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0C1517" w14:textId="01A9CEB3" w:rsidR="48E480FB" w:rsidRDefault="48E480FB" w:rsidP="00D3151A">
      <w:pPr>
        <w:spacing w:line="480" w:lineRule="auto"/>
        <w:jc w:val="center"/>
        <w:rPr>
          <w:rFonts w:ascii="Times New Roman" w:eastAsia="Times New Roman" w:hAnsi="Times New Roman" w:cs="Times New Roman"/>
          <w:sz w:val="24"/>
          <w:szCs w:val="24"/>
        </w:rPr>
      </w:pPr>
      <w:r w:rsidRPr="0A62314F">
        <w:rPr>
          <w:rFonts w:ascii="Times New Roman" w:eastAsia="Times New Roman" w:hAnsi="Times New Roman" w:cs="Times New Roman"/>
          <w:sz w:val="24"/>
          <w:szCs w:val="24"/>
        </w:rPr>
        <w:t xml:space="preserve">A Work Project, presented as part of the requirements for the Award of a </w:t>
      </w:r>
      <w:r w:rsidR="00E1794C" w:rsidRPr="0A62314F">
        <w:rPr>
          <w:rFonts w:ascii="Times New Roman" w:eastAsia="Times New Roman" w:hAnsi="Times New Roman" w:cs="Times New Roman"/>
          <w:sz w:val="24"/>
          <w:szCs w:val="24"/>
        </w:rPr>
        <w:t>master’s</w:t>
      </w:r>
      <w:r w:rsidRPr="0A62314F">
        <w:rPr>
          <w:rFonts w:ascii="Times New Roman" w:eastAsia="Times New Roman" w:hAnsi="Times New Roman" w:cs="Times New Roman"/>
          <w:sz w:val="24"/>
          <w:szCs w:val="24"/>
        </w:rPr>
        <w:t xml:space="preserve"> degree in </w:t>
      </w:r>
      <w:r w:rsidR="00B75290">
        <w:rPr>
          <w:rFonts w:ascii="Times New Roman" w:eastAsia="Times New Roman" w:hAnsi="Times New Roman" w:cs="Times New Roman"/>
          <w:sz w:val="24"/>
          <w:szCs w:val="24"/>
        </w:rPr>
        <w:t xml:space="preserve">Management </w:t>
      </w:r>
      <w:r w:rsidRPr="0A62314F">
        <w:rPr>
          <w:rFonts w:ascii="Times New Roman" w:eastAsia="Times New Roman" w:hAnsi="Times New Roman" w:cs="Times New Roman"/>
          <w:sz w:val="24"/>
          <w:szCs w:val="24"/>
        </w:rPr>
        <w:t>from the Nova School of Business and Economics.</w:t>
      </w:r>
    </w:p>
    <w:p w14:paraId="6A6B6917" w14:textId="35AB7CCF" w:rsidR="00610D8B" w:rsidRDefault="00610D8B" w:rsidP="00D3151A">
      <w:pPr>
        <w:spacing w:line="480" w:lineRule="auto"/>
        <w:jc w:val="center"/>
        <w:rPr>
          <w:rFonts w:ascii="Times New Roman" w:eastAsia="Times New Roman" w:hAnsi="Times New Roman" w:cs="Times New Roman"/>
          <w:sz w:val="24"/>
          <w:szCs w:val="24"/>
        </w:rPr>
      </w:pPr>
    </w:p>
    <w:p w14:paraId="0EDFF442" w14:textId="40AA4066" w:rsidR="00610D8B" w:rsidRDefault="00610D8B" w:rsidP="00D3151A">
      <w:pPr>
        <w:spacing w:line="480" w:lineRule="auto"/>
        <w:jc w:val="center"/>
        <w:rPr>
          <w:rFonts w:ascii="Times New Roman" w:eastAsia="Times New Roman" w:hAnsi="Times New Roman" w:cs="Times New Roman"/>
          <w:sz w:val="24"/>
          <w:szCs w:val="24"/>
        </w:rPr>
      </w:pPr>
    </w:p>
    <w:p w14:paraId="623BB23F" w14:textId="27320AC2" w:rsidR="00610D8B" w:rsidRDefault="00610D8B" w:rsidP="00D3151A">
      <w:pPr>
        <w:spacing w:line="480" w:lineRule="auto"/>
        <w:jc w:val="center"/>
        <w:rPr>
          <w:rFonts w:ascii="Times New Roman" w:eastAsia="Times New Roman" w:hAnsi="Times New Roman" w:cs="Times New Roman"/>
          <w:sz w:val="24"/>
          <w:szCs w:val="24"/>
        </w:rPr>
      </w:pPr>
    </w:p>
    <w:p w14:paraId="45D36F38" w14:textId="77777777" w:rsidR="00610D8B" w:rsidRPr="008E7453" w:rsidRDefault="00610D8B" w:rsidP="00D3151A">
      <w:pPr>
        <w:spacing w:line="480" w:lineRule="auto"/>
        <w:jc w:val="center"/>
        <w:rPr>
          <w:rFonts w:ascii="Times New Roman" w:hAnsi="Times New Roman" w:cs="Times New Roman"/>
          <w:sz w:val="24"/>
          <w:szCs w:val="24"/>
        </w:rPr>
      </w:pPr>
    </w:p>
    <w:p w14:paraId="79864AB0" w14:textId="77777777" w:rsidR="00610D8B" w:rsidRDefault="48E480FB" w:rsidP="37B57181">
      <w:pPr>
        <w:spacing w:line="480" w:lineRule="auto"/>
        <w:jc w:val="center"/>
        <w:rPr>
          <w:rFonts w:ascii="Times New Roman" w:eastAsia="Times New Roman" w:hAnsi="Times New Roman" w:cs="Times New Roman"/>
          <w:sz w:val="24"/>
          <w:szCs w:val="24"/>
        </w:rPr>
      </w:pPr>
      <w:r w:rsidRPr="37B57181">
        <w:rPr>
          <w:rFonts w:ascii="Times New Roman" w:eastAsia="Times New Roman" w:hAnsi="Times New Roman" w:cs="Times New Roman"/>
          <w:sz w:val="24"/>
          <w:szCs w:val="24"/>
        </w:rPr>
        <w:t xml:space="preserve"> </w:t>
      </w:r>
      <w:r w:rsidR="67E25977" w:rsidRPr="37B57181">
        <w:rPr>
          <w:rFonts w:ascii="Times New Roman" w:eastAsia="Times New Roman" w:hAnsi="Times New Roman" w:cs="Times New Roman"/>
          <w:sz w:val="24"/>
          <w:szCs w:val="24"/>
        </w:rPr>
        <w:t xml:space="preserve">HOW </w:t>
      </w:r>
      <w:r w:rsidR="2CE5ECB4" w:rsidRPr="2E5B4A5D">
        <w:rPr>
          <w:rFonts w:ascii="Times New Roman" w:eastAsia="Times New Roman" w:hAnsi="Times New Roman" w:cs="Times New Roman"/>
          <w:sz w:val="24"/>
          <w:szCs w:val="24"/>
        </w:rPr>
        <w:t>PEOPLE</w:t>
      </w:r>
      <w:r w:rsidR="67E25977" w:rsidRPr="37B57181">
        <w:rPr>
          <w:rFonts w:ascii="Times New Roman" w:eastAsia="Times New Roman" w:hAnsi="Times New Roman" w:cs="Times New Roman"/>
          <w:sz w:val="24"/>
          <w:szCs w:val="24"/>
        </w:rPr>
        <w:t xml:space="preserve"> PERCEIVE THE THEATRE IN PORTUGAL AND ITS DECLINING SITUATION</w:t>
      </w:r>
      <w:r w:rsidR="00610D8B">
        <w:rPr>
          <w:rFonts w:ascii="Times New Roman" w:eastAsia="Times New Roman" w:hAnsi="Times New Roman" w:cs="Times New Roman"/>
          <w:sz w:val="24"/>
          <w:szCs w:val="24"/>
        </w:rPr>
        <w:t>:</w:t>
      </w:r>
    </w:p>
    <w:p w14:paraId="3ED7A3F7" w14:textId="3C45B261" w:rsidR="48E480FB" w:rsidRDefault="00610D8B" w:rsidP="00610D8B">
      <w:pPr>
        <w:spacing w:line="480" w:lineRule="auto"/>
        <w:jc w:val="center"/>
        <w:rPr>
          <w:rFonts w:ascii="Times New Roman" w:hAnsi="Times New Roman" w:cs="Times New Roman"/>
          <w:sz w:val="24"/>
          <w:szCs w:val="24"/>
        </w:rPr>
      </w:pPr>
      <w:r>
        <w:rPr>
          <w:rFonts w:ascii="Times New Roman" w:eastAsia="Times New Roman" w:hAnsi="Times New Roman" w:cs="Times New Roman"/>
          <w:sz w:val="24"/>
          <w:szCs w:val="24"/>
        </w:rPr>
        <w:t>Unpacking consumer psychology, perceptual mapping and their application and relevance to the study of consumer behaviour within the Portuguese Theatre</w:t>
      </w:r>
    </w:p>
    <w:p w14:paraId="58D8F579" w14:textId="2F5D9CBE" w:rsidR="00610D8B" w:rsidRPr="00610D8B" w:rsidRDefault="00610D8B" w:rsidP="00610D8B">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Vasco </w:t>
      </w:r>
      <w:proofErr w:type="spellStart"/>
      <w:r>
        <w:rPr>
          <w:rFonts w:ascii="Times New Roman" w:hAnsi="Times New Roman" w:cs="Times New Roman"/>
          <w:sz w:val="24"/>
          <w:szCs w:val="24"/>
        </w:rPr>
        <w:t>Durão</w:t>
      </w:r>
      <w:proofErr w:type="spellEnd"/>
    </w:p>
    <w:p w14:paraId="74193110" w14:textId="5B5EA0C4" w:rsidR="007147DF" w:rsidRDefault="007147DF" w:rsidP="007147DF">
      <w:pPr>
        <w:spacing w:line="480" w:lineRule="auto"/>
        <w:jc w:val="center"/>
        <w:rPr>
          <w:rFonts w:ascii="Times New Roman" w:eastAsia="Times New Roman" w:hAnsi="Times New Roman" w:cs="Times New Roman"/>
          <w:sz w:val="24"/>
          <w:szCs w:val="24"/>
        </w:rPr>
      </w:pPr>
    </w:p>
    <w:p w14:paraId="584A6ED8" w14:textId="3A8B4709" w:rsidR="00610D8B" w:rsidRDefault="00610D8B" w:rsidP="007147DF">
      <w:pPr>
        <w:spacing w:line="480" w:lineRule="auto"/>
        <w:jc w:val="center"/>
        <w:rPr>
          <w:rFonts w:ascii="Times New Roman" w:eastAsia="Times New Roman" w:hAnsi="Times New Roman" w:cs="Times New Roman"/>
          <w:sz w:val="24"/>
          <w:szCs w:val="24"/>
        </w:rPr>
      </w:pPr>
    </w:p>
    <w:p w14:paraId="568F3E0E" w14:textId="77777777" w:rsidR="00610D8B" w:rsidRDefault="00610D8B" w:rsidP="007147DF">
      <w:pPr>
        <w:spacing w:line="480" w:lineRule="auto"/>
        <w:jc w:val="center"/>
        <w:rPr>
          <w:rFonts w:ascii="Times New Roman" w:eastAsia="Times New Roman" w:hAnsi="Times New Roman" w:cs="Times New Roman"/>
          <w:sz w:val="24"/>
          <w:szCs w:val="24"/>
        </w:rPr>
      </w:pPr>
    </w:p>
    <w:p w14:paraId="4B9DE50E" w14:textId="03693071" w:rsidR="00610D8B" w:rsidRDefault="00610D8B" w:rsidP="007147DF">
      <w:pPr>
        <w:spacing w:line="480" w:lineRule="auto"/>
        <w:jc w:val="center"/>
        <w:rPr>
          <w:rFonts w:ascii="Times New Roman" w:eastAsia="Times New Roman" w:hAnsi="Times New Roman" w:cs="Times New Roman"/>
          <w:sz w:val="24"/>
          <w:szCs w:val="24"/>
        </w:rPr>
      </w:pPr>
    </w:p>
    <w:p w14:paraId="7574172B" w14:textId="77777777" w:rsidR="00610D8B" w:rsidRDefault="00610D8B" w:rsidP="007147DF">
      <w:pPr>
        <w:spacing w:line="480" w:lineRule="auto"/>
        <w:jc w:val="center"/>
        <w:rPr>
          <w:rFonts w:ascii="Times New Roman" w:eastAsia="Times New Roman" w:hAnsi="Times New Roman" w:cs="Times New Roman"/>
          <w:sz w:val="24"/>
          <w:szCs w:val="24"/>
        </w:rPr>
      </w:pPr>
    </w:p>
    <w:p w14:paraId="6F16176C" w14:textId="6EC76FCE" w:rsidR="48E480FB" w:rsidRPr="008E7453" w:rsidRDefault="48E480FB" w:rsidP="001A1254">
      <w:pPr>
        <w:spacing w:line="480" w:lineRule="auto"/>
        <w:jc w:val="center"/>
        <w:rPr>
          <w:rFonts w:ascii="Times New Roman" w:hAnsi="Times New Roman" w:cs="Times New Roman"/>
          <w:sz w:val="24"/>
          <w:szCs w:val="24"/>
        </w:rPr>
      </w:pPr>
      <w:r w:rsidRPr="0A62314F">
        <w:rPr>
          <w:rFonts w:ascii="Times New Roman" w:eastAsia="Times New Roman" w:hAnsi="Times New Roman" w:cs="Times New Roman"/>
          <w:sz w:val="24"/>
          <w:szCs w:val="24"/>
        </w:rPr>
        <w:t>Work project carried out under the supervision of:</w:t>
      </w:r>
    </w:p>
    <w:p w14:paraId="6144613C" w14:textId="39808177" w:rsidR="48E480FB" w:rsidRDefault="003C00EC" w:rsidP="004E4A1C">
      <w:pPr>
        <w:spacing w:line="480" w:lineRule="auto"/>
        <w:jc w:val="center"/>
        <w:rPr>
          <w:rFonts w:ascii="Times New Roman" w:eastAsia="Times New Roman" w:hAnsi="Times New Roman" w:cs="Times New Roman"/>
          <w:sz w:val="24"/>
          <w:szCs w:val="24"/>
          <w:highlight w:val="yellow"/>
        </w:rPr>
      </w:pPr>
      <w:r w:rsidRPr="00E1794C">
        <w:rPr>
          <w:rFonts w:ascii="Times New Roman" w:eastAsia="Times New Roman" w:hAnsi="Times New Roman" w:cs="Times New Roman"/>
          <w:sz w:val="24"/>
          <w:szCs w:val="24"/>
        </w:rPr>
        <w:t>Daniela Schmitt</w:t>
      </w:r>
    </w:p>
    <w:p w14:paraId="59483C58" w14:textId="77777777" w:rsidR="00D3151A" w:rsidRDefault="002A459B" w:rsidP="002A459B">
      <w:pPr>
        <w:tabs>
          <w:tab w:val="center" w:pos="4702"/>
          <w:tab w:val="right" w:pos="9404"/>
        </w:tabs>
        <w:spacing w:line="480" w:lineRule="auto"/>
        <w:rPr>
          <w:rFonts w:ascii="Times New Roman" w:eastAsia="Times New Roman" w:hAnsi="Times New Roman" w:cs="Times New Roman"/>
          <w:color w:val="000000" w:themeColor="text1"/>
          <w:sz w:val="24"/>
          <w:szCs w:val="24"/>
        </w:rPr>
        <w:sectPr w:rsidR="00D3151A" w:rsidSect="006349F3">
          <w:headerReference w:type="even" r:id="rId11"/>
          <w:footerReference w:type="even" r:id="rId12"/>
          <w:footerReference w:type="default" r:id="rId13"/>
          <w:headerReference w:type="first" r:id="rId14"/>
          <w:footerReference w:type="first" r:id="rId15"/>
          <w:pgSz w:w="12240" w:h="15840"/>
          <w:pgMar w:top="1418" w:right="1418" w:bottom="1418" w:left="1418" w:header="720" w:footer="720" w:gutter="0"/>
          <w:pgNumType w:start="0"/>
          <w:cols w:space="720"/>
          <w:titlePg/>
          <w:docGrid w:linePitch="360"/>
        </w:sectPr>
      </w:pPr>
      <w:r>
        <w:rPr>
          <w:rFonts w:ascii="Times New Roman" w:eastAsia="Times New Roman" w:hAnsi="Times New Roman" w:cs="Times New Roman"/>
          <w:color w:val="000000" w:themeColor="text1"/>
          <w:sz w:val="24"/>
          <w:szCs w:val="24"/>
        </w:rPr>
        <w:tab/>
      </w:r>
      <w:r w:rsidR="00462D82">
        <w:rPr>
          <w:rFonts w:ascii="Times New Roman" w:eastAsia="Times New Roman" w:hAnsi="Times New Roman" w:cs="Times New Roman"/>
          <w:color w:val="000000" w:themeColor="text1"/>
          <w:sz w:val="24"/>
          <w:szCs w:val="24"/>
        </w:rPr>
        <w:t>15</w:t>
      </w:r>
      <w:r w:rsidR="48E480FB" w:rsidRPr="002B0321">
        <w:rPr>
          <w:rFonts w:ascii="Times New Roman" w:eastAsia="Times New Roman" w:hAnsi="Times New Roman" w:cs="Times New Roman"/>
          <w:color w:val="000000" w:themeColor="text1"/>
          <w:sz w:val="24"/>
          <w:szCs w:val="24"/>
        </w:rPr>
        <w:t>-</w:t>
      </w:r>
      <w:r w:rsidR="00E1794C" w:rsidRPr="002B0321">
        <w:rPr>
          <w:rFonts w:ascii="Times New Roman" w:eastAsia="Times New Roman" w:hAnsi="Times New Roman" w:cs="Times New Roman"/>
          <w:color w:val="000000" w:themeColor="text1"/>
          <w:sz w:val="24"/>
          <w:szCs w:val="24"/>
        </w:rPr>
        <w:t>12</w:t>
      </w:r>
      <w:r w:rsidR="48E480FB" w:rsidRPr="002B0321">
        <w:rPr>
          <w:rFonts w:ascii="Times New Roman" w:eastAsia="Times New Roman" w:hAnsi="Times New Roman" w:cs="Times New Roman"/>
          <w:color w:val="000000" w:themeColor="text1"/>
          <w:sz w:val="24"/>
          <w:szCs w:val="24"/>
        </w:rPr>
        <w:t>-</w:t>
      </w:r>
      <w:r w:rsidR="00E1794C" w:rsidRPr="002B0321">
        <w:rPr>
          <w:rFonts w:ascii="Times New Roman" w:eastAsia="Times New Roman" w:hAnsi="Times New Roman" w:cs="Times New Roman"/>
          <w:color w:val="000000" w:themeColor="text1"/>
          <w:sz w:val="24"/>
          <w:szCs w:val="24"/>
        </w:rPr>
        <w:t>2022</w:t>
      </w:r>
      <w:r>
        <w:rPr>
          <w:rFonts w:ascii="Times New Roman" w:eastAsia="Times New Roman" w:hAnsi="Times New Roman" w:cs="Times New Roman"/>
          <w:color w:val="000000" w:themeColor="text1"/>
          <w:sz w:val="24"/>
          <w:szCs w:val="24"/>
        </w:rPr>
        <w:tab/>
      </w:r>
    </w:p>
    <w:p w14:paraId="2B5B82DF" w14:textId="35CB7D01" w:rsidR="00AB7C78" w:rsidRPr="00AB7C78" w:rsidRDefault="00AB7C78" w:rsidP="00700A83">
      <w:pPr>
        <w:pStyle w:val="pf0"/>
        <w:spacing w:line="480" w:lineRule="auto"/>
        <w:jc w:val="both"/>
        <w:rPr>
          <w:rStyle w:val="cf01"/>
          <w:rFonts w:ascii="Times New Roman" w:hAnsi="Times New Roman" w:cs="Times New Roman"/>
          <w:b/>
          <w:bCs/>
          <w:sz w:val="24"/>
          <w:szCs w:val="24"/>
        </w:rPr>
      </w:pPr>
      <w:r w:rsidRPr="00AB7C78">
        <w:rPr>
          <w:rStyle w:val="cf01"/>
          <w:rFonts w:ascii="Times New Roman" w:hAnsi="Times New Roman" w:cs="Times New Roman"/>
          <w:b/>
          <w:bCs/>
          <w:sz w:val="24"/>
          <w:szCs w:val="24"/>
        </w:rPr>
        <w:lastRenderedPageBreak/>
        <w:t>Abstract</w:t>
      </w:r>
    </w:p>
    <w:p w14:paraId="73435817" w14:textId="52C408B8" w:rsidR="00BD2F6D" w:rsidRPr="00BD2F6D" w:rsidRDefault="1AFB66CB" w:rsidP="00700A83">
      <w:pPr>
        <w:pStyle w:val="pf0"/>
        <w:spacing w:line="480" w:lineRule="auto"/>
        <w:jc w:val="both"/>
        <w:rPr>
          <w:rStyle w:val="cf01"/>
          <w:rFonts w:ascii="Times New Roman" w:hAnsi="Times New Roman" w:cs="Times New Roman"/>
          <w:sz w:val="24"/>
          <w:szCs w:val="24"/>
        </w:rPr>
      </w:pPr>
      <w:r w:rsidRPr="1044B835">
        <w:rPr>
          <w:rStyle w:val="cf01"/>
          <w:rFonts w:ascii="Times New Roman" w:hAnsi="Times New Roman" w:cs="Times New Roman"/>
          <w:sz w:val="24"/>
          <w:szCs w:val="24"/>
        </w:rPr>
        <w:t xml:space="preserve">Nowadays everyone is aware of Portugal's </w:t>
      </w:r>
      <w:r w:rsidR="00BA0F12">
        <w:rPr>
          <w:rStyle w:val="cf01"/>
          <w:rFonts w:ascii="Times New Roman" w:hAnsi="Times New Roman" w:cs="Times New Roman"/>
          <w:sz w:val="24"/>
          <w:szCs w:val="24"/>
        </w:rPr>
        <w:t>T</w:t>
      </w:r>
      <w:r w:rsidRPr="1044B835">
        <w:rPr>
          <w:rStyle w:val="cf01"/>
          <w:rFonts w:ascii="Times New Roman" w:hAnsi="Times New Roman" w:cs="Times New Roman"/>
          <w:sz w:val="24"/>
          <w:szCs w:val="24"/>
        </w:rPr>
        <w:t xml:space="preserve">heatre declining situation. "The Portuguese don't go to the theatre" is a commonly heard sentence. The </w:t>
      </w:r>
      <w:r w:rsidR="00BA0F12">
        <w:rPr>
          <w:rStyle w:val="cf01"/>
          <w:rFonts w:ascii="Times New Roman" w:hAnsi="Times New Roman" w:cs="Times New Roman"/>
          <w:sz w:val="24"/>
          <w:szCs w:val="24"/>
        </w:rPr>
        <w:t xml:space="preserve">main </w:t>
      </w:r>
      <w:r w:rsidRPr="1044B835">
        <w:rPr>
          <w:rStyle w:val="cf01"/>
          <w:rFonts w:ascii="Times New Roman" w:hAnsi="Times New Roman" w:cs="Times New Roman"/>
          <w:sz w:val="24"/>
          <w:szCs w:val="24"/>
        </w:rPr>
        <w:t xml:space="preserve">goal of this study is to analyse the Portuguese preferences and associations towards theatre and then point to some recommendations that might be put in practice to change the present situation. The proposed suggestions will be based on findings from </w:t>
      </w:r>
      <w:r w:rsidR="0026331A">
        <w:rPr>
          <w:rStyle w:val="cf01"/>
          <w:rFonts w:ascii="Times New Roman" w:hAnsi="Times New Roman" w:cs="Times New Roman"/>
          <w:sz w:val="24"/>
          <w:szCs w:val="24"/>
        </w:rPr>
        <w:t>a perceptual map</w:t>
      </w:r>
      <w:r w:rsidR="00AA244A">
        <w:rPr>
          <w:rStyle w:val="cf01"/>
          <w:rFonts w:ascii="Times New Roman" w:hAnsi="Times New Roman" w:cs="Times New Roman"/>
          <w:sz w:val="24"/>
          <w:szCs w:val="24"/>
        </w:rPr>
        <w:t>.</w:t>
      </w:r>
    </w:p>
    <w:p w14:paraId="40DB23BF" w14:textId="280B8F7E" w:rsidR="00BD2F6D" w:rsidRPr="00BD2F6D" w:rsidRDefault="1AFB66CB" w:rsidP="00A224C3">
      <w:pPr>
        <w:pStyle w:val="pf0"/>
        <w:spacing w:line="480" w:lineRule="auto"/>
        <w:jc w:val="both"/>
        <w:rPr>
          <w:rStyle w:val="cf01"/>
          <w:rFonts w:ascii="Times New Roman" w:hAnsi="Times New Roman" w:cs="Times New Roman"/>
          <w:sz w:val="24"/>
          <w:szCs w:val="24"/>
        </w:rPr>
      </w:pPr>
      <w:r w:rsidRPr="1044B835">
        <w:rPr>
          <w:rStyle w:val="cf01"/>
          <w:rFonts w:ascii="Times New Roman" w:hAnsi="Times New Roman" w:cs="Times New Roman"/>
          <w:b/>
          <w:bCs/>
          <w:sz w:val="24"/>
          <w:szCs w:val="24"/>
        </w:rPr>
        <w:t>Keywords:</w:t>
      </w:r>
      <w:r w:rsidRPr="1044B835">
        <w:rPr>
          <w:rStyle w:val="cf01"/>
          <w:rFonts w:ascii="Times New Roman" w:hAnsi="Times New Roman" w:cs="Times New Roman"/>
          <w:sz w:val="24"/>
          <w:szCs w:val="24"/>
        </w:rPr>
        <w:t xml:space="preserve"> Theatre in Portugal, Market Research, Perceptual Maps</w:t>
      </w:r>
      <w:r w:rsidR="00EE4D9D">
        <w:rPr>
          <w:rStyle w:val="cf01"/>
          <w:rFonts w:ascii="Times New Roman" w:hAnsi="Times New Roman" w:cs="Times New Roman"/>
          <w:sz w:val="24"/>
          <w:szCs w:val="24"/>
        </w:rPr>
        <w:t>,</w:t>
      </w:r>
      <w:r w:rsidRPr="1044B835">
        <w:rPr>
          <w:rStyle w:val="cf01"/>
          <w:rFonts w:ascii="Times New Roman" w:hAnsi="Times New Roman" w:cs="Times New Roman"/>
          <w:sz w:val="24"/>
          <w:szCs w:val="24"/>
        </w:rPr>
        <w:t xml:space="preserve"> Consumer perceptions</w:t>
      </w:r>
      <w:r w:rsidR="00610D8B">
        <w:rPr>
          <w:rStyle w:val="cf01"/>
          <w:rFonts w:ascii="Times New Roman" w:hAnsi="Times New Roman" w:cs="Times New Roman"/>
          <w:sz w:val="24"/>
          <w:szCs w:val="24"/>
        </w:rPr>
        <w:t>.</w:t>
      </w:r>
    </w:p>
    <w:p w14:paraId="04DC4CE9" w14:textId="77777777" w:rsidR="00F23A17" w:rsidRDefault="00F23A17" w:rsidP="00460C24">
      <w:pPr>
        <w:pStyle w:val="TOCHeading"/>
        <w:spacing w:line="480" w:lineRule="auto"/>
        <w:jc w:val="both"/>
        <w:rPr>
          <w:color w:val="000000"/>
          <w:sz w:val="24"/>
          <w:szCs w:val="24"/>
        </w:rPr>
      </w:pPr>
    </w:p>
    <w:p w14:paraId="76A85BC5" w14:textId="77777777" w:rsidR="003A35B9" w:rsidRPr="003A35B9" w:rsidRDefault="003A35B9" w:rsidP="003A35B9">
      <w:pPr>
        <w:rPr>
          <w:lang w:val="en-US"/>
        </w:rPr>
      </w:pPr>
    </w:p>
    <w:p w14:paraId="23EBB2F8" w14:textId="75254828" w:rsidR="00F23A17" w:rsidRDefault="00F23A17" w:rsidP="00460C24">
      <w:pPr>
        <w:pStyle w:val="TOCHeading"/>
        <w:spacing w:line="480" w:lineRule="auto"/>
        <w:jc w:val="both"/>
        <w:rPr>
          <w:color w:val="000000"/>
          <w:sz w:val="24"/>
          <w:szCs w:val="24"/>
        </w:rPr>
      </w:pPr>
    </w:p>
    <w:p w14:paraId="324E161A" w14:textId="78B2A8C0" w:rsidR="00AA244A" w:rsidRDefault="00AA244A" w:rsidP="00AA244A">
      <w:pPr>
        <w:rPr>
          <w:lang w:val="en-US"/>
        </w:rPr>
      </w:pPr>
    </w:p>
    <w:p w14:paraId="7900CEA0" w14:textId="2F03BA26" w:rsidR="00AA244A" w:rsidRDefault="00AA244A" w:rsidP="00AA244A">
      <w:pPr>
        <w:rPr>
          <w:lang w:val="en-US"/>
        </w:rPr>
      </w:pPr>
    </w:p>
    <w:p w14:paraId="3D091E8B" w14:textId="21E59310" w:rsidR="00AA244A" w:rsidRDefault="00AA244A" w:rsidP="00AA244A">
      <w:pPr>
        <w:rPr>
          <w:lang w:val="en-US"/>
        </w:rPr>
      </w:pPr>
    </w:p>
    <w:p w14:paraId="6E5CFDD5" w14:textId="77777777" w:rsidR="00AA244A" w:rsidRPr="00AA244A" w:rsidRDefault="00AA244A" w:rsidP="00AA244A">
      <w:pPr>
        <w:rPr>
          <w:lang w:val="en-US"/>
        </w:rPr>
      </w:pPr>
    </w:p>
    <w:p w14:paraId="191E119D" w14:textId="77777777" w:rsidR="00D70498" w:rsidRDefault="00D70498" w:rsidP="00D70498">
      <w:pPr>
        <w:rPr>
          <w:lang w:val="en-US"/>
        </w:rPr>
      </w:pPr>
    </w:p>
    <w:p w14:paraId="15E70317" w14:textId="77777777" w:rsidR="00D70498" w:rsidRPr="00D70498" w:rsidRDefault="00D70498" w:rsidP="00D70498">
      <w:pPr>
        <w:rPr>
          <w:lang w:val="en-US"/>
        </w:rPr>
      </w:pPr>
    </w:p>
    <w:p w14:paraId="6FB88F48" w14:textId="1B3F793C" w:rsidR="00BD2F6D" w:rsidRDefault="00BD2F6D" w:rsidP="00D8114C">
      <w:pPr>
        <w:pStyle w:val="TOCHeading"/>
        <w:spacing w:line="480" w:lineRule="auto"/>
        <w:jc w:val="both"/>
        <w:rPr>
          <w:color w:val="000000"/>
          <w:sz w:val="24"/>
          <w:szCs w:val="24"/>
        </w:rPr>
      </w:pPr>
      <w:r w:rsidRPr="00460C24">
        <w:rPr>
          <w:color w:val="000000"/>
          <w:sz w:val="24"/>
          <w:szCs w:val="24"/>
        </w:rPr>
        <w:t xml:space="preserve">This work used infrastructure and resources funded by </w:t>
      </w:r>
      <w:proofErr w:type="spellStart"/>
      <w:r w:rsidRPr="00460C24">
        <w:rPr>
          <w:color w:val="000000"/>
          <w:sz w:val="24"/>
          <w:szCs w:val="24"/>
        </w:rPr>
        <w:t>Fundação</w:t>
      </w:r>
      <w:proofErr w:type="spellEnd"/>
      <w:r w:rsidRPr="00460C24">
        <w:rPr>
          <w:color w:val="000000"/>
          <w:sz w:val="24"/>
          <w:szCs w:val="24"/>
        </w:rPr>
        <w:t xml:space="preserve"> para a </w:t>
      </w:r>
      <w:proofErr w:type="spellStart"/>
      <w:r w:rsidRPr="00460C24">
        <w:rPr>
          <w:color w:val="000000"/>
          <w:sz w:val="24"/>
          <w:szCs w:val="24"/>
        </w:rPr>
        <w:t>Ciência</w:t>
      </w:r>
      <w:proofErr w:type="spellEnd"/>
      <w:r w:rsidRPr="00460C24">
        <w:rPr>
          <w:color w:val="000000"/>
          <w:sz w:val="24"/>
          <w:szCs w:val="24"/>
        </w:rPr>
        <w:t xml:space="preserve"> e a </w:t>
      </w:r>
      <w:proofErr w:type="spellStart"/>
      <w:r w:rsidRPr="00460C24">
        <w:rPr>
          <w:color w:val="000000"/>
          <w:sz w:val="24"/>
          <w:szCs w:val="24"/>
        </w:rPr>
        <w:t>Tecnologia</w:t>
      </w:r>
      <w:proofErr w:type="spellEnd"/>
      <w:r w:rsidRPr="00460C24">
        <w:rPr>
          <w:color w:val="000000"/>
          <w:sz w:val="24"/>
          <w:szCs w:val="24"/>
        </w:rPr>
        <w:t xml:space="preserve"> (UID/ECO/00124/2013, UID/ECO/00124/2019 and Social Sciences </w:t>
      </w:r>
      <w:proofErr w:type="spellStart"/>
      <w:r w:rsidRPr="00460C24">
        <w:rPr>
          <w:color w:val="000000"/>
          <w:sz w:val="24"/>
          <w:szCs w:val="24"/>
        </w:rPr>
        <w:t>DataLab</w:t>
      </w:r>
      <w:proofErr w:type="spellEnd"/>
      <w:r w:rsidRPr="00460C24">
        <w:rPr>
          <w:color w:val="000000"/>
          <w:sz w:val="24"/>
          <w:szCs w:val="24"/>
        </w:rPr>
        <w:t xml:space="preserve">, Project 22209), POR </w:t>
      </w:r>
      <w:proofErr w:type="spellStart"/>
      <w:r w:rsidRPr="00460C24">
        <w:rPr>
          <w:color w:val="000000"/>
          <w:sz w:val="24"/>
          <w:szCs w:val="24"/>
        </w:rPr>
        <w:t>Lisboa</w:t>
      </w:r>
      <w:proofErr w:type="spellEnd"/>
      <w:r w:rsidRPr="00460C24">
        <w:rPr>
          <w:color w:val="000000"/>
          <w:sz w:val="24"/>
          <w:szCs w:val="24"/>
        </w:rPr>
        <w:t xml:space="preserve"> (LISBOA-01-0145-FEDER-007722 and Social Sciences </w:t>
      </w:r>
      <w:proofErr w:type="spellStart"/>
      <w:r w:rsidRPr="00460C24">
        <w:rPr>
          <w:color w:val="000000"/>
          <w:sz w:val="24"/>
          <w:szCs w:val="24"/>
        </w:rPr>
        <w:t>DataLab</w:t>
      </w:r>
      <w:proofErr w:type="spellEnd"/>
      <w:r w:rsidRPr="00460C24">
        <w:rPr>
          <w:color w:val="000000"/>
          <w:sz w:val="24"/>
          <w:szCs w:val="24"/>
        </w:rPr>
        <w:t xml:space="preserve">, Project 22209) and POR Norte (Social Sciences </w:t>
      </w:r>
      <w:proofErr w:type="spellStart"/>
      <w:r w:rsidRPr="00460C24">
        <w:rPr>
          <w:color w:val="000000"/>
          <w:sz w:val="24"/>
          <w:szCs w:val="24"/>
        </w:rPr>
        <w:t>DataLab</w:t>
      </w:r>
      <w:proofErr w:type="spellEnd"/>
      <w:r w:rsidRPr="00460C24">
        <w:rPr>
          <w:color w:val="000000"/>
          <w:sz w:val="24"/>
          <w:szCs w:val="24"/>
        </w:rPr>
        <w:t>, Project 22209)</w:t>
      </w:r>
      <w:r>
        <w:rPr>
          <w:color w:val="000000"/>
          <w:sz w:val="24"/>
          <w:szCs w:val="24"/>
        </w:rPr>
        <w:t>.</w:t>
      </w:r>
    </w:p>
    <w:p w14:paraId="607D2568" w14:textId="77777777" w:rsidR="006349F3" w:rsidRPr="006349F3" w:rsidRDefault="006349F3" w:rsidP="006349F3">
      <w:pPr>
        <w:rPr>
          <w:lang w:val="en-US"/>
        </w:rPr>
      </w:pPr>
    </w:p>
    <w:p w14:paraId="72239BCA" w14:textId="77777777" w:rsidR="006349F3" w:rsidRPr="006349F3" w:rsidRDefault="006349F3" w:rsidP="006349F3">
      <w:pPr>
        <w:jc w:val="right"/>
        <w:rPr>
          <w:lang w:val="en-US"/>
        </w:rPr>
      </w:pPr>
    </w:p>
    <w:sdt>
      <w:sdtPr>
        <w:rPr>
          <w:rFonts w:asciiTheme="minorHAnsi" w:eastAsiaTheme="minorHAnsi" w:hAnsiTheme="minorHAnsi" w:cstheme="minorBidi"/>
          <w:b/>
          <w:bCs w:val="0"/>
          <w:color w:val="auto"/>
          <w:sz w:val="22"/>
          <w:szCs w:val="22"/>
          <w:shd w:val="clear" w:color="auto" w:fill="E6E6E6"/>
          <w:lang w:val="en-GB"/>
        </w:rPr>
        <w:id w:val="-579445318"/>
        <w:docPartObj>
          <w:docPartGallery w:val="Table of Contents"/>
          <w:docPartUnique/>
        </w:docPartObj>
      </w:sdtPr>
      <w:sdtEndPr>
        <w:rPr>
          <w:b w:val="0"/>
        </w:rPr>
      </w:sdtEndPr>
      <w:sdtContent>
        <w:p w14:paraId="69489489" w14:textId="50211344" w:rsidR="00DD6CCD" w:rsidRPr="00676BBE" w:rsidRDefault="00DD6CCD" w:rsidP="00460C24">
          <w:pPr>
            <w:pStyle w:val="TOCHeading"/>
            <w:spacing w:line="480" w:lineRule="auto"/>
            <w:rPr>
              <w:b/>
              <w:sz w:val="24"/>
              <w:szCs w:val="24"/>
            </w:rPr>
          </w:pPr>
          <w:r w:rsidRPr="00676BBE">
            <w:rPr>
              <w:b/>
              <w:sz w:val="24"/>
              <w:szCs w:val="24"/>
            </w:rPr>
            <w:t>Table of Contents</w:t>
          </w:r>
        </w:p>
        <w:p w14:paraId="6E9D3996" w14:textId="2D702A65" w:rsidR="005C621A" w:rsidRDefault="007C2BF1">
          <w:pPr>
            <w:pStyle w:val="TOC1"/>
            <w:tabs>
              <w:tab w:val="right" w:leader="dot" w:pos="9394"/>
            </w:tabs>
            <w:rPr>
              <w:rFonts w:asciiTheme="minorHAnsi" w:eastAsiaTheme="minorEastAsia" w:hAnsiTheme="minorHAnsi" w:cstheme="minorBidi"/>
              <w:b w:val="0"/>
              <w:bCs w:val="0"/>
              <w:i w:val="0"/>
              <w:iCs w:val="0"/>
              <w:noProof/>
              <w:lang w:val="en-PT" w:eastAsia="en-GB"/>
            </w:rPr>
          </w:pPr>
          <w:r>
            <w:rPr>
              <w:i w:val="0"/>
              <w:color w:val="2B579A"/>
              <w:shd w:val="clear" w:color="auto" w:fill="E6E6E6"/>
            </w:rPr>
            <w:fldChar w:fldCharType="begin"/>
          </w:r>
          <w:r>
            <w:rPr>
              <w:i w:val="0"/>
              <w:iCs w:val="0"/>
            </w:rPr>
            <w:instrText xml:space="preserve"> TOC \o "1-4" \h \z \u </w:instrText>
          </w:r>
          <w:r>
            <w:rPr>
              <w:i w:val="0"/>
              <w:color w:val="2B579A"/>
              <w:shd w:val="clear" w:color="auto" w:fill="E6E6E6"/>
            </w:rPr>
            <w:fldChar w:fldCharType="separate"/>
          </w:r>
          <w:hyperlink w:anchor="_Toc128061155" w:history="1">
            <w:r w:rsidR="005C621A" w:rsidRPr="00DB1722">
              <w:rPr>
                <w:rStyle w:val="Hyperlink"/>
                <w:noProof/>
              </w:rPr>
              <w:t>1.  Introduction</w:t>
            </w:r>
            <w:r w:rsidR="005C621A">
              <w:rPr>
                <w:noProof/>
                <w:webHidden/>
              </w:rPr>
              <w:tab/>
            </w:r>
            <w:r w:rsidR="005C621A">
              <w:rPr>
                <w:noProof/>
                <w:webHidden/>
              </w:rPr>
              <w:fldChar w:fldCharType="begin"/>
            </w:r>
            <w:r w:rsidR="005C621A">
              <w:rPr>
                <w:noProof/>
                <w:webHidden/>
              </w:rPr>
              <w:instrText xml:space="preserve"> PAGEREF _Toc128061155 \h </w:instrText>
            </w:r>
            <w:r w:rsidR="005C621A">
              <w:rPr>
                <w:noProof/>
                <w:webHidden/>
              </w:rPr>
            </w:r>
            <w:r w:rsidR="005C621A">
              <w:rPr>
                <w:noProof/>
                <w:webHidden/>
              </w:rPr>
              <w:fldChar w:fldCharType="separate"/>
            </w:r>
            <w:r w:rsidR="005C621A">
              <w:rPr>
                <w:noProof/>
                <w:webHidden/>
              </w:rPr>
              <w:t>3</w:t>
            </w:r>
            <w:r w:rsidR="005C621A">
              <w:rPr>
                <w:noProof/>
                <w:webHidden/>
              </w:rPr>
              <w:fldChar w:fldCharType="end"/>
            </w:r>
          </w:hyperlink>
        </w:p>
        <w:p w14:paraId="20B73458" w14:textId="77AB0B4F" w:rsidR="005C621A" w:rsidRDefault="005C621A">
          <w:pPr>
            <w:pStyle w:val="TOC1"/>
            <w:tabs>
              <w:tab w:val="right" w:leader="dot" w:pos="9394"/>
            </w:tabs>
            <w:rPr>
              <w:rFonts w:asciiTheme="minorHAnsi" w:eastAsiaTheme="minorEastAsia" w:hAnsiTheme="minorHAnsi" w:cstheme="minorBidi"/>
              <w:b w:val="0"/>
              <w:bCs w:val="0"/>
              <w:i w:val="0"/>
              <w:iCs w:val="0"/>
              <w:noProof/>
              <w:lang w:val="en-PT" w:eastAsia="en-GB"/>
            </w:rPr>
          </w:pPr>
          <w:hyperlink w:anchor="_Toc128061156" w:history="1">
            <w:r w:rsidRPr="00DB1722">
              <w:rPr>
                <w:rStyle w:val="Hyperlink"/>
                <w:noProof/>
              </w:rPr>
              <w:t>2.  Literature Review</w:t>
            </w:r>
            <w:r>
              <w:rPr>
                <w:noProof/>
                <w:webHidden/>
              </w:rPr>
              <w:tab/>
            </w:r>
            <w:r>
              <w:rPr>
                <w:noProof/>
                <w:webHidden/>
              </w:rPr>
              <w:fldChar w:fldCharType="begin"/>
            </w:r>
            <w:r>
              <w:rPr>
                <w:noProof/>
                <w:webHidden/>
              </w:rPr>
              <w:instrText xml:space="preserve"> PAGEREF _Toc128061156 \h </w:instrText>
            </w:r>
            <w:r>
              <w:rPr>
                <w:noProof/>
                <w:webHidden/>
              </w:rPr>
            </w:r>
            <w:r>
              <w:rPr>
                <w:noProof/>
                <w:webHidden/>
              </w:rPr>
              <w:fldChar w:fldCharType="separate"/>
            </w:r>
            <w:r>
              <w:rPr>
                <w:noProof/>
                <w:webHidden/>
              </w:rPr>
              <w:t>5</w:t>
            </w:r>
            <w:r>
              <w:rPr>
                <w:noProof/>
                <w:webHidden/>
              </w:rPr>
              <w:fldChar w:fldCharType="end"/>
            </w:r>
          </w:hyperlink>
        </w:p>
        <w:p w14:paraId="2F5FD4EF" w14:textId="69B12B52" w:rsidR="005C621A" w:rsidRDefault="005C621A">
          <w:pPr>
            <w:pStyle w:val="TOC2"/>
            <w:tabs>
              <w:tab w:val="right" w:leader="dot" w:pos="9394"/>
            </w:tabs>
            <w:rPr>
              <w:rFonts w:asciiTheme="minorHAnsi" w:eastAsiaTheme="minorEastAsia" w:hAnsiTheme="minorHAnsi" w:cstheme="minorBidi"/>
              <w:b w:val="0"/>
              <w:bCs w:val="0"/>
              <w:noProof/>
              <w:sz w:val="24"/>
              <w:szCs w:val="24"/>
              <w:lang w:val="en-PT" w:eastAsia="en-GB"/>
            </w:rPr>
          </w:pPr>
          <w:hyperlink w:anchor="_Toc128061157" w:history="1">
            <w:r w:rsidRPr="00DB1722">
              <w:rPr>
                <w:rStyle w:val="Hyperlink"/>
                <w:noProof/>
              </w:rPr>
              <w:t>2.1.  Market Research</w:t>
            </w:r>
            <w:r>
              <w:rPr>
                <w:noProof/>
                <w:webHidden/>
              </w:rPr>
              <w:tab/>
            </w:r>
            <w:r>
              <w:rPr>
                <w:noProof/>
                <w:webHidden/>
              </w:rPr>
              <w:fldChar w:fldCharType="begin"/>
            </w:r>
            <w:r>
              <w:rPr>
                <w:noProof/>
                <w:webHidden/>
              </w:rPr>
              <w:instrText xml:space="preserve"> PAGEREF _Toc128061157 \h </w:instrText>
            </w:r>
            <w:r>
              <w:rPr>
                <w:noProof/>
                <w:webHidden/>
              </w:rPr>
            </w:r>
            <w:r>
              <w:rPr>
                <w:noProof/>
                <w:webHidden/>
              </w:rPr>
              <w:fldChar w:fldCharType="separate"/>
            </w:r>
            <w:r>
              <w:rPr>
                <w:noProof/>
                <w:webHidden/>
              </w:rPr>
              <w:t>5</w:t>
            </w:r>
            <w:r>
              <w:rPr>
                <w:noProof/>
                <w:webHidden/>
              </w:rPr>
              <w:fldChar w:fldCharType="end"/>
            </w:r>
          </w:hyperlink>
        </w:p>
        <w:p w14:paraId="0A789AD0" w14:textId="491352B5" w:rsidR="005C621A" w:rsidRDefault="005C621A">
          <w:pPr>
            <w:pStyle w:val="TOC3"/>
            <w:tabs>
              <w:tab w:val="right" w:leader="dot" w:pos="9394"/>
            </w:tabs>
            <w:rPr>
              <w:rFonts w:asciiTheme="minorHAnsi" w:eastAsiaTheme="minorEastAsia" w:hAnsiTheme="minorHAnsi" w:cstheme="minorBidi"/>
              <w:noProof/>
              <w:sz w:val="24"/>
              <w:szCs w:val="24"/>
              <w:lang w:val="en-PT" w:eastAsia="en-GB"/>
            </w:rPr>
          </w:pPr>
          <w:hyperlink w:anchor="_Toc128061158" w:history="1">
            <w:r w:rsidRPr="00DB1722">
              <w:rPr>
                <w:rStyle w:val="Hyperlink"/>
                <w:bCs/>
                <w:noProof/>
              </w:rPr>
              <w:t>2.1.1.  Situation of the Theatres in the EU</w:t>
            </w:r>
            <w:r>
              <w:rPr>
                <w:noProof/>
                <w:webHidden/>
              </w:rPr>
              <w:tab/>
            </w:r>
            <w:r>
              <w:rPr>
                <w:noProof/>
                <w:webHidden/>
              </w:rPr>
              <w:fldChar w:fldCharType="begin"/>
            </w:r>
            <w:r>
              <w:rPr>
                <w:noProof/>
                <w:webHidden/>
              </w:rPr>
              <w:instrText xml:space="preserve"> PAGEREF _Toc128061158 \h </w:instrText>
            </w:r>
            <w:r>
              <w:rPr>
                <w:noProof/>
                <w:webHidden/>
              </w:rPr>
            </w:r>
            <w:r>
              <w:rPr>
                <w:noProof/>
                <w:webHidden/>
              </w:rPr>
              <w:fldChar w:fldCharType="separate"/>
            </w:r>
            <w:r>
              <w:rPr>
                <w:noProof/>
                <w:webHidden/>
              </w:rPr>
              <w:t>5</w:t>
            </w:r>
            <w:r>
              <w:rPr>
                <w:noProof/>
                <w:webHidden/>
              </w:rPr>
              <w:fldChar w:fldCharType="end"/>
            </w:r>
          </w:hyperlink>
        </w:p>
        <w:p w14:paraId="4FD7C3B3" w14:textId="0AD6B44A" w:rsidR="005C621A" w:rsidRDefault="005C621A">
          <w:pPr>
            <w:pStyle w:val="TOC3"/>
            <w:tabs>
              <w:tab w:val="right" w:leader="dot" w:pos="9394"/>
            </w:tabs>
            <w:rPr>
              <w:rFonts w:asciiTheme="minorHAnsi" w:eastAsiaTheme="minorEastAsia" w:hAnsiTheme="minorHAnsi" w:cstheme="minorBidi"/>
              <w:noProof/>
              <w:sz w:val="24"/>
              <w:szCs w:val="24"/>
              <w:lang w:val="en-PT" w:eastAsia="en-GB"/>
            </w:rPr>
          </w:pPr>
          <w:hyperlink w:anchor="_Toc128061159" w:history="1">
            <w:r w:rsidRPr="00DB1722">
              <w:rPr>
                <w:rStyle w:val="Hyperlink"/>
                <w:noProof/>
              </w:rPr>
              <w:t>2.1.2.  Situation of the Theatres in Portugal</w:t>
            </w:r>
            <w:r>
              <w:rPr>
                <w:noProof/>
                <w:webHidden/>
              </w:rPr>
              <w:tab/>
            </w:r>
            <w:r>
              <w:rPr>
                <w:noProof/>
                <w:webHidden/>
              </w:rPr>
              <w:fldChar w:fldCharType="begin"/>
            </w:r>
            <w:r>
              <w:rPr>
                <w:noProof/>
                <w:webHidden/>
              </w:rPr>
              <w:instrText xml:space="preserve"> PAGEREF _Toc128061159 \h </w:instrText>
            </w:r>
            <w:r>
              <w:rPr>
                <w:noProof/>
                <w:webHidden/>
              </w:rPr>
            </w:r>
            <w:r>
              <w:rPr>
                <w:noProof/>
                <w:webHidden/>
              </w:rPr>
              <w:fldChar w:fldCharType="separate"/>
            </w:r>
            <w:r>
              <w:rPr>
                <w:noProof/>
                <w:webHidden/>
              </w:rPr>
              <w:t>7</w:t>
            </w:r>
            <w:r>
              <w:rPr>
                <w:noProof/>
                <w:webHidden/>
              </w:rPr>
              <w:fldChar w:fldCharType="end"/>
            </w:r>
          </w:hyperlink>
        </w:p>
        <w:p w14:paraId="237B9554" w14:textId="516ECB5E" w:rsidR="005C621A" w:rsidRDefault="005C621A">
          <w:pPr>
            <w:pStyle w:val="TOC2"/>
            <w:tabs>
              <w:tab w:val="right" w:leader="dot" w:pos="9394"/>
            </w:tabs>
            <w:rPr>
              <w:rFonts w:asciiTheme="minorHAnsi" w:eastAsiaTheme="minorEastAsia" w:hAnsiTheme="minorHAnsi" w:cstheme="minorBidi"/>
              <w:b w:val="0"/>
              <w:bCs w:val="0"/>
              <w:noProof/>
              <w:sz w:val="24"/>
              <w:szCs w:val="24"/>
              <w:lang w:val="en-PT" w:eastAsia="en-GB"/>
            </w:rPr>
          </w:pPr>
          <w:hyperlink w:anchor="_Toc128061160" w:history="1">
            <w:r w:rsidRPr="00DB1722">
              <w:rPr>
                <w:rStyle w:val="Hyperlink"/>
                <w:rFonts w:cs="Times New Roman"/>
                <w:noProof/>
              </w:rPr>
              <w:t>2.2.  Consumer Psychology</w:t>
            </w:r>
            <w:r>
              <w:rPr>
                <w:noProof/>
                <w:webHidden/>
              </w:rPr>
              <w:tab/>
            </w:r>
            <w:r>
              <w:rPr>
                <w:noProof/>
                <w:webHidden/>
              </w:rPr>
              <w:fldChar w:fldCharType="begin"/>
            </w:r>
            <w:r>
              <w:rPr>
                <w:noProof/>
                <w:webHidden/>
              </w:rPr>
              <w:instrText xml:space="preserve"> PAGEREF _Toc128061160 \h </w:instrText>
            </w:r>
            <w:r>
              <w:rPr>
                <w:noProof/>
                <w:webHidden/>
              </w:rPr>
            </w:r>
            <w:r>
              <w:rPr>
                <w:noProof/>
                <w:webHidden/>
              </w:rPr>
              <w:fldChar w:fldCharType="separate"/>
            </w:r>
            <w:r>
              <w:rPr>
                <w:noProof/>
                <w:webHidden/>
              </w:rPr>
              <w:t>11</w:t>
            </w:r>
            <w:r>
              <w:rPr>
                <w:noProof/>
                <w:webHidden/>
              </w:rPr>
              <w:fldChar w:fldCharType="end"/>
            </w:r>
          </w:hyperlink>
        </w:p>
        <w:p w14:paraId="571C6F30" w14:textId="1C07CACE" w:rsidR="005C621A" w:rsidRDefault="005C621A">
          <w:pPr>
            <w:pStyle w:val="TOC3"/>
            <w:tabs>
              <w:tab w:val="right" w:leader="dot" w:pos="9394"/>
            </w:tabs>
            <w:rPr>
              <w:rFonts w:asciiTheme="minorHAnsi" w:eastAsiaTheme="minorEastAsia" w:hAnsiTheme="minorHAnsi" w:cstheme="minorBidi"/>
              <w:noProof/>
              <w:sz w:val="24"/>
              <w:szCs w:val="24"/>
              <w:lang w:val="en-PT" w:eastAsia="en-GB"/>
            </w:rPr>
          </w:pPr>
          <w:hyperlink w:anchor="_Toc128061161" w:history="1">
            <w:r w:rsidRPr="00DB1722">
              <w:rPr>
                <w:rStyle w:val="Hyperlink"/>
                <w:noProof/>
              </w:rPr>
              <w:t>2.2.1.  The Keller Model</w:t>
            </w:r>
            <w:r>
              <w:rPr>
                <w:noProof/>
                <w:webHidden/>
              </w:rPr>
              <w:tab/>
            </w:r>
            <w:r>
              <w:rPr>
                <w:noProof/>
                <w:webHidden/>
              </w:rPr>
              <w:fldChar w:fldCharType="begin"/>
            </w:r>
            <w:r>
              <w:rPr>
                <w:noProof/>
                <w:webHidden/>
              </w:rPr>
              <w:instrText xml:space="preserve"> PAGEREF _Toc128061161 \h </w:instrText>
            </w:r>
            <w:r>
              <w:rPr>
                <w:noProof/>
                <w:webHidden/>
              </w:rPr>
            </w:r>
            <w:r>
              <w:rPr>
                <w:noProof/>
                <w:webHidden/>
              </w:rPr>
              <w:fldChar w:fldCharType="separate"/>
            </w:r>
            <w:r>
              <w:rPr>
                <w:noProof/>
                <w:webHidden/>
              </w:rPr>
              <w:t>11</w:t>
            </w:r>
            <w:r>
              <w:rPr>
                <w:noProof/>
                <w:webHidden/>
              </w:rPr>
              <w:fldChar w:fldCharType="end"/>
            </w:r>
          </w:hyperlink>
        </w:p>
        <w:p w14:paraId="78E25CB3" w14:textId="25D6A420" w:rsidR="005C621A" w:rsidRDefault="005C621A">
          <w:pPr>
            <w:pStyle w:val="TOC3"/>
            <w:tabs>
              <w:tab w:val="right" w:leader="dot" w:pos="9394"/>
            </w:tabs>
            <w:rPr>
              <w:rFonts w:asciiTheme="minorHAnsi" w:eastAsiaTheme="minorEastAsia" w:hAnsiTheme="minorHAnsi" w:cstheme="minorBidi"/>
              <w:noProof/>
              <w:sz w:val="24"/>
              <w:szCs w:val="24"/>
              <w:lang w:val="en-PT" w:eastAsia="en-GB"/>
            </w:rPr>
          </w:pPr>
          <w:hyperlink w:anchor="_Toc128061162" w:history="1">
            <w:r w:rsidRPr="00DB1722">
              <w:rPr>
                <w:rStyle w:val="Hyperlink"/>
                <w:rFonts w:cs="Times New Roman"/>
                <w:noProof/>
              </w:rPr>
              <w:t>2.2.2.  Brand Personality Dimensions</w:t>
            </w:r>
            <w:r>
              <w:rPr>
                <w:noProof/>
                <w:webHidden/>
              </w:rPr>
              <w:tab/>
            </w:r>
            <w:r>
              <w:rPr>
                <w:noProof/>
                <w:webHidden/>
              </w:rPr>
              <w:fldChar w:fldCharType="begin"/>
            </w:r>
            <w:r>
              <w:rPr>
                <w:noProof/>
                <w:webHidden/>
              </w:rPr>
              <w:instrText xml:space="preserve"> PAGEREF _Toc128061162 \h </w:instrText>
            </w:r>
            <w:r>
              <w:rPr>
                <w:noProof/>
                <w:webHidden/>
              </w:rPr>
            </w:r>
            <w:r>
              <w:rPr>
                <w:noProof/>
                <w:webHidden/>
              </w:rPr>
              <w:fldChar w:fldCharType="separate"/>
            </w:r>
            <w:r>
              <w:rPr>
                <w:noProof/>
                <w:webHidden/>
              </w:rPr>
              <w:t>14</w:t>
            </w:r>
            <w:r>
              <w:rPr>
                <w:noProof/>
                <w:webHidden/>
              </w:rPr>
              <w:fldChar w:fldCharType="end"/>
            </w:r>
          </w:hyperlink>
        </w:p>
        <w:p w14:paraId="1F0B3E2F" w14:textId="0AB21EDF" w:rsidR="005C621A" w:rsidRDefault="005C621A">
          <w:pPr>
            <w:pStyle w:val="TOC2"/>
            <w:tabs>
              <w:tab w:val="right" w:leader="dot" w:pos="9394"/>
            </w:tabs>
            <w:rPr>
              <w:rFonts w:asciiTheme="minorHAnsi" w:eastAsiaTheme="minorEastAsia" w:hAnsiTheme="minorHAnsi" w:cstheme="minorBidi"/>
              <w:b w:val="0"/>
              <w:bCs w:val="0"/>
              <w:noProof/>
              <w:sz w:val="24"/>
              <w:szCs w:val="24"/>
              <w:lang w:val="en-PT" w:eastAsia="en-GB"/>
            </w:rPr>
          </w:pPr>
          <w:hyperlink w:anchor="_Toc128061163" w:history="1">
            <w:r w:rsidRPr="00DB1722">
              <w:rPr>
                <w:rStyle w:val="Hyperlink"/>
                <w:noProof/>
              </w:rPr>
              <w:t>2.3.  Marketing Analysis Method</w:t>
            </w:r>
            <w:r>
              <w:rPr>
                <w:noProof/>
                <w:webHidden/>
              </w:rPr>
              <w:tab/>
            </w:r>
            <w:r>
              <w:rPr>
                <w:noProof/>
                <w:webHidden/>
              </w:rPr>
              <w:fldChar w:fldCharType="begin"/>
            </w:r>
            <w:r>
              <w:rPr>
                <w:noProof/>
                <w:webHidden/>
              </w:rPr>
              <w:instrText xml:space="preserve"> PAGEREF _Toc128061163 \h </w:instrText>
            </w:r>
            <w:r>
              <w:rPr>
                <w:noProof/>
                <w:webHidden/>
              </w:rPr>
            </w:r>
            <w:r>
              <w:rPr>
                <w:noProof/>
                <w:webHidden/>
              </w:rPr>
              <w:fldChar w:fldCharType="separate"/>
            </w:r>
            <w:r>
              <w:rPr>
                <w:noProof/>
                <w:webHidden/>
              </w:rPr>
              <w:t>16</w:t>
            </w:r>
            <w:r>
              <w:rPr>
                <w:noProof/>
                <w:webHidden/>
              </w:rPr>
              <w:fldChar w:fldCharType="end"/>
            </w:r>
          </w:hyperlink>
        </w:p>
        <w:p w14:paraId="0D5D4DFF" w14:textId="3BF921DC" w:rsidR="005C621A" w:rsidRDefault="005C621A">
          <w:pPr>
            <w:pStyle w:val="TOC3"/>
            <w:tabs>
              <w:tab w:val="right" w:leader="dot" w:pos="9394"/>
            </w:tabs>
            <w:rPr>
              <w:rFonts w:asciiTheme="minorHAnsi" w:eastAsiaTheme="minorEastAsia" w:hAnsiTheme="minorHAnsi" w:cstheme="minorBidi"/>
              <w:noProof/>
              <w:sz w:val="24"/>
              <w:szCs w:val="24"/>
              <w:lang w:val="en-PT" w:eastAsia="en-GB"/>
            </w:rPr>
          </w:pPr>
          <w:hyperlink w:anchor="_Toc128061164" w:history="1">
            <w:r w:rsidRPr="00DB1722">
              <w:rPr>
                <w:rStyle w:val="Hyperlink"/>
                <w:noProof/>
              </w:rPr>
              <w:t>2.3.1.  Perceptual Maps</w:t>
            </w:r>
            <w:r>
              <w:rPr>
                <w:noProof/>
                <w:webHidden/>
              </w:rPr>
              <w:tab/>
            </w:r>
            <w:r>
              <w:rPr>
                <w:noProof/>
                <w:webHidden/>
              </w:rPr>
              <w:fldChar w:fldCharType="begin"/>
            </w:r>
            <w:r>
              <w:rPr>
                <w:noProof/>
                <w:webHidden/>
              </w:rPr>
              <w:instrText xml:space="preserve"> PAGEREF _Toc128061164 \h </w:instrText>
            </w:r>
            <w:r>
              <w:rPr>
                <w:noProof/>
                <w:webHidden/>
              </w:rPr>
            </w:r>
            <w:r>
              <w:rPr>
                <w:noProof/>
                <w:webHidden/>
              </w:rPr>
              <w:fldChar w:fldCharType="separate"/>
            </w:r>
            <w:r>
              <w:rPr>
                <w:noProof/>
                <w:webHidden/>
              </w:rPr>
              <w:t>17</w:t>
            </w:r>
            <w:r>
              <w:rPr>
                <w:noProof/>
                <w:webHidden/>
              </w:rPr>
              <w:fldChar w:fldCharType="end"/>
            </w:r>
          </w:hyperlink>
        </w:p>
        <w:p w14:paraId="4F85D699" w14:textId="41396326" w:rsidR="005C621A" w:rsidRDefault="005C621A">
          <w:pPr>
            <w:pStyle w:val="TOC4"/>
            <w:tabs>
              <w:tab w:val="right" w:leader="dot" w:pos="9394"/>
            </w:tabs>
            <w:rPr>
              <w:rFonts w:asciiTheme="minorHAnsi" w:eastAsiaTheme="minorEastAsia" w:hAnsiTheme="minorHAnsi" w:cstheme="minorBidi"/>
              <w:noProof/>
              <w:sz w:val="24"/>
              <w:szCs w:val="24"/>
              <w:lang w:val="en-PT" w:eastAsia="en-GB"/>
            </w:rPr>
          </w:pPr>
          <w:hyperlink w:anchor="_Toc128061165" w:history="1">
            <w:r w:rsidRPr="00DB1722">
              <w:rPr>
                <w:rStyle w:val="Hyperlink"/>
                <w:noProof/>
              </w:rPr>
              <w:t xml:space="preserve">2.3.1.1. </w:t>
            </w:r>
            <w:r w:rsidRPr="00DB1722">
              <w:rPr>
                <w:rStyle w:val="Hyperlink"/>
                <w:bCs/>
                <w:noProof/>
              </w:rPr>
              <w:t xml:space="preserve"> </w:t>
            </w:r>
            <w:r w:rsidRPr="00DB1722">
              <w:rPr>
                <w:rStyle w:val="Hyperlink"/>
                <w:noProof/>
              </w:rPr>
              <w:t>Choice of Attributes – Perceptual Map</w:t>
            </w:r>
            <w:r>
              <w:rPr>
                <w:noProof/>
                <w:webHidden/>
              </w:rPr>
              <w:tab/>
            </w:r>
            <w:r>
              <w:rPr>
                <w:noProof/>
                <w:webHidden/>
              </w:rPr>
              <w:fldChar w:fldCharType="begin"/>
            </w:r>
            <w:r>
              <w:rPr>
                <w:noProof/>
                <w:webHidden/>
              </w:rPr>
              <w:instrText xml:space="preserve"> PAGEREF _Toc128061165 \h </w:instrText>
            </w:r>
            <w:r>
              <w:rPr>
                <w:noProof/>
                <w:webHidden/>
              </w:rPr>
            </w:r>
            <w:r>
              <w:rPr>
                <w:noProof/>
                <w:webHidden/>
              </w:rPr>
              <w:fldChar w:fldCharType="separate"/>
            </w:r>
            <w:r>
              <w:rPr>
                <w:noProof/>
                <w:webHidden/>
              </w:rPr>
              <w:t>19</w:t>
            </w:r>
            <w:r>
              <w:rPr>
                <w:noProof/>
                <w:webHidden/>
              </w:rPr>
              <w:fldChar w:fldCharType="end"/>
            </w:r>
          </w:hyperlink>
        </w:p>
        <w:p w14:paraId="5C8696CE" w14:textId="605A453B" w:rsidR="005C621A" w:rsidRDefault="005C621A">
          <w:pPr>
            <w:pStyle w:val="TOC1"/>
            <w:tabs>
              <w:tab w:val="right" w:leader="dot" w:pos="9394"/>
            </w:tabs>
            <w:rPr>
              <w:rFonts w:asciiTheme="minorHAnsi" w:eastAsiaTheme="minorEastAsia" w:hAnsiTheme="minorHAnsi" w:cstheme="minorBidi"/>
              <w:b w:val="0"/>
              <w:bCs w:val="0"/>
              <w:i w:val="0"/>
              <w:iCs w:val="0"/>
              <w:noProof/>
              <w:lang w:val="en-PT" w:eastAsia="en-GB"/>
            </w:rPr>
          </w:pPr>
          <w:hyperlink w:anchor="_Toc128061166" w:history="1">
            <w:r w:rsidRPr="00DB1722">
              <w:rPr>
                <w:rStyle w:val="Hyperlink"/>
                <w:noProof/>
              </w:rPr>
              <w:t>3.  Analysis</w:t>
            </w:r>
            <w:r>
              <w:rPr>
                <w:noProof/>
                <w:webHidden/>
              </w:rPr>
              <w:tab/>
            </w:r>
            <w:r>
              <w:rPr>
                <w:noProof/>
                <w:webHidden/>
              </w:rPr>
              <w:fldChar w:fldCharType="begin"/>
            </w:r>
            <w:r>
              <w:rPr>
                <w:noProof/>
                <w:webHidden/>
              </w:rPr>
              <w:instrText xml:space="preserve"> PAGEREF _Toc128061166 \h </w:instrText>
            </w:r>
            <w:r>
              <w:rPr>
                <w:noProof/>
                <w:webHidden/>
              </w:rPr>
            </w:r>
            <w:r>
              <w:rPr>
                <w:noProof/>
                <w:webHidden/>
              </w:rPr>
              <w:fldChar w:fldCharType="separate"/>
            </w:r>
            <w:r>
              <w:rPr>
                <w:noProof/>
                <w:webHidden/>
              </w:rPr>
              <w:t>25</w:t>
            </w:r>
            <w:r>
              <w:rPr>
                <w:noProof/>
                <w:webHidden/>
              </w:rPr>
              <w:fldChar w:fldCharType="end"/>
            </w:r>
          </w:hyperlink>
        </w:p>
        <w:p w14:paraId="325433E7" w14:textId="3E20D9DE" w:rsidR="005C621A" w:rsidRDefault="005C621A">
          <w:pPr>
            <w:pStyle w:val="TOC2"/>
            <w:tabs>
              <w:tab w:val="right" w:leader="dot" w:pos="9394"/>
            </w:tabs>
            <w:rPr>
              <w:rFonts w:asciiTheme="minorHAnsi" w:eastAsiaTheme="minorEastAsia" w:hAnsiTheme="minorHAnsi" w:cstheme="minorBidi"/>
              <w:b w:val="0"/>
              <w:bCs w:val="0"/>
              <w:noProof/>
              <w:sz w:val="24"/>
              <w:szCs w:val="24"/>
              <w:lang w:val="en-PT" w:eastAsia="en-GB"/>
            </w:rPr>
          </w:pPr>
          <w:hyperlink w:anchor="_Toc128061167" w:history="1">
            <w:r w:rsidRPr="00DB1722">
              <w:rPr>
                <w:rStyle w:val="Hyperlink"/>
                <w:noProof/>
              </w:rPr>
              <w:t>3.1.  Perceptual Map</w:t>
            </w:r>
            <w:r>
              <w:rPr>
                <w:noProof/>
                <w:webHidden/>
              </w:rPr>
              <w:tab/>
            </w:r>
            <w:r>
              <w:rPr>
                <w:noProof/>
                <w:webHidden/>
              </w:rPr>
              <w:fldChar w:fldCharType="begin"/>
            </w:r>
            <w:r>
              <w:rPr>
                <w:noProof/>
                <w:webHidden/>
              </w:rPr>
              <w:instrText xml:space="preserve"> PAGEREF _Toc128061167 \h </w:instrText>
            </w:r>
            <w:r>
              <w:rPr>
                <w:noProof/>
                <w:webHidden/>
              </w:rPr>
            </w:r>
            <w:r>
              <w:rPr>
                <w:noProof/>
                <w:webHidden/>
              </w:rPr>
              <w:fldChar w:fldCharType="separate"/>
            </w:r>
            <w:r>
              <w:rPr>
                <w:noProof/>
                <w:webHidden/>
              </w:rPr>
              <w:t>25</w:t>
            </w:r>
            <w:r>
              <w:rPr>
                <w:noProof/>
                <w:webHidden/>
              </w:rPr>
              <w:fldChar w:fldCharType="end"/>
            </w:r>
          </w:hyperlink>
        </w:p>
        <w:p w14:paraId="6358014D" w14:textId="74389A5A" w:rsidR="005C621A" w:rsidRDefault="005C621A">
          <w:pPr>
            <w:pStyle w:val="TOC3"/>
            <w:tabs>
              <w:tab w:val="right" w:leader="dot" w:pos="9394"/>
            </w:tabs>
            <w:rPr>
              <w:rFonts w:asciiTheme="minorHAnsi" w:eastAsiaTheme="minorEastAsia" w:hAnsiTheme="minorHAnsi" w:cstheme="minorBidi"/>
              <w:noProof/>
              <w:sz w:val="24"/>
              <w:szCs w:val="24"/>
              <w:lang w:val="en-PT" w:eastAsia="en-GB"/>
            </w:rPr>
          </w:pPr>
          <w:hyperlink w:anchor="_Toc128061168" w:history="1">
            <w:r w:rsidRPr="00DB1722">
              <w:rPr>
                <w:rStyle w:val="Hyperlink"/>
                <w:noProof/>
              </w:rPr>
              <w:t>3.1.1.  Methodology</w:t>
            </w:r>
            <w:r>
              <w:rPr>
                <w:noProof/>
                <w:webHidden/>
              </w:rPr>
              <w:tab/>
            </w:r>
            <w:r>
              <w:rPr>
                <w:noProof/>
                <w:webHidden/>
              </w:rPr>
              <w:fldChar w:fldCharType="begin"/>
            </w:r>
            <w:r>
              <w:rPr>
                <w:noProof/>
                <w:webHidden/>
              </w:rPr>
              <w:instrText xml:space="preserve"> PAGEREF _Toc128061168 \h </w:instrText>
            </w:r>
            <w:r>
              <w:rPr>
                <w:noProof/>
                <w:webHidden/>
              </w:rPr>
            </w:r>
            <w:r>
              <w:rPr>
                <w:noProof/>
                <w:webHidden/>
              </w:rPr>
              <w:fldChar w:fldCharType="separate"/>
            </w:r>
            <w:r>
              <w:rPr>
                <w:noProof/>
                <w:webHidden/>
              </w:rPr>
              <w:t>25</w:t>
            </w:r>
            <w:r>
              <w:rPr>
                <w:noProof/>
                <w:webHidden/>
              </w:rPr>
              <w:fldChar w:fldCharType="end"/>
            </w:r>
          </w:hyperlink>
        </w:p>
        <w:p w14:paraId="4236E5C0" w14:textId="261594DC" w:rsidR="005C621A" w:rsidRDefault="005C621A">
          <w:pPr>
            <w:pStyle w:val="TOC3"/>
            <w:tabs>
              <w:tab w:val="right" w:leader="dot" w:pos="9394"/>
            </w:tabs>
            <w:rPr>
              <w:rFonts w:asciiTheme="minorHAnsi" w:eastAsiaTheme="minorEastAsia" w:hAnsiTheme="minorHAnsi" w:cstheme="minorBidi"/>
              <w:noProof/>
              <w:sz w:val="24"/>
              <w:szCs w:val="24"/>
              <w:lang w:val="en-PT" w:eastAsia="en-GB"/>
            </w:rPr>
          </w:pPr>
          <w:hyperlink w:anchor="_Toc128061169" w:history="1">
            <w:r w:rsidRPr="00DB1722">
              <w:rPr>
                <w:rStyle w:val="Hyperlink"/>
                <w:noProof/>
              </w:rPr>
              <w:t xml:space="preserve">3.1.2.  </w:t>
            </w:r>
            <w:r w:rsidRPr="00DB1722">
              <w:rPr>
                <w:rStyle w:val="Hyperlink"/>
                <w:rFonts w:eastAsia="Times New Roman" w:cs="Times New Roman"/>
                <w:noProof/>
              </w:rPr>
              <w:t>Results</w:t>
            </w:r>
            <w:r>
              <w:rPr>
                <w:noProof/>
                <w:webHidden/>
              </w:rPr>
              <w:tab/>
            </w:r>
            <w:r>
              <w:rPr>
                <w:noProof/>
                <w:webHidden/>
              </w:rPr>
              <w:fldChar w:fldCharType="begin"/>
            </w:r>
            <w:r>
              <w:rPr>
                <w:noProof/>
                <w:webHidden/>
              </w:rPr>
              <w:instrText xml:space="preserve"> PAGEREF _Toc128061169 \h </w:instrText>
            </w:r>
            <w:r>
              <w:rPr>
                <w:noProof/>
                <w:webHidden/>
              </w:rPr>
            </w:r>
            <w:r>
              <w:rPr>
                <w:noProof/>
                <w:webHidden/>
              </w:rPr>
              <w:fldChar w:fldCharType="separate"/>
            </w:r>
            <w:r>
              <w:rPr>
                <w:noProof/>
                <w:webHidden/>
              </w:rPr>
              <w:t>29</w:t>
            </w:r>
            <w:r>
              <w:rPr>
                <w:noProof/>
                <w:webHidden/>
              </w:rPr>
              <w:fldChar w:fldCharType="end"/>
            </w:r>
          </w:hyperlink>
        </w:p>
        <w:p w14:paraId="4F18DD7A" w14:textId="58A5A351" w:rsidR="005C621A" w:rsidRDefault="005C621A">
          <w:pPr>
            <w:pStyle w:val="TOC1"/>
            <w:tabs>
              <w:tab w:val="right" w:leader="dot" w:pos="9394"/>
            </w:tabs>
            <w:rPr>
              <w:rFonts w:asciiTheme="minorHAnsi" w:eastAsiaTheme="minorEastAsia" w:hAnsiTheme="minorHAnsi" w:cstheme="minorBidi"/>
              <w:b w:val="0"/>
              <w:bCs w:val="0"/>
              <w:i w:val="0"/>
              <w:iCs w:val="0"/>
              <w:noProof/>
              <w:lang w:val="en-PT" w:eastAsia="en-GB"/>
            </w:rPr>
          </w:pPr>
          <w:hyperlink w:anchor="_Toc128061170" w:history="1">
            <w:r w:rsidRPr="00DB1722">
              <w:rPr>
                <w:rStyle w:val="Hyperlink"/>
                <w:noProof/>
              </w:rPr>
              <w:t>4.  Discussion</w:t>
            </w:r>
            <w:r>
              <w:rPr>
                <w:noProof/>
                <w:webHidden/>
              </w:rPr>
              <w:tab/>
            </w:r>
            <w:r>
              <w:rPr>
                <w:noProof/>
                <w:webHidden/>
              </w:rPr>
              <w:fldChar w:fldCharType="begin"/>
            </w:r>
            <w:r>
              <w:rPr>
                <w:noProof/>
                <w:webHidden/>
              </w:rPr>
              <w:instrText xml:space="preserve"> PAGEREF _Toc128061170 \h </w:instrText>
            </w:r>
            <w:r>
              <w:rPr>
                <w:noProof/>
                <w:webHidden/>
              </w:rPr>
            </w:r>
            <w:r>
              <w:rPr>
                <w:noProof/>
                <w:webHidden/>
              </w:rPr>
              <w:fldChar w:fldCharType="separate"/>
            </w:r>
            <w:r>
              <w:rPr>
                <w:noProof/>
                <w:webHidden/>
              </w:rPr>
              <w:t>49</w:t>
            </w:r>
            <w:r>
              <w:rPr>
                <w:noProof/>
                <w:webHidden/>
              </w:rPr>
              <w:fldChar w:fldCharType="end"/>
            </w:r>
          </w:hyperlink>
        </w:p>
        <w:p w14:paraId="07F56C49" w14:textId="65FBEBF2" w:rsidR="005C621A" w:rsidRDefault="005C621A">
          <w:pPr>
            <w:pStyle w:val="TOC2"/>
            <w:tabs>
              <w:tab w:val="right" w:leader="dot" w:pos="9394"/>
            </w:tabs>
            <w:rPr>
              <w:rFonts w:asciiTheme="minorHAnsi" w:eastAsiaTheme="minorEastAsia" w:hAnsiTheme="minorHAnsi" w:cstheme="minorBidi"/>
              <w:b w:val="0"/>
              <w:bCs w:val="0"/>
              <w:noProof/>
              <w:sz w:val="24"/>
              <w:szCs w:val="24"/>
              <w:lang w:val="en-PT" w:eastAsia="en-GB"/>
            </w:rPr>
          </w:pPr>
          <w:hyperlink w:anchor="_Toc128061171" w:history="1">
            <w:r w:rsidRPr="00DB1722">
              <w:rPr>
                <w:rStyle w:val="Hyperlink"/>
                <w:noProof/>
              </w:rPr>
              <w:t>4.1.  Results</w:t>
            </w:r>
            <w:r>
              <w:rPr>
                <w:noProof/>
                <w:webHidden/>
              </w:rPr>
              <w:tab/>
            </w:r>
            <w:r>
              <w:rPr>
                <w:noProof/>
                <w:webHidden/>
              </w:rPr>
              <w:fldChar w:fldCharType="begin"/>
            </w:r>
            <w:r>
              <w:rPr>
                <w:noProof/>
                <w:webHidden/>
              </w:rPr>
              <w:instrText xml:space="preserve"> PAGEREF _Toc128061171 \h </w:instrText>
            </w:r>
            <w:r>
              <w:rPr>
                <w:noProof/>
                <w:webHidden/>
              </w:rPr>
            </w:r>
            <w:r>
              <w:rPr>
                <w:noProof/>
                <w:webHidden/>
              </w:rPr>
              <w:fldChar w:fldCharType="separate"/>
            </w:r>
            <w:r>
              <w:rPr>
                <w:noProof/>
                <w:webHidden/>
              </w:rPr>
              <w:t>49</w:t>
            </w:r>
            <w:r>
              <w:rPr>
                <w:noProof/>
                <w:webHidden/>
              </w:rPr>
              <w:fldChar w:fldCharType="end"/>
            </w:r>
          </w:hyperlink>
        </w:p>
        <w:p w14:paraId="6D47F3A0" w14:textId="60C6F8B9" w:rsidR="005C621A" w:rsidRDefault="005C621A">
          <w:pPr>
            <w:pStyle w:val="TOC2"/>
            <w:tabs>
              <w:tab w:val="right" w:leader="dot" w:pos="9394"/>
            </w:tabs>
            <w:rPr>
              <w:rFonts w:asciiTheme="minorHAnsi" w:eastAsiaTheme="minorEastAsia" w:hAnsiTheme="minorHAnsi" w:cstheme="minorBidi"/>
              <w:b w:val="0"/>
              <w:bCs w:val="0"/>
              <w:noProof/>
              <w:sz w:val="24"/>
              <w:szCs w:val="24"/>
              <w:lang w:val="en-PT" w:eastAsia="en-GB"/>
            </w:rPr>
          </w:pPr>
          <w:hyperlink w:anchor="_Toc128061172" w:history="1">
            <w:r w:rsidRPr="00DB1722">
              <w:rPr>
                <w:rStyle w:val="Hyperlink"/>
                <w:noProof/>
              </w:rPr>
              <w:t>4.2.  Managerial Implications</w:t>
            </w:r>
            <w:r>
              <w:rPr>
                <w:noProof/>
                <w:webHidden/>
              </w:rPr>
              <w:tab/>
            </w:r>
            <w:r>
              <w:rPr>
                <w:noProof/>
                <w:webHidden/>
              </w:rPr>
              <w:fldChar w:fldCharType="begin"/>
            </w:r>
            <w:r>
              <w:rPr>
                <w:noProof/>
                <w:webHidden/>
              </w:rPr>
              <w:instrText xml:space="preserve"> PAGEREF _Toc128061172 \h </w:instrText>
            </w:r>
            <w:r>
              <w:rPr>
                <w:noProof/>
                <w:webHidden/>
              </w:rPr>
            </w:r>
            <w:r>
              <w:rPr>
                <w:noProof/>
                <w:webHidden/>
              </w:rPr>
              <w:fldChar w:fldCharType="separate"/>
            </w:r>
            <w:r>
              <w:rPr>
                <w:noProof/>
                <w:webHidden/>
              </w:rPr>
              <w:t>51</w:t>
            </w:r>
            <w:r>
              <w:rPr>
                <w:noProof/>
                <w:webHidden/>
              </w:rPr>
              <w:fldChar w:fldCharType="end"/>
            </w:r>
          </w:hyperlink>
        </w:p>
        <w:p w14:paraId="7C5A296C" w14:textId="5FBC80D3" w:rsidR="005C621A" w:rsidRDefault="005C621A">
          <w:pPr>
            <w:pStyle w:val="TOC2"/>
            <w:tabs>
              <w:tab w:val="right" w:leader="dot" w:pos="9394"/>
            </w:tabs>
            <w:rPr>
              <w:rFonts w:asciiTheme="minorHAnsi" w:eastAsiaTheme="minorEastAsia" w:hAnsiTheme="minorHAnsi" w:cstheme="minorBidi"/>
              <w:b w:val="0"/>
              <w:bCs w:val="0"/>
              <w:noProof/>
              <w:sz w:val="24"/>
              <w:szCs w:val="24"/>
              <w:lang w:val="en-PT" w:eastAsia="en-GB"/>
            </w:rPr>
          </w:pPr>
          <w:hyperlink w:anchor="_Toc128061173" w:history="1">
            <w:r w:rsidRPr="00DB1722">
              <w:rPr>
                <w:rStyle w:val="Hyperlink"/>
                <w:noProof/>
              </w:rPr>
              <w:t>4.3.  Limitations and Outlook for Future Research</w:t>
            </w:r>
            <w:r>
              <w:rPr>
                <w:noProof/>
                <w:webHidden/>
              </w:rPr>
              <w:tab/>
            </w:r>
            <w:r>
              <w:rPr>
                <w:noProof/>
                <w:webHidden/>
              </w:rPr>
              <w:fldChar w:fldCharType="begin"/>
            </w:r>
            <w:r>
              <w:rPr>
                <w:noProof/>
                <w:webHidden/>
              </w:rPr>
              <w:instrText xml:space="preserve"> PAGEREF _Toc128061173 \h </w:instrText>
            </w:r>
            <w:r>
              <w:rPr>
                <w:noProof/>
                <w:webHidden/>
              </w:rPr>
            </w:r>
            <w:r>
              <w:rPr>
                <w:noProof/>
                <w:webHidden/>
              </w:rPr>
              <w:fldChar w:fldCharType="separate"/>
            </w:r>
            <w:r>
              <w:rPr>
                <w:noProof/>
                <w:webHidden/>
              </w:rPr>
              <w:t>53</w:t>
            </w:r>
            <w:r>
              <w:rPr>
                <w:noProof/>
                <w:webHidden/>
              </w:rPr>
              <w:fldChar w:fldCharType="end"/>
            </w:r>
          </w:hyperlink>
        </w:p>
        <w:p w14:paraId="29F40E72" w14:textId="4F510622" w:rsidR="005C621A" w:rsidRDefault="005C621A">
          <w:pPr>
            <w:pStyle w:val="TOC1"/>
            <w:tabs>
              <w:tab w:val="right" w:leader="dot" w:pos="9394"/>
            </w:tabs>
            <w:rPr>
              <w:rFonts w:asciiTheme="minorHAnsi" w:eastAsiaTheme="minorEastAsia" w:hAnsiTheme="minorHAnsi" w:cstheme="minorBidi"/>
              <w:b w:val="0"/>
              <w:bCs w:val="0"/>
              <w:i w:val="0"/>
              <w:iCs w:val="0"/>
              <w:noProof/>
              <w:lang w:val="en-PT" w:eastAsia="en-GB"/>
            </w:rPr>
          </w:pPr>
          <w:hyperlink w:anchor="_Toc128061174" w:history="1">
            <w:r w:rsidRPr="00DB1722">
              <w:rPr>
                <w:rStyle w:val="Hyperlink"/>
                <w:rFonts w:cs="Times New Roman"/>
                <w:noProof/>
              </w:rPr>
              <w:t>Appendices</w:t>
            </w:r>
            <w:r>
              <w:rPr>
                <w:noProof/>
                <w:webHidden/>
              </w:rPr>
              <w:tab/>
            </w:r>
            <w:r>
              <w:rPr>
                <w:noProof/>
                <w:webHidden/>
              </w:rPr>
              <w:fldChar w:fldCharType="begin"/>
            </w:r>
            <w:r>
              <w:rPr>
                <w:noProof/>
                <w:webHidden/>
              </w:rPr>
              <w:instrText xml:space="preserve"> PAGEREF _Toc128061174 \h </w:instrText>
            </w:r>
            <w:r>
              <w:rPr>
                <w:noProof/>
                <w:webHidden/>
              </w:rPr>
            </w:r>
            <w:r>
              <w:rPr>
                <w:noProof/>
                <w:webHidden/>
              </w:rPr>
              <w:fldChar w:fldCharType="separate"/>
            </w:r>
            <w:r>
              <w:rPr>
                <w:noProof/>
                <w:webHidden/>
              </w:rPr>
              <w:t>55</w:t>
            </w:r>
            <w:r>
              <w:rPr>
                <w:noProof/>
                <w:webHidden/>
              </w:rPr>
              <w:fldChar w:fldCharType="end"/>
            </w:r>
          </w:hyperlink>
        </w:p>
        <w:p w14:paraId="12DAE8C9" w14:textId="4F80E6C0" w:rsidR="005C621A" w:rsidRDefault="005C621A">
          <w:pPr>
            <w:pStyle w:val="TOC1"/>
            <w:tabs>
              <w:tab w:val="right" w:leader="dot" w:pos="9394"/>
            </w:tabs>
            <w:rPr>
              <w:rFonts w:asciiTheme="minorHAnsi" w:eastAsiaTheme="minorEastAsia" w:hAnsiTheme="minorHAnsi" w:cstheme="minorBidi"/>
              <w:b w:val="0"/>
              <w:bCs w:val="0"/>
              <w:i w:val="0"/>
              <w:iCs w:val="0"/>
              <w:noProof/>
              <w:lang w:val="en-PT" w:eastAsia="en-GB"/>
            </w:rPr>
          </w:pPr>
          <w:hyperlink w:anchor="_Toc128061175" w:history="1">
            <w:r w:rsidRPr="00DB1722">
              <w:rPr>
                <w:rStyle w:val="Hyperlink"/>
                <w:rFonts w:cs="Times New Roman"/>
                <w:noProof/>
              </w:rPr>
              <w:t>Bibliography</w:t>
            </w:r>
            <w:r>
              <w:rPr>
                <w:noProof/>
                <w:webHidden/>
              </w:rPr>
              <w:tab/>
            </w:r>
            <w:r>
              <w:rPr>
                <w:noProof/>
                <w:webHidden/>
              </w:rPr>
              <w:fldChar w:fldCharType="begin"/>
            </w:r>
            <w:r>
              <w:rPr>
                <w:noProof/>
                <w:webHidden/>
              </w:rPr>
              <w:instrText xml:space="preserve"> PAGEREF _Toc128061175 \h </w:instrText>
            </w:r>
            <w:r>
              <w:rPr>
                <w:noProof/>
                <w:webHidden/>
              </w:rPr>
            </w:r>
            <w:r>
              <w:rPr>
                <w:noProof/>
                <w:webHidden/>
              </w:rPr>
              <w:fldChar w:fldCharType="separate"/>
            </w:r>
            <w:r>
              <w:rPr>
                <w:noProof/>
                <w:webHidden/>
              </w:rPr>
              <w:t>67</w:t>
            </w:r>
            <w:r>
              <w:rPr>
                <w:noProof/>
                <w:webHidden/>
              </w:rPr>
              <w:fldChar w:fldCharType="end"/>
            </w:r>
          </w:hyperlink>
        </w:p>
        <w:p w14:paraId="55FD44F8" w14:textId="7321116D" w:rsidR="00A44DB8" w:rsidRDefault="007C2BF1" w:rsidP="00A44DB8">
          <w:pPr>
            <w:spacing w:line="480" w:lineRule="auto"/>
            <w:rPr>
              <w:rFonts w:ascii="Times New Roman" w:hAnsi="Times New Roman" w:cstheme="minorHAnsi"/>
              <w:i/>
              <w:color w:val="2B579A"/>
              <w:sz w:val="24"/>
              <w:szCs w:val="24"/>
              <w:shd w:val="clear" w:color="auto" w:fill="E6E6E6"/>
            </w:rPr>
          </w:pPr>
          <w:r>
            <w:rPr>
              <w:rFonts w:ascii="Times New Roman" w:hAnsi="Times New Roman" w:cstheme="minorHAnsi"/>
              <w:i/>
              <w:color w:val="2B579A"/>
              <w:sz w:val="24"/>
              <w:szCs w:val="24"/>
              <w:shd w:val="clear" w:color="auto" w:fill="E6E6E6"/>
            </w:rPr>
            <w:fldChar w:fldCharType="end"/>
          </w:r>
        </w:p>
      </w:sdtContent>
    </w:sdt>
    <w:p w14:paraId="6C3F8216" w14:textId="77777777" w:rsidR="00DE788C" w:rsidRDefault="00DE788C" w:rsidP="00DE788C">
      <w:pPr>
        <w:jc w:val="right"/>
        <w:rPr>
          <w:rFonts w:ascii="Times New Roman" w:hAnsi="Times New Roman" w:cstheme="minorHAnsi"/>
          <w:i/>
          <w:color w:val="2B579A"/>
          <w:sz w:val="24"/>
          <w:szCs w:val="24"/>
          <w:shd w:val="clear" w:color="auto" w:fill="E6E6E6"/>
        </w:rPr>
      </w:pPr>
    </w:p>
    <w:p w14:paraId="2711690B" w14:textId="0879950B" w:rsidR="00DE788C" w:rsidRPr="00DE788C" w:rsidRDefault="00DE788C" w:rsidP="00DE788C">
      <w:pPr>
        <w:sectPr w:rsidR="00DE788C" w:rsidRPr="00DE788C" w:rsidSect="00DE788C">
          <w:footerReference w:type="default" r:id="rId16"/>
          <w:footerReference w:type="first" r:id="rId17"/>
          <w:pgSz w:w="12240" w:h="15840"/>
          <w:pgMar w:top="1418" w:right="1418" w:bottom="1418" w:left="1418" w:header="720" w:footer="720" w:gutter="0"/>
          <w:cols w:space="720"/>
          <w:titlePg/>
          <w:docGrid w:linePitch="360"/>
        </w:sectPr>
      </w:pPr>
    </w:p>
    <w:p w14:paraId="16A84F1D" w14:textId="4CCB0743" w:rsidR="00F53DEF" w:rsidRPr="00B35434" w:rsidRDefault="00094650" w:rsidP="00517B4B">
      <w:pPr>
        <w:pStyle w:val="Heading1"/>
        <w:spacing w:after="160" w:line="480" w:lineRule="auto"/>
        <w:jc w:val="both"/>
        <w:rPr>
          <w:sz w:val="24"/>
          <w:szCs w:val="24"/>
        </w:rPr>
      </w:pPr>
      <w:bookmarkStart w:id="0" w:name="_Toc121833512"/>
      <w:bookmarkStart w:id="1" w:name="_Toc121849779"/>
      <w:bookmarkStart w:id="2" w:name="_Toc128061155"/>
      <w:r w:rsidRPr="00460C24">
        <w:rPr>
          <w:sz w:val="24"/>
          <w:szCs w:val="24"/>
        </w:rPr>
        <w:lastRenderedPageBreak/>
        <w:t xml:space="preserve">1. </w:t>
      </w:r>
      <w:r w:rsidRPr="00460C24">
        <w:rPr>
          <w:bCs/>
          <w:sz w:val="24"/>
          <w:szCs w:val="24"/>
        </w:rPr>
        <w:t xml:space="preserve"> </w:t>
      </w:r>
      <w:r w:rsidR="003800D0" w:rsidRPr="00B35434">
        <w:rPr>
          <w:sz w:val="24"/>
          <w:szCs w:val="24"/>
        </w:rPr>
        <w:t>Introduction</w:t>
      </w:r>
      <w:bookmarkEnd w:id="0"/>
      <w:bookmarkEnd w:id="1"/>
      <w:bookmarkEnd w:id="2"/>
    </w:p>
    <w:p w14:paraId="49C103BD" w14:textId="3181DF29" w:rsidR="00B21FF3" w:rsidRPr="004C4D7D" w:rsidRDefault="00B21FF3" w:rsidP="00551627">
      <w:pPr>
        <w:spacing w:line="480" w:lineRule="auto"/>
        <w:jc w:val="both"/>
        <w:rPr>
          <w:rStyle w:val="cf01"/>
          <w:rFonts w:ascii="Times New Roman" w:hAnsi="Times New Roman" w:cs="Times New Roman"/>
          <w:sz w:val="24"/>
          <w:szCs w:val="24"/>
        </w:rPr>
      </w:pPr>
      <w:r w:rsidRPr="004C4D7D">
        <w:rPr>
          <w:rStyle w:val="cf01"/>
          <w:rFonts w:ascii="Times New Roman" w:eastAsia="Times New Roman" w:hAnsi="Times New Roman" w:cs="Times New Roman"/>
          <w:sz w:val="24"/>
          <w:szCs w:val="24"/>
          <w:lang w:eastAsia="en-GB"/>
        </w:rPr>
        <w:t xml:space="preserve">As the world and society evolve, the arising of new forms of communication and entertainment is inevitable, leading to an increase of potential for digital interaction and a fundamental modification in the way the </w:t>
      </w:r>
      <w:r w:rsidR="00AA244A" w:rsidRPr="004C4D7D">
        <w:rPr>
          <w:rStyle w:val="cf01"/>
          <w:rFonts w:ascii="Times New Roman" w:eastAsia="Times New Roman" w:hAnsi="Times New Roman" w:cs="Times New Roman"/>
          <w:sz w:val="24"/>
          <w:szCs w:val="24"/>
          <w:lang w:eastAsia="en-GB"/>
        </w:rPr>
        <w:t>public</w:t>
      </w:r>
      <w:r w:rsidRPr="004C4D7D">
        <w:rPr>
          <w:rStyle w:val="cf01"/>
          <w:rFonts w:ascii="Times New Roman" w:eastAsia="Times New Roman" w:hAnsi="Times New Roman" w:cs="Times New Roman"/>
          <w:sz w:val="24"/>
          <w:szCs w:val="24"/>
          <w:lang w:eastAsia="en-GB"/>
        </w:rPr>
        <w:t xml:space="preserve"> connects and assimilates live performances. </w:t>
      </w:r>
    </w:p>
    <w:p w14:paraId="0CB94D78" w14:textId="77777777" w:rsidR="00B21FF3" w:rsidRPr="004C4D7D" w:rsidRDefault="00B21FF3" w:rsidP="004C4D7D">
      <w:pPr>
        <w:spacing w:line="480" w:lineRule="auto"/>
        <w:jc w:val="both"/>
        <w:rPr>
          <w:rStyle w:val="cf01"/>
          <w:rFonts w:ascii="Times New Roman" w:hAnsi="Times New Roman" w:cs="Times New Roman"/>
          <w:sz w:val="24"/>
          <w:szCs w:val="24"/>
        </w:rPr>
      </w:pPr>
      <w:r w:rsidRPr="004C4D7D">
        <w:rPr>
          <w:rStyle w:val="cf01"/>
          <w:rFonts w:ascii="Times New Roman" w:eastAsia="Times New Roman" w:hAnsi="Times New Roman" w:cs="Times New Roman"/>
          <w:sz w:val="24"/>
          <w:szCs w:val="24"/>
          <w:lang w:eastAsia="en-GB"/>
        </w:rPr>
        <w:t>The emergence of new pieces of media, such as cinema or television, threaten to oust what is considered the oldest and most influential medium of mass communication: theatre. As such, the audience demands more power of choice, different contents, appealing incentives, and competitive prices within the alternatives for leisure activities and entertainment services.</w:t>
      </w:r>
    </w:p>
    <w:p w14:paraId="3BDDA5F9" w14:textId="24A35B61" w:rsidR="00B21FF3" w:rsidRPr="004C4D7D" w:rsidRDefault="00B21FF3" w:rsidP="004C4D7D">
      <w:pPr>
        <w:spacing w:line="480" w:lineRule="auto"/>
        <w:jc w:val="both"/>
        <w:rPr>
          <w:rStyle w:val="cf01"/>
          <w:rFonts w:ascii="Times New Roman" w:hAnsi="Times New Roman" w:cs="Times New Roman"/>
          <w:sz w:val="24"/>
          <w:szCs w:val="24"/>
        </w:rPr>
      </w:pPr>
      <w:r w:rsidRPr="004C4D7D">
        <w:rPr>
          <w:rStyle w:val="cf01"/>
          <w:rFonts w:ascii="Times New Roman" w:eastAsia="Times New Roman" w:hAnsi="Times New Roman" w:cs="Times New Roman"/>
          <w:sz w:val="24"/>
          <w:szCs w:val="24"/>
          <w:lang w:eastAsia="en-GB"/>
        </w:rPr>
        <w:t xml:space="preserve">Consequently, the innovation and development of new marketing and communication strategies, as a reflection of </w:t>
      </w:r>
      <w:r w:rsidR="3CEED4F4" w:rsidRPr="004C4D7D">
        <w:rPr>
          <w:rStyle w:val="cf01"/>
          <w:rFonts w:ascii="Times New Roman" w:eastAsia="Times New Roman" w:hAnsi="Times New Roman" w:cs="Times New Roman"/>
          <w:sz w:val="24"/>
          <w:szCs w:val="24"/>
          <w:lang w:eastAsia="en-GB"/>
        </w:rPr>
        <w:t>society’s</w:t>
      </w:r>
      <w:r w:rsidRPr="004C4D7D">
        <w:rPr>
          <w:rStyle w:val="cf01"/>
          <w:rFonts w:ascii="Times New Roman" w:eastAsia="Times New Roman" w:hAnsi="Times New Roman" w:cs="Times New Roman"/>
          <w:sz w:val="24"/>
          <w:szCs w:val="24"/>
          <w:lang w:eastAsia="en-GB"/>
        </w:rPr>
        <w:t xml:space="preserve"> new values and interests, is imperative, </w:t>
      </w:r>
      <w:proofErr w:type="gramStart"/>
      <w:r w:rsidRPr="004C4D7D">
        <w:rPr>
          <w:rStyle w:val="cf01"/>
          <w:rFonts w:ascii="Times New Roman" w:eastAsia="Times New Roman" w:hAnsi="Times New Roman" w:cs="Times New Roman"/>
          <w:sz w:val="24"/>
          <w:szCs w:val="24"/>
          <w:lang w:eastAsia="en-GB"/>
        </w:rPr>
        <w:t>in order to</w:t>
      </w:r>
      <w:proofErr w:type="gramEnd"/>
      <w:r w:rsidRPr="004C4D7D">
        <w:rPr>
          <w:rStyle w:val="cf01"/>
          <w:rFonts w:ascii="Times New Roman" w:eastAsia="Times New Roman" w:hAnsi="Times New Roman" w:cs="Times New Roman"/>
          <w:sz w:val="24"/>
          <w:szCs w:val="24"/>
          <w:lang w:eastAsia="en-GB"/>
        </w:rPr>
        <w:t xml:space="preserve"> regain and retain theatre </w:t>
      </w:r>
      <w:r w:rsidR="7979F51B" w:rsidRPr="004C4D7D">
        <w:rPr>
          <w:rStyle w:val="cf01"/>
          <w:rFonts w:ascii="Times New Roman" w:eastAsia="Times New Roman" w:hAnsi="Times New Roman" w:cs="Times New Roman"/>
          <w:sz w:val="24"/>
          <w:szCs w:val="24"/>
          <w:lang w:eastAsia="en-GB"/>
        </w:rPr>
        <w:t>performances’</w:t>
      </w:r>
      <w:r w:rsidRPr="004C4D7D">
        <w:rPr>
          <w:rStyle w:val="cf01"/>
          <w:rFonts w:ascii="Times New Roman" w:eastAsia="Times New Roman" w:hAnsi="Times New Roman" w:cs="Times New Roman"/>
          <w:sz w:val="24"/>
          <w:szCs w:val="24"/>
          <w:lang w:eastAsia="en-GB"/>
        </w:rPr>
        <w:t xml:space="preserve"> position in the market. </w:t>
      </w:r>
    </w:p>
    <w:p w14:paraId="41350FD5" w14:textId="4D6C0569" w:rsidR="00B21FF3" w:rsidRPr="004C4D7D" w:rsidRDefault="00B21FF3" w:rsidP="004C4D7D">
      <w:pPr>
        <w:spacing w:line="480" w:lineRule="auto"/>
        <w:jc w:val="both"/>
        <w:rPr>
          <w:rStyle w:val="cf01"/>
          <w:rFonts w:ascii="Times New Roman" w:hAnsi="Times New Roman" w:cs="Times New Roman"/>
          <w:sz w:val="24"/>
          <w:szCs w:val="24"/>
        </w:rPr>
      </w:pPr>
      <w:r w:rsidRPr="004C4D7D">
        <w:rPr>
          <w:rStyle w:val="cf01"/>
          <w:rFonts w:ascii="Times New Roman" w:eastAsia="Times New Roman" w:hAnsi="Times New Roman" w:cs="Times New Roman"/>
          <w:sz w:val="24"/>
          <w:szCs w:val="24"/>
          <w:lang w:eastAsia="en-GB"/>
        </w:rPr>
        <w:t>On the other hand, there is an intensifying market pressure on the overall cultural institutions, stemming from a lack of financial budgeting options and investments from governments, necessary to the success of theatre arts.</w:t>
      </w:r>
      <w:r w:rsidR="00FE5AFB">
        <w:rPr>
          <w:rStyle w:val="cf01"/>
          <w:rFonts w:ascii="Times New Roman" w:eastAsia="Times New Roman" w:hAnsi="Times New Roman" w:cs="Times New Roman"/>
          <w:sz w:val="24"/>
          <w:szCs w:val="24"/>
          <w:lang w:eastAsia="en-GB"/>
        </w:rPr>
        <w:t xml:space="preserve"> In addition to this, attendance of theatre performances seems to be decreasing at a </w:t>
      </w:r>
      <w:r w:rsidR="00A61993">
        <w:rPr>
          <w:rStyle w:val="cf01"/>
          <w:rFonts w:ascii="Times New Roman" w:eastAsia="Times New Roman" w:hAnsi="Times New Roman" w:cs="Times New Roman"/>
          <w:sz w:val="24"/>
          <w:szCs w:val="24"/>
          <w:lang w:eastAsia="en-GB"/>
        </w:rPr>
        <w:t xml:space="preserve">worrying pace, demanding further research on what might be </w:t>
      </w:r>
      <w:r w:rsidR="009006F8">
        <w:rPr>
          <w:rStyle w:val="cf01"/>
          <w:rFonts w:ascii="Times New Roman" w:eastAsia="Times New Roman" w:hAnsi="Times New Roman" w:cs="Times New Roman"/>
          <w:sz w:val="24"/>
          <w:szCs w:val="24"/>
          <w:lang w:eastAsia="en-GB"/>
        </w:rPr>
        <w:t>causing</w:t>
      </w:r>
      <w:r w:rsidR="00A61993">
        <w:rPr>
          <w:rStyle w:val="cf01"/>
          <w:rFonts w:ascii="Times New Roman" w:eastAsia="Times New Roman" w:hAnsi="Times New Roman" w:cs="Times New Roman"/>
          <w:sz w:val="24"/>
          <w:szCs w:val="24"/>
          <w:lang w:eastAsia="en-GB"/>
        </w:rPr>
        <w:t xml:space="preserve"> this </w:t>
      </w:r>
      <w:r w:rsidR="00CE01F9">
        <w:rPr>
          <w:rStyle w:val="cf01"/>
          <w:rFonts w:ascii="Times New Roman" w:eastAsia="Times New Roman" w:hAnsi="Times New Roman" w:cs="Times New Roman"/>
          <w:sz w:val="24"/>
          <w:szCs w:val="24"/>
          <w:lang w:eastAsia="en-GB"/>
        </w:rPr>
        <w:t>effect</w:t>
      </w:r>
      <w:r w:rsidR="00A61993">
        <w:rPr>
          <w:rStyle w:val="cf01"/>
          <w:rFonts w:ascii="Times New Roman" w:eastAsia="Times New Roman" w:hAnsi="Times New Roman" w:cs="Times New Roman"/>
          <w:sz w:val="24"/>
          <w:szCs w:val="24"/>
          <w:lang w:eastAsia="en-GB"/>
        </w:rPr>
        <w:t xml:space="preserve"> on consumers.</w:t>
      </w:r>
    </w:p>
    <w:p w14:paraId="60F6F788" w14:textId="7D82FDA9" w:rsidR="00E34762" w:rsidRDefault="00A61993" w:rsidP="00460C24">
      <w:pPr>
        <w:spacing w:line="480" w:lineRule="auto"/>
        <w:jc w:val="both"/>
        <w:rPr>
          <w:rStyle w:val="cf01"/>
          <w:rFonts w:ascii="Times New Roman" w:eastAsia="Times New Roman" w:hAnsi="Times New Roman" w:cs="Times New Roman"/>
          <w:sz w:val="24"/>
          <w:szCs w:val="24"/>
          <w:lang w:eastAsia="en-GB"/>
        </w:rPr>
      </w:pPr>
      <w:r w:rsidRPr="007231F8">
        <w:rPr>
          <w:rStyle w:val="cf01"/>
          <w:rFonts w:ascii="Times New Roman" w:eastAsia="Times New Roman" w:hAnsi="Times New Roman" w:cs="Times New Roman"/>
          <w:sz w:val="24"/>
          <w:szCs w:val="24"/>
          <w:lang w:eastAsia="en-GB"/>
        </w:rPr>
        <w:t xml:space="preserve">This </w:t>
      </w:r>
      <w:r w:rsidR="00E01FC4">
        <w:rPr>
          <w:rStyle w:val="cf01"/>
          <w:rFonts w:ascii="Times New Roman" w:eastAsia="Times New Roman" w:hAnsi="Times New Roman" w:cs="Times New Roman"/>
          <w:sz w:val="24"/>
          <w:szCs w:val="24"/>
          <w:lang w:eastAsia="en-GB"/>
        </w:rPr>
        <w:t>thesis</w:t>
      </w:r>
      <w:r w:rsidRPr="007231F8">
        <w:rPr>
          <w:rStyle w:val="cf01"/>
          <w:rFonts w:ascii="Times New Roman" w:eastAsia="Times New Roman" w:hAnsi="Times New Roman" w:cs="Times New Roman"/>
          <w:sz w:val="24"/>
          <w:szCs w:val="24"/>
          <w:lang w:eastAsia="en-GB"/>
        </w:rPr>
        <w:t xml:space="preserve"> seeks to research and </w:t>
      </w:r>
      <w:r w:rsidR="00CE01F9" w:rsidRPr="007231F8">
        <w:rPr>
          <w:rStyle w:val="cf01"/>
          <w:rFonts w:ascii="Times New Roman" w:eastAsia="Times New Roman" w:hAnsi="Times New Roman" w:cs="Times New Roman"/>
          <w:sz w:val="24"/>
          <w:szCs w:val="24"/>
          <w:lang w:eastAsia="en-GB"/>
        </w:rPr>
        <w:t>analyse</w:t>
      </w:r>
      <w:r w:rsidRPr="007231F8">
        <w:rPr>
          <w:rStyle w:val="cf01"/>
          <w:rFonts w:ascii="Times New Roman" w:eastAsia="Times New Roman" w:hAnsi="Times New Roman" w:cs="Times New Roman"/>
          <w:sz w:val="24"/>
          <w:szCs w:val="24"/>
          <w:lang w:eastAsia="en-GB"/>
        </w:rPr>
        <w:t xml:space="preserve"> </w:t>
      </w:r>
      <w:r w:rsidR="00CB5DA5" w:rsidRPr="007231F8">
        <w:rPr>
          <w:rStyle w:val="cf01"/>
          <w:rFonts w:ascii="Times New Roman" w:eastAsia="Times New Roman" w:hAnsi="Times New Roman" w:cs="Times New Roman"/>
          <w:sz w:val="24"/>
          <w:szCs w:val="24"/>
          <w:lang w:eastAsia="en-GB"/>
        </w:rPr>
        <w:t xml:space="preserve">the reasons for this </w:t>
      </w:r>
      <w:r w:rsidR="00AD234A" w:rsidRPr="007231F8">
        <w:rPr>
          <w:rStyle w:val="cf01"/>
          <w:rFonts w:ascii="Times New Roman" w:eastAsia="Times New Roman" w:hAnsi="Times New Roman" w:cs="Times New Roman"/>
          <w:sz w:val="24"/>
          <w:szCs w:val="24"/>
          <w:lang w:eastAsia="en-GB"/>
        </w:rPr>
        <w:t xml:space="preserve">trend. </w:t>
      </w:r>
      <w:r w:rsidR="007042E7" w:rsidRPr="007231F8">
        <w:rPr>
          <w:rStyle w:val="cf01"/>
          <w:rFonts w:ascii="Times New Roman" w:eastAsia="Times New Roman" w:hAnsi="Times New Roman" w:cs="Times New Roman"/>
          <w:sz w:val="24"/>
          <w:szCs w:val="24"/>
          <w:lang w:eastAsia="en-GB"/>
        </w:rPr>
        <w:t xml:space="preserve">The key question which this project aims to answer is: </w:t>
      </w:r>
    </w:p>
    <w:p w14:paraId="01626C87" w14:textId="4A4C7F37" w:rsidR="00017B22" w:rsidRDefault="007042E7" w:rsidP="00460C24">
      <w:pPr>
        <w:spacing w:line="480" w:lineRule="auto"/>
        <w:ind w:firstLine="720"/>
        <w:jc w:val="both"/>
        <w:rPr>
          <w:rStyle w:val="cf01"/>
          <w:rFonts w:ascii="Times New Roman" w:eastAsia="Times New Roman" w:hAnsi="Times New Roman" w:cs="Times New Roman"/>
          <w:sz w:val="24"/>
          <w:szCs w:val="24"/>
          <w:lang w:eastAsia="en-GB"/>
        </w:rPr>
      </w:pPr>
      <w:r w:rsidRPr="00017B22">
        <w:rPr>
          <w:rStyle w:val="cf01"/>
          <w:rFonts w:ascii="Times New Roman" w:eastAsia="Times New Roman" w:hAnsi="Times New Roman" w:cs="Times New Roman"/>
          <w:b/>
          <w:sz w:val="24"/>
          <w:szCs w:val="24"/>
          <w:lang w:eastAsia="en-GB"/>
        </w:rPr>
        <w:t xml:space="preserve">‘Why </w:t>
      </w:r>
      <w:r w:rsidR="00D7370A" w:rsidRPr="00017B22">
        <w:rPr>
          <w:rStyle w:val="cf01"/>
          <w:rFonts w:ascii="Times New Roman" w:eastAsia="Times New Roman" w:hAnsi="Times New Roman" w:cs="Times New Roman"/>
          <w:b/>
          <w:sz w:val="24"/>
          <w:szCs w:val="24"/>
          <w:lang w:eastAsia="en-GB"/>
        </w:rPr>
        <w:t>is the demand</w:t>
      </w:r>
      <w:r w:rsidR="00136967" w:rsidRPr="00017B22">
        <w:rPr>
          <w:rStyle w:val="cf01"/>
          <w:rFonts w:ascii="Times New Roman" w:eastAsia="Times New Roman" w:hAnsi="Times New Roman" w:cs="Times New Roman"/>
          <w:b/>
          <w:sz w:val="24"/>
          <w:szCs w:val="24"/>
          <w:lang w:eastAsia="en-GB"/>
        </w:rPr>
        <w:t xml:space="preserve"> for Portuguese </w:t>
      </w:r>
      <w:r w:rsidR="008B580B">
        <w:rPr>
          <w:rStyle w:val="cf01"/>
          <w:rFonts w:ascii="Times New Roman" w:eastAsia="Times New Roman" w:hAnsi="Times New Roman" w:cs="Times New Roman"/>
          <w:b/>
          <w:sz w:val="24"/>
          <w:szCs w:val="24"/>
          <w:lang w:eastAsia="en-GB"/>
        </w:rPr>
        <w:t>T</w:t>
      </w:r>
      <w:r w:rsidR="00D7370A" w:rsidRPr="00017B22">
        <w:rPr>
          <w:rStyle w:val="cf01"/>
          <w:rFonts w:ascii="Times New Roman" w:eastAsia="Times New Roman" w:hAnsi="Times New Roman" w:cs="Times New Roman"/>
          <w:b/>
          <w:sz w:val="24"/>
          <w:szCs w:val="24"/>
          <w:lang w:eastAsia="en-GB"/>
        </w:rPr>
        <w:t xml:space="preserve">heatre </w:t>
      </w:r>
      <w:r w:rsidR="0093468E" w:rsidRPr="00017B22">
        <w:rPr>
          <w:rStyle w:val="cf01"/>
          <w:rFonts w:ascii="Times New Roman" w:eastAsia="Times New Roman" w:hAnsi="Times New Roman" w:cs="Times New Roman"/>
          <w:b/>
          <w:sz w:val="24"/>
          <w:szCs w:val="24"/>
          <w:lang w:eastAsia="en-GB"/>
        </w:rPr>
        <w:t>stagnated and possibly declining?’</w:t>
      </w:r>
      <w:r w:rsidR="0093468E" w:rsidRPr="007231F8">
        <w:rPr>
          <w:rStyle w:val="cf01"/>
          <w:rFonts w:ascii="Times New Roman" w:eastAsia="Times New Roman" w:hAnsi="Times New Roman" w:cs="Times New Roman"/>
          <w:sz w:val="24"/>
          <w:szCs w:val="24"/>
          <w:lang w:eastAsia="en-GB"/>
        </w:rPr>
        <w:t xml:space="preserve"> </w:t>
      </w:r>
    </w:p>
    <w:p w14:paraId="1D6DA4B8" w14:textId="77777777" w:rsidR="00E34762" w:rsidRDefault="00E34762" w:rsidP="00460C24">
      <w:pPr>
        <w:spacing w:line="480" w:lineRule="auto"/>
        <w:jc w:val="both"/>
        <w:rPr>
          <w:rStyle w:val="cf01"/>
          <w:rFonts w:ascii="Times New Roman" w:eastAsia="Times New Roman" w:hAnsi="Times New Roman" w:cs="Times New Roman"/>
          <w:sz w:val="24"/>
          <w:szCs w:val="24"/>
          <w:lang w:eastAsia="en-GB"/>
        </w:rPr>
      </w:pPr>
    </w:p>
    <w:p w14:paraId="5746184D" w14:textId="04D29368" w:rsidR="00A61993" w:rsidRPr="007231F8" w:rsidRDefault="00817BD3" w:rsidP="00460C24">
      <w:pPr>
        <w:spacing w:line="480" w:lineRule="auto"/>
        <w:jc w:val="both"/>
        <w:rPr>
          <w:rStyle w:val="cf01"/>
          <w:rFonts w:ascii="Times New Roman" w:eastAsia="Times New Roman" w:hAnsi="Times New Roman" w:cs="Times New Roman"/>
          <w:sz w:val="24"/>
          <w:szCs w:val="24"/>
          <w:lang w:eastAsia="en-GB"/>
        </w:rPr>
      </w:pPr>
      <w:r w:rsidRPr="007231F8">
        <w:rPr>
          <w:rStyle w:val="cf01"/>
          <w:rFonts w:ascii="Times New Roman" w:eastAsia="Times New Roman" w:hAnsi="Times New Roman" w:cs="Times New Roman"/>
          <w:sz w:val="24"/>
          <w:szCs w:val="24"/>
          <w:lang w:eastAsia="en-GB"/>
        </w:rPr>
        <w:lastRenderedPageBreak/>
        <w:t>To</w:t>
      </w:r>
      <w:r w:rsidR="005D13AD" w:rsidRPr="007231F8">
        <w:rPr>
          <w:rStyle w:val="cf01"/>
          <w:rFonts w:ascii="Times New Roman" w:eastAsia="Times New Roman" w:hAnsi="Times New Roman" w:cs="Times New Roman"/>
          <w:sz w:val="24"/>
          <w:szCs w:val="24"/>
          <w:lang w:eastAsia="en-GB"/>
        </w:rPr>
        <w:t xml:space="preserve"> </w:t>
      </w:r>
      <w:r>
        <w:rPr>
          <w:rStyle w:val="cf01"/>
          <w:rFonts w:ascii="Times New Roman" w:eastAsia="Times New Roman" w:hAnsi="Times New Roman" w:cs="Times New Roman"/>
          <w:sz w:val="24"/>
          <w:szCs w:val="24"/>
          <w:lang w:eastAsia="en-GB"/>
        </w:rPr>
        <w:t>be able to further</w:t>
      </w:r>
      <w:r w:rsidR="005D13AD" w:rsidRPr="007231F8">
        <w:rPr>
          <w:rStyle w:val="cf01"/>
          <w:rFonts w:ascii="Times New Roman" w:eastAsia="Times New Roman" w:hAnsi="Times New Roman" w:cs="Times New Roman"/>
          <w:sz w:val="24"/>
          <w:szCs w:val="24"/>
          <w:lang w:eastAsia="en-GB"/>
        </w:rPr>
        <w:t xml:space="preserve"> understand </w:t>
      </w:r>
      <w:r w:rsidR="00FA4F2E" w:rsidRPr="007231F8">
        <w:rPr>
          <w:rStyle w:val="cf01"/>
          <w:rFonts w:ascii="Times New Roman" w:eastAsia="Times New Roman" w:hAnsi="Times New Roman" w:cs="Times New Roman"/>
          <w:sz w:val="24"/>
          <w:szCs w:val="24"/>
          <w:lang w:eastAsia="en-GB"/>
        </w:rPr>
        <w:t xml:space="preserve">the proposed </w:t>
      </w:r>
      <w:r w:rsidR="007231F8" w:rsidRPr="007231F8">
        <w:rPr>
          <w:rStyle w:val="cf01"/>
          <w:rFonts w:ascii="Times New Roman" w:eastAsia="Times New Roman" w:hAnsi="Times New Roman" w:cs="Times New Roman"/>
          <w:sz w:val="24"/>
          <w:szCs w:val="24"/>
          <w:lang w:eastAsia="en-GB"/>
        </w:rPr>
        <w:t>question, it is first necessary to understand what ‘theatre’ means</w:t>
      </w:r>
      <w:r w:rsidR="00AD3900">
        <w:rPr>
          <w:rStyle w:val="cf01"/>
          <w:rFonts w:ascii="Times New Roman" w:eastAsia="Times New Roman" w:hAnsi="Times New Roman" w:cs="Times New Roman"/>
          <w:sz w:val="24"/>
          <w:szCs w:val="24"/>
          <w:lang w:eastAsia="en-GB"/>
        </w:rPr>
        <w:t xml:space="preserve"> and what </w:t>
      </w:r>
      <w:r w:rsidR="00BF6B85">
        <w:rPr>
          <w:rStyle w:val="cf01"/>
          <w:rFonts w:ascii="Times New Roman" w:eastAsia="Times New Roman" w:hAnsi="Times New Roman" w:cs="Times New Roman"/>
          <w:sz w:val="24"/>
          <w:szCs w:val="24"/>
          <w:lang w:eastAsia="en-GB"/>
        </w:rPr>
        <w:t xml:space="preserve">it refers to </w:t>
      </w:r>
      <w:r w:rsidR="00D75DC9">
        <w:rPr>
          <w:rStyle w:val="cf01"/>
          <w:rFonts w:ascii="Times New Roman" w:eastAsia="Times New Roman" w:hAnsi="Times New Roman" w:cs="Times New Roman"/>
          <w:sz w:val="24"/>
          <w:szCs w:val="24"/>
          <w:lang w:eastAsia="en-GB"/>
        </w:rPr>
        <w:t xml:space="preserve">when </w:t>
      </w:r>
      <w:r w:rsidR="000921E1">
        <w:rPr>
          <w:rStyle w:val="cf01"/>
          <w:rFonts w:ascii="Times New Roman" w:eastAsia="Times New Roman" w:hAnsi="Times New Roman" w:cs="Times New Roman"/>
          <w:sz w:val="24"/>
          <w:szCs w:val="24"/>
          <w:lang w:eastAsia="en-GB"/>
        </w:rPr>
        <w:t>mentioned throughout this work project.</w:t>
      </w:r>
      <w:r w:rsidR="009A1389" w:rsidRPr="007231F8">
        <w:rPr>
          <w:rStyle w:val="cf01"/>
          <w:rFonts w:ascii="Times New Roman" w:eastAsia="Times New Roman" w:hAnsi="Times New Roman" w:cs="Times New Roman"/>
          <w:sz w:val="24"/>
          <w:szCs w:val="24"/>
          <w:lang w:eastAsia="en-GB"/>
        </w:rPr>
        <w:t xml:space="preserve"> </w:t>
      </w:r>
      <w:r w:rsidR="00D7370A" w:rsidRPr="007231F8">
        <w:rPr>
          <w:rStyle w:val="cf01"/>
          <w:rFonts w:ascii="Times New Roman" w:eastAsia="Times New Roman" w:hAnsi="Times New Roman" w:cs="Times New Roman"/>
          <w:sz w:val="24"/>
          <w:szCs w:val="24"/>
          <w:lang w:eastAsia="en-GB"/>
        </w:rPr>
        <w:t xml:space="preserve"> </w:t>
      </w:r>
    </w:p>
    <w:p w14:paraId="433A5110" w14:textId="1F5D96D3" w:rsidR="00817BD3" w:rsidRPr="00521100" w:rsidRDefault="00DC7C9D" w:rsidP="00817BD3">
      <w:pPr>
        <w:spacing w:line="480" w:lineRule="auto"/>
        <w:jc w:val="both"/>
        <w:rPr>
          <w:rStyle w:val="cf01"/>
          <w:rFonts w:ascii="Times New Roman" w:hAnsi="Times New Roman" w:cs="Times New Roman"/>
          <w:sz w:val="24"/>
          <w:szCs w:val="24"/>
        </w:rPr>
      </w:pPr>
      <w:r>
        <w:rPr>
          <w:rStyle w:val="cf01"/>
          <w:rFonts w:ascii="Times New Roman" w:eastAsia="Times New Roman" w:hAnsi="Times New Roman" w:cs="Times New Roman"/>
          <w:sz w:val="24"/>
          <w:szCs w:val="24"/>
          <w:lang w:eastAsia="en-GB"/>
        </w:rPr>
        <w:t>The</w:t>
      </w:r>
      <w:r w:rsidR="00817BD3" w:rsidRPr="00521100">
        <w:rPr>
          <w:rStyle w:val="cf01"/>
          <w:rFonts w:ascii="Times New Roman" w:eastAsia="Times New Roman" w:hAnsi="Times New Roman" w:cs="Times New Roman"/>
          <w:sz w:val="24"/>
          <w:szCs w:val="24"/>
          <w:lang w:eastAsia="en-GB"/>
        </w:rPr>
        <w:t xml:space="preserve"> </w:t>
      </w:r>
      <w:r>
        <w:rPr>
          <w:rStyle w:val="cf01"/>
          <w:rFonts w:ascii="Times New Roman" w:eastAsia="Times New Roman" w:hAnsi="Times New Roman" w:cs="Times New Roman"/>
          <w:sz w:val="24"/>
          <w:szCs w:val="24"/>
          <w:lang w:eastAsia="en-GB"/>
        </w:rPr>
        <w:t xml:space="preserve">word </w:t>
      </w:r>
      <w:r w:rsidR="00817BD3" w:rsidRPr="00521100">
        <w:rPr>
          <w:rStyle w:val="cf01"/>
          <w:rFonts w:ascii="Times New Roman" w:eastAsia="Times New Roman" w:hAnsi="Times New Roman" w:cs="Times New Roman"/>
          <w:sz w:val="24"/>
          <w:szCs w:val="24"/>
          <w:lang w:eastAsia="en-GB"/>
        </w:rPr>
        <w:t>‘theatre’</w:t>
      </w:r>
      <w:r>
        <w:rPr>
          <w:rStyle w:val="cf01"/>
          <w:rFonts w:ascii="Times New Roman" w:eastAsia="Times New Roman" w:hAnsi="Times New Roman" w:cs="Times New Roman"/>
          <w:sz w:val="24"/>
          <w:szCs w:val="24"/>
          <w:lang w:eastAsia="en-GB"/>
        </w:rPr>
        <w:t xml:space="preserve"> is referent</w:t>
      </w:r>
      <w:r w:rsidR="00817BD3" w:rsidRPr="00521100">
        <w:rPr>
          <w:rStyle w:val="cf01"/>
          <w:rFonts w:ascii="Times New Roman" w:eastAsia="Times New Roman" w:hAnsi="Times New Roman" w:cs="Times New Roman"/>
          <w:sz w:val="24"/>
          <w:szCs w:val="24"/>
          <w:lang w:eastAsia="en-GB"/>
        </w:rPr>
        <w:t xml:space="preserve"> to the term that originated from the Greek word ‘</w:t>
      </w:r>
      <w:proofErr w:type="spellStart"/>
      <w:r w:rsidR="000F3A68" w:rsidRPr="00521100">
        <w:rPr>
          <w:rStyle w:val="cf01"/>
          <w:rFonts w:ascii="Times New Roman" w:eastAsia="Times New Roman" w:hAnsi="Times New Roman" w:cs="Times New Roman"/>
          <w:sz w:val="24"/>
          <w:szCs w:val="24"/>
          <w:lang w:eastAsia="en-GB"/>
        </w:rPr>
        <w:t>theatr</w:t>
      </w:r>
      <w:r w:rsidR="00D4160E">
        <w:rPr>
          <w:rStyle w:val="cf01"/>
          <w:rFonts w:ascii="Times New Roman" w:eastAsia="Times New Roman" w:hAnsi="Times New Roman" w:cs="Times New Roman"/>
          <w:sz w:val="24"/>
          <w:szCs w:val="24"/>
          <w:lang w:eastAsia="en-GB"/>
        </w:rPr>
        <w:t>on</w:t>
      </w:r>
      <w:proofErr w:type="spellEnd"/>
      <w:r w:rsidR="00817BD3" w:rsidRPr="00521100">
        <w:rPr>
          <w:rStyle w:val="cf01"/>
          <w:rFonts w:ascii="Times New Roman" w:eastAsia="Times New Roman" w:hAnsi="Times New Roman" w:cs="Times New Roman"/>
          <w:sz w:val="24"/>
          <w:szCs w:val="24"/>
          <w:lang w:eastAsia="en-GB"/>
        </w:rPr>
        <w:t>’ which means ‘place where something is seen’. The word was first used in</w:t>
      </w:r>
      <w:r w:rsidR="00566C74">
        <w:rPr>
          <w:rStyle w:val="cf01"/>
          <w:rFonts w:ascii="Times New Roman" w:eastAsia="Times New Roman" w:hAnsi="Times New Roman" w:cs="Times New Roman"/>
          <w:sz w:val="24"/>
          <w:szCs w:val="24"/>
          <w:lang w:eastAsia="en-GB"/>
        </w:rPr>
        <w:t xml:space="preserve"> English in its current form</w:t>
      </w:r>
      <w:r w:rsidR="00817BD3" w:rsidRPr="00521100">
        <w:rPr>
          <w:rStyle w:val="cf01"/>
          <w:rFonts w:ascii="Times New Roman" w:eastAsia="Times New Roman" w:hAnsi="Times New Roman" w:cs="Times New Roman"/>
          <w:sz w:val="24"/>
          <w:szCs w:val="24"/>
          <w:lang w:eastAsia="en-GB"/>
        </w:rPr>
        <w:t xml:space="preserve"> </w:t>
      </w:r>
      <w:r w:rsidR="00566C74">
        <w:rPr>
          <w:rStyle w:val="cf01"/>
          <w:rFonts w:ascii="Times New Roman" w:eastAsia="Times New Roman" w:hAnsi="Times New Roman" w:cs="Times New Roman"/>
          <w:sz w:val="24"/>
          <w:szCs w:val="24"/>
          <w:lang w:eastAsia="en-GB"/>
        </w:rPr>
        <w:t xml:space="preserve">in </w:t>
      </w:r>
      <w:r w:rsidR="00817BD3" w:rsidRPr="00C14C2B">
        <w:rPr>
          <w:rStyle w:val="cf01"/>
          <w:rFonts w:ascii="Times New Roman" w:eastAsia="Times New Roman" w:hAnsi="Times New Roman" w:cs="Times New Roman"/>
          <w:sz w:val="24"/>
          <w:szCs w:val="24"/>
          <w:lang w:eastAsia="en-GB"/>
        </w:rPr>
        <w:t>1576 by James Burbage when</w:t>
      </w:r>
      <w:r w:rsidR="00817BD3" w:rsidRPr="00521100">
        <w:rPr>
          <w:rStyle w:val="cf01"/>
          <w:rFonts w:ascii="Times New Roman" w:eastAsia="Times New Roman" w:hAnsi="Times New Roman" w:cs="Times New Roman"/>
          <w:sz w:val="24"/>
          <w:szCs w:val="24"/>
          <w:lang w:eastAsia="en-GB"/>
        </w:rPr>
        <w:t xml:space="preserve"> originally naming his playhouse.</w:t>
      </w:r>
      <w:r w:rsidRPr="00521100">
        <w:rPr>
          <w:rStyle w:val="cf01"/>
          <w:rFonts w:ascii="Times New Roman" w:eastAsia="Times New Roman" w:hAnsi="Times New Roman" w:cs="Times New Roman"/>
          <w:sz w:val="24"/>
          <w:szCs w:val="24"/>
          <w:lang w:eastAsia="en-GB"/>
        </w:rPr>
        <w:t xml:space="preserve"> </w:t>
      </w:r>
      <w:r w:rsidR="00817BD3" w:rsidRPr="00521100">
        <w:rPr>
          <w:rStyle w:val="cf01"/>
          <w:rFonts w:ascii="Times New Roman" w:eastAsia="Times New Roman" w:hAnsi="Times New Roman" w:cs="Times New Roman"/>
          <w:sz w:val="24"/>
          <w:szCs w:val="24"/>
          <w:lang w:eastAsia="en-GB"/>
        </w:rPr>
        <w:t>In the course of time, the word started being applied to both the building or structure, and the genre itself.</w:t>
      </w:r>
      <w:r w:rsidR="005370C9">
        <w:rPr>
          <w:rStyle w:val="cf01"/>
          <w:rFonts w:ascii="Times New Roman" w:hAnsi="Times New Roman" w:cs="Times New Roman"/>
          <w:sz w:val="24"/>
          <w:szCs w:val="24"/>
        </w:rPr>
        <w:t xml:space="preserve"> </w:t>
      </w:r>
      <w:r w:rsidR="00817BD3" w:rsidRPr="00521100">
        <w:rPr>
          <w:rStyle w:val="cf01"/>
          <w:rFonts w:ascii="Times New Roman" w:eastAsia="Times New Roman" w:hAnsi="Times New Roman" w:cs="Times New Roman"/>
          <w:sz w:val="24"/>
          <w:szCs w:val="24"/>
          <w:lang w:eastAsia="en-GB"/>
        </w:rPr>
        <w:t xml:space="preserve">Additionally, ‘drama’ derives from the Greek word ‘action’ or ‘to act’. </w:t>
      </w:r>
      <w:r w:rsidR="005370C9">
        <w:rPr>
          <w:rStyle w:val="cf01"/>
          <w:rFonts w:ascii="Times New Roman" w:eastAsia="Times New Roman" w:hAnsi="Times New Roman" w:cs="Times New Roman"/>
          <w:sz w:val="24"/>
          <w:szCs w:val="24"/>
          <w:lang w:eastAsia="en-GB"/>
        </w:rPr>
        <w:t>T</w:t>
      </w:r>
      <w:r w:rsidR="00817BD3" w:rsidRPr="00521100">
        <w:rPr>
          <w:rStyle w:val="cf01"/>
          <w:rFonts w:ascii="Times New Roman" w:eastAsia="Times New Roman" w:hAnsi="Times New Roman" w:cs="Times New Roman"/>
          <w:sz w:val="24"/>
          <w:szCs w:val="24"/>
          <w:lang w:eastAsia="en-GB"/>
        </w:rPr>
        <w:t>he principal dramatic modes</w:t>
      </w:r>
      <w:r w:rsidR="005370C9">
        <w:rPr>
          <w:rStyle w:val="cf01"/>
          <w:rFonts w:ascii="Times New Roman" w:eastAsia="Times New Roman" w:hAnsi="Times New Roman" w:cs="Times New Roman"/>
          <w:sz w:val="24"/>
          <w:szCs w:val="24"/>
          <w:lang w:eastAsia="en-GB"/>
        </w:rPr>
        <w:t xml:space="preserve"> are</w:t>
      </w:r>
      <w:r w:rsidR="00817BD3" w:rsidRPr="00521100">
        <w:rPr>
          <w:rStyle w:val="cf01"/>
          <w:rFonts w:ascii="Times New Roman" w:eastAsia="Times New Roman" w:hAnsi="Times New Roman" w:cs="Times New Roman"/>
          <w:sz w:val="24"/>
          <w:szCs w:val="24"/>
          <w:lang w:eastAsia="en-GB"/>
        </w:rPr>
        <w:t xml:space="preserve"> comedy and tragedy, from which other forms emerged</w:t>
      </w:r>
      <w:r w:rsidR="00DD4A65">
        <w:rPr>
          <w:rStyle w:val="cf01"/>
          <w:rFonts w:ascii="Times New Roman" w:eastAsia="Times New Roman" w:hAnsi="Times New Roman" w:cs="Times New Roman"/>
          <w:sz w:val="24"/>
          <w:szCs w:val="24"/>
          <w:lang w:eastAsia="en-GB"/>
        </w:rPr>
        <w:t>,</w:t>
      </w:r>
      <w:r w:rsidR="00817BD3" w:rsidRPr="00521100">
        <w:rPr>
          <w:rStyle w:val="cf01"/>
          <w:rFonts w:ascii="Times New Roman" w:eastAsia="Times New Roman" w:hAnsi="Times New Roman" w:cs="Times New Roman"/>
          <w:sz w:val="24"/>
          <w:szCs w:val="24"/>
          <w:lang w:eastAsia="en-GB"/>
        </w:rPr>
        <w:t xml:space="preserve"> like farce and melodrama </w:t>
      </w:r>
      <w:r w:rsidR="00817BD3" w:rsidRPr="00453402">
        <w:rPr>
          <w:rStyle w:val="cf01"/>
          <w:rFonts w:ascii="Times New Roman" w:eastAsia="Times New Roman" w:hAnsi="Times New Roman" w:cs="Times New Roman"/>
          <w:sz w:val="24"/>
          <w:szCs w:val="24"/>
          <w:lang w:eastAsia="en-GB"/>
        </w:rPr>
        <w:t>respectively</w:t>
      </w:r>
      <w:sdt>
        <w:sdtPr>
          <w:rPr>
            <w:rStyle w:val="cf01"/>
            <w:rFonts w:ascii="Times New Roman" w:eastAsia="Times New Roman" w:hAnsi="Times New Roman" w:cs="Times New Roman"/>
            <w:sz w:val="24"/>
            <w:szCs w:val="24"/>
            <w:lang w:eastAsia="en-GB"/>
          </w:rPr>
          <w:id w:val="349849078"/>
          <w:citation/>
        </w:sdtPr>
        <w:sdtContent>
          <w:r w:rsidR="00453402" w:rsidRPr="00453402">
            <w:rPr>
              <w:rStyle w:val="cf01"/>
              <w:rFonts w:ascii="Times New Roman" w:eastAsia="Times New Roman" w:hAnsi="Times New Roman" w:cs="Times New Roman"/>
              <w:sz w:val="24"/>
              <w:szCs w:val="24"/>
              <w:lang w:eastAsia="en-GB"/>
            </w:rPr>
            <w:fldChar w:fldCharType="begin"/>
          </w:r>
          <w:r w:rsidR="00453402" w:rsidRPr="00453402">
            <w:rPr>
              <w:rStyle w:val="cf01"/>
              <w:rFonts w:ascii="Times New Roman" w:eastAsia="Times New Roman" w:hAnsi="Times New Roman" w:cs="Times New Roman"/>
              <w:sz w:val="24"/>
              <w:szCs w:val="24"/>
              <w:lang w:val="en-US" w:eastAsia="en-GB"/>
            </w:rPr>
            <w:instrText xml:space="preserve"> CITATION Osc071 \l 2070 </w:instrText>
          </w:r>
          <w:r w:rsidR="00453402" w:rsidRPr="00453402">
            <w:rPr>
              <w:rStyle w:val="cf01"/>
              <w:rFonts w:ascii="Times New Roman" w:eastAsia="Times New Roman" w:hAnsi="Times New Roman" w:cs="Times New Roman"/>
              <w:sz w:val="24"/>
              <w:szCs w:val="24"/>
              <w:lang w:eastAsia="en-GB"/>
            </w:rPr>
            <w:fldChar w:fldCharType="separate"/>
          </w:r>
          <w:r w:rsidR="00C0083C">
            <w:rPr>
              <w:rStyle w:val="cf01"/>
              <w:rFonts w:ascii="Times New Roman" w:eastAsia="Times New Roman" w:hAnsi="Times New Roman" w:cs="Times New Roman"/>
              <w:noProof/>
              <w:sz w:val="24"/>
              <w:szCs w:val="24"/>
              <w:lang w:val="en-US" w:eastAsia="en-GB"/>
            </w:rPr>
            <w:t xml:space="preserve"> </w:t>
          </w:r>
          <w:r w:rsidR="00C0083C" w:rsidRPr="00C0083C">
            <w:rPr>
              <w:rFonts w:ascii="Times New Roman" w:eastAsia="Times New Roman" w:hAnsi="Times New Roman" w:cs="Times New Roman"/>
              <w:noProof/>
              <w:sz w:val="24"/>
              <w:szCs w:val="24"/>
              <w:lang w:val="en-US" w:eastAsia="en-GB"/>
            </w:rPr>
            <w:t>(Brockett e Hildy 2007)</w:t>
          </w:r>
          <w:r w:rsidR="00453402" w:rsidRPr="00453402">
            <w:rPr>
              <w:rStyle w:val="cf01"/>
              <w:rFonts w:ascii="Times New Roman" w:eastAsia="Times New Roman" w:hAnsi="Times New Roman" w:cs="Times New Roman"/>
              <w:sz w:val="24"/>
              <w:szCs w:val="24"/>
              <w:lang w:eastAsia="en-GB"/>
            </w:rPr>
            <w:fldChar w:fldCharType="end"/>
          </w:r>
        </w:sdtContent>
      </w:sdt>
      <w:r w:rsidR="00817BD3" w:rsidRPr="00453402">
        <w:rPr>
          <w:rStyle w:val="cf01"/>
          <w:rFonts w:ascii="Times New Roman" w:eastAsia="Times New Roman" w:hAnsi="Times New Roman" w:cs="Times New Roman"/>
          <w:sz w:val="24"/>
          <w:szCs w:val="24"/>
          <w:lang w:eastAsia="en-GB"/>
        </w:rPr>
        <w:t>. Dramatic arts and</w:t>
      </w:r>
      <w:r w:rsidR="00817BD3" w:rsidRPr="00521100">
        <w:rPr>
          <w:rStyle w:val="cf01"/>
          <w:rFonts w:ascii="Times New Roman" w:eastAsia="Times New Roman" w:hAnsi="Times New Roman" w:cs="Times New Roman"/>
          <w:sz w:val="24"/>
          <w:szCs w:val="24"/>
          <w:lang w:eastAsia="en-GB"/>
        </w:rPr>
        <w:t xml:space="preserve"> theatre arts refer to the same, and so are used interchangeably.</w:t>
      </w:r>
    </w:p>
    <w:p w14:paraId="2F44A157" w14:textId="441869C2" w:rsidR="00817BD3" w:rsidRDefault="00817BD3" w:rsidP="00817BD3">
      <w:pPr>
        <w:spacing w:line="480" w:lineRule="auto"/>
        <w:jc w:val="both"/>
        <w:rPr>
          <w:rStyle w:val="cf01"/>
          <w:rFonts w:ascii="Times New Roman" w:eastAsia="Times New Roman" w:hAnsi="Times New Roman" w:cs="Times New Roman"/>
          <w:sz w:val="24"/>
          <w:szCs w:val="24"/>
          <w:lang w:eastAsia="en-GB"/>
        </w:rPr>
      </w:pPr>
      <w:r w:rsidRPr="00521100">
        <w:rPr>
          <w:rStyle w:val="cf01"/>
          <w:rFonts w:ascii="Times New Roman" w:eastAsia="Times New Roman" w:hAnsi="Times New Roman" w:cs="Times New Roman"/>
          <w:sz w:val="24"/>
          <w:szCs w:val="24"/>
          <w:lang w:eastAsia="en-GB"/>
        </w:rPr>
        <w:t>Finally, a theatrical production consists in converting one form of art, a text, to another, a visual display of performance</w:t>
      </w:r>
      <w:r w:rsidR="00B00B36">
        <w:rPr>
          <w:rStyle w:val="cf01"/>
          <w:rFonts w:ascii="Times New Roman" w:eastAsia="Times New Roman" w:hAnsi="Times New Roman" w:cs="Times New Roman"/>
          <w:sz w:val="24"/>
          <w:szCs w:val="24"/>
          <w:lang w:eastAsia="en-GB"/>
        </w:rPr>
        <w:t>,</w:t>
      </w:r>
      <w:r w:rsidRPr="00521100">
        <w:rPr>
          <w:rStyle w:val="cf01"/>
          <w:rFonts w:ascii="Times New Roman" w:eastAsia="Times New Roman" w:hAnsi="Times New Roman" w:cs="Times New Roman"/>
          <w:sz w:val="24"/>
          <w:szCs w:val="24"/>
          <w:lang w:eastAsia="en-GB"/>
        </w:rPr>
        <w:t xml:space="preserve"> which can rely on a combination of speech, gesture, </w:t>
      </w:r>
      <w:proofErr w:type="gramStart"/>
      <w:r w:rsidRPr="00521100">
        <w:rPr>
          <w:rStyle w:val="cf01"/>
          <w:rFonts w:ascii="Times New Roman" w:eastAsia="Times New Roman" w:hAnsi="Times New Roman" w:cs="Times New Roman"/>
          <w:sz w:val="24"/>
          <w:szCs w:val="24"/>
          <w:lang w:eastAsia="en-GB"/>
        </w:rPr>
        <w:t>music</w:t>
      </w:r>
      <w:proofErr w:type="gramEnd"/>
      <w:r w:rsidRPr="00521100">
        <w:rPr>
          <w:rStyle w:val="cf01"/>
          <w:rFonts w:ascii="Times New Roman" w:eastAsia="Times New Roman" w:hAnsi="Times New Roman" w:cs="Times New Roman"/>
          <w:sz w:val="24"/>
          <w:szCs w:val="24"/>
          <w:lang w:eastAsia="en-GB"/>
        </w:rPr>
        <w:t xml:space="preserve"> and sound.</w:t>
      </w:r>
    </w:p>
    <w:p w14:paraId="3D2E84E6" w14:textId="77777777" w:rsidR="00EC50D4" w:rsidRPr="00521100" w:rsidRDefault="00EC50D4" w:rsidP="00817BD3">
      <w:pPr>
        <w:spacing w:line="480" w:lineRule="auto"/>
        <w:jc w:val="both"/>
        <w:rPr>
          <w:rStyle w:val="cf01"/>
          <w:rFonts w:ascii="Times New Roman" w:hAnsi="Times New Roman" w:cs="Times New Roman"/>
          <w:sz w:val="24"/>
          <w:szCs w:val="24"/>
        </w:rPr>
      </w:pPr>
    </w:p>
    <w:p w14:paraId="63716F29" w14:textId="5593CDDE" w:rsidR="00C2675C" w:rsidRPr="00317CA6" w:rsidRDefault="003179D8" w:rsidP="009C19C9">
      <w:pPr>
        <w:spacing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An overview of this </w:t>
      </w:r>
      <w:r w:rsidR="00526714">
        <w:rPr>
          <w:rFonts w:ascii="Times New Roman" w:hAnsi="Times New Roman" w:cs="Times New Roman"/>
          <w:sz w:val="24"/>
          <w:szCs w:val="24"/>
        </w:rPr>
        <w:t>study will now be presented. T</w:t>
      </w:r>
      <w:r w:rsidR="00C2675C" w:rsidRPr="00C2675C">
        <w:rPr>
          <w:rFonts w:ascii="Times New Roman" w:hAnsi="Times New Roman" w:cs="Times New Roman"/>
          <w:sz w:val="24"/>
          <w:szCs w:val="24"/>
        </w:rPr>
        <w:t xml:space="preserve">his thesis is organized in the following way: first it will present an overall look at the performing arts and theatre market, narrowing then on the Portuguese theatre landscape. Secondly, relevant literature </w:t>
      </w:r>
      <w:proofErr w:type="gramStart"/>
      <w:r w:rsidR="00C2675C" w:rsidRPr="00C2675C">
        <w:rPr>
          <w:rFonts w:ascii="Times New Roman" w:hAnsi="Times New Roman" w:cs="Times New Roman"/>
          <w:sz w:val="24"/>
          <w:szCs w:val="24"/>
        </w:rPr>
        <w:t>on the subject of theatre</w:t>
      </w:r>
      <w:proofErr w:type="gramEnd"/>
      <w:r w:rsidR="00580E84">
        <w:rPr>
          <w:rFonts w:ascii="Times New Roman" w:hAnsi="Times New Roman" w:cs="Times New Roman"/>
          <w:sz w:val="24"/>
          <w:szCs w:val="24"/>
        </w:rPr>
        <w:t>,</w:t>
      </w:r>
      <w:r w:rsidR="00E11136">
        <w:rPr>
          <w:rFonts w:ascii="Times New Roman" w:hAnsi="Times New Roman" w:cs="Times New Roman"/>
          <w:sz w:val="24"/>
          <w:szCs w:val="24"/>
        </w:rPr>
        <w:t xml:space="preserve"> relevant t</w:t>
      </w:r>
      <w:r w:rsidR="00B43711">
        <w:rPr>
          <w:rFonts w:ascii="Times New Roman" w:hAnsi="Times New Roman" w:cs="Times New Roman"/>
          <w:sz w:val="24"/>
          <w:szCs w:val="24"/>
        </w:rPr>
        <w:t xml:space="preserve">heories and </w:t>
      </w:r>
      <w:r w:rsidR="00757029">
        <w:rPr>
          <w:rFonts w:ascii="Times New Roman" w:hAnsi="Times New Roman" w:cs="Times New Roman"/>
          <w:sz w:val="24"/>
          <w:szCs w:val="24"/>
        </w:rPr>
        <w:t>frameworks</w:t>
      </w:r>
      <w:r w:rsidR="00C2675C" w:rsidRPr="00C2675C">
        <w:rPr>
          <w:rFonts w:ascii="Times New Roman" w:hAnsi="Times New Roman" w:cs="Times New Roman"/>
          <w:sz w:val="24"/>
          <w:szCs w:val="24"/>
        </w:rPr>
        <w:t xml:space="preserve"> will be introduced</w:t>
      </w:r>
      <w:r w:rsidR="00583ADE">
        <w:rPr>
          <w:rFonts w:ascii="Times New Roman" w:hAnsi="Times New Roman" w:cs="Times New Roman"/>
          <w:sz w:val="24"/>
          <w:szCs w:val="24"/>
        </w:rPr>
        <w:t>;</w:t>
      </w:r>
      <w:r w:rsidR="00C2675C" w:rsidRPr="00C2675C">
        <w:rPr>
          <w:rFonts w:ascii="Times New Roman" w:hAnsi="Times New Roman" w:cs="Times New Roman"/>
          <w:sz w:val="24"/>
          <w:szCs w:val="24"/>
        </w:rPr>
        <w:t xml:space="preserve"> afterwards, in order to collect and </w:t>
      </w:r>
      <w:r w:rsidR="00745696" w:rsidRPr="00C2675C">
        <w:rPr>
          <w:rFonts w:ascii="Times New Roman" w:hAnsi="Times New Roman" w:cs="Times New Roman"/>
          <w:sz w:val="24"/>
          <w:szCs w:val="24"/>
        </w:rPr>
        <w:t>analyse</w:t>
      </w:r>
      <w:r w:rsidR="00C2675C" w:rsidRPr="00C2675C">
        <w:rPr>
          <w:rFonts w:ascii="Times New Roman" w:hAnsi="Times New Roman" w:cs="Times New Roman"/>
          <w:sz w:val="24"/>
          <w:szCs w:val="24"/>
        </w:rPr>
        <w:t xml:space="preserve"> perceptions by consumers on the Portuguese theatre, the methodology of the perceptual map was employed</w:t>
      </w:r>
      <w:r w:rsidR="008C0336">
        <w:rPr>
          <w:rFonts w:ascii="Times New Roman" w:hAnsi="Times New Roman" w:cs="Times New Roman"/>
          <w:sz w:val="24"/>
          <w:szCs w:val="24"/>
        </w:rPr>
        <w:t xml:space="preserve"> as well as </w:t>
      </w:r>
      <w:r w:rsidR="003A39D2">
        <w:rPr>
          <w:rFonts w:ascii="Times New Roman" w:hAnsi="Times New Roman" w:cs="Times New Roman"/>
          <w:sz w:val="24"/>
          <w:szCs w:val="24"/>
        </w:rPr>
        <w:t>the results of its analysis</w:t>
      </w:r>
      <w:r w:rsidR="00291BE1" w:rsidRPr="00317CA6">
        <w:rPr>
          <w:rFonts w:ascii="Times New Roman" w:hAnsi="Times New Roman" w:cs="Times New Roman"/>
          <w:color w:val="000000" w:themeColor="text1"/>
          <w:sz w:val="24"/>
          <w:szCs w:val="24"/>
        </w:rPr>
        <w:t>;</w:t>
      </w:r>
      <w:r w:rsidR="00C2675C" w:rsidRPr="00317CA6">
        <w:rPr>
          <w:rFonts w:ascii="Times New Roman" w:hAnsi="Times New Roman" w:cs="Times New Roman"/>
          <w:color w:val="000000" w:themeColor="text1"/>
          <w:sz w:val="24"/>
          <w:szCs w:val="24"/>
        </w:rPr>
        <w:t xml:space="preserve"> finally, </w:t>
      </w:r>
      <w:r w:rsidR="00291BE1" w:rsidRPr="00317CA6">
        <w:rPr>
          <w:rFonts w:ascii="Times New Roman" w:hAnsi="Times New Roman" w:cs="Times New Roman"/>
          <w:color w:val="000000" w:themeColor="text1"/>
          <w:sz w:val="24"/>
          <w:szCs w:val="24"/>
        </w:rPr>
        <w:t xml:space="preserve">a discussion of the most relevant </w:t>
      </w:r>
      <w:r w:rsidR="00C2675C" w:rsidRPr="00317CA6">
        <w:rPr>
          <w:rFonts w:ascii="Times New Roman" w:hAnsi="Times New Roman" w:cs="Times New Roman"/>
          <w:color w:val="000000" w:themeColor="text1"/>
          <w:sz w:val="24"/>
          <w:szCs w:val="24"/>
        </w:rPr>
        <w:t>findings and some recommendations will be identified.</w:t>
      </w:r>
    </w:p>
    <w:p w14:paraId="20D4D050" w14:textId="445ED6DE" w:rsidR="005301BF" w:rsidRPr="00317CA6" w:rsidRDefault="00291BE1" w:rsidP="009C66B9">
      <w:pPr>
        <w:autoSpaceDE w:val="0"/>
        <w:autoSpaceDN w:val="0"/>
        <w:adjustRightInd w:val="0"/>
        <w:spacing w:line="480" w:lineRule="auto"/>
        <w:jc w:val="both"/>
        <w:rPr>
          <w:rFonts w:ascii="Times New Roman" w:hAnsi="Times New Roman" w:cs="Times New Roman"/>
          <w:color w:val="000000" w:themeColor="text1"/>
          <w:sz w:val="24"/>
          <w:szCs w:val="24"/>
        </w:rPr>
      </w:pPr>
      <w:r w:rsidRPr="00317CA6">
        <w:rPr>
          <w:rFonts w:ascii="Times New Roman" w:hAnsi="Times New Roman" w:cs="Times New Roman"/>
          <w:color w:val="000000" w:themeColor="text1"/>
          <w:sz w:val="24"/>
          <w:szCs w:val="24"/>
        </w:rPr>
        <w:t xml:space="preserve">A summary of the </w:t>
      </w:r>
      <w:r w:rsidR="005311E0" w:rsidRPr="00317CA6">
        <w:rPr>
          <w:rFonts w:ascii="Times New Roman" w:hAnsi="Times New Roman" w:cs="Times New Roman"/>
          <w:color w:val="000000" w:themeColor="text1"/>
          <w:sz w:val="24"/>
          <w:szCs w:val="24"/>
        </w:rPr>
        <w:t xml:space="preserve">results obtained will now be introduced. </w:t>
      </w:r>
    </w:p>
    <w:p w14:paraId="57222A23" w14:textId="2A39CD41" w:rsidR="00AA244A" w:rsidRDefault="00B97D8D" w:rsidP="00AA244A">
      <w:pPr>
        <w:autoSpaceDE w:val="0"/>
        <w:autoSpaceDN w:val="0"/>
        <w:adjustRightInd w:val="0"/>
        <w:spacing w:line="480" w:lineRule="auto"/>
        <w:jc w:val="both"/>
        <w:rPr>
          <w:rFonts w:ascii="Times New Roman" w:hAnsi="Times New Roman" w:cs="Times New Roman"/>
          <w:color w:val="000000" w:themeColor="text1"/>
          <w:sz w:val="24"/>
          <w:szCs w:val="24"/>
          <w:lang w:val="en-US"/>
        </w:rPr>
      </w:pPr>
      <w:r w:rsidRPr="00317CA6">
        <w:rPr>
          <w:rFonts w:ascii="Times New Roman" w:hAnsi="Times New Roman" w:cs="Times New Roman"/>
          <w:color w:val="000000" w:themeColor="text1"/>
          <w:sz w:val="24"/>
          <w:szCs w:val="24"/>
          <w:lang w:val="en-US"/>
        </w:rPr>
        <w:t xml:space="preserve">The </w:t>
      </w:r>
      <w:hyperlink w:anchor="_4.1._Perceptual_Map" w:history="1">
        <w:r w:rsidRPr="00460C24">
          <w:rPr>
            <w:rStyle w:val="Hyperlink"/>
            <w:rFonts w:ascii="Times New Roman" w:hAnsi="Times New Roman" w:cs="Times New Roman"/>
            <w:color w:val="000000" w:themeColor="text1"/>
            <w:sz w:val="24"/>
            <w:szCs w:val="24"/>
            <w:lang w:val="en-US"/>
          </w:rPr>
          <w:t>Perceptual Map</w:t>
        </w:r>
      </w:hyperlink>
      <w:r w:rsidRPr="00317CA6">
        <w:rPr>
          <w:rFonts w:ascii="Times New Roman" w:hAnsi="Times New Roman" w:cs="Times New Roman"/>
          <w:color w:val="000000" w:themeColor="text1"/>
          <w:sz w:val="24"/>
          <w:szCs w:val="24"/>
          <w:lang w:val="en-US"/>
        </w:rPr>
        <w:t xml:space="preserve"> analysis indicated that consumers think of customer service, quality of service and ticket price</w:t>
      </w:r>
      <w:r w:rsidR="00B00B36">
        <w:rPr>
          <w:rFonts w:ascii="Times New Roman" w:hAnsi="Times New Roman" w:cs="Times New Roman"/>
          <w:color w:val="000000" w:themeColor="text1"/>
          <w:sz w:val="24"/>
          <w:szCs w:val="24"/>
          <w:lang w:val="en-US"/>
        </w:rPr>
        <w:t xml:space="preserve"> </w:t>
      </w:r>
      <w:r w:rsidRPr="00317CA6">
        <w:rPr>
          <w:rFonts w:ascii="Times New Roman" w:hAnsi="Times New Roman" w:cs="Times New Roman"/>
          <w:color w:val="000000" w:themeColor="text1"/>
          <w:sz w:val="24"/>
          <w:szCs w:val="24"/>
          <w:lang w:val="en-US"/>
        </w:rPr>
        <w:t>the most when reflecti</w:t>
      </w:r>
      <w:r w:rsidR="00B00B36">
        <w:rPr>
          <w:rFonts w:ascii="Times New Roman" w:hAnsi="Times New Roman" w:cs="Times New Roman"/>
          <w:color w:val="000000" w:themeColor="text1"/>
          <w:sz w:val="24"/>
          <w:szCs w:val="24"/>
          <w:lang w:val="en-US"/>
        </w:rPr>
        <w:t>ng</w:t>
      </w:r>
      <w:r w:rsidRPr="00317CA6">
        <w:rPr>
          <w:rFonts w:ascii="Times New Roman" w:hAnsi="Times New Roman" w:cs="Times New Roman"/>
          <w:color w:val="000000" w:themeColor="text1"/>
          <w:sz w:val="24"/>
          <w:szCs w:val="24"/>
          <w:lang w:val="en-US"/>
        </w:rPr>
        <w:t xml:space="preserve"> </w:t>
      </w:r>
      <w:r w:rsidR="00B00B36">
        <w:rPr>
          <w:rFonts w:ascii="Times New Roman" w:hAnsi="Times New Roman" w:cs="Times New Roman"/>
          <w:color w:val="000000" w:themeColor="text1"/>
          <w:sz w:val="24"/>
          <w:szCs w:val="24"/>
          <w:lang w:val="en-US"/>
        </w:rPr>
        <w:t>on</w:t>
      </w:r>
      <w:r w:rsidRPr="00317CA6">
        <w:rPr>
          <w:rFonts w:ascii="Times New Roman" w:hAnsi="Times New Roman" w:cs="Times New Roman"/>
          <w:color w:val="000000" w:themeColor="text1"/>
          <w:sz w:val="24"/>
          <w:szCs w:val="24"/>
          <w:lang w:val="en-US"/>
        </w:rPr>
        <w:t xml:space="preserve"> Portuguese theatre</w:t>
      </w:r>
      <w:r w:rsidR="00B00B36">
        <w:rPr>
          <w:rFonts w:ascii="Times New Roman" w:hAnsi="Times New Roman" w:cs="Times New Roman"/>
          <w:color w:val="000000" w:themeColor="text1"/>
          <w:sz w:val="24"/>
          <w:szCs w:val="24"/>
          <w:lang w:val="en-US"/>
        </w:rPr>
        <w:t>,</w:t>
      </w:r>
      <w:r w:rsidRPr="00317CA6">
        <w:rPr>
          <w:rFonts w:ascii="Times New Roman" w:hAnsi="Times New Roman" w:cs="Times New Roman"/>
          <w:color w:val="000000" w:themeColor="text1"/>
          <w:sz w:val="24"/>
          <w:szCs w:val="24"/>
          <w:lang w:val="en-US"/>
        </w:rPr>
        <w:t xml:space="preserve"> and the 3 aspects are deeply </w:t>
      </w:r>
      <w:r w:rsidRPr="00317CA6">
        <w:rPr>
          <w:rFonts w:ascii="Times New Roman" w:hAnsi="Times New Roman" w:cs="Times New Roman"/>
          <w:color w:val="000000" w:themeColor="text1"/>
          <w:sz w:val="24"/>
          <w:szCs w:val="24"/>
          <w:lang w:val="en-US"/>
        </w:rPr>
        <w:lastRenderedPageBreak/>
        <w:t xml:space="preserve">correlated and tend to be thought of as reasonable. On the other hand, channels of communication and variety of offers are the least correlated features and are presented as a source of unsatisfaction, </w:t>
      </w:r>
      <w:r w:rsidRPr="00B97D8D">
        <w:rPr>
          <w:rFonts w:ascii="Times New Roman" w:hAnsi="Times New Roman" w:cs="Times New Roman"/>
          <w:color w:val="000000" w:themeColor="text1"/>
          <w:sz w:val="24"/>
          <w:szCs w:val="24"/>
        </w:rPr>
        <w:t xml:space="preserve">which could suggest that a root of the main issue can be found on the lack and unsuitable usage of channels of communication </w:t>
      </w:r>
      <w:r w:rsidRPr="00317CA6">
        <w:rPr>
          <w:rFonts w:ascii="Times New Roman" w:hAnsi="Times New Roman" w:cs="Times New Roman"/>
          <w:color w:val="000000" w:themeColor="text1"/>
          <w:sz w:val="24"/>
          <w:szCs w:val="24"/>
        </w:rPr>
        <w:t>utili</w:t>
      </w:r>
      <w:r w:rsidR="00B505FE">
        <w:rPr>
          <w:rFonts w:ascii="Times New Roman" w:hAnsi="Times New Roman" w:cs="Times New Roman"/>
          <w:color w:val="000000" w:themeColor="text1"/>
          <w:sz w:val="24"/>
          <w:szCs w:val="24"/>
        </w:rPr>
        <w:t>s</w:t>
      </w:r>
      <w:r w:rsidRPr="00317CA6">
        <w:rPr>
          <w:rFonts w:ascii="Times New Roman" w:hAnsi="Times New Roman" w:cs="Times New Roman"/>
          <w:color w:val="000000" w:themeColor="text1"/>
          <w:sz w:val="24"/>
          <w:szCs w:val="24"/>
        </w:rPr>
        <w:t>ed</w:t>
      </w:r>
      <w:r w:rsidRPr="00B97D8D">
        <w:rPr>
          <w:rFonts w:ascii="Times New Roman" w:hAnsi="Times New Roman" w:cs="Times New Roman"/>
          <w:color w:val="000000" w:themeColor="text1"/>
          <w:sz w:val="24"/>
          <w:szCs w:val="24"/>
        </w:rPr>
        <w:t xml:space="preserve"> to advertise the current variety of offers. </w:t>
      </w:r>
      <w:r w:rsidRPr="00317CA6">
        <w:rPr>
          <w:rFonts w:ascii="Times New Roman" w:hAnsi="Times New Roman" w:cs="Times New Roman"/>
          <w:color w:val="000000" w:themeColor="text1"/>
          <w:sz w:val="24"/>
          <w:szCs w:val="24"/>
          <w:lang w:val="en-US"/>
        </w:rPr>
        <w:t>Additionally, Portuguese theatre is perceived as sincere, competent, and sophisticated</w:t>
      </w:r>
      <w:r w:rsidR="00B00B36">
        <w:rPr>
          <w:rFonts w:ascii="Times New Roman" w:hAnsi="Times New Roman" w:cs="Times New Roman"/>
          <w:color w:val="000000" w:themeColor="text1"/>
          <w:sz w:val="24"/>
          <w:szCs w:val="24"/>
          <w:lang w:val="en-US"/>
        </w:rPr>
        <w:t>.</w:t>
      </w:r>
      <w:r w:rsidRPr="00B97D8D">
        <w:rPr>
          <w:rFonts w:ascii="Times New Roman" w:hAnsi="Times New Roman" w:cs="Times New Roman"/>
          <w:color w:val="000000" w:themeColor="text1"/>
          <w:sz w:val="24"/>
          <w:szCs w:val="24"/>
        </w:rPr>
        <w:t xml:space="preserve"> </w:t>
      </w:r>
    </w:p>
    <w:p w14:paraId="0683FB07" w14:textId="77777777" w:rsidR="00E34762" w:rsidRPr="00AA244A" w:rsidRDefault="00E34762" w:rsidP="00AA244A">
      <w:pPr>
        <w:autoSpaceDE w:val="0"/>
        <w:autoSpaceDN w:val="0"/>
        <w:adjustRightInd w:val="0"/>
        <w:spacing w:line="480" w:lineRule="auto"/>
        <w:jc w:val="both"/>
        <w:rPr>
          <w:rFonts w:ascii="Times New Roman" w:hAnsi="Times New Roman" w:cs="Times New Roman"/>
          <w:color w:val="000000" w:themeColor="text1"/>
          <w:sz w:val="24"/>
          <w:szCs w:val="24"/>
          <w:lang w:val="en-US"/>
        </w:rPr>
      </w:pPr>
    </w:p>
    <w:p w14:paraId="6FD0FCBA" w14:textId="217D6CD2" w:rsidR="00312F90" w:rsidRPr="00092CD4" w:rsidRDefault="00312F90" w:rsidP="00D04BD3">
      <w:pPr>
        <w:pStyle w:val="Heading1"/>
        <w:spacing w:line="480" w:lineRule="auto"/>
        <w:rPr>
          <w:szCs w:val="28"/>
        </w:rPr>
      </w:pPr>
      <w:bookmarkStart w:id="3" w:name="_Toc121833513"/>
      <w:bookmarkStart w:id="4" w:name="_Toc121849780"/>
      <w:bookmarkStart w:id="5" w:name="_Toc128061156"/>
      <w:r w:rsidRPr="00092CD4">
        <w:rPr>
          <w:szCs w:val="28"/>
        </w:rPr>
        <w:t xml:space="preserve">2. </w:t>
      </w:r>
      <w:r w:rsidR="00F21702" w:rsidRPr="00092CD4">
        <w:rPr>
          <w:szCs w:val="28"/>
        </w:rPr>
        <w:t xml:space="preserve"> </w:t>
      </w:r>
      <w:r w:rsidRPr="00092CD4">
        <w:rPr>
          <w:szCs w:val="28"/>
        </w:rPr>
        <w:t>Literature Review</w:t>
      </w:r>
      <w:bookmarkEnd w:id="3"/>
      <w:bookmarkEnd w:id="4"/>
      <w:bookmarkEnd w:id="5"/>
    </w:p>
    <w:p w14:paraId="539BE20D" w14:textId="7DFDAED8" w:rsidR="005F1748" w:rsidRPr="005D0215" w:rsidRDefault="009B35F6" w:rsidP="00F14EB8">
      <w:pPr>
        <w:pStyle w:val="Heading2"/>
        <w:spacing w:after="160" w:line="480" w:lineRule="auto"/>
        <w:rPr>
          <w:szCs w:val="24"/>
        </w:rPr>
      </w:pPr>
      <w:bookmarkStart w:id="6" w:name="_Toc121833514"/>
      <w:bookmarkStart w:id="7" w:name="_Toc121849781"/>
      <w:bookmarkStart w:id="8" w:name="_Toc128061157"/>
      <w:r w:rsidRPr="003E755B">
        <w:rPr>
          <w:szCs w:val="24"/>
        </w:rPr>
        <w:t>2.1</w:t>
      </w:r>
      <w:r w:rsidR="00F14EB8" w:rsidRPr="003E755B">
        <w:rPr>
          <w:szCs w:val="24"/>
        </w:rPr>
        <w:t>.</w:t>
      </w:r>
      <w:r w:rsidRPr="003E755B">
        <w:rPr>
          <w:szCs w:val="24"/>
        </w:rPr>
        <w:t xml:space="preserve"> </w:t>
      </w:r>
      <w:r w:rsidR="00C2613A">
        <w:rPr>
          <w:szCs w:val="24"/>
        </w:rPr>
        <w:t xml:space="preserve"> </w:t>
      </w:r>
      <w:r w:rsidRPr="003E755B">
        <w:rPr>
          <w:szCs w:val="24"/>
        </w:rPr>
        <w:t>Market Research</w:t>
      </w:r>
      <w:bookmarkEnd w:id="6"/>
      <w:bookmarkEnd w:id="7"/>
      <w:bookmarkEnd w:id="8"/>
      <w:r w:rsidRPr="003E755B">
        <w:rPr>
          <w:szCs w:val="24"/>
        </w:rPr>
        <w:t xml:space="preserve"> </w:t>
      </w:r>
    </w:p>
    <w:p w14:paraId="5F0BB55A" w14:textId="5120455B" w:rsidR="00903163" w:rsidRPr="009C66B9" w:rsidRDefault="00B21FF3" w:rsidP="00F14EB8">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t xml:space="preserve">To further understand the theme of this thesis it is necessary to </w:t>
      </w:r>
      <w:r w:rsidR="006254E6" w:rsidRPr="004C4D7D">
        <w:rPr>
          <w:rFonts w:ascii="Times New Roman" w:hAnsi="Times New Roman" w:cs="Times New Roman"/>
          <w:sz w:val="24"/>
          <w:szCs w:val="24"/>
        </w:rPr>
        <w:t>analyse</w:t>
      </w:r>
      <w:r w:rsidRPr="004C4D7D">
        <w:rPr>
          <w:rFonts w:ascii="Times New Roman" w:hAnsi="Times New Roman" w:cs="Times New Roman"/>
          <w:sz w:val="24"/>
          <w:szCs w:val="24"/>
        </w:rPr>
        <w:t xml:space="preserve"> the overall market of the performing arts and, more specifically, theatre. As such, the focus will be on the </w:t>
      </w:r>
      <w:r w:rsidRPr="19000124">
        <w:rPr>
          <w:rFonts w:ascii="Times New Roman" w:hAnsi="Times New Roman" w:cs="Times New Roman"/>
          <w:sz w:val="24"/>
          <w:szCs w:val="24"/>
        </w:rPr>
        <w:t>E</w:t>
      </w:r>
      <w:r w:rsidR="2794E5B6" w:rsidRPr="19000124">
        <w:rPr>
          <w:rFonts w:ascii="Times New Roman" w:hAnsi="Times New Roman" w:cs="Times New Roman"/>
          <w:sz w:val="24"/>
          <w:szCs w:val="24"/>
        </w:rPr>
        <w:t xml:space="preserve">uropean </w:t>
      </w:r>
      <w:r w:rsidRPr="19000124">
        <w:rPr>
          <w:rFonts w:ascii="Times New Roman" w:hAnsi="Times New Roman" w:cs="Times New Roman"/>
          <w:sz w:val="24"/>
          <w:szCs w:val="24"/>
        </w:rPr>
        <w:t>U</w:t>
      </w:r>
      <w:r w:rsidR="686BB78B" w:rsidRPr="19000124">
        <w:rPr>
          <w:rFonts w:ascii="Times New Roman" w:hAnsi="Times New Roman" w:cs="Times New Roman"/>
          <w:sz w:val="24"/>
          <w:szCs w:val="24"/>
        </w:rPr>
        <w:t>nion</w:t>
      </w:r>
      <w:r w:rsidRPr="004C4D7D">
        <w:rPr>
          <w:rFonts w:ascii="Times New Roman" w:hAnsi="Times New Roman" w:cs="Times New Roman"/>
          <w:sz w:val="24"/>
          <w:szCs w:val="24"/>
        </w:rPr>
        <w:t xml:space="preserve"> market landscape, and later, on the Portuguese theatre</w:t>
      </w:r>
      <w:r w:rsidR="00B00B36">
        <w:rPr>
          <w:rFonts w:ascii="Times New Roman" w:hAnsi="Times New Roman" w:cs="Times New Roman"/>
          <w:sz w:val="24"/>
          <w:szCs w:val="24"/>
        </w:rPr>
        <w:t>’s</w:t>
      </w:r>
      <w:r w:rsidRPr="004C4D7D">
        <w:rPr>
          <w:rFonts w:ascii="Times New Roman" w:hAnsi="Times New Roman" w:cs="Times New Roman"/>
          <w:sz w:val="24"/>
          <w:szCs w:val="24"/>
        </w:rPr>
        <w:t xml:space="preserve"> position within the cultural sphere.</w:t>
      </w:r>
    </w:p>
    <w:p w14:paraId="02A1551F" w14:textId="08299A98" w:rsidR="00F14EB8" w:rsidRPr="00F14EB8" w:rsidRDefault="00F14EB8" w:rsidP="00F14EB8">
      <w:pPr>
        <w:pStyle w:val="Heading3"/>
        <w:spacing w:after="160" w:line="480" w:lineRule="auto"/>
        <w:rPr>
          <w:bCs/>
        </w:rPr>
      </w:pPr>
      <w:bookmarkStart w:id="9" w:name="_Toc121833515"/>
      <w:bookmarkStart w:id="10" w:name="_Toc121849782"/>
      <w:bookmarkStart w:id="11" w:name="_Toc128061158"/>
      <w:r w:rsidRPr="00F14EB8">
        <w:rPr>
          <w:bCs/>
        </w:rPr>
        <w:t>2.1.1</w:t>
      </w:r>
      <w:r w:rsidR="00E86B60">
        <w:rPr>
          <w:bCs/>
        </w:rPr>
        <w:t>.</w:t>
      </w:r>
      <w:r w:rsidRPr="00F14EB8">
        <w:rPr>
          <w:bCs/>
        </w:rPr>
        <w:t xml:space="preserve"> </w:t>
      </w:r>
      <w:r w:rsidR="00C2613A">
        <w:rPr>
          <w:bCs/>
        </w:rPr>
        <w:t xml:space="preserve"> </w:t>
      </w:r>
      <w:r w:rsidR="005E7FC8" w:rsidRPr="00F14EB8">
        <w:rPr>
          <w:bCs/>
        </w:rPr>
        <w:t xml:space="preserve">Situation </w:t>
      </w:r>
      <w:r w:rsidRPr="00F14EB8">
        <w:rPr>
          <w:bCs/>
        </w:rPr>
        <w:t>of</w:t>
      </w:r>
      <w:r w:rsidR="005E7FC8" w:rsidRPr="00F14EB8">
        <w:rPr>
          <w:bCs/>
        </w:rPr>
        <w:t xml:space="preserve"> the</w:t>
      </w:r>
      <w:r w:rsidRPr="00F14EB8">
        <w:rPr>
          <w:bCs/>
        </w:rPr>
        <w:t xml:space="preserve"> Theatres in the</w:t>
      </w:r>
      <w:r w:rsidR="005E7FC8" w:rsidRPr="00F14EB8">
        <w:rPr>
          <w:bCs/>
        </w:rPr>
        <w:t xml:space="preserve"> EU</w:t>
      </w:r>
      <w:bookmarkEnd w:id="9"/>
      <w:bookmarkEnd w:id="10"/>
      <w:bookmarkEnd w:id="11"/>
      <w:r w:rsidRPr="00F14EB8">
        <w:rPr>
          <w:bCs/>
        </w:rPr>
        <w:t xml:space="preserve"> </w:t>
      </w:r>
    </w:p>
    <w:p w14:paraId="45E55471" w14:textId="063D8952" w:rsidR="00B21FF3" w:rsidRPr="004C4D7D" w:rsidRDefault="00B21FF3" w:rsidP="00F14EB8">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t>The subsector of performing arts has had a growth of value added of 8.6% between 2013 and 2017 regarding its compound annual growth rate. Reaching 44.7 billion euros in 2017, the performing arts subsector contributed an average of 0.6% towards the EU Member State’s overall value added</w:t>
      </w:r>
      <w:r w:rsidR="00951E4C">
        <w:rPr>
          <w:rFonts w:ascii="Times New Roman" w:hAnsi="Times New Roman" w:cs="Times New Roman"/>
          <w:sz w:val="24"/>
          <w:szCs w:val="24"/>
        </w:rPr>
        <w:t xml:space="preserve">, according to </w:t>
      </w:r>
      <w:r w:rsidR="00182551">
        <w:rPr>
          <w:rFonts w:ascii="Times New Roman" w:hAnsi="Times New Roman" w:cs="Times New Roman"/>
          <w:sz w:val="24"/>
          <w:szCs w:val="24"/>
        </w:rPr>
        <w:t>the</w:t>
      </w:r>
      <w:r w:rsidR="00317853">
        <w:rPr>
          <w:rFonts w:ascii="Times New Roman" w:hAnsi="Times New Roman" w:cs="Times New Roman"/>
          <w:sz w:val="24"/>
          <w:szCs w:val="24"/>
        </w:rPr>
        <w:t xml:space="preserve"> European Investment Fund</w:t>
      </w:r>
      <w:r w:rsidR="00182551">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291595530"/>
          <w:citation/>
        </w:sdtPr>
        <w:sdtContent>
          <w:r w:rsidR="00137331">
            <w:rPr>
              <w:rFonts w:ascii="Times New Roman" w:hAnsi="Times New Roman" w:cs="Times New Roman"/>
              <w:color w:val="2B579A"/>
              <w:sz w:val="24"/>
              <w:szCs w:val="24"/>
              <w:shd w:val="clear" w:color="auto" w:fill="E6E6E6"/>
            </w:rPr>
            <w:fldChar w:fldCharType="begin"/>
          </w:r>
          <w:r w:rsidR="00317853">
            <w:rPr>
              <w:rFonts w:ascii="Times New Roman" w:hAnsi="Times New Roman" w:cs="Times New Roman"/>
              <w:sz w:val="24"/>
              <w:szCs w:val="24"/>
            </w:rPr>
            <w:instrText xml:space="preserve">CITATION Eur22 \n  \t  \l 2070 </w:instrText>
          </w:r>
          <w:r w:rsidR="00137331">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(2022)</w:t>
          </w:r>
          <w:r w:rsidR="00137331">
            <w:rPr>
              <w:rFonts w:ascii="Times New Roman" w:hAnsi="Times New Roman" w:cs="Times New Roman"/>
              <w:color w:val="2B579A"/>
              <w:sz w:val="24"/>
              <w:szCs w:val="24"/>
              <w:shd w:val="clear" w:color="auto" w:fill="E6E6E6"/>
            </w:rPr>
            <w:fldChar w:fldCharType="end"/>
          </w:r>
        </w:sdtContent>
      </w:sdt>
      <w:r w:rsidRPr="004C4D7D">
        <w:rPr>
          <w:rFonts w:ascii="Times New Roman" w:hAnsi="Times New Roman" w:cs="Times New Roman"/>
          <w:sz w:val="24"/>
          <w:szCs w:val="24"/>
        </w:rPr>
        <w:t xml:space="preserve">. </w:t>
      </w:r>
    </w:p>
    <w:p w14:paraId="09E55C2E" w14:textId="3509E7F2" w:rsidR="00B21FF3" w:rsidRPr="004C4D7D" w:rsidRDefault="00B21FF3" w:rsidP="004C4D7D">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t xml:space="preserve">When looking at the Theatre sector, European theatre is highly diverse in its composition, as it encompasses both public and private </w:t>
      </w:r>
      <w:r w:rsidR="00EB2C34" w:rsidRPr="004C4D7D">
        <w:rPr>
          <w:rFonts w:ascii="Times New Roman" w:hAnsi="Times New Roman" w:cs="Times New Roman"/>
          <w:sz w:val="24"/>
          <w:szCs w:val="24"/>
        </w:rPr>
        <w:t>organizations</w:t>
      </w:r>
      <w:r w:rsidRPr="004C4D7D">
        <w:rPr>
          <w:rFonts w:ascii="Times New Roman" w:hAnsi="Times New Roman" w:cs="Times New Roman"/>
          <w:sz w:val="24"/>
          <w:szCs w:val="24"/>
        </w:rPr>
        <w:t>, funded by public or private entities, or commercially oriented venues that rely mainly on in</w:t>
      </w:r>
      <w:r w:rsidR="0188ED7D" w:rsidRPr="004C4D7D">
        <w:rPr>
          <w:rFonts w:ascii="Times New Roman" w:hAnsi="Times New Roman" w:cs="Times New Roman"/>
          <w:sz w:val="24"/>
          <w:szCs w:val="24"/>
        </w:rPr>
        <w:t>-</w:t>
      </w:r>
      <w:r w:rsidRPr="004C4D7D">
        <w:rPr>
          <w:rFonts w:ascii="Times New Roman" w:hAnsi="Times New Roman" w:cs="Times New Roman"/>
          <w:sz w:val="24"/>
          <w:szCs w:val="24"/>
        </w:rPr>
        <w:t xml:space="preserve">house revenues. </w:t>
      </w:r>
    </w:p>
    <w:p w14:paraId="0A29FFF2" w14:textId="77777777" w:rsidR="00B21FF3" w:rsidRPr="004C4D7D" w:rsidRDefault="00B21FF3" w:rsidP="004C4D7D">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t xml:space="preserve">Limitations when researching the European theatre stem mainly from the lack of reliable available sources of data. This issue is aggravated by the fact that data has not been orderly compiled both </w:t>
      </w:r>
      <w:r w:rsidRPr="004C4D7D">
        <w:rPr>
          <w:rFonts w:ascii="Times New Roman" w:hAnsi="Times New Roman" w:cs="Times New Roman"/>
          <w:sz w:val="24"/>
          <w:szCs w:val="24"/>
        </w:rPr>
        <w:lastRenderedPageBreak/>
        <w:t>nationally and in the EU, in most cases not singling out theatre from the rest of performing arts (such as concerts, operas, festivals, circus, dance and other interdisciplinary forms of performance arts). This is the reason why figures relevant to this study depict a superficial outlook of the theatre sector in the EU.</w:t>
      </w:r>
    </w:p>
    <w:p w14:paraId="5C75C56B" w14:textId="1CDC0158" w:rsidR="00B21FF3" w:rsidRPr="004C4D7D" w:rsidRDefault="00B21FF3" w:rsidP="004C4D7D">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t>Theatre institutions in the EU Member States can range from very few, 7 in Latvia, to a significant 4,252 in Spain. However, these institutions might spectrum from official venues and unofficial companies diverging in each country. The number of staged performances between the season of 2018 and 2019 varies between 3,021 in Bulgaria and 65,995 in Germany.  On the</w:t>
      </w:r>
      <w:r w:rsidR="00B00B36">
        <w:rPr>
          <w:rFonts w:ascii="Times New Roman" w:hAnsi="Times New Roman" w:cs="Times New Roman"/>
          <w:sz w:val="24"/>
          <w:szCs w:val="24"/>
        </w:rPr>
        <w:t xml:space="preserve"> </w:t>
      </w:r>
      <w:r w:rsidRPr="004C4D7D">
        <w:rPr>
          <w:rFonts w:ascii="Times New Roman" w:hAnsi="Times New Roman" w:cs="Times New Roman"/>
          <w:sz w:val="24"/>
          <w:szCs w:val="24"/>
        </w:rPr>
        <w:t>other</w:t>
      </w:r>
      <w:r w:rsidR="00892879">
        <w:rPr>
          <w:rFonts w:ascii="Times New Roman" w:hAnsi="Times New Roman" w:cs="Times New Roman"/>
          <w:sz w:val="24"/>
          <w:szCs w:val="24"/>
        </w:rPr>
        <w:t xml:space="preserve"> hand</w:t>
      </w:r>
      <w:r w:rsidRPr="004C4D7D">
        <w:rPr>
          <w:rFonts w:ascii="Times New Roman" w:hAnsi="Times New Roman" w:cs="Times New Roman"/>
          <w:sz w:val="24"/>
          <w:szCs w:val="24"/>
        </w:rPr>
        <w:t xml:space="preserve">, attendance </w:t>
      </w:r>
      <w:r w:rsidR="00FA6291">
        <w:rPr>
          <w:rFonts w:ascii="Times New Roman" w:hAnsi="Times New Roman" w:cs="Times New Roman"/>
          <w:sz w:val="24"/>
          <w:szCs w:val="24"/>
        </w:rPr>
        <w:t>to</w:t>
      </w:r>
      <w:r w:rsidRPr="004C4D7D">
        <w:rPr>
          <w:rFonts w:ascii="Times New Roman" w:hAnsi="Times New Roman" w:cs="Times New Roman"/>
          <w:sz w:val="24"/>
          <w:szCs w:val="24"/>
        </w:rPr>
        <w:t xml:space="preserve"> these performances </w:t>
      </w:r>
      <w:r w:rsidR="7421DAD6" w:rsidRPr="004C4D7D">
        <w:rPr>
          <w:rFonts w:ascii="Times New Roman" w:hAnsi="Times New Roman" w:cs="Times New Roman"/>
          <w:sz w:val="24"/>
          <w:szCs w:val="24"/>
        </w:rPr>
        <w:t>fluctuated</w:t>
      </w:r>
      <w:r w:rsidRPr="004C4D7D">
        <w:rPr>
          <w:rFonts w:ascii="Times New Roman" w:hAnsi="Times New Roman" w:cs="Times New Roman"/>
          <w:sz w:val="24"/>
          <w:szCs w:val="24"/>
        </w:rPr>
        <w:t xml:space="preserve"> from 371,000 audience members to more than 18.5 million, respectively, which </w:t>
      </w:r>
      <w:r w:rsidR="0522B06F" w:rsidRPr="004C4D7D">
        <w:rPr>
          <w:rFonts w:ascii="Times New Roman" w:hAnsi="Times New Roman" w:cs="Times New Roman"/>
          <w:sz w:val="24"/>
          <w:szCs w:val="24"/>
        </w:rPr>
        <w:t>reflects</w:t>
      </w:r>
      <w:r w:rsidRPr="004C4D7D">
        <w:rPr>
          <w:rFonts w:ascii="Times New Roman" w:hAnsi="Times New Roman" w:cs="Times New Roman"/>
          <w:sz w:val="24"/>
          <w:szCs w:val="24"/>
        </w:rPr>
        <w:t xml:space="preserve"> the sector’s promising ability to engage a considerable portion of each country’s population</w:t>
      </w:r>
      <w:r w:rsidR="00A435EF">
        <w:rPr>
          <w:rFonts w:ascii="Times New Roman" w:hAnsi="Times New Roman" w:cs="Times New Roman"/>
          <w:sz w:val="24"/>
          <w:szCs w:val="24"/>
        </w:rPr>
        <w:t>, as per</w:t>
      </w:r>
      <w:r w:rsidR="004C0A2A">
        <w:rPr>
          <w:rFonts w:ascii="Times New Roman" w:hAnsi="Times New Roman" w:cs="Times New Roman"/>
          <w:sz w:val="24"/>
          <w:szCs w:val="24"/>
        </w:rPr>
        <w:t xml:space="preserve"> the study prepared by</w:t>
      </w:r>
      <w:r w:rsidR="00CD57B0">
        <w:rPr>
          <w:rFonts w:ascii="Times New Roman" w:hAnsi="Times New Roman" w:cs="Times New Roman"/>
          <w:sz w:val="24"/>
          <w:szCs w:val="24"/>
        </w:rPr>
        <w:t xml:space="preserve"> PPMI, KEA European Affairs</w:t>
      </w:r>
      <w:r w:rsidR="004C0A2A">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2042158680"/>
          <w:lock w:val="contentLocked"/>
          <w:citation/>
        </w:sdtPr>
        <w:sdtContent>
          <w:r w:rsidR="00B7715D">
            <w:rPr>
              <w:rFonts w:ascii="Times New Roman" w:hAnsi="Times New Roman" w:cs="Times New Roman"/>
              <w:color w:val="2B579A"/>
              <w:sz w:val="24"/>
              <w:szCs w:val="24"/>
              <w:shd w:val="clear" w:color="auto" w:fill="E6E6E6"/>
            </w:rPr>
            <w:fldChar w:fldCharType="begin"/>
          </w:r>
          <w:r w:rsidR="00B7715D" w:rsidRPr="00B7715D">
            <w:rPr>
              <w:rFonts w:ascii="Times New Roman" w:hAnsi="Times New Roman" w:cs="Times New Roman"/>
              <w:sz w:val="24"/>
              <w:szCs w:val="24"/>
            </w:rPr>
            <w:instrText xml:space="preserve"> CITATION PPM22 \l 2070 </w:instrText>
          </w:r>
          <w:r w:rsidR="00B7715D">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(PPMI, KEA European Affairs 2022)</w:t>
          </w:r>
          <w:r w:rsidR="00B7715D">
            <w:rPr>
              <w:rFonts w:ascii="Times New Roman" w:hAnsi="Times New Roman" w:cs="Times New Roman"/>
              <w:color w:val="2B579A"/>
              <w:sz w:val="24"/>
              <w:szCs w:val="24"/>
              <w:shd w:val="clear" w:color="auto" w:fill="E6E6E6"/>
            </w:rPr>
            <w:fldChar w:fldCharType="end"/>
          </w:r>
        </w:sdtContent>
      </w:sdt>
      <w:r w:rsidR="00497E1C">
        <w:rPr>
          <w:rFonts w:ascii="Times New Roman" w:hAnsi="Times New Roman" w:cs="Times New Roman"/>
          <w:sz w:val="24"/>
          <w:szCs w:val="24"/>
        </w:rPr>
        <w:t xml:space="preserve">. </w:t>
      </w:r>
      <w:r w:rsidRPr="004C4D7D">
        <w:rPr>
          <w:rFonts w:ascii="Times New Roman" w:hAnsi="Times New Roman" w:cs="Times New Roman"/>
          <w:sz w:val="24"/>
          <w:szCs w:val="24"/>
        </w:rPr>
        <w:t xml:space="preserve">The greatest amount of </w:t>
      </w:r>
      <w:r w:rsidRPr="00B7715D">
        <w:rPr>
          <w:rFonts w:ascii="Times New Roman" w:hAnsi="Times New Roman" w:cs="Times New Roman"/>
          <w:sz w:val="24"/>
          <w:szCs w:val="24"/>
        </w:rPr>
        <w:t xml:space="preserve">revenues </w:t>
      </w:r>
      <w:r w:rsidRPr="004C4D7D">
        <w:rPr>
          <w:rFonts w:ascii="Times New Roman" w:hAnsi="Times New Roman" w:cs="Times New Roman"/>
          <w:sz w:val="24"/>
          <w:szCs w:val="24"/>
        </w:rPr>
        <w:t>produced by theatres were in Germany (586 757 000€) and Austria (174 586 000€) in 2018 season.</w:t>
      </w:r>
    </w:p>
    <w:p w14:paraId="4390E4FF" w14:textId="37766CBA" w:rsidR="00B21FF3" w:rsidRPr="004C4D7D" w:rsidRDefault="00B21FF3" w:rsidP="004C4D7D">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t xml:space="preserve">Theatre, as many of the other sectors in performing arts, is responsible for </w:t>
      </w:r>
      <w:r w:rsidR="569333DB" w:rsidRPr="004C4D7D">
        <w:rPr>
          <w:rFonts w:ascii="Times New Roman" w:hAnsi="Times New Roman" w:cs="Times New Roman"/>
          <w:sz w:val="24"/>
          <w:szCs w:val="24"/>
        </w:rPr>
        <w:t xml:space="preserve">a </w:t>
      </w:r>
      <w:r w:rsidRPr="004C4D7D">
        <w:rPr>
          <w:rFonts w:ascii="Times New Roman" w:hAnsi="Times New Roman" w:cs="Times New Roman"/>
          <w:sz w:val="24"/>
          <w:szCs w:val="24"/>
        </w:rPr>
        <w:t xml:space="preserve">wide range of employment in the form of artists, administrators, and technicians. According to the data found in </w:t>
      </w:r>
      <w:r w:rsidRPr="00246F8B">
        <w:rPr>
          <w:rFonts w:ascii="Times New Roman" w:hAnsi="Times New Roman" w:cs="Times New Roman"/>
          <w:sz w:val="24"/>
          <w:szCs w:val="24"/>
        </w:rPr>
        <w:t>Eurostat</w:t>
      </w:r>
      <w:r w:rsidR="00246F8B" w:rsidRPr="00246F8B">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915129056"/>
          <w:citation/>
        </w:sdtPr>
        <w:sdtContent>
          <w:r w:rsidR="00246F8B" w:rsidRPr="00246F8B">
            <w:rPr>
              <w:rFonts w:ascii="Times New Roman" w:hAnsi="Times New Roman" w:cs="Times New Roman"/>
              <w:color w:val="2B579A"/>
              <w:sz w:val="24"/>
              <w:szCs w:val="24"/>
              <w:shd w:val="clear" w:color="auto" w:fill="E6E6E6"/>
            </w:rPr>
            <w:fldChar w:fldCharType="begin"/>
          </w:r>
          <w:r w:rsidR="00246F8B" w:rsidRPr="00246F8B">
            <w:rPr>
              <w:rFonts w:ascii="Times New Roman" w:hAnsi="Times New Roman" w:cs="Times New Roman"/>
              <w:sz w:val="24"/>
              <w:szCs w:val="24"/>
              <w:lang w:val="en-US"/>
            </w:rPr>
            <w:instrText xml:space="preserve">CITATION Eur18 \n  \t  \l 2070 </w:instrText>
          </w:r>
          <w:r w:rsidR="00246F8B" w:rsidRPr="00246F8B">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lang w:val="en-US"/>
            </w:rPr>
            <w:t>(2018)</w:t>
          </w:r>
          <w:r w:rsidR="00246F8B" w:rsidRPr="00246F8B">
            <w:rPr>
              <w:rFonts w:ascii="Times New Roman" w:hAnsi="Times New Roman" w:cs="Times New Roman"/>
              <w:color w:val="2B579A"/>
              <w:sz w:val="24"/>
              <w:szCs w:val="24"/>
              <w:shd w:val="clear" w:color="auto" w:fill="E6E6E6"/>
            </w:rPr>
            <w:fldChar w:fldCharType="end"/>
          </w:r>
        </w:sdtContent>
      </w:sdt>
      <w:r w:rsidRPr="00246F8B">
        <w:rPr>
          <w:rFonts w:ascii="Times New Roman" w:hAnsi="Times New Roman" w:cs="Times New Roman"/>
          <w:sz w:val="24"/>
          <w:szCs w:val="24"/>
        </w:rPr>
        <w:t>, performing</w:t>
      </w:r>
      <w:r w:rsidRPr="004C4D7D">
        <w:rPr>
          <w:rFonts w:ascii="Times New Roman" w:hAnsi="Times New Roman" w:cs="Times New Roman"/>
          <w:sz w:val="24"/>
          <w:szCs w:val="24"/>
        </w:rPr>
        <w:t xml:space="preserve"> arts has had a strong growth in value-added regarding employment between 2013 and 2017, when 2 million people represented approximately 25% of the work force in the European Cultural and Creative Sector (which includes theatre and music), in a total of 814,530 companies (an average of 3.2% of companies per Member State), amounting to 9.4% </w:t>
      </w:r>
      <w:r w:rsidR="00B00B36" w:rsidRPr="00B00B36">
        <w:rPr>
          <w:rFonts w:ascii="Times New Roman" w:hAnsi="Times New Roman" w:cs="Times New Roman"/>
          <w:sz w:val="24"/>
          <w:szCs w:val="24"/>
        </w:rPr>
        <w:t>compound annual growth rate</w:t>
      </w:r>
      <w:r w:rsidRPr="00B00B36">
        <w:rPr>
          <w:rFonts w:ascii="Times New Roman" w:hAnsi="Times New Roman" w:cs="Times New Roman"/>
          <w:sz w:val="24"/>
          <w:szCs w:val="24"/>
        </w:rPr>
        <w:t>.</w:t>
      </w:r>
    </w:p>
    <w:p w14:paraId="28ADEA06" w14:textId="3A4472B5" w:rsidR="00B21FF3" w:rsidRPr="004C4D7D" w:rsidRDefault="00B21FF3" w:rsidP="004C4D7D">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t xml:space="preserve">Public support has commonly taken the main role regarding the subsistence of the theatre industry, which is reputed to experience a ‘cost disease’ </w:t>
      </w:r>
      <w:sdt>
        <w:sdtPr>
          <w:rPr>
            <w:rFonts w:ascii="Times New Roman" w:hAnsi="Times New Roman" w:cs="Times New Roman"/>
            <w:color w:val="2B579A"/>
            <w:sz w:val="24"/>
            <w:szCs w:val="24"/>
            <w:shd w:val="clear" w:color="auto" w:fill="E6E6E6"/>
          </w:rPr>
          <w:id w:val="653803305"/>
          <w:citation/>
        </w:sdtPr>
        <w:sdtContent>
          <w:r w:rsidR="000378F9" w:rsidRPr="00142FED">
            <w:rPr>
              <w:rFonts w:ascii="Times New Roman" w:hAnsi="Times New Roman" w:cs="Times New Roman"/>
              <w:color w:val="2B579A"/>
              <w:sz w:val="24"/>
              <w:szCs w:val="24"/>
              <w:shd w:val="clear" w:color="auto" w:fill="E6E6E6"/>
            </w:rPr>
            <w:fldChar w:fldCharType="begin"/>
          </w:r>
          <w:r w:rsidR="00BB5BDE" w:rsidRPr="00142FED">
            <w:rPr>
              <w:rFonts w:ascii="Times New Roman" w:hAnsi="Times New Roman" w:cs="Times New Roman"/>
              <w:sz w:val="24"/>
              <w:szCs w:val="24"/>
            </w:rPr>
            <w:instrText xml:space="preserve">CITATION Wil681 \l 2070 </w:instrText>
          </w:r>
          <w:r w:rsidR="000378F9" w:rsidRPr="00142FED">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(Bowen, Baumol e G. 1968)</w:t>
          </w:r>
          <w:r w:rsidR="000378F9" w:rsidRPr="00142FED">
            <w:rPr>
              <w:rFonts w:ascii="Times New Roman" w:hAnsi="Times New Roman" w:cs="Times New Roman"/>
              <w:color w:val="2B579A"/>
              <w:sz w:val="24"/>
              <w:szCs w:val="24"/>
              <w:shd w:val="clear" w:color="auto" w:fill="E6E6E6"/>
            </w:rPr>
            <w:fldChar w:fldCharType="end"/>
          </w:r>
        </w:sdtContent>
      </w:sdt>
      <w:r w:rsidR="00142FED">
        <w:rPr>
          <w:rFonts w:ascii="Times New Roman" w:hAnsi="Times New Roman" w:cs="Times New Roman"/>
          <w:sz w:val="24"/>
          <w:szCs w:val="24"/>
        </w:rPr>
        <w:t xml:space="preserve"> </w:t>
      </w:r>
      <w:r w:rsidRPr="004C4D7D">
        <w:rPr>
          <w:rFonts w:ascii="Times New Roman" w:hAnsi="Times New Roman" w:cs="Times New Roman"/>
          <w:sz w:val="24"/>
          <w:szCs w:val="24"/>
        </w:rPr>
        <w:t xml:space="preserve">in productivity levels, characterized by the fact that there are high fixed production costs (such as location, equipment, </w:t>
      </w:r>
      <w:r w:rsidRPr="004C4D7D">
        <w:rPr>
          <w:rFonts w:ascii="Times New Roman" w:hAnsi="Times New Roman" w:cs="Times New Roman"/>
          <w:sz w:val="24"/>
          <w:szCs w:val="24"/>
        </w:rPr>
        <w:lastRenderedPageBreak/>
        <w:t xml:space="preserve">costumes, etc) additional to the marginal costs, which are associated to each individual play and performance, and cannot be charged to the consumer in its entirety, since it would drive the ticket price up significantly. </w:t>
      </w:r>
    </w:p>
    <w:p w14:paraId="5730E248" w14:textId="11292D7E" w:rsidR="00903163" w:rsidRPr="003E755B" w:rsidRDefault="00B21FF3" w:rsidP="003E755B">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t>However, a trend of decreasing in budgetary financing has risen in the last years in Europe.</w:t>
      </w:r>
      <w:r w:rsidR="007A4D89">
        <w:rPr>
          <w:rFonts w:ascii="Times New Roman" w:hAnsi="Times New Roman" w:cs="Times New Roman"/>
          <w:sz w:val="24"/>
          <w:szCs w:val="24"/>
        </w:rPr>
        <w:t xml:space="preserve"> This </w:t>
      </w:r>
      <w:r w:rsidR="00A24CB4">
        <w:rPr>
          <w:rFonts w:ascii="Times New Roman" w:hAnsi="Times New Roman" w:cs="Times New Roman"/>
          <w:sz w:val="24"/>
          <w:szCs w:val="24"/>
        </w:rPr>
        <w:t>might</w:t>
      </w:r>
      <w:r w:rsidR="007A4D89">
        <w:rPr>
          <w:rFonts w:ascii="Times New Roman" w:hAnsi="Times New Roman" w:cs="Times New Roman"/>
          <w:sz w:val="24"/>
          <w:szCs w:val="24"/>
        </w:rPr>
        <w:t xml:space="preserve"> be caused by </w:t>
      </w:r>
      <w:r w:rsidR="00AE48F4">
        <w:rPr>
          <w:rFonts w:ascii="Times New Roman" w:hAnsi="Times New Roman" w:cs="Times New Roman"/>
          <w:sz w:val="24"/>
          <w:szCs w:val="24"/>
        </w:rPr>
        <w:t>financial cris</w:t>
      </w:r>
      <w:r w:rsidR="00A24CB4">
        <w:rPr>
          <w:rFonts w:ascii="Times New Roman" w:hAnsi="Times New Roman" w:cs="Times New Roman"/>
          <w:sz w:val="24"/>
          <w:szCs w:val="24"/>
        </w:rPr>
        <w:t>i</w:t>
      </w:r>
      <w:r w:rsidR="00AE48F4">
        <w:rPr>
          <w:rFonts w:ascii="Times New Roman" w:hAnsi="Times New Roman" w:cs="Times New Roman"/>
          <w:sz w:val="24"/>
          <w:szCs w:val="24"/>
        </w:rPr>
        <w:t>s resulting from</w:t>
      </w:r>
      <w:r w:rsidR="00612D15">
        <w:rPr>
          <w:rFonts w:ascii="Times New Roman" w:hAnsi="Times New Roman" w:cs="Times New Roman"/>
          <w:sz w:val="24"/>
          <w:szCs w:val="24"/>
        </w:rPr>
        <w:t xml:space="preserve"> unmanageable circumstances.</w:t>
      </w:r>
      <w:r w:rsidR="00AE48F4">
        <w:rPr>
          <w:rFonts w:ascii="Times New Roman" w:hAnsi="Times New Roman" w:cs="Times New Roman"/>
          <w:sz w:val="24"/>
          <w:szCs w:val="24"/>
        </w:rPr>
        <w:t xml:space="preserve"> </w:t>
      </w:r>
      <w:r w:rsidRPr="004C4D7D">
        <w:rPr>
          <w:rFonts w:ascii="Times New Roman" w:hAnsi="Times New Roman" w:cs="Times New Roman"/>
          <w:sz w:val="24"/>
          <w:szCs w:val="24"/>
        </w:rPr>
        <w:t xml:space="preserve">As the main form of public theatres funding, this has affected the industry in general. Great Britain and France decreased their financing by 20%, Italy and Spain by around 30% and 40% in the Netherlands, between 2012 and 2013 </w:t>
      </w:r>
      <w:sdt>
        <w:sdtPr>
          <w:rPr>
            <w:rFonts w:ascii="Times New Roman" w:hAnsi="Times New Roman" w:cs="Times New Roman"/>
            <w:color w:val="2B579A"/>
            <w:sz w:val="24"/>
            <w:szCs w:val="24"/>
            <w:shd w:val="clear" w:color="auto" w:fill="E6E6E6"/>
          </w:rPr>
          <w:id w:val="1491291460"/>
          <w:citation/>
        </w:sdtPr>
        <w:sdtContent>
          <w:r w:rsidR="003209DB">
            <w:rPr>
              <w:rFonts w:ascii="Times New Roman" w:hAnsi="Times New Roman" w:cs="Times New Roman"/>
              <w:color w:val="2B579A"/>
              <w:sz w:val="24"/>
              <w:szCs w:val="24"/>
              <w:shd w:val="clear" w:color="auto" w:fill="E6E6E6"/>
            </w:rPr>
            <w:fldChar w:fldCharType="begin"/>
          </w:r>
          <w:r w:rsidR="003209DB" w:rsidRPr="003209DB">
            <w:rPr>
              <w:rFonts w:ascii="Times New Roman" w:hAnsi="Times New Roman" w:cs="Times New Roman"/>
              <w:sz w:val="24"/>
              <w:szCs w:val="24"/>
            </w:rPr>
            <w:instrText xml:space="preserve"> CITATION Mik13 \l 2070 </w:instrText>
          </w:r>
          <w:r w:rsidR="003209DB">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(Mikuličin 2013)</w:t>
          </w:r>
          <w:r w:rsidR="003209DB">
            <w:rPr>
              <w:rFonts w:ascii="Times New Roman" w:hAnsi="Times New Roman" w:cs="Times New Roman"/>
              <w:color w:val="2B579A"/>
              <w:sz w:val="24"/>
              <w:szCs w:val="24"/>
              <w:shd w:val="clear" w:color="auto" w:fill="E6E6E6"/>
            </w:rPr>
            <w:fldChar w:fldCharType="end"/>
          </w:r>
        </w:sdtContent>
      </w:sdt>
      <w:r w:rsidR="007A4D89">
        <w:rPr>
          <w:rFonts w:ascii="Times New Roman" w:hAnsi="Times New Roman" w:cs="Times New Roman"/>
          <w:sz w:val="24"/>
          <w:szCs w:val="24"/>
        </w:rPr>
        <w:t>.</w:t>
      </w:r>
    </w:p>
    <w:p w14:paraId="188DE83A" w14:textId="21195717" w:rsidR="009A2785" w:rsidRDefault="009A2785" w:rsidP="009A2785">
      <w:pPr>
        <w:rPr>
          <w:rFonts w:ascii="Times New Roman" w:hAnsi="Times New Roman" w:cs="Times New Roman"/>
          <w:sz w:val="24"/>
          <w:szCs w:val="24"/>
        </w:rPr>
      </w:pPr>
    </w:p>
    <w:p w14:paraId="642ED523" w14:textId="77777777" w:rsidR="00903163" w:rsidRPr="009A2785" w:rsidRDefault="00903163" w:rsidP="009A2785">
      <w:pPr>
        <w:jc w:val="center"/>
        <w:rPr>
          <w:rFonts w:ascii="Times New Roman" w:hAnsi="Times New Roman" w:cs="Times New Roman"/>
          <w:sz w:val="24"/>
          <w:szCs w:val="24"/>
        </w:rPr>
      </w:pPr>
    </w:p>
    <w:p w14:paraId="2AB8B11D" w14:textId="3F1C7217" w:rsidR="004C1253" w:rsidRPr="00AD79CE" w:rsidRDefault="00E86B60" w:rsidP="00E86B60">
      <w:pPr>
        <w:pStyle w:val="Heading3"/>
        <w:spacing w:after="160" w:line="480" w:lineRule="auto"/>
        <w:rPr>
          <w:rFonts w:cs="Times New Roman"/>
          <w:u w:val="single"/>
        </w:rPr>
      </w:pPr>
      <w:bookmarkStart w:id="12" w:name="_Toc121833516"/>
      <w:bookmarkStart w:id="13" w:name="_Toc121849783"/>
      <w:bookmarkStart w:id="14" w:name="_Toc128061159"/>
      <w:r>
        <w:t xml:space="preserve">2.1.2. </w:t>
      </w:r>
      <w:r w:rsidR="00C2613A">
        <w:t xml:space="preserve"> </w:t>
      </w:r>
      <w:r w:rsidR="004C1253" w:rsidRPr="00AD79CE">
        <w:t>Situation</w:t>
      </w:r>
      <w:r>
        <w:t xml:space="preserve"> of the Theatres</w:t>
      </w:r>
      <w:r w:rsidR="004C1253" w:rsidRPr="00AD79CE">
        <w:t xml:space="preserve"> in Portugal</w:t>
      </w:r>
      <w:bookmarkEnd w:id="12"/>
      <w:bookmarkEnd w:id="13"/>
      <w:bookmarkEnd w:id="14"/>
    </w:p>
    <w:p w14:paraId="0A6F7723" w14:textId="078238C2" w:rsidR="003A151A" w:rsidRDefault="00B21FF3" w:rsidP="00E86B60">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t xml:space="preserve">Shifting focus to the Portuguese theatre scene, the picture is quite different. </w:t>
      </w:r>
      <w:r w:rsidR="00EB73FD">
        <w:rPr>
          <w:rFonts w:ascii="Times New Roman" w:hAnsi="Times New Roman" w:cs="Times New Roman"/>
          <w:sz w:val="24"/>
          <w:szCs w:val="24"/>
        </w:rPr>
        <w:t>A</w:t>
      </w:r>
      <w:r w:rsidR="000774A5">
        <w:rPr>
          <w:rFonts w:ascii="Times New Roman" w:hAnsi="Times New Roman" w:cs="Times New Roman"/>
          <w:sz w:val="24"/>
          <w:szCs w:val="24"/>
        </w:rPr>
        <w:t xml:space="preserve">ccording </w:t>
      </w:r>
      <w:r w:rsidR="009A51DA">
        <w:rPr>
          <w:rFonts w:ascii="Times New Roman" w:hAnsi="Times New Roman" w:cs="Times New Roman"/>
          <w:sz w:val="24"/>
          <w:szCs w:val="24"/>
        </w:rPr>
        <w:t>to some research conducted a priori,</w:t>
      </w:r>
      <w:r w:rsidR="003E0A5E" w:rsidRPr="009A51DA">
        <w:rPr>
          <w:rFonts w:ascii="Times New Roman" w:hAnsi="Times New Roman" w:cs="Times New Roman"/>
          <w:sz w:val="24"/>
          <w:szCs w:val="24"/>
        </w:rPr>
        <w:t xml:space="preserve"> it is noteworthy that education is frequently mentioned as</w:t>
      </w:r>
      <w:r w:rsidR="00EB73FD">
        <w:rPr>
          <w:rFonts w:ascii="Times New Roman" w:hAnsi="Times New Roman" w:cs="Times New Roman"/>
          <w:sz w:val="24"/>
          <w:szCs w:val="24"/>
        </w:rPr>
        <w:t xml:space="preserve"> being a determining factor to why the Portuguese don’t have theatre habits</w:t>
      </w:r>
      <w:r w:rsidR="006244CD">
        <w:rPr>
          <w:rFonts w:ascii="Times New Roman" w:hAnsi="Times New Roman" w:cs="Times New Roman"/>
          <w:sz w:val="24"/>
          <w:szCs w:val="24"/>
        </w:rPr>
        <w:t xml:space="preserve"> and </w:t>
      </w:r>
      <w:r w:rsidR="00FE1F63">
        <w:rPr>
          <w:rFonts w:ascii="Times New Roman" w:hAnsi="Times New Roman" w:cs="Times New Roman"/>
          <w:sz w:val="24"/>
          <w:szCs w:val="24"/>
        </w:rPr>
        <w:t xml:space="preserve">are </w:t>
      </w:r>
      <w:r w:rsidR="006244CD">
        <w:rPr>
          <w:rFonts w:ascii="Times New Roman" w:hAnsi="Times New Roman" w:cs="Times New Roman"/>
          <w:sz w:val="24"/>
          <w:szCs w:val="24"/>
        </w:rPr>
        <w:t>less interested in going to the theatre.</w:t>
      </w:r>
      <w:r w:rsidR="003A151A">
        <w:rPr>
          <w:rFonts w:ascii="Times New Roman" w:hAnsi="Times New Roman" w:cs="Times New Roman"/>
          <w:sz w:val="24"/>
          <w:szCs w:val="24"/>
        </w:rPr>
        <w:t xml:space="preserve"> A problem that comes from a long time ago.</w:t>
      </w:r>
    </w:p>
    <w:p w14:paraId="713A25C5" w14:textId="6E5678CB" w:rsidR="00B21FF3" w:rsidRPr="004C4D7D" w:rsidRDefault="00B21FF3" w:rsidP="004C4D7D">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t>Starting in the 80s, culture began to be a recurring topic in the politic discourse</w:t>
      </w:r>
      <w:r w:rsidR="0065732B">
        <w:rPr>
          <w:rFonts w:ascii="Times New Roman" w:hAnsi="Times New Roman" w:cs="Times New Roman"/>
          <w:sz w:val="24"/>
          <w:szCs w:val="24"/>
        </w:rPr>
        <w:t>,</w:t>
      </w:r>
      <w:r w:rsidRPr="004C4D7D">
        <w:rPr>
          <w:rFonts w:ascii="Times New Roman" w:hAnsi="Times New Roman" w:cs="Times New Roman"/>
          <w:sz w:val="24"/>
          <w:szCs w:val="24"/>
        </w:rPr>
        <w:t xml:space="preserve"> and cultural concerns started taking space in Parliament. In 1985, a law was passed which declared the cultural Portuguese patrimony as crucial to its cultural identity. Such law stated the preservation of cultural patrimony as well as the creation of cultural intellectual property </w:t>
      </w:r>
      <w:sdt>
        <w:sdtPr>
          <w:rPr>
            <w:rFonts w:ascii="Times New Roman" w:hAnsi="Times New Roman" w:cs="Times New Roman"/>
            <w:color w:val="2B579A"/>
            <w:sz w:val="24"/>
            <w:szCs w:val="24"/>
            <w:shd w:val="clear" w:color="auto" w:fill="E6E6E6"/>
          </w:rPr>
          <w:id w:val="434795145"/>
          <w:citation/>
        </w:sdtPr>
        <w:sdtContent>
          <w:r w:rsidR="003C6FCA">
            <w:rPr>
              <w:rFonts w:ascii="Times New Roman" w:hAnsi="Times New Roman" w:cs="Times New Roman"/>
              <w:color w:val="2B579A"/>
              <w:sz w:val="24"/>
              <w:szCs w:val="24"/>
              <w:shd w:val="clear" w:color="auto" w:fill="E6E6E6"/>
            </w:rPr>
            <w:fldChar w:fldCharType="begin"/>
          </w:r>
          <w:r w:rsidR="003C6FCA" w:rsidRPr="00992632">
            <w:rPr>
              <w:rFonts w:ascii="Times New Roman" w:hAnsi="Times New Roman" w:cs="Times New Roman"/>
              <w:sz w:val="24"/>
              <w:szCs w:val="24"/>
            </w:rPr>
            <w:instrText xml:space="preserve"> CITATION Ana20 \l 2070 </w:instrText>
          </w:r>
          <w:r w:rsidR="003C6FCA">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(Bandeira 2020)</w:t>
          </w:r>
          <w:r w:rsidR="003C6FCA">
            <w:rPr>
              <w:rFonts w:ascii="Times New Roman" w:hAnsi="Times New Roman" w:cs="Times New Roman"/>
              <w:color w:val="2B579A"/>
              <w:sz w:val="24"/>
              <w:szCs w:val="24"/>
              <w:shd w:val="clear" w:color="auto" w:fill="E6E6E6"/>
            </w:rPr>
            <w:fldChar w:fldCharType="end"/>
          </w:r>
        </w:sdtContent>
      </w:sdt>
      <w:r w:rsidR="0065732B">
        <w:rPr>
          <w:rFonts w:ascii="Times New Roman" w:hAnsi="Times New Roman" w:cs="Times New Roman"/>
          <w:sz w:val="24"/>
          <w:szCs w:val="24"/>
        </w:rPr>
        <w:t>.</w:t>
      </w:r>
      <w:r w:rsidRPr="004C4D7D">
        <w:rPr>
          <w:rFonts w:ascii="Times New Roman" w:hAnsi="Times New Roman" w:cs="Times New Roman"/>
          <w:sz w:val="24"/>
          <w:szCs w:val="24"/>
        </w:rPr>
        <w:t xml:space="preserve"> Although this was seen as a major leap for Portuguese culture, especially for theatre and dance, little to nothing was done regarding legislation to guarantee the </w:t>
      </w:r>
      <w:r w:rsidR="007F05CC" w:rsidRPr="004C4D7D">
        <w:rPr>
          <w:rFonts w:ascii="Times New Roman" w:hAnsi="Times New Roman" w:cs="Times New Roman"/>
          <w:sz w:val="24"/>
          <w:szCs w:val="24"/>
        </w:rPr>
        <w:t>fulfilment</w:t>
      </w:r>
      <w:r w:rsidRPr="004C4D7D">
        <w:rPr>
          <w:rFonts w:ascii="Times New Roman" w:hAnsi="Times New Roman" w:cs="Times New Roman"/>
          <w:sz w:val="24"/>
          <w:szCs w:val="24"/>
        </w:rPr>
        <w:t xml:space="preserve"> of the new law. </w:t>
      </w:r>
    </w:p>
    <w:p w14:paraId="5EC7EF46" w14:textId="4AA98BAE" w:rsidR="00B21FF3" w:rsidRPr="004C4D7D" w:rsidRDefault="00B21FF3" w:rsidP="004C4D7D">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lastRenderedPageBreak/>
        <w:t xml:space="preserve">In fact, Portugal has since been witnessing a decrease on the country’s budget allocated to culture, with its public funding dropping 75% between 2002 and 2012. </w:t>
      </w:r>
      <w:sdt>
        <w:sdtPr>
          <w:rPr>
            <w:rFonts w:ascii="Times New Roman" w:hAnsi="Times New Roman" w:cs="Times New Roman"/>
            <w:color w:val="2B579A"/>
            <w:sz w:val="24"/>
            <w:szCs w:val="24"/>
            <w:shd w:val="clear" w:color="auto" w:fill="E6E6E6"/>
          </w:rPr>
          <w:id w:val="-1837989967"/>
          <w:lock w:val="contentLocked"/>
          <w:citation/>
        </w:sdtPr>
        <w:sdtContent>
          <w:r w:rsidR="004C1253">
            <w:rPr>
              <w:rFonts w:ascii="Times New Roman" w:hAnsi="Times New Roman" w:cs="Times New Roman"/>
              <w:color w:val="2B579A"/>
              <w:sz w:val="24"/>
              <w:szCs w:val="24"/>
              <w:shd w:val="clear" w:color="auto" w:fill="E6E6E6"/>
            </w:rPr>
            <w:fldChar w:fldCharType="begin"/>
          </w:r>
          <w:r w:rsidR="004C1253">
            <w:rPr>
              <w:rFonts w:ascii="Times New Roman" w:hAnsi="Times New Roman" w:cs="Times New Roman"/>
              <w:sz w:val="24"/>
              <w:szCs w:val="24"/>
            </w:rPr>
            <w:instrText xml:space="preserve">CITATION Lou12 \l 2070 </w:instrText>
          </w:r>
          <w:r w:rsidR="004C1253">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(J. Lourenço 2012)</w:t>
          </w:r>
          <w:r w:rsidR="004C1253">
            <w:rPr>
              <w:rFonts w:ascii="Times New Roman" w:hAnsi="Times New Roman" w:cs="Times New Roman"/>
              <w:color w:val="2B579A"/>
              <w:sz w:val="24"/>
              <w:szCs w:val="24"/>
              <w:shd w:val="clear" w:color="auto" w:fill="E6E6E6"/>
            </w:rPr>
            <w:fldChar w:fldCharType="end"/>
          </w:r>
        </w:sdtContent>
      </w:sdt>
      <w:r w:rsidR="004C1253">
        <w:rPr>
          <w:rFonts w:ascii="Times New Roman" w:hAnsi="Times New Roman" w:cs="Times New Roman"/>
          <w:sz w:val="24"/>
          <w:szCs w:val="24"/>
        </w:rPr>
        <w:t xml:space="preserve">. </w:t>
      </w:r>
      <w:r w:rsidR="004C1253" w:rsidRPr="004C4D7D">
        <w:rPr>
          <w:rFonts w:ascii="Times New Roman" w:hAnsi="Times New Roman" w:cs="Times New Roman"/>
          <w:sz w:val="24"/>
          <w:szCs w:val="24"/>
        </w:rPr>
        <w:t>This decision started to express itself in 2006, the first year since 1997 whe</w:t>
      </w:r>
      <w:r w:rsidR="00C069D9">
        <w:rPr>
          <w:rFonts w:ascii="Times New Roman" w:hAnsi="Times New Roman" w:cs="Times New Roman"/>
          <w:sz w:val="24"/>
          <w:szCs w:val="24"/>
        </w:rPr>
        <w:t>n</w:t>
      </w:r>
      <w:r w:rsidR="004C1253" w:rsidRPr="004C4D7D">
        <w:rPr>
          <w:rFonts w:ascii="Times New Roman" w:hAnsi="Times New Roman" w:cs="Times New Roman"/>
          <w:sz w:val="24"/>
          <w:szCs w:val="24"/>
        </w:rPr>
        <w:t xml:space="preserve"> there was a decrease on revenues with a downturn of 11.5 million in 2005</w:t>
      </w:r>
      <w:r w:rsidR="00C069D9">
        <w:rPr>
          <w:rFonts w:ascii="Times New Roman" w:hAnsi="Times New Roman" w:cs="Times New Roman"/>
          <w:sz w:val="24"/>
          <w:szCs w:val="24"/>
        </w:rPr>
        <w:t>,</w:t>
      </w:r>
      <w:r w:rsidR="004C1253" w:rsidRPr="004C4D7D">
        <w:rPr>
          <w:rFonts w:ascii="Times New Roman" w:hAnsi="Times New Roman" w:cs="Times New Roman"/>
          <w:sz w:val="24"/>
          <w:szCs w:val="24"/>
        </w:rPr>
        <w:t xml:space="preserve"> to less than 9 million in 2015, a decline of 22.3% </w:t>
      </w:r>
      <w:sdt>
        <w:sdtPr>
          <w:rPr>
            <w:rStyle w:val="Hyperlink"/>
            <w:rFonts w:ascii="Times New Roman" w:hAnsi="Times New Roman" w:cs="Times New Roman"/>
            <w:color w:val="000000" w:themeColor="text1"/>
            <w:sz w:val="24"/>
            <w:szCs w:val="24"/>
            <w:u w:val="none"/>
          </w:rPr>
          <w:id w:val="1184328978"/>
          <w:citation/>
        </w:sdtPr>
        <w:sdtContent>
          <w:r w:rsidR="003E755B">
            <w:rPr>
              <w:rStyle w:val="Hyperlink"/>
              <w:rFonts w:ascii="Times New Roman" w:hAnsi="Times New Roman" w:cs="Times New Roman"/>
              <w:color w:val="000000" w:themeColor="text1"/>
              <w:sz w:val="24"/>
              <w:szCs w:val="24"/>
              <w:u w:val="none"/>
            </w:rPr>
            <w:fldChar w:fldCharType="begin"/>
          </w:r>
          <w:r w:rsidR="003E755B" w:rsidRPr="005A73EA">
            <w:rPr>
              <w:rStyle w:val="Hyperlink"/>
              <w:rFonts w:ascii="Times New Roman" w:hAnsi="Times New Roman" w:cs="Times New Roman"/>
              <w:color w:val="000000" w:themeColor="text1"/>
              <w:sz w:val="24"/>
              <w:szCs w:val="24"/>
              <w:u w:val="none"/>
            </w:rPr>
            <w:instrText xml:space="preserve"> CITATION POR221 \l 2070 </w:instrText>
          </w:r>
          <w:r w:rsidR="003E755B">
            <w:rPr>
              <w:rStyle w:val="Hyperlink"/>
              <w:rFonts w:ascii="Times New Roman" w:hAnsi="Times New Roman" w:cs="Times New Roman"/>
              <w:color w:val="000000" w:themeColor="text1"/>
              <w:sz w:val="24"/>
              <w:szCs w:val="24"/>
              <w:u w:val="none"/>
            </w:rPr>
            <w:fldChar w:fldCharType="separate"/>
          </w:r>
          <w:r w:rsidR="00C0083C" w:rsidRPr="00C0083C">
            <w:rPr>
              <w:rFonts w:ascii="Times New Roman" w:hAnsi="Times New Roman" w:cs="Times New Roman"/>
              <w:noProof/>
              <w:color w:val="000000" w:themeColor="text1"/>
              <w:sz w:val="24"/>
              <w:szCs w:val="24"/>
            </w:rPr>
            <w:t>(PORDATA 2022)</w:t>
          </w:r>
          <w:r w:rsidR="003E755B">
            <w:rPr>
              <w:rStyle w:val="Hyperlink"/>
              <w:rFonts w:ascii="Times New Roman" w:hAnsi="Times New Roman" w:cs="Times New Roman"/>
              <w:color w:val="000000" w:themeColor="text1"/>
              <w:sz w:val="24"/>
              <w:szCs w:val="24"/>
              <w:u w:val="none"/>
            </w:rPr>
            <w:fldChar w:fldCharType="end"/>
          </w:r>
        </w:sdtContent>
      </w:sdt>
      <w:r w:rsidR="00260C03">
        <w:rPr>
          <w:rFonts w:ascii="Times New Roman" w:hAnsi="Times New Roman" w:cs="Times New Roman"/>
          <w:bCs/>
          <w:sz w:val="24"/>
          <w:szCs w:val="24"/>
        </w:rPr>
        <w:t>.</w:t>
      </w:r>
      <w:r w:rsidR="004C1253" w:rsidRPr="004C4D7D">
        <w:rPr>
          <w:rFonts w:ascii="Times New Roman" w:hAnsi="Times New Roman" w:cs="Times New Roman"/>
          <w:b/>
          <w:bCs/>
          <w:sz w:val="24"/>
          <w:szCs w:val="24"/>
        </w:rPr>
        <w:t xml:space="preserve"> </w:t>
      </w:r>
      <w:r w:rsidR="004C1253" w:rsidRPr="004C4D7D">
        <w:rPr>
          <w:rFonts w:ascii="Times New Roman" w:hAnsi="Times New Roman" w:cs="Times New Roman"/>
          <w:sz w:val="24"/>
          <w:szCs w:val="24"/>
        </w:rPr>
        <w:t xml:space="preserve">When compared to the 0.56% European average in terms of culture as a percentage of GDP, Portugal comes below at 0.42%, only ranking higher than Greece, Germany, and Ireland </w:t>
      </w:r>
      <w:sdt>
        <w:sdtPr>
          <w:rPr>
            <w:rFonts w:ascii="Times New Roman" w:hAnsi="Times New Roman" w:cs="Times New Roman"/>
            <w:color w:val="2B579A"/>
            <w:sz w:val="24"/>
            <w:szCs w:val="24"/>
            <w:shd w:val="clear" w:color="auto" w:fill="E6E6E6"/>
          </w:rPr>
          <w:id w:val="-31961764"/>
          <w:lock w:val="contentLocked"/>
          <w:citation/>
        </w:sdtPr>
        <w:sdtContent>
          <w:r w:rsidR="004C1253">
            <w:rPr>
              <w:rFonts w:ascii="Times New Roman" w:hAnsi="Times New Roman" w:cs="Times New Roman"/>
              <w:color w:val="2B579A"/>
              <w:sz w:val="24"/>
              <w:szCs w:val="24"/>
              <w:shd w:val="clear" w:color="auto" w:fill="E6E6E6"/>
            </w:rPr>
            <w:fldChar w:fldCharType="begin"/>
          </w:r>
          <w:r w:rsidR="004C1253" w:rsidRPr="000C5200">
            <w:rPr>
              <w:rFonts w:ascii="Times New Roman" w:hAnsi="Times New Roman" w:cs="Times New Roman"/>
              <w:sz w:val="24"/>
              <w:szCs w:val="24"/>
            </w:rPr>
            <w:instrText xml:space="preserve">CITATION Jos16 \l 2070 </w:instrText>
          </w:r>
          <w:r w:rsidR="004C1253">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(Garcia, et al. 2016)</w:t>
          </w:r>
          <w:r w:rsidR="004C1253">
            <w:rPr>
              <w:rFonts w:ascii="Times New Roman" w:hAnsi="Times New Roman" w:cs="Times New Roman"/>
              <w:color w:val="2B579A"/>
              <w:sz w:val="24"/>
              <w:szCs w:val="24"/>
              <w:shd w:val="clear" w:color="auto" w:fill="E6E6E6"/>
            </w:rPr>
            <w:fldChar w:fldCharType="end"/>
          </w:r>
        </w:sdtContent>
      </w:sdt>
      <w:r w:rsidR="004C1253">
        <w:rPr>
          <w:rFonts w:ascii="Times New Roman" w:hAnsi="Times New Roman" w:cs="Times New Roman"/>
          <w:sz w:val="24"/>
          <w:szCs w:val="24"/>
        </w:rPr>
        <w:t>.</w:t>
      </w:r>
    </w:p>
    <w:p w14:paraId="3733423F" w14:textId="1FB8FE36" w:rsidR="00B21FF3" w:rsidRPr="004C4D7D" w:rsidRDefault="00B21FF3" w:rsidP="004C4D7D">
      <w:pPr>
        <w:spacing w:line="480" w:lineRule="auto"/>
        <w:jc w:val="both"/>
        <w:rPr>
          <w:rFonts w:ascii="Times New Roman" w:hAnsi="Times New Roman" w:cs="Times New Roman"/>
          <w:sz w:val="24"/>
          <w:szCs w:val="24"/>
        </w:rPr>
      </w:pPr>
      <w:r w:rsidRPr="004C4D7D">
        <w:rPr>
          <w:rFonts w:ascii="Times New Roman" w:hAnsi="Times New Roman" w:cs="Times New Roman"/>
          <w:sz w:val="24"/>
          <w:szCs w:val="24"/>
        </w:rPr>
        <w:t xml:space="preserve">However, contrary to what happened in previous years, in 2016, the sector saw an increase of 30 million euros in the proposed State budget when compared to </w:t>
      </w:r>
      <w:r w:rsidR="00EE641E">
        <w:rPr>
          <w:rFonts w:ascii="Times New Roman" w:hAnsi="Times New Roman" w:cs="Times New Roman"/>
          <w:sz w:val="24"/>
          <w:szCs w:val="24"/>
        </w:rPr>
        <w:t xml:space="preserve">the </w:t>
      </w:r>
      <w:r w:rsidR="00286DC3" w:rsidRPr="004C4D7D">
        <w:rPr>
          <w:rFonts w:ascii="Times New Roman" w:hAnsi="Times New Roman" w:cs="Times New Roman"/>
          <w:sz w:val="24"/>
          <w:szCs w:val="24"/>
        </w:rPr>
        <w:t>year before</w:t>
      </w:r>
      <w:r w:rsidRPr="004C4D7D">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383102970"/>
          <w:citation/>
        </w:sdtPr>
        <w:sdtContent>
          <w:r w:rsidR="00386966">
            <w:rPr>
              <w:rFonts w:ascii="Times New Roman" w:hAnsi="Times New Roman" w:cs="Times New Roman"/>
              <w:color w:val="2B579A"/>
              <w:sz w:val="24"/>
              <w:szCs w:val="24"/>
              <w:shd w:val="clear" w:color="auto" w:fill="E6E6E6"/>
            </w:rPr>
            <w:fldChar w:fldCharType="begin"/>
          </w:r>
          <w:r w:rsidR="00386966" w:rsidRPr="00A435EF">
            <w:rPr>
              <w:rFonts w:ascii="Times New Roman" w:hAnsi="Times New Roman" w:cs="Times New Roman"/>
              <w:sz w:val="24"/>
              <w:szCs w:val="24"/>
            </w:rPr>
            <w:instrText xml:space="preserve"> CITATION Din16 \l 2070 </w:instrText>
          </w:r>
          <w:r w:rsidR="00386966">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(Dinis e Coelho 2016)</w:t>
          </w:r>
          <w:r w:rsidR="00386966">
            <w:rPr>
              <w:rFonts w:ascii="Times New Roman" w:hAnsi="Times New Roman" w:cs="Times New Roman"/>
              <w:color w:val="2B579A"/>
              <w:sz w:val="24"/>
              <w:szCs w:val="24"/>
              <w:shd w:val="clear" w:color="auto" w:fill="E6E6E6"/>
            </w:rPr>
            <w:fldChar w:fldCharType="end"/>
          </w:r>
        </w:sdtContent>
      </w:sdt>
      <w:r w:rsidR="00EC4A9D">
        <w:rPr>
          <w:rFonts w:ascii="Times New Roman" w:hAnsi="Times New Roman" w:cs="Times New Roman"/>
          <w:sz w:val="24"/>
          <w:szCs w:val="24"/>
        </w:rPr>
        <w:t>.</w:t>
      </w:r>
      <w:r w:rsidRPr="004C4D7D">
        <w:rPr>
          <w:rFonts w:ascii="Times New Roman" w:hAnsi="Times New Roman" w:cs="Times New Roman"/>
          <w:sz w:val="24"/>
          <w:szCs w:val="24"/>
        </w:rPr>
        <w:t xml:space="preserve"> More recently, Portugal’s 2023 State budget augmented its funding to the theatre sector alone with a whopping increase of 106%. This is in line with the Government’s firm commitment with Culture, with the goal of finishing this legislation with a 2.5% discretionary spending destined to Culture alone </w:t>
      </w:r>
      <w:sdt>
        <w:sdtPr>
          <w:rPr>
            <w:rFonts w:ascii="Times New Roman" w:hAnsi="Times New Roman" w:cs="Times New Roman"/>
            <w:color w:val="2B579A"/>
            <w:sz w:val="24"/>
            <w:szCs w:val="24"/>
            <w:shd w:val="clear" w:color="auto" w:fill="E6E6E6"/>
          </w:rPr>
          <w:id w:val="1157800640"/>
          <w:citation/>
        </w:sdtPr>
        <w:sdtContent>
          <w:r w:rsidR="003F27C3">
            <w:rPr>
              <w:rFonts w:ascii="Times New Roman" w:hAnsi="Times New Roman" w:cs="Times New Roman"/>
              <w:color w:val="2B579A"/>
              <w:sz w:val="24"/>
              <w:szCs w:val="24"/>
              <w:shd w:val="clear" w:color="auto" w:fill="E6E6E6"/>
            </w:rPr>
            <w:fldChar w:fldCharType="begin"/>
          </w:r>
          <w:r w:rsidR="003F27C3" w:rsidRPr="00992632">
            <w:rPr>
              <w:rFonts w:ascii="Times New Roman" w:hAnsi="Times New Roman" w:cs="Times New Roman"/>
              <w:sz w:val="24"/>
              <w:szCs w:val="24"/>
            </w:rPr>
            <w:instrText xml:space="preserve"> CITATION Dir22 \l 2070 </w:instrText>
          </w:r>
          <w:r w:rsidR="003F27C3">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(Direção-Geral das Artes 2022)</w:t>
          </w:r>
          <w:r w:rsidR="003F27C3">
            <w:rPr>
              <w:rFonts w:ascii="Times New Roman" w:hAnsi="Times New Roman" w:cs="Times New Roman"/>
              <w:color w:val="2B579A"/>
              <w:sz w:val="24"/>
              <w:szCs w:val="24"/>
              <w:shd w:val="clear" w:color="auto" w:fill="E6E6E6"/>
            </w:rPr>
            <w:fldChar w:fldCharType="end"/>
          </w:r>
        </w:sdtContent>
      </w:sdt>
      <w:r w:rsidR="004C1253">
        <w:rPr>
          <w:rFonts w:ascii="Times New Roman" w:hAnsi="Times New Roman" w:cs="Times New Roman"/>
          <w:sz w:val="24"/>
          <w:szCs w:val="24"/>
        </w:rPr>
        <w:t>.</w:t>
      </w:r>
    </w:p>
    <w:p w14:paraId="4481415B" w14:textId="64ACE55A" w:rsidR="004C1253" w:rsidRPr="004C4D7D" w:rsidRDefault="004C1253" w:rsidP="004C1253">
      <w:pPr>
        <w:autoSpaceDE w:val="0"/>
        <w:autoSpaceDN w:val="0"/>
        <w:adjustRightInd w:val="0"/>
        <w:spacing w:after="0" w:line="480" w:lineRule="auto"/>
        <w:jc w:val="both"/>
        <w:rPr>
          <w:rFonts w:ascii="Times New Roman" w:hAnsi="Times New Roman" w:cs="Times New Roman"/>
          <w:b/>
          <w:bCs/>
          <w:sz w:val="24"/>
          <w:szCs w:val="24"/>
        </w:rPr>
      </w:pPr>
      <w:r w:rsidRPr="004C4D7D">
        <w:rPr>
          <w:rFonts w:ascii="Times New Roman" w:hAnsi="Times New Roman" w:cs="Times New Roman"/>
          <w:sz w:val="24"/>
          <w:szCs w:val="24"/>
        </w:rPr>
        <w:t>The added public investment made towards theatre saw a rise on the number of sessions: in 2019, 13,516 sessions took place, an increase of more than 280% when compared to the year 2000. The number of spectators also rouse quite significantly, almost quadrupling in 20 years, finishing 2019 with a total of 2.19 million</w:t>
      </w:r>
      <w:r>
        <w:rPr>
          <w:rFonts w:ascii="Times New Roman" w:hAnsi="Times New Roman" w:cs="Times New Roman"/>
          <w:sz w:val="24"/>
          <w:szCs w:val="24"/>
        </w:rPr>
        <w:t xml:space="preserve">. </w:t>
      </w:r>
      <w:r w:rsidRPr="004C4D7D">
        <w:rPr>
          <w:rStyle w:val="Hyperlink"/>
          <w:rFonts w:ascii="Times New Roman" w:hAnsi="Times New Roman" w:cs="Times New Roman"/>
          <w:color w:val="000000" w:themeColor="text1"/>
          <w:sz w:val="24"/>
          <w:szCs w:val="24"/>
          <w:u w:val="none"/>
        </w:rPr>
        <w:t>This translates to 212.9 in every 1,000 citizens that went to the theatre, with an average number of spectators per theatre showing of 162 in the year before the pandemic hit</w:t>
      </w:r>
      <w:r>
        <w:rPr>
          <w:rStyle w:val="Hyperlink"/>
          <w:rFonts w:ascii="Times New Roman" w:hAnsi="Times New Roman" w:cs="Times New Roman"/>
          <w:color w:val="000000" w:themeColor="text1"/>
          <w:sz w:val="24"/>
          <w:szCs w:val="24"/>
          <w:u w:val="none"/>
        </w:rPr>
        <w:t xml:space="preserve"> </w:t>
      </w:r>
      <w:sdt>
        <w:sdtPr>
          <w:rPr>
            <w:rStyle w:val="Hyperlink"/>
            <w:rFonts w:ascii="Times New Roman" w:hAnsi="Times New Roman" w:cs="Times New Roman"/>
            <w:color w:val="000000" w:themeColor="text1"/>
            <w:sz w:val="24"/>
            <w:szCs w:val="24"/>
            <w:u w:val="none"/>
          </w:rPr>
          <w:id w:val="699216234"/>
          <w:citation/>
        </w:sdtPr>
        <w:sdtContent>
          <w:r>
            <w:rPr>
              <w:rStyle w:val="Hyperlink"/>
              <w:rFonts w:ascii="Times New Roman" w:hAnsi="Times New Roman" w:cs="Times New Roman"/>
              <w:color w:val="000000" w:themeColor="text1"/>
              <w:sz w:val="24"/>
              <w:szCs w:val="24"/>
              <w:u w:val="none"/>
            </w:rPr>
            <w:fldChar w:fldCharType="begin"/>
          </w:r>
          <w:r w:rsidRPr="005A73EA">
            <w:rPr>
              <w:rStyle w:val="Hyperlink"/>
              <w:rFonts w:ascii="Times New Roman" w:hAnsi="Times New Roman" w:cs="Times New Roman"/>
              <w:color w:val="000000" w:themeColor="text1"/>
              <w:sz w:val="24"/>
              <w:szCs w:val="24"/>
              <w:u w:val="none"/>
            </w:rPr>
            <w:instrText xml:space="preserve"> CITATION POR221 \l 2070 </w:instrText>
          </w:r>
          <w:r>
            <w:rPr>
              <w:rStyle w:val="Hyperlink"/>
              <w:rFonts w:ascii="Times New Roman" w:hAnsi="Times New Roman" w:cs="Times New Roman"/>
              <w:color w:val="000000" w:themeColor="text1"/>
              <w:sz w:val="24"/>
              <w:szCs w:val="24"/>
              <w:u w:val="none"/>
            </w:rPr>
            <w:fldChar w:fldCharType="separate"/>
          </w:r>
          <w:r w:rsidR="00C0083C" w:rsidRPr="00C0083C">
            <w:rPr>
              <w:rFonts w:ascii="Times New Roman" w:hAnsi="Times New Roman" w:cs="Times New Roman"/>
              <w:noProof/>
              <w:color w:val="000000" w:themeColor="text1"/>
              <w:sz w:val="24"/>
              <w:szCs w:val="24"/>
            </w:rPr>
            <w:t>(PORDATA 2022)</w:t>
          </w:r>
          <w:r>
            <w:rPr>
              <w:rStyle w:val="Hyperlink"/>
              <w:rFonts w:ascii="Times New Roman" w:hAnsi="Times New Roman" w:cs="Times New Roman"/>
              <w:color w:val="000000" w:themeColor="text1"/>
              <w:sz w:val="24"/>
              <w:szCs w:val="24"/>
              <w:u w:val="none"/>
            </w:rPr>
            <w:fldChar w:fldCharType="end"/>
          </w:r>
        </w:sdtContent>
      </w:sdt>
      <w:r>
        <w:rPr>
          <w:rStyle w:val="Hyperlink"/>
          <w:rFonts w:ascii="Times New Roman" w:hAnsi="Times New Roman" w:cs="Times New Roman"/>
          <w:color w:val="000000" w:themeColor="text1"/>
          <w:sz w:val="24"/>
          <w:szCs w:val="24"/>
          <w:u w:val="none"/>
        </w:rPr>
        <w:t>.</w:t>
      </w:r>
    </w:p>
    <w:p w14:paraId="2DB50B10" w14:textId="4A188510" w:rsidR="004C1253" w:rsidRPr="004C4D7D" w:rsidRDefault="004C1253" w:rsidP="004C1253">
      <w:pPr>
        <w:autoSpaceDE w:val="0"/>
        <w:autoSpaceDN w:val="0"/>
        <w:adjustRightInd w:val="0"/>
        <w:spacing w:after="0" w:line="480" w:lineRule="auto"/>
        <w:jc w:val="both"/>
        <w:rPr>
          <w:rFonts w:ascii="Times New Roman" w:hAnsi="Times New Roman" w:cs="Times New Roman"/>
          <w:sz w:val="24"/>
          <w:szCs w:val="24"/>
        </w:rPr>
      </w:pPr>
      <w:r w:rsidRPr="004C4D7D">
        <w:rPr>
          <w:rStyle w:val="Hyperlink"/>
          <w:rFonts w:ascii="Times New Roman" w:hAnsi="Times New Roman" w:cs="Times New Roman"/>
          <w:color w:val="000000" w:themeColor="text1"/>
          <w:sz w:val="24"/>
          <w:szCs w:val="24"/>
          <w:u w:val="none"/>
        </w:rPr>
        <w:t xml:space="preserve">Box office revenues hit a record number of 125.3 million in 2019 as well. However, when </w:t>
      </w:r>
      <w:r w:rsidR="59C00934" w:rsidRPr="004C4D7D">
        <w:rPr>
          <w:rStyle w:val="Hyperlink"/>
          <w:rFonts w:ascii="Times New Roman" w:hAnsi="Times New Roman" w:cs="Times New Roman"/>
          <w:color w:val="000000" w:themeColor="text1"/>
          <w:sz w:val="24"/>
          <w:szCs w:val="24"/>
          <w:u w:val="none"/>
        </w:rPr>
        <w:t>comparing the</w:t>
      </w:r>
      <w:r w:rsidRPr="004C4D7D">
        <w:rPr>
          <w:rStyle w:val="Hyperlink"/>
          <w:rFonts w:ascii="Times New Roman" w:hAnsi="Times New Roman" w:cs="Times New Roman"/>
          <w:color w:val="000000" w:themeColor="text1"/>
          <w:sz w:val="24"/>
          <w:szCs w:val="24"/>
          <w:u w:val="none"/>
        </w:rPr>
        <w:t xml:space="preserve"> theatre </w:t>
      </w:r>
      <w:r w:rsidR="0437634F" w:rsidRPr="004C4D7D">
        <w:rPr>
          <w:rStyle w:val="Hyperlink"/>
          <w:rFonts w:ascii="Times New Roman" w:hAnsi="Times New Roman" w:cs="Times New Roman"/>
          <w:color w:val="000000" w:themeColor="text1"/>
          <w:sz w:val="24"/>
          <w:szCs w:val="24"/>
          <w:u w:val="none"/>
        </w:rPr>
        <w:t>with</w:t>
      </w:r>
      <w:r w:rsidRPr="004C4D7D">
        <w:rPr>
          <w:rStyle w:val="Hyperlink"/>
          <w:rFonts w:ascii="Times New Roman" w:hAnsi="Times New Roman" w:cs="Times New Roman"/>
          <w:color w:val="000000" w:themeColor="text1"/>
          <w:sz w:val="24"/>
          <w:szCs w:val="24"/>
          <w:u w:val="none"/>
        </w:rPr>
        <w:t xml:space="preserve"> other live exhibitions, the numbers don’t look as promising. In 2019, of the 37,049 total live exhibitions, which also include concerts and other live cultural events, 36.5% were from theatre sessions alone but only 13% of total spectators were from theatre shows</w:t>
      </w:r>
      <w:r>
        <w:rPr>
          <w:rStyle w:val="Hyperlink"/>
          <w:rFonts w:ascii="Times New Roman" w:hAnsi="Times New Roman" w:cs="Times New Roman"/>
          <w:color w:val="000000" w:themeColor="text1"/>
          <w:sz w:val="24"/>
          <w:szCs w:val="24"/>
          <w:u w:val="none"/>
        </w:rPr>
        <w:t xml:space="preserve"> </w:t>
      </w:r>
      <w:sdt>
        <w:sdtPr>
          <w:rPr>
            <w:rStyle w:val="Hyperlink"/>
            <w:rFonts w:ascii="Times New Roman" w:hAnsi="Times New Roman" w:cs="Times New Roman"/>
            <w:color w:val="000000" w:themeColor="text1"/>
            <w:sz w:val="24"/>
            <w:szCs w:val="24"/>
            <w:u w:val="none"/>
          </w:rPr>
          <w:id w:val="-294834624"/>
          <w:lock w:val="contentLocked"/>
          <w:citation/>
        </w:sdtPr>
        <w:sdtContent>
          <w:r>
            <w:rPr>
              <w:rStyle w:val="Hyperlink"/>
              <w:rFonts w:ascii="Times New Roman" w:hAnsi="Times New Roman" w:cs="Times New Roman"/>
              <w:color w:val="000000" w:themeColor="text1"/>
              <w:sz w:val="24"/>
              <w:szCs w:val="24"/>
              <w:u w:val="none"/>
            </w:rPr>
            <w:fldChar w:fldCharType="begin"/>
          </w:r>
          <w:r w:rsidRPr="005A73EA">
            <w:rPr>
              <w:rStyle w:val="Hyperlink"/>
              <w:rFonts w:ascii="Times New Roman" w:hAnsi="Times New Roman" w:cs="Times New Roman"/>
              <w:color w:val="000000" w:themeColor="text1"/>
              <w:sz w:val="24"/>
              <w:szCs w:val="24"/>
              <w:u w:val="none"/>
            </w:rPr>
            <w:instrText xml:space="preserve"> CITATION POR223 \l 2070 </w:instrText>
          </w:r>
          <w:r>
            <w:rPr>
              <w:rStyle w:val="Hyperlink"/>
              <w:rFonts w:ascii="Times New Roman" w:hAnsi="Times New Roman" w:cs="Times New Roman"/>
              <w:color w:val="000000" w:themeColor="text1"/>
              <w:sz w:val="24"/>
              <w:szCs w:val="24"/>
              <w:u w:val="none"/>
            </w:rPr>
            <w:fldChar w:fldCharType="separate"/>
          </w:r>
          <w:r w:rsidR="00C0083C" w:rsidRPr="00C0083C">
            <w:rPr>
              <w:rFonts w:ascii="Times New Roman" w:hAnsi="Times New Roman" w:cs="Times New Roman"/>
              <w:noProof/>
              <w:color w:val="000000" w:themeColor="text1"/>
              <w:sz w:val="24"/>
              <w:szCs w:val="24"/>
            </w:rPr>
            <w:t>(PORDATA 2022)</w:t>
          </w:r>
          <w:r>
            <w:rPr>
              <w:rStyle w:val="Hyperlink"/>
              <w:rFonts w:ascii="Times New Roman" w:hAnsi="Times New Roman" w:cs="Times New Roman"/>
              <w:color w:val="000000" w:themeColor="text1"/>
              <w:sz w:val="24"/>
              <w:szCs w:val="24"/>
              <w:u w:val="none"/>
            </w:rPr>
            <w:fldChar w:fldCharType="end"/>
          </w:r>
        </w:sdtContent>
      </w:sdt>
      <w:r w:rsidRPr="004C4D7D">
        <w:rPr>
          <w:rStyle w:val="Hyperlink"/>
          <w:rFonts w:ascii="Times New Roman" w:hAnsi="Times New Roman" w:cs="Times New Roman"/>
          <w:color w:val="000000" w:themeColor="text1"/>
          <w:sz w:val="24"/>
          <w:szCs w:val="24"/>
          <w:u w:val="none"/>
        </w:rPr>
        <w:t xml:space="preserve">. </w:t>
      </w:r>
      <w:r w:rsidRPr="004C4D7D">
        <w:rPr>
          <w:rFonts w:ascii="Times New Roman" w:hAnsi="Times New Roman" w:cs="Times New Roman"/>
          <w:sz w:val="24"/>
          <w:szCs w:val="24"/>
        </w:rPr>
        <w:t>In fact, going to the cinema was the most practiced cultural activity by the Portuguese, with 41% saying they go to the cinema, while theatre ranked the lowest with only 13%</w:t>
      </w:r>
      <w:r>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733386643"/>
          <w:lock w:val="contentLocked"/>
          <w:citation/>
        </w:sdtPr>
        <w:sdtContent>
          <w:r>
            <w:rPr>
              <w:rFonts w:ascii="Times New Roman" w:hAnsi="Times New Roman" w:cs="Times New Roman"/>
              <w:color w:val="2B579A"/>
              <w:sz w:val="24"/>
              <w:szCs w:val="24"/>
              <w:shd w:val="clear" w:color="auto" w:fill="E6E6E6"/>
            </w:rPr>
            <w:fldChar w:fldCharType="begin"/>
          </w:r>
          <w:r w:rsidRPr="005A73EA">
            <w:rPr>
              <w:rFonts w:ascii="Times New Roman" w:hAnsi="Times New Roman" w:cs="Times New Roman"/>
              <w:sz w:val="24"/>
              <w:szCs w:val="24"/>
            </w:rPr>
            <w:instrText xml:space="preserve"> CITATION Lus22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(Lusa/TSF 2022)</w:t>
          </w:r>
          <w:r>
            <w:rPr>
              <w:rFonts w:ascii="Times New Roman" w:hAnsi="Times New Roman" w:cs="Times New Roman"/>
              <w:color w:val="2B579A"/>
              <w:sz w:val="24"/>
              <w:szCs w:val="24"/>
              <w:shd w:val="clear" w:color="auto" w:fill="E6E6E6"/>
            </w:rPr>
            <w:fldChar w:fldCharType="end"/>
          </w:r>
        </w:sdtContent>
      </w:sdt>
      <w:r w:rsidRPr="004C4D7D">
        <w:rPr>
          <w:rFonts w:ascii="Times New Roman" w:hAnsi="Times New Roman" w:cs="Times New Roman"/>
          <w:sz w:val="24"/>
          <w:szCs w:val="24"/>
        </w:rPr>
        <w:t>.</w:t>
      </w:r>
    </w:p>
    <w:p w14:paraId="7348CA1B" w14:textId="2B035DC9" w:rsidR="004C1253" w:rsidRPr="009C4507" w:rsidRDefault="004C1253" w:rsidP="004C1253">
      <w:pPr>
        <w:spacing w:line="480" w:lineRule="auto"/>
        <w:jc w:val="both"/>
        <w:rPr>
          <w:rFonts w:ascii="Times New Roman" w:hAnsi="Times New Roman" w:cs="Times New Roman"/>
          <w:b/>
          <w:sz w:val="24"/>
          <w:szCs w:val="24"/>
        </w:rPr>
      </w:pPr>
      <w:r w:rsidRPr="004C4D7D">
        <w:rPr>
          <w:rStyle w:val="Hyperlink"/>
          <w:rFonts w:ascii="Times New Roman" w:hAnsi="Times New Roman" w:cs="Times New Roman"/>
          <w:color w:val="000000" w:themeColor="text1"/>
          <w:sz w:val="24"/>
          <w:szCs w:val="24"/>
          <w:u w:val="none"/>
        </w:rPr>
        <w:t xml:space="preserve">It is safe to assume that the theatre sector is highly dependent on public funding. Only when public funding is higher, </w:t>
      </w:r>
      <w:r w:rsidR="41867311" w:rsidRPr="004C4D7D">
        <w:rPr>
          <w:rStyle w:val="Hyperlink"/>
          <w:rFonts w:ascii="Times New Roman" w:hAnsi="Times New Roman" w:cs="Times New Roman"/>
          <w:color w:val="000000" w:themeColor="text1"/>
          <w:sz w:val="24"/>
          <w:szCs w:val="24"/>
          <w:u w:val="none"/>
        </w:rPr>
        <w:t>i</w:t>
      </w:r>
      <w:r w:rsidR="00B00B36">
        <w:rPr>
          <w:rStyle w:val="Hyperlink"/>
          <w:rFonts w:ascii="Times New Roman" w:hAnsi="Times New Roman" w:cs="Times New Roman"/>
          <w:color w:val="000000" w:themeColor="text1"/>
          <w:sz w:val="24"/>
          <w:szCs w:val="24"/>
          <w:u w:val="none"/>
        </w:rPr>
        <w:t>s it</w:t>
      </w:r>
      <w:r w:rsidR="41867311" w:rsidRPr="004C4D7D">
        <w:rPr>
          <w:rStyle w:val="Hyperlink"/>
          <w:rFonts w:ascii="Times New Roman" w:hAnsi="Times New Roman" w:cs="Times New Roman"/>
          <w:color w:val="000000" w:themeColor="text1"/>
          <w:sz w:val="24"/>
          <w:szCs w:val="24"/>
          <w:u w:val="none"/>
        </w:rPr>
        <w:t xml:space="preserve"> possible to</w:t>
      </w:r>
      <w:r w:rsidRPr="004C4D7D">
        <w:rPr>
          <w:rStyle w:val="Hyperlink"/>
          <w:rFonts w:ascii="Times New Roman" w:hAnsi="Times New Roman" w:cs="Times New Roman"/>
          <w:color w:val="000000" w:themeColor="text1"/>
          <w:sz w:val="24"/>
          <w:szCs w:val="24"/>
          <w:u w:val="none"/>
        </w:rPr>
        <w:t xml:space="preserve"> see more theatre shows and sessions, and subsequently more spectators. But when look</w:t>
      </w:r>
      <w:r w:rsidR="62686953" w:rsidRPr="004C4D7D">
        <w:rPr>
          <w:rStyle w:val="Hyperlink"/>
          <w:rFonts w:ascii="Times New Roman" w:hAnsi="Times New Roman" w:cs="Times New Roman"/>
          <w:color w:val="000000" w:themeColor="text1"/>
          <w:sz w:val="24"/>
          <w:szCs w:val="24"/>
          <w:u w:val="none"/>
        </w:rPr>
        <w:t>ing</w:t>
      </w:r>
      <w:r w:rsidRPr="004C4D7D">
        <w:rPr>
          <w:rStyle w:val="Hyperlink"/>
          <w:rFonts w:ascii="Times New Roman" w:hAnsi="Times New Roman" w:cs="Times New Roman"/>
          <w:color w:val="000000" w:themeColor="text1"/>
          <w:sz w:val="24"/>
          <w:szCs w:val="24"/>
          <w:u w:val="none"/>
        </w:rPr>
        <w:t xml:space="preserve"> at the average number of spectators per session, the number hasn’t changed substantially. When in 1990, the average was of 144.6, in 2019, the number had only increased to 162. Profit margins are also quite low. When examining D. Maria II National Theatre, one of Portugal’s most emblematic and one of the oldest theatres still in operation, the expected profit margin for 2018 was a mere 2.5%</w:t>
      </w:r>
      <w:r>
        <w:rPr>
          <w:rStyle w:val="Hyperlink"/>
          <w:rFonts w:ascii="Times New Roman" w:hAnsi="Times New Roman" w:cs="Times New Roman"/>
          <w:color w:val="000000" w:themeColor="text1"/>
          <w:sz w:val="24"/>
          <w:szCs w:val="24"/>
          <w:u w:val="none"/>
        </w:rPr>
        <w:t xml:space="preserve"> </w:t>
      </w:r>
      <w:sdt>
        <w:sdtPr>
          <w:rPr>
            <w:rStyle w:val="Hyperlink"/>
            <w:rFonts w:ascii="Times New Roman" w:hAnsi="Times New Roman" w:cs="Times New Roman"/>
            <w:color w:val="000000" w:themeColor="text1"/>
            <w:sz w:val="24"/>
            <w:szCs w:val="24"/>
            <w:u w:val="none"/>
          </w:rPr>
          <w:id w:val="1301042644"/>
          <w:lock w:val="contentLocked"/>
          <w:citation/>
        </w:sdtPr>
        <w:sdtContent>
          <w:r>
            <w:rPr>
              <w:rStyle w:val="Hyperlink"/>
              <w:rFonts w:ascii="Times New Roman" w:hAnsi="Times New Roman" w:cs="Times New Roman"/>
              <w:color w:val="000000" w:themeColor="text1"/>
              <w:sz w:val="24"/>
              <w:szCs w:val="24"/>
              <w:u w:val="none"/>
            </w:rPr>
            <w:fldChar w:fldCharType="begin"/>
          </w:r>
          <w:r w:rsidRPr="00AD79CE">
            <w:rPr>
              <w:rStyle w:val="Hyperlink"/>
              <w:rFonts w:ascii="Times New Roman" w:hAnsi="Times New Roman" w:cs="Times New Roman"/>
              <w:color w:val="000000" w:themeColor="text1"/>
              <w:sz w:val="24"/>
              <w:szCs w:val="24"/>
              <w:u w:val="none"/>
            </w:rPr>
            <w:instrText xml:space="preserve"> CITATION Tea18 \l 2070 </w:instrText>
          </w:r>
          <w:r>
            <w:rPr>
              <w:rStyle w:val="Hyperlink"/>
              <w:rFonts w:ascii="Times New Roman" w:hAnsi="Times New Roman" w:cs="Times New Roman"/>
              <w:color w:val="000000" w:themeColor="text1"/>
              <w:sz w:val="24"/>
              <w:szCs w:val="24"/>
              <w:u w:val="none"/>
            </w:rPr>
            <w:fldChar w:fldCharType="separate"/>
          </w:r>
          <w:r w:rsidR="00C0083C" w:rsidRPr="00C0083C">
            <w:rPr>
              <w:rFonts w:ascii="Times New Roman" w:hAnsi="Times New Roman" w:cs="Times New Roman"/>
              <w:noProof/>
              <w:color w:val="000000" w:themeColor="text1"/>
              <w:sz w:val="24"/>
              <w:szCs w:val="24"/>
            </w:rPr>
            <w:t>(Teatro Nacional D. Maria II 2018)</w:t>
          </w:r>
          <w:r>
            <w:rPr>
              <w:rStyle w:val="Hyperlink"/>
              <w:rFonts w:ascii="Times New Roman" w:hAnsi="Times New Roman" w:cs="Times New Roman"/>
              <w:color w:val="000000" w:themeColor="text1"/>
              <w:sz w:val="24"/>
              <w:szCs w:val="24"/>
              <w:u w:val="none"/>
            </w:rPr>
            <w:fldChar w:fldCharType="end"/>
          </w:r>
        </w:sdtContent>
      </w:sdt>
      <w:r>
        <w:rPr>
          <w:rStyle w:val="Hyperlink"/>
          <w:rFonts w:ascii="Times New Roman" w:hAnsi="Times New Roman" w:cs="Times New Roman"/>
          <w:color w:val="000000" w:themeColor="text1"/>
          <w:sz w:val="24"/>
          <w:szCs w:val="24"/>
          <w:u w:val="none"/>
        </w:rPr>
        <w:t>.</w:t>
      </w:r>
    </w:p>
    <w:p w14:paraId="6DF36A8F" w14:textId="121ACC99" w:rsidR="004C1253" w:rsidRPr="00913648" w:rsidRDefault="004C1253" w:rsidP="00913648">
      <w:pPr>
        <w:autoSpaceDE w:val="0"/>
        <w:autoSpaceDN w:val="0"/>
        <w:adjustRightInd w:val="0"/>
        <w:spacing w:after="0" w:line="480" w:lineRule="auto"/>
        <w:jc w:val="both"/>
        <w:rPr>
          <w:rFonts w:ascii="Times New Roman" w:hAnsi="Times New Roman" w:cs="Times New Roman"/>
          <w:color w:val="000000" w:themeColor="text1"/>
          <w:sz w:val="24"/>
          <w:szCs w:val="24"/>
          <w:u w:val="single"/>
        </w:rPr>
      </w:pPr>
      <w:r w:rsidRPr="004C4D7D">
        <w:rPr>
          <w:rStyle w:val="Hyperlink"/>
          <w:rFonts w:ascii="Times New Roman" w:hAnsi="Times New Roman" w:cs="Times New Roman"/>
          <w:color w:val="auto"/>
          <w:sz w:val="24"/>
          <w:szCs w:val="24"/>
          <w:u w:val="none"/>
        </w:rPr>
        <w:t>For the purposes of this thesis study,</w:t>
      </w:r>
      <w:r w:rsidR="0048565D">
        <w:rPr>
          <w:rStyle w:val="Hyperlink"/>
          <w:rFonts w:ascii="Times New Roman" w:hAnsi="Times New Roman" w:cs="Times New Roman"/>
          <w:color w:val="auto"/>
          <w:sz w:val="24"/>
          <w:szCs w:val="24"/>
          <w:u w:val="none"/>
        </w:rPr>
        <w:t xml:space="preserve"> the years </w:t>
      </w:r>
      <w:r w:rsidR="005E356F">
        <w:rPr>
          <w:rStyle w:val="Hyperlink"/>
          <w:rFonts w:ascii="Times New Roman" w:hAnsi="Times New Roman" w:cs="Times New Roman"/>
          <w:color w:val="auto"/>
          <w:sz w:val="24"/>
          <w:szCs w:val="24"/>
          <w:u w:val="none"/>
        </w:rPr>
        <w:t xml:space="preserve">of </w:t>
      </w:r>
      <w:r w:rsidRPr="004C4D7D">
        <w:rPr>
          <w:rStyle w:val="Hyperlink"/>
          <w:rFonts w:ascii="Times New Roman" w:hAnsi="Times New Roman" w:cs="Times New Roman"/>
          <w:color w:val="auto"/>
          <w:sz w:val="24"/>
          <w:szCs w:val="24"/>
          <w:u w:val="none"/>
        </w:rPr>
        <w:t>COVID-19 pandemic</w:t>
      </w:r>
      <w:r w:rsidR="005E356F">
        <w:rPr>
          <w:rStyle w:val="Hyperlink"/>
          <w:rFonts w:ascii="Times New Roman" w:hAnsi="Times New Roman" w:cs="Times New Roman"/>
          <w:color w:val="auto"/>
          <w:sz w:val="24"/>
          <w:szCs w:val="24"/>
          <w:u w:val="none"/>
        </w:rPr>
        <w:t xml:space="preserve"> were excluded</w:t>
      </w:r>
      <w:r w:rsidRPr="004C4D7D">
        <w:rPr>
          <w:rStyle w:val="Hyperlink"/>
          <w:rFonts w:ascii="Times New Roman" w:hAnsi="Times New Roman" w:cs="Times New Roman"/>
          <w:color w:val="auto"/>
          <w:sz w:val="24"/>
          <w:szCs w:val="24"/>
          <w:u w:val="none"/>
        </w:rPr>
        <w:t xml:space="preserve">, namely 2020 and 2021, as they were abnormal times and don’t reflect the evolution of the theatre sector. In fact, in 2020, the number of theatre spectators dropped 69.3% and revenues fell </w:t>
      </w:r>
      <w:r w:rsidR="00B00B36">
        <w:rPr>
          <w:rStyle w:val="Hyperlink"/>
          <w:rFonts w:ascii="Times New Roman" w:hAnsi="Times New Roman" w:cs="Times New Roman"/>
          <w:color w:val="auto"/>
          <w:sz w:val="24"/>
          <w:szCs w:val="24"/>
          <w:u w:val="none"/>
        </w:rPr>
        <w:t>in</w:t>
      </w:r>
      <w:r w:rsidRPr="004C4D7D">
        <w:rPr>
          <w:rStyle w:val="Hyperlink"/>
          <w:rFonts w:ascii="Times New Roman" w:hAnsi="Times New Roman" w:cs="Times New Roman"/>
          <w:color w:val="auto"/>
          <w:sz w:val="24"/>
          <w:szCs w:val="24"/>
          <w:u w:val="none"/>
        </w:rPr>
        <w:t xml:space="preserve"> 56.4% when compared to 2019. The number of sessions also suffered a drop of 54.4%. However, theatre was one of the cultural sectors where the d</w:t>
      </w:r>
      <w:r w:rsidR="00B00B36">
        <w:rPr>
          <w:rStyle w:val="Hyperlink"/>
          <w:rFonts w:ascii="Times New Roman" w:hAnsi="Times New Roman" w:cs="Times New Roman"/>
          <w:color w:val="auto"/>
          <w:sz w:val="24"/>
          <w:szCs w:val="24"/>
          <w:u w:val="none"/>
        </w:rPr>
        <w:t>ecrease</w:t>
      </w:r>
      <w:r w:rsidRPr="004C4D7D">
        <w:rPr>
          <w:rStyle w:val="Hyperlink"/>
          <w:rFonts w:ascii="Times New Roman" w:hAnsi="Times New Roman" w:cs="Times New Roman"/>
          <w:color w:val="auto"/>
          <w:sz w:val="24"/>
          <w:szCs w:val="24"/>
          <w:u w:val="none"/>
        </w:rPr>
        <w:t xml:space="preserve"> in spectators was less drastic. The cinema and music sectors dropped 75.5% and 86.5% in the first year of the pandemic, respectively</w:t>
      </w:r>
      <w:r>
        <w:rPr>
          <w:rStyle w:val="Hyperlink"/>
          <w:rFonts w:ascii="Times New Roman" w:hAnsi="Times New Roman" w:cs="Times New Roman"/>
          <w:color w:val="auto"/>
          <w:sz w:val="24"/>
          <w:szCs w:val="24"/>
          <w:u w:val="none"/>
        </w:rPr>
        <w:t xml:space="preserve"> </w:t>
      </w:r>
      <w:sdt>
        <w:sdtPr>
          <w:rPr>
            <w:rStyle w:val="Hyperlink"/>
            <w:rFonts w:ascii="Times New Roman" w:hAnsi="Times New Roman" w:cs="Times New Roman"/>
            <w:color w:val="auto"/>
            <w:sz w:val="24"/>
            <w:szCs w:val="24"/>
            <w:u w:val="none"/>
          </w:rPr>
          <w:id w:val="-374845576"/>
          <w:citation/>
        </w:sdtPr>
        <w:sdtContent>
          <w:r>
            <w:rPr>
              <w:rStyle w:val="Hyperlink"/>
              <w:rFonts w:ascii="Times New Roman" w:hAnsi="Times New Roman" w:cs="Times New Roman"/>
              <w:color w:val="auto"/>
              <w:sz w:val="24"/>
              <w:szCs w:val="24"/>
              <w:u w:val="none"/>
            </w:rPr>
            <w:fldChar w:fldCharType="begin"/>
          </w:r>
          <w:r w:rsidRPr="00AD79CE">
            <w:rPr>
              <w:rStyle w:val="Hyperlink"/>
              <w:rFonts w:ascii="Times New Roman" w:hAnsi="Times New Roman" w:cs="Times New Roman"/>
              <w:color w:val="auto"/>
              <w:sz w:val="24"/>
              <w:szCs w:val="24"/>
              <w:u w:val="none"/>
            </w:rPr>
            <w:instrText xml:space="preserve"> CITATION Obs22 \l 2070 </w:instrText>
          </w:r>
          <w:r>
            <w:rPr>
              <w:rStyle w:val="Hyperlink"/>
              <w:rFonts w:ascii="Times New Roman" w:hAnsi="Times New Roman" w:cs="Times New Roman"/>
              <w:color w:val="auto"/>
              <w:sz w:val="24"/>
              <w:szCs w:val="24"/>
              <w:u w:val="none"/>
            </w:rPr>
            <w:fldChar w:fldCharType="separate"/>
          </w:r>
          <w:r w:rsidR="00C0083C" w:rsidRPr="00C0083C">
            <w:rPr>
              <w:rFonts w:ascii="Times New Roman" w:hAnsi="Times New Roman" w:cs="Times New Roman"/>
              <w:noProof/>
              <w:sz w:val="24"/>
              <w:szCs w:val="24"/>
            </w:rPr>
            <w:t>(Observatório Português das Atividades Culturais 2022)</w:t>
          </w:r>
          <w:r>
            <w:rPr>
              <w:rStyle w:val="Hyperlink"/>
              <w:rFonts w:ascii="Times New Roman" w:hAnsi="Times New Roman" w:cs="Times New Roman"/>
              <w:color w:val="auto"/>
              <w:sz w:val="24"/>
              <w:szCs w:val="24"/>
              <w:u w:val="none"/>
            </w:rPr>
            <w:fldChar w:fldCharType="end"/>
          </w:r>
        </w:sdtContent>
      </w:sdt>
      <w:r>
        <w:rPr>
          <w:rStyle w:val="Hyperlink"/>
          <w:rFonts w:ascii="Times New Roman" w:hAnsi="Times New Roman" w:cs="Times New Roman"/>
          <w:color w:val="auto"/>
          <w:sz w:val="24"/>
          <w:szCs w:val="24"/>
          <w:u w:val="none"/>
        </w:rPr>
        <w:t>.</w:t>
      </w:r>
      <w:r w:rsidR="00913648">
        <w:rPr>
          <w:rStyle w:val="Hyperlink"/>
          <w:rFonts w:ascii="Times New Roman" w:hAnsi="Times New Roman" w:cs="Times New Roman"/>
          <w:color w:val="auto"/>
          <w:sz w:val="24"/>
          <w:szCs w:val="24"/>
          <w:u w:val="none"/>
        </w:rPr>
        <w:t xml:space="preserve"> </w:t>
      </w:r>
    </w:p>
    <w:p w14:paraId="2E4BD734" w14:textId="3088BF49" w:rsidR="004C1253" w:rsidRDefault="004C1253" w:rsidP="004C1253">
      <w:pPr>
        <w:spacing w:line="480" w:lineRule="auto"/>
        <w:jc w:val="both"/>
        <w:rPr>
          <w:rStyle w:val="Hyperlink"/>
          <w:rFonts w:ascii="Times New Roman" w:hAnsi="Times New Roman" w:cs="Times New Roman"/>
          <w:color w:val="000000" w:themeColor="text1"/>
          <w:sz w:val="24"/>
          <w:szCs w:val="24"/>
          <w:u w:val="none"/>
        </w:rPr>
      </w:pPr>
      <w:r w:rsidRPr="004C4D7D">
        <w:rPr>
          <w:rStyle w:val="Hyperlink"/>
          <w:rFonts w:ascii="Times New Roman" w:hAnsi="Times New Roman" w:cs="Times New Roman"/>
          <w:color w:val="auto"/>
          <w:sz w:val="24"/>
          <w:szCs w:val="24"/>
          <w:u w:val="none"/>
        </w:rPr>
        <w:t>The government’s restrictions to fight the spread of coronavirus also played a big role on these numbers. Whilst cinema and music almost fully ceased their operations, theatres in Portugal were allowed to open in a revised schedule to comply with regulations and the imposed curfew</w:t>
      </w:r>
      <w:r>
        <w:rPr>
          <w:rStyle w:val="Hyperlink"/>
          <w:rFonts w:ascii="Times New Roman" w:hAnsi="Times New Roman" w:cs="Times New Roman"/>
          <w:color w:val="auto"/>
          <w:sz w:val="24"/>
          <w:szCs w:val="24"/>
          <w:u w:val="none"/>
        </w:rPr>
        <w:t xml:space="preserve"> </w:t>
      </w:r>
      <w:sdt>
        <w:sdtPr>
          <w:rPr>
            <w:rStyle w:val="Hyperlink"/>
            <w:rFonts w:ascii="Times New Roman" w:hAnsi="Times New Roman" w:cs="Times New Roman"/>
            <w:color w:val="auto"/>
            <w:sz w:val="24"/>
            <w:szCs w:val="24"/>
            <w:u w:val="none"/>
          </w:rPr>
          <w:id w:val="-140120785"/>
          <w:citation/>
        </w:sdtPr>
        <w:sdtContent>
          <w:r>
            <w:rPr>
              <w:rStyle w:val="Hyperlink"/>
              <w:rFonts w:ascii="Times New Roman" w:hAnsi="Times New Roman" w:cs="Times New Roman"/>
              <w:color w:val="auto"/>
              <w:sz w:val="24"/>
              <w:szCs w:val="24"/>
              <w:u w:val="none"/>
            </w:rPr>
            <w:fldChar w:fldCharType="begin"/>
          </w:r>
          <w:r w:rsidRPr="00AD79CE">
            <w:rPr>
              <w:rStyle w:val="Hyperlink"/>
              <w:rFonts w:ascii="Times New Roman" w:hAnsi="Times New Roman" w:cs="Times New Roman"/>
              <w:color w:val="auto"/>
              <w:sz w:val="24"/>
              <w:szCs w:val="24"/>
              <w:u w:val="none"/>
            </w:rPr>
            <w:instrText xml:space="preserve"> CITATION DNL20 \l 2070 </w:instrText>
          </w:r>
          <w:r>
            <w:rPr>
              <w:rStyle w:val="Hyperlink"/>
              <w:rFonts w:ascii="Times New Roman" w:hAnsi="Times New Roman" w:cs="Times New Roman"/>
              <w:color w:val="auto"/>
              <w:sz w:val="24"/>
              <w:szCs w:val="24"/>
              <w:u w:val="none"/>
            </w:rPr>
            <w:fldChar w:fldCharType="separate"/>
          </w:r>
          <w:r w:rsidR="00C0083C" w:rsidRPr="00C0083C">
            <w:rPr>
              <w:rFonts w:ascii="Times New Roman" w:hAnsi="Times New Roman" w:cs="Times New Roman"/>
              <w:noProof/>
              <w:sz w:val="24"/>
              <w:szCs w:val="24"/>
            </w:rPr>
            <w:t>(DN/Lusa 2020)</w:t>
          </w:r>
          <w:r>
            <w:rPr>
              <w:rStyle w:val="Hyperlink"/>
              <w:rFonts w:ascii="Times New Roman" w:hAnsi="Times New Roman" w:cs="Times New Roman"/>
              <w:color w:val="auto"/>
              <w:sz w:val="24"/>
              <w:szCs w:val="24"/>
              <w:u w:val="none"/>
            </w:rPr>
            <w:fldChar w:fldCharType="end"/>
          </w:r>
        </w:sdtContent>
      </w:sdt>
      <w:r w:rsidRPr="004C4D7D">
        <w:rPr>
          <w:rStyle w:val="Hyperlink"/>
          <w:rFonts w:ascii="Times New Roman" w:hAnsi="Times New Roman" w:cs="Times New Roman"/>
          <w:color w:val="auto"/>
          <w:sz w:val="24"/>
          <w:szCs w:val="24"/>
          <w:u w:val="none"/>
        </w:rPr>
        <w:t>.</w:t>
      </w:r>
    </w:p>
    <w:p w14:paraId="6AE0E91F" w14:textId="1C0F0EE5" w:rsidR="00AF6A59" w:rsidRDefault="00F25E74" w:rsidP="004C1253">
      <w:pPr>
        <w:spacing w:line="480" w:lineRule="auto"/>
        <w:jc w:val="both"/>
        <w:rPr>
          <w:rStyle w:val="Hyperlink"/>
          <w:rFonts w:ascii="Times New Roman" w:hAnsi="Times New Roman" w:cs="Times New Roman"/>
          <w:color w:val="000000" w:themeColor="text1"/>
          <w:sz w:val="24"/>
          <w:szCs w:val="24"/>
          <w:u w:val="none"/>
        </w:rPr>
        <w:sectPr w:rsidR="00AF6A59" w:rsidSect="004E4A1C">
          <w:headerReference w:type="default" r:id="rId18"/>
          <w:footerReference w:type="default" r:id="rId19"/>
          <w:pgSz w:w="12240" w:h="15840"/>
          <w:pgMar w:top="1418" w:right="1418" w:bottom="1418" w:left="1418" w:header="720" w:footer="720" w:gutter="0"/>
          <w:cols w:space="720"/>
          <w:docGrid w:linePitch="360"/>
        </w:sectPr>
      </w:pPr>
      <w:r>
        <w:rPr>
          <w:rStyle w:val="Hyperlink"/>
          <w:rFonts w:ascii="Times New Roman" w:hAnsi="Times New Roman" w:cs="Times New Roman"/>
          <w:color w:val="000000" w:themeColor="text1"/>
          <w:sz w:val="24"/>
          <w:szCs w:val="24"/>
          <w:u w:val="none"/>
        </w:rPr>
        <w:t xml:space="preserve">Based on the market research, it is safe to assume </w:t>
      </w:r>
      <w:r w:rsidR="00231809">
        <w:rPr>
          <w:rStyle w:val="Hyperlink"/>
          <w:rFonts w:ascii="Times New Roman" w:hAnsi="Times New Roman" w:cs="Times New Roman"/>
          <w:color w:val="000000" w:themeColor="text1"/>
          <w:sz w:val="24"/>
          <w:szCs w:val="24"/>
          <w:u w:val="none"/>
        </w:rPr>
        <w:t xml:space="preserve">that </w:t>
      </w:r>
      <w:r>
        <w:rPr>
          <w:rStyle w:val="Hyperlink"/>
          <w:rFonts w:ascii="Times New Roman" w:hAnsi="Times New Roman" w:cs="Times New Roman"/>
          <w:color w:val="000000" w:themeColor="text1"/>
          <w:sz w:val="24"/>
          <w:szCs w:val="24"/>
          <w:u w:val="none"/>
        </w:rPr>
        <w:t>the theatre secto</w:t>
      </w:r>
      <w:r w:rsidR="00E47374">
        <w:rPr>
          <w:rStyle w:val="Hyperlink"/>
          <w:rFonts w:ascii="Times New Roman" w:hAnsi="Times New Roman" w:cs="Times New Roman"/>
          <w:color w:val="000000" w:themeColor="text1"/>
          <w:sz w:val="24"/>
          <w:szCs w:val="24"/>
          <w:u w:val="none"/>
        </w:rPr>
        <w:t>r is problematic</w:t>
      </w:r>
      <w:r w:rsidR="00905FFE">
        <w:rPr>
          <w:rStyle w:val="Hyperlink"/>
          <w:rFonts w:ascii="Times New Roman" w:hAnsi="Times New Roman" w:cs="Times New Roman"/>
          <w:color w:val="000000" w:themeColor="text1"/>
          <w:sz w:val="24"/>
          <w:szCs w:val="24"/>
          <w:u w:val="none"/>
        </w:rPr>
        <w:t xml:space="preserve"> in Portugal</w:t>
      </w:r>
      <w:r w:rsidR="00E47374">
        <w:rPr>
          <w:rStyle w:val="Hyperlink"/>
          <w:rFonts w:ascii="Times New Roman" w:hAnsi="Times New Roman" w:cs="Times New Roman"/>
          <w:color w:val="000000" w:themeColor="text1"/>
          <w:sz w:val="24"/>
          <w:szCs w:val="24"/>
          <w:u w:val="none"/>
        </w:rPr>
        <w:t xml:space="preserve">. </w:t>
      </w:r>
      <w:r w:rsidR="00C3410D">
        <w:rPr>
          <w:rStyle w:val="Hyperlink"/>
          <w:rFonts w:ascii="Times New Roman" w:hAnsi="Times New Roman" w:cs="Times New Roman"/>
          <w:color w:val="000000" w:themeColor="text1"/>
          <w:sz w:val="24"/>
          <w:szCs w:val="24"/>
          <w:u w:val="none"/>
        </w:rPr>
        <w:t xml:space="preserve">A standalone analysis </w:t>
      </w:r>
      <w:r w:rsidR="00934113">
        <w:rPr>
          <w:rStyle w:val="Hyperlink"/>
          <w:rFonts w:ascii="Times New Roman" w:hAnsi="Times New Roman" w:cs="Times New Roman"/>
          <w:color w:val="000000" w:themeColor="text1"/>
          <w:sz w:val="24"/>
          <w:szCs w:val="24"/>
          <w:u w:val="none"/>
        </w:rPr>
        <w:t>o</w:t>
      </w:r>
      <w:r w:rsidR="0006588E">
        <w:rPr>
          <w:rStyle w:val="Hyperlink"/>
          <w:rFonts w:ascii="Times New Roman" w:hAnsi="Times New Roman" w:cs="Times New Roman"/>
          <w:color w:val="000000" w:themeColor="text1"/>
          <w:sz w:val="24"/>
          <w:szCs w:val="24"/>
          <w:u w:val="none"/>
        </w:rPr>
        <w:t>f</w:t>
      </w:r>
      <w:r w:rsidR="00C3410D">
        <w:rPr>
          <w:rStyle w:val="Hyperlink"/>
          <w:rFonts w:ascii="Times New Roman" w:hAnsi="Times New Roman" w:cs="Times New Roman"/>
          <w:color w:val="000000" w:themeColor="text1"/>
          <w:sz w:val="24"/>
          <w:szCs w:val="24"/>
          <w:u w:val="none"/>
        </w:rPr>
        <w:t xml:space="preserve"> theatre might give</w:t>
      </w:r>
      <w:r w:rsidR="0006588E">
        <w:rPr>
          <w:rStyle w:val="Hyperlink"/>
          <w:rFonts w:ascii="Times New Roman" w:hAnsi="Times New Roman" w:cs="Times New Roman"/>
          <w:color w:val="000000" w:themeColor="text1"/>
          <w:sz w:val="24"/>
          <w:szCs w:val="24"/>
          <w:u w:val="none"/>
        </w:rPr>
        <w:t xml:space="preserve"> off</w:t>
      </w:r>
      <w:r w:rsidR="00C3410D">
        <w:rPr>
          <w:rStyle w:val="Hyperlink"/>
          <w:rFonts w:ascii="Times New Roman" w:hAnsi="Times New Roman" w:cs="Times New Roman"/>
          <w:color w:val="000000" w:themeColor="text1"/>
          <w:sz w:val="24"/>
          <w:szCs w:val="24"/>
          <w:u w:val="none"/>
        </w:rPr>
        <w:t xml:space="preserve"> a wrong impression</w:t>
      </w:r>
      <w:r w:rsidR="00B46AE3">
        <w:rPr>
          <w:rStyle w:val="Hyperlink"/>
          <w:rFonts w:ascii="Times New Roman" w:hAnsi="Times New Roman" w:cs="Times New Roman"/>
          <w:color w:val="000000" w:themeColor="text1"/>
          <w:sz w:val="24"/>
          <w:szCs w:val="24"/>
          <w:u w:val="none"/>
        </w:rPr>
        <w:t xml:space="preserve"> and it’s only when compare</w:t>
      </w:r>
      <w:r w:rsidR="00201969">
        <w:rPr>
          <w:rStyle w:val="Hyperlink"/>
          <w:rFonts w:ascii="Times New Roman" w:hAnsi="Times New Roman" w:cs="Times New Roman"/>
          <w:color w:val="000000" w:themeColor="text1"/>
          <w:sz w:val="24"/>
          <w:szCs w:val="24"/>
          <w:u w:val="none"/>
        </w:rPr>
        <w:t>d</w:t>
      </w:r>
      <w:r w:rsidR="00B46AE3">
        <w:rPr>
          <w:rStyle w:val="Hyperlink"/>
          <w:rFonts w:ascii="Times New Roman" w:hAnsi="Times New Roman" w:cs="Times New Roman"/>
          <w:color w:val="000000" w:themeColor="text1"/>
          <w:sz w:val="24"/>
          <w:szCs w:val="24"/>
          <w:u w:val="none"/>
        </w:rPr>
        <w:t xml:space="preserve"> </w:t>
      </w:r>
      <w:r w:rsidR="00B46AE3">
        <w:rPr>
          <w:rStyle w:val="Hyperlink"/>
          <w:rFonts w:ascii="Times New Roman" w:hAnsi="Times New Roman" w:cs="Times New Roman"/>
          <w:color w:val="000000" w:themeColor="text1"/>
          <w:sz w:val="24"/>
          <w:szCs w:val="24"/>
          <w:u w:val="none"/>
        </w:rPr>
        <w:lastRenderedPageBreak/>
        <w:t>with other similar industries, that</w:t>
      </w:r>
      <w:r w:rsidR="00201969">
        <w:rPr>
          <w:rStyle w:val="Hyperlink"/>
          <w:rFonts w:ascii="Times New Roman" w:hAnsi="Times New Roman" w:cs="Times New Roman"/>
          <w:color w:val="000000" w:themeColor="text1"/>
          <w:sz w:val="24"/>
          <w:szCs w:val="24"/>
          <w:u w:val="none"/>
        </w:rPr>
        <w:t xml:space="preserve"> </w:t>
      </w:r>
      <w:r w:rsidR="00507C11">
        <w:rPr>
          <w:rStyle w:val="Hyperlink"/>
          <w:rFonts w:ascii="Times New Roman" w:hAnsi="Times New Roman" w:cs="Times New Roman"/>
          <w:color w:val="000000" w:themeColor="text1"/>
          <w:sz w:val="24"/>
          <w:szCs w:val="24"/>
          <w:u w:val="none"/>
        </w:rPr>
        <w:t xml:space="preserve">its </w:t>
      </w:r>
      <w:r w:rsidR="007843FA">
        <w:rPr>
          <w:rStyle w:val="Hyperlink"/>
          <w:rFonts w:ascii="Times New Roman" w:hAnsi="Times New Roman" w:cs="Times New Roman"/>
          <w:color w:val="000000" w:themeColor="text1"/>
          <w:sz w:val="24"/>
          <w:szCs w:val="24"/>
          <w:u w:val="none"/>
        </w:rPr>
        <w:t xml:space="preserve">weak </w:t>
      </w:r>
      <w:r w:rsidR="00EE14CF">
        <w:rPr>
          <w:rStyle w:val="Hyperlink"/>
          <w:rFonts w:ascii="Times New Roman" w:hAnsi="Times New Roman" w:cs="Times New Roman"/>
          <w:color w:val="000000" w:themeColor="text1"/>
          <w:sz w:val="24"/>
          <w:szCs w:val="24"/>
          <w:u w:val="none"/>
        </w:rPr>
        <w:t>nature is realised.</w:t>
      </w:r>
      <w:r w:rsidR="00C3410D">
        <w:rPr>
          <w:rStyle w:val="Hyperlink"/>
          <w:rFonts w:ascii="Times New Roman" w:hAnsi="Times New Roman" w:cs="Times New Roman"/>
          <w:color w:val="000000" w:themeColor="text1"/>
          <w:sz w:val="24"/>
          <w:szCs w:val="24"/>
          <w:u w:val="none"/>
        </w:rPr>
        <w:t xml:space="preserve"> </w:t>
      </w:r>
      <w:r w:rsidR="00231809">
        <w:rPr>
          <w:rStyle w:val="Hyperlink"/>
          <w:rFonts w:ascii="Times New Roman" w:hAnsi="Times New Roman" w:cs="Times New Roman"/>
          <w:color w:val="000000" w:themeColor="text1"/>
          <w:sz w:val="24"/>
          <w:szCs w:val="24"/>
          <w:u w:val="none"/>
        </w:rPr>
        <w:t xml:space="preserve">As mentioned above, not only is it highly dependent on public funding, </w:t>
      </w:r>
      <w:r w:rsidR="00B00B36">
        <w:rPr>
          <w:rStyle w:val="Hyperlink"/>
          <w:rFonts w:ascii="Times New Roman" w:hAnsi="Times New Roman" w:cs="Times New Roman"/>
          <w:color w:val="000000" w:themeColor="text1"/>
          <w:sz w:val="24"/>
          <w:szCs w:val="24"/>
          <w:u w:val="none"/>
        </w:rPr>
        <w:t xml:space="preserve">but it </w:t>
      </w:r>
      <w:r w:rsidR="00231809">
        <w:rPr>
          <w:rStyle w:val="Hyperlink"/>
          <w:rFonts w:ascii="Times New Roman" w:hAnsi="Times New Roman" w:cs="Times New Roman"/>
          <w:color w:val="000000" w:themeColor="text1"/>
          <w:sz w:val="24"/>
          <w:szCs w:val="24"/>
          <w:u w:val="none"/>
        </w:rPr>
        <w:t>also operates on s</w:t>
      </w:r>
      <w:r w:rsidR="00905FFE">
        <w:rPr>
          <w:rStyle w:val="Hyperlink"/>
          <w:rFonts w:ascii="Times New Roman" w:hAnsi="Times New Roman" w:cs="Times New Roman"/>
          <w:color w:val="000000" w:themeColor="text1"/>
          <w:sz w:val="24"/>
          <w:szCs w:val="24"/>
          <w:u w:val="none"/>
        </w:rPr>
        <w:t>ignificantly low margins for the type of sector.</w:t>
      </w:r>
      <w:r w:rsidR="00755794">
        <w:rPr>
          <w:rStyle w:val="Hyperlink"/>
          <w:rFonts w:ascii="Times New Roman" w:hAnsi="Times New Roman" w:cs="Times New Roman"/>
          <w:color w:val="000000" w:themeColor="text1"/>
          <w:sz w:val="24"/>
          <w:szCs w:val="24"/>
          <w:u w:val="none"/>
        </w:rPr>
        <w:t xml:space="preserve"> </w:t>
      </w:r>
      <w:r w:rsidR="00C375A2">
        <w:rPr>
          <w:rStyle w:val="Hyperlink"/>
          <w:rFonts w:ascii="Times New Roman" w:hAnsi="Times New Roman" w:cs="Times New Roman"/>
          <w:color w:val="000000" w:themeColor="text1"/>
          <w:sz w:val="24"/>
          <w:szCs w:val="24"/>
          <w:u w:val="none"/>
        </w:rPr>
        <w:t xml:space="preserve">It is, therefore, relevant </w:t>
      </w:r>
      <w:r w:rsidR="00691466">
        <w:rPr>
          <w:rStyle w:val="Hyperlink"/>
          <w:rFonts w:ascii="Times New Roman" w:hAnsi="Times New Roman" w:cs="Times New Roman"/>
          <w:color w:val="000000" w:themeColor="text1"/>
          <w:sz w:val="24"/>
          <w:szCs w:val="24"/>
          <w:u w:val="none"/>
        </w:rPr>
        <w:t xml:space="preserve">to further dissect </w:t>
      </w:r>
      <w:r w:rsidR="002A78CF">
        <w:rPr>
          <w:rStyle w:val="Hyperlink"/>
          <w:rFonts w:ascii="Times New Roman" w:hAnsi="Times New Roman" w:cs="Times New Roman"/>
          <w:color w:val="000000" w:themeColor="text1"/>
          <w:sz w:val="24"/>
          <w:szCs w:val="24"/>
          <w:u w:val="none"/>
        </w:rPr>
        <w:t xml:space="preserve">the </w:t>
      </w:r>
      <w:r w:rsidR="00C3410D">
        <w:rPr>
          <w:rStyle w:val="Hyperlink"/>
          <w:rFonts w:ascii="Times New Roman" w:hAnsi="Times New Roman" w:cs="Times New Roman"/>
          <w:color w:val="000000" w:themeColor="text1"/>
          <w:sz w:val="24"/>
          <w:szCs w:val="24"/>
          <w:u w:val="none"/>
        </w:rPr>
        <w:t xml:space="preserve">defects and </w:t>
      </w:r>
      <w:r w:rsidR="002A78CF">
        <w:rPr>
          <w:rStyle w:val="Hyperlink"/>
          <w:rFonts w:ascii="Times New Roman" w:hAnsi="Times New Roman" w:cs="Times New Roman"/>
          <w:color w:val="000000" w:themeColor="text1"/>
          <w:sz w:val="24"/>
          <w:szCs w:val="24"/>
          <w:u w:val="none"/>
        </w:rPr>
        <w:t>reasons behind it being such a frail industry</w:t>
      </w:r>
      <w:r w:rsidR="00C3410D">
        <w:rPr>
          <w:rStyle w:val="Hyperlink"/>
          <w:rFonts w:ascii="Times New Roman" w:hAnsi="Times New Roman" w:cs="Times New Roman"/>
          <w:color w:val="000000" w:themeColor="text1"/>
          <w:sz w:val="24"/>
          <w:szCs w:val="24"/>
          <w:u w:val="none"/>
        </w:rPr>
        <w:t>.</w:t>
      </w:r>
    </w:p>
    <w:p w14:paraId="251D8FDB" w14:textId="4151B106" w:rsidR="008D4AF8" w:rsidRPr="00C2613A" w:rsidRDefault="008D4AF8" w:rsidP="000F2CE5">
      <w:pPr>
        <w:pStyle w:val="Heading2"/>
        <w:spacing w:line="480" w:lineRule="auto"/>
        <w:rPr>
          <w:rFonts w:cs="Times New Roman"/>
          <w:szCs w:val="24"/>
        </w:rPr>
      </w:pPr>
      <w:bookmarkStart w:id="15" w:name="_Toc121833517"/>
      <w:bookmarkStart w:id="16" w:name="_Toc121849784"/>
      <w:bookmarkStart w:id="17" w:name="_Toc128061160"/>
      <w:r w:rsidRPr="00C2613A">
        <w:rPr>
          <w:rFonts w:cs="Times New Roman"/>
          <w:szCs w:val="24"/>
        </w:rPr>
        <w:lastRenderedPageBreak/>
        <w:t xml:space="preserve">2.2. </w:t>
      </w:r>
      <w:r w:rsidR="00C2613A">
        <w:rPr>
          <w:rFonts w:cs="Times New Roman"/>
          <w:szCs w:val="24"/>
        </w:rPr>
        <w:t xml:space="preserve"> </w:t>
      </w:r>
      <w:r w:rsidRPr="00C2613A">
        <w:rPr>
          <w:rFonts w:cs="Times New Roman"/>
          <w:szCs w:val="24"/>
        </w:rPr>
        <w:t>Consumer P</w:t>
      </w:r>
      <w:r w:rsidR="00BA579B" w:rsidRPr="00C2613A">
        <w:rPr>
          <w:rFonts w:cs="Times New Roman"/>
          <w:szCs w:val="24"/>
        </w:rPr>
        <w:t>sychology</w:t>
      </w:r>
      <w:bookmarkEnd w:id="15"/>
      <w:bookmarkEnd w:id="16"/>
      <w:bookmarkEnd w:id="17"/>
    </w:p>
    <w:p w14:paraId="0FA3ED13" w14:textId="7DF2A010" w:rsidR="00807211" w:rsidRPr="00E118C3" w:rsidRDefault="00AD4AA1" w:rsidP="003E755B">
      <w:pPr>
        <w:spacing w:line="480" w:lineRule="auto"/>
        <w:jc w:val="both"/>
        <w:rPr>
          <w:rFonts w:ascii="Times New Roman" w:eastAsia="Times New Roman" w:hAnsi="Times New Roman" w:cs="Times New Roman"/>
          <w:sz w:val="24"/>
          <w:szCs w:val="24"/>
        </w:rPr>
      </w:pPr>
      <w:r w:rsidRPr="000F2CE5">
        <w:rPr>
          <w:rFonts w:ascii="Times New Roman" w:eastAsia="Times New Roman" w:hAnsi="Times New Roman" w:cs="Times New Roman"/>
          <w:sz w:val="24"/>
          <w:szCs w:val="24"/>
        </w:rPr>
        <w:t>In this section</w:t>
      </w:r>
      <w:r w:rsidR="00127074">
        <w:rPr>
          <w:rFonts w:ascii="Times New Roman" w:eastAsia="Times New Roman" w:hAnsi="Times New Roman" w:cs="Times New Roman"/>
          <w:bCs/>
          <w:sz w:val="24"/>
          <w:szCs w:val="24"/>
        </w:rPr>
        <w:t>,</w:t>
      </w:r>
      <w:r w:rsidRPr="000F2CE5">
        <w:rPr>
          <w:rFonts w:ascii="Times New Roman" w:eastAsia="Times New Roman" w:hAnsi="Times New Roman" w:cs="Times New Roman"/>
          <w:sz w:val="24"/>
          <w:szCs w:val="24"/>
        </w:rPr>
        <w:t xml:space="preserve"> the Keller </w:t>
      </w:r>
      <w:proofErr w:type="gramStart"/>
      <w:r w:rsidRPr="000F2CE5">
        <w:rPr>
          <w:rFonts w:ascii="Times New Roman" w:eastAsia="Times New Roman" w:hAnsi="Times New Roman" w:cs="Times New Roman"/>
          <w:sz w:val="24"/>
          <w:szCs w:val="24"/>
        </w:rPr>
        <w:t>model</w:t>
      </w:r>
      <w:proofErr w:type="gramEnd"/>
      <w:r w:rsidRPr="000F2CE5">
        <w:rPr>
          <w:rFonts w:ascii="Times New Roman" w:eastAsia="Times New Roman" w:hAnsi="Times New Roman" w:cs="Times New Roman"/>
          <w:sz w:val="24"/>
          <w:szCs w:val="24"/>
        </w:rPr>
        <w:t xml:space="preserve"> and the brand personality dimensions</w:t>
      </w:r>
      <w:r w:rsidR="005637B6">
        <w:rPr>
          <w:rFonts w:ascii="Times New Roman" w:eastAsia="Times New Roman" w:hAnsi="Times New Roman" w:cs="Times New Roman"/>
          <w:bCs/>
          <w:sz w:val="24"/>
          <w:szCs w:val="24"/>
        </w:rPr>
        <w:t>, which</w:t>
      </w:r>
      <w:r w:rsidRPr="000F2CE5">
        <w:rPr>
          <w:rFonts w:ascii="Times New Roman" w:eastAsia="Times New Roman" w:hAnsi="Times New Roman" w:cs="Times New Roman"/>
          <w:sz w:val="24"/>
          <w:szCs w:val="24"/>
        </w:rPr>
        <w:t xml:space="preserve"> will be used during this study</w:t>
      </w:r>
      <w:r w:rsidR="005637B6">
        <w:rPr>
          <w:rFonts w:ascii="Times New Roman" w:eastAsia="Times New Roman" w:hAnsi="Times New Roman" w:cs="Times New Roman"/>
          <w:bCs/>
          <w:sz w:val="24"/>
          <w:szCs w:val="24"/>
        </w:rPr>
        <w:t>,</w:t>
      </w:r>
      <w:r w:rsidR="00127074">
        <w:rPr>
          <w:rFonts w:ascii="Times New Roman" w:eastAsia="Times New Roman" w:hAnsi="Times New Roman" w:cs="Times New Roman"/>
          <w:bCs/>
          <w:sz w:val="24"/>
          <w:szCs w:val="24"/>
        </w:rPr>
        <w:t xml:space="preserve"> will be introduced</w:t>
      </w:r>
      <w:r w:rsidRPr="00E118C3">
        <w:rPr>
          <w:rFonts w:ascii="Times New Roman" w:eastAsia="Times New Roman" w:hAnsi="Times New Roman" w:cs="Times New Roman"/>
          <w:bCs/>
          <w:sz w:val="24"/>
          <w:szCs w:val="24"/>
        </w:rPr>
        <w:t>.</w:t>
      </w:r>
      <w:r w:rsidRPr="000F2CE5">
        <w:rPr>
          <w:rFonts w:ascii="Times New Roman" w:eastAsia="Times New Roman" w:hAnsi="Times New Roman" w:cs="Times New Roman"/>
          <w:sz w:val="24"/>
          <w:szCs w:val="24"/>
        </w:rPr>
        <w:t xml:space="preserve"> It will be possible to find an explanation and description of both, the reason why it is being used and where it will be present throughout this thesis.</w:t>
      </w:r>
      <w:r w:rsidR="00450409" w:rsidRPr="000F2CE5">
        <w:rPr>
          <w:rFonts w:ascii="Times New Roman" w:eastAsia="Times New Roman" w:hAnsi="Times New Roman" w:cs="Times New Roman"/>
          <w:sz w:val="24"/>
          <w:szCs w:val="24"/>
        </w:rPr>
        <w:t xml:space="preserve"> The block related to performance on the Keller model will be used as a guidance</w:t>
      </w:r>
      <w:r w:rsidRPr="000F2CE5">
        <w:rPr>
          <w:rFonts w:ascii="Times New Roman" w:eastAsia="Times New Roman" w:hAnsi="Times New Roman" w:cs="Times New Roman"/>
          <w:sz w:val="24"/>
          <w:szCs w:val="24"/>
        </w:rPr>
        <w:t xml:space="preserve"> </w:t>
      </w:r>
      <w:r w:rsidR="00450409" w:rsidRPr="000F2CE5">
        <w:rPr>
          <w:rFonts w:ascii="Times New Roman" w:eastAsia="Times New Roman" w:hAnsi="Times New Roman" w:cs="Times New Roman"/>
          <w:sz w:val="24"/>
          <w:szCs w:val="24"/>
        </w:rPr>
        <w:t xml:space="preserve">to </w:t>
      </w:r>
      <w:r w:rsidR="00450409" w:rsidRPr="00E118C3">
        <w:rPr>
          <w:rFonts w:ascii="Times New Roman" w:eastAsia="Times New Roman" w:hAnsi="Times New Roman" w:cs="Times New Roman"/>
          <w:bCs/>
          <w:sz w:val="24"/>
          <w:szCs w:val="24"/>
        </w:rPr>
        <w:t>recogni</w:t>
      </w:r>
      <w:r w:rsidR="00F7048C">
        <w:rPr>
          <w:rFonts w:ascii="Times New Roman" w:eastAsia="Times New Roman" w:hAnsi="Times New Roman" w:cs="Times New Roman"/>
          <w:bCs/>
          <w:sz w:val="24"/>
          <w:szCs w:val="24"/>
        </w:rPr>
        <w:t>s</w:t>
      </w:r>
      <w:r w:rsidR="00450409" w:rsidRPr="00E118C3">
        <w:rPr>
          <w:rFonts w:ascii="Times New Roman" w:eastAsia="Times New Roman" w:hAnsi="Times New Roman" w:cs="Times New Roman"/>
          <w:bCs/>
          <w:sz w:val="24"/>
          <w:szCs w:val="24"/>
        </w:rPr>
        <w:t>e</w:t>
      </w:r>
      <w:r w:rsidR="00450409" w:rsidRPr="000F2CE5">
        <w:rPr>
          <w:rFonts w:ascii="Times New Roman" w:eastAsia="Times New Roman" w:hAnsi="Times New Roman" w:cs="Times New Roman"/>
          <w:sz w:val="24"/>
          <w:szCs w:val="24"/>
        </w:rPr>
        <w:t xml:space="preserve"> the important factors associated with a brand or, in this case, a service performance</w:t>
      </w:r>
      <w:r w:rsidR="000E6D16">
        <w:rPr>
          <w:rFonts w:ascii="Times New Roman" w:eastAsia="Times New Roman" w:hAnsi="Times New Roman" w:cs="Times New Roman"/>
          <w:bCs/>
          <w:sz w:val="24"/>
          <w:szCs w:val="24"/>
        </w:rPr>
        <w:t xml:space="preserve"> and </w:t>
      </w:r>
      <w:r w:rsidR="009A7D4A">
        <w:rPr>
          <w:rFonts w:ascii="Times New Roman" w:eastAsia="Times New Roman" w:hAnsi="Times New Roman" w:cs="Times New Roman"/>
          <w:bCs/>
          <w:sz w:val="24"/>
          <w:szCs w:val="24"/>
        </w:rPr>
        <w:t xml:space="preserve">will </w:t>
      </w:r>
      <w:r w:rsidR="000E6D16">
        <w:rPr>
          <w:rFonts w:ascii="Times New Roman" w:eastAsia="Times New Roman" w:hAnsi="Times New Roman" w:cs="Times New Roman"/>
          <w:bCs/>
          <w:sz w:val="24"/>
          <w:szCs w:val="24"/>
        </w:rPr>
        <w:t>help create the survey for the perceptual maps. T</w:t>
      </w:r>
      <w:r w:rsidR="00450409" w:rsidRPr="00E118C3">
        <w:rPr>
          <w:rFonts w:ascii="Times New Roman" w:eastAsia="Times New Roman" w:hAnsi="Times New Roman" w:cs="Times New Roman"/>
          <w:bCs/>
          <w:sz w:val="24"/>
          <w:szCs w:val="24"/>
        </w:rPr>
        <w:t>he</w:t>
      </w:r>
      <w:r w:rsidR="00450409" w:rsidRPr="000F2CE5">
        <w:rPr>
          <w:rFonts w:ascii="Times New Roman" w:eastAsia="Times New Roman" w:hAnsi="Times New Roman" w:cs="Times New Roman"/>
          <w:sz w:val="24"/>
          <w:szCs w:val="24"/>
        </w:rPr>
        <w:t xml:space="preserve"> brand personality dimensions </w:t>
      </w:r>
      <w:r w:rsidR="00F7048C" w:rsidRPr="00E118C3">
        <w:rPr>
          <w:rFonts w:ascii="Times New Roman" w:eastAsia="Times New Roman" w:hAnsi="Times New Roman" w:cs="Times New Roman"/>
          <w:bCs/>
          <w:sz w:val="24"/>
          <w:szCs w:val="24"/>
        </w:rPr>
        <w:t>have</w:t>
      </w:r>
      <w:r w:rsidR="00FC7843" w:rsidRPr="000F2CE5">
        <w:rPr>
          <w:rFonts w:ascii="Times New Roman" w:eastAsia="Times New Roman" w:hAnsi="Times New Roman" w:cs="Times New Roman"/>
          <w:sz w:val="24"/>
          <w:szCs w:val="24"/>
        </w:rPr>
        <w:t xml:space="preserve"> the objective to facilitate </w:t>
      </w:r>
      <w:r w:rsidR="00AF4DCE" w:rsidRPr="000F2CE5">
        <w:rPr>
          <w:rFonts w:ascii="Times New Roman" w:eastAsia="Times New Roman" w:hAnsi="Times New Roman" w:cs="Times New Roman"/>
          <w:sz w:val="24"/>
          <w:szCs w:val="24"/>
        </w:rPr>
        <w:t xml:space="preserve">and </w:t>
      </w:r>
      <w:r w:rsidR="0069763A">
        <w:rPr>
          <w:rFonts w:ascii="Times New Roman" w:eastAsia="Times New Roman" w:hAnsi="Times New Roman" w:cs="Times New Roman"/>
          <w:bCs/>
          <w:sz w:val="24"/>
          <w:szCs w:val="24"/>
        </w:rPr>
        <w:t xml:space="preserve">better </w:t>
      </w:r>
      <w:r w:rsidR="00AF4DCE" w:rsidRPr="000F2CE5">
        <w:rPr>
          <w:rFonts w:ascii="Times New Roman" w:eastAsia="Times New Roman" w:hAnsi="Times New Roman" w:cs="Times New Roman"/>
          <w:sz w:val="24"/>
          <w:szCs w:val="24"/>
        </w:rPr>
        <w:t xml:space="preserve">comprehend the associations that a customer </w:t>
      </w:r>
      <w:r w:rsidR="00650188">
        <w:rPr>
          <w:rFonts w:ascii="Times New Roman" w:eastAsia="Times New Roman" w:hAnsi="Times New Roman" w:cs="Times New Roman"/>
          <w:bCs/>
          <w:sz w:val="24"/>
          <w:szCs w:val="24"/>
        </w:rPr>
        <w:t>makes</w:t>
      </w:r>
      <w:r w:rsidR="00AF4DCE" w:rsidRPr="000F2CE5">
        <w:rPr>
          <w:rFonts w:ascii="Times New Roman" w:eastAsia="Times New Roman" w:hAnsi="Times New Roman" w:cs="Times New Roman"/>
          <w:sz w:val="24"/>
          <w:szCs w:val="24"/>
        </w:rPr>
        <w:t xml:space="preserve"> between a particular brand or product category and </w:t>
      </w:r>
      <w:r w:rsidR="009A7D4A">
        <w:rPr>
          <w:rFonts w:ascii="Times New Roman" w:eastAsia="Times New Roman" w:hAnsi="Times New Roman" w:cs="Times New Roman"/>
          <w:bCs/>
          <w:sz w:val="24"/>
          <w:szCs w:val="24"/>
        </w:rPr>
        <w:t>certain</w:t>
      </w:r>
      <w:r w:rsidR="00AF4DCE" w:rsidRPr="000F2CE5">
        <w:rPr>
          <w:rFonts w:ascii="Times New Roman" w:eastAsia="Times New Roman" w:hAnsi="Times New Roman" w:cs="Times New Roman"/>
          <w:sz w:val="24"/>
          <w:szCs w:val="24"/>
        </w:rPr>
        <w:t xml:space="preserve"> personality </w:t>
      </w:r>
      <w:r w:rsidR="009A7D4A">
        <w:rPr>
          <w:rFonts w:ascii="Times New Roman" w:eastAsia="Times New Roman" w:hAnsi="Times New Roman" w:cs="Times New Roman"/>
          <w:bCs/>
          <w:sz w:val="24"/>
          <w:szCs w:val="24"/>
        </w:rPr>
        <w:t>traits</w:t>
      </w:r>
      <w:r w:rsidR="00AF4DCE" w:rsidRPr="000F2CE5">
        <w:rPr>
          <w:rFonts w:ascii="Times New Roman" w:eastAsia="Times New Roman" w:hAnsi="Times New Roman" w:cs="Times New Roman"/>
          <w:sz w:val="24"/>
          <w:szCs w:val="24"/>
        </w:rPr>
        <w:t>.</w:t>
      </w:r>
    </w:p>
    <w:p w14:paraId="52AF7896" w14:textId="77777777" w:rsidR="00B01E50" w:rsidRPr="00E118C3" w:rsidRDefault="00B01E50" w:rsidP="003E755B">
      <w:pPr>
        <w:spacing w:line="480" w:lineRule="auto"/>
        <w:jc w:val="both"/>
        <w:rPr>
          <w:rFonts w:ascii="Times New Roman" w:eastAsia="Times New Roman" w:hAnsi="Times New Roman" w:cs="Times New Roman"/>
          <w:bCs/>
          <w:sz w:val="24"/>
          <w:szCs w:val="24"/>
        </w:rPr>
      </w:pPr>
    </w:p>
    <w:p w14:paraId="7F2DC940" w14:textId="30B1F70C" w:rsidR="00336228" w:rsidRDefault="0043540B" w:rsidP="00B74AE5">
      <w:pPr>
        <w:pStyle w:val="Heading3"/>
        <w:spacing w:after="160" w:line="480" w:lineRule="auto"/>
      </w:pPr>
      <w:bookmarkStart w:id="18" w:name="_Toc121833518"/>
      <w:bookmarkStart w:id="19" w:name="_Toc121849785"/>
      <w:bookmarkStart w:id="20" w:name="_Toc128061161"/>
      <w:r w:rsidRPr="00A43968">
        <w:t>2.2</w:t>
      </w:r>
      <w:r w:rsidR="00043184" w:rsidRPr="00A43968">
        <w:t>.1.</w:t>
      </w:r>
      <w:r w:rsidR="00A43968" w:rsidRPr="00A43968">
        <w:t xml:space="preserve"> </w:t>
      </w:r>
      <w:r w:rsidR="00B01E50">
        <w:t xml:space="preserve"> </w:t>
      </w:r>
      <w:r w:rsidR="00A43968" w:rsidRPr="00A43968">
        <w:t>The Keller Model</w:t>
      </w:r>
      <w:bookmarkEnd w:id="18"/>
      <w:bookmarkEnd w:id="19"/>
      <w:bookmarkEnd w:id="20"/>
    </w:p>
    <w:p w14:paraId="61229F1B" w14:textId="77E5962C" w:rsidR="00C61C4C" w:rsidRDefault="006D70C1" w:rsidP="00B74AE5">
      <w:pPr>
        <w:spacing w:line="480" w:lineRule="auto"/>
        <w:jc w:val="both"/>
        <w:rPr>
          <w:rFonts w:ascii="Times New Roman" w:eastAsia="Times New Roman" w:hAnsi="Times New Roman" w:cs="Times New Roman"/>
          <w:sz w:val="24"/>
          <w:szCs w:val="24"/>
        </w:rPr>
      </w:pPr>
      <w:r w:rsidRPr="00A43968">
        <w:rPr>
          <w:rFonts w:ascii="Times New Roman" w:eastAsia="Times New Roman" w:hAnsi="Times New Roman" w:cs="Times New Roman"/>
          <w:sz w:val="24"/>
          <w:szCs w:val="24"/>
        </w:rPr>
        <w:t xml:space="preserve">The Keller </w:t>
      </w:r>
      <w:r w:rsidR="00A6533A" w:rsidRPr="00A43968">
        <w:rPr>
          <w:rFonts w:ascii="Times New Roman" w:eastAsia="Times New Roman" w:hAnsi="Times New Roman" w:cs="Times New Roman"/>
          <w:sz w:val="24"/>
          <w:szCs w:val="24"/>
        </w:rPr>
        <w:t>model, also known as the Customer-B</w:t>
      </w:r>
      <w:r w:rsidRPr="00A43968">
        <w:rPr>
          <w:rFonts w:ascii="Times New Roman" w:eastAsia="Times New Roman" w:hAnsi="Times New Roman" w:cs="Times New Roman"/>
          <w:sz w:val="24"/>
          <w:szCs w:val="24"/>
        </w:rPr>
        <w:t xml:space="preserve">ased </w:t>
      </w:r>
      <w:r w:rsidR="00A6533A" w:rsidRPr="00A43968">
        <w:rPr>
          <w:rFonts w:ascii="Times New Roman" w:eastAsia="Times New Roman" w:hAnsi="Times New Roman" w:cs="Times New Roman"/>
          <w:sz w:val="24"/>
          <w:szCs w:val="24"/>
        </w:rPr>
        <w:t>Brand E</w:t>
      </w:r>
      <w:r w:rsidRPr="00A43968">
        <w:rPr>
          <w:rFonts w:ascii="Times New Roman" w:eastAsia="Times New Roman" w:hAnsi="Times New Roman" w:cs="Times New Roman"/>
          <w:sz w:val="24"/>
          <w:szCs w:val="24"/>
        </w:rPr>
        <w:t xml:space="preserve">quity </w:t>
      </w:r>
      <w:r w:rsidR="00A6533A" w:rsidRPr="00A43968">
        <w:rPr>
          <w:rFonts w:ascii="Times New Roman" w:eastAsia="Times New Roman" w:hAnsi="Times New Roman" w:cs="Times New Roman"/>
          <w:sz w:val="24"/>
          <w:szCs w:val="24"/>
        </w:rPr>
        <w:t xml:space="preserve">(CBBE) </w:t>
      </w:r>
      <w:r w:rsidRPr="00A43968">
        <w:rPr>
          <w:rFonts w:ascii="Times New Roman" w:eastAsia="Times New Roman" w:hAnsi="Times New Roman" w:cs="Times New Roman"/>
          <w:sz w:val="24"/>
          <w:szCs w:val="24"/>
        </w:rPr>
        <w:t xml:space="preserve">tries to guide the brand on maximizing </w:t>
      </w:r>
      <w:r w:rsidR="00A6533A" w:rsidRPr="00A43968">
        <w:rPr>
          <w:rFonts w:ascii="Times New Roman" w:eastAsia="Times New Roman" w:hAnsi="Times New Roman" w:cs="Times New Roman"/>
          <w:sz w:val="24"/>
          <w:szCs w:val="24"/>
        </w:rPr>
        <w:t xml:space="preserve">in </w:t>
      </w:r>
      <w:r w:rsidRPr="00A43968">
        <w:rPr>
          <w:rFonts w:ascii="Times New Roman" w:eastAsia="Times New Roman" w:hAnsi="Times New Roman" w:cs="Times New Roman"/>
          <w:sz w:val="24"/>
          <w:szCs w:val="24"/>
        </w:rPr>
        <w:t xml:space="preserve">the best way possible </w:t>
      </w:r>
      <w:r w:rsidR="00A6533A" w:rsidRPr="00A43968">
        <w:rPr>
          <w:rFonts w:ascii="Times New Roman" w:eastAsia="Times New Roman" w:hAnsi="Times New Roman" w:cs="Times New Roman"/>
          <w:sz w:val="24"/>
          <w:szCs w:val="24"/>
        </w:rPr>
        <w:t xml:space="preserve">“how it should best be </w:t>
      </w:r>
      <w:r w:rsidR="008516AE" w:rsidRPr="00A43968">
        <w:rPr>
          <w:rFonts w:ascii="Times New Roman" w:eastAsia="Times New Roman" w:hAnsi="Times New Roman" w:cs="Times New Roman"/>
          <w:sz w:val="24"/>
          <w:szCs w:val="24"/>
        </w:rPr>
        <w:t>built</w:t>
      </w:r>
      <w:r w:rsidR="00A6533A" w:rsidRPr="00A43968">
        <w:rPr>
          <w:rFonts w:ascii="Times New Roman" w:eastAsia="Times New Roman" w:hAnsi="Times New Roman" w:cs="Times New Roman"/>
          <w:sz w:val="24"/>
          <w:szCs w:val="24"/>
        </w:rPr>
        <w:t>, measured, and managed”.</w:t>
      </w:r>
      <w:r w:rsidR="00406ED2" w:rsidRPr="00A43968">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2B579A"/>
            <w:sz w:val="24"/>
            <w:szCs w:val="24"/>
            <w:shd w:val="clear" w:color="auto" w:fill="E6E6E6"/>
          </w:rPr>
          <w:id w:val="-1948149803"/>
          <w:citation/>
        </w:sdtPr>
        <w:sdtContent>
          <w:r w:rsidR="00406ED2" w:rsidRPr="00A43968">
            <w:rPr>
              <w:rFonts w:ascii="Times New Roman" w:eastAsia="Times New Roman" w:hAnsi="Times New Roman" w:cs="Times New Roman"/>
              <w:color w:val="2B579A"/>
              <w:sz w:val="24"/>
              <w:szCs w:val="24"/>
              <w:shd w:val="clear" w:color="auto" w:fill="E6E6E6"/>
            </w:rPr>
            <w:fldChar w:fldCharType="begin"/>
          </w:r>
          <w:r w:rsidR="00406ED2" w:rsidRPr="00A43968">
            <w:rPr>
              <w:rFonts w:ascii="Times New Roman" w:eastAsia="Times New Roman" w:hAnsi="Times New Roman" w:cs="Times New Roman"/>
              <w:sz w:val="24"/>
              <w:szCs w:val="24"/>
            </w:rPr>
            <w:instrText xml:space="preserve"> CITATION CBBEKellerBM \l 2070 </w:instrText>
          </w:r>
          <w:r w:rsidR="00406ED2" w:rsidRPr="00A43968">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(Keller 2001)</w:t>
          </w:r>
          <w:r w:rsidR="00406ED2" w:rsidRPr="00A43968">
            <w:rPr>
              <w:rFonts w:ascii="Times New Roman" w:eastAsia="Times New Roman" w:hAnsi="Times New Roman" w:cs="Times New Roman"/>
              <w:color w:val="2B579A"/>
              <w:sz w:val="24"/>
              <w:szCs w:val="24"/>
              <w:shd w:val="clear" w:color="auto" w:fill="E6E6E6"/>
            </w:rPr>
            <w:fldChar w:fldCharType="end"/>
          </w:r>
        </w:sdtContent>
      </w:sdt>
      <w:r w:rsidR="0023252C" w:rsidRPr="00A43968">
        <w:rPr>
          <w:rFonts w:ascii="Times New Roman" w:eastAsia="Times New Roman" w:hAnsi="Times New Roman" w:cs="Times New Roman"/>
          <w:sz w:val="24"/>
          <w:szCs w:val="24"/>
        </w:rPr>
        <w:t>.</w:t>
      </w:r>
      <w:r w:rsidR="007F7E50" w:rsidRPr="00A43968">
        <w:rPr>
          <w:rFonts w:ascii="Times New Roman" w:eastAsia="Times New Roman" w:hAnsi="Times New Roman" w:cs="Times New Roman"/>
          <w:sz w:val="24"/>
          <w:szCs w:val="24"/>
        </w:rPr>
        <w:t xml:space="preserve"> “The basic premise of the model is that the power of a brand lies in what customers have learn</w:t>
      </w:r>
      <w:r w:rsidR="00B00B36">
        <w:rPr>
          <w:rFonts w:ascii="Times New Roman" w:eastAsia="Times New Roman" w:hAnsi="Times New Roman" w:cs="Times New Roman"/>
          <w:sz w:val="24"/>
          <w:szCs w:val="24"/>
        </w:rPr>
        <w:t>t</w:t>
      </w:r>
      <w:r w:rsidR="007F7E50" w:rsidRPr="00A43968">
        <w:rPr>
          <w:rFonts w:ascii="Times New Roman" w:eastAsia="Times New Roman" w:hAnsi="Times New Roman" w:cs="Times New Roman"/>
          <w:sz w:val="24"/>
          <w:szCs w:val="24"/>
        </w:rPr>
        <w:t>, felt, seen, and heard about the brand over time</w:t>
      </w:r>
      <w:r w:rsidR="007F7E50" w:rsidRPr="00E47374">
        <w:rPr>
          <w:rFonts w:ascii="Times New Roman" w:eastAsia="Times New Roman" w:hAnsi="Times New Roman" w:cs="Times New Roman"/>
          <w:sz w:val="24"/>
          <w:szCs w:val="24"/>
        </w:rPr>
        <w:t>”</w:t>
      </w:r>
      <w:r w:rsidR="00D82C58" w:rsidRPr="00E47374">
        <w:rPr>
          <w:rFonts w:ascii="Times New Roman" w:eastAsia="Times New Roman" w:hAnsi="Times New Roman" w:cs="Times New Roman"/>
          <w:sz w:val="24"/>
          <w:szCs w:val="24"/>
        </w:rPr>
        <w:t>, and its</w:t>
      </w:r>
      <w:r w:rsidR="00AA1E6D" w:rsidRPr="00E47374">
        <w:rPr>
          <w:rFonts w:ascii="Times New Roman" w:eastAsia="Times New Roman" w:hAnsi="Times New Roman" w:cs="Times New Roman"/>
          <w:sz w:val="24"/>
          <w:szCs w:val="24"/>
        </w:rPr>
        <w:t xml:space="preserve"> main </w:t>
      </w:r>
      <w:r w:rsidR="00AA1E6D" w:rsidRPr="004B6A07">
        <w:rPr>
          <w:rFonts w:ascii="Times New Roman" w:eastAsia="Times New Roman" w:hAnsi="Times New Roman" w:cs="Times New Roman"/>
          <w:sz w:val="24"/>
          <w:szCs w:val="24"/>
        </w:rPr>
        <w:t xml:space="preserve">goal is to create </w:t>
      </w:r>
      <w:r w:rsidR="004B6A07" w:rsidRPr="004B6A07">
        <w:rPr>
          <w:rFonts w:ascii="Times New Roman" w:eastAsia="Times New Roman" w:hAnsi="Times New Roman" w:cs="Times New Roman"/>
          <w:sz w:val="24"/>
          <w:szCs w:val="24"/>
        </w:rPr>
        <w:t>“</w:t>
      </w:r>
      <w:r w:rsidR="00AA1E6D" w:rsidRPr="004B6A07">
        <w:rPr>
          <w:rFonts w:ascii="Times New Roman" w:eastAsia="Times New Roman" w:hAnsi="Times New Roman" w:cs="Times New Roman"/>
          <w:sz w:val="24"/>
          <w:szCs w:val="24"/>
        </w:rPr>
        <w:t>active loyalty relationships</w:t>
      </w:r>
      <w:r w:rsidR="004B6A07" w:rsidRPr="004B6A07">
        <w:rPr>
          <w:rFonts w:ascii="Times New Roman" w:eastAsia="Times New Roman" w:hAnsi="Times New Roman" w:cs="Times New Roman"/>
          <w:sz w:val="24"/>
          <w:szCs w:val="24"/>
        </w:rPr>
        <w:t>”</w:t>
      </w:r>
      <w:r w:rsidR="00AA1E6D" w:rsidRPr="004B6A07">
        <w:rPr>
          <w:rFonts w:ascii="Times New Roman" w:eastAsia="Times New Roman" w:hAnsi="Times New Roman" w:cs="Times New Roman"/>
          <w:sz w:val="24"/>
          <w:szCs w:val="24"/>
        </w:rPr>
        <w:t xml:space="preserve"> with </w:t>
      </w:r>
      <w:r w:rsidR="0023252C" w:rsidRPr="004B6A07">
        <w:rPr>
          <w:rFonts w:ascii="Times New Roman" w:eastAsia="Times New Roman" w:hAnsi="Times New Roman" w:cs="Times New Roman"/>
          <w:sz w:val="24"/>
          <w:szCs w:val="24"/>
        </w:rPr>
        <w:t xml:space="preserve">their </w:t>
      </w:r>
      <w:r w:rsidR="00AA1E6D" w:rsidRPr="004B6A07">
        <w:rPr>
          <w:rFonts w:ascii="Times New Roman" w:eastAsia="Times New Roman" w:hAnsi="Times New Roman" w:cs="Times New Roman"/>
          <w:sz w:val="24"/>
          <w:szCs w:val="24"/>
        </w:rPr>
        <w:t>customer</w:t>
      </w:r>
      <w:r w:rsidR="0023252C" w:rsidRPr="004B6A07">
        <w:rPr>
          <w:rFonts w:ascii="Times New Roman" w:eastAsia="Times New Roman" w:hAnsi="Times New Roman" w:cs="Times New Roman"/>
          <w:sz w:val="24"/>
          <w:szCs w:val="24"/>
        </w:rPr>
        <w:t>s</w:t>
      </w:r>
      <w:r w:rsidR="00AA1E6D" w:rsidRPr="00E47374">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2B579A"/>
            <w:sz w:val="24"/>
            <w:szCs w:val="24"/>
            <w:shd w:val="clear" w:color="auto" w:fill="E6E6E6"/>
          </w:rPr>
          <w:id w:val="-463277848"/>
          <w:citation/>
        </w:sdtPr>
        <w:sdtContent>
          <w:r w:rsidR="007F7E50" w:rsidRPr="00A43968">
            <w:rPr>
              <w:rFonts w:ascii="Times New Roman" w:eastAsia="Times New Roman" w:hAnsi="Times New Roman" w:cs="Times New Roman"/>
              <w:color w:val="2B579A"/>
              <w:sz w:val="24"/>
              <w:szCs w:val="24"/>
              <w:shd w:val="clear" w:color="auto" w:fill="E6E6E6"/>
            </w:rPr>
            <w:fldChar w:fldCharType="begin"/>
          </w:r>
          <w:r w:rsidR="007F7E50" w:rsidRPr="00A43968">
            <w:rPr>
              <w:rFonts w:ascii="Times New Roman" w:eastAsia="Times New Roman" w:hAnsi="Times New Roman" w:cs="Times New Roman"/>
              <w:sz w:val="24"/>
              <w:szCs w:val="24"/>
            </w:rPr>
            <w:instrText xml:space="preserve"> CITATION CBBEKellerBM \l 2070 </w:instrText>
          </w:r>
          <w:r w:rsidR="007F7E50" w:rsidRPr="00A43968">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(Keller 2001)</w:t>
          </w:r>
          <w:r w:rsidR="007F7E50" w:rsidRPr="00A43968">
            <w:rPr>
              <w:rFonts w:ascii="Times New Roman" w:eastAsia="Times New Roman" w:hAnsi="Times New Roman" w:cs="Times New Roman"/>
              <w:color w:val="2B579A"/>
              <w:sz w:val="24"/>
              <w:szCs w:val="24"/>
              <w:shd w:val="clear" w:color="auto" w:fill="E6E6E6"/>
            </w:rPr>
            <w:fldChar w:fldCharType="end"/>
          </w:r>
        </w:sdtContent>
      </w:sdt>
      <w:r w:rsidR="00D3151A" w:rsidRPr="00D3151A">
        <w:rPr>
          <w:rFonts w:ascii="Times New Roman" w:eastAsia="Times New Roman" w:hAnsi="Times New Roman" w:cs="Times New Roman"/>
          <w:sz w:val="24"/>
          <w:szCs w:val="24"/>
        </w:rPr>
        <w:t>.</w:t>
      </w:r>
    </w:p>
    <w:p w14:paraId="3133A38D" w14:textId="6D95AF63" w:rsidR="00BC32AB" w:rsidRDefault="00B01E50" w:rsidP="00B74AE5">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mc:AlternateContent>
          <mc:Choice Requires="wpg">
            <w:drawing>
              <wp:anchor distT="0" distB="0" distL="114300" distR="114300" simplePos="0" relativeHeight="251658249" behindDoc="0" locked="0" layoutInCell="1" allowOverlap="1" wp14:anchorId="3916C34C" wp14:editId="63F7D9BC">
                <wp:simplePos x="0" y="0"/>
                <wp:positionH relativeFrom="column">
                  <wp:posOffset>777240</wp:posOffset>
                </wp:positionH>
                <wp:positionV relativeFrom="paragraph">
                  <wp:posOffset>350823</wp:posOffset>
                </wp:positionV>
                <wp:extent cx="4541854" cy="1855804"/>
                <wp:effectExtent l="0" t="0" r="0" b="0"/>
                <wp:wrapNone/>
                <wp:docPr id="1249578716" name="Group 1249578716"/>
                <wp:cNvGraphicFramePr/>
                <a:graphic xmlns:a="http://schemas.openxmlformats.org/drawingml/2006/main">
                  <a:graphicData uri="http://schemas.microsoft.com/office/word/2010/wordprocessingGroup">
                    <wpg:wgp>
                      <wpg:cNvGrpSpPr/>
                      <wpg:grpSpPr>
                        <a:xfrm>
                          <a:off x="0" y="0"/>
                          <a:ext cx="4541854" cy="1855804"/>
                          <a:chOff x="0" y="30146"/>
                          <a:chExt cx="4541854" cy="1855804"/>
                        </a:xfrm>
                      </wpg:grpSpPr>
                      <pic:pic xmlns:pic="http://schemas.openxmlformats.org/drawingml/2006/picture">
                        <pic:nvPicPr>
                          <pic:cNvPr id="1249578714" name="Picture 1249578714"/>
                          <pic:cNvPicPr>
                            <a:picLocks noChangeAspect="1"/>
                          </pic:cNvPicPr>
                        </pic:nvPicPr>
                        <pic:blipFill rotWithShape="1">
                          <a:blip r:embed="rId20" cstate="print">
                            <a:extLst>
                              <a:ext uri="{28A0092B-C50C-407E-A947-70E740481C1C}">
                                <a14:useLocalDpi xmlns:a14="http://schemas.microsoft.com/office/drawing/2010/main" val="0"/>
                              </a:ext>
                            </a:extLst>
                          </a:blip>
                          <a:srcRect l="3291" t="3293" r="988" b="3366"/>
                          <a:stretch/>
                        </pic:blipFill>
                        <pic:spPr bwMode="auto">
                          <a:xfrm>
                            <a:off x="0" y="266700"/>
                            <a:ext cx="4427220" cy="1619250"/>
                          </a:xfrm>
                          <a:prstGeom prst="rect">
                            <a:avLst/>
                          </a:prstGeom>
                          <a:ln>
                            <a:noFill/>
                          </a:ln>
                          <a:extLst>
                            <a:ext uri="{53640926-AAD7-44D8-BBD7-CCE9431645EC}">
                              <a14:shadowObscured xmlns:a14="http://schemas.microsoft.com/office/drawing/2010/main"/>
                            </a:ext>
                          </a:extLst>
                        </pic:spPr>
                      </pic:pic>
                      <wps:wsp>
                        <wps:cNvPr id="1249578715" name="Text Box 1249578715"/>
                        <wps:cNvSpPr txBox="1"/>
                        <wps:spPr>
                          <a:xfrm>
                            <a:off x="566999" y="30146"/>
                            <a:ext cx="3974855" cy="160774"/>
                          </a:xfrm>
                          <a:prstGeom prst="rect">
                            <a:avLst/>
                          </a:prstGeom>
                          <a:solidFill>
                            <a:prstClr val="white"/>
                          </a:solidFill>
                          <a:ln>
                            <a:noFill/>
                          </a:ln>
                        </wps:spPr>
                        <wps:txbx>
                          <w:txbxContent>
                            <w:p w14:paraId="29EA0150" w14:textId="6282DCAA" w:rsidR="005366CA" w:rsidRPr="003E755B" w:rsidRDefault="005366CA" w:rsidP="00BC32AB">
                              <w:pPr>
                                <w:pStyle w:val="Caption"/>
                                <w:rPr>
                                  <w:rFonts w:ascii="Times New Roman" w:hAnsi="Times New Roman" w:cs="Times New Roman"/>
                                  <w:noProof/>
                                  <w:sz w:val="24"/>
                                  <w:szCs w:val="24"/>
                                </w:rPr>
                              </w:pPr>
                              <w:r w:rsidRPr="003E755B">
                                <w:rPr>
                                  <w:rFonts w:ascii="Times New Roman" w:hAnsi="Times New Roman" w:cs="Times New Roman"/>
                                  <w:sz w:val="24"/>
                                  <w:szCs w:val="24"/>
                                </w:rPr>
                                <w:t xml:space="preserve">Figure </w:t>
                              </w:r>
                              <w:r w:rsidRPr="003E755B">
                                <w:rPr>
                                  <w:rFonts w:ascii="Times New Roman" w:hAnsi="Times New Roman" w:cs="Times New Roman"/>
                                  <w:sz w:val="24"/>
                                  <w:szCs w:val="24"/>
                                </w:rPr>
                                <w:fldChar w:fldCharType="begin"/>
                              </w:r>
                              <w:r w:rsidRPr="003E755B">
                                <w:rPr>
                                  <w:rFonts w:ascii="Times New Roman" w:hAnsi="Times New Roman" w:cs="Times New Roman"/>
                                  <w:sz w:val="24"/>
                                  <w:szCs w:val="24"/>
                                </w:rPr>
                                <w:instrText xml:space="preserve"> SEQ Figure \* ARABIC </w:instrText>
                              </w:r>
                              <w:r w:rsidRPr="003E755B">
                                <w:rPr>
                                  <w:rFonts w:ascii="Times New Roman" w:hAnsi="Times New Roman" w:cs="Times New Roman"/>
                                  <w:sz w:val="24"/>
                                  <w:szCs w:val="24"/>
                                </w:rPr>
                                <w:fldChar w:fldCharType="separate"/>
                              </w:r>
                              <w:r w:rsidR="00DE788C">
                                <w:rPr>
                                  <w:rFonts w:ascii="Times New Roman" w:hAnsi="Times New Roman" w:cs="Times New Roman"/>
                                  <w:noProof/>
                                  <w:sz w:val="24"/>
                                  <w:szCs w:val="24"/>
                                </w:rPr>
                                <w:t>1</w:t>
                              </w:r>
                              <w:r w:rsidRPr="003E755B">
                                <w:rPr>
                                  <w:rFonts w:ascii="Times New Roman" w:hAnsi="Times New Roman" w:cs="Times New Roman"/>
                                  <w:noProof/>
                                  <w:sz w:val="24"/>
                                  <w:szCs w:val="24"/>
                                </w:rPr>
                                <w:fldChar w:fldCharType="end"/>
                              </w:r>
                              <w:r w:rsidRPr="003E755B">
                                <w:rPr>
                                  <w:rFonts w:ascii="Times New Roman" w:hAnsi="Times New Roman" w:cs="Times New Roman"/>
                                  <w:sz w:val="24"/>
                                  <w:szCs w:val="24"/>
                                </w:rPr>
                                <w:t>- Customer-Based Brand Equity Pyramid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916C34C" id="Group 1249578716" o:spid="_x0000_s1026" style="position:absolute;left:0;text-align:left;margin-left:61.2pt;margin-top:27.6pt;width:357.65pt;height:146.15pt;z-index:251658249;mso-width-relative:margin;mso-height-relative:margin" coordorigin=",301" coordsize="45418,1855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49578714" o:spid="_x0000_s1027" type="#_x0000_t75" style="position:absolute;top:2667;width:44272;height:1619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">
                  <v:imagedata r:id="rId21" o:title="" croptop="2158f" cropbottom="2206f" cropleft="2157f" cropright="647f"/>
                </v:shape>
                <v:shapetype id="_x0000_t202" coordsize="21600,21600" o:spt="202" path="m,l,21600r21600,l21600,xe">
                  <v:stroke joinstyle="miter"/>
                  <v:path gradientshapeok="t" o:connecttype="rect"/>
                </v:shapetype>
                <v:shape id="Text Box 1249578715" o:spid="_x0000_s1028" type="#_x0000_t202" style="position:absolute;left:5669;top:301;width:39749;height:160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" stroked="f">
                  <v:textbox inset="0,0,0,0">
                    <w:txbxContent>
                      <w:p w14:paraId="29EA0150" w14:textId="6282DCAA" w:rsidR="005366CA" w:rsidRPr="003E755B" w:rsidRDefault="005366CA" w:rsidP="00BC32AB">
                        <w:pPr>
                          <w:pStyle w:val="Caption"/>
                          <w:rPr>
                            <w:rFonts w:ascii="Times New Roman" w:hAnsi="Times New Roman" w:cs="Times New Roman"/>
                            <w:noProof/>
                            <w:sz w:val="24"/>
                            <w:szCs w:val="24"/>
                          </w:rPr>
                        </w:pPr>
                        <w:r w:rsidRPr="003E755B">
                          <w:rPr>
                            <w:rFonts w:ascii="Times New Roman" w:hAnsi="Times New Roman" w:cs="Times New Roman"/>
                            <w:sz w:val="24"/>
                            <w:szCs w:val="24"/>
                          </w:rPr>
                          <w:t xml:space="preserve">Figure </w:t>
                        </w:r>
                        <w:r w:rsidRPr="003E755B">
                          <w:rPr>
                            <w:rFonts w:ascii="Times New Roman" w:hAnsi="Times New Roman" w:cs="Times New Roman"/>
                            <w:sz w:val="24"/>
                            <w:szCs w:val="24"/>
                          </w:rPr>
                          <w:fldChar w:fldCharType="begin"/>
                        </w:r>
                        <w:r w:rsidRPr="003E755B">
                          <w:rPr>
                            <w:rFonts w:ascii="Times New Roman" w:hAnsi="Times New Roman" w:cs="Times New Roman"/>
                            <w:sz w:val="24"/>
                            <w:szCs w:val="24"/>
                          </w:rPr>
                          <w:instrText xml:space="preserve"> SEQ Figure \* ARABIC </w:instrText>
                        </w:r>
                        <w:r w:rsidRPr="003E755B">
                          <w:rPr>
                            <w:rFonts w:ascii="Times New Roman" w:hAnsi="Times New Roman" w:cs="Times New Roman"/>
                            <w:sz w:val="24"/>
                            <w:szCs w:val="24"/>
                          </w:rPr>
                          <w:fldChar w:fldCharType="separate"/>
                        </w:r>
                        <w:r w:rsidR="00DE788C">
                          <w:rPr>
                            <w:rFonts w:ascii="Times New Roman" w:hAnsi="Times New Roman" w:cs="Times New Roman"/>
                            <w:noProof/>
                            <w:sz w:val="24"/>
                            <w:szCs w:val="24"/>
                          </w:rPr>
                          <w:t>1</w:t>
                        </w:r>
                        <w:r w:rsidRPr="003E755B">
                          <w:rPr>
                            <w:rFonts w:ascii="Times New Roman" w:hAnsi="Times New Roman" w:cs="Times New Roman"/>
                            <w:noProof/>
                            <w:sz w:val="24"/>
                            <w:szCs w:val="24"/>
                          </w:rPr>
                          <w:fldChar w:fldCharType="end"/>
                        </w:r>
                        <w:r w:rsidRPr="003E755B">
                          <w:rPr>
                            <w:rFonts w:ascii="Times New Roman" w:hAnsi="Times New Roman" w:cs="Times New Roman"/>
                            <w:sz w:val="24"/>
                            <w:szCs w:val="24"/>
                          </w:rPr>
                          <w:t>- Customer-Based Brand Equity Pyramid</w:t>
                        </w:r>
                      </w:p>
                    </w:txbxContent>
                  </v:textbox>
                </v:shape>
              </v:group>
            </w:pict>
          </mc:Fallback>
        </mc:AlternateContent>
      </w:r>
    </w:p>
    <w:p w14:paraId="64CEA30A" w14:textId="145051CE" w:rsidR="00DE5B4C" w:rsidRDefault="00DE5B4C" w:rsidP="00B74AE5">
      <w:pPr>
        <w:spacing w:line="480" w:lineRule="auto"/>
        <w:jc w:val="both"/>
        <w:rPr>
          <w:rFonts w:ascii="Times New Roman" w:eastAsia="Times New Roman" w:hAnsi="Times New Roman" w:cs="Times New Roman"/>
          <w:sz w:val="24"/>
          <w:szCs w:val="24"/>
        </w:rPr>
      </w:pPr>
    </w:p>
    <w:p w14:paraId="4AFAE5A8" w14:textId="44CE0B6B" w:rsidR="00DE5B4C" w:rsidRDefault="00DE5B4C" w:rsidP="00B74AE5">
      <w:pPr>
        <w:spacing w:line="480" w:lineRule="auto"/>
        <w:jc w:val="both"/>
        <w:rPr>
          <w:rFonts w:ascii="Times New Roman" w:eastAsia="Times New Roman" w:hAnsi="Times New Roman" w:cs="Times New Roman"/>
          <w:sz w:val="24"/>
          <w:szCs w:val="24"/>
        </w:rPr>
      </w:pPr>
    </w:p>
    <w:p w14:paraId="23EA17E8" w14:textId="77777777" w:rsidR="00DE5B4C" w:rsidRDefault="00DE5B4C" w:rsidP="00B74AE5">
      <w:pPr>
        <w:spacing w:line="480" w:lineRule="auto"/>
        <w:jc w:val="both"/>
        <w:rPr>
          <w:rFonts w:ascii="Times New Roman" w:eastAsia="Times New Roman" w:hAnsi="Times New Roman" w:cs="Times New Roman"/>
          <w:sz w:val="24"/>
          <w:szCs w:val="24"/>
        </w:rPr>
      </w:pPr>
    </w:p>
    <w:p w14:paraId="09D94C34" w14:textId="0267893D" w:rsidR="00DE5B4C" w:rsidRDefault="00DE5B4C" w:rsidP="00B74AE5">
      <w:pPr>
        <w:spacing w:line="480" w:lineRule="auto"/>
        <w:jc w:val="both"/>
        <w:rPr>
          <w:rFonts w:ascii="Times New Roman" w:eastAsia="Times New Roman" w:hAnsi="Times New Roman" w:cs="Times New Roman"/>
          <w:sz w:val="24"/>
          <w:szCs w:val="24"/>
        </w:rPr>
      </w:pPr>
    </w:p>
    <w:p w14:paraId="661F920A" w14:textId="45B56ACE" w:rsidR="006D70C1" w:rsidRPr="00A43968" w:rsidRDefault="00AA1E6D" w:rsidP="00B74AE5">
      <w:pPr>
        <w:spacing w:line="480" w:lineRule="auto"/>
        <w:jc w:val="both"/>
        <w:rPr>
          <w:rFonts w:ascii="Times New Roman" w:eastAsia="Times New Roman" w:hAnsi="Times New Roman" w:cs="Times New Roman"/>
          <w:sz w:val="24"/>
          <w:szCs w:val="24"/>
        </w:rPr>
      </w:pPr>
      <w:r w:rsidRPr="00A43968">
        <w:rPr>
          <w:rFonts w:ascii="Times New Roman" w:eastAsia="Times New Roman" w:hAnsi="Times New Roman" w:cs="Times New Roman"/>
          <w:sz w:val="24"/>
          <w:szCs w:val="24"/>
        </w:rPr>
        <w:lastRenderedPageBreak/>
        <w:t xml:space="preserve">The model is </w:t>
      </w:r>
      <w:r w:rsidR="003E27AE" w:rsidRPr="00A43968">
        <w:rPr>
          <w:rFonts w:ascii="Times New Roman" w:eastAsia="Times New Roman" w:hAnsi="Times New Roman" w:cs="Times New Roman"/>
          <w:sz w:val="24"/>
          <w:szCs w:val="24"/>
        </w:rPr>
        <w:t>made from different blocks: Salience, Performance, Imagery, Judgement, Feelings and Resonance</w:t>
      </w:r>
      <w:r w:rsidR="00000A65" w:rsidRPr="00A43968">
        <w:rPr>
          <w:rFonts w:ascii="Times New Roman" w:eastAsia="Times New Roman" w:hAnsi="Times New Roman" w:cs="Times New Roman"/>
          <w:sz w:val="24"/>
          <w:szCs w:val="24"/>
        </w:rPr>
        <w:t xml:space="preserve"> </w:t>
      </w:r>
      <w:r w:rsidR="00A47758">
        <w:rPr>
          <w:rFonts w:ascii="Times New Roman" w:eastAsia="Times New Roman" w:hAnsi="Times New Roman" w:cs="Times New Roman"/>
          <w:sz w:val="24"/>
          <w:szCs w:val="24"/>
        </w:rPr>
        <w:t>(Figure 1</w:t>
      </w:r>
      <w:r w:rsidR="00433C71" w:rsidRPr="00A43968">
        <w:rPr>
          <w:rFonts w:ascii="Times New Roman" w:eastAsia="Times New Roman" w:hAnsi="Times New Roman" w:cs="Times New Roman"/>
          <w:sz w:val="24"/>
          <w:szCs w:val="24"/>
        </w:rPr>
        <w:t>)</w:t>
      </w:r>
      <w:r w:rsidR="00B00B36">
        <w:rPr>
          <w:rFonts w:ascii="Times New Roman" w:eastAsia="Times New Roman" w:hAnsi="Times New Roman" w:cs="Times New Roman"/>
          <w:sz w:val="24"/>
          <w:szCs w:val="24"/>
        </w:rPr>
        <w:t>.</w:t>
      </w:r>
      <w:r w:rsidR="008516AE" w:rsidRPr="00A43968">
        <w:rPr>
          <w:rFonts w:ascii="Times New Roman" w:eastAsia="Times New Roman" w:hAnsi="Times New Roman" w:cs="Times New Roman"/>
          <w:sz w:val="24"/>
          <w:szCs w:val="24"/>
        </w:rPr>
        <w:t xml:space="preserve"> </w:t>
      </w:r>
      <w:r w:rsidR="004E2A75">
        <w:rPr>
          <w:rFonts w:ascii="Times New Roman" w:eastAsia="Times New Roman" w:hAnsi="Times New Roman" w:cs="Times New Roman"/>
          <w:sz w:val="24"/>
          <w:szCs w:val="24"/>
        </w:rPr>
        <w:t>For</w:t>
      </w:r>
      <w:r w:rsidR="00DB6E96" w:rsidRPr="00A43968">
        <w:rPr>
          <w:rFonts w:ascii="Times New Roman" w:eastAsia="Times New Roman" w:hAnsi="Times New Roman" w:cs="Times New Roman"/>
          <w:sz w:val="24"/>
          <w:szCs w:val="24"/>
        </w:rPr>
        <w:t xml:space="preserve"> this thesis</w:t>
      </w:r>
      <w:r w:rsidR="00BF6930" w:rsidRPr="00A43968">
        <w:rPr>
          <w:rFonts w:ascii="Times New Roman" w:eastAsia="Times New Roman" w:hAnsi="Times New Roman" w:cs="Times New Roman"/>
          <w:sz w:val="24"/>
          <w:szCs w:val="24"/>
        </w:rPr>
        <w:t>,</w:t>
      </w:r>
      <w:r w:rsidR="00000A65" w:rsidRPr="00A43968">
        <w:rPr>
          <w:rFonts w:ascii="Times New Roman" w:eastAsia="Times New Roman" w:hAnsi="Times New Roman" w:cs="Times New Roman"/>
          <w:sz w:val="24"/>
          <w:szCs w:val="24"/>
        </w:rPr>
        <w:t xml:space="preserve"> </w:t>
      </w:r>
      <w:r w:rsidR="002B3AD1" w:rsidRPr="00A43968">
        <w:rPr>
          <w:rFonts w:ascii="Times New Roman" w:eastAsia="Times New Roman" w:hAnsi="Times New Roman" w:cs="Times New Roman"/>
          <w:sz w:val="24"/>
          <w:szCs w:val="24"/>
        </w:rPr>
        <w:t>the focus will be</w:t>
      </w:r>
      <w:r w:rsidR="00450F2A" w:rsidRPr="00A43968">
        <w:rPr>
          <w:rFonts w:ascii="Times New Roman" w:eastAsia="Times New Roman" w:hAnsi="Times New Roman" w:cs="Times New Roman"/>
          <w:sz w:val="24"/>
          <w:szCs w:val="24"/>
        </w:rPr>
        <w:t xml:space="preserve"> </w:t>
      </w:r>
      <w:r w:rsidR="00E53A43">
        <w:rPr>
          <w:rFonts w:ascii="Times New Roman" w:eastAsia="Times New Roman" w:hAnsi="Times New Roman" w:cs="Times New Roman"/>
          <w:sz w:val="24"/>
          <w:szCs w:val="24"/>
        </w:rPr>
        <w:t>on</w:t>
      </w:r>
      <w:r w:rsidR="00BF6930" w:rsidRPr="00E47374">
        <w:rPr>
          <w:rFonts w:ascii="Times New Roman" w:eastAsia="Times New Roman" w:hAnsi="Times New Roman" w:cs="Times New Roman"/>
          <w:sz w:val="24"/>
          <w:szCs w:val="24"/>
        </w:rPr>
        <w:t xml:space="preserve"> </w:t>
      </w:r>
      <w:r w:rsidR="00000A65" w:rsidRPr="00E47374">
        <w:rPr>
          <w:rFonts w:ascii="Times New Roman" w:eastAsia="Times New Roman" w:hAnsi="Times New Roman" w:cs="Times New Roman"/>
          <w:sz w:val="24"/>
          <w:szCs w:val="24"/>
        </w:rPr>
        <w:t>explor</w:t>
      </w:r>
      <w:r w:rsidR="00E53A43">
        <w:rPr>
          <w:rFonts w:ascii="Times New Roman" w:eastAsia="Times New Roman" w:hAnsi="Times New Roman" w:cs="Times New Roman"/>
          <w:sz w:val="24"/>
          <w:szCs w:val="24"/>
        </w:rPr>
        <w:t>ing</w:t>
      </w:r>
      <w:r w:rsidR="00000A65" w:rsidRPr="00A43968">
        <w:rPr>
          <w:rFonts w:ascii="Times New Roman" w:eastAsia="Times New Roman" w:hAnsi="Times New Roman" w:cs="Times New Roman"/>
          <w:sz w:val="24"/>
          <w:szCs w:val="24"/>
        </w:rPr>
        <w:t xml:space="preserve"> </w:t>
      </w:r>
      <w:r w:rsidR="00675C14" w:rsidRPr="00A43968">
        <w:rPr>
          <w:rFonts w:ascii="Times New Roman" w:eastAsia="Times New Roman" w:hAnsi="Times New Roman" w:cs="Times New Roman"/>
          <w:sz w:val="24"/>
          <w:szCs w:val="24"/>
        </w:rPr>
        <w:t xml:space="preserve">and </w:t>
      </w:r>
      <w:r w:rsidR="00675C14" w:rsidRPr="00E47374">
        <w:rPr>
          <w:rFonts w:ascii="Times New Roman" w:eastAsia="Times New Roman" w:hAnsi="Times New Roman" w:cs="Times New Roman"/>
          <w:sz w:val="24"/>
          <w:szCs w:val="24"/>
        </w:rPr>
        <w:t>adapt</w:t>
      </w:r>
      <w:r w:rsidR="00E53A43">
        <w:rPr>
          <w:rFonts w:ascii="Times New Roman" w:eastAsia="Times New Roman" w:hAnsi="Times New Roman" w:cs="Times New Roman"/>
          <w:sz w:val="24"/>
          <w:szCs w:val="24"/>
        </w:rPr>
        <w:t>ing</w:t>
      </w:r>
      <w:r w:rsidR="00000A65" w:rsidRPr="00A43968">
        <w:rPr>
          <w:rFonts w:ascii="Times New Roman" w:eastAsia="Times New Roman" w:hAnsi="Times New Roman" w:cs="Times New Roman"/>
          <w:sz w:val="24"/>
          <w:szCs w:val="24"/>
        </w:rPr>
        <w:t xml:space="preserve"> two blocks</w:t>
      </w:r>
      <w:r w:rsidR="00BF6930" w:rsidRPr="00A43968">
        <w:rPr>
          <w:rFonts w:ascii="Times New Roman" w:eastAsia="Times New Roman" w:hAnsi="Times New Roman" w:cs="Times New Roman"/>
          <w:sz w:val="24"/>
          <w:szCs w:val="24"/>
        </w:rPr>
        <w:t xml:space="preserve"> </w:t>
      </w:r>
      <w:r w:rsidR="00450F2A" w:rsidRPr="00A43968">
        <w:rPr>
          <w:rFonts w:ascii="Times New Roman" w:eastAsia="Times New Roman" w:hAnsi="Times New Roman" w:cs="Times New Roman"/>
          <w:sz w:val="24"/>
          <w:szCs w:val="24"/>
        </w:rPr>
        <w:t xml:space="preserve">believed to be the most relevant for the presented theme, </w:t>
      </w:r>
      <w:r w:rsidR="00675C14" w:rsidRPr="00A43968">
        <w:rPr>
          <w:rFonts w:ascii="Times New Roman" w:eastAsia="Times New Roman" w:hAnsi="Times New Roman" w:cs="Times New Roman"/>
          <w:sz w:val="24"/>
          <w:szCs w:val="24"/>
        </w:rPr>
        <w:t>s</w:t>
      </w:r>
      <w:r w:rsidR="00BF6930" w:rsidRPr="00A43968">
        <w:rPr>
          <w:rFonts w:ascii="Times New Roman" w:eastAsia="Times New Roman" w:hAnsi="Times New Roman" w:cs="Times New Roman"/>
          <w:sz w:val="24"/>
          <w:szCs w:val="24"/>
        </w:rPr>
        <w:t>pecifically the Performance and I</w:t>
      </w:r>
      <w:r w:rsidR="00675C14" w:rsidRPr="00A43968">
        <w:rPr>
          <w:rFonts w:ascii="Times New Roman" w:eastAsia="Times New Roman" w:hAnsi="Times New Roman" w:cs="Times New Roman"/>
          <w:sz w:val="24"/>
          <w:szCs w:val="24"/>
        </w:rPr>
        <w:t>magery.</w:t>
      </w:r>
      <w:r w:rsidR="00615E62">
        <w:rPr>
          <w:rFonts w:ascii="Times New Roman" w:eastAsia="Times New Roman" w:hAnsi="Times New Roman" w:cs="Times New Roman"/>
          <w:sz w:val="24"/>
          <w:szCs w:val="24"/>
        </w:rPr>
        <w:t xml:space="preserve"> </w:t>
      </w:r>
      <w:r w:rsidR="00D62736">
        <w:rPr>
          <w:rFonts w:ascii="Times New Roman" w:eastAsia="Times New Roman" w:hAnsi="Times New Roman" w:cs="Times New Roman"/>
          <w:sz w:val="24"/>
          <w:szCs w:val="24"/>
        </w:rPr>
        <w:t>By using this model</w:t>
      </w:r>
      <w:r w:rsidR="01133F50" w:rsidRPr="41CF642A">
        <w:rPr>
          <w:rFonts w:ascii="Times New Roman" w:eastAsia="Times New Roman" w:hAnsi="Times New Roman" w:cs="Times New Roman"/>
          <w:sz w:val="24"/>
          <w:szCs w:val="24"/>
        </w:rPr>
        <w:t>,</w:t>
      </w:r>
      <w:r w:rsidR="00D62736">
        <w:rPr>
          <w:rFonts w:ascii="Times New Roman" w:eastAsia="Times New Roman" w:hAnsi="Times New Roman" w:cs="Times New Roman"/>
          <w:sz w:val="24"/>
          <w:szCs w:val="24"/>
        </w:rPr>
        <w:t xml:space="preserve"> it is possible to take into consideration different asp</w:t>
      </w:r>
      <w:r w:rsidR="008B1D90">
        <w:rPr>
          <w:rFonts w:ascii="Times New Roman" w:eastAsia="Times New Roman" w:hAnsi="Times New Roman" w:cs="Times New Roman"/>
          <w:sz w:val="24"/>
          <w:szCs w:val="24"/>
        </w:rPr>
        <w:t xml:space="preserve">ects </w:t>
      </w:r>
      <w:r w:rsidR="00D62736">
        <w:rPr>
          <w:rFonts w:ascii="Times New Roman" w:eastAsia="Times New Roman" w:hAnsi="Times New Roman" w:cs="Times New Roman"/>
          <w:sz w:val="24"/>
          <w:szCs w:val="24"/>
        </w:rPr>
        <w:t>that are</w:t>
      </w:r>
      <w:r w:rsidR="008B1D90">
        <w:rPr>
          <w:rFonts w:ascii="Times New Roman" w:eastAsia="Times New Roman" w:hAnsi="Times New Roman" w:cs="Times New Roman"/>
          <w:sz w:val="24"/>
          <w:szCs w:val="24"/>
        </w:rPr>
        <w:t xml:space="preserve"> a</w:t>
      </w:r>
      <w:r w:rsidR="00D62736">
        <w:rPr>
          <w:rFonts w:ascii="Times New Roman" w:eastAsia="Times New Roman" w:hAnsi="Times New Roman" w:cs="Times New Roman"/>
          <w:sz w:val="24"/>
          <w:szCs w:val="24"/>
        </w:rPr>
        <w:t xml:space="preserve"> part of each block and relate it with </w:t>
      </w:r>
      <w:r w:rsidR="008B1D90">
        <w:rPr>
          <w:rFonts w:ascii="Times New Roman" w:eastAsia="Times New Roman" w:hAnsi="Times New Roman" w:cs="Times New Roman"/>
          <w:sz w:val="24"/>
          <w:szCs w:val="24"/>
        </w:rPr>
        <w:t>t</w:t>
      </w:r>
      <w:r w:rsidR="00D62736">
        <w:rPr>
          <w:rFonts w:ascii="Times New Roman" w:eastAsia="Times New Roman" w:hAnsi="Times New Roman" w:cs="Times New Roman"/>
          <w:sz w:val="24"/>
          <w:szCs w:val="24"/>
        </w:rPr>
        <w:t xml:space="preserve">heatre. </w:t>
      </w:r>
      <w:r w:rsidR="00615E62">
        <w:rPr>
          <w:rFonts w:ascii="Times New Roman" w:eastAsia="Times New Roman" w:hAnsi="Times New Roman" w:cs="Times New Roman"/>
          <w:sz w:val="24"/>
          <w:szCs w:val="24"/>
        </w:rPr>
        <w:t xml:space="preserve">The performance block will be present mainly in the section of the perceptual map </w:t>
      </w:r>
      <w:proofErr w:type="gramStart"/>
      <w:r w:rsidR="00615E62">
        <w:rPr>
          <w:rFonts w:ascii="Times New Roman" w:eastAsia="Times New Roman" w:hAnsi="Times New Roman" w:cs="Times New Roman"/>
          <w:sz w:val="24"/>
          <w:szCs w:val="24"/>
        </w:rPr>
        <w:t>in order to</w:t>
      </w:r>
      <w:proofErr w:type="gramEnd"/>
      <w:r w:rsidR="00615E62">
        <w:rPr>
          <w:rFonts w:ascii="Times New Roman" w:eastAsia="Times New Roman" w:hAnsi="Times New Roman" w:cs="Times New Roman"/>
          <w:sz w:val="24"/>
          <w:szCs w:val="24"/>
        </w:rPr>
        <w:t xml:space="preserve"> help </w:t>
      </w:r>
      <w:r w:rsidR="000E611F">
        <w:rPr>
          <w:rFonts w:ascii="Times New Roman" w:eastAsia="Times New Roman" w:hAnsi="Times New Roman" w:cs="Times New Roman"/>
          <w:sz w:val="24"/>
          <w:szCs w:val="24"/>
        </w:rPr>
        <w:t xml:space="preserve">create the survey around </w:t>
      </w:r>
      <w:r w:rsidR="005E19B1">
        <w:rPr>
          <w:rFonts w:ascii="Times New Roman" w:eastAsia="Times New Roman" w:hAnsi="Times New Roman" w:cs="Times New Roman"/>
          <w:sz w:val="24"/>
          <w:szCs w:val="24"/>
        </w:rPr>
        <w:t>important</w:t>
      </w:r>
      <w:r w:rsidR="00615E62">
        <w:rPr>
          <w:rFonts w:ascii="Times New Roman" w:eastAsia="Times New Roman" w:hAnsi="Times New Roman" w:cs="Times New Roman"/>
          <w:sz w:val="24"/>
          <w:szCs w:val="24"/>
        </w:rPr>
        <w:t xml:space="preserve"> multiple attributes and factors. And one component of the imagery will be a framework also used in the perceptual map to easily analyse and observe the types of connection and perceptions that the consumers have relatively to the different cultural events</w:t>
      </w:r>
      <w:r w:rsidR="00F90861">
        <w:rPr>
          <w:rFonts w:ascii="Times New Roman" w:eastAsia="Times New Roman" w:hAnsi="Times New Roman" w:cs="Times New Roman"/>
          <w:sz w:val="24"/>
          <w:szCs w:val="24"/>
        </w:rPr>
        <w:t xml:space="preserve"> using the survey</w:t>
      </w:r>
      <w:r w:rsidR="00615E62">
        <w:rPr>
          <w:rFonts w:ascii="Times New Roman" w:eastAsia="Times New Roman" w:hAnsi="Times New Roman" w:cs="Times New Roman"/>
          <w:sz w:val="24"/>
          <w:szCs w:val="24"/>
        </w:rPr>
        <w:t>.</w:t>
      </w:r>
    </w:p>
    <w:p w14:paraId="54EFD533" w14:textId="42CF3738" w:rsidR="00BE3C8D" w:rsidRPr="004C4D7D" w:rsidRDefault="006C632B" w:rsidP="004C4D7D">
      <w:pPr>
        <w:spacing w:before="40" w:after="0" w:line="480" w:lineRule="auto"/>
        <w:jc w:val="both"/>
        <w:rPr>
          <w:rFonts w:ascii="Times New Roman" w:eastAsia="Times New Roman" w:hAnsi="Times New Roman" w:cs="Times New Roman"/>
          <w:sz w:val="24"/>
          <w:szCs w:val="24"/>
        </w:rPr>
      </w:pPr>
      <w:r w:rsidRPr="004C4D7D">
        <w:rPr>
          <w:rFonts w:ascii="Times New Roman" w:eastAsia="Times New Roman" w:hAnsi="Times New Roman" w:cs="Times New Roman"/>
          <w:sz w:val="24"/>
          <w:szCs w:val="24"/>
        </w:rPr>
        <w:t>Looking at</w:t>
      </w:r>
      <w:r w:rsidR="005E4931" w:rsidRPr="004C4D7D">
        <w:rPr>
          <w:rFonts w:ascii="Times New Roman" w:eastAsia="Times New Roman" w:hAnsi="Times New Roman" w:cs="Times New Roman"/>
          <w:sz w:val="24"/>
          <w:szCs w:val="24"/>
        </w:rPr>
        <w:t xml:space="preserve"> the</w:t>
      </w:r>
      <w:r w:rsidRPr="004C4D7D">
        <w:rPr>
          <w:rFonts w:ascii="Times New Roman" w:eastAsia="Times New Roman" w:hAnsi="Times New Roman" w:cs="Times New Roman"/>
          <w:sz w:val="24"/>
          <w:szCs w:val="24"/>
        </w:rPr>
        <w:t xml:space="preserve"> block of </w:t>
      </w:r>
      <w:r w:rsidR="00450F2A">
        <w:rPr>
          <w:rFonts w:ascii="Times New Roman" w:eastAsia="Times New Roman" w:hAnsi="Times New Roman" w:cs="Times New Roman"/>
          <w:sz w:val="24"/>
          <w:szCs w:val="24"/>
        </w:rPr>
        <w:t>P</w:t>
      </w:r>
      <w:r w:rsidRPr="004C4D7D">
        <w:rPr>
          <w:rFonts w:ascii="Times New Roman" w:eastAsia="Times New Roman" w:hAnsi="Times New Roman" w:cs="Times New Roman"/>
          <w:sz w:val="24"/>
          <w:szCs w:val="24"/>
        </w:rPr>
        <w:t>erformance</w:t>
      </w:r>
      <w:r w:rsidR="00DE5B4C">
        <w:rPr>
          <w:rFonts w:ascii="Times New Roman" w:eastAsia="Times New Roman" w:hAnsi="Times New Roman" w:cs="Times New Roman"/>
          <w:sz w:val="24"/>
          <w:szCs w:val="24"/>
        </w:rPr>
        <w:t>,</w:t>
      </w:r>
      <w:r w:rsidRPr="004C4D7D">
        <w:rPr>
          <w:rFonts w:ascii="Times New Roman" w:eastAsia="Times New Roman" w:hAnsi="Times New Roman" w:cs="Times New Roman"/>
          <w:sz w:val="24"/>
          <w:szCs w:val="24"/>
        </w:rPr>
        <w:t xml:space="preserve"> it “relates to the ways in which the product or service attempts to meet customers’ more functional needs” </w:t>
      </w:r>
      <w:sdt>
        <w:sdtPr>
          <w:rPr>
            <w:rFonts w:ascii="Times New Roman" w:eastAsia="Times New Roman" w:hAnsi="Times New Roman" w:cs="Times New Roman"/>
            <w:color w:val="2B579A"/>
            <w:sz w:val="24"/>
            <w:szCs w:val="24"/>
            <w:shd w:val="clear" w:color="auto" w:fill="E6E6E6"/>
          </w:rPr>
          <w:id w:val="-2049907431"/>
          <w:lock w:val="contentLocked"/>
          <w:citation/>
        </w:sdtPr>
        <w:sdtContent>
          <w:r w:rsidRPr="004C4D7D">
            <w:rPr>
              <w:rFonts w:ascii="Times New Roman" w:eastAsia="Times New Roman" w:hAnsi="Times New Roman" w:cs="Times New Roman"/>
              <w:color w:val="2B579A"/>
              <w:sz w:val="24"/>
              <w:szCs w:val="24"/>
              <w:shd w:val="clear" w:color="auto" w:fill="E6E6E6"/>
            </w:rPr>
            <w:fldChar w:fldCharType="begin"/>
          </w:r>
          <w:r w:rsidRPr="004C4D7D">
            <w:rPr>
              <w:rFonts w:ascii="Times New Roman" w:eastAsia="Times New Roman" w:hAnsi="Times New Roman" w:cs="Times New Roman"/>
              <w:sz w:val="24"/>
              <w:szCs w:val="24"/>
            </w:rPr>
            <w:instrText xml:space="preserve"> CITATION CBBEKellerBM \l 2070 </w:instrText>
          </w:r>
          <w:r w:rsidRPr="004C4D7D">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(Keller 2001)</w:t>
          </w:r>
          <w:r w:rsidRPr="004C4D7D">
            <w:rPr>
              <w:rFonts w:ascii="Times New Roman" w:eastAsia="Times New Roman" w:hAnsi="Times New Roman" w:cs="Times New Roman"/>
              <w:color w:val="2B579A"/>
              <w:sz w:val="24"/>
              <w:szCs w:val="24"/>
              <w:shd w:val="clear" w:color="auto" w:fill="E6E6E6"/>
            </w:rPr>
            <w:fldChar w:fldCharType="end"/>
          </w:r>
        </w:sdtContent>
      </w:sdt>
      <w:r w:rsidR="00450F2A">
        <w:rPr>
          <w:rFonts w:ascii="Times New Roman" w:eastAsia="Times New Roman" w:hAnsi="Times New Roman" w:cs="Times New Roman"/>
          <w:sz w:val="24"/>
          <w:szCs w:val="24"/>
        </w:rPr>
        <w:t>.</w:t>
      </w:r>
      <w:r w:rsidR="007A04EF" w:rsidRPr="004C4D7D">
        <w:rPr>
          <w:rFonts w:ascii="Times New Roman" w:eastAsia="Times New Roman" w:hAnsi="Times New Roman" w:cs="Times New Roman"/>
          <w:sz w:val="24"/>
          <w:szCs w:val="24"/>
        </w:rPr>
        <w:t xml:space="preserve"> </w:t>
      </w:r>
      <w:r w:rsidR="0017374E" w:rsidRPr="004C4D7D">
        <w:rPr>
          <w:rFonts w:ascii="Times New Roman" w:eastAsia="Times New Roman" w:hAnsi="Times New Roman" w:cs="Times New Roman"/>
          <w:sz w:val="24"/>
          <w:szCs w:val="24"/>
        </w:rPr>
        <w:t xml:space="preserve">Keller refers </w:t>
      </w:r>
      <w:r w:rsidR="00191533">
        <w:rPr>
          <w:rFonts w:ascii="Times New Roman" w:eastAsia="Times New Roman" w:hAnsi="Times New Roman" w:cs="Times New Roman"/>
          <w:sz w:val="24"/>
          <w:szCs w:val="24"/>
        </w:rPr>
        <w:t xml:space="preserve">to </w:t>
      </w:r>
      <w:r w:rsidR="0017374E" w:rsidRPr="004C4D7D">
        <w:rPr>
          <w:rFonts w:ascii="Times New Roman" w:eastAsia="Times New Roman" w:hAnsi="Times New Roman" w:cs="Times New Roman"/>
          <w:sz w:val="24"/>
          <w:szCs w:val="24"/>
        </w:rPr>
        <w:t>brand performance</w:t>
      </w:r>
      <w:r w:rsidR="00191533">
        <w:rPr>
          <w:rFonts w:ascii="Times New Roman" w:eastAsia="Times New Roman" w:hAnsi="Times New Roman" w:cs="Times New Roman"/>
          <w:sz w:val="24"/>
          <w:szCs w:val="24"/>
        </w:rPr>
        <w:t xml:space="preserve"> as</w:t>
      </w:r>
      <w:r w:rsidR="0017374E" w:rsidRPr="004C4D7D">
        <w:rPr>
          <w:rFonts w:ascii="Times New Roman" w:eastAsia="Times New Roman" w:hAnsi="Times New Roman" w:cs="Times New Roman"/>
          <w:sz w:val="24"/>
          <w:szCs w:val="24"/>
        </w:rPr>
        <w:t xml:space="preserve"> </w:t>
      </w:r>
      <w:r w:rsidR="00456CBF" w:rsidRPr="004C4D7D">
        <w:rPr>
          <w:rFonts w:ascii="Times New Roman" w:eastAsia="Times New Roman" w:hAnsi="Times New Roman" w:cs="Times New Roman"/>
          <w:sz w:val="24"/>
          <w:szCs w:val="24"/>
        </w:rPr>
        <w:t>“the intrinsic properties of the brand in terms of inherent product or service characteristics</w:t>
      </w:r>
      <w:r w:rsidR="009C3530" w:rsidRPr="004C4D7D">
        <w:rPr>
          <w:rFonts w:ascii="Times New Roman" w:eastAsia="Times New Roman" w:hAnsi="Times New Roman" w:cs="Times New Roman"/>
          <w:sz w:val="24"/>
          <w:szCs w:val="24"/>
        </w:rPr>
        <w:t>”</w:t>
      </w:r>
      <w:sdt>
        <w:sdtPr>
          <w:rPr>
            <w:rFonts w:ascii="Times New Roman" w:eastAsia="Times New Roman" w:hAnsi="Times New Roman" w:cs="Times New Roman"/>
            <w:color w:val="2B579A"/>
            <w:sz w:val="24"/>
            <w:szCs w:val="24"/>
            <w:shd w:val="clear" w:color="auto" w:fill="E6E6E6"/>
          </w:rPr>
          <w:id w:val="-525868593"/>
          <w:lock w:val="contentLocked"/>
          <w:citation/>
        </w:sdtPr>
        <w:sdtContent>
          <w:r w:rsidR="009C3530" w:rsidRPr="004C4D7D">
            <w:rPr>
              <w:rFonts w:ascii="Times New Roman" w:eastAsia="Times New Roman" w:hAnsi="Times New Roman" w:cs="Times New Roman"/>
              <w:color w:val="2B579A"/>
              <w:sz w:val="24"/>
              <w:szCs w:val="24"/>
              <w:shd w:val="clear" w:color="auto" w:fill="E6E6E6"/>
            </w:rPr>
            <w:fldChar w:fldCharType="begin"/>
          </w:r>
          <w:r w:rsidR="009C3530" w:rsidRPr="004C4D7D">
            <w:rPr>
              <w:rFonts w:ascii="Times New Roman" w:eastAsia="Times New Roman" w:hAnsi="Times New Roman" w:cs="Times New Roman"/>
              <w:sz w:val="24"/>
              <w:szCs w:val="24"/>
            </w:rPr>
            <w:instrText xml:space="preserve"> CITATION CBBEKellerBM \l 2070 </w:instrText>
          </w:r>
          <w:r w:rsidR="009C3530" w:rsidRPr="004C4D7D">
            <w:rPr>
              <w:rFonts w:ascii="Times New Roman" w:eastAsia="Times New Roman" w:hAnsi="Times New Roman" w:cs="Times New Roman"/>
              <w:color w:val="2B579A"/>
              <w:sz w:val="24"/>
              <w:szCs w:val="24"/>
              <w:shd w:val="clear" w:color="auto" w:fill="E6E6E6"/>
            </w:rPr>
            <w:fldChar w:fldCharType="separate"/>
          </w:r>
          <w:r w:rsidR="00C0083C">
            <w:rPr>
              <w:rFonts w:ascii="Times New Roman" w:eastAsia="Times New Roman" w:hAnsi="Times New Roman" w:cs="Times New Roman"/>
              <w:noProof/>
              <w:sz w:val="24"/>
              <w:szCs w:val="24"/>
            </w:rPr>
            <w:t xml:space="preserve"> </w:t>
          </w:r>
          <w:r w:rsidR="00C0083C" w:rsidRPr="00C0083C">
            <w:rPr>
              <w:rFonts w:ascii="Times New Roman" w:eastAsia="Times New Roman" w:hAnsi="Times New Roman" w:cs="Times New Roman"/>
              <w:noProof/>
              <w:sz w:val="24"/>
              <w:szCs w:val="24"/>
            </w:rPr>
            <w:t>(Keller 2001)</w:t>
          </w:r>
          <w:r w:rsidR="009C3530" w:rsidRPr="004C4D7D">
            <w:rPr>
              <w:rFonts w:ascii="Times New Roman" w:eastAsia="Times New Roman" w:hAnsi="Times New Roman" w:cs="Times New Roman"/>
              <w:color w:val="2B579A"/>
              <w:sz w:val="24"/>
              <w:szCs w:val="24"/>
              <w:shd w:val="clear" w:color="auto" w:fill="E6E6E6"/>
            </w:rPr>
            <w:fldChar w:fldCharType="end"/>
          </w:r>
        </w:sdtContent>
      </w:sdt>
      <w:r w:rsidR="00D92171">
        <w:rPr>
          <w:rFonts w:ascii="Times New Roman" w:eastAsia="Times New Roman" w:hAnsi="Times New Roman" w:cs="Times New Roman"/>
          <w:sz w:val="24"/>
          <w:szCs w:val="24"/>
        </w:rPr>
        <w:t>.</w:t>
      </w:r>
      <w:r w:rsidR="007A04EF" w:rsidRPr="004C4D7D">
        <w:rPr>
          <w:rFonts w:ascii="Times New Roman" w:eastAsia="Times New Roman" w:hAnsi="Times New Roman" w:cs="Times New Roman"/>
          <w:sz w:val="24"/>
          <w:szCs w:val="24"/>
        </w:rPr>
        <w:t xml:space="preserve"> The product is very commonly the first point of contact </w:t>
      </w:r>
      <w:r w:rsidR="009F7F1A">
        <w:rPr>
          <w:rFonts w:ascii="Times New Roman" w:eastAsia="Times New Roman" w:hAnsi="Times New Roman" w:cs="Times New Roman"/>
          <w:sz w:val="24"/>
          <w:szCs w:val="24"/>
        </w:rPr>
        <w:t>between</w:t>
      </w:r>
      <w:r w:rsidR="007A04EF" w:rsidRPr="004C4D7D">
        <w:rPr>
          <w:rFonts w:ascii="Times New Roman" w:eastAsia="Times New Roman" w:hAnsi="Times New Roman" w:cs="Times New Roman"/>
          <w:sz w:val="24"/>
          <w:szCs w:val="24"/>
        </w:rPr>
        <w:t xml:space="preserve"> the brand </w:t>
      </w:r>
      <w:r w:rsidR="009F7F1A">
        <w:rPr>
          <w:rFonts w:ascii="Times New Roman" w:eastAsia="Times New Roman" w:hAnsi="Times New Roman" w:cs="Times New Roman"/>
          <w:sz w:val="24"/>
          <w:szCs w:val="24"/>
        </w:rPr>
        <w:t>and</w:t>
      </w:r>
      <w:r w:rsidR="007A04EF" w:rsidRPr="004C4D7D">
        <w:rPr>
          <w:rFonts w:ascii="Times New Roman" w:eastAsia="Times New Roman" w:hAnsi="Times New Roman" w:cs="Times New Roman"/>
          <w:sz w:val="24"/>
          <w:szCs w:val="24"/>
        </w:rPr>
        <w:t xml:space="preserve"> customers</w:t>
      </w:r>
      <w:r w:rsidR="00E70B00">
        <w:rPr>
          <w:rFonts w:ascii="Times New Roman" w:eastAsia="Times New Roman" w:hAnsi="Times New Roman" w:cs="Times New Roman"/>
          <w:sz w:val="24"/>
          <w:szCs w:val="24"/>
        </w:rPr>
        <w:t>;</w:t>
      </w:r>
      <w:r w:rsidR="007A04EF" w:rsidRPr="004C4D7D">
        <w:rPr>
          <w:rFonts w:ascii="Times New Roman" w:eastAsia="Times New Roman" w:hAnsi="Times New Roman" w:cs="Times New Roman"/>
          <w:sz w:val="24"/>
          <w:szCs w:val="24"/>
        </w:rPr>
        <w:t xml:space="preserve"> </w:t>
      </w:r>
      <w:r w:rsidR="00F57B74">
        <w:rPr>
          <w:rFonts w:ascii="Times New Roman" w:eastAsia="Times New Roman" w:hAnsi="Times New Roman" w:cs="Times New Roman"/>
          <w:sz w:val="24"/>
          <w:szCs w:val="24"/>
        </w:rPr>
        <w:t>t</w:t>
      </w:r>
      <w:r w:rsidR="007A04EF" w:rsidRPr="004C4D7D">
        <w:rPr>
          <w:rFonts w:ascii="Times New Roman" w:eastAsia="Times New Roman" w:hAnsi="Times New Roman" w:cs="Times New Roman"/>
          <w:sz w:val="24"/>
          <w:szCs w:val="24"/>
        </w:rPr>
        <w:t>herefore, it is important that consumer interactions with the product</w:t>
      </w:r>
      <w:r w:rsidR="00F33276">
        <w:rPr>
          <w:rFonts w:ascii="Times New Roman" w:eastAsia="Times New Roman" w:hAnsi="Times New Roman" w:cs="Times New Roman"/>
          <w:sz w:val="24"/>
          <w:szCs w:val="24"/>
        </w:rPr>
        <w:t xml:space="preserve"> match</w:t>
      </w:r>
      <w:r w:rsidR="003C442E">
        <w:rPr>
          <w:rFonts w:ascii="Times New Roman" w:eastAsia="Times New Roman" w:hAnsi="Times New Roman" w:cs="Times New Roman"/>
          <w:sz w:val="24"/>
          <w:szCs w:val="24"/>
        </w:rPr>
        <w:t xml:space="preserve"> expectations</w:t>
      </w:r>
      <w:r w:rsidR="00F33276">
        <w:rPr>
          <w:rFonts w:ascii="Times New Roman" w:eastAsia="Times New Roman" w:hAnsi="Times New Roman" w:cs="Times New Roman"/>
          <w:sz w:val="24"/>
          <w:szCs w:val="24"/>
        </w:rPr>
        <w:t xml:space="preserve"> at the very least </w:t>
      </w:r>
      <w:r w:rsidR="008B5042">
        <w:rPr>
          <w:rFonts w:ascii="Times New Roman" w:eastAsia="Times New Roman" w:hAnsi="Times New Roman" w:cs="Times New Roman"/>
          <w:sz w:val="24"/>
          <w:szCs w:val="24"/>
        </w:rPr>
        <w:t xml:space="preserve">or </w:t>
      </w:r>
      <w:r w:rsidR="007A04EF" w:rsidRPr="004C4D7D">
        <w:rPr>
          <w:rFonts w:ascii="Times New Roman" w:eastAsia="Times New Roman" w:hAnsi="Times New Roman" w:cs="Times New Roman"/>
          <w:sz w:val="24"/>
          <w:szCs w:val="24"/>
        </w:rPr>
        <w:t>exceed</w:t>
      </w:r>
      <w:r w:rsidR="008B5042">
        <w:rPr>
          <w:rFonts w:ascii="Times New Roman" w:eastAsia="Times New Roman" w:hAnsi="Times New Roman" w:cs="Times New Roman"/>
          <w:sz w:val="24"/>
          <w:szCs w:val="24"/>
        </w:rPr>
        <w:t xml:space="preserve"> </w:t>
      </w:r>
      <w:r w:rsidR="00163043">
        <w:rPr>
          <w:rFonts w:ascii="Times New Roman" w:eastAsia="Times New Roman" w:hAnsi="Times New Roman" w:cs="Times New Roman"/>
          <w:sz w:val="24"/>
          <w:szCs w:val="24"/>
        </w:rPr>
        <w:t xml:space="preserve">them </w:t>
      </w:r>
      <w:proofErr w:type="gramStart"/>
      <w:r w:rsidR="007A04EF" w:rsidRPr="004C4D7D">
        <w:rPr>
          <w:rFonts w:ascii="Times New Roman" w:eastAsia="Times New Roman" w:hAnsi="Times New Roman" w:cs="Times New Roman"/>
          <w:sz w:val="24"/>
          <w:szCs w:val="24"/>
        </w:rPr>
        <w:t>in order to</w:t>
      </w:r>
      <w:proofErr w:type="gramEnd"/>
      <w:r w:rsidR="007A04EF" w:rsidRPr="004C4D7D">
        <w:rPr>
          <w:rFonts w:ascii="Times New Roman" w:eastAsia="Times New Roman" w:hAnsi="Times New Roman" w:cs="Times New Roman"/>
          <w:sz w:val="24"/>
          <w:szCs w:val="24"/>
        </w:rPr>
        <w:t xml:space="preserve"> foster brand loyalty and resonance</w:t>
      </w:r>
      <w:r w:rsidR="00525188" w:rsidRPr="004C4D7D">
        <w:rPr>
          <w:rFonts w:ascii="Times New Roman" w:eastAsia="Times New Roman" w:hAnsi="Times New Roman" w:cs="Times New Roman"/>
          <w:sz w:val="24"/>
          <w:szCs w:val="24"/>
        </w:rPr>
        <w:t xml:space="preserve">. </w:t>
      </w:r>
      <w:r w:rsidR="001A2CCE" w:rsidRPr="00C26155">
        <w:rPr>
          <w:rFonts w:ascii="Times New Roman" w:eastAsia="Times New Roman" w:hAnsi="Times New Roman" w:cs="Times New Roman"/>
          <w:sz w:val="24"/>
          <w:szCs w:val="24"/>
        </w:rPr>
        <w:t>T</w:t>
      </w:r>
      <w:r w:rsidR="00BE3C8D" w:rsidRPr="00C26155">
        <w:rPr>
          <w:rFonts w:ascii="Times New Roman" w:eastAsia="Times New Roman" w:hAnsi="Times New Roman" w:cs="Times New Roman"/>
          <w:sz w:val="24"/>
          <w:szCs w:val="24"/>
        </w:rPr>
        <w:t>here are five types of attributes and benefits</w:t>
      </w:r>
      <w:r w:rsidR="001A2CCE" w:rsidRPr="00C26155">
        <w:rPr>
          <w:rFonts w:ascii="Times New Roman" w:eastAsia="Times New Roman" w:hAnsi="Times New Roman" w:cs="Times New Roman"/>
          <w:sz w:val="24"/>
          <w:szCs w:val="24"/>
        </w:rPr>
        <w:t xml:space="preserve"> that are</w:t>
      </w:r>
      <w:r w:rsidR="001A2CCE">
        <w:rPr>
          <w:rFonts w:ascii="Times New Roman" w:eastAsia="Times New Roman" w:hAnsi="Times New Roman" w:cs="Times New Roman"/>
          <w:sz w:val="24"/>
          <w:szCs w:val="24"/>
        </w:rPr>
        <w:t xml:space="preserve"> a part of</w:t>
      </w:r>
      <w:r w:rsidR="001A2CCE" w:rsidRPr="004C4D7D">
        <w:rPr>
          <w:rFonts w:ascii="Times New Roman" w:eastAsia="Times New Roman" w:hAnsi="Times New Roman" w:cs="Times New Roman"/>
          <w:sz w:val="24"/>
          <w:szCs w:val="24"/>
        </w:rPr>
        <w:t xml:space="preserve"> brand performance</w:t>
      </w:r>
      <w:r w:rsidR="00CC4EDA" w:rsidRPr="004C4D7D">
        <w:rPr>
          <w:rFonts w:ascii="Times New Roman" w:eastAsia="Times New Roman" w:hAnsi="Times New Roman" w:cs="Times New Roman"/>
          <w:sz w:val="24"/>
          <w:szCs w:val="24"/>
        </w:rPr>
        <w:t>:</w:t>
      </w:r>
      <w:r w:rsidR="00BE3C8D" w:rsidRPr="004C4D7D">
        <w:rPr>
          <w:rFonts w:ascii="Times New Roman" w:eastAsia="Times New Roman" w:hAnsi="Times New Roman" w:cs="Times New Roman"/>
          <w:sz w:val="24"/>
          <w:szCs w:val="24"/>
        </w:rPr>
        <w:t xml:space="preserve"> </w:t>
      </w:r>
      <w:r w:rsidR="00BE3C8D" w:rsidRPr="00C214CB">
        <w:rPr>
          <w:rFonts w:ascii="Times New Roman" w:eastAsia="Times New Roman" w:hAnsi="Times New Roman" w:cs="Times New Roman"/>
          <w:bCs/>
          <w:sz w:val="24"/>
          <w:szCs w:val="24"/>
          <w:u w:val="single"/>
        </w:rPr>
        <w:t>Primary characteristics and secondary features</w:t>
      </w:r>
      <w:r w:rsidR="00D81D9B" w:rsidRPr="00C214CB">
        <w:rPr>
          <w:rFonts w:ascii="Times New Roman" w:eastAsia="Times New Roman" w:hAnsi="Times New Roman" w:cs="Times New Roman"/>
          <w:bCs/>
          <w:sz w:val="24"/>
          <w:szCs w:val="24"/>
          <w:u w:val="single"/>
        </w:rPr>
        <w:t xml:space="preserve"> </w:t>
      </w:r>
      <w:r w:rsidR="00F019EC" w:rsidRPr="00C214CB">
        <w:rPr>
          <w:rFonts w:ascii="Times New Roman" w:eastAsia="Times New Roman" w:hAnsi="Times New Roman" w:cs="Times New Roman"/>
          <w:bCs/>
          <w:sz w:val="24"/>
          <w:szCs w:val="24"/>
          <w:u w:val="single"/>
        </w:rPr>
        <w:t>–</w:t>
      </w:r>
      <w:r w:rsidR="00D81D9B" w:rsidRPr="004C4D7D">
        <w:rPr>
          <w:rFonts w:ascii="Times New Roman" w:eastAsia="Times New Roman" w:hAnsi="Times New Roman" w:cs="Times New Roman"/>
          <w:sz w:val="24"/>
          <w:szCs w:val="24"/>
        </w:rPr>
        <w:t xml:space="preserve"> </w:t>
      </w:r>
      <w:r w:rsidR="00702496" w:rsidRPr="004C4D7D">
        <w:rPr>
          <w:rFonts w:ascii="Times New Roman" w:eastAsia="Times New Roman" w:hAnsi="Times New Roman" w:cs="Times New Roman"/>
          <w:sz w:val="24"/>
          <w:szCs w:val="24"/>
        </w:rPr>
        <w:t>“</w:t>
      </w:r>
      <w:r w:rsidR="00BE3C8D" w:rsidRPr="004C4D7D">
        <w:rPr>
          <w:rFonts w:ascii="Times New Roman" w:eastAsia="Times New Roman" w:hAnsi="Times New Roman" w:cs="Times New Roman"/>
          <w:sz w:val="24"/>
          <w:szCs w:val="24"/>
        </w:rPr>
        <w:t>Customers often hold beliefs about the levels at which the primary characteristics of a product operate (e.g., low, medium, high, or very high</w:t>
      </w:r>
      <w:r w:rsidR="00017728" w:rsidRPr="004C4D7D">
        <w:rPr>
          <w:rFonts w:ascii="Times New Roman" w:eastAsia="Times New Roman" w:hAnsi="Times New Roman" w:cs="Times New Roman"/>
          <w:sz w:val="24"/>
          <w:szCs w:val="24"/>
        </w:rPr>
        <w:t>)</w:t>
      </w:r>
      <w:r w:rsidR="00702496" w:rsidRPr="004C4D7D">
        <w:rPr>
          <w:rFonts w:ascii="Times New Roman" w:eastAsia="Times New Roman" w:hAnsi="Times New Roman" w:cs="Times New Roman"/>
          <w:sz w:val="24"/>
          <w:szCs w:val="24"/>
        </w:rPr>
        <w:t>”</w:t>
      </w:r>
      <w:r w:rsidR="004A4C62" w:rsidRPr="004C4D7D">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2B579A"/>
            <w:sz w:val="24"/>
            <w:szCs w:val="24"/>
            <w:shd w:val="clear" w:color="auto" w:fill="E6E6E6"/>
          </w:rPr>
          <w:id w:val="-449773325"/>
          <w:lock w:val="contentLocked"/>
          <w:citation/>
        </w:sdtPr>
        <w:sdtContent>
          <w:r w:rsidR="00AC72B1" w:rsidRPr="004C4D7D">
            <w:rPr>
              <w:rFonts w:ascii="Times New Roman" w:eastAsia="Times New Roman" w:hAnsi="Times New Roman" w:cs="Times New Roman"/>
              <w:color w:val="2B579A"/>
              <w:sz w:val="24"/>
              <w:szCs w:val="24"/>
              <w:shd w:val="clear" w:color="auto" w:fill="E6E6E6"/>
            </w:rPr>
            <w:fldChar w:fldCharType="begin"/>
          </w:r>
          <w:r w:rsidR="00AC72B1" w:rsidRPr="004C4D7D">
            <w:rPr>
              <w:rFonts w:ascii="Times New Roman" w:eastAsia="Times New Roman" w:hAnsi="Times New Roman" w:cs="Times New Roman"/>
              <w:sz w:val="24"/>
              <w:szCs w:val="24"/>
            </w:rPr>
            <w:instrText xml:space="preserve"> CITATION CBBEKellerBM \l 2070 </w:instrText>
          </w:r>
          <w:r w:rsidR="00AC72B1" w:rsidRPr="004C4D7D">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(Keller 2001)</w:t>
          </w:r>
          <w:r w:rsidR="00AC72B1" w:rsidRPr="004C4D7D">
            <w:rPr>
              <w:rFonts w:ascii="Times New Roman" w:eastAsia="Times New Roman" w:hAnsi="Times New Roman" w:cs="Times New Roman"/>
              <w:color w:val="2B579A"/>
              <w:sz w:val="24"/>
              <w:szCs w:val="24"/>
              <w:shd w:val="clear" w:color="auto" w:fill="E6E6E6"/>
            </w:rPr>
            <w:fldChar w:fldCharType="end"/>
          </w:r>
        </w:sdtContent>
      </w:sdt>
      <w:r w:rsidR="003F3447">
        <w:rPr>
          <w:rFonts w:ascii="Times New Roman" w:eastAsia="Times New Roman" w:hAnsi="Times New Roman" w:cs="Times New Roman"/>
          <w:sz w:val="24"/>
          <w:szCs w:val="24"/>
        </w:rPr>
        <w:t>.</w:t>
      </w:r>
      <w:r w:rsidR="001C04B1" w:rsidRPr="004C4D7D">
        <w:rPr>
          <w:rFonts w:ascii="Times New Roman" w:eastAsia="Times New Roman" w:hAnsi="Times New Roman" w:cs="Times New Roman"/>
          <w:sz w:val="24"/>
          <w:szCs w:val="24"/>
        </w:rPr>
        <w:t xml:space="preserve"> </w:t>
      </w:r>
      <w:r w:rsidR="004A4C62" w:rsidRPr="004C4D7D">
        <w:rPr>
          <w:rFonts w:ascii="Times New Roman" w:eastAsia="Times New Roman" w:hAnsi="Times New Roman" w:cs="Times New Roman"/>
          <w:sz w:val="24"/>
          <w:szCs w:val="24"/>
        </w:rPr>
        <w:t xml:space="preserve">And </w:t>
      </w:r>
      <w:r w:rsidR="00EE7B4C" w:rsidRPr="004C4D7D">
        <w:rPr>
          <w:rFonts w:ascii="Times New Roman" w:eastAsia="Times New Roman" w:hAnsi="Times New Roman" w:cs="Times New Roman"/>
          <w:sz w:val="24"/>
          <w:szCs w:val="24"/>
        </w:rPr>
        <w:t xml:space="preserve">they might also have about </w:t>
      </w:r>
      <w:r w:rsidR="00BE3C8D" w:rsidRPr="004C4D7D">
        <w:rPr>
          <w:rFonts w:ascii="Times New Roman" w:eastAsia="Times New Roman" w:hAnsi="Times New Roman" w:cs="Times New Roman"/>
          <w:sz w:val="24"/>
          <w:szCs w:val="24"/>
        </w:rPr>
        <w:t xml:space="preserve">secondary elements that </w:t>
      </w:r>
      <w:r w:rsidR="00964FDA" w:rsidRPr="004C4D7D">
        <w:rPr>
          <w:rFonts w:ascii="Times New Roman" w:eastAsia="Times New Roman" w:hAnsi="Times New Roman" w:cs="Times New Roman"/>
          <w:sz w:val="24"/>
          <w:szCs w:val="24"/>
        </w:rPr>
        <w:t>supplement the</w:t>
      </w:r>
      <w:r w:rsidR="00BE3C8D" w:rsidRPr="004C4D7D">
        <w:rPr>
          <w:rFonts w:ascii="Times New Roman" w:eastAsia="Times New Roman" w:hAnsi="Times New Roman" w:cs="Times New Roman"/>
          <w:sz w:val="24"/>
          <w:szCs w:val="24"/>
        </w:rPr>
        <w:t xml:space="preserve"> primary characteristics</w:t>
      </w:r>
      <w:r w:rsidR="00D81D9B" w:rsidRPr="004C4D7D">
        <w:rPr>
          <w:rFonts w:ascii="Times New Roman" w:eastAsia="Times New Roman" w:hAnsi="Times New Roman" w:cs="Times New Roman"/>
          <w:sz w:val="24"/>
          <w:szCs w:val="24"/>
        </w:rPr>
        <w:t>;</w:t>
      </w:r>
      <w:r w:rsidR="00BE3C8D" w:rsidRPr="004C4D7D">
        <w:rPr>
          <w:rFonts w:ascii="Times New Roman" w:eastAsia="Times New Roman" w:hAnsi="Times New Roman" w:cs="Times New Roman"/>
          <w:sz w:val="24"/>
          <w:szCs w:val="24"/>
        </w:rPr>
        <w:t xml:space="preserve"> </w:t>
      </w:r>
      <w:r w:rsidR="00BE3C8D" w:rsidRPr="00C214CB">
        <w:rPr>
          <w:rFonts w:ascii="Times New Roman" w:eastAsia="Times New Roman" w:hAnsi="Times New Roman" w:cs="Times New Roman"/>
          <w:bCs/>
          <w:sz w:val="24"/>
          <w:szCs w:val="24"/>
          <w:u w:val="single"/>
        </w:rPr>
        <w:t>Product reliability, durability, and serviceability</w:t>
      </w:r>
      <w:r w:rsidR="00913182" w:rsidRPr="004C4D7D">
        <w:rPr>
          <w:rFonts w:ascii="Times New Roman" w:eastAsia="Times New Roman" w:hAnsi="Times New Roman" w:cs="Times New Roman"/>
          <w:sz w:val="24"/>
          <w:szCs w:val="24"/>
        </w:rPr>
        <w:t xml:space="preserve"> </w:t>
      </w:r>
      <w:r w:rsidR="00F019EC" w:rsidRPr="004C4D7D">
        <w:rPr>
          <w:rFonts w:ascii="Times New Roman" w:eastAsia="Times New Roman" w:hAnsi="Times New Roman" w:cs="Times New Roman"/>
          <w:sz w:val="24"/>
          <w:szCs w:val="24"/>
        </w:rPr>
        <w:t>–</w:t>
      </w:r>
      <w:r w:rsidR="00913182" w:rsidRPr="004C4D7D">
        <w:rPr>
          <w:rFonts w:ascii="Times New Roman" w:eastAsia="Times New Roman" w:hAnsi="Times New Roman" w:cs="Times New Roman"/>
          <w:sz w:val="24"/>
          <w:szCs w:val="24"/>
        </w:rPr>
        <w:t xml:space="preserve"> </w:t>
      </w:r>
      <w:r w:rsidR="00F019EC" w:rsidRPr="004C4D7D">
        <w:rPr>
          <w:rFonts w:ascii="Times New Roman" w:eastAsia="Times New Roman" w:hAnsi="Times New Roman" w:cs="Times New Roman"/>
          <w:sz w:val="24"/>
          <w:szCs w:val="24"/>
        </w:rPr>
        <w:t>“</w:t>
      </w:r>
      <w:r w:rsidR="00BE3C8D" w:rsidRPr="004C4D7D">
        <w:rPr>
          <w:rFonts w:ascii="Times New Roman" w:eastAsia="Times New Roman" w:hAnsi="Times New Roman" w:cs="Times New Roman"/>
          <w:sz w:val="24"/>
          <w:szCs w:val="24"/>
        </w:rPr>
        <w:t>Reliability refers to the consistency of performance over time and from purchase to purchase. Durability refers to the expected economic life of the product. Serviceability refers to the ease of servicing the product if it needs repair</w:t>
      </w:r>
      <w:r w:rsidR="008230DA" w:rsidRPr="004C4D7D">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2B579A"/>
            <w:sz w:val="24"/>
            <w:szCs w:val="24"/>
            <w:shd w:val="clear" w:color="auto" w:fill="E6E6E6"/>
          </w:rPr>
          <w:id w:val="1989745007"/>
          <w:lock w:val="contentLocked"/>
          <w:citation/>
        </w:sdtPr>
        <w:sdtContent>
          <w:r w:rsidR="00AC72B1" w:rsidRPr="004C4D7D">
            <w:rPr>
              <w:rFonts w:ascii="Times New Roman" w:eastAsia="Times New Roman" w:hAnsi="Times New Roman" w:cs="Times New Roman"/>
              <w:color w:val="2B579A"/>
              <w:sz w:val="24"/>
              <w:szCs w:val="24"/>
              <w:shd w:val="clear" w:color="auto" w:fill="E6E6E6"/>
            </w:rPr>
            <w:fldChar w:fldCharType="begin"/>
          </w:r>
          <w:r w:rsidR="00AC72B1" w:rsidRPr="004C4D7D">
            <w:rPr>
              <w:rFonts w:ascii="Times New Roman" w:eastAsia="Times New Roman" w:hAnsi="Times New Roman" w:cs="Times New Roman"/>
              <w:sz w:val="24"/>
              <w:szCs w:val="24"/>
            </w:rPr>
            <w:instrText xml:space="preserve"> CITATION CBBEKellerBM \l 2070 </w:instrText>
          </w:r>
          <w:r w:rsidR="00AC72B1" w:rsidRPr="004C4D7D">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(Keller 2001)</w:t>
          </w:r>
          <w:r w:rsidR="00AC72B1" w:rsidRPr="004C4D7D">
            <w:rPr>
              <w:rFonts w:ascii="Times New Roman" w:eastAsia="Times New Roman" w:hAnsi="Times New Roman" w:cs="Times New Roman"/>
              <w:color w:val="2B579A"/>
              <w:sz w:val="24"/>
              <w:szCs w:val="24"/>
              <w:shd w:val="clear" w:color="auto" w:fill="E6E6E6"/>
            </w:rPr>
            <w:fldChar w:fldCharType="end"/>
          </w:r>
        </w:sdtContent>
      </w:sdt>
      <w:r w:rsidR="00127074" w:rsidRPr="00D3151A">
        <w:rPr>
          <w:rFonts w:ascii="Times New Roman" w:eastAsia="Times New Roman" w:hAnsi="Times New Roman" w:cs="Times New Roman"/>
          <w:sz w:val="24"/>
          <w:szCs w:val="24"/>
        </w:rPr>
        <w:t>.</w:t>
      </w:r>
      <w:r w:rsidR="00AC72B1" w:rsidRPr="004C4D7D">
        <w:rPr>
          <w:rFonts w:ascii="Times New Roman" w:eastAsia="Times New Roman" w:hAnsi="Times New Roman" w:cs="Times New Roman"/>
          <w:sz w:val="24"/>
          <w:szCs w:val="24"/>
        </w:rPr>
        <w:t xml:space="preserve"> </w:t>
      </w:r>
      <w:r w:rsidR="00D3053B" w:rsidRPr="004C4D7D">
        <w:rPr>
          <w:rFonts w:ascii="Times New Roman" w:eastAsia="Times New Roman" w:hAnsi="Times New Roman" w:cs="Times New Roman"/>
          <w:sz w:val="24"/>
          <w:szCs w:val="24"/>
        </w:rPr>
        <w:t xml:space="preserve">The </w:t>
      </w:r>
      <w:r w:rsidR="00BE3C8D" w:rsidRPr="004C4D7D">
        <w:rPr>
          <w:rFonts w:ascii="Times New Roman" w:eastAsia="Times New Roman" w:hAnsi="Times New Roman" w:cs="Times New Roman"/>
          <w:sz w:val="24"/>
          <w:szCs w:val="24"/>
        </w:rPr>
        <w:t xml:space="preserve">perceptions of product performance </w:t>
      </w:r>
      <w:r w:rsidR="008516AE">
        <w:rPr>
          <w:rFonts w:ascii="Times New Roman" w:eastAsia="Times New Roman" w:hAnsi="Times New Roman" w:cs="Times New Roman"/>
          <w:sz w:val="24"/>
          <w:szCs w:val="24"/>
        </w:rPr>
        <w:t>are</w:t>
      </w:r>
      <w:r w:rsidR="00D3053B" w:rsidRPr="004C4D7D">
        <w:rPr>
          <w:rFonts w:ascii="Times New Roman" w:eastAsia="Times New Roman" w:hAnsi="Times New Roman" w:cs="Times New Roman"/>
          <w:sz w:val="24"/>
          <w:szCs w:val="24"/>
        </w:rPr>
        <w:t xml:space="preserve"> very important to be </w:t>
      </w:r>
      <w:r w:rsidR="00504D08" w:rsidRPr="004C4D7D">
        <w:rPr>
          <w:rFonts w:ascii="Times New Roman" w:eastAsia="Times New Roman" w:hAnsi="Times New Roman" w:cs="Times New Roman"/>
          <w:sz w:val="24"/>
          <w:szCs w:val="24"/>
        </w:rPr>
        <w:t>analysed</w:t>
      </w:r>
      <w:r w:rsidR="00D3053B" w:rsidRPr="004C4D7D">
        <w:rPr>
          <w:rFonts w:ascii="Times New Roman" w:eastAsia="Times New Roman" w:hAnsi="Times New Roman" w:cs="Times New Roman"/>
          <w:sz w:val="24"/>
          <w:szCs w:val="24"/>
        </w:rPr>
        <w:t xml:space="preserve"> since it can be influenc</w:t>
      </w:r>
      <w:r w:rsidR="008230DA" w:rsidRPr="004C4D7D">
        <w:rPr>
          <w:rFonts w:ascii="Times New Roman" w:eastAsia="Times New Roman" w:hAnsi="Times New Roman" w:cs="Times New Roman"/>
          <w:sz w:val="24"/>
          <w:szCs w:val="24"/>
        </w:rPr>
        <w:t>ed by different</w:t>
      </w:r>
      <w:r w:rsidR="00BE3C8D" w:rsidRPr="004C4D7D">
        <w:rPr>
          <w:rFonts w:ascii="Times New Roman" w:eastAsia="Times New Roman" w:hAnsi="Times New Roman" w:cs="Times New Roman"/>
          <w:sz w:val="24"/>
          <w:szCs w:val="24"/>
        </w:rPr>
        <w:t xml:space="preserve"> factors </w:t>
      </w:r>
      <w:r w:rsidR="00DC0C8F" w:rsidRPr="004C4D7D">
        <w:rPr>
          <w:rFonts w:ascii="Times New Roman" w:eastAsia="Times New Roman" w:hAnsi="Times New Roman" w:cs="Times New Roman"/>
          <w:sz w:val="24"/>
          <w:szCs w:val="24"/>
        </w:rPr>
        <w:t xml:space="preserve">that </w:t>
      </w:r>
      <w:r w:rsidR="00DC0C8F" w:rsidRPr="004C4D7D">
        <w:rPr>
          <w:rFonts w:ascii="Times New Roman" w:eastAsia="Times New Roman" w:hAnsi="Times New Roman" w:cs="Times New Roman"/>
          <w:sz w:val="24"/>
          <w:szCs w:val="24"/>
        </w:rPr>
        <w:lastRenderedPageBreak/>
        <w:t>can impact</w:t>
      </w:r>
      <w:r w:rsidR="00BE3C8D" w:rsidRPr="004C4D7D">
        <w:rPr>
          <w:rFonts w:ascii="Times New Roman" w:eastAsia="Times New Roman" w:hAnsi="Times New Roman" w:cs="Times New Roman"/>
          <w:sz w:val="24"/>
          <w:szCs w:val="24"/>
        </w:rPr>
        <w:t xml:space="preserve"> delivery and installation</w:t>
      </w:r>
      <w:r w:rsidR="00DC0C8F" w:rsidRPr="004C4D7D">
        <w:rPr>
          <w:rFonts w:ascii="Times New Roman" w:eastAsia="Times New Roman" w:hAnsi="Times New Roman" w:cs="Times New Roman"/>
          <w:sz w:val="24"/>
          <w:szCs w:val="24"/>
        </w:rPr>
        <w:t>,</w:t>
      </w:r>
      <w:r w:rsidR="00BE3C8D" w:rsidRPr="004C4D7D">
        <w:rPr>
          <w:rFonts w:ascii="Times New Roman" w:eastAsia="Times New Roman" w:hAnsi="Times New Roman" w:cs="Times New Roman"/>
          <w:sz w:val="24"/>
          <w:szCs w:val="24"/>
        </w:rPr>
        <w:t xml:space="preserve"> customer </w:t>
      </w:r>
      <w:r w:rsidR="00BE3C8D" w:rsidRPr="00341600">
        <w:rPr>
          <w:rFonts w:ascii="Times New Roman" w:eastAsia="Times New Roman" w:hAnsi="Times New Roman" w:cs="Times New Roman"/>
          <w:sz w:val="24"/>
          <w:szCs w:val="24"/>
        </w:rPr>
        <w:t>service</w:t>
      </w:r>
      <w:r w:rsidR="00DC0C8F" w:rsidRPr="00341600">
        <w:rPr>
          <w:rFonts w:ascii="Times New Roman" w:eastAsia="Times New Roman" w:hAnsi="Times New Roman" w:cs="Times New Roman"/>
          <w:sz w:val="24"/>
          <w:szCs w:val="24"/>
        </w:rPr>
        <w:t>,</w:t>
      </w:r>
      <w:r w:rsidR="00BE3C8D" w:rsidRPr="00341600">
        <w:rPr>
          <w:rFonts w:ascii="Times New Roman" w:eastAsia="Times New Roman" w:hAnsi="Times New Roman" w:cs="Times New Roman"/>
          <w:sz w:val="24"/>
          <w:szCs w:val="24"/>
        </w:rPr>
        <w:t xml:space="preserve"> quality of </w:t>
      </w:r>
      <w:r w:rsidR="00341600" w:rsidRPr="00341600">
        <w:rPr>
          <w:rFonts w:ascii="Times New Roman" w:eastAsia="Times New Roman" w:hAnsi="Times New Roman" w:cs="Times New Roman"/>
          <w:sz w:val="24"/>
          <w:szCs w:val="24"/>
        </w:rPr>
        <w:t>the solutions</w:t>
      </w:r>
      <w:r w:rsidR="00E817AA" w:rsidRPr="00341600">
        <w:rPr>
          <w:rFonts w:ascii="Times New Roman" w:eastAsia="Times New Roman" w:hAnsi="Times New Roman" w:cs="Times New Roman"/>
          <w:sz w:val="24"/>
          <w:szCs w:val="24"/>
        </w:rPr>
        <w:t>,</w:t>
      </w:r>
      <w:r w:rsidR="00E817AA" w:rsidRPr="004C4D7D">
        <w:rPr>
          <w:rFonts w:ascii="Times New Roman" w:eastAsia="Times New Roman" w:hAnsi="Times New Roman" w:cs="Times New Roman"/>
          <w:sz w:val="24"/>
          <w:szCs w:val="24"/>
        </w:rPr>
        <w:t xml:space="preserve"> etc.</w:t>
      </w:r>
      <w:r w:rsidR="001774C0" w:rsidRPr="004C4D7D">
        <w:rPr>
          <w:rFonts w:ascii="Times New Roman" w:eastAsia="Times New Roman" w:hAnsi="Times New Roman" w:cs="Times New Roman"/>
          <w:sz w:val="24"/>
          <w:szCs w:val="24"/>
        </w:rPr>
        <w:t>;</w:t>
      </w:r>
      <w:r w:rsidR="00BE3C8D" w:rsidRPr="004C4D7D">
        <w:rPr>
          <w:rFonts w:ascii="Times New Roman" w:eastAsia="Times New Roman" w:hAnsi="Times New Roman" w:cs="Times New Roman"/>
          <w:sz w:val="24"/>
          <w:szCs w:val="24"/>
        </w:rPr>
        <w:t xml:space="preserve"> </w:t>
      </w:r>
      <w:r w:rsidR="00BE3C8D" w:rsidRPr="00C214CB">
        <w:rPr>
          <w:rFonts w:ascii="Times New Roman" w:eastAsia="Times New Roman" w:hAnsi="Times New Roman" w:cs="Times New Roman"/>
          <w:bCs/>
          <w:sz w:val="24"/>
          <w:szCs w:val="24"/>
          <w:u w:val="single"/>
        </w:rPr>
        <w:t>Service effectiveness, efficiency, and empathy</w:t>
      </w:r>
      <w:r w:rsidR="008A0F94" w:rsidRPr="004C4D7D">
        <w:rPr>
          <w:rFonts w:ascii="Times New Roman" w:eastAsia="Times New Roman" w:hAnsi="Times New Roman" w:cs="Times New Roman"/>
          <w:sz w:val="24"/>
          <w:szCs w:val="24"/>
        </w:rPr>
        <w:t xml:space="preserve"> –</w:t>
      </w:r>
      <w:r w:rsidR="00E161C0" w:rsidRPr="004C4D7D">
        <w:rPr>
          <w:rFonts w:ascii="Times New Roman" w:eastAsia="Times New Roman" w:hAnsi="Times New Roman" w:cs="Times New Roman"/>
          <w:sz w:val="24"/>
          <w:szCs w:val="24"/>
        </w:rPr>
        <w:t xml:space="preserve"> </w:t>
      </w:r>
      <w:r w:rsidR="00AC72B1" w:rsidRPr="004C4D7D">
        <w:rPr>
          <w:rFonts w:ascii="Times New Roman" w:eastAsia="Times New Roman" w:hAnsi="Times New Roman" w:cs="Times New Roman"/>
          <w:sz w:val="24"/>
          <w:szCs w:val="24"/>
        </w:rPr>
        <w:t>“Service</w:t>
      </w:r>
      <w:r w:rsidR="00BE3C8D" w:rsidRPr="004C4D7D">
        <w:rPr>
          <w:rFonts w:ascii="Times New Roman" w:eastAsia="Times New Roman" w:hAnsi="Times New Roman" w:cs="Times New Roman"/>
          <w:sz w:val="24"/>
          <w:szCs w:val="24"/>
        </w:rPr>
        <w:t xml:space="preserve"> effectiveness refers to how completely the brand satisfies customers’ service requirements. </w:t>
      </w:r>
      <w:r w:rsidR="0068734A">
        <w:rPr>
          <w:rFonts w:ascii="Times New Roman" w:eastAsia="Times New Roman" w:hAnsi="Times New Roman" w:cs="Times New Roman"/>
          <w:sz w:val="24"/>
          <w:szCs w:val="24"/>
        </w:rPr>
        <w:t>E</w:t>
      </w:r>
      <w:r w:rsidR="00BE3C8D" w:rsidRPr="004C4D7D">
        <w:rPr>
          <w:rFonts w:ascii="Times New Roman" w:eastAsia="Times New Roman" w:hAnsi="Times New Roman" w:cs="Times New Roman"/>
          <w:sz w:val="24"/>
          <w:szCs w:val="24"/>
        </w:rPr>
        <w:t xml:space="preserve">fficiency refers to the </w:t>
      </w:r>
      <w:proofErr w:type="gramStart"/>
      <w:r w:rsidR="00BE3C8D" w:rsidRPr="004C4D7D">
        <w:rPr>
          <w:rFonts w:ascii="Times New Roman" w:eastAsia="Times New Roman" w:hAnsi="Times New Roman" w:cs="Times New Roman"/>
          <w:sz w:val="24"/>
          <w:szCs w:val="24"/>
        </w:rPr>
        <w:t>manner in which</w:t>
      </w:r>
      <w:proofErr w:type="gramEnd"/>
      <w:r w:rsidR="00BE3C8D" w:rsidRPr="004C4D7D">
        <w:rPr>
          <w:rFonts w:ascii="Times New Roman" w:eastAsia="Times New Roman" w:hAnsi="Times New Roman" w:cs="Times New Roman"/>
          <w:sz w:val="24"/>
          <w:szCs w:val="24"/>
        </w:rPr>
        <w:t xml:space="preserve"> these services are delivered in terms of speed, responsiveness, and so forth. Finally, service empathy refers to the extent to which service providers are seen as trusting, caring, and having the customer’s interests in mind</w:t>
      </w:r>
      <w:r w:rsidR="00AC72B1" w:rsidRPr="004C4D7D">
        <w:rPr>
          <w:rFonts w:ascii="Times New Roman" w:eastAsia="Times New Roman" w:hAnsi="Times New Roman" w:cs="Times New Roman"/>
          <w:sz w:val="24"/>
          <w:szCs w:val="24"/>
        </w:rPr>
        <w:t>.”</w:t>
      </w:r>
      <w:sdt>
        <w:sdtPr>
          <w:rPr>
            <w:rFonts w:ascii="Times New Roman" w:eastAsia="Times New Roman" w:hAnsi="Times New Roman" w:cs="Times New Roman"/>
            <w:color w:val="2B579A"/>
            <w:sz w:val="24"/>
            <w:szCs w:val="24"/>
            <w:shd w:val="clear" w:color="auto" w:fill="E6E6E6"/>
          </w:rPr>
          <w:id w:val="196901225"/>
          <w:lock w:val="contentLocked"/>
          <w:citation/>
        </w:sdtPr>
        <w:sdtContent>
          <w:r w:rsidR="00AC72B1" w:rsidRPr="004C4D7D">
            <w:rPr>
              <w:rFonts w:ascii="Times New Roman" w:eastAsia="Times New Roman" w:hAnsi="Times New Roman" w:cs="Times New Roman"/>
              <w:color w:val="2B579A"/>
              <w:sz w:val="24"/>
              <w:szCs w:val="24"/>
              <w:shd w:val="clear" w:color="auto" w:fill="E6E6E6"/>
            </w:rPr>
            <w:fldChar w:fldCharType="begin"/>
          </w:r>
          <w:r w:rsidR="00AC72B1" w:rsidRPr="004C4D7D">
            <w:rPr>
              <w:rFonts w:ascii="Times New Roman" w:eastAsia="Times New Roman" w:hAnsi="Times New Roman" w:cs="Times New Roman"/>
              <w:sz w:val="24"/>
              <w:szCs w:val="24"/>
            </w:rPr>
            <w:instrText xml:space="preserve"> CITATION CBBEKellerBM \l 2070 </w:instrText>
          </w:r>
          <w:r w:rsidR="00AC72B1" w:rsidRPr="004C4D7D">
            <w:rPr>
              <w:rFonts w:ascii="Times New Roman" w:eastAsia="Times New Roman" w:hAnsi="Times New Roman" w:cs="Times New Roman"/>
              <w:color w:val="2B579A"/>
              <w:sz w:val="24"/>
              <w:szCs w:val="24"/>
              <w:shd w:val="clear" w:color="auto" w:fill="E6E6E6"/>
            </w:rPr>
            <w:fldChar w:fldCharType="separate"/>
          </w:r>
          <w:r w:rsidR="00C0083C">
            <w:rPr>
              <w:rFonts w:ascii="Times New Roman" w:eastAsia="Times New Roman" w:hAnsi="Times New Roman" w:cs="Times New Roman"/>
              <w:noProof/>
              <w:sz w:val="24"/>
              <w:szCs w:val="24"/>
            </w:rPr>
            <w:t xml:space="preserve"> </w:t>
          </w:r>
          <w:r w:rsidR="00C0083C" w:rsidRPr="00C0083C">
            <w:rPr>
              <w:rFonts w:ascii="Times New Roman" w:eastAsia="Times New Roman" w:hAnsi="Times New Roman" w:cs="Times New Roman"/>
              <w:noProof/>
              <w:sz w:val="24"/>
              <w:szCs w:val="24"/>
            </w:rPr>
            <w:t>(Keller 2001)</w:t>
          </w:r>
          <w:r w:rsidR="00AC72B1" w:rsidRPr="004C4D7D">
            <w:rPr>
              <w:rFonts w:ascii="Times New Roman" w:eastAsia="Times New Roman" w:hAnsi="Times New Roman" w:cs="Times New Roman"/>
              <w:color w:val="2B579A"/>
              <w:sz w:val="24"/>
              <w:szCs w:val="24"/>
              <w:shd w:val="clear" w:color="auto" w:fill="E6E6E6"/>
            </w:rPr>
            <w:fldChar w:fldCharType="end"/>
          </w:r>
        </w:sdtContent>
      </w:sdt>
      <w:r w:rsidR="00AC72B1" w:rsidRPr="004C4D7D">
        <w:rPr>
          <w:rFonts w:ascii="Times New Roman" w:eastAsia="Times New Roman" w:hAnsi="Times New Roman" w:cs="Times New Roman"/>
          <w:sz w:val="24"/>
          <w:szCs w:val="24"/>
        </w:rPr>
        <w:t xml:space="preserve">; </w:t>
      </w:r>
      <w:r w:rsidR="00AC72B1" w:rsidRPr="00C214CB">
        <w:rPr>
          <w:rFonts w:ascii="Times New Roman" w:eastAsia="Times New Roman" w:hAnsi="Times New Roman" w:cs="Times New Roman"/>
          <w:bCs/>
          <w:sz w:val="24"/>
          <w:szCs w:val="24"/>
          <w:u w:val="single"/>
        </w:rPr>
        <w:t>Style and design</w:t>
      </w:r>
      <w:r w:rsidR="00AC72B1" w:rsidRPr="004C4D7D">
        <w:rPr>
          <w:rFonts w:ascii="Times New Roman" w:eastAsia="Times New Roman" w:hAnsi="Times New Roman" w:cs="Times New Roman"/>
          <w:sz w:val="24"/>
          <w:szCs w:val="24"/>
        </w:rPr>
        <w:t xml:space="preserve"> – “</w:t>
      </w:r>
      <w:r w:rsidR="00B44916" w:rsidRPr="004C4D7D">
        <w:rPr>
          <w:rFonts w:ascii="Times New Roman" w:eastAsia="Times New Roman" w:hAnsi="Times New Roman" w:cs="Times New Roman"/>
          <w:sz w:val="24"/>
          <w:szCs w:val="24"/>
        </w:rPr>
        <w:t>Performance may also depend on sensory aspects —how a product looks and feels and perhaps even what it sounds or smells like.</w:t>
      </w:r>
      <w:r w:rsidR="00AC72B1" w:rsidRPr="004C4D7D">
        <w:rPr>
          <w:rFonts w:ascii="Times New Roman" w:eastAsia="Times New Roman" w:hAnsi="Times New Roman" w:cs="Times New Roman"/>
          <w:sz w:val="24"/>
          <w:szCs w:val="24"/>
        </w:rPr>
        <w:t>”</w:t>
      </w:r>
      <w:r w:rsidR="00B44916" w:rsidRPr="004C4D7D">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2B579A"/>
            <w:sz w:val="24"/>
            <w:szCs w:val="24"/>
            <w:shd w:val="clear" w:color="auto" w:fill="E6E6E6"/>
          </w:rPr>
          <w:id w:val="1768038201"/>
          <w:lock w:val="contentLocked"/>
          <w:citation/>
        </w:sdtPr>
        <w:sdtContent>
          <w:r w:rsidR="00B44916" w:rsidRPr="004C4D7D">
            <w:rPr>
              <w:rFonts w:ascii="Times New Roman" w:eastAsia="Times New Roman" w:hAnsi="Times New Roman" w:cs="Times New Roman"/>
              <w:color w:val="2B579A"/>
              <w:sz w:val="24"/>
              <w:szCs w:val="24"/>
              <w:shd w:val="clear" w:color="auto" w:fill="E6E6E6"/>
            </w:rPr>
            <w:fldChar w:fldCharType="begin"/>
          </w:r>
          <w:r w:rsidR="00B44916" w:rsidRPr="004C4D7D">
            <w:rPr>
              <w:rFonts w:ascii="Times New Roman" w:eastAsia="Times New Roman" w:hAnsi="Times New Roman" w:cs="Times New Roman"/>
              <w:sz w:val="24"/>
              <w:szCs w:val="24"/>
            </w:rPr>
            <w:instrText xml:space="preserve"> CITATION CBBEKellerBM \l 2070 </w:instrText>
          </w:r>
          <w:r w:rsidR="00B44916" w:rsidRPr="004C4D7D">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(Keller 2001)</w:t>
          </w:r>
          <w:r w:rsidR="00B44916" w:rsidRPr="004C4D7D">
            <w:rPr>
              <w:rFonts w:ascii="Times New Roman" w:eastAsia="Times New Roman" w:hAnsi="Times New Roman" w:cs="Times New Roman"/>
              <w:color w:val="2B579A"/>
              <w:sz w:val="24"/>
              <w:szCs w:val="24"/>
              <w:shd w:val="clear" w:color="auto" w:fill="E6E6E6"/>
            </w:rPr>
            <w:fldChar w:fldCharType="end"/>
          </w:r>
        </w:sdtContent>
      </w:sdt>
      <w:r w:rsidR="00D3151A" w:rsidRPr="00D3151A">
        <w:rPr>
          <w:rFonts w:ascii="Times New Roman" w:eastAsia="Times New Roman" w:hAnsi="Times New Roman" w:cs="Times New Roman"/>
          <w:sz w:val="24"/>
          <w:szCs w:val="24"/>
        </w:rPr>
        <w:t>.</w:t>
      </w:r>
      <w:r w:rsidR="00B148B0" w:rsidRPr="004C4D7D">
        <w:rPr>
          <w:rFonts w:ascii="Times New Roman" w:eastAsia="Times New Roman" w:hAnsi="Times New Roman" w:cs="Times New Roman"/>
          <w:sz w:val="24"/>
          <w:szCs w:val="24"/>
        </w:rPr>
        <w:t xml:space="preserve"> This type of association is more focused on the aesthetic attributes that contribute for the associatio</w:t>
      </w:r>
      <w:r w:rsidR="00BE04D8" w:rsidRPr="004C4D7D">
        <w:rPr>
          <w:rFonts w:ascii="Times New Roman" w:eastAsia="Times New Roman" w:hAnsi="Times New Roman" w:cs="Times New Roman"/>
          <w:sz w:val="24"/>
          <w:szCs w:val="24"/>
        </w:rPr>
        <w:t xml:space="preserve">ns people have with the product; </w:t>
      </w:r>
      <w:r w:rsidR="00BE04D8" w:rsidRPr="00C214CB">
        <w:rPr>
          <w:rFonts w:ascii="Times New Roman" w:eastAsia="Times New Roman" w:hAnsi="Times New Roman" w:cs="Times New Roman"/>
          <w:bCs/>
          <w:sz w:val="24"/>
          <w:szCs w:val="24"/>
          <w:u w:val="single"/>
        </w:rPr>
        <w:t>Price</w:t>
      </w:r>
      <w:r w:rsidR="00BE04D8" w:rsidRPr="004C4D7D">
        <w:rPr>
          <w:rFonts w:ascii="Times New Roman" w:eastAsia="Times New Roman" w:hAnsi="Times New Roman" w:cs="Times New Roman"/>
          <w:sz w:val="24"/>
          <w:szCs w:val="24"/>
        </w:rPr>
        <w:t xml:space="preserve"> – “</w:t>
      </w:r>
      <w:r w:rsidR="00886B43" w:rsidRPr="004C4D7D">
        <w:rPr>
          <w:rFonts w:ascii="Times New Roman" w:eastAsia="Times New Roman" w:hAnsi="Times New Roman" w:cs="Times New Roman"/>
          <w:sz w:val="24"/>
          <w:szCs w:val="24"/>
        </w:rPr>
        <w:t>The pricing strategy adopted for a brand can dictate how consumers categorize the price of the brand (e.g., low, medium, or high) and how firm or flexible that price is perceived to be (e.g., as frequently or infrequently discounted).</w:t>
      </w:r>
      <w:r w:rsidR="00BE04D8" w:rsidRPr="004C4D7D">
        <w:rPr>
          <w:rFonts w:ascii="Times New Roman" w:eastAsia="Times New Roman" w:hAnsi="Times New Roman" w:cs="Times New Roman"/>
          <w:sz w:val="24"/>
          <w:szCs w:val="24"/>
        </w:rPr>
        <w:t>”</w:t>
      </w:r>
      <w:sdt>
        <w:sdtPr>
          <w:rPr>
            <w:rFonts w:ascii="Times New Roman" w:eastAsia="Times New Roman" w:hAnsi="Times New Roman" w:cs="Times New Roman"/>
            <w:color w:val="2B579A"/>
            <w:sz w:val="24"/>
            <w:szCs w:val="24"/>
            <w:shd w:val="clear" w:color="auto" w:fill="E6E6E6"/>
          </w:rPr>
          <w:id w:val="-2055141255"/>
          <w:lock w:val="contentLocked"/>
          <w:citation/>
        </w:sdtPr>
        <w:sdtContent>
          <w:r w:rsidR="0043517D" w:rsidRPr="004C4D7D">
            <w:rPr>
              <w:rFonts w:ascii="Times New Roman" w:eastAsia="Times New Roman" w:hAnsi="Times New Roman" w:cs="Times New Roman"/>
              <w:color w:val="2B579A"/>
              <w:sz w:val="24"/>
              <w:szCs w:val="24"/>
              <w:shd w:val="clear" w:color="auto" w:fill="E6E6E6"/>
            </w:rPr>
            <w:fldChar w:fldCharType="begin"/>
          </w:r>
          <w:r w:rsidR="0043517D" w:rsidRPr="004C4D7D">
            <w:rPr>
              <w:rFonts w:ascii="Times New Roman" w:eastAsia="Times New Roman" w:hAnsi="Times New Roman" w:cs="Times New Roman"/>
              <w:sz w:val="24"/>
              <w:szCs w:val="24"/>
            </w:rPr>
            <w:instrText xml:space="preserve"> CITATION CBBEKellerBM \l 2070 </w:instrText>
          </w:r>
          <w:r w:rsidR="0043517D" w:rsidRPr="004C4D7D">
            <w:rPr>
              <w:rFonts w:ascii="Times New Roman" w:eastAsia="Times New Roman" w:hAnsi="Times New Roman" w:cs="Times New Roman"/>
              <w:color w:val="2B579A"/>
              <w:sz w:val="24"/>
              <w:szCs w:val="24"/>
              <w:shd w:val="clear" w:color="auto" w:fill="E6E6E6"/>
            </w:rPr>
            <w:fldChar w:fldCharType="separate"/>
          </w:r>
          <w:r w:rsidR="00C0083C">
            <w:rPr>
              <w:rFonts w:ascii="Times New Roman" w:eastAsia="Times New Roman" w:hAnsi="Times New Roman" w:cs="Times New Roman"/>
              <w:noProof/>
              <w:sz w:val="24"/>
              <w:szCs w:val="24"/>
            </w:rPr>
            <w:t xml:space="preserve"> </w:t>
          </w:r>
          <w:r w:rsidR="00C0083C" w:rsidRPr="00C0083C">
            <w:rPr>
              <w:rFonts w:ascii="Times New Roman" w:eastAsia="Times New Roman" w:hAnsi="Times New Roman" w:cs="Times New Roman"/>
              <w:noProof/>
              <w:sz w:val="24"/>
              <w:szCs w:val="24"/>
            </w:rPr>
            <w:t>(Keller 2001)</w:t>
          </w:r>
          <w:r w:rsidR="0043517D" w:rsidRPr="004C4D7D">
            <w:rPr>
              <w:rFonts w:ascii="Times New Roman" w:eastAsia="Times New Roman" w:hAnsi="Times New Roman" w:cs="Times New Roman"/>
              <w:color w:val="2B579A"/>
              <w:sz w:val="24"/>
              <w:szCs w:val="24"/>
              <w:shd w:val="clear" w:color="auto" w:fill="E6E6E6"/>
            </w:rPr>
            <w:fldChar w:fldCharType="end"/>
          </w:r>
        </w:sdtContent>
      </w:sdt>
      <w:r w:rsidR="00764D7C" w:rsidRPr="004C4D7D">
        <w:rPr>
          <w:rFonts w:ascii="Times New Roman" w:eastAsia="Times New Roman" w:hAnsi="Times New Roman" w:cs="Times New Roman"/>
          <w:sz w:val="24"/>
          <w:szCs w:val="24"/>
        </w:rPr>
        <w:t>.</w:t>
      </w:r>
      <w:r w:rsidR="00244BF9" w:rsidRPr="004C4D7D">
        <w:rPr>
          <w:rFonts w:ascii="Times New Roman" w:eastAsia="Times New Roman" w:hAnsi="Times New Roman" w:cs="Times New Roman"/>
          <w:sz w:val="24"/>
          <w:szCs w:val="24"/>
        </w:rPr>
        <w:t xml:space="preserve"> All </w:t>
      </w:r>
      <w:r w:rsidR="008516AE" w:rsidRPr="004C4D7D">
        <w:rPr>
          <w:rFonts w:ascii="Times New Roman" w:eastAsia="Times New Roman" w:hAnsi="Times New Roman" w:cs="Times New Roman"/>
          <w:sz w:val="24"/>
          <w:szCs w:val="24"/>
        </w:rPr>
        <w:t>these</w:t>
      </w:r>
      <w:r w:rsidR="00244BF9" w:rsidRPr="004C4D7D">
        <w:rPr>
          <w:rFonts w:ascii="Times New Roman" w:eastAsia="Times New Roman" w:hAnsi="Times New Roman" w:cs="Times New Roman"/>
          <w:sz w:val="24"/>
          <w:szCs w:val="24"/>
        </w:rPr>
        <w:t xml:space="preserve"> factors are important to </w:t>
      </w:r>
      <w:r w:rsidR="00AD332A" w:rsidRPr="004C4D7D">
        <w:rPr>
          <w:rFonts w:ascii="Times New Roman" w:eastAsia="Times New Roman" w:hAnsi="Times New Roman" w:cs="Times New Roman"/>
          <w:sz w:val="24"/>
          <w:szCs w:val="24"/>
        </w:rPr>
        <w:t>analyse</w:t>
      </w:r>
      <w:r w:rsidR="00244BF9" w:rsidRPr="004C4D7D">
        <w:rPr>
          <w:rFonts w:ascii="Times New Roman" w:eastAsia="Times New Roman" w:hAnsi="Times New Roman" w:cs="Times New Roman"/>
          <w:sz w:val="24"/>
          <w:szCs w:val="24"/>
        </w:rPr>
        <w:t xml:space="preserve"> the performance of a brand and to understand </w:t>
      </w:r>
      <w:r w:rsidR="002D3D97" w:rsidRPr="004C4D7D">
        <w:rPr>
          <w:rFonts w:ascii="Times New Roman" w:eastAsia="Times New Roman" w:hAnsi="Times New Roman" w:cs="Times New Roman"/>
          <w:sz w:val="24"/>
          <w:szCs w:val="24"/>
        </w:rPr>
        <w:t xml:space="preserve">if it is fulfilling the customers’ needs and </w:t>
      </w:r>
      <w:r w:rsidR="00244BF9" w:rsidRPr="004C4D7D">
        <w:rPr>
          <w:rFonts w:ascii="Times New Roman" w:eastAsia="Times New Roman" w:hAnsi="Times New Roman" w:cs="Times New Roman"/>
          <w:sz w:val="24"/>
          <w:szCs w:val="24"/>
        </w:rPr>
        <w:t xml:space="preserve">how and where </w:t>
      </w:r>
      <w:r w:rsidR="004921C3" w:rsidRPr="004C4D7D">
        <w:rPr>
          <w:rFonts w:ascii="Times New Roman" w:eastAsia="Times New Roman" w:hAnsi="Times New Roman" w:cs="Times New Roman"/>
          <w:sz w:val="24"/>
          <w:szCs w:val="24"/>
        </w:rPr>
        <w:t xml:space="preserve">it </w:t>
      </w:r>
      <w:r w:rsidR="00244BF9" w:rsidRPr="004C4D7D">
        <w:rPr>
          <w:rFonts w:ascii="Times New Roman" w:eastAsia="Times New Roman" w:hAnsi="Times New Roman" w:cs="Times New Roman"/>
          <w:sz w:val="24"/>
          <w:szCs w:val="24"/>
        </w:rPr>
        <w:t>can differentiate.</w:t>
      </w:r>
    </w:p>
    <w:p w14:paraId="5391ADD0" w14:textId="4CFE7211" w:rsidR="00807211" w:rsidRDefault="003328D6" w:rsidP="004C4D7D">
      <w:pPr>
        <w:spacing w:after="0" w:line="480" w:lineRule="auto"/>
        <w:jc w:val="both"/>
        <w:rPr>
          <w:rFonts w:ascii="Times New Roman" w:eastAsia="Times New Roman" w:hAnsi="Times New Roman" w:cs="Times New Roman"/>
          <w:color w:val="2B579A"/>
          <w:sz w:val="24"/>
          <w:szCs w:val="24"/>
          <w:shd w:val="clear" w:color="auto" w:fill="E6E6E6"/>
        </w:rPr>
      </w:pPr>
      <w:r w:rsidRPr="004C4D7D">
        <w:rPr>
          <w:rFonts w:ascii="Times New Roman" w:eastAsia="Times New Roman" w:hAnsi="Times New Roman" w:cs="Times New Roman"/>
          <w:sz w:val="24"/>
          <w:szCs w:val="24"/>
        </w:rPr>
        <w:t xml:space="preserve">Another block present in the Keller model is the brand imagery. This block </w:t>
      </w:r>
      <w:r w:rsidR="00110275" w:rsidRPr="004C4D7D">
        <w:rPr>
          <w:rFonts w:ascii="Times New Roman" w:eastAsia="Times New Roman" w:hAnsi="Times New Roman" w:cs="Times New Roman"/>
          <w:sz w:val="24"/>
          <w:szCs w:val="24"/>
        </w:rPr>
        <w:t>“deals with the extrinsic properties of the product or service, including the ways in which the brand attempts to meet customers’ psychological or social needs.</w:t>
      </w:r>
      <w:r w:rsidR="007C505C" w:rsidRPr="004C4D7D">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2B579A"/>
            <w:sz w:val="24"/>
            <w:szCs w:val="24"/>
            <w:shd w:val="clear" w:color="auto" w:fill="E6E6E6"/>
          </w:rPr>
          <w:id w:val="-18944127"/>
          <w:lock w:val="contentLocked"/>
          <w:citation/>
        </w:sdtPr>
        <w:sdtContent>
          <w:r w:rsidR="007C505C" w:rsidRPr="004C4D7D">
            <w:rPr>
              <w:rFonts w:ascii="Times New Roman" w:eastAsia="Times New Roman" w:hAnsi="Times New Roman" w:cs="Times New Roman"/>
              <w:color w:val="2B579A"/>
              <w:sz w:val="24"/>
              <w:szCs w:val="24"/>
              <w:shd w:val="clear" w:color="auto" w:fill="E6E6E6"/>
            </w:rPr>
            <w:fldChar w:fldCharType="begin"/>
          </w:r>
          <w:r w:rsidR="007C505C" w:rsidRPr="004C4D7D">
            <w:rPr>
              <w:rFonts w:ascii="Times New Roman" w:eastAsia="Times New Roman" w:hAnsi="Times New Roman" w:cs="Times New Roman"/>
              <w:sz w:val="24"/>
              <w:szCs w:val="24"/>
            </w:rPr>
            <w:instrText xml:space="preserve"> CITATION CBBEKellerBM \l 2070 </w:instrText>
          </w:r>
          <w:r w:rsidR="007C505C" w:rsidRPr="004C4D7D">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(Keller 2001)</w:t>
          </w:r>
          <w:r w:rsidR="007C505C" w:rsidRPr="004C4D7D">
            <w:rPr>
              <w:rFonts w:ascii="Times New Roman" w:eastAsia="Times New Roman" w:hAnsi="Times New Roman" w:cs="Times New Roman"/>
              <w:color w:val="2B579A"/>
              <w:sz w:val="24"/>
              <w:szCs w:val="24"/>
              <w:shd w:val="clear" w:color="auto" w:fill="E6E6E6"/>
            </w:rPr>
            <w:fldChar w:fldCharType="end"/>
          </w:r>
        </w:sdtContent>
      </w:sdt>
      <w:r w:rsidR="00B00B36" w:rsidRPr="00D3151A">
        <w:rPr>
          <w:rFonts w:ascii="Times New Roman" w:eastAsia="Times New Roman" w:hAnsi="Times New Roman" w:cs="Times New Roman"/>
          <w:sz w:val="24"/>
          <w:szCs w:val="24"/>
        </w:rPr>
        <w:t>.</w:t>
      </w:r>
      <w:r w:rsidR="003C438E" w:rsidRPr="004C4D7D">
        <w:rPr>
          <w:rFonts w:ascii="Times New Roman" w:eastAsia="Times New Roman" w:hAnsi="Times New Roman" w:cs="Times New Roman"/>
          <w:sz w:val="24"/>
          <w:szCs w:val="24"/>
        </w:rPr>
        <w:t xml:space="preserve"> </w:t>
      </w:r>
      <w:proofErr w:type="gramStart"/>
      <w:r w:rsidR="003C438E" w:rsidRPr="004C4D7D">
        <w:rPr>
          <w:rFonts w:ascii="Times New Roman" w:eastAsia="Times New Roman" w:hAnsi="Times New Roman" w:cs="Times New Roman"/>
          <w:sz w:val="24"/>
          <w:szCs w:val="24"/>
        </w:rPr>
        <w:t>In order to</w:t>
      </w:r>
      <w:proofErr w:type="gramEnd"/>
      <w:r w:rsidR="003C438E" w:rsidRPr="004C4D7D">
        <w:rPr>
          <w:rFonts w:ascii="Times New Roman" w:eastAsia="Times New Roman" w:hAnsi="Times New Roman" w:cs="Times New Roman"/>
          <w:sz w:val="24"/>
          <w:szCs w:val="24"/>
        </w:rPr>
        <w:t xml:space="preserve"> </w:t>
      </w:r>
      <w:r w:rsidR="00AD332A" w:rsidRPr="004C4D7D">
        <w:rPr>
          <w:rFonts w:ascii="Times New Roman" w:eastAsia="Times New Roman" w:hAnsi="Times New Roman" w:cs="Times New Roman"/>
          <w:sz w:val="24"/>
          <w:szCs w:val="24"/>
        </w:rPr>
        <w:t>analyse</w:t>
      </w:r>
      <w:r w:rsidR="003C438E" w:rsidRPr="004C4D7D">
        <w:rPr>
          <w:rFonts w:ascii="Times New Roman" w:eastAsia="Times New Roman" w:hAnsi="Times New Roman" w:cs="Times New Roman"/>
          <w:sz w:val="24"/>
          <w:szCs w:val="24"/>
        </w:rPr>
        <w:t xml:space="preserve"> the different intangible </w:t>
      </w:r>
      <w:r w:rsidR="003C438E" w:rsidRPr="00341600">
        <w:rPr>
          <w:rFonts w:ascii="Times New Roman" w:eastAsia="Times New Roman" w:hAnsi="Times New Roman" w:cs="Times New Roman"/>
          <w:sz w:val="24"/>
          <w:szCs w:val="24"/>
        </w:rPr>
        <w:t>aspects of the brand, the</w:t>
      </w:r>
      <w:r w:rsidR="003C438E" w:rsidRPr="004C4D7D">
        <w:rPr>
          <w:rFonts w:ascii="Times New Roman" w:eastAsia="Times New Roman" w:hAnsi="Times New Roman" w:cs="Times New Roman"/>
          <w:sz w:val="24"/>
          <w:szCs w:val="24"/>
        </w:rPr>
        <w:t xml:space="preserve"> model present</w:t>
      </w:r>
      <w:r w:rsidR="00B47C3F" w:rsidRPr="004C4D7D">
        <w:rPr>
          <w:rFonts w:ascii="Times New Roman" w:eastAsia="Times New Roman" w:hAnsi="Times New Roman" w:cs="Times New Roman"/>
          <w:sz w:val="24"/>
          <w:szCs w:val="24"/>
        </w:rPr>
        <w:t>s</w:t>
      </w:r>
      <w:r w:rsidR="003C438E" w:rsidRPr="004C4D7D">
        <w:rPr>
          <w:rFonts w:ascii="Times New Roman" w:eastAsia="Times New Roman" w:hAnsi="Times New Roman" w:cs="Times New Roman"/>
          <w:sz w:val="24"/>
          <w:szCs w:val="24"/>
        </w:rPr>
        <w:t xml:space="preserve"> </w:t>
      </w:r>
      <w:r w:rsidR="003C438E" w:rsidRPr="00341600">
        <w:rPr>
          <w:rFonts w:ascii="Times New Roman" w:eastAsia="Times New Roman" w:hAnsi="Times New Roman" w:cs="Times New Roman"/>
          <w:sz w:val="24"/>
          <w:szCs w:val="24"/>
        </w:rPr>
        <w:t>four main</w:t>
      </w:r>
      <w:r w:rsidR="003C438E" w:rsidRPr="004C4D7D">
        <w:rPr>
          <w:rFonts w:ascii="Times New Roman" w:eastAsia="Times New Roman" w:hAnsi="Times New Roman" w:cs="Times New Roman"/>
          <w:sz w:val="24"/>
          <w:szCs w:val="24"/>
        </w:rPr>
        <w:t xml:space="preserve"> </w:t>
      </w:r>
      <w:r w:rsidR="00B47C3F" w:rsidRPr="004C4D7D">
        <w:rPr>
          <w:rFonts w:ascii="Times New Roman" w:eastAsia="Times New Roman" w:hAnsi="Times New Roman" w:cs="Times New Roman"/>
          <w:sz w:val="24"/>
          <w:szCs w:val="24"/>
        </w:rPr>
        <w:t>ca</w:t>
      </w:r>
      <w:r w:rsidR="00C46278" w:rsidRPr="004C4D7D">
        <w:rPr>
          <w:rFonts w:ascii="Times New Roman" w:eastAsia="Times New Roman" w:hAnsi="Times New Roman" w:cs="Times New Roman"/>
          <w:sz w:val="24"/>
          <w:szCs w:val="24"/>
        </w:rPr>
        <w:t>tegories</w:t>
      </w:r>
      <w:r w:rsidR="006A2CC2" w:rsidRPr="004C4D7D">
        <w:rPr>
          <w:rFonts w:ascii="Times New Roman" w:eastAsia="Times New Roman" w:hAnsi="Times New Roman" w:cs="Times New Roman"/>
          <w:sz w:val="24"/>
          <w:szCs w:val="24"/>
        </w:rPr>
        <w:t xml:space="preserve">: User profiles; Purchase and Usage Situations; Personality and Values; and </w:t>
      </w:r>
      <w:r w:rsidR="00AF627B" w:rsidRPr="004C4D7D">
        <w:rPr>
          <w:rFonts w:ascii="Times New Roman" w:eastAsia="Times New Roman" w:hAnsi="Times New Roman" w:cs="Times New Roman"/>
          <w:sz w:val="24"/>
          <w:szCs w:val="24"/>
        </w:rPr>
        <w:t>History, heritage, and experiences.</w:t>
      </w:r>
      <w:sdt>
        <w:sdtPr>
          <w:rPr>
            <w:rFonts w:ascii="Times New Roman" w:eastAsia="Times New Roman" w:hAnsi="Times New Roman" w:cs="Times New Roman"/>
            <w:color w:val="2B579A"/>
            <w:sz w:val="24"/>
            <w:szCs w:val="24"/>
            <w:shd w:val="clear" w:color="auto" w:fill="E6E6E6"/>
          </w:rPr>
          <w:id w:val="-1814475851"/>
          <w:lock w:val="contentLocked"/>
          <w:citation/>
        </w:sdtPr>
        <w:sdtContent>
          <w:r w:rsidR="00B93772" w:rsidRPr="004C4D7D">
            <w:rPr>
              <w:rFonts w:ascii="Times New Roman" w:eastAsia="Times New Roman" w:hAnsi="Times New Roman" w:cs="Times New Roman"/>
              <w:color w:val="2B579A"/>
              <w:sz w:val="24"/>
              <w:szCs w:val="24"/>
              <w:shd w:val="clear" w:color="auto" w:fill="E6E6E6"/>
            </w:rPr>
            <w:fldChar w:fldCharType="begin"/>
          </w:r>
          <w:r w:rsidR="00B93772" w:rsidRPr="004C4D7D">
            <w:rPr>
              <w:rFonts w:ascii="Times New Roman" w:eastAsia="Times New Roman" w:hAnsi="Times New Roman" w:cs="Times New Roman"/>
              <w:sz w:val="24"/>
              <w:szCs w:val="24"/>
            </w:rPr>
            <w:instrText xml:space="preserve"> CITATION CBBEKellerBM \l 2070 </w:instrText>
          </w:r>
          <w:r w:rsidR="00B93772" w:rsidRPr="004C4D7D">
            <w:rPr>
              <w:rFonts w:ascii="Times New Roman" w:eastAsia="Times New Roman" w:hAnsi="Times New Roman" w:cs="Times New Roman"/>
              <w:color w:val="2B579A"/>
              <w:sz w:val="24"/>
              <w:szCs w:val="24"/>
              <w:shd w:val="clear" w:color="auto" w:fill="E6E6E6"/>
            </w:rPr>
            <w:fldChar w:fldCharType="separate"/>
          </w:r>
          <w:r w:rsidR="00C0083C">
            <w:rPr>
              <w:rFonts w:ascii="Times New Roman" w:eastAsia="Times New Roman" w:hAnsi="Times New Roman" w:cs="Times New Roman"/>
              <w:noProof/>
              <w:sz w:val="24"/>
              <w:szCs w:val="24"/>
            </w:rPr>
            <w:t xml:space="preserve"> </w:t>
          </w:r>
          <w:r w:rsidR="00C0083C" w:rsidRPr="00C0083C">
            <w:rPr>
              <w:rFonts w:ascii="Times New Roman" w:eastAsia="Times New Roman" w:hAnsi="Times New Roman" w:cs="Times New Roman"/>
              <w:noProof/>
              <w:sz w:val="24"/>
              <w:szCs w:val="24"/>
            </w:rPr>
            <w:t>(Keller 2001)</w:t>
          </w:r>
          <w:r w:rsidR="00B93772" w:rsidRPr="004C4D7D">
            <w:rPr>
              <w:rFonts w:ascii="Times New Roman" w:eastAsia="Times New Roman" w:hAnsi="Times New Roman" w:cs="Times New Roman"/>
              <w:color w:val="2B579A"/>
              <w:sz w:val="24"/>
              <w:szCs w:val="24"/>
              <w:shd w:val="clear" w:color="auto" w:fill="E6E6E6"/>
            </w:rPr>
            <w:fldChar w:fldCharType="end"/>
          </w:r>
        </w:sdtContent>
      </w:sdt>
      <w:r w:rsidR="00696D6E">
        <w:rPr>
          <w:rFonts w:ascii="Times New Roman" w:eastAsia="Times New Roman" w:hAnsi="Times New Roman" w:cs="Times New Roman"/>
          <w:sz w:val="24"/>
          <w:szCs w:val="24"/>
        </w:rPr>
        <w:t>.</w:t>
      </w:r>
      <w:r w:rsidR="009D611E" w:rsidRPr="004C4D7D">
        <w:rPr>
          <w:rFonts w:ascii="Times New Roman" w:eastAsia="Times New Roman" w:hAnsi="Times New Roman" w:cs="Times New Roman"/>
          <w:sz w:val="24"/>
          <w:szCs w:val="24"/>
        </w:rPr>
        <w:t xml:space="preserve"> For this </w:t>
      </w:r>
      <w:proofErr w:type="gramStart"/>
      <w:r w:rsidR="009D611E" w:rsidRPr="004C4D7D">
        <w:rPr>
          <w:rFonts w:ascii="Times New Roman" w:eastAsia="Times New Roman" w:hAnsi="Times New Roman" w:cs="Times New Roman"/>
          <w:sz w:val="24"/>
          <w:szCs w:val="24"/>
        </w:rPr>
        <w:t>particular case</w:t>
      </w:r>
      <w:proofErr w:type="gramEnd"/>
      <w:r w:rsidR="009D611E" w:rsidRPr="004C4D7D">
        <w:rPr>
          <w:rFonts w:ascii="Times New Roman" w:eastAsia="Times New Roman" w:hAnsi="Times New Roman" w:cs="Times New Roman"/>
          <w:sz w:val="24"/>
          <w:szCs w:val="24"/>
        </w:rPr>
        <w:t xml:space="preserve"> </w:t>
      </w:r>
      <w:r w:rsidR="00634E0E" w:rsidRPr="004C4D7D">
        <w:rPr>
          <w:rFonts w:ascii="Times New Roman" w:eastAsia="Times New Roman" w:hAnsi="Times New Roman" w:cs="Times New Roman"/>
          <w:sz w:val="24"/>
          <w:szCs w:val="24"/>
        </w:rPr>
        <w:t>only one of the categories</w:t>
      </w:r>
      <w:r w:rsidR="009D611E" w:rsidRPr="004C4D7D">
        <w:rPr>
          <w:rFonts w:ascii="Times New Roman" w:eastAsia="Times New Roman" w:hAnsi="Times New Roman" w:cs="Times New Roman"/>
          <w:sz w:val="24"/>
          <w:szCs w:val="24"/>
        </w:rPr>
        <w:t xml:space="preserve"> </w:t>
      </w:r>
      <w:r w:rsidR="00702FE5">
        <w:rPr>
          <w:rFonts w:ascii="Times New Roman" w:eastAsia="Times New Roman" w:hAnsi="Times New Roman" w:cs="Times New Roman"/>
          <w:sz w:val="24"/>
          <w:szCs w:val="24"/>
        </w:rPr>
        <w:t xml:space="preserve">will be explained </w:t>
      </w:r>
      <w:r w:rsidR="009D611E" w:rsidRPr="004C4D7D">
        <w:rPr>
          <w:rFonts w:ascii="Times New Roman" w:eastAsia="Times New Roman" w:hAnsi="Times New Roman" w:cs="Times New Roman"/>
          <w:sz w:val="24"/>
          <w:szCs w:val="24"/>
        </w:rPr>
        <w:t xml:space="preserve">since is the one </w:t>
      </w:r>
      <w:r w:rsidR="00702FE5">
        <w:rPr>
          <w:rFonts w:ascii="Times New Roman" w:eastAsia="Times New Roman" w:hAnsi="Times New Roman" w:cs="Times New Roman"/>
          <w:sz w:val="24"/>
          <w:szCs w:val="24"/>
        </w:rPr>
        <w:t xml:space="preserve">that </w:t>
      </w:r>
      <w:r w:rsidR="00444244">
        <w:rPr>
          <w:rFonts w:ascii="Times New Roman" w:eastAsia="Times New Roman" w:hAnsi="Times New Roman" w:cs="Times New Roman"/>
          <w:sz w:val="24"/>
          <w:szCs w:val="24"/>
        </w:rPr>
        <w:t>needs to</w:t>
      </w:r>
      <w:r w:rsidR="00702FE5">
        <w:rPr>
          <w:rFonts w:ascii="Times New Roman" w:eastAsia="Times New Roman" w:hAnsi="Times New Roman" w:cs="Times New Roman"/>
          <w:sz w:val="24"/>
          <w:szCs w:val="24"/>
        </w:rPr>
        <w:t xml:space="preserve"> be</w:t>
      </w:r>
      <w:r w:rsidR="007F1693" w:rsidRPr="004C4D7D">
        <w:rPr>
          <w:rFonts w:ascii="Times New Roman" w:eastAsia="Times New Roman" w:hAnsi="Times New Roman" w:cs="Times New Roman"/>
          <w:sz w:val="24"/>
          <w:szCs w:val="24"/>
        </w:rPr>
        <w:t xml:space="preserve"> highlight</w:t>
      </w:r>
      <w:r w:rsidR="00444244">
        <w:rPr>
          <w:rFonts w:ascii="Times New Roman" w:eastAsia="Times New Roman" w:hAnsi="Times New Roman" w:cs="Times New Roman"/>
          <w:sz w:val="24"/>
          <w:szCs w:val="24"/>
        </w:rPr>
        <w:t>ed</w:t>
      </w:r>
      <w:r w:rsidR="007F1693" w:rsidRPr="004C4D7D">
        <w:rPr>
          <w:rFonts w:ascii="Times New Roman" w:eastAsia="Times New Roman" w:hAnsi="Times New Roman" w:cs="Times New Roman"/>
          <w:sz w:val="24"/>
          <w:szCs w:val="24"/>
        </w:rPr>
        <w:t>, which is the “Personality and Values”.</w:t>
      </w:r>
      <w:r w:rsidR="00461555" w:rsidRPr="004C4D7D">
        <w:rPr>
          <w:rFonts w:ascii="Times New Roman" w:eastAsia="Times New Roman" w:hAnsi="Times New Roman" w:cs="Times New Roman"/>
          <w:sz w:val="24"/>
          <w:szCs w:val="24"/>
        </w:rPr>
        <w:t xml:space="preserve"> This category </w:t>
      </w:r>
      <w:r w:rsidR="00935793" w:rsidRPr="004C4D7D">
        <w:rPr>
          <w:rFonts w:ascii="Times New Roman" w:eastAsia="Times New Roman" w:hAnsi="Times New Roman" w:cs="Times New Roman"/>
          <w:sz w:val="24"/>
          <w:szCs w:val="24"/>
        </w:rPr>
        <w:t>tries to directly</w:t>
      </w:r>
      <w:r w:rsidR="008516AE" w:rsidRPr="004C4D7D">
        <w:rPr>
          <w:rFonts w:ascii="Times New Roman" w:eastAsia="Times New Roman" w:hAnsi="Times New Roman" w:cs="Times New Roman"/>
          <w:sz w:val="24"/>
          <w:szCs w:val="24"/>
        </w:rPr>
        <w:t xml:space="preserve"> compare</w:t>
      </w:r>
      <w:r w:rsidR="00935793" w:rsidRPr="004C4D7D">
        <w:rPr>
          <w:rFonts w:ascii="Times New Roman" w:eastAsia="Times New Roman" w:hAnsi="Times New Roman" w:cs="Times New Roman"/>
          <w:sz w:val="24"/>
          <w:szCs w:val="24"/>
        </w:rPr>
        <w:t xml:space="preserve"> </w:t>
      </w:r>
      <w:r w:rsidR="00935793" w:rsidRPr="002419BE">
        <w:rPr>
          <w:rFonts w:ascii="Times New Roman" w:eastAsia="Times New Roman" w:hAnsi="Times New Roman" w:cs="Times New Roman"/>
          <w:sz w:val="24"/>
          <w:szCs w:val="24"/>
        </w:rPr>
        <w:t xml:space="preserve">personality </w:t>
      </w:r>
      <w:r w:rsidR="001E2A7C" w:rsidRPr="002419BE">
        <w:rPr>
          <w:rFonts w:ascii="Times New Roman" w:eastAsia="Times New Roman" w:hAnsi="Times New Roman" w:cs="Times New Roman"/>
          <w:sz w:val="24"/>
          <w:szCs w:val="24"/>
        </w:rPr>
        <w:t>features</w:t>
      </w:r>
      <w:r w:rsidR="00935793" w:rsidRPr="002419BE">
        <w:rPr>
          <w:rFonts w:ascii="Times New Roman" w:eastAsia="Times New Roman" w:hAnsi="Times New Roman" w:cs="Times New Roman"/>
          <w:sz w:val="24"/>
          <w:szCs w:val="24"/>
        </w:rPr>
        <w:t xml:space="preserve"> and values </w:t>
      </w:r>
      <w:proofErr w:type="gramStart"/>
      <w:r w:rsidR="00935793" w:rsidRPr="002419BE">
        <w:rPr>
          <w:rFonts w:ascii="Times New Roman" w:eastAsia="Times New Roman" w:hAnsi="Times New Roman" w:cs="Times New Roman"/>
          <w:sz w:val="24"/>
          <w:szCs w:val="24"/>
        </w:rPr>
        <w:t>similar to</w:t>
      </w:r>
      <w:proofErr w:type="gramEnd"/>
      <w:r w:rsidR="00935793" w:rsidRPr="002419BE">
        <w:rPr>
          <w:rFonts w:ascii="Times New Roman" w:eastAsia="Times New Roman" w:hAnsi="Times New Roman" w:cs="Times New Roman"/>
          <w:sz w:val="24"/>
          <w:szCs w:val="24"/>
        </w:rPr>
        <w:t xml:space="preserve"> people</w:t>
      </w:r>
      <w:r w:rsidR="00935793" w:rsidRPr="004C4D7D">
        <w:rPr>
          <w:rFonts w:ascii="Times New Roman" w:eastAsia="Times New Roman" w:hAnsi="Times New Roman" w:cs="Times New Roman"/>
          <w:sz w:val="24"/>
          <w:szCs w:val="24"/>
        </w:rPr>
        <w:t xml:space="preserve"> with the </w:t>
      </w:r>
      <w:r w:rsidR="00935793" w:rsidRPr="001E2A7C">
        <w:rPr>
          <w:rFonts w:ascii="Times New Roman" w:eastAsia="Times New Roman" w:hAnsi="Times New Roman" w:cs="Times New Roman"/>
          <w:sz w:val="24"/>
          <w:szCs w:val="24"/>
        </w:rPr>
        <w:t>brands</w:t>
      </w:r>
      <w:r w:rsidR="00F86BD0" w:rsidRPr="004C4D7D">
        <w:rPr>
          <w:rFonts w:ascii="Times New Roman" w:eastAsia="Times New Roman" w:hAnsi="Times New Roman" w:cs="Times New Roman"/>
          <w:sz w:val="24"/>
          <w:szCs w:val="24"/>
        </w:rPr>
        <w:t>. The goal is to</w:t>
      </w:r>
      <w:r w:rsidR="00935793" w:rsidRPr="004C4D7D">
        <w:rPr>
          <w:rFonts w:ascii="Times New Roman" w:eastAsia="Times New Roman" w:hAnsi="Times New Roman" w:cs="Times New Roman"/>
          <w:sz w:val="24"/>
          <w:szCs w:val="24"/>
        </w:rPr>
        <w:t xml:space="preserve"> understand the connection that people have with each brand. It </w:t>
      </w:r>
      <w:r w:rsidR="008516AE" w:rsidRPr="004C4D7D">
        <w:rPr>
          <w:rFonts w:ascii="Times New Roman" w:eastAsia="Times New Roman" w:hAnsi="Times New Roman" w:cs="Times New Roman"/>
          <w:sz w:val="24"/>
          <w:szCs w:val="24"/>
        </w:rPr>
        <w:t>consists</w:t>
      </w:r>
      <w:r w:rsidR="00935793" w:rsidRPr="004C4D7D">
        <w:rPr>
          <w:rFonts w:ascii="Times New Roman" w:eastAsia="Times New Roman" w:hAnsi="Times New Roman" w:cs="Times New Roman"/>
          <w:sz w:val="24"/>
          <w:szCs w:val="24"/>
        </w:rPr>
        <w:t xml:space="preserve"> </w:t>
      </w:r>
      <w:r w:rsidR="008516AE" w:rsidRPr="004C4D7D">
        <w:rPr>
          <w:rFonts w:ascii="Times New Roman" w:eastAsia="Times New Roman" w:hAnsi="Times New Roman" w:cs="Times New Roman"/>
          <w:sz w:val="24"/>
          <w:szCs w:val="24"/>
        </w:rPr>
        <w:t>of</w:t>
      </w:r>
      <w:r w:rsidR="00935793" w:rsidRPr="004C4D7D">
        <w:rPr>
          <w:rFonts w:ascii="Times New Roman" w:eastAsia="Times New Roman" w:hAnsi="Times New Roman" w:cs="Times New Roman"/>
          <w:sz w:val="24"/>
          <w:szCs w:val="24"/>
        </w:rPr>
        <w:t xml:space="preserve"> five dimensions of brand personality: “sincerity (e.g., down-to-earth, hones</w:t>
      </w:r>
      <w:r w:rsidR="00AF0E66" w:rsidRPr="004C4D7D">
        <w:rPr>
          <w:rFonts w:ascii="Times New Roman" w:eastAsia="Times New Roman" w:hAnsi="Times New Roman" w:cs="Times New Roman"/>
          <w:sz w:val="24"/>
          <w:szCs w:val="24"/>
        </w:rPr>
        <w:t>t, wholesome, and cheerful);</w:t>
      </w:r>
      <w:r w:rsidR="00935793" w:rsidRPr="004C4D7D">
        <w:rPr>
          <w:rFonts w:ascii="Times New Roman" w:eastAsia="Times New Roman" w:hAnsi="Times New Roman" w:cs="Times New Roman"/>
          <w:sz w:val="24"/>
          <w:szCs w:val="24"/>
        </w:rPr>
        <w:t xml:space="preserve"> excitement (e.g., daring, spirited, i</w:t>
      </w:r>
      <w:r w:rsidR="00AF0E66" w:rsidRPr="004C4D7D">
        <w:rPr>
          <w:rFonts w:ascii="Times New Roman" w:eastAsia="Times New Roman" w:hAnsi="Times New Roman" w:cs="Times New Roman"/>
          <w:sz w:val="24"/>
          <w:szCs w:val="24"/>
        </w:rPr>
        <w:t xml:space="preserve">maginative, and up-to-date); </w:t>
      </w:r>
      <w:r w:rsidR="00935793" w:rsidRPr="004C4D7D">
        <w:rPr>
          <w:rFonts w:ascii="Times New Roman" w:eastAsia="Times New Roman" w:hAnsi="Times New Roman" w:cs="Times New Roman"/>
          <w:sz w:val="24"/>
          <w:szCs w:val="24"/>
        </w:rPr>
        <w:t>competence (e.g., reliable</w:t>
      </w:r>
      <w:r w:rsidR="00AF0E66" w:rsidRPr="004C4D7D">
        <w:rPr>
          <w:rFonts w:ascii="Times New Roman" w:eastAsia="Times New Roman" w:hAnsi="Times New Roman" w:cs="Times New Roman"/>
          <w:sz w:val="24"/>
          <w:szCs w:val="24"/>
        </w:rPr>
        <w:t xml:space="preserve">, intelligent, </w:t>
      </w:r>
      <w:r w:rsidR="006E12E7" w:rsidRPr="004C4D7D">
        <w:rPr>
          <w:rFonts w:ascii="Times New Roman" w:eastAsia="Times New Roman" w:hAnsi="Times New Roman" w:cs="Times New Roman"/>
          <w:sz w:val="24"/>
          <w:szCs w:val="24"/>
        </w:rPr>
        <w:t>and successful</w:t>
      </w:r>
      <w:r w:rsidR="00AF0E66" w:rsidRPr="004C4D7D">
        <w:rPr>
          <w:rFonts w:ascii="Times New Roman" w:eastAsia="Times New Roman" w:hAnsi="Times New Roman" w:cs="Times New Roman"/>
          <w:sz w:val="24"/>
          <w:szCs w:val="24"/>
        </w:rPr>
        <w:t xml:space="preserve">); </w:t>
      </w:r>
      <w:r w:rsidR="00935793" w:rsidRPr="004C4D7D">
        <w:rPr>
          <w:rFonts w:ascii="Times New Roman" w:eastAsia="Times New Roman" w:hAnsi="Times New Roman" w:cs="Times New Roman"/>
          <w:sz w:val="24"/>
          <w:szCs w:val="24"/>
        </w:rPr>
        <w:t xml:space="preserve">sophistication </w:t>
      </w:r>
      <w:r w:rsidR="00935793" w:rsidRPr="004C4D7D">
        <w:rPr>
          <w:rFonts w:ascii="Times New Roman" w:eastAsia="Times New Roman" w:hAnsi="Times New Roman" w:cs="Times New Roman"/>
          <w:sz w:val="24"/>
          <w:szCs w:val="24"/>
        </w:rPr>
        <w:lastRenderedPageBreak/>
        <w:t xml:space="preserve">(e.g., upper-class and charming); and ruggedness (e.g., outdoorsy and tough).” </w:t>
      </w:r>
      <w:sdt>
        <w:sdtPr>
          <w:rPr>
            <w:rFonts w:ascii="Times New Roman" w:eastAsia="Times New Roman" w:hAnsi="Times New Roman" w:cs="Times New Roman"/>
            <w:color w:val="2B579A"/>
            <w:sz w:val="24"/>
            <w:szCs w:val="24"/>
            <w:shd w:val="clear" w:color="auto" w:fill="E6E6E6"/>
          </w:rPr>
          <w:id w:val="1678767747"/>
          <w:lock w:val="contentLocked"/>
          <w:citation/>
        </w:sdtPr>
        <w:sdtContent>
          <w:r w:rsidR="00935793" w:rsidRPr="004C4D7D">
            <w:rPr>
              <w:rFonts w:ascii="Times New Roman" w:eastAsia="Times New Roman" w:hAnsi="Times New Roman" w:cs="Times New Roman"/>
              <w:color w:val="2B579A"/>
              <w:sz w:val="24"/>
              <w:szCs w:val="24"/>
              <w:shd w:val="clear" w:color="auto" w:fill="E6E6E6"/>
            </w:rPr>
            <w:fldChar w:fldCharType="begin"/>
          </w:r>
          <w:r w:rsidR="00935793" w:rsidRPr="004C4D7D">
            <w:rPr>
              <w:rFonts w:ascii="Times New Roman" w:eastAsia="Times New Roman" w:hAnsi="Times New Roman" w:cs="Times New Roman"/>
              <w:sz w:val="24"/>
              <w:szCs w:val="24"/>
            </w:rPr>
            <w:instrText xml:space="preserve"> CITATION CBBEKellerBM \l 2070 </w:instrText>
          </w:r>
          <w:r w:rsidR="00935793" w:rsidRPr="004C4D7D">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(Keller 2001)</w:t>
          </w:r>
          <w:r w:rsidR="00935793" w:rsidRPr="004C4D7D">
            <w:rPr>
              <w:rFonts w:ascii="Times New Roman" w:eastAsia="Times New Roman" w:hAnsi="Times New Roman" w:cs="Times New Roman"/>
              <w:color w:val="2B579A"/>
              <w:sz w:val="24"/>
              <w:szCs w:val="24"/>
              <w:shd w:val="clear" w:color="auto" w:fill="E6E6E6"/>
            </w:rPr>
            <w:fldChar w:fldCharType="end"/>
          </w:r>
        </w:sdtContent>
      </w:sdt>
      <w:r w:rsidR="00B00B36" w:rsidRPr="00D3151A">
        <w:rPr>
          <w:rFonts w:ascii="Times New Roman" w:eastAsia="Times New Roman" w:hAnsi="Times New Roman" w:cs="Times New Roman"/>
          <w:sz w:val="24"/>
          <w:szCs w:val="24"/>
        </w:rPr>
        <w:t>.</w:t>
      </w:r>
      <w:r w:rsidR="006E12E7" w:rsidRPr="004C4D7D">
        <w:rPr>
          <w:rFonts w:ascii="Times New Roman" w:eastAsia="Times New Roman" w:hAnsi="Times New Roman" w:cs="Times New Roman"/>
          <w:sz w:val="24"/>
          <w:szCs w:val="24"/>
        </w:rPr>
        <w:t xml:space="preserve"> This category is based on a commonly </w:t>
      </w:r>
      <w:r w:rsidR="00693F94">
        <w:rPr>
          <w:rFonts w:ascii="Times New Roman" w:eastAsia="Times New Roman" w:hAnsi="Times New Roman" w:cs="Times New Roman"/>
          <w:sz w:val="24"/>
          <w:szCs w:val="24"/>
        </w:rPr>
        <w:t>used</w:t>
      </w:r>
      <w:r w:rsidR="006E12E7" w:rsidRPr="004C4D7D">
        <w:rPr>
          <w:rFonts w:ascii="Times New Roman" w:eastAsia="Times New Roman" w:hAnsi="Times New Roman" w:cs="Times New Roman"/>
          <w:sz w:val="24"/>
          <w:szCs w:val="24"/>
        </w:rPr>
        <w:t xml:space="preserve"> model in marketing- Brand Personality </w:t>
      </w:r>
      <w:r w:rsidR="00504C12" w:rsidRPr="004C4D7D">
        <w:rPr>
          <w:rFonts w:ascii="Times New Roman" w:eastAsia="Times New Roman" w:hAnsi="Times New Roman" w:cs="Times New Roman"/>
          <w:sz w:val="24"/>
          <w:szCs w:val="24"/>
        </w:rPr>
        <w:t xml:space="preserve">Dimensions. </w:t>
      </w:r>
      <w:r w:rsidR="00693F94">
        <w:rPr>
          <w:rFonts w:ascii="Times New Roman" w:eastAsia="Times New Roman" w:hAnsi="Times New Roman" w:cs="Times New Roman"/>
          <w:sz w:val="24"/>
          <w:szCs w:val="24"/>
        </w:rPr>
        <w:t>Such</w:t>
      </w:r>
      <w:r w:rsidR="00504C12" w:rsidRPr="004C4D7D">
        <w:rPr>
          <w:rFonts w:ascii="Times New Roman" w:eastAsia="Times New Roman" w:hAnsi="Times New Roman" w:cs="Times New Roman"/>
          <w:sz w:val="24"/>
          <w:szCs w:val="24"/>
        </w:rPr>
        <w:t xml:space="preserve"> model was developed by Jennifer A</w:t>
      </w:r>
      <w:r w:rsidR="007A036A" w:rsidRPr="004C4D7D">
        <w:rPr>
          <w:rFonts w:ascii="Times New Roman" w:eastAsia="Times New Roman" w:hAnsi="Times New Roman" w:cs="Times New Roman"/>
          <w:sz w:val="24"/>
          <w:szCs w:val="24"/>
        </w:rPr>
        <w:t>aker in 1997</w:t>
      </w:r>
      <w:r w:rsidR="00504C12" w:rsidRPr="004C4D7D">
        <w:rPr>
          <w:rFonts w:ascii="Times New Roman" w:eastAsia="Times New Roman" w:hAnsi="Times New Roman" w:cs="Times New Roman"/>
          <w:sz w:val="24"/>
          <w:szCs w:val="24"/>
        </w:rPr>
        <w:t xml:space="preserve"> and </w:t>
      </w:r>
      <w:r w:rsidR="006003F6">
        <w:rPr>
          <w:rFonts w:ascii="Times New Roman" w:eastAsia="Times New Roman" w:hAnsi="Times New Roman" w:cs="Times New Roman"/>
          <w:sz w:val="24"/>
          <w:szCs w:val="24"/>
        </w:rPr>
        <w:t>it</w:t>
      </w:r>
      <w:r w:rsidR="00504C12" w:rsidRPr="004C4D7D">
        <w:rPr>
          <w:rFonts w:ascii="Times New Roman" w:eastAsia="Times New Roman" w:hAnsi="Times New Roman" w:cs="Times New Roman"/>
          <w:sz w:val="24"/>
          <w:szCs w:val="24"/>
        </w:rPr>
        <w:t xml:space="preserve"> will </w:t>
      </w:r>
      <w:r w:rsidR="006003F6">
        <w:rPr>
          <w:rFonts w:ascii="Times New Roman" w:eastAsia="Times New Roman" w:hAnsi="Times New Roman" w:cs="Times New Roman"/>
          <w:sz w:val="24"/>
          <w:szCs w:val="24"/>
        </w:rPr>
        <w:t>be explained</w:t>
      </w:r>
      <w:r w:rsidR="00504C12" w:rsidRPr="004C4D7D">
        <w:rPr>
          <w:rFonts w:ascii="Times New Roman" w:eastAsia="Times New Roman" w:hAnsi="Times New Roman" w:cs="Times New Roman"/>
          <w:sz w:val="24"/>
          <w:szCs w:val="24"/>
        </w:rPr>
        <w:t xml:space="preserve"> in more detail in the next </w:t>
      </w:r>
      <w:r w:rsidR="007A036A" w:rsidRPr="004C4D7D">
        <w:rPr>
          <w:rFonts w:ascii="Times New Roman" w:eastAsia="Times New Roman" w:hAnsi="Times New Roman" w:cs="Times New Roman"/>
          <w:sz w:val="24"/>
          <w:szCs w:val="24"/>
        </w:rPr>
        <w:t>section</w:t>
      </w:r>
      <w:r w:rsidR="00B00B36">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2B579A"/>
            <w:sz w:val="24"/>
            <w:szCs w:val="24"/>
            <w:shd w:val="clear" w:color="auto" w:fill="E6E6E6"/>
          </w:rPr>
          <w:id w:val="1213767045"/>
          <w:lock w:val="contentLocked"/>
          <w:citation/>
        </w:sdtPr>
        <w:sdtContent>
          <w:r w:rsidR="00925BBA" w:rsidRPr="004C4D7D">
            <w:rPr>
              <w:rFonts w:ascii="Times New Roman" w:eastAsia="Times New Roman" w:hAnsi="Times New Roman" w:cs="Times New Roman"/>
              <w:color w:val="2B579A"/>
              <w:sz w:val="24"/>
              <w:szCs w:val="24"/>
              <w:shd w:val="clear" w:color="auto" w:fill="E6E6E6"/>
            </w:rPr>
            <w:fldChar w:fldCharType="begin"/>
          </w:r>
          <w:r w:rsidR="00925BBA" w:rsidRPr="004C4D7D">
            <w:rPr>
              <w:rFonts w:ascii="Times New Roman" w:eastAsia="Times New Roman" w:hAnsi="Times New Roman" w:cs="Times New Roman"/>
              <w:sz w:val="24"/>
              <w:szCs w:val="24"/>
            </w:rPr>
            <w:instrText xml:space="preserve"> CITATION Aak97 \l 2070 </w:instrText>
          </w:r>
          <w:r w:rsidR="00925BBA" w:rsidRPr="004C4D7D">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(Aaker 1997)</w:t>
          </w:r>
          <w:r w:rsidR="00925BBA" w:rsidRPr="004C4D7D">
            <w:rPr>
              <w:rFonts w:ascii="Times New Roman" w:eastAsia="Times New Roman" w:hAnsi="Times New Roman" w:cs="Times New Roman"/>
              <w:color w:val="2B579A"/>
              <w:sz w:val="24"/>
              <w:szCs w:val="24"/>
              <w:shd w:val="clear" w:color="auto" w:fill="E6E6E6"/>
            </w:rPr>
            <w:fldChar w:fldCharType="end"/>
          </w:r>
        </w:sdtContent>
      </w:sdt>
      <w:r w:rsidR="00B00B36" w:rsidRPr="00D3151A">
        <w:rPr>
          <w:rFonts w:ascii="Times New Roman" w:eastAsia="Times New Roman" w:hAnsi="Times New Roman" w:cs="Times New Roman"/>
          <w:sz w:val="24"/>
          <w:szCs w:val="24"/>
        </w:rPr>
        <w:t>.</w:t>
      </w:r>
    </w:p>
    <w:p w14:paraId="3B0EEEA3" w14:textId="77777777" w:rsidR="0018734B" w:rsidRPr="0018734B" w:rsidRDefault="0018734B" w:rsidP="004C4D7D">
      <w:pPr>
        <w:spacing w:after="0" w:line="480" w:lineRule="auto"/>
        <w:jc w:val="both"/>
        <w:rPr>
          <w:rFonts w:ascii="Times New Roman" w:eastAsia="Times New Roman" w:hAnsi="Times New Roman" w:cs="Times New Roman"/>
          <w:color w:val="2B579A"/>
          <w:sz w:val="24"/>
          <w:szCs w:val="24"/>
          <w:shd w:val="clear" w:color="auto" w:fill="E6E6E6"/>
        </w:rPr>
      </w:pPr>
    </w:p>
    <w:p w14:paraId="4255B632" w14:textId="0DC47485" w:rsidR="00C26217" w:rsidRPr="003B4979" w:rsidRDefault="009F2F56" w:rsidP="009F2F56">
      <w:pPr>
        <w:pStyle w:val="Heading3"/>
        <w:spacing w:after="160" w:line="480" w:lineRule="auto"/>
        <w:rPr>
          <w:rFonts w:cs="Times New Roman"/>
        </w:rPr>
      </w:pPr>
      <w:bookmarkStart w:id="21" w:name="_Toc121833519"/>
      <w:bookmarkStart w:id="22" w:name="_Toc121849786"/>
      <w:bookmarkStart w:id="23" w:name="_Toc128061162"/>
      <w:r w:rsidRPr="003B4979">
        <w:rPr>
          <w:rFonts w:cs="Times New Roman"/>
        </w:rPr>
        <w:t>2</w:t>
      </w:r>
      <w:r w:rsidR="00336228" w:rsidRPr="003B4979">
        <w:rPr>
          <w:rFonts w:cs="Times New Roman"/>
        </w:rPr>
        <w:t>.2.2</w:t>
      </w:r>
      <w:r w:rsidR="003B4979" w:rsidRPr="003B4979">
        <w:rPr>
          <w:rFonts w:cs="Times New Roman"/>
        </w:rPr>
        <w:t xml:space="preserve">. </w:t>
      </w:r>
      <w:r w:rsidR="00336228" w:rsidRPr="003B4979">
        <w:rPr>
          <w:rFonts w:cs="Times New Roman"/>
        </w:rPr>
        <w:t xml:space="preserve"> </w:t>
      </w:r>
      <w:r w:rsidR="00C26217" w:rsidRPr="003B4979">
        <w:rPr>
          <w:rFonts w:cs="Times New Roman"/>
        </w:rPr>
        <w:t xml:space="preserve">Brand Personality </w:t>
      </w:r>
      <w:r w:rsidR="004A7203" w:rsidRPr="003B4979">
        <w:rPr>
          <w:rFonts w:cs="Times New Roman"/>
        </w:rPr>
        <w:t>Dimensions</w:t>
      </w:r>
      <w:bookmarkEnd w:id="21"/>
      <w:bookmarkEnd w:id="22"/>
      <w:bookmarkEnd w:id="23"/>
    </w:p>
    <w:p w14:paraId="428417D6" w14:textId="467BCF2B" w:rsidR="002761B1" w:rsidRPr="004C4D7D" w:rsidRDefault="00B74020" w:rsidP="009F2F5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Looking closely </w:t>
      </w:r>
      <w:r w:rsidR="000C001D">
        <w:rPr>
          <w:rFonts w:ascii="Times New Roman" w:hAnsi="Times New Roman" w:cs="Times New Roman"/>
          <w:sz w:val="24"/>
          <w:szCs w:val="24"/>
        </w:rPr>
        <w:t>at the Brand Personality Dimensions introduced by Aaker</w:t>
      </w:r>
      <w:r w:rsidR="00080CCF">
        <w:rPr>
          <w:rFonts w:ascii="Times New Roman" w:hAnsi="Times New Roman" w:cs="Times New Roman"/>
          <w:sz w:val="24"/>
          <w:szCs w:val="24"/>
        </w:rPr>
        <w:t>,</w:t>
      </w:r>
      <w:r w:rsidR="000C001D">
        <w:rPr>
          <w:rFonts w:ascii="Times New Roman" w:hAnsi="Times New Roman" w:cs="Times New Roman"/>
          <w:sz w:val="24"/>
          <w:szCs w:val="24"/>
        </w:rPr>
        <w:t xml:space="preserve"> </w:t>
      </w:r>
      <w:r w:rsidR="00080CCF">
        <w:rPr>
          <w:rFonts w:ascii="Times New Roman" w:hAnsi="Times New Roman" w:cs="Times New Roman"/>
          <w:sz w:val="24"/>
          <w:szCs w:val="24"/>
        </w:rPr>
        <w:t>it had</w:t>
      </w:r>
      <w:r w:rsidR="000C001D">
        <w:rPr>
          <w:rFonts w:ascii="Times New Roman" w:hAnsi="Times New Roman" w:cs="Times New Roman"/>
          <w:sz w:val="24"/>
          <w:szCs w:val="24"/>
        </w:rPr>
        <w:t xml:space="preserve"> the goal </w:t>
      </w:r>
      <w:r w:rsidR="00235534">
        <w:rPr>
          <w:rFonts w:ascii="Times New Roman" w:hAnsi="Times New Roman" w:cs="Times New Roman"/>
          <w:sz w:val="24"/>
          <w:szCs w:val="24"/>
        </w:rPr>
        <w:t>of</w:t>
      </w:r>
      <w:r w:rsidR="00ED0AFE">
        <w:rPr>
          <w:rFonts w:ascii="Times New Roman" w:hAnsi="Times New Roman" w:cs="Times New Roman"/>
          <w:sz w:val="24"/>
          <w:szCs w:val="24"/>
        </w:rPr>
        <w:t xml:space="preserve"> </w:t>
      </w:r>
      <w:r w:rsidR="009610FA">
        <w:rPr>
          <w:rFonts w:ascii="Times New Roman" w:hAnsi="Times New Roman" w:cs="Times New Roman"/>
          <w:sz w:val="24"/>
          <w:szCs w:val="24"/>
        </w:rPr>
        <w:t>address</w:t>
      </w:r>
      <w:r w:rsidR="00235534">
        <w:rPr>
          <w:rFonts w:ascii="Times New Roman" w:hAnsi="Times New Roman" w:cs="Times New Roman"/>
          <w:sz w:val="24"/>
          <w:szCs w:val="24"/>
        </w:rPr>
        <w:t>ing</w:t>
      </w:r>
      <w:r w:rsidR="009610FA">
        <w:rPr>
          <w:rFonts w:ascii="Times New Roman" w:hAnsi="Times New Roman" w:cs="Times New Roman"/>
          <w:sz w:val="24"/>
          <w:szCs w:val="24"/>
        </w:rPr>
        <w:t xml:space="preserve"> the limitations associated with brand personality and come up with “a reliable, valid, and generalizable scale that measures these dimensions.” </w:t>
      </w:r>
      <w:sdt>
        <w:sdtPr>
          <w:rPr>
            <w:rFonts w:ascii="Times New Roman" w:hAnsi="Times New Roman" w:cs="Times New Roman"/>
            <w:color w:val="2B579A"/>
            <w:sz w:val="24"/>
            <w:szCs w:val="24"/>
            <w:shd w:val="clear" w:color="auto" w:fill="E6E6E6"/>
          </w:rPr>
          <w:id w:val="-2051520783"/>
          <w:citation/>
        </w:sdtPr>
        <w:sdtContent>
          <w:r w:rsidR="009610FA">
            <w:rPr>
              <w:rFonts w:ascii="Times New Roman" w:hAnsi="Times New Roman" w:cs="Times New Roman"/>
              <w:color w:val="2B579A"/>
              <w:sz w:val="24"/>
              <w:szCs w:val="24"/>
              <w:shd w:val="clear" w:color="auto" w:fill="E6E6E6"/>
            </w:rPr>
            <w:fldChar w:fldCharType="begin"/>
          </w:r>
          <w:r w:rsidR="009610FA" w:rsidRPr="009610FA">
            <w:rPr>
              <w:rFonts w:ascii="Times New Roman" w:hAnsi="Times New Roman" w:cs="Times New Roman"/>
              <w:sz w:val="24"/>
              <w:szCs w:val="24"/>
            </w:rPr>
            <w:instrText xml:space="preserve"> CITATION Aak97 \l 2070 </w:instrText>
          </w:r>
          <w:r w:rsidR="009610FA">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(Aaker 1997)</w:t>
          </w:r>
          <w:r w:rsidR="009610FA">
            <w:rPr>
              <w:rFonts w:ascii="Times New Roman" w:hAnsi="Times New Roman" w:cs="Times New Roman"/>
              <w:color w:val="2B579A"/>
              <w:sz w:val="24"/>
              <w:szCs w:val="24"/>
              <w:shd w:val="clear" w:color="auto" w:fill="E6E6E6"/>
            </w:rPr>
            <w:fldChar w:fldCharType="end"/>
          </w:r>
        </w:sdtContent>
      </w:sdt>
      <w:r w:rsidR="00B00B36" w:rsidRPr="00D3151A">
        <w:rPr>
          <w:rFonts w:ascii="Times New Roman" w:hAnsi="Times New Roman" w:cs="Times New Roman"/>
          <w:sz w:val="24"/>
          <w:szCs w:val="24"/>
        </w:rPr>
        <w:t>.</w:t>
      </w:r>
    </w:p>
    <w:p w14:paraId="4628015C" w14:textId="694BF64A" w:rsidR="008E4B0D" w:rsidRDefault="008E4B0D" w:rsidP="008D22F1">
      <w:pPr>
        <w:spacing w:line="480" w:lineRule="auto"/>
        <w:jc w:val="both"/>
        <w:rPr>
          <w:rFonts w:ascii="Times New Roman" w:hAnsi="Times New Roman" w:cs="Times New Roman"/>
          <w:sz w:val="24"/>
          <w:szCs w:val="24"/>
        </w:rPr>
      </w:pPr>
      <w:r>
        <w:rPr>
          <w:rFonts w:ascii="Times New Roman" w:hAnsi="Times New Roman" w:cs="Times New Roman"/>
          <w:sz w:val="24"/>
          <w:szCs w:val="24"/>
        </w:rPr>
        <w:t>Brand Person</w:t>
      </w:r>
      <w:r w:rsidR="00662D29">
        <w:rPr>
          <w:rFonts w:ascii="Times New Roman" w:hAnsi="Times New Roman" w:cs="Times New Roman"/>
          <w:sz w:val="24"/>
          <w:szCs w:val="24"/>
        </w:rPr>
        <w:t>ality is a concept that generate</w:t>
      </w:r>
      <w:r w:rsidR="00A20A05">
        <w:rPr>
          <w:rFonts w:ascii="Times New Roman" w:hAnsi="Times New Roman" w:cs="Times New Roman"/>
          <w:sz w:val="24"/>
          <w:szCs w:val="24"/>
        </w:rPr>
        <w:t>d</w:t>
      </w:r>
      <w:r w:rsidR="00662D29">
        <w:rPr>
          <w:rFonts w:ascii="Times New Roman" w:hAnsi="Times New Roman" w:cs="Times New Roman"/>
          <w:sz w:val="24"/>
          <w:szCs w:val="24"/>
        </w:rPr>
        <w:t xml:space="preserve"> a lot of interest and discussion since it was presented</w:t>
      </w:r>
      <w:r w:rsidR="00D32E3D">
        <w:rPr>
          <w:rFonts w:ascii="Times New Roman" w:hAnsi="Times New Roman" w:cs="Times New Roman"/>
          <w:sz w:val="24"/>
          <w:szCs w:val="24"/>
        </w:rPr>
        <w:t>. I</w:t>
      </w:r>
      <w:r w:rsidR="001F7C79">
        <w:rPr>
          <w:rFonts w:ascii="Times New Roman" w:hAnsi="Times New Roman" w:cs="Times New Roman"/>
          <w:sz w:val="24"/>
          <w:szCs w:val="24"/>
        </w:rPr>
        <w:t>t is</w:t>
      </w:r>
      <w:r w:rsidR="00D32E3D">
        <w:rPr>
          <w:rFonts w:ascii="Times New Roman" w:hAnsi="Times New Roman" w:cs="Times New Roman"/>
          <w:sz w:val="24"/>
          <w:szCs w:val="24"/>
        </w:rPr>
        <w:t xml:space="preserve"> a dynamic concept that allows </w:t>
      </w:r>
      <w:r w:rsidR="00B15047">
        <w:rPr>
          <w:rFonts w:ascii="Times New Roman" w:hAnsi="Times New Roman" w:cs="Times New Roman"/>
          <w:sz w:val="24"/>
          <w:szCs w:val="24"/>
        </w:rPr>
        <w:t>a brand to create value and find a way to understand the consumer and how they feel</w:t>
      </w:r>
      <w:r w:rsidR="001F7C79">
        <w:rPr>
          <w:rFonts w:ascii="Times New Roman" w:hAnsi="Times New Roman" w:cs="Times New Roman"/>
          <w:sz w:val="24"/>
          <w:szCs w:val="24"/>
        </w:rPr>
        <w:t>. M</w:t>
      </w:r>
      <w:r w:rsidR="00AC6D90">
        <w:rPr>
          <w:rFonts w:ascii="Times New Roman" w:hAnsi="Times New Roman" w:cs="Times New Roman"/>
          <w:sz w:val="24"/>
          <w:szCs w:val="24"/>
        </w:rPr>
        <w:t xml:space="preserve">oreover, it is a way for the brand to </w:t>
      </w:r>
      <w:r w:rsidR="0018187A">
        <w:rPr>
          <w:rFonts w:ascii="Times New Roman" w:hAnsi="Times New Roman" w:cs="Times New Roman"/>
          <w:sz w:val="24"/>
          <w:szCs w:val="24"/>
        </w:rPr>
        <w:t>“</w:t>
      </w:r>
      <w:r w:rsidR="00AC6D90">
        <w:rPr>
          <w:rFonts w:ascii="Times New Roman" w:hAnsi="Times New Roman" w:cs="Times New Roman"/>
          <w:sz w:val="24"/>
          <w:szCs w:val="24"/>
        </w:rPr>
        <w:t>appear more attractive and engage with the audience</w:t>
      </w:r>
      <w:r w:rsidR="0018187A">
        <w:rPr>
          <w:rFonts w:ascii="Times New Roman" w:hAnsi="Times New Roman" w:cs="Times New Roman"/>
          <w:sz w:val="24"/>
          <w:szCs w:val="24"/>
        </w:rPr>
        <w:t>”</w:t>
      </w:r>
      <w:r w:rsidR="00AC6D90">
        <w:rPr>
          <w:rFonts w:ascii="Times New Roman" w:hAnsi="Times New Roman" w:cs="Times New Roman"/>
          <w:sz w:val="24"/>
          <w:szCs w:val="24"/>
        </w:rPr>
        <w:t>, therefore it should not</w:t>
      </w:r>
      <w:r w:rsidR="001F7C79">
        <w:rPr>
          <w:rFonts w:ascii="Times New Roman" w:hAnsi="Times New Roman" w:cs="Times New Roman"/>
          <w:sz w:val="24"/>
          <w:szCs w:val="24"/>
        </w:rPr>
        <w:t xml:space="preserve"> be </w:t>
      </w:r>
      <w:r w:rsidR="006C0805">
        <w:rPr>
          <w:rFonts w:ascii="Times New Roman" w:hAnsi="Times New Roman" w:cs="Times New Roman"/>
          <w:sz w:val="24"/>
          <w:szCs w:val="24"/>
        </w:rPr>
        <w:t>underestimated,</w:t>
      </w:r>
      <w:r w:rsidR="00AC6D90">
        <w:rPr>
          <w:rFonts w:ascii="Times New Roman" w:hAnsi="Times New Roman" w:cs="Times New Roman"/>
          <w:sz w:val="24"/>
          <w:szCs w:val="24"/>
        </w:rPr>
        <w:t xml:space="preserve"> and its strategy should be carefully planned</w:t>
      </w:r>
      <w:r w:rsidR="006A1511">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467871662"/>
          <w:citation/>
        </w:sdtPr>
        <w:sdtContent>
          <w:r w:rsidR="0018187A">
            <w:rPr>
              <w:rFonts w:ascii="Times New Roman" w:hAnsi="Times New Roman" w:cs="Times New Roman"/>
              <w:color w:val="2B579A"/>
              <w:sz w:val="24"/>
              <w:szCs w:val="24"/>
              <w:shd w:val="clear" w:color="auto" w:fill="E6E6E6"/>
            </w:rPr>
            <w:fldChar w:fldCharType="begin"/>
          </w:r>
          <w:r w:rsidR="0018187A" w:rsidRPr="001154D9">
            <w:rPr>
              <w:rFonts w:ascii="Times New Roman" w:hAnsi="Times New Roman" w:cs="Times New Roman"/>
              <w:sz w:val="24"/>
              <w:szCs w:val="24"/>
            </w:rPr>
            <w:instrText xml:space="preserve"> CITATION Mer21 \l 2070 </w:instrText>
          </w:r>
          <w:r w:rsidR="0018187A">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(Mercadal 2021)</w:t>
          </w:r>
          <w:r w:rsidR="0018187A">
            <w:rPr>
              <w:rFonts w:ascii="Times New Roman" w:hAnsi="Times New Roman" w:cs="Times New Roman"/>
              <w:color w:val="2B579A"/>
              <w:sz w:val="24"/>
              <w:szCs w:val="24"/>
              <w:shd w:val="clear" w:color="auto" w:fill="E6E6E6"/>
            </w:rPr>
            <w:fldChar w:fldCharType="end"/>
          </w:r>
        </w:sdtContent>
      </w:sdt>
      <w:r w:rsidR="00B00B36" w:rsidRPr="00D3151A">
        <w:rPr>
          <w:rFonts w:ascii="Times New Roman" w:hAnsi="Times New Roman" w:cs="Times New Roman"/>
          <w:sz w:val="24"/>
          <w:szCs w:val="24"/>
        </w:rPr>
        <w:t>.</w:t>
      </w:r>
      <w:r w:rsidR="00EA043E">
        <w:rPr>
          <w:rFonts w:ascii="Times New Roman" w:hAnsi="Times New Roman" w:cs="Times New Roman"/>
          <w:sz w:val="24"/>
          <w:szCs w:val="24"/>
        </w:rPr>
        <w:t xml:space="preserve"> “A firm’s </w:t>
      </w:r>
      <w:r w:rsidR="00EA043E" w:rsidRPr="00780196">
        <w:rPr>
          <w:rStyle w:val="Hyperlink"/>
          <w:rFonts w:ascii="Times New Roman" w:hAnsi="Times New Roman" w:cs="Times New Roman"/>
          <w:color w:val="000000" w:themeColor="text1"/>
          <w:sz w:val="24"/>
          <w:szCs w:val="24"/>
          <w:u w:val="none"/>
        </w:rPr>
        <w:t>brand personality directly creates an emotional association in the mind of an ideal consumer group.</w:t>
      </w:r>
      <w:r w:rsidR="00EA043E">
        <w:rPr>
          <w:rStyle w:val="Hyperlink"/>
          <w:rFonts w:ascii="Times New Roman" w:hAnsi="Times New Roman" w:cs="Times New Roman"/>
          <w:color w:val="000000" w:themeColor="text1"/>
          <w:sz w:val="24"/>
          <w:szCs w:val="24"/>
          <w:u w:val="none"/>
        </w:rPr>
        <w:t>”</w:t>
      </w:r>
      <w:sdt>
        <w:sdtPr>
          <w:rPr>
            <w:rStyle w:val="Hyperlink"/>
            <w:rFonts w:ascii="Times New Roman" w:hAnsi="Times New Roman" w:cs="Times New Roman"/>
            <w:color w:val="000000" w:themeColor="text1"/>
            <w:sz w:val="24"/>
            <w:szCs w:val="24"/>
            <w:u w:val="none"/>
          </w:rPr>
          <w:id w:val="-1234999476"/>
          <w:citation/>
        </w:sdtPr>
        <w:sdtContent>
          <w:r w:rsidR="00EA043E">
            <w:rPr>
              <w:rStyle w:val="Hyperlink"/>
              <w:rFonts w:ascii="Times New Roman" w:hAnsi="Times New Roman" w:cs="Times New Roman"/>
              <w:color w:val="000000" w:themeColor="text1"/>
              <w:sz w:val="24"/>
              <w:szCs w:val="24"/>
              <w:u w:val="none"/>
            </w:rPr>
            <w:fldChar w:fldCharType="begin"/>
          </w:r>
          <w:r w:rsidR="00EA043E" w:rsidRPr="00EA043E">
            <w:rPr>
              <w:rStyle w:val="Hyperlink"/>
              <w:rFonts w:ascii="Times New Roman" w:hAnsi="Times New Roman" w:cs="Times New Roman"/>
              <w:color w:val="000000" w:themeColor="text1"/>
              <w:sz w:val="24"/>
              <w:szCs w:val="24"/>
              <w:u w:val="none"/>
            </w:rPr>
            <w:instrText xml:space="preserve"> CITATION Eva21 \l 2070 </w:instrText>
          </w:r>
          <w:r w:rsidR="00EA043E">
            <w:rPr>
              <w:rStyle w:val="Hyperlink"/>
              <w:rFonts w:ascii="Times New Roman" w:hAnsi="Times New Roman" w:cs="Times New Roman"/>
              <w:color w:val="000000" w:themeColor="text1"/>
              <w:sz w:val="24"/>
              <w:szCs w:val="24"/>
              <w:u w:val="none"/>
            </w:rPr>
            <w:fldChar w:fldCharType="separate"/>
          </w:r>
          <w:r w:rsidR="00C0083C">
            <w:rPr>
              <w:rStyle w:val="Hyperlink"/>
              <w:rFonts w:ascii="Times New Roman" w:hAnsi="Times New Roman" w:cs="Times New Roman"/>
              <w:noProof/>
              <w:color w:val="000000" w:themeColor="text1"/>
              <w:sz w:val="24"/>
              <w:szCs w:val="24"/>
              <w:u w:val="none"/>
            </w:rPr>
            <w:t xml:space="preserve"> </w:t>
          </w:r>
          <w:r w:rsidR="00C0083C" w:rsidRPr="00C0083C">
            <w:rPr>
              <w:rFonts w:ascii="Times New Roman" w:hAnsi="Times New Roman" w:cs="Times New Roman"/>
              <w:noProof/>
              <w:color w:val="000000" w:themeColor="text1"/>
              <w:sz w:val="24"/>
              <w:szCs w:val="24"/>
            </w:rPr>
            <w:t>(Tarver 2021)</w:t>
          </w:r>
          <w:r w:rsidR="00EA043E">
            <w:rPr>
              <w:rStyle w:val="Hyperlink"/>
              <w:rFonts w:ascii="Times New Roman" w:hAnsi="Times New Roman" w:cs="Times New Roman"/>
              <w:color w:val="000000" w:themeColor="text1"/>
              <w:sz w:val="24"/>
              <w:szCs w:val="24"/>
              <w:u w:val="none"/>
            </w:rPr>
            <w:fldChar w:fldCharType="end"/>
          </w:r>
        </w:sdtContent>
      </w:sdt>
      <w:r w:rsidR="00CD3A52">
        <w:rPr>
          <w:rStyle w:val="Hyperlink"/>
          <w:rFonts w:ascii="Times New Roman" w:hAnsi="Times New Roman" w:cs="Times New Roman"/>
          <w:color w:val="000000" w:themeColor="text1"/>
          <w:sz w:val="24"/>
          <w:szCs w:val="24"/>
          <w:u w:val="none"/>
        </w:rPr>
        <w:t>.</w:t>
      </w:r>
    </w:p>
    <w:p w14:paraId="2C9D36A1" w14:textId="2DDB813F" w:rsidR="00780196" w:rsidRPr="004C4D7D" w:rsidRDefault="00174C2B" w:rsidP="008D22F1">
      <w:pPr>
        <w:spacing w:line="480" w:lineRule="auto"/>
        <w:jc w:val="both"/>
        <w:rPr>
          <w:rStyle w:val="Hyperlink"/>
          <w:rFonts w:ascii="Times New Roman" w:hAnsi="Times New Roman" w:cs="Times New Roman"/>
          <w:color w:val="000000" w:themeColor="text1"/>
          <w:sz w:val="24"/>
          <w:szCs w:val="24"/>
          <w:u w:val="none"/>
        </w:rPr>
      </w:pPr>
      <w:r>
        <w:rPr>
          <w:rFonts w:ascii="Times New Roman" w:hAnsi="Times New Roman" w:cs="Times New Roman"/>
          <w:sz w:val="24"/>
          <w:szCs w:val="24"/>
        </w:rPr>
        <w:t>According to Aaker, B</w:t>
      </w:r>
      <w:r w:rsidR="009610FA">
        <w:rPr>
          <w:rFonts w:ascii="Times New Roman" w:hAnsi="Times New Roman" w:cs="Times New Roman"/>
          <w:sz w:val="24"/>
          <w:szCs w:val="24"/>
        </w:rPr>
        <w:t xml:space="preserve">rand </w:t>
      </w:r>
      <w:r>
        <w:rPr>
          <w:rFonts w:ascii="Times New Roman" w:hAnsi="Times New Roman" w:cs="Times New Roman"/>
          <w:sz w:val="24"/>
          <w:szCs w:val="24"/>
        </w:rPr>
        <w:t>P</w:t>
      </w:r>
      <w:r w:rsidR="009610FA">
        <w:rPr>
          <w:rFonts w:ascii="Times New Roman" w:hAnsi="Times New Roman" w:cs="Times New Roman"/>
          <w:sz w:val="24"/>
          <w:szCs w:val="24"/>
        </w:rPr>
        <w:t xml:space="preserve">ersonality is “to establish content validity, the development of a comprehensive and representative set of personality traits and the process of identifying a set of stimuli are described.” </w:t>
      </w:r>
      <w:sdt>
        <w:sdtPr>
          <w:rPr>
            <w:rFonts w:ascii="Times New Roman" w:hAnsi="Times New Roman" w:cs="Times New Roman"/>
            <w:color w:val="2B579A"/>
            <w:sz w:val="24"/>
            <w:szCs w:val="24"/>
            <w:shd w:val="clear" w:color="auto" w:fill="E6E6E6"/>
          </w:rPr>
          <w:id w:val="1440563984"/>
          <w:citation/>
        </w:sdtPr>
        <w:sdtContent>
          <w:r w:rsidR="009610FA">
            <w:rPr>
              <w:rFonts w:ascii="Times New Roman" w:hAnsi="Times New Roman" w:cs="Times New Roman"/>
              <w:color w:val="2B579A"/>
              <w:sz w:val="24"/>
              <w:szCs w:val="24"/>
              <w:shd w:val="clear" w:color="auto" w:fill="E6E6E6"/>
            </w:rPr>
            <w:fldChar w:fldCharType="begin"/>
          </w:r>
          <w:r w:rsidR="009610FA" w:rsidRPr="00174C2B">
            <w:rPr>
              <w:rFonts w:ascii="Times New Roman" w:hAnsi="Times New Roman" w:cs="Times New Roman"/>
              <w:sz w:val="24"/>
              <w:szCs w:val="24"/>
            </w:rPr>
            <w:instrText xml:space="preserve"> CITATION Aak97 \l 2070 </w:instrText>
          </w:r>
          <w:r w:rsidR="009610FA">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(Aaker 1997)</w:t>
          </w:r>
          <w:r w:rsidR="009610FA">
            <w:rPr>
              <w:rFonts w:ascii="Times New Roman" w:hAnsi="Times New Roman" w:cs="Times New Roman"/>
              <w:color w:val="2B579A"/>
              <w:sz w:val="24"/>
              <w:szCs w:val="24"/>
              <w:shd w:val="clear" w:color="auto" w:fill="E6E6E6"/>
            </w:rPr>
            <w:fldChar w:fldCharType="end"/>
          </w:r>
        </w:sdtContent>
      </w:sdt>
      <w:r w:rsidR="00B00B36" w:rsidRPr="00D3151A">
        <w:rPr>
          <w:rFonts w:ascii="Times New Roman" w:hAnsi="Times New Roman" w:cs="Times New Roman"/>
          <w:sz w:val="24"/>
          <w:szCs w:val="24"/>
        </w:rPr>
        <w:t>.</w:t>
      </w:r>
      <w:r>
        <w:rPr>
          <w:rFonts w:ascii="Times New Roman" w:hAnsi="Times New Roman" w:cs="Times New Roman"/>
          <w:sz w:val="24"/>
          <w:szCs w:val="24"/>
        </w:rPr>
        <w:t xml:space="preserve"> A more recent approach </w:t>
      </w:r>
      <w:r w:rsidR="00804169">
        <w:rPr>
          <w:rFonts w:ascii="Times New Roman" w:hAnsi="Times New Roman" w:cs="Times New Roman"/>
          <w:sz w:val="24"/>
          <w:szCs w:val="24"/>
        </w:rPr>
        <w:t>refers</w:t>
      </w:r>
      <w:r>
        <w:rPr>
          <w:rFonts w:ascii="Times New Roman" w:hAnsi="Times New Roman" w:cs="Times New Roman"/>
          <w:sz w:val="24"/>
          <w:szCs w:val="24"/>
        </w:rPr>
        <w:t xml:space="preserve"> to</w:t>
      </w:r>
      <w:r w:rsidR="00780196">
        <w:rPr>
          <w:rFonts w:ascii="Times New Roman" w:hAnsi="Times New Roman" w:cs="Times New Roman"/>
          <w:sz w:val="24"/>
          <w:szCs w:val="24"/>
        </w:rPr>
        <w:t xml:space="preserve"> brand personality </w:t>
      </w:r>
      <w:r>
        <w:rPr>
          <w:rFonts w:ascii="Times New Roman" w:hAnsi="Times New Roman" w:cs="Times New Roman"/>
          <w:sz w:val="24"/>
          <w:szCs w:val="24"/>
        </w:rPr>
        <w:t>as “</w:t>
      </w:r>
      <w:r w:rsidR="00780196">
        <w:rPr>
          <w:rFonts w:ascii="Times New Roman" w:hAnsi="Times New Roman" w:cs="Times New Roman"/>
          <w:sz w:val="24"/>
          <w:szCs w:val="24"/>
        </w:rPr>
        <w:t xml:space="preserve">a </w:t>
      </w:r>
      <w:r w:rsidR="00780196" w:rsidRPr="004C4D7D">
        <w:rPr>
          <w:rStyle w:val="Hyperlink"/>
          <w:rFonts w:ascii="Times New Roman" w:hAnsi="Times New Roman" w:cs="Times New Roman"/>
          <w:color w:val="000000" w:themeColor="text1"/>
          <w:sz w:val="24"/>
          <w:szCs w:val="24"/>
          <w:u w:val="none"/>
        </w:rPr>
        <w:t xml:space="preserve">set of human characteristics that are attributed to a brand name. An effective brand increases its brand equity by having a consistent set of traits that a specific consumer segment enjoys. </w:t>
      </w:r>
      <w:r w:rsidR="008E4B0D">
        <w:rPr>
          <w:rStyle w:val="Hyperlink"/>
          <w:rFonts w:ascii="Times New Roman" w:hAnsi="Times New Roman" w:cs="Times New Roman"/>
          <w:color w:val="000000" w:themeColor="text1"/>
          <w:sz w:val="24"/>
          <w:szCs w:val="24"/>
          <w:u w:val="none"/>
        </w:rPr>
        <w:t>(…)</w:t>
      </w:r>
      <w:r w:rsidR="00780196" w:rsidRPr="004C4D7D">
        <w:rPr>
          <w:rStyle w:val="Hyperlink"/>
          <w:rFonts w:ascii="Times New Roman" w:hAnsi="Times New Roman" w:cs="Times New Roman"/>
          <w:color w:val="000000" w:themeColor="text1"/>
          <w:sz w:val="24"/>
          <w:szCs w:val="24"/>
          <w:u w:val="none"/>
        </w:rPr>
        <w:t xml:space="preserve"> is something to which the consumer can relate.” </w:t>
      </w:r>
      <w:sdt>
        <w:sdtPr>
          <w:rPr>
            <w:rStyle w:val="Hyperlink"/>
            <w:rFonts w:ascii="Times New Roman" w:hAnsi="Times New Roman" w:cs="Times New Roman"/>
            <w:color w:val="000000" w:themeColor="text1"/>
            <w:sz w:val="24"/>
            <w:szCs w:val="24"/>
            <w:u w:val="none"/>
          </w:rPr>
          <w:id w:val="-1179735492"/>
          <w:citation/>
        </w:sdtPr>
        <w:sdtContent>
          <w:r w:rsidR="008E4B0D">
            <w:rPr>
              <w:rStyle w:val="Hyperlink"/>
              <w:rFonts w:ascii="Times New Roman" w:hAnsi="Times New Roman" w:cs="Times New Roman"/>
              <w:color w:val="000000" w:themeColor="text1"/>
              <w:sz w:val="24"/>
              <w:szCs w:val="24"/>
              <w:u w:val="none"/>
            </w:rPr>
            <w:fldChar w:fldCharType="begin"/>
          </w:r>
          <w:r w:rsidR="008E4B0D" w:rsidRPr="001154D9">
            <w:rPr>
              <w:rStyle w:val="Hyperlink"/>
              <w:rFonts w:ascii="Times New Roman" w:hAnsi="Times New Roman" w:cs="Times New Roman"/>
              <w:color w:val="000000" w:themeColor="text1"/>
              <w:sz w:val="24"/>
              <w:szCs w:val="24"/>
              <w:u w:val="none"/>
            </w:rPr>
            <w:instrText xml:space="preserve"> CITATION Eva21 \l 2070 </w:instrText>
          </w:r>
          <w:r w:rsidR="008E4B0D">
            <w:rPr>
              <w:rStyle w:val="Hyperlink"/>
              <w:rFonts w:ascii="Times New Roman" w:hAnsi="Times New Roman" w:cs="Times New Roman"/>
              <w:color w:val="000000" w:themeColor="text1"/>
              <w:sz w:val="24"/>
              <w:szCs w:val="24"/>
              <w:u w:val="none"/>
            </w:rPr>
            <w:fldChar w:fldCharType="separate"/>
          </w:r>
          <w:r w:rsidR="00C0083C" w:rsidRPr="00C0083C">
            <w:rPr>
              <w:rFonts w:ascii="Times New Roman" w:hAnsi="Times New Roman" w:cs="Times New Roman"/>
              <w:noProof/>
              <w:color w:val="000000" w:themeColor="text1"/>
              <w:sz w:val="24"/>
              <w:szCs w:val="24"/>
            </w:rPr>
            <w:t>(Tarver 2021)</w:t>
          </w:r>
          <w:r w:rsidR="008E4B0D">
            <w:rPr>
              <w:rStyle w:val="Hyperlink"/>
              <w:rFonts w:ascii="Times New Roman" w:hAnsi="Times New Roman" w:cs="Times New Roman"/>
              <w:color w:val="000000" w:themeColor="text1"/>
              <w:sz w:val="24"/>
              <w:szCs w:val="24"/>
              <w:u w:val="none"/>
            </w:rPr>
            <w:fldChar w:fldCharType="end"/>
          </w:r>
        </w:sdtContent>
      </w:sdt>
      <w:r w:rsidR="00B00B36">
        <w:rPr>
          <w:rStyle w:val="Hyperlink"/>
          <w:rFonts w:ascii="Times New Roman" w:hAnsi="Times New Roman" w:cs="Times New Roman"/>
          <w:color w:val="000000" w:themeColor="text1"/>
          <w:sz w:val="24"/>
          <w:szCs w:val="24"/>
          <w:u w:val="none"/>
        </w:rPr>
        <w:t>.</w:t>
      </w:r>
      <w:r w:rsidR="008E4B0D">
        <w:rPr>
          <w:rStyle w:val="Hyperlink"/>
          <w:rFonts w:ascii="Times New Roman" w:hAnsi="Times New Roman" w:cs="Times New Roman"/>
          <w:color w:val="000000" w:themeColor="text1"/>
          <w:sz w:val="24"/>
          <w:szCs w:val="24"/>
          <w:u w:val="none"/>
        </w:rPr>
        <w:t xml:space="preserve"> </w:t>
      </w:r>
    </w:p>
    <w:p w14:paraId="4C2E60DA" w14:textId="7B2EF1BA" w:rsidR="00875A96" w:rsidRDefault="005C1D99" w:rsidP="008D22F1">
      <w:pPr>
        <w:spacing w:line="48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lastRenderedPageBreak/>
        <w:t>To</w:t>
      </w:r>
      <w:r w:rsidR="00875A96">
        <w:rPr>
          <w:rStyle w:val="Hyperlink"/>
          <w:rFonts w:ascii="Times New Roman" w:hAnsi="Times New Roman" w:cs="Times New Roman"/>
          <w:color w:val="000000" w:themeColor="text1"/>
          <w:sz w:val="24"/>
          <w:szCs w:val="24"/>
          <w:u w:val="none"/>
        </w:rPr>
        <w:t xml:space="preserve"> define the 5 brand personality dimensions</w:t>
      </w:r>
      <w:r w:rsidR="00DF427F">
        <w:rPr>
          <w:rStyle w:val="Hyperlink"/>
          <w:rFonts w:ascii="Times New Roman" w:hAnsi="Times New Roman" w:cs="Times New Roman"/>
          <w:color w:val="000000" w:themeColor="text1"/>
          <w:sz w:val="24"/>
          <w:szCs w:val="24"/>
          <w:u w:val="none"/>
        </w:rPr>
        <w:t>,</w:t>
      </w:r>
      <w:r w:rsidR="00875A96">
        <w:rPr>
          <w:rStyle w:val="Hyperlink"/>
          <w:rFonts w:ascii="Times New Roman" w:hAnsi="Times New Roman" w:cs="Times New Roman"/>
          <w:color w:val="000000" w:themeColor="text1"/>
          <w:sz w:val="24"/>
          <w:szCs w:val="24"/>
          <w:u w:val="none"/>
        </w:rPr>
        <w:t xml:space="preserve"> </w:t>
      </w:r>
      <w:r>
        <w:rPr>
          <w:rStyle w:val="Hyperlink"/>
          <w:rFonts w:ascii="Times New Roman" w:hAnsi="Times New Roman" w:cs="Times New Roman"/>
          <w:color w:val="000000" w:themeColor="text1"/>
          <w:sz w:val="24"/>
          <w:szCs w:val="24"/>
          <w:u w:val="none"/>
        </w:rPr>
        <w:t>a study</w:t>
      </w:r>
      <w:r w:rsidR="00875A96">
        <w:rPr>
          <w:rStyle w:val="Hyperlink"/>
          <w:rFonts w:ascii="Times New Roman" w:hAnsi="Times New Roman" w:cs="Times New Roman"/>
          <w:color w:val="000000" w:themeColor="text1"/>
          <w:sz w:val="24"/>
          <w:szCs w:val="24"/>
          <w:u w:val="none"/>
        </w:rPr>
        <w:t xml:space="preserve"> was conducted using the 5-point Likert Scale (1 being “not at all descriptive” and 5 being “extremely descriptive”). People would use this scale to “rate the extent to which the 114 personality traits describe a specific brand”. </w:t>
      </w:r>
      <w:r w:rsidR="0016456B">
        <w:rPr>
          <w:rStyle w:val="Hyperlink"/>
          <w:rFonts w:ascii="Times New Roman" w:hAnsi="Times New Roman" w:cs="Times New Roman"/>
          <w:color w:val="000000" w:themeColor="text1"/>
          <w:sz w:val="24"/>
          <w:szCs w:val="24"/>
          <w:u w:val="none"/>
        </w:rPr>
        <w:t>Once</w:t>
      </w:r>
      <w:r w:rsidR="00875A96">
        <w:rPr>
          <w:rStyle w:val="Hyperlink"/>
          <w:rFonts w:ascii="Times New Roman" w:hAnsi="Times New Roman" w:cs="Times New Roman"/>
          <w:color w:val="000000" w:themeColor="text1"/>
          <w:sz w:val="24"/>
          <w:szCs w:val="24"/>
          <w:u w:val="none"/>
        </w:rPr>
        <w:t xml:space="preserve"> the data</w:t>
      </w:r>
      <w:r w:rsidR="00CE71D2">
        <w:rPr>
          <w:rStyle w:val="Hyperlink"/>
          <w:rFonts w:ascii="Times New Roman" w:hAnsi="Times New Roman" w:cs="Times New Roman"/>
          <w:color w:val="000000" w:themeColor="text1"/>
          <w:sz w:val="24"/>
          <w:szCs w:val="24"/>
          <w:u w:val="none"/>
        </w:rPr>
        <w:t xml:space="preserve"> was</w:t>
      </w:r>
      <w:r w:rsidR="00875A96">
        <w:rPr>
          <w:rStyle w:val="Hyperlink"/>
          <w:rFonts w:ascii="Times New Roman" w:hAnsi="Times New Roman" w:cs="Times New Roman"/>
          <w:color w:val="000000" w:themeColor="text1"/>
          <w:sz w:val="24"/>
          <w:szCs w:val="24"/>
          <w:u w:val="none"/>
        </w:rPr>
        <w:t xml:space="preserve"> analys</w:t>
      </w:r>
      <w:r w:rsidR="00CE71D2">
        <w:rPr>
          <w:rStyle w:val="Hyperlink"/>
          <w:rFonts w:ascii="Times New Roman" w:hAnsi="Times New Roman" w:cs="Times New Roman"/>
          <w:color w:val="000000" w:themeColor="text1"/>
          <w:sz w:val="24"/>
          <w:szCs w:val="24"/>
          <w:u w:val="none"/>
        </w:rPr>
        <w:t>ed</w:t>
      </w:r>
      <w:r w:rsidR="00F84C68">
        <w:rPr>
          <w:rStyle w:val="Hyperlink"/>
          <w:rFonts w:ascii="Times New Roman" w:hAnsi="Times New Roman" w:cs="Times New Roman"/>
          <w:color w:val="000000" w:themeColor="text1"/>
          <w:sz w:val="24"/>
          <w:szCs w:val="24"/>
          <w:u w:val="none"/>
        </w:rPr>
        <w:t>,</w:t>
      </w:r>
      <w:r w:rsidR="00875A96">
        <w:rPr>
          <w:rStyle w:val="Hyperlink"/>
          <w:rFonts w:ascii="Times New Roman" w:hAnsi="Times New Roman" w:cs="Times New Roman"/>
          <w:color w:val="000000" w:themeColor="text1"/>
          <w:sz w:val="24"/>
          <w:szCs w:val="24"/>
          <w:u w:val="none"/>
        </w:rPr>
        <w:t xml:space="preserve"> they determined that the best five dimensions w</w:t>
      </w:r>
      <w:r w:rsidR="00F84C68">
        <w:rPr>
          <w:rStyle w:val="Hyperlink"/>
          <w:rFonts w:ascii="Times New Roman" w:hAnsi="Times New Roman" w:cs="Times New Roman"/>
          <w:color w:val="000000" w:themeColor="text1"/>
          <w:sz w:val="24"/>
          <w:szCs w:val="24"/>
          <w:u w:val="none"/>
        </w:rPr>
        <w:t>ere</w:t>
      </w:r>
      <w:r w:rsidR="00875A96">
        <w:rPr>
          <w:rStyle w:val="Hyperlink"/>
          <w:rFonts w:ascii="Times New Roman" w:hAnsi="Times New Roman" w:cs="Times New Roman"/>
          <w:color w:val="000000" w:themeColor="text1"/>
          <w:sz w:val="24"/>
          <w:szCs w:val="24"/>
          <w:u w:val="none"/>
        </w:rPr>
        <w:t xml:space="preserve"> Sincerity, Excitement, Competence</w:t>
      </w:r>
      <w:r w:rsidR="000F7E23">
        <w:rPr>
          <w:rStyle w:val="Hyperlink"/>
          <w:rFonts w:ascii="Times New Roman" w:hAnsi="Times New Roman" w:cs="Times New Roman"/>
          <w:color w:val="000000" w:themeColor="text1"/>
          <w:sz w:val="24"/>
          <w:szCs w:val="24"/>
          <w:u w:val="none"/>
        </w:rPr>
        <w:t xml:space="preserve">, Sophistication and Ruggedness </w:t>
      </w:r>
      <w:sdt>
        <w:sdtPr>
          <w:rPr>
            <w:rStyle w:val="Hyperlink"/>
            <w:rFonts w:ascii="Times New Roman" w:hAnsi="Times New Roman" w:cs="Times New Roman"/>
            <w:color w:val="000000" w:themeColor="text1"/>
            <w:sz w:val="24"/>
            <w:szCs w:val="24"/>
            <w:u w:val="none"/>
          </w:rPr>
          <w:id w:val="-1441991171"/>
          <w:citation/>
        </w:sdtPr>
        <w:sdtContent>
          <w:r w:rsidR="000F7E23">
            <w:rPr>
              <w:rStyle w:val="Hyperlink"/>
              <w:rFonts w:ascii="Times New Roman" w:hAnsi="Times New Roman" w:cs="Times New Roman"/>
              <w:color w:val="000000" w:themeColor="text1"/>
              <w:sz w:val="24"/>
              <w:szCs w:val="24"/>
              <w:u w:val="none"/>
            </w:rPr>
            <w:fldChar w:fldCharType="begin"/>
          </w:r>
          <w:r w:rsidR="000F7E23" w:rsidRPr="00696D6E">
            <w:rPr>
              <w:rStyle w:val="Hyperlink"/>
              <w:rFonts w:ascii="Times New Roman" w:hAnsi="Times New Roman" w:cs="Times New Roman"/>
              <w:color w:val="000000" w:themeColor="text1"/>
              <w:sz w:val="24"/>
              <w:szCs w:val="24"/>
              <w:u w:val="none"/>
            </w:rPr>
            <w:instrText xml:space="preserve"> CITATION Aak97 \l 2070 </w:instrText>
          </w:r>
          <w:r w:rsidR="000F7E23">
            <w:rPr>
              <w:rStyle w:val="Hyperlink"/>
              <w:rFonts w:ascii="Times New Roman" w:hAnsi="Times New Roman" w:cs="Times New Roman"/>
              <w:color w:val="000000" w:themeColor="text1"/>
              <w:sz w:val="24"/>
              <w:szCs w:val="24"/>
              <w:u w:val="none"/>
            </w:rPr>
            <w:fldChar w:fldCharType="separate"/>
          </w:r>
          <w:r w:rsidR="00C0083C" w:rsidRPr="00C0083C">
            <w:rPr>
              <w:rFonts w:ascii="Times New Roman" w:hAnsi="Times New Roman" w:cs="Times New Roman"/>
              <w:noProof/>
              <w:color w:val="000000" w:themeColor="text1"/>
              <w:sz w:val="24"/>
              <w:szCs w:val="24"/>
            </w:rPr>
            <w:t>(Aaker 1997)</w:t>
          </w:r>
          <w:r w:rsidR="000F7E23">
            <w:rPr>
              <w:rStyle w:val="Hyperlink"/>
              <w:rFonts w:ascii="Times New Roman" w:hAnsi="Times New Roman" w:cs="Times New Roman"/>
              <w:color w:val="000000" w:themeColor="text1"/>
              <w:sz w:val="24"/>
              <w:szCs w:val="24"/>
              <w:u w:val="none"/>
            </w:rPr>
            <w:fldChar w:fldCharType="end"/>
          </w:r>
        </w:sdtContent>
      </w:sdt>
      <w:r w:rsidR="00B00B36">
        <w:rPr>
          <w:rStyle w:val="Hyperlink"/>
          <w:rFonts w:ascii="Times New Roman" w:hAnsi="Times New Roman" w:cs="Times New Roman"/>
          <w:color w:val="000000" w:themeColor="text1"/>
          <w:sz w:val="24"/>
          <w:szCs w:val="24"/>
          <w:u w:val="none"/>
        </w:rPr>
        <w:t>.</w:t>
      </w:r>
      <w:r w:rsidR="009E7859">
        <w:rPr>
          <w:rStyle w:val="Hyperlink"/>
          <w:rFonts w:ascii="Times New Roman" w:hAnsi="Times New Roman" w:cs="Times New Roman"/>
          <w:color w:val="000000" w:themeColor="text1"/>
          <w:sz w:val="24"/>
          <w:szCs w:val="24"/>
          <w:u w:val="none"/>
        </w:rPr>
        <w:t xml:space="preserve"> </w:t>
      </w:r>
    </w:p>
    <w:p w14:paraId="1CF68080" w14:textId="11538371" w:rsidR="000F7E23" w:rsidRPr="004C4D7D" w:rsidRDefault="00F84C68" w:rsidP="008D22F1">
      <w:pPr>
        <w:spacing w:line="48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After,</w:t>
      </w:r>
      <w:r w:rsidR="000F7E23">
        <w:rPr>
          <w:rStyle w:val="Hyperlink"/>
          <w:rFonts w:ascii="Times New Roman" w:hAnsi="Times New Roman" w:cs="Times New Roman"/>
          <w:color w:val="000000" w:themeColor="text1"/>
          <w:sz w:val="24"/>
          <w:szCs w:val="24"/>
          <w:u w:val="none"/>
        </w:rPr>
        <w:t xml:space="preserve"> they came up with the brand personality </w:t>
      </w:r>
      <w:r w:rsidR="000F7E23" w:rsidRPr="00141566">
        <w:rPr>
          <w:rStyle w:val="Hyperlink"/>
          <w:rFonts w:ascii="Times New Roman" w:hAnsi="Times New Roman" w:cs="Times New Roman"/>
          <w:color w:val="auto"/>
          <w:sz w:val="24"/>
          <w:szCs w:val="24"/>
          <w:u w:val="none"/>
        </w:rPr>
        <w:t>framework (</w:t>
      </w:r>
      <w:bookmarkStart w:id="24" w:name="_Hlk121817300"/>
      <w:r w:rsidR="00CC45A7" w:rsidRPr="00141566">
        <w:rPr>
          <w:rStyle w:val="Hyperlink"/>
          <w:rFonts w:ascii="Times New Roman" w:hAnsi="Times New Roman" w:cs="Times New Roman"/>
          <w:i/>
          <w:iCs/>
          <w:color w:val="auto"/>
          <w:sz w:val="24"/>
          <w:szCs w:val="24"/>
          <w:u w:val="none"/>
        </w:rPr>
        <w:fldChar w:fldCharType="begin"/>
      </w:r>
      <w:r w:rsidR="00CC45A7" w:rsidRPr="00141566">
        <w:rPr>
          <w:rStyle w:val="Hyperlink"/>
          <w:rFonts w:ascii="Times New Roman" w:hAnsi="Times New Roman" w:cs="Times New Roman"/>
          <w:i/>
          <w:iCs/>
          <w:color w:val="auto"/>
          <w:sz w:val="24"/>
          <w:szCs w:val="24"/>
          <w:u w:val="none"/>
        </w:rPr>
        <w:instrText xml:space="preserve"> HYPERLINK  \l "_Appendices" </w:instrText>
      </w:r>
      <w:r w:rsidR="00CC45A7" w:rsidRPr="00141566">
        <w:rPr>
          <w:rStyle w:val="Hyperlink"/>
          <w:rFonts w:ascii="Times New Roman" w:hAnsi="Times New Roman" w:cs="Times New Roman"/>
          <w:i/>
          <w:iCs/>
          <w:color w:val="auto"/>
          <w:sz w:val="24"/>
          <w:szCs w:val="24"/>
          <w:u w:val="none"/>
        </w:rPr>
      </w:r>
      <w:r w:rsidR="00CC45A7" w:rsidRPr="00141566">
        <w:rPr>
          <w:rStyle w:val="Hyperlink"/>
          <w:rFonts w:ascii="Times New Roman" w:hAnsi="Times New Roman" w:cs="Times New Roman"/>
          <w:i/>
          <w:iCs/>
          <w:color w:val="auto"/>
          <w:sz w:val="24"/>
          <w:szCs w:val="24"/>
          <w:u w:val="none"/>
        </w:rPr>
        <w:fldChar w:fldCharType="separate"/>
      </w:r>
      <w:r w:rsidR="00E118C3" w:rsidRPr="00141566">
        <w:rPr>
          <w:rStyle w:val="Hyperlink"/>
          <w:rFonts w:ascii="Times New Roman" w:hAnsi="Times New Roman" w:cs="Times New Roman"/>
          <w:i/>
          <w:iCs/>
          <w:color w:val="auto"/>
          <w:sz w:val="24"/>
          <w:szCs w:val="24"/>
          <w:u w:val="none"/>
        </w:rPr>
        <w:t>Appendix</w:t>
      </w:r>
      <w:r w:rsidR="00F11F03" w:rsidRPr="00141566">
        <w:rPr>
          <w:rStyle w:val="Hyperlink"/>
          <w:rFonts w:ascii="Times New Roman" w:hAnsi="Times New Roman" w:cs="Times New Roman"/>
          <w:i/>
          <w:iCs/>
          <w:color w:val="auto"/>
          <w:sz w:val="24"/>
          <w:szCs w:val="24"/>
          <w:u w:val="none"/>
        </w:rPr>
        <w:t xml:space="preserve"> 1 – figure 2</w:t>
      </w:r>
      <w:r w:rsidR="00CC45A7" w:rsidRPr="00141566">
        <w:rPr>
          <w:rStyle w:val="Hyperlink"/>
          <w:rFonts w:ascii="Times New Roman" w:hAnsi="Times New Roman" w:cs="Times New Roman"/>
          <w:i/>
          <w:iCs/>
          <w:color w:val="auto"/>
          <w:sz w:val="24"/>
          <w:szCs w:val="24"/>
          <w:u w:val="none"/>
        </w:rPr>
        <w:fldChar w:fldCharType="end"/>
      </w:r>
      <w:bookmarkEnd w:id="24"/>
      <w:r w:rsidR="00F11F03" w:rsidRPr="00141566">
        <w:rPr>
          <w:rStyle w:val="Hyperlink"/>
          <w:rFonts w:ascii="Times New Roman" w:hAnsi="Times New Roman" w:cs="Times New Roman"/>
          <w:i/>
          <w:iCs/>
          <w:color w:val="auto"/>
          <w:sz w:val="24"/>
          <w:szCs w:val="24"/>
          <w:u w:val="none"/>
        </w:rPr>
        <w:t>)</w:t>
      </w:r>
      <w:r w:rsidR="000F7E23" w:rsidRPr="00141566">
        <w:rPr>
          <w:rStyle w:val="Hyperlink"/>
          <w:rFonts w:ascii="Times New Roman" w:hAnsi="Times New Roman" w:cs="Times New Roman"/>
          <w:color w:val="auto"/>
          <w:sz w:val="24"/>
          <w:szCs w:val="24"/>
          <w:u w:val="none"/>
        </w:rPr>
        <w:t xml:space="preserve"> </w:t>
      </w:r>
      <w:r w:rsidR="002F600B" w:rsidRPr="00141566">
        <w:rPr>
          <w:rStyle w:val="Hyperlink"/>
          <w:rFonts w:ascii="Times New Roman" w:hAnsi="Times New Roman" w:cs="Times New Roman"/>
          <w:color w:val="auto"/>
          <w:sz w:val="24"/>
          <w:szCs w:val="24"/>
          <w:u w:val="none"/>
        </w:rPr>
        <w:t xml:space="preserve">as an </w:t>
      </w:r>
      <w:r w:rsidR="002F600B">
        <w:rPr>
          <w:rStyle w:val="Hyperlink"/>
          <w:rFonts w:ascii="Times New Roman" w:hAnsi="Times New Roman" w:cs="Times New Roman"/>
          <w:color w:val="000000" w:themeColor="text1"/>
          <w:sz w:val="24"/>
          <w:szCs w:val="24"/>
          <w:u w:val="none"/>
        </w:rPr>
        <w:t xml:space="preserve">attempt to finally have a measurement scale </w:t>
      </w:r>
      <w:r w:rsidR="000F7E23">
        <w:rPr>
          <w:rStyle w:val="Hyperlink"/>
          <w:rFonts w:ascii="Times New Roman" w:hAnsi="Times New Roman" w:cs="Times New Roman"/>
          <w:color w:val="000000" w:themeColor="text1"/>
          <w:sz w:val="24"/>
          <w:szCs w:val="24"/>
          <w:u w:val="none"/>
        </w:rPr>
        <w:t xml:space="preserve">where you can clearly see the different dimensions and their </w:t>
      </w:r>
      <w:r w:rsidR="002F600B">
        <w:rPr>
          <w:rStyle w:val="Hyperlink"/>
          <w:rFonts w:ascii="Times New Roman" w:hAnsi="Times New Roman" w:cs="Times New Roman"/>
          <w:color w:val="000000" w:themeColor="text1"/>
          <w:sz w:val="24"/>
          <w:szCs w:val="24"/>
          <w:u w:val="none"/>
        </w:rPr>
        <w:t xml:space="preserve">representative sample of subjects </w:t>
      </w:r>
      <w:sdt>
        <w:sdtPr>
          <w:rPr>
            <w:rStyle w:val="Hyperlink"/>
            <w:rFonts w:ascii="Times New Roman" w:hAnsi="Times New Roman" w:cs="Times New Roman"/>
            <w:color w:val="000000" w:themeColor="text1"/>
            <w:sz w:val="24"/>
            <w:szCs w:val="24"/>
            <w:u w:val="none"/>
          </w:rPr>
          <w:id w:val="-437829943"/>
          <w:citation/>
        </w:sdtPr>
        <w:sdtContent>
          <w:r w:rsidR="00160ACE">
            <w:rPr>
              <w:rStyle w:val="Hyperlink"/>
              <w:rFonts w:ascii="Times New Roman" w:hAnsi="Times New Roman" w:cs="Times New Roman"/>
              <w:color w:val="000000" w:themeColor="text1"/>
              <w:sz w:val="24"/>
              <w:szCs w:val="24"/>
              <w:u w:val="none"/>
            </w:rPr>
            <w:fldChar w:fldCharType="begin"/>
          </w:r>
          <w:r w:rsidR="00160ACE" w:rsidRPr="00160ACE">
            <w:rPr>
              <w:rStyle w:val="Hyperlink"/>
              <w:rFonts w:ascii="Times New Roman" w:hAnsi="Times New Roman" w:cs="Times New Roman"/>
              <w:color w:val="000000" w:themeColor="text1"/>
              <w:sz w:val="24"/>
              <w:szCs w:val="24"/>
              <w:u w:val="none"/>
            </w:rPr>
            <w:instrText xml:space="preserve"> CITATION Aak97 \l 2070 </w:instrText>
          </w:r>
          <w:r w:rsidR="00160ACE">
            <w:rPr>
              <w:rStyle w:val="Hyperlink"/>
              <w:rFonts w:ascii="Times New Roman" w:hAnsi="Times New Roman" w:cs="Times New Roman"/>
              <w:color w:val="000000" w:themeColor="text1"/>
              <w:sz w:val="24"/>
              <w:szCs w:val="24"/>
              <w:u w:val="none"/>
            </w:rPr>
            <w:fldChar w:fldCharType="separate"/>
          </w:r>
          <w:r w:rsidR="00C0083C" w:rsidRPr="00C0083C">
            <w:rPr>
              <w:rFonts w:ascii="Times New Roman" w:hAnsi="Times New Roman" w:cs="Times New Roman"/>
              <w:noProof/>
              <w:color w:val="000000" w:themeColor="text1"/>
              <w:sz w:val="24"/>
              <w:szCs w:val="24"/>
            </w:rPr>
            <w:t>(Aaker 1997)</w:t>
          </w:r>
          <w:r w:rsidR="00160ACE">
            <w:rPr>
              <w:rStyle w:val="Hyperlink"/>
              <w:rFonts w:ascii="Times New Roman" w:hAnsi="Times New Roman" w:cs="Times New Roman"/>
              <w:color w:val="000000" w:themeColor="text1"/>
              <w:sz w:val="24"/>
              <w:szCs w:val="24"/>
              <w:u w:val="none"/>
            </w:rPr>
            <w:fldChar w:fldCharType="end"/>
          </w:r>
        </w:sdtContent>
      </w:sdt>
      <w:r w:rsidR="00614923">
        <w:rPr>
          <w:rStyle w:val="Hyperlink"/>
          <w:rFonts w:ascii="Times New Roman" w:hAnsi="Times New Roman" w:cs="Times New Roman"/>
          <w:color w:val="000000" w:themeColor="text1"/>
          <w:sz w:val="24"/>
          <w:szCs w:val="24"/>
          <w:u w:val="none"/>
        </w:rPr>
        <w:t>.</w:t>
      </w:r>
      <w:r w:rsidR="00160ACE">
        <w:rPr>
          <w:rStyle w:val="Hyperlink"/>
          <w:rFonts w:ascii="Times New Roman" w:hAnsi="Times New Roman" w:cs="Times New Roman"/>
          <w:color w:val="000000" w:themeColor="text1"/>
          <w:sz w:val="24"/>
          <w:szCs w:val="24"/>
          <w:u w:val="none"/>
        </w:rPr>
        <w:t xml:space="preserve"> </w:t>
      </w:r>
      <w:r w:rsidR="00FA3D3F">
        <w:rPr>
          <w:rStyle w:val="Hyperlink"/>
          <w:rFonts w:ascii="Times New Roman" w:hAnsi="Times New Roman" w:cs="Times New Roman"/>
          <w:color w:val="000000" w:themeColor="text1"/>
          <w:sz w:val="24"/>
          <w:szCs w:val="24"/>
          <w:u w:val="none"/>
        </w:rPr>
        <w:t xml:space="preserve">A study made in 2011 by </w:t>
      </w:r>
      <w:proofErr w:type="spellStart"/>
      <w:r w:rsidR="00FA3D3F">
        <w:rPr>
          <w:rStyle w:val="Hyperlink"/>
          <w:rFonts w:ascii="Times New Roman" w:hAnsi="Times New Roman" w:cs="Times New Roman"/>
          <w:color w:val="000000" w:themeColor="text1"/>
          <w:sz w:val="24"/>
          <w:szCs w:val="24"/>
          <w:u w:val="none"/>
        </w:rPr>
        <w:t>Maehle</w:t>
      </w:r>
      <w:proofErr w:type="spellEnd"/>
      <w:r w:rsidR="00FA3D3F">
        <w:rPr>
          <w:rStyle w:val="Hyperlink"/>
          <w:rFonts w:ascii="Times New Roman" w:hAnsi="Times New Roman" w:cs="Times New Roman"/>
          <w:color w:val="000000" w:themeColor="text1"/>
          <w:sz w:val="24"/>
          <w:szCs w:val="24"/>
          <w:u w:val="none"/>
        </w:rPr>
        <w:t xml:space="preserve">, </w:t>
      </w:r>
      <w:proofErr w:type="spellStart"/>
      <w:r w:rsidR="00FA3D3F">
        <w:rPr>
          <w:rStyle w:val="Hyperlink"/>
          <w:rFonts w:ascii="Times New Roman" w:hAnsi="Times New Roman" w:cs="Times New Roman"/>
          <w:color w:val="000000" w:themeColor="text1"/>
          <w:sz w:val="24"/>
          <w:szCs w:val="24"/>
          <w:u w:val="none"/>
        </w:rPr>
        <w:t>Otnes</w:t>
      </w:r>
      <w:proofErr w:type="spellEnd"/>
      <w:r w:rsidR="00FA3D3F">
        <w:rPr>
          <w:rStyle w:val="Hyperlink"/>
          <w:rFonts w:ascii="Times New Roman" w:hAnsi="Times New Roman" w:cs="Times New Roman"/>
          <w:color w:val="000000" w:themeColor="text1"/>
          <w:sz w:val="24"/>
          <w:szCs w:val="24"/>
          <w:u w:val="none"/>
        </w:rPr>
        <w:t xml:space="preserve"> and </w:t>
      </w:r>
      <w:proofErr w:type="spellStart"/>
      <w:r w:rsidR="00FA3D3F">
        <w:rPr>
          <w:rStyle w:val="Hyperlink"/>
          <w:rFonts w:ascii="Times New Roman" w:hAnsi="Times New Roman" w:cs="Times New Roman"/>
          <w:color w:val="000000" w:themeColor="text1"/>
          <w:sz w:val="24"/>
          <w:szCs w:val="24"/>
          <w:u w:val="none"/>
        </w:rPr>
        <w:t>Supphellen</w:t>
      </w:r>
      <w:proofErr w:type="spellEnd"/>
      <w:r w:rsidR="00FA3D3F">
        <w:rPr>
          <w:rStyle w:val="Hyperlink"/>
          <w:rFonts w:ascii="Times New Roman" w:hAnsi="Times New Roman" w:cs="Times New Roman"/>
          <w:color w:val="000000" w:themeColor="text1"/>
          <w:sz w:val="24"/>
          <w:szCs w:val="24"/>
          <w:u w:val="none"/>
        </w:rPr>
        <w:t xml:space="preserve"> has reached a list of the general characteristics of brands associated to each one of the dimensions</w:t>
      </w:r>
      <w:r w:rsidR="006827CB">
        <w:rPr>
          <w:rStyle w:val="Hyperlink"/>
          <w:rFonts w:ascii="Times New Roman" w:hAnsi="Times New Roman" w:cs="Times New Roman"/>
          <w:color w:val="000000" w:themeColor="text1"/>
          <w:sz w:val="24"/>
          <w:szCs w:val="24"/>
          <w:u w:val="none"/>
        </w:rPr>
        <w:t xml:space="preserve"> that will be presented next</w:t>
      </w:r>
      <w:r w:rsidR="00FA3D3F">
        <w:rPr>
          <w:rStyle w:val="Hyperlink"/>
          <w:rFonts w:ascii="Times New Roman" w:hAnsi="Times New Roman" w:cs="Times New Roman"/>
          <w:color w:val="000000" w:themeColor="text1"/>
          <w:sz w:val="24"/>
          <w:szCs w:val="24"/>
          <w:u w:val="none"/>
        </w:rPr>
        <w:t xml:space="preserve">. </w:t>
      </w:r>
      <w:r w:rsidR="002F600B">
        <w:rPr>
          <w:rStyle w:val="Hyperlink"/>
          <w:rFonts w:ascii="Times New Roman" w:hAnsi="Times New Roman" w:cs="Times New Roman"/>
          <w:color w:val="000000" w:themeColor="text1"/>
          <w:sz w:val="24"/>
          <w:szCs w:val="24"/>
          <w:u w:val="none"/>
        </w:rPr>
        <w:t>First</w:t>
      </w:r>
      <w:r w:rsidR="00EA613D">
        <w:rPr>
          <w:rStyle w:val="Hyperlink"/>
          <w:rFonts w:ascii="Times New Roman" w:hAnsi="Times New Roman" w:cs="Times New Roman"/>
          <w:color w:val="000000" w:themeColor="text1"/>
          <w:sz w:val="24"/>
          <w:szCs w:val="24"/>
          <w:u w:val="none"/>
        </w:rPr>
        <w:t>ly,</w:t>
      </w:r>
      <w:r w:rsidR="002F600B">
        <w:rPr>
          <w:rStyle w:val="Hyperlink"/>
          <w:rFonts w:ascii="Times New Roman" w:hAnsi="Times New Roman" w:cs="Times New Roman"/>
          <w:color w:val="000000" w:themeColor="text1"/>
          <w:sz w:val="24"/>
          <w:szCs w:val="24"/>
          <w:u w:val="none"/>
        </w:rPr>
        <w:t xml:space="preserve"> </w:t>
      </w:r>
      <w:r w:rsidR="00470655">
        <w:rPr>
          <w:rStyle w:val="Hyperlink"/>
          <w:rFonts w:ascii="Times New Roman" w:hAnsi="Times New Roman" w:cs="Times New Roman"/>
          <w:color w:val="000000" w:themeColor="text1"/>
          <w:sz w:val="24"/>
          <w:szCs w:val="24"/>
          <w:u w:val="none"/>
        </w:rPr>
        <w:t>S</w:t>
      </w:r>
      <w:r w:rsidR="002F600B">
        <w:rPr>
          <w:rStyle w:val="Hyperlink"/>
          <w:rFonts w:ascii="Times New Roman" w:hAnsi="Times New Roman" w:cs="Times New Roman"/>
          <w:color w:val="000000" w:themeColor="text1"/>
          <w:sz w:val="24"/>
          <w:szCs w:val="24"/>
          <w:u w:val="none"/>
        </w:rPr>
        <w:t>incerity</w:t>
      </w:r>
      <w:r w:rsidR="00D63370">
        <w:rPr>
          <w:rStyle w:val="Hyperlink"/>
          <w:rFonts w:ascii="Times New Roman" w:hAnsi="Times New Roman" w:cs="Times New Roman"/>
          <w:color w:val="000000" w:themeColor="text1"/>
          <w:sz w:val="24"/>
          <w:szCs w:val="24"/>
          <w:u w:val="none"/>
        </w:rPr>
        <w:t>,</w:t>
      </w:r>
      <w:r w:rsidR="002F600B">
        <w:rPr>
          <w:rStyle w:val="Hyperlink"/>
          <w:rFonts w:ascii="Times New Roman" w:hAnsi="Times New Roman" w:cs="Times New Roman"/>
          <w:color w:val="000000" w:themeColor="text1"/>
          <w:sz w:val="24"/>
          <w:szCs w:val="24"/>
          <w:u w:val="none"/>
        </w:rPr>
        <w:t xml:space="preserve"> </w:t>
      </w:r>
      <w:r w:rsidR="00D63370">
        <w:rPr>
          <w:rStyle w:val="Hyperlink"/>
          <w:rFonts w:ascii="Times New Roman" w:hAnsi="Times New Roman" w:cs="Times New Roman"/>
          <w:color w:val="000000" w:themeColor="text1"/>
          <w:sz w:val="24"/>
          <w:szCs w:val="24"/>
          <w:u w:val="none"/>
        </w:rPr>
        <w:t>which</w:t>
      </w:r>
      <w:r w:rsidR="002F600B">
        <w:rPr>
          <w:rStyle w:val="Hyperlink"/>
          <w:rFonts w:ascii="Times New Roman" w:hAnsi="Times New Roman" w:cs="Times New Roman"/>
          <w:color w:val="000000" w:themeColor="text1"/>
          <w:sz w:val="24"/>
          <w:szCs w:val="24"/>
          <w:u w:val="none"/>
        </w:rPr>
        <w:t xml:space="preserve"> main subject</w:t>
      </w:r>
      <w:r w:rsidR="00D63370">
        <w:rPr>
          <w:rStyle w:val="Hyperlink"/>
          <w:rFonts w:ascii="Times New Roman" w:hAnsi="Times New Roman" w:cs="Times New Roman"/>
          <w:color w:val="000000" w:themeColor="text1"/>
          <w:sz w:val="24"/>
          <w:szCs w:val="24"/>
          <w:u w:val="none"/>
        </w:rPr>
        <w:t xml:space="preserve"> are</w:t>
      </w:r>
      <w:r w:rsidR="002F600B">
        <w:rPr>
          <w:rStyle w:val="Hyperlink"/>
          <w:rFonts w:ascii="Times New Roman" w:hAnsi="Times New Roman" w:cs="Times New Roman"/>
          <w:color w:val="000000" w:themeColor="text1"/>
          <w:sz w:val="24"/>
          <w:szCs w:val="24"/>
          <w:u w:val="none"/>
        </w:rPr>
        <w:t xml:space="preserve"> </w:t>
      </w:r>
      <w:r w:rsidR="002419BE" w:rsidRPr="002419BE">
        <w:rPr>
          <w:rStyle w:val="Hyperlink"/>
          <w:rFonts w:ascii="Times New Roman" w:hAnsi="Times New Roman" w:cs="Times New Roman"/>
          <w:color w:val="000000" w:themeColor="text1"/>
          <w:sz w:val="24"/>
          <w:szCs w:val="24"/>
          <w:u w:val="none"/>
        </w:rPr>
        <w:t>“</w:t>
      </w:r>
      <w:r w:rsidR="002F600B" w:rsidRPr="002419BE">
        <w:rPr>
          <w:rStyle w:val="Hyperlink"/>
          <w:rFonts w:ascii="Times New Roman" w:hAnsi="Times New Roman" w:cs="Times New Roman"/>
          <w:color w:val="000000" w:themeColor="text1"/>
          <w:sz w:val="24"/>
          <w:szCs w:val="24"/>
          <w:u w:val="none"/>
        </w:rPr>
        <w:t>down-to-earth</w:t>
      </w:r>
      <w:r w:rsidR="002419BE" w:rsidRPr="002419BE">
        <w:rPr>
          <w:rStyle w:val="Hyperlink"/>
          <w:rFonts w:ascii="Times New Roman" w:hAnsi="Times New Roman" w:cs="Times New Roman"/>
          <w:color w:val="000000" w:themeColor="text1"/>
          <w:sz w:val="24"/>
          <w:szCs w:val="24"/>
          <w:u w:val="none"/>
        </w:rPr>
        <w:t>”</w:t>
      </w:r>
      <w:r w:rsidR="002F600B" w:rsidRPr="002419BE">
        <w:rPr>
          <w:rStyle w:val="Hyperlink"/>
          <w:rFonts w:ascii="Times New Roman" w:hAnsi="Times New Roman" w:cs="Times New Roman"/>
          <w:color w:val="000000" w:themeColor="text1"/>
          <w:sz w:val="24"/>
          <w:szCs w:val="24"/>
          <w:u w:val="none"/>
        </w:rPr>
        <w:t xml:space="preserve">, </w:t>
      </w:r>
      <w:r w:rsidR="002419BE" w:rsidRPr="002419BE">
        <w:rPr>
          <w:rStyle w:val="Hyperlink"/>
          <w:rFonts w:ascii="Times New Roman" w:hAnsi="Times New Roman" w:cs="Times New Roman"/>
          <w:color w:val="000000" w:themeColor="text1"/>
          <w:sz w:val="24"/>
          <w:szCs w:val="24"/>
          <w:u w:val="none"/>
        </w:rPr>
        <w:t>“</w:t>
      </w:r>
      <w:r w:rsidR="002F600B" w:rsidRPr="002419BE">
        <w:rPr>
          <w:rStyle w:val="Hyperlink"/>
          <w:rFonts w:ascii="Times New Roman" w:hAnsi="Times New Roman" w:cs="Times New Roman"/>
          <w:color w:val="000000" w:themeColor="text1"/>
          <w:sz w:val="24"/>
          <w:szCs w:val="24"/>
          <w:u w:val="none"/>
        </w:rPr>
        <w:t>honest</w:t>
      </w:r>
      <w:r w:rsidR="002419BE" w:rsidRPr="002419BE">
        <w:rPr>
          <w:rStyle w:val="Hyperlink"/>
          <w:rFonts w:ascii="Times New Roman" w:hAnsi="Times New Roman" w:cs="Times New Roman"/>
          <w:color w:val="000000" w:themeColor="text1"/>
          <w:sz w:val="24"/>
          <w:szCs w:val="24"/>
          <w:u w:val="none"/>
        </w:rPr>
        <w:t>”</w:t>
      </w:r>
      <w:r w:rsidR="002F600B" w:rsidRPr="002419BE">
        <w:rPr>
          <w:rStyle w:val="Hyperlink"/>
          <w:rFonts w:ascii="Times New Roman" w:hAnsi="Times New Roman" w:cs="Times New Roman"/>
          <w:color w:val="000000" w:themeColor="text1"/>
          <w:sz w:val="24"/>
          <w:szCs w:val="24"/>
          <w:u w:val="none"/>
        </w:rPr>
        <w:t xml:space="preserve">, </w:t>
      </w:r>
      <w:r w:rsidR="002419BE" w:rsidRPr="002419BE">
        <w:rPr>
          <w:rStyle w:val="Hyperlink"/>
          <w:rFonts w:ascii="Times New Roman" w:hAnsi="Times New Roman" w:cs="Times New Roman"/>
          <w:color w:val="000000" w:themeColor="text1"/>
          <w:sz w:val="24"/>
          <w:szCs w:val="24"/>
          <w:u w:val="none"/>
        </w:rPr>
        <w:t>“</w:t>
      </w:r>
      <w:r w:rsidR="002F600B" w:rsidRPr="002419BE">
        <w:rPr>
          <w:rStyle w:val="Hyperlink"/>
          <w:rFonts w:ascii="Times New Roman" w:hAnsi="Times New Roman" w:cs="Times New Roman"/>
          <w:color w:val="000000" w:themeColor="text1"/>
          <w:sz w:val="24"/>
          <w:szCs w:val="24"/>
          <w:u w:val="none"/>
        </w:rPr>
        <w:t>wholesome</w:t>
      </w:r>
      <w:r w:rsidR="002419BE" w:rsidRPr="002419BE">
        <w:rPr>
          <w:rStyle w:val="Hyperlink"/>
          <w:rFonts w:ascii="Times New Roman" w:hAnsi="Times New Roman" w:cs="Times New Roman"/>
          <w:color w:val="000000" w:themeColor="text1"/>
          <w:sz w:val="24"/>
          <w:szCs w:val="24"/>
          <w:u w:val="none"/>
        </w:rPr>
        <w:t>”</w:t>
      </w:r>
      <w:r w:rsidR="00D63370" w:rsidRPr="002419BE">
        <w:rPr>
          <w:rStyle w:val="Hyperlink"/>
          <w:rFonts w:ascii="Times New Roman" w:hAnsi="Times New Roman" w:cs="Times New Roman"/>
          <w:color w:val="000000" w:themeColor="text1"/>
          <w:sz w:val="24"/>
          <w:szCs w:val="24"/>
          <w:u w:val="none"/>
        </w:rPr>
        <w:t>,</w:t>
      </w:r>
      <w:r w:rsidR="002F600B" w:rsidRPr="002419BE">
        <w:rPr>
          <w:rStyle w:val="Hyperlink"/>
          <w:rFonts w:ascii="Times New Roman" w:hAnsi="Times New Roman" w:cs="Times New Roman"/>
          <w:color w:val="000000" w:themeColor="text1"/>
          <w:sz w:val="24"/>
          <w:szCs w:val="24"/>
          <w:u w:val="none"/>
        </w:rPr>
        <w:t xml:space="preserve"> and </w:t>
      </w:r>
      <w:r w:rsidR="002419BE" w:rsidRPr="002419BE">
        <w:rPr>
          <w:rStyle w:val="Hyperlink"/>
          <w:rFonts w:ascii="Times New Roman" w:hAnsi="Times New Roman" w:cs="Times New Roman"/>
          <w:color w:val="000000" w:themeColor="text1"/>
          <w:sz w:val="24"/>
          <w:szCs w:val="24"/>
          <w:u w:val="none"/>
        </w:rPr>
        <w:t>“</w:t>
      </w:r>
      <w:r w:rsidR="002F600B" w:rsidRPr="002419BE">
        <w:rPr>
          <w:rStyle w:val="Hyperlink"/>
          <w:rFonts w:ascii="Times New Roman" w:hAnsi="Times New Roman" w:cs="Times New Roman"/>
          <w:color w:val="000000" w:themeColor="text1"/>
          <w:sz w:val="24"/>
          <w:szCs w:val="24"/>
          <w:u w:val="none"/>
        </w:rPr>
        <w:t>cheerful</w:t>
      </w:r>
      <w:r w:rsidR="002419BE" w:rsidRPr="002419BE">
        <w:rPr>
          <w:rStyle w:val="Hyperlink"/>
          <w:rFonts w:ascii="Times New Roman" w:hAnsi="Times New Roman" w:cs="Times New Roman"/>
          <w:color w:val="000000" w:themeColor="text1"/>
          <w:sz w:val="24"/>
          <w:szCs w:val="24"/>
          <w:u w:val="none"/>
        </w:rPr>
        <w:t>”</w:t>
      </w:r>
      <w:r w:rsidR="002F600B" w:rsidRPr="002419BE">
        <w:rPr>
          <w:rStyle w:val="Hyperlink"/>
          <w:rFonts w:ascii="Times New Roman" w:hAnsi="Times New Roman" w:cs="Times New Roman"/>
          <w:color w:val="000000" w:themeColor="text1"/>
          <w:sz w:val="24"/>
          <w:szCs w:val="24"/>
          <w:u w:val="none"/>
        </w:rPr>
        <w:t>.</w:t>
      </w:r>
      <w:r w:rsidR="002F600B">
        <w:rPr>
          <w:rStyle w:val="Hyperlink"/>
          <w:rFonts w:ascii="Times New Roman" w:hAnsi="Times New Roman" w:cs="Times New Roman"/>
          <w:color w:val="000000" w:themeColor="text1"/>
          <w:sz w:val="24"/>
          <w:szCs w:val="24"/>
          <w:u w:val="none"/>
        </w:rPr>
        <w:t xml:space="preserve"> </w:t>
      </w:r>
      <w:r w:rsidR="00160ACE">
        <w:rPr>
          <w:rStyle w:val="Hyperlink"/>
          <w:rFonts w:ascii="Times New Roman" w:hAnsi="Times New Roman" w:cs="Times New Roman"/>
          <w:color w:val="000000" w:themeColor="text1"/>
          <w:sz w:val="24"/>
          <w:szCs w:val="24"/>
          <w:u w:val="none"/>
        </w:rPr>
        <w:t>This dimension is usually associate</w:t>
      </w:r>
      <w:r w:rsidR="00252FAB">
        <w:rPr>
          <w:rStyle w:val="Hyperlink"/>
          <w:rFonts w:ascii="Times New Roman" w:hAnsi="Times New Roman" w:cs="Times New Roman"/>
          <w:color w:val="000000" w:themeColor="text1"/>
          <w:sz w:val="24"/>
          <w:szCs w:val="24"/>
          <w:u w:val="none"/>
        </w:rPr>
        <w:t>d</w:t>
      </w:r>
      <w:r w:rsidR="00160ACE">
        <w:rPr>
          <w:rStyle w:val="Hyperlink"/>
          <w:rFonts w:ascii="Times New Roman" w:hAnsi="Times New Roman" w:cs="Times New Roman"/>
          <w:color w:val="000000" w:themeColor="text1"/>
          <w:sz w:val="24"/>
          <w:szCs w:val="24"/>
          <w:u w:val="none"/>
        </w:rPr>
        <w:t xml:space="preserve"> to brands with the following characteristics: positive service experience, strongly associated with family, </w:t>
      </w:r>
      <w:r w:rsidR="00F048D1">
        <w:rPr>
          <w:rStyle w:val="Hyperlink"/>
          <w:rFonts w:ascii="Times New Roman" w:hAnsi="Times New Roman" w:cs="Times New Roman"/>
          <w:color w:val="000000" w:themeColor="text1"/>
          <w:sz w:val="24"/>
          <w:szCs w:val="24"/>
          <w:u w:val="none"/>
        </w:rPr>
        <w:t>fulfilling the customers’ needs and expectation in a degree of</w:t>
      </w:r>
      <w:r w:rsidR="00B424B7">
        <w:rPr>
          <w:rStyle w:val="Hyperlink"/>
          <w:rFonts w:ascii="Times New Roman" w:hAnsi="Times New Roman" w:cs="Times New Roman"/>
          <w:color w:val="000000" w:themeColor="text1"/>
          <w:sz w:val="24"/>
          <w:szCs w:val="24"/>
          <w:u w:val="none"/>
        </w:rPr>
        <w:t xml:space="preserve"> </w:t>
      </w:r>
      <w:r w:rsidR="00160ACE">
        <w:rPr>
          <w:rStyle w:val="Hyperlink"/>
          <w:rFonts w:ascii="Times New Roman" w:hAnsi="Times New Roman" w:cs="Times New Roman"/>
          <w:color w:val="000000" w:themeColor="text1"/>
          <w:sz w:val="24"/>
          <w:szCs w:val="24"/>
          <w:u w:val="none"/>
        </w:rPr>
        <w:t xml:space="preserve">high quality </w:t>
      </w:r>
      <w:r w:rsidR="00FA3D3F">
        <w:rPr>
          <w:rStyle w:val="Hyperlink"/>
          <w:rFonts w:ascii="Times New Roman" w:hAnsi="Times New Roman" w:cs="Times New Roman"/>
          <w:color w:val="000000" w:themeColor="text1"/>
          <w:sz w:val="24"/>
          <w:szCs w:val="24"/>
          <w:u w:val="none"/>
        </w:rPr>
        <w:t>or</w:t>
      </w:r>
      <w:r w:rsidR="00160ACE">
        <w:rPr>
          <w:rStyle w:val="Hyperlink"/>
          <w:rFonts w:ascii="Times New Roman" w:hAnsi="Times New Roman" w:cs="Times New Roman"/>
          <w:color w:val="000000" w:themeColor="text1"/>
          <w:sz w:val="24"/>
          <w:szCs w:val="24"/>
          <w:u w:val="none"/>
        </w:rPr>
        <w:t xml:space="preserve"> associated with </w:t>
      </w:r>
      <w:r w:rsidR="00160ACE" w:rsidRPr="002419BE">
        <w:rPr>
          <w:rStyle w:val="Hyperlink"/>
          <w:rFonts w:ascii="Times New Roman" w:hAnsi="Times New Roman" w:cs="Times New Roman"/>
          <w:color w:val="000000" w:themeColor="text1"/>
          <w:sz w:val="24"/>
          <w:szCs w:val="24"/>
          <w:u w:val="none"/>
        </w:rPr>
        <w:t xml:space="preserve">high moral values. </w:t>
      </w:r>
      <w:r w:rsidR="00CF0BB3" w:rsidRPr="002419BE">
        <w:rPr>
          <w:rStyle w:val="Hyperlink"/>
          <w:rFonts w:ascii="Times New Roman" w:hAnsi="Times New Roman" w:cs="Times New Roman"/>
          <w:color w:val="000000" w:themeColor="text1"/>
          <w:sz w:val="24"/>
          <w:szCs w:val="24"/>
          <w:u w:val="none"/>
        </w:rPr>
        <w:t>E</w:t>
      </w:r>
      <w:r w:rsidR="00252FAB" w:rsidRPr="002419BE">
        <w:rPr>
          <w:rStyle w:val="Hyperlink"/>
          <w:rFonts w:ascii="Times New Roman" w:hAnsi="Times New Roman" w:cs="Times New Roman"/>
          <w:color w:val="000000" w:themeColor="text1"/>
          <w:sz w:val="24"/>
          <w:szCs w:val="24"/>
          <w:u w:val="none"/>
        </w:rPr>
        <w:t>xcitement</w:t>
      </w:r>
      <w:r w:rsidR="00252FAB">
        <w:rPr>
          <w:rStyle w:val="Hyperlink"/>
          <w:rFonts w:ascii="Times New Roman" w:hAnsi="Times New Roman" w:cs="Times New Roman"/>
          <w:color w:val="000000" w:themeColor="text1"/>
          <w:sz w:val="24"/>
          <w:szCs w:val="24"/>
          <w:u w:val="none"/>
        </w:rPr>
        <w:t xml:space="preserve"> is a dimension associated with brands w</w:t>
      </w:r>
      <w:r w:rsidR="00E50BB3">
        <w:rPr>
          <w:rStyle w:val="Hyperlink"/>
          <w:rFonts w:ascii="Times New Roman" w:hAnsi="Times New Roman" w:cs="Times New Roman"/>
          <w:color w:val="000000" w:themeColor="text1"/>
          <w:sz w:val="24"/>
          <w:szCs w:val="24"/>
          <w:u w:val="none"/>
        </w:rPr>
        <w:t xml:space="preserve">hich </w:t>
      </w:r>
      <w:r w:rsidR="002419BE">
        <w:rPr>
          <w:rStyle w:val="Hyperlink"/>
          <w:rFonts w:ascii="Times New Roman" w:hAnsi="Times New Roman" w:cs="Times New Roman"/>
          <w:color w:val="000000" w:themeColor="text1"/>
          <w:sz w:val="24"/>
          <w:szCs w:val="24"/>
          <w:u w:val="none"/>
        </w:rPr>
        <w:t>incentivi</w:t>
      </w:r>
      <w:r w:rsidR="00E50BB3">
        <w:rPr>
          <w:rStyle w:val="Hyperlink"/>
          <w:rFonts w:ascii="Times New Roman" w:hAnsi="Times New Roman" w:cs="Times New Roman"/>
          <w:color w:val="000000" w:themeColor="text1"/>
          <w:sz w:val="24"/>
          <w:szCs w:val="24"/>
          <w:u w:val="none"/>
        </w:rPr>
        <w:t>se</w:t>
      </w:r>
      <w:r w:rsidR="002419BE">
        <w:rPr>
          <w:rStyle w:val="Hyperlink"/>
          <w:rFonts w:ascii="Times New Roman" w:hAnsi="Times New Roman" w:cs="Times New Roman"/>
          <w:color w:val="000000" w:themeColor="text1"/>
          <w:sz w:val="24"/>
          <w:szCs w:val="24"/>
          <w:u w:val="none"/>
        </w:rPr>
        <w:t xml:space="preserve"> consumer</w:t>
      </w:r>
      <w:r w:rsidR="00E50BB3">
        <w:rPr>
          <w:rStyle w:val="Hyperlink"/>
          <w:rFonts w:ascii="Times New Roman" w:hAnsi="Times New Roman" w:cs="Times New Roman"/>
          <w:color w:val="000000" w:themeColor="text1"/>
          <w:sz w:val="24"/>
          <w:szCs w:val="24"/>
          <w:u w:val="none"/>
        </w:rPr>
        <w:t>s</w:t>
      </w:r>
      <w:r w:rsidR="002419BE">
        <w:rPr>
          <w:rStyle w:val="Hyperlink"/>
          <w:rFonts w:ascii="Times New Roman" w:hAnsi="Times New Roman" w:cs="Times New Roman"/>
          <w:color w:val="000000" w:themeColor="text1"/>
          <w:sz w:val="24"/>
          <w:szCs w:val="24"/>
          <w:u w:val="none"/>
        </w:rPr>
        <w:t xml:space="preserve"> to </w:t>
      </w:r>
      <w:r w:rsidR="00252FAB">
        <w:rPr>
          <w:rStyle w:val="Hyperlink"/>
          <w:rFonts w:ascii="Times New Roman" w:hAnsi="Times New Roman" w:cs="Times New Roman"/>
          <w:color w:val="000000" w:themeColor="text1"/>
          <w:sz w:val="24"/>
          <w:szCs w:val="24"/>
          <w:u w:val="none"/>
        </w:rPr>
        <w:t xml:space="preserve">express their </w:t>
      </w:r>
      <w:r w:rsidR="002419BE" w:rsidRPr="002419BE">
        <w:rPr>
          <w:rStyle w:val="Hyperlink"/>
          <w:rFonts w:ascii="Times New Roman" w:hAnsi="Times New Roman" w:cs="Times New Roman"/>
          <w:color w:val="000000" w:themeColor="text1"/>
          <w:sz w:val="24"/>
          <w:szCs w:val="24"/>
          <w:u w:val="none"/>
        </w:rPr>
        <w:t xml:space="preserve">true </w:t>
      </w:r>
      <w:r w:rsidR="00E50BB3" w:rsidRPr="002419BE">
        <w:rPr>
          <w:rStyle w:val="Hyperlink"/>
          <w:rFonts w:ascii="Times New Roman" w:hAnsi="Times New Roman" w:cs="Times New Roman"/>
          <w:color w:val="000000" w:themeColor="text1"/>
          <w:sz w:val="24"/>
          <w:szCs w:val="24"/>
          <w:u w:val="none"/>
        </w:rPr>
        <w:t>self</w:t>
      </w:r>
      <w:r w:rsidR="00E50BB3">
        <w:rPr>
          <w:rStyle w:val="Hyperlink"/>
          <w:rFonts w:ascii="Times New Roman" w:hAnsi="Times New Roman" w:cs="Times New Roman"/>
          <w:color w:val="000000" w:themeColor="text1"/>
          <w:sz w:val="24"/>
          <w:szCs w:val="24"/>
          <w:u w:val="none"/>
        </w:rPr>
        <w:t>’s</w:t>
      </w:r>
      <w:r w:rsidR="00252FAB" w:rsidRPr="002419BE">
        <w:rPr>
          <w:rStyle w:val="Hyperlink"/>
          <w:rFonts w:ascii="Times New Roman" w:hAnsi="Times New Roman" w:cs="Times New Roman"/>
          <w:color w:val="000000" w:themeColor="text1"/>
          <w:sz w:val="24"/>
          <w:szCs w:val="24"/>
          <w:u w:val="none"/>
        </w:rPr>
        <w:t xml:space="preserve">, </w:t>
      </w:r>
      <w:r w:rsidR="002419BE" w:rsidRPr="002419BE">
        <w:rPr>
          <w:rStyle w:val="Hyperlink"/>
          <w:rFonts w:ascii="Times New Roman" w:hAnsi="Times New Roman" w:cs="Times New Roman"/>
          <w:color w:val="000000" w:themeColor="text1"/>
          <w:sz w:val="24"/>
          <w:szCs w:val="24"/>
          <w:u w:val="none"/>
        </w:rPr>
        <w:t>create a creative and appealing image</w:t>
      </w:r>
      <w:r w:rsidR="00252FAB" w:rsidRPr="002419BE">
        <w:rPr>
          <w:rStyle w:val="Hyperlink"/>
          <w:rFonts w:ascii="Times New Roman" w:hAnsi="Times New Roman" w:cs="Times New Roman"/>
          <w:color w:val="000000" w:themeColor="text1"/>
          <w:sz w:val="24"/>
          <w:szCs w:val="24"/>
          <w:u w:val="none"/>
        </w:rPr>
        <w:t xml:space="preserve">, </w:t>
      </w:r>
      <w:r w:rsidR="00E50BB3">
        <w:rPr>
          <w:rStyle w:val="Hyperlink"/>
          <w:rFonts w:ascii="Times New Roman" w:hAnsi="Times New Roman" w:cs="Times New Roman"/>
          <w:color w:val="000000" w:themeColor="text1"/>
          <w:sz w:val="24"/>
          <w:szCs w:val="24"/>
          <w:u w:val="none"/>
        </w:rPr>
        <w:t xml:space="preserve">are </w:t>
      </w:r>
      <w:r w:rsidR="002419BE">
        <w:rPr>
          <w:rStyle w:val="Hyperlink"/>
          <w:rFonts w:ascii="Times New Roman" w:hAnsi="Times New Roman" w:cs="Times New Roman"/>
          <w:color w:val="000000" w:themeColor="text1"/>
          <w:sz w:val="24"/>
          <w:szCs w:val="24"/>
          <w:u w:val="none"/>
        </w:rPr>
        <w:t>present on</w:t>
      </w:r>
      <w:r w:rsidR="00252FAB">
        <w:rPr>
          <w:rStyle w:val="Hyperlink"/>
          <w:rFonts w:ascii="Times New Roman" w:hAnsi="Times New Roman" w:cs="Times New Roman"/>
          <w:color w:val="000000" w:themeColor="text1"/>
          <w:sz w:val="24"/>
          <w:szCs w:val="24"/>
          <w:u w:val="none"/>
        </w:rPr>
        <w:t xml:space="preserve"> special occasions</w:t>
      </w:r>
      <w:r w:rsidR="00CD1658">
        <w:rPr>
          <w:rStyle w:val="Hyperlink"/>
          <w:rFonts w:ascii="Times New Roman" w:hAnsi="Times New Roman" w:cs="Times New Roman"/>
          <w:color w:val="000000" w:themeColor="text1"/>
          <w:sz w:val="24"/>
          <w:szCs w:val="24"/>
          <w:u w:val="none"/>
        </w:rPr>
        <w:t xml:space="preserve"> and</w:t>
      </w:r>
      <w:r w:rsidR="00252FAB" w:rsidRPr="00F048D1">
        <w:rPr>
          <w:rStyle w:val="Hyperlink"/>
          <w:rFonts w:ascii="Times New Roman" w:hAnsi="Times New Roman" w:cs="Times New Roman"/>
          <w:color w:val="000000" w:themeColor="text1"/>
          <w:sz w:val="24"/>
          <w:szCs w:val="24"/>
          <w:u w:val="none"/>
        </w:rPr>
        <w:t xml:space="preserve"> </w:t>
      </w:r>
      <w:r w:rsidR="00F048D1" w:rsidRPr="00F048D1">
        <w:rPr>
          <w:rStyle w:val="Hyperlink"/>
          <w:rFonts w:ascii="Times New Roman" w:hAnsi="Times New Roman" w:cs="Times New Roman"/>
          <w:color w:val="000000" w:themeColor="text1"/>
          <w:sz w:val="24"/>
          <w:szCs w:val="24"/>
          <w:u w:val="none"/>
        </w:rPr>
        <w:t>“</w:t>
      </w:r>
      <w:r w:rsidR="00252FAB" w:rsidRPr="00F048D1">
        <w:rPr>
          <w:rStyle w:val="Hyperlink"/>
          <w:rFonts w:ascii="Times New Roman" w:hAnsi="Times New Roman" w:cs="Times New Roman"/>
          <w:color w:val="000000" w:themeColor="text1"/>
          <w:sz w:val="24"/>
          <w:szCs w:val="24"/>
          <w:u w:val="none"/>
        </w:rPr>
        <w:t xml:space="preserve">used by exciting people </w:t>
      </w:r>
      <w:r w:rsidR="00FA3D3F" w:rsidRPr="00F048D1">
        <w:rPr>
          <w:rStyle w:val="Hyperlink"/>
          <w:rFonts w:ascii="Times New Roman" w:hAnsi="Times New Roman" w:cs="Times New Roman"/>
          <w:color w:val="000000" w:themeColor="text1"/>
          <w:sz w:val="24"/>
          <w:szCs w:val="24"/>
          <w:u w:val="none"/>
        </w:rPr>
        <w:t>or</w:t>
      </w:r>
      <w:r w:rsidR="00252FAB" w:rsidRPr="00F048D1">
        <w:rPr>
          <w:rStyle w:val="Hyperlink"/>
          <w:rFonts w:ascii="Times New Roman" w:hAnsi="Times New Roman" w:cs="Times New Roman"/>
          <w:color w:val="000000" w:themeColor="text1"/>
          <w:sz w:val="24"/>
          <w:szCs w:val="24"/>
          <w:u w:val="none"/>
        </w:rPr>
        <w:t xml:space="preserve"> produce exciting ads</w:t>
      </w:r>
      <w:r w:rsidR="00F048D1" w:rsidRPr="00F048D1">
        <w:rPr>
          <w:rStyle w:val="Hyperlink"/>
          <w:rFonts w:ascii="Times New Roman" w:hAnsi="Times New Roman" w:cs="Times New Roman"/>
          <w:color w:val="000000" w:themeColor="text1"/>
          <w:sz w:val="24"/>
          <w:szCs w:val="24"/>
          <w:u w:val="none"/>
        </w:rPr>
        <w:t>”</w:t>
      </w:r>
      <w:r w:rsidR="00252FAB" w:rsidRPr="00F048D1">
        <w:rPr>
          <w:rStyle w:val="Hyperlink"/>
          <w:rFonts w:ascii="Times New Roman" w:hAnsi="Times New Roman" w:cs="Times New Roman"/>
          <w:color w:val="000000" w:themeColor="text1"/>
          <w:sz w:val="24"/>
          <w:szCs w:val="24"/>
          <w:u w:val="none"/>
        </w:rPr>
        <w:t>.</w:t>
      </w:r>
      <w:r w:rsidR="00252FAB">
        <w:rPr>
          <w:rStyle w:val="Hyperlink"/>
          <w:rFonts w:ascii="Times New Roman" w:hAnsi="Times New Roman" w:cs="Times New Roman"/>
          <w:color w:val="000000" w:themeColor="text1"/>
          <w:sz w:val="24"/>
          <w:szCs w:val="24"/>
          <w:u w:val="none"/>
        </w:rPr>
        <w:t xml:space="preserve"> Looking at the </w:t>
      </w:r>
      <w:r w:rsidR="00470655">
        <w:rPr>
          <w:rStyle w:val="Hyperlink"/>
          <w:rFonts w:ascii="Times New Roman" w:hAnsi="Times New Roman" w:cs="Times New Roman"/>
          <w:color w:val="000000" w:themeColor="text1"/>
          <w:sz w:val="24"/>
          <w:szCs w:val="24"/>
          <w:u w:val="none"/>
        </w:rPr>
        <w:t>C</w:t>
      </w:r>
      <w:r w:rsidR="00FA3D3F">
        <w:rPr>
          <w:rStyle w:val="Hyperlink"/>
          <w:rFonts w:ascii="Times New Roman" w:hAnsi="Times New Roman" w:cs="Times New Roman"/>
          <w:color w:val="000000" w:themeColor="text1"/>
          <w:sz w:val="24"/>
          <w:szCs w:val="24"/>
          <w:u w:val="none"/>
        </w:rPr>
        <w:t>ompetence</w:t>
      </w:r>
      <w:r w:rsidR="00252FAB">
        <w:rPr>
          <w:rStyle w:val="Hyperlink"/>
          <w:rFonts w:ascii="Times New Roman" w:hAnsi="Times New Roman" w:cs="Times New Roman"/>
          <w:color w:val="000000" w:themeColor="text1"/>
          <w:sz w:val="24"/>
          <w:szCs w:val="24"/>
          <w:u w:val="none"/>
        </w:rPr>
        <w:t xml:space="preserve"> </w:t>
      </w:r>
      <w:r w:rsidR="00FA3D3F">
        <w:rPr>
          <w:rStyle w:val="Hyperlink"/>
          <w:rFonts w:ascii="Times New Roman" w:hAnsi="Times New Roman" w:cs="Times New Roman"/>
          <w:color w:val="000000" w:themeColor="text1"/>
          <w:sz w:val="24"/>
          <w:szCs w:val="24"/>
          <w:u w:val="none"/>
        </w:rPr>
        <w:t xml:space="preserve">dimension, </w:t>
      </w:r>
      <w:r w:rsidR="00252FAB">
        <w:rPr>
          <w:rStyle w:val="Hyperlink"/>
          <w:rFonts w:ascii="Times New Roman" w:hAnsi="Times New Roman" w:cs="Times New Roman"/>
          <w:color w:val="000000" w:themeColor="text1"/>
          <w:sz w:val="24"/>
          <w:szCs w:val="24"/>
          <w:u w:val="none"/>
        </w:rPr>
        <w:t xml:space="preserve">it </w:t>
      </w:r>
      <w:r w:rsidR="00FA3D3F">
        <w:rPr>
          <w:rStyle w:val="Hyperlink"/>
          <w:rFonts w:ascii="Times New Roman" w:hAnsi="Times New Roman" w:cs="Times New Roman"/>
          <w:color w:val="000000" w:themeColor="text1"/>
          <w:sz w:val="24"/>
          <w:szCs w:val="24"/>
          <w:u w:val="none"/>
        </w:rPr>
        <w:t>relates to</w:t>
      </w:r>
      <w:r w:rsidR="00252FAB">
        <w:rPr>
          <w:rStyle w:val="Hyperlink"/>
          <w:rFonts w:ascii="Times New Roman" w:hAnsi="Times New Roman" w:cs="Times New Roman"/>
          <w:color w:val="000000" w:themeColor="text1"/>
          <w:sz w:val="24"/>
          <w:szCs w:val="24"/>
          <w:u w:val="none"/>
        </w:rPr>
        <w:t xml:space="preserve"> brands that are associated </w:t>
      </w:r>
      <w:r w:rsidR="00252FAB" w:rsidRPr="00F048D1">
        <w:rPr>
          <w:rStyle w:val="Hyperlink"/>
          <w:rFonts w:ascii="Times New Roman" w:hAnsi="Times New Roman" w:cs="Times New Roman"/>
          <w:color w:val="000000" w:themeColor="text1"/>
          <w:sz w:val="24"/>
          <w:szCs w:val="24"/>
          <w:u w:val="none"/>
        </w:rPr>
        <w:t xml:space="preserve">with: </w:t>
      </w:r>
      <w:r w:rsidR="00F048D1" w:rsidRPr="00F048D1">
        <w:rPr>
          <w:rStyle w:val="Hyperlink"/>
          <w:rFonts w:ascii="Times New Roman" w:hAnsi="Times New Roman" w:cs="Times New Roman"/>
          <w:color w:val="000000" w:themeColor="text1"/>
          <w:sz w:val="24"/>
          <w:szCs w:val="24"/>
          <w:u w:val="none"/>
        </w:rPr>
        <w:t xml:space="preserve">having </w:t>
      </w:r>
      <w:r w:rsidR="00252FAB" w:rsidRPr="00F048D1">
        <w:rPr>
          <w:rStyle w:val="Hyperlink"/>
          <w:rFonts w:ascii="Times New Roman" w:hAnsi="Times New Roman" w:cs="Times New Roman"/>
          <w:color w:val="000000" w:themeColor="text1"/>
          <w:sz w:val="24"/>
          <w:szCs w:val="24"/>
          <w:u w:val="none"/>
        </w:rPr>
        <w:t xml:space="preserve">high quality </w:t>
      </w:r>
      <w:r w:rsidR="00FA3D3F" w:rsidRPr="00F048D1">
        <w:rPr>
          <w:rStyle w:val="Hyperlink"/>
          <w:rFonts w:ascii="Times New Roman" w:hAnsi="Times New Roman" w:cs="Times New Roman"/>
          <w:color w:val="000000" w:themeColor="text1"/>
          <w:sz w:val="24"/>
          <w:szCs w:val="24"/>
          <w:u w:val="none"/>
        </w:rPr>
        <w:t>or</w:t>
      </w:r>
      <w:r w:rsidR="00252FAB" w:rsidRPr="00F048D1">
        <w:rPr>
          <w:rStyle w:val="Hyperlink"/>
          <w:rFonts w:ascii="Times New Roman" w:hAnsi="Times New Roman" w:cs="Times New Roman"/>
          <w:color w:val="000000" w:themeColor="text1"/>
          <w:sz w:val="24"/>
          <w:szCs w:val="24"/>
          <w:u w:val="none"/>
        </w:rPr>
        <w:t xml:space="preserve"> are </w:t>
      </w:r>
      <w:r w:rsidR="00F048D1" w:rsidRPr="00F048D1">
        <w:rPr>
          <w:rStyle w:val="Hyperlink"/>
          <w:rFonts w:ascii="Times New Roman" w:hAnsi="Times New Roman" w:cs="Times New Roman"/>
          <w:color w:val="000000" w:themeColor="text1"/>
          <w:sz w:val="24"/>
          <w:szCs w:val="24"/>
          <w:u w:val="none"/>
        </w:rPr>
        <w:t>part of distinguished</w:t>
      </w:r>
      <w:r w:rsidR="00252FAB" w:rsidRPr="00F048D1">
        <w:rPr>
          <w:rStyle w:val="Hyperlink"/>
          <w:rFonts w:ascii="Times New Roman" w:hAnsi="Times New Roman" w:cs="Times New Roman"/>
          <w:color w:val="000000" w:themeColor="text1"/>
          <w:sz w:val="24"/>
          <w:szCs w:val="24"/>
          <w:u w:val="none"/>
        </w:rPr>
        <w:t xml:space="preserve"> companies</w:t>
      </w:r>
      <w:r w:rsidR="00FA3D3F" w:rsidRPr="00F048D1">
        <w:rPr>
          <w:rStyle w:val="Hyperlink"/>
          <w:rFonts w:ascii="Times New Roman" w:hAnsi="Times New Roman" w:cs="Times New Roman"/>
          <w:color w:val="000000" w:themeColor="text1"/>
          <w:sz w:val="24"/>
          <w:szCs w:val="24"/>
          <w:u w:val="none"/>
        </w:rPr>
        <w:t>.</w:t>
      </w:r>
      <w:r w:rsidR="00FA3D3F">
        <w:rPr>
          <w:rStyle w:val="Hyperlink"/>
          <w:rFonts w:ascii="Times New Roman" w:hAnsi="Times New Roman" w:cs="Times New Roman"/>
          <w:color w:val="000000" w:themeColor="text1"/>
          <w:sz w:val="24"/>
          <w:szCs w:val="24"/>
          <w:u w:val="none"/>
        </w:rPr>
        <w:t xml:space="preserve"> </w:t>
      </w:r>
      <w:r w:rsidR="00470655">
        <w:rPr>
          <w:rStyle w:val="Hyperlink"/>
          <w:rFonts w:ascii="Times New Roman" w:hAnsi="Times New Roman" w:cs="Times New Roman"/>
          <w:color w:val="000000" w:themeColor="text1"/>
          <w:sz w:val="24"/>
          <w:szCs w:val="24"/>
          <w:u w:val="none"/>
        </w:rPr>
        <w:t>S</w:t>
      </w:r>
      <w:r w:rsidR="006827CB">
        <w:rPr>
          <w:rStyle w:val="Hyperlink"/>
          <w:rFonts w:ascii="Times New Roman" w:hAnsi="Times New Roman" w:cs="Times New Roman"/>
          <w:color w:val="000000" w:themeColor="text1"/>
          <w:sz w:val="24"/>
          <w:szCs w:val="24"/>
          <w:u w:val="none"/>
        </w:rPr>
        <w:t>ophistication is</w:t>
      </w:r>
      <w:r w:rsidR="00252FAB">
        <w:rPr>
          <w:rStyle w:val="Hyperlink"/>
          <w:rFonts w:ascii="Times New Roman" w:hAnsi="Times New Roman" w:cs="Times New Roman"/>
          <w:color w:val="000000" w:themeColor="text1"/>
          <w:sz w:val="24"/>
          <w:szCs w:val="24"/>
          <w:u w:val="none"/>
        </w:rPr>
        <w:t xml:space="preserve"> </w:t>
      </w:r>
      <w:r w:rsidR="00D37C37">
        <w:rPr>
          <w:rStyle w:val="Hyperlink"/>
          <w:rFonts w:ascii="Times New Roman" w:hAnsi="Times New Roman" w:cs="Times New Roman"/>
          <w:color w:val="000000" w:themeColor="text1"/>
          <w:sz w:val="24"/>
          <w:szCs w:val="24"/>
          <w:u w:val="none"/>
        </w:rPr>
        <w:t xml:space="preserve">a dimension that can be associated with brands with the following characteristics: </w:t>
      </w:r>
      <w:r w:rsidR="00611C28">
        <w:rPr>
          <w:rStyle w:val="Hyperlink"/>
          <w:rFonts w:ascii="Times New Roman" w:hAnsi="Times New Roman" w:cs="Times New Roman"/>
          <w:color w:val="000000" w:themeColor="text1"/>
          <w:sz w:val="24"/>
          <w:szCs w:val="24"/>
          <w:u w:val="none"/>
        </w:rPr>
        <w:t>differentiated by their</w:t>
      </w:r>
      <w:r w:rsidR="00D37C37">
        <w:rPr>
          <w:rStyle w:val="Hyperlink"/>
          <w:rFonts w:ascii="Times New Roman" w:hAnsi="Times New Roman" w:cs="Times New Roman"/>
          <w:color w:val="000000" w:themeColor="text1"/>
          <w:sz w:val="24"/>
          <w:szCs w:val="24"/>
          <w:u w:val="none"/>
        </w:rPr>
        <w:t xml:space="preserve"> </w:t>
      </w:r>
      <w:r w:rsidR="00D37C37" w:rsidRPr="00B3208B">
        <w:rPr>
          <w:rStyle w:val="Hyperlink"/>
          <w:rFonts w:ascii="Times New Roman" w:hAnsi="Times New Roman" w:cs="Times New Roman"/>
          <w:color w:val="000000" w:themeColor="text1"/>
          <w:sz w:val="24"/>
          <w:szCs w:val="24"/>
          <w:u w:val="none"/>
        </w:rPr>
        <w:t>uniqueness, used by celebrities</w:t>
      </w:r>
      <w:r w:rsidR="00576C9E" w:rsidRPr="00B3208B">
        <w:rPr>
          <w:rStyle w:val="Hyperlink"/>
          <w:rFonts w:ascii="Times New Roman" w:hAnsi="Times New Roman" w:cs="Times New Roman"/>
          <w:color w:val="000000" w:themeColor="text1"/>
          <w:sz w:val="24"/>
          <w:szCs w:val="24"/>
          <w:u w:val="none"/>
        </w:rPr>
        <w:t>,</w:t>
      </w:r>
      <w:r w:rsidR="00D37C37" w:rsidRPr="00B3208B">
        <w:rPr>
          <w:rStyle w:val="Hyperlink"/>
          <w:rFonts w:ascii="Times New Roman" w:hAnsi="Times New Roman" w:cs="Times New Roman"/>
          <w:color w:val="000000" w:themeColor="text1"/>
          <w:sz w:val="24"/>
          <w:szCs w:val="24"/>
          <w:u w:val="none"/>
        </w:rPr>
        <w:t xml:space="preserve"> and </w:t>
      </w:r>
      <w:r w:rsidR="00611C28" w:rsidRPr="00B3208B">
        <w:rPr>
          <w:rStyle w:val="Hyperlink"/>
          <w:rFonts w:ascii="Times New Roman" w:hAnsi="Times New Roman" w:cs="Times New Roman"/>
          <w:color w:val="000000" w:themeColor="text1"/>
          <w:sz w:val="24"/>
          <w:szCs w:val="24"/>
          <w:u w:val="none"/>
        </w:rPr>
        <w:t>associated with beauty and the</w:t>
      </w:r>
      <w:r w:rsidR="00D37C37" w:rsidRPr="00B3208B">
        <w:rPr>
          <w:rStyle w:val="Hyperlink"/>
          <w:rFonts w:ascii="Times New Roman" w:hAnsi="Times New Roman" w:cs="Times New Roman"/>
          <w:color w:val="000000" w:themeColor="text1"/>
          <w:sz w:val="24"/>
          <w:szCs w:val="24"/>
          <w:u w:val="none"/>
        </w:rPr>
        <w:t xml:space="preserve"> feminine </w:t>
      </w:r>
      <w:r w:rsidR="0042753B" w:rsidRPr="00B3208B">
        <w:rPr>
          <w:rStyle w:val="Hyperlink"/>
          <w:rFonts w:ascii="Times New Roman" w:hAnsi="Times New Roman" w:cs="Times New Roman"/>
          <w:color w:val="000000" w:themeColor="text1"/>
          <w:sz w:val="24"/>
          <w:szCs w:val="24"/>
          <w:u w:val="none"/>
        </w:rPr>
        <w:t>side</w:t>
      </w:r>
      <w:r w:rsidR="00D37C37" w:rsidRPr="00B3208B">
        <w:rPr>
          <w:rStyle w:val="Hyperlink"/>
          <w:rFonts w:ascii="Times New Roman" w:hAnsi="Times New Roman" w:cs="Times New Roman"/>
          <w:color w:val="000000" w:themeColor="text1"/>
          <w:sz w:val="24"/>
          <w:szCs w:val="24"/>
          <w:u w:val="none"/>
        </w:rPr>
        <w:t>.</w:t>
      </w:r>
      <w:r w:rsidR="00D37C37">
        <w:rPr>
          <w:rStyle w:val="Hyperlink"/>
          <w:rFonts w:ascii="Times New Roman" w:hAnsi="Times New Roman" w:cs="Times New Roman"/>
          <w:color w:val="000000" w:themeColor="text1"/>
          <w:sz w:val="24"/>
          <w:szCs w:val="24"/>
          <w:u w:val="none"/>
        </w:rPr>
        <w:t xml:space="preserve"> </w:t>
      </w:r>
      <w:r w:rsidR="00A974CF">
        <w:rPr>
          <w:rStyle w:val="Hyperlink"/>
          <w:rFonts w:ascii="Times New Roman" w:hAnsi="Times New Roman" w:cs="Times New Roman"/>
          <w:color w:val="000000" w:themeColor="text1"/>
          <w:sz w:val="24"/>
          <w:szCs w:val="24"/>
          <w:u w:val="none"/>
        </w:rPr>
        <w:t xml:space="preserve">And </w:t>
      </w:r>
      <w:proofErr w:type="gramStart"/>
      <w:r w:rsidR="00A974CF">
        <w:rPr>
          <w:rStyle w:val="Hyperlink"/>
          <w:rFonts w:ascii="Times New Roman" w:hAnsi="Times New Roman" w:cs="Times New Roman"/>
          <w:color w:val="000000" w:themeColor="text1"/>
          <w:sz w:val="24"/>
          <w:szCs w:val="24"/>
          <w:u w:val="none"/>
        </w:rPr>
        <w:t>l</w:t>
      </w:r>
      <w:r w:rsidR="00D37C37">
        <w:rPr>
          <w:rStyle w:val="Hyperlink"/>
          <w:rFonts w:ascii="Times New Roman" w:hAnsi="Times New Roman" w:cs="Times New Roman"/>
          <w:color w:val="000000" w:themeColor="text1"/>
          <w:sz w:val="24"/>
          <w:szCs w:val="24"/>
          <w:u w:val="none"/>
        </w:rPr>
        <w:t>ast but not least</w:t>
      </w:r>
      <w:proofErr w:type="gramEnd"/>
      <w:r w:rsidR="00D37C37">
        <w:rPr>
          <w:rStyle w:val="Hyperlink"/>
          <w:rFonts w:ascii="Times New Roman" w:hAnsi="Times New Roman" w:cs="Times New Roman"/>
          <w:color w:val="000000" w:themeColor="text1"/>
          <w:sz w:val="24"/>
          <w:szCs w:val="24"/>
          <w:u w:val="none"/>
        </w:rPr>
        <w:t xml:space="preserve">, </w:t>
      </w:r>
      <w:r w:rsidR="00A974CF">
        <w:rPr>
          <w:rStyle w:val="Hyperlink"/>
          <w:rFonts w:ascii="Times New Roman" w:hAnsi="Times New Roman" w:cs="Times New Roman"/>
          <w:color w:val="000000" w:themeColor="text1"/>
          <w:sz w:val="24"/>
          <w:szCs w:val="24"/>
          <w:u w:val="none"/>
        </w:rPr>
        <w:t>R</w:t>
      </w:r>
      <w:r w:rsidR="00D37C37">
        <w:rPr>
          <w:rStyle w:val="Hyperlink"/>
          <w:rFonts w:ascii="Times New Roman" w:hAnsi="Times New Roman" w:cs="Times New Roman"/>
          <w:color w:val="000000" w:themeColor="text1"/>
          <w:sz w:val="24"/>
          <w:szCs w:val="24"/>
          <w:u w:val="none"/>
        </w:rPr>
        <w:t>uggedness, a dimension that can be associated to a brand with a masculine nature</w:t>
      </w:r>
      <w:r w:rsidR="006827CB">
        <w:rPr>
          <w:rStyle w:val="Hyperlink"/>
          <w:rFonts w:ascii="Times New Roman" w:hAnsi="Times New Roman" w:cs="Times New Roman"/>
          <w:color w:val="000000" w:themeColor="text1"/>
          <w:sz w:val="24"/>
          <w:szCs w:val="24"/>
          <w:u w:val="none"/>
        </w:rPr>
        <w:t xml:space="preserve"> </w:t>
      </w:r>
      <w:sdt>
        <w:sdtPr>
          <w:rPr>
            <w:rStyle w:val="Hyperlink"/>
            <w:rFonts w:ascii="Times New Roman" w:hAnsi="Times New Roman" w:cs="Times New Roman"/>
            <w:color w:val="000000" w:themeColor="text1"/>
            <w:sz w:val="24"/>
            <w:szCs w:val="24"/>
            <w:u w:val="none"/>
          </w:rPr>
          <w:id w:val="-858500570"/>
          <w:citation/>
        </w:sdtPr>
        <w:sdtContent>
          <w:r w:rsidR="00160ACE">
            <w:rPr>
              <w:rStyle w:val="Hyperlink"/>
              <w:rFonts w:ascii="Times New Roman" w:hAnsi="Times New Roman" w:cs="Times New Roman"/>
              <w:color w:val="000000" w:themeColor="text1"/>
              <w:sz w:val="24"/>
              <w:szCs w:val="24"/>
              <w:u w:val="none"/>
            </w:rPr>
            <w:fldChar w:fldCharType="begin"/>
          </w:r>
          <w:r w:rsidR="00160ACE" w:rsidRPr="00A31D2E">
            <w:rPr>
              <w:rStyle w:val="Hyperlink"/>
              <w:rFonts w:ascii="Times New Roman" w:hAnsi="Times New Roman" w:cs="Times New Roman"/>
              <w:color w:val="000000" w:themeColor="text1"/>
              <w:sz w:val="24"/>
              <w:szCs w:val="24"/>
              <w:u w:val="none"/>
            </w:rPr>
            <w:instrText xml:space="preserve"> CITATION Mae11 \l 2070 </w:instrText>
          </w:r>
          <w:r w:rsidR="00160ACE">
            <w:rPr>
              <w:rStyle w:val="Hyperlink"/>
              <w:rFonts w:ascii="Times New Roman" w:hAnsi="Times New Roman" w:cs="Times New Roman"/>
              <w:color w:val="000000" w:themeColor="text1"/>
              <w:sz w:val="24"/>
              <w:szCs w:val="24"/>
              <w:u w:val="none"/>
            </w:rPr>
            <w:fldChar w:fldCharType="separate"/>
          </w:r>
          <w:r w:rsidR="00C0083C" w:rsidRPr="00C0083C">
            <w:rPr>
              <w:rFonts w:ascii="Times New Roman" w:hAnsi="Times New Roman" w:cs="Times New Roman"/>
              <w:noProof/>
              <w:color w:val="000000" w:themeColor="text1"/>
              <w:sz w:val="24"/>
              <w:szCs w:val="24"/>
            </w:rPr>
            <w:t>(Maehle, Otnes e Supphellen 2011)</w:t>
          </w:r>
          <w:r w:rsidR="00160ACE">
            <w:rPr>
              <w:rStyle w:val="Hyperlink"/>
              <w:rFonts w:ascii="Times New Roman" w:hAnsi="Times New Roman" w:cs="Times New Roman"/>
              <w:color w:val="000000" w:themeColor="text1"/>
              <w:sz w:val="24"/>
              <w:szCs w:val="24"/>
              <w:u w:val="none"/>
            </w:rPr>
            <w:fldChar w:fldCharType="end"/>
          </w:r>
        </w:sdtContent>
      </w:sdt>
      <w:r w:rsidR="00B00B36">
        <w:rPr>
          <w:rStyle w:val="Hyperlink"/>
          <w:rFonts w:ascii="Times New Roman" w:hAnsi="Times New Roman" w:cs="Times New Roman"/>
          <w:color w:val="000000" w:themeColor="text1"/>
          <w:sz w:val="24"/>
          <w:szCs w:val="24"/>
          <w:u w:val="none"/>
        </w:rPr>
        <w:t>.</w:t>
      </w:r>
    </w:p>
    <w:p w14:paraId="2545799C" w14:textId="043BE4FB" w:rsidR="009C66B9" w:rsidRPr="004A50B4" w:rsidRDefault="008B1D90" w:rsidP="004F010E">
      <w:pPr>
        <w:spacing w:line="480" w:lineRule="auto"/>
        <w:jc w:val="both"/>
        <w:rPr>
          <w:rFonts w:ascii="Times New Roman" w:hAnsi="Times New Roman" w:cs="Times New Roman"/>
          <w:color w:val="000000" w:themeColor="text1"/>
          <w:sz w:val="24"/>
          <w:szCs w:val="24"/>
        </w:rPr>
      </w:pPr>
      <w:r>
        <w:rPr>
          <w:rFonts w:ascii="Times New Roman" w:eastAsia="Times New Roman" w:hAnsi="Times New Roman" w:cs="Times New Roman"/>
          <w:sz w:val="24"/>
          <w:szCs w:val="24"/>
        </w:rPr>
        <w:t xml:space="preserve">It has already been proved and studied that </w:t>
      </w:r>
      <w:r w:rsidRPr="00B3208B">
        <w:rPr>
          <w:rFonts w:ascii="Times New Roman" w:eastAsia="Times New Roman" w:hAnsi="Times New Roman" w:cs="Times New Roman"/>
          <w:sz w:val="24"/>
          <w:szCs w:val="24"/>
        </w:rPr>
        <w:t>the brand personality concept can be applied to brands</w:t>
      </w:r>
      <w:r w:rsidR="009E7859">
        <w:rPr>
          <w:rFonts w:ascii="Times New Roman" w:eastAsia="Times New Roman" w:hAnsi="Times New Roman" w:cs="Times New Roman"/>
          <w:sz w:val="24"/>
          <w:szCs w:val="24"/>
        </w:rPr>
        <w:t xml:space="preserve"> because </w:t>
      </w:r>
      <w:r w:rsidR="009E7859" w:rsidRPr="009E7859">
        <w:rPr>
          <w:rStyle w:val="Hyperlink"/>
          <w:rFonts w:ascii="Times New Roman" w:hAnsi="Times New Roman" w:cs="Times New Roman"/>
          <w:color w:val="000000" w:themeColor="text1"/>
          <w:sz w:val="24"/>
          <w:szCs w:val="24"/>
          <w:u w:val="none"/>
        </w:rPr>
        <w:t>people relate to bra</w:t>
      </w:r>
      <w:r w:rsidR="009E7859">
        <w:rPr>
          <w:rStyle w:val="Hyperlink"/>
          <w:rFonts w:ascii="Times New Roman" w:hAnsi="Times New Roman" w:cs="Times New Roman"/>
          <w:color w:val="000000" w:themeColor="text1"/>
          <w:sz w:val="24"/>
          <w:szCs w:val="24"/>
          <w:u w:val="none"/>
        </w:rPr>
        <w:t xml:space="preserve">nds in a personal and close way. The use of this model has the purpose </w:t>
      </w:r>
      <w:r w:rsidR="009E7859">
        <w:rPr>
          <w:rStyle w:val="Hyperlink"/>
          <w:rFonts w:ascii="Times New Roman" w:hAnsi="Times New Roman" w:cs="Times New Roman"/>
          <w:color w:val="000000" w:themeColor="text1"/>
          <w:sz w:val="24"/>
          <w:szCs w:val="24"/>
          <w:u w:val="none"/>
        </w:rPr>
        <w:lastRenderedPageBreak/>
        <w:t xml:space="preserve">to also understand if customers can relate in the same way to products. </w:t>
      </w:r>
      <w:r>
        <w:rPr>
          <w:rFonts w:ascii="Times New Roman" w:eastAsia="Times New Roman" w:hAnsi="Times New Roman" w:cs="Times New Roman"/>
          <w:sz w:val="24"/>
          <w:szCs w:val="24"/>
        </w:rPr>
        <w:t xml:space="preserve">In a study from 2011, it has been found that not only brands but also </w:t>
      </w:r>
      <w:r w:rsidRPr="005877DA">
        <w:rPr>
          <w:rFonts w:ascii="Times New Roman" w:eastAsia="Times New Roman" w:hAnsi="Times New Roman" w:cs="Times New Roman"/>
          <w:sz w:val="24"/>
          <w:szCs w:val="24"/>
        </w:rPr>
        <w:t xml:space="preserve">product categories are strongly associated with </w:t>
      </w:r>
      <w:r w:rsidR="00177A64" w:rsidRPr="005877DA">
        <w:rPr>
          <w:rFonts w:ascii="Times New Roman" w:eastAsia="Times New Roman" w:hAnsi="Times New Roman" w:cs="Times New Roman"/>
          <w:sz w:val="24"/>
          <w:szCs w:val="24"/>
        </w:rPr>
        <w:t>certain</w:t>
      </w:r>
      <w:r w:rsidRPr="005877DA">
        <w:rPr>
          <w:rFonts w:ascii="Times New Roman" w:eastAsia="Times New Roman" w:hAnsi="Times New Roman" w:cs="Times New Roman"/>
          <w:sz w:val="24"/>
          <w:szCs w:val="24"/>
        </w:rPr>
        <w:t xml:space="preserve"> brand personality dimensions.</w:t>
      </w:r>
      <w:r>
        <w:rPr>
          <w:rFonts w:ascii="Times New Roman" w:eastAsia="Times New Roman" w:hAnsi="Times New Roman" w:cs="Times New Roman"/>
          <w:sz w:val="24"/>
          <w:szCs w:val="24"/>
        </w:rPr>
        <w:t xml:space="preserve"> Although they recommend further research and investigation, they discovered some indications that products categories can also have distinct personality traits </w:t>
      </w:r>
      <w:sdt>
        <w:sdtPr>
          <w:rPr>
            <w:rFonts w:ascii="Times New Roman" w:eastAsia="Times New Roman" w:hAnsi="Times New Roman" w:cs="Times New Roman"/>
            <w:color w:val="2B579A"/>
            <w:sz w:val="24"/>
            <w:szCs w:val="24"/>
            <w:shd w:val="clear" w:color="auto" w:fill="E6E6E6"/>
          </w:rPr>
          <w:id w:val="-709650116"/>
          <w:citation/>
        </w:sdtPr>
        <w:sdtContent>
          <w:r>
            <w:rPr>
              <w:rFonts w:ascii="Times New Roman" w:eastAsia="Times New Roman" w:hAnsi="Times New Roman" w:cs="Times New Roman"/>
              <w:color w:val="2B579A"/>
              <w:sz w:val="24"/>
              <w:szCs w:val="24"/>
              <w:shd w:val="clear" w:color="auto" w:fill="E6E6E6"/>
            </w:rPr>
            <w:fldChar w:fldCharType="begin"/>
          </w:r>
          <w:r w:rsidRPr="00D62736">
            <w:rPr>
              <w:rFonts w:ascii="Times New Roman" w:eastAsia="Times New Roman" w:hAnsi="Times New Roman" w:cs="Times New Roman"/>
              <w:sz w:val="24"/>
              <w:szCs w:val="24"/>
              <w:lang w:val="en-US"/>
            </w:rPr>
            <w:instrText xml:space="preserve"> CITATION Mae11 \l 2070 </w:instrText>
          </w:r>
          <w:r>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lang w:val="en-US"/>
            </w:rPr>
            <w:t>(Maehle, Otnes e Supphellen 2011)</w:t>
          </w:r>
          <w:r>
            <w:rPr>
              <w:rFonts w:ascii="Times New Roman" w:eastAsia="Times New Roman" w:hAnsi="Times New Roman" w:cs="Times New Roman"/>
              <w:color w:val="2B579A"/>
              <w:sz w:val="24"/>
              <w:szCs w:val="24"/>
              <w:shd w:val="clear" w:color="auto" w:fill="E6E6E6"/>
            </w:rPr>
            <w:fldChar w:fldCharType="end"/>
          </w:r>
        </w:sdtContent>
      </w:sdt>
      <w:r w:rsidR="00D3151A">
        <w:rPr>
          <w:rFonts w:ascii="Times New Roman" w:eastAsia="Times New Roman" w:hAnsi="Times New Roman" w:cs="Times New Roman"/>
          <w:sz w:val="24"/>
          <w:szCs w:val="24"/>
        </w:rPr>
        <w:softHyphen/>
      </w:r>
      <w:r w:rsidR="00D3151A">
        <w:rPr>
          <w:rFonts w:ascii="Times New Roman" w:eastAsia="Times New Roman" w:hAnsi="Times New Roman" w:cs="Times New Roman"/>
          <w:sz w:val="24"/>
          <w:szCs w:val="24"/>
        </w:rPr>
        <w:softHyphen/>
      </w:r>
      <w:r w:rsidR="00D3151A">
        <w:rPr>
          <w:rFonts w:ascii="Times New Roman" w:eastAsia="Times New Roman" w:hAnsi="Times New Roman" w:cs="Times New Roman"/>
          <w:sz w:val="24"/>
          <w:szCs w:val="24"/>
        </w:rPr>
        <w:softHyphen/>
      </w:r>
      <w:r w:rsidR="00D3151A">
        <w:rPr>
          <w:rFonts w:ascii="Times New Roman" w:eastAsia="Times New Roman" w:hAnsi="Times New Roman" w:cs="Times New Roman"/>
          <w:sz w:val="24"/>
          <w:szCs w:val="24"/>
        </w:rPr>
        <w:softHyphen/>
      </w:r>
      <w:r w:rsidR="00D3151A">
        <w:rPr>
          <w:rFonts w:ascii="Times New Roman" w:eastAsia="Times New Roman" w:hAnsi="Times New Roman" w:cs="Times New Roman"/>
          <w:sz w:val="24"/>
          <w:szCs w:val="24"/>
        </w:rPr>
        <w:softHyphen/>
      </w:r>
      <w:r w:rsidR="00D3151A">
        <w:rPr>
          <w:rFonts w:ascii="Times New Roman" w:eastAsia="Times New Roman" w:hAnsi="Times New Roman" w:cs="Times New Roman"/>
          <w:sz w:val="24"/>
          <w:szCs w:val="24"/>
        </w:rPr>
        <w:softHyphen/>
      </w:r>
      <w:r w:rsidR="00D3151A">
        <w:rPr>
          <w:rFonts w:ascii="Times New Roman" w:eastAsia="Times New Roman" w:hAnsi="Times New Roman" w:cs="Times New Roman"/>
          <w:sz w:val="24"/>
          <w:szCs w:val="24"/>
        </w:rPr>
        <w:softHyphen/>
      </w:r>
      <w:r w:rsidR="00D3151A">
        <w:rPr>
          <w:rFonts w:ascii="Times New Roman" w:eastAsia="Times New Roman" w:hAnsi="Times New Roman" w:cs="Times New Roman"/>
          <w:sz w:val="24"/>
          <w:szCs w:val="24"/>
        </w:rPr>
        <w:softHyphen/>
      </w:r>
      <w:r w:rsidR="00D3151A">
        <w:rPr>
          <w:rFonts w:ascii="Times New Roman" w:eastAsia="Times New Roman" w:hAnsi="Times New Roman" w:cs="Times New Roman"/>
          <w:sz w:val="24"/>
          <w:szCs w:val="24"/>
        </w:rPr>
        <w:softHyphen/>
      </w:r>
    </w:p>
    <w:p w14:paraId="178744C9" w14:textId="114E332D" w:rsidR="008740C0" w:rsidRDefault="004F010E" w:rsidP="004C4D7D">
      <w:pPr>
        <w:spacing w:line="480" w:lineRule="auto"/>
        <w:jc w:val="both"/>
        <w:rPr>
          <w:rStyle w:val="Hyperlink"/>
        </w:rPr>
      </w:pPr>
      <w:r w:rsidRPr="004F010E">
        <w:rPr>
          <w:rFonts w:ascii="Times New Roman" w:hAnsi="Times New Roman" w:cs="Times New Roman"/>
          <w:sz w:val="24"/>
          <w:szCs w:val="24"/>
        </w:rPr>
        <w:t xml:space="preserve">It is important to mention that even though these </w:t>
      </w:r>
      <w:r>
        <w:rPr>
          <w:rFonts w:ascii="Times New Roman" w:hAnsi="Times New Roman" w:cs="Times New Roman"/>
          <w:sz w:val="24"/>
          <w:szCs w:val="24"/>
        </w:rPr>
        <w:t xml:space="preserve">models are related and associated with brands, </w:t>
      </w:r>
      <w:r w:rsidR="006C63D1">
        <w:rPr>
          <w:rFonts w:ascii="Times New Roman" w:hAnsi="Times New Roman" w:cs="Times New Roman"/>
          <w:sz w:val="24"/>
          <w:szCs w:val="24"/>
        </w:rPr>
        <w:t>the</w:t>
      </w:r>
      <w:r>
        <w:rPr>
          <w:rFonts w:ascii="Times New Roman" w:hAnsi="Times New Roman" w:cs="Times New Roman"/>
          <w:sz w:val="24"/>
          <w:szCs w:val="24"/>
        </w:rPr>
        <w:t xml:space="preserve"> objective </w:t>
      </w:r>
      <w:r w:rsidR="006C63D1">
        <w:rPr>
          <w:rFonts w:ascii="Times New Roman" w:hAnsi="Times New Roman" w:cs="Times New Roman"/>
          <w:sz w:val="24"/>
          <w:szCs w:val="24"/>
        </w:rPr>
        <w:t xml:space="preserve">here </w:t>
      </w:r>
      <w:r>
        <w:rPr>
          <w:rFonts w:ascii="Times New Roman" w:hAnsi="Times New Roman" w:cs="Times New Roman"/>
          <w:sz w:val="24"/>
          <w:szCs w:val="24"/>
        </w:rPr>
        <w:t xml:space="preserve">is to take advantage of their formats and adapt </w:t>
      </w:r>
      <w:r w:rsidR="002D0F82">
        <w:rPr>
          <w:rFonts w:ascii="Times New Roman" w:hAnsi="Times New Roman" w:cs="Times New Roman"/>
          <w:sz w:val="24"/>
          <w:szCs w:val="24"/>
        </w:rPr>
        <w:t>them</w:t>
      </w:r>
      <w:r>
        <w:rPr>
          <w:rFonts w:ascii="Times New Roman" w:hAnsi="Times New Roman" w:cs="Times New Roman"/>
          <w:sz w:val="24"/>
          <w:szCs w:val="24"/>
        </w:rPr>
        <w:t xml:space="preserve"> to </w:t>
      </w:r>
      <w:r w:rsidR="006C63D1">
        <w:rPr>
          <w:rFonts w:ascii="Times New Roman" w:hAnsi="Times New Roman" w:cs="Times New Roman"/>
          <w:sz w:val="24"/>
          <w:szCs w:val="24"/>
        </w:rPr>
        <w:t>this</w:t>
      </w:r>
      <w:r>
        <w:rPr>
          <w:rFonts w:ascii="Times New Roman" w:hAnsi="Times New Roman" w:cs="Times New Roman"/>
          <w:sz w:val="24"/>
          <w:szCs w:val="24"/>
        </w:rPr>
        <w:t xml:space="preserve"> study. </w:t>
      </w:r>
      <w:r w:rsidR="006C63D1">
        <w:rPr>
          <w:rFonts w:ascii="Times New Roman" w:hAnsi="Times New Roman" w:cs="Times New Roman"/>
          <w:sz w:val="24"/>
          <w:szCs w:val="24"/>
        </w:rPr>
        <w:t>The goal is</w:t>
      </w:r>
      <w:r>
        <w:rPr>
          <w:rFonts w:ascii="Times New Roman" w:hAnsi="Times New Roman" w:cs="Times New Roman"/>
          <w:sz w:val="24"/>
          <w:szCs w:val="24"/>
        </w:rPr>
        <w:t xml:space="preserve"> to understand and observe how the customers see theatre and to what characteristics they associate it with. Moreover, in the perceptual maps </w:t>
      </w:r>
      <w:r w:rsidR="00324A7D">
        <w:rPr>
          <w:rFonts w:ascii="Times New Roman" w:hAnsi="Times New Roman" w:cs="Times New Roman"/>
          <w:sz w:val="24"/>
          <w:szCs w:val="24"/>
        </w:rPr>
        <w:t xml:space="preserve">section </w:t>
      </w:r>
      <w:r>
        <w:rPr>
          <w:rFonts w:ascii="Times New Roman" w:hAnsi="Times New Roman" w:cs="Times New Roman"/>
          <w:sz w:val="24"/>
          <w:szCs w:val="24"/>
        </w:rPr>
        <w:t xml:space="preserve">some attributes and variables </w:t>
      </w:r>
      <w:r w:rsidR="00324A7D">
        <w:rPr>
          <w:rFonts w:ascii="Times New Roman" w:hAnsi="Times New Roman" w:cs="Times New Roman"/>
          <w:sz w:val="24"/>
          <w:szCs w:val="24"/>
        </w:rPr>
        <w:t>will be compared</w:t>
      </w:r>
      <w:r>
        <w:rPr>
          <w:rFonts w:ascii="Times New Roman" w:hAnsi="Times New Roman" w:cs="Times New Roman"/>
          <w:sz w:val="24"/>
          <w:szCs w:val="24"/>
        </w:rPr>
        <w:t xml:space="preserve"> between what w</w:t>
      </w:r>
      <w:r w:rsidR="00324A7D">
        <w:rPr>
          <w:rFonts w:ascii="Times New Roman" w:hAnsi="Times New Roman" w:cs="Times New Roman"/>
          <w:sz w:val="24"/>
          <w:szCs w:val="24"/>
        </w:rPr>
        <w:t>as</w:t>
      </w:r>
      <w:r>
        <w:rPr>
          <w:rFonts w:ascii="Times New Roman" w:hAnsi="Times New Roman" w:cs="Times New Roman"/>
          <w:sz w:val="24"/>
          <w:szCs w:val="24"/>
        </w:rPr>
        <w:t xml:space="preserve"> considered the 4 main cultural events (Theatre, Cinema, Museums and Concerts). One of the comparisons</w:t>
      </w:r>
      <w:r w:rsidR="004E2141">
        <w:rPr>
          <w:rFonts w:ascii="Times New Roman" w:hAnsi="Times New Roman" w:cs="Times New Roman"/>
          <w:sz w:val="24"/>
          <w:szCs w:val="24"/>
        </w:rPr>
        <w:t xml:space="preserve"> is related t</w:t>
      </w:r>
      <w:r>
        <w:rPr>
          <w:rFonts w:ascii="Times New Roman" w:hAnsi="Times New Roman" w:cs="Times New Roman"/>
          <w:sz w:val="24"/>
          <w:szCs w:val="24"/>
        </w:rPr>
        <w:t>o what brand personality dimensions do the respondents mostly associate</w:t>
      </w:r>
      <w:r w:rsidR="004E2141">
        <w:rPr>
          <w:rFonts w:ascii="Times New Roman" w:hAnsi="Times New Roman" w:cs="Times New Roman"/>
          <w:sz w:val="24"/>
          <w:szCs w:val="24"/>
        </w:rPr>
        <w:t xml:space="preserve"> </w:t>
      </w:r>
      <w:r>
        <w:rPr>
          <w:rFonts w:ascii="Times New Roman" w:hAnsi="Times New Roman" w:cs="Times New Roman"/>
          <w:sz w:val="24"/>
          <w:szCs w:val="24"/>
        </w:rPr>
        <w:t>each cultural event</w:t>
      </w:r>
      <w:r w:rsidR="00FF2607">
        <w:rPr>
          <w:rFonts w:ascii="Times New Roman" w:hAnsi="Times New Roman" w:cs="Times New Roman"/>
          <w:sz w:val="24"/>
          <w:szCs w:val="24"/>
        </w:rPr>
        <w:t xml:space="preserve"> </w:t>
      </w:r>
      <w:r w:rsidR="00A75BC8">
        <w:rPr>
          <w:rFonts w:ascii="Times New Roman" w:hAnsi="Times New Roman" w:cs="Times New Roman"/>
          <w:sz w:val="24"/>
          <w:szCs w:val="24"/>
        </w:rPr>
        <w:t>to</w:t>
      </w:r>
      <w:r w:rsidR="00603039">
        <w:rPr>
          <w:rFonts w:ascii="Times New Roman" w:hAnsi="Times New Roman" w:cs="Times New Roman"/>
          <w:sz w:val="24"/>
          <w:szCs w:val="24"/>
        </w:rPr>
        <w:t>.</w:t>
      </w:r>
      <w:r w:rsidR="00080CCF">
        <w:rPr>
          <w:rFonts w:ascii="Times New Roman" w:hAnsi="Times New Roman" w:cs="Times New Roman"/>
          <w:sz w:val="24"/>
          <w:szCs w:val="24"/>
        </w:rPr>
        <w:t xml:space="preserve"> This model will also be important to generate conclusions</w:t>
      </w:r>
      <w:r w:rsidR="00765022">
        <w:rPr>
          <w:rFonts w:ascii="Times New Roman" w:hAnsi="Times New Roman" w:cs="Times New Roman"/>
          <w:sz w:val="24"/>
          <w:szCs w:val="24"/>
        </w:rPr>
        <w:t>,</w:t>
      </w:r>
      <w:r w:rsidR="00080CCF">
        <w:rPr>
          <w:rFonts w:ascii="Times New Roman" w:hAnsi="Times New Roman" w:cs="Times New Roman"/>
          <w:sz w:val="24"/>
          <w:szCs w:val="24"/>
        </w:rPr>
        <w:t xml:space="preserve"> </w:t>
      </w:r>
      <w:r w:rsidR="00765022">
        <w:rPr>
          <w:rFonts w:ascii="Times New Roman" w:hAnsi="Times New Roman" w:cs="Times New Roman"/>
          <w:sz w:val="24"/>
          <w:szCs w:val="24"/>
        </w:rPr>
        <w:t xml:space="preserve">in the section of the perceptual map, </w:t>
      </w:r>
      <w:r w:rsidR="00080CCF">
        <w:rPr>
          <w:rFonts w:ascii="Times New Roman" w:hAnsi="Times New Roman" w:cs="Times New Roman"/>
          <w:sz w:val="24"/>
          <w:szCs w:val="24"/>
        </w:rPr>
        <w:t xml:space="preserve">about how the perceived personality of such events can positively or negatively influence the respondents’ </w:t>
      </w:r>
      <w:r w:rsidR="00004DDF">
        <w:rPr>
          <w:rFonts w:ascii="Times New Roman" w:hAnsi="Times New Roman" w:cs="Times New Roman"/>
          <w:sz w:val="24"/>
          <w:szCs w:val="24"/>
        </w:rPr>
        <w:t>engagement with</w:t>
      </w:r>
      <w:r w:rsidR="00080CCF">
        <w:rPr>
          <w:rFonts w:ascii="Times New Roman" w:hAnsi="Times New Roman" w:cs="Times New Roman"/>
          <w:sz w:val="24"/>
          <w:szCs w:val="24"/>
        </w:rPr>
        <w:t xml:space="preserve"> the different cultural events.</w:t>
      </w:r>
    </w:p>
    <w:p w14:paraId="085D4461" w14:textId="77777777" w:rsidR="00807211" w:rsidRPr="00807211" w:rsidRDefault="00807211" w:rsidP="004C4D7D">
      <w:pPr>
        <w:spacing w:line="480" w:lineRule="auto"/>
        <w:jc w:val="both"/>
        <w:rPr>
          <w:rStyle w:val="Hyperlink"/>
          <w:rFonts w:ascii="Times New Roman" w:hAnsi="Times New Roman" w:cs="Times New Roman"/>
          <w:color w:val="auto"/>
          <w:sz w:val="24"/>
          <w:szCs w:val="24"/>
          <w:u w:val="none"/>
        </w:rPr>
      </w:pPr>
    </w:p>
    <w:p w14:paraId="0D9C1595" w14:textId="1104AA1A" w:rsidR="798EF3F8" w:rsidRPr="004D582E" w:rsidRDefault="004D582E" w:rsidP="004D582E">
      <w:pPr>
        <w:pStyle w:val="Heading2"/>
        <w:spacing w:after="160" w:line="480" w:lineRule="auto"/>
        <w:rPr>
          <w:rStyle w:val="Hyperlink"/>
          <w:color w:val="000000" w:themeColor="text1"/>
          <w:u w:val="none"/>
        </w:rPr>
      </w:pPr>
      <w:bookmarkStart w:id="25" w:name="_Toc121833520"/>
      <w:bookmarkStart w:id="26" w:name="_Toc121849787"/>
      <w:bookmarkStart w:id="27" w:name="_Toc128061163"/>
      <w:r w:rsidRPr="004D582E">
        <w:rPr>
          <w:rStyle w:val="Hyperlink"/>
          <w:color w:val="000000" w:themeColor="text1"/>
          <w:u w:val="none"/>
        </w:rPr>
        <w:t>2</w:t>
      </w:r>
      <w:r w:rsidR="798EF3F8" w:rsidRPr="004D582E">
        <w:rPr>
          <w:rStyle w:val="Hyperlink"/>
          <w:color w:val="000000" w:themeColor="text1"/>
          <w:u w:val="none"/>
        </w:rPr>
        <w:t>.3</w:t>
      </w:r>
      <w:r w:rsidR="00F21315">
        <w:rPr>
          <w:rStyle w:val="Hyperlink"/>
          <w:color w:val="000000" w:themeColor="text1"/>
          <w:u w:val="none"/>
        </w:rPr>
        <w:t>.</w:t>
      </w:r>
      <w:r w:rsidR="798EF3F8" w:rsidRPr="004D582E">
        <w:rPr>
          <w:rStyle w:val="Hyperlink"/>
          <w:color w:val="000000" w:themeColor="text1"/>
          <w:u w:val="none"/>
        </w:rPr>
        <w:t xml:space="preserve"> </w:t>
      </w:r>
      <w:r w:rsidR="003B4979">
        <w:rPr>
          <w:rStyle w:val="Hyperlink"/>
          <w:color w:val="000000" w:themeColor="text1"/>
          <w:u w:val="none"/>
        </w:rPr>
        <w:t xml:space="preserve"> </w:t>
      </w:r>
      <w:r w:rsidR="798EF3F8" w:rsidRPr="004D582E">
        <w:rPr>
          <w:rStyle w:val="Hyperlink"/>
          <w:color w:val="000000" w:themeColor="text1"/>
          <w:u w:val="none"/>
        </w:rPr>
        <w:t xml:space="preserve">Marketing </w:t>
      </w:r>
      <w:r w:rsidRPr="004D582E">
        <w:rPr>
          <w:rStyle w:val="Hyperlink"/>
          <w:color w:val="000000" w:themeColor="text1"/>
          <w:u w:val="none"/>
        </w:rPr>
        <w:t>Analysis Method</w:t>
      </w:r>
      <w:bookmarkEnd w:id="25"/>
      <w:bookmarkEnd w:id="26"/>
      <w:bookmarkEnd w:id="27"/>
    </w:p>
    <w:p w14:paraId="6C49A69B" w14:textId="07353031" w:rsidR="00EA53C7" w:rsidRDefault="798EF3F8" w:rsidP="004C4D7D">
      <w:pPr>
        <w:spacing w:line="480" w:lineRule="auto"/>
        <w:jc w:val="both"/>
        <w:rPr>
          <w:rFonts w:ascii="Times New Roman" w:eastAsia="Times New Roman" w:hAnsi="Times New Roman" w:cs="Times New Roman"/>
          <w:sz w:val="24"/>
          <w:szCs w:val="24"/>
        </w:rPr>
      </w:pPr>
      <w:proofErr w:type="gramStart"/>
      <w:r w:rsidRPr="004C4D7D">
        <w:rPr>
          <w:rFonts w:ascii="Times New Roman" w:eastAsia="Times New Roman" w:hAnsi="Times New Roman" w:cs="Times New Roman"/>
          <w:sz w:val="24"/>
          <w:szCs w:val="24"/>
        </w:rPr>
        <w:t>In the course of</w:t>
      </w:r>
      <w:proofErr w:type="gramEnd"/>
      <w:r w:rsidRPr="004C4D7D">
        <w:rPr>
          <w:rFonts w:ascii="Times New Roman" w:eastAsia="Times New Roman" w:hAnsi="Times New Roman" w:cs="Times New Roman"/>
          <w:sz w:val="24"/>
          <w:szCs w:val="24"/>
        </w:rPr>
        <w:t xml:space="preserve"> this thesis, t</w:t>
      </w:r>
      <w:r w:rsidR="00E2353A">
        <w:rPr>
          <w:rFonts w:ascii="Times New Roman" w:eastAsia="Times New Roman" w:hAnsi="Times New Roman" w:cs="Times New Roman"/>
          <w:sz w:val="24"/>
          <w:szCs w:val="24"/>
        </w:rPr>
        <w:t>he</w:t>
      </w:r>
      <w:r w:rsidRPr="004C4D7D">
        <w:rPr>
          <w:rFonts w:ascii="Times New Roman" w:eastAsia="Times New Roman" w:hAnsi="Times New Roman" w:cs="Times New Roman"/>
          <w:sz w:val="24"/>
          <w:szCs w:val="24"/>
        </w:rPr>
        <w:t xml:space="preserve"> technique that will be implemented </w:t>
      </w:r>
      <w:r w:rsidR="00E2353A">
        <w:rPr>
          <w:rFonts w:ascii="Times New Roman" w:eastAsia="Times New Roman" w:hAnsi="Times New Roman" w:cs="Times New Roman"/>
          <w:sz w:val="24"/>
          <w:szCs w:val="24"/>
        </w:rPr>
        <w:t xml:space="preserve">is </w:t>
      </w:r>
      <w:r w:rsidRPr="004C4D7D">
        <w:rPr>
          <w:rFonts w:ascii="Times New Roman" w:eastAsia="Times New Roman" w:hAnsi="Times New Roman" w:cs="Times New Roman"/>
          <w:sz w:val="24"/>
          <w:szCs w:val="24"/>
        </w:rPr>
        <w:t>perceptual map</w:t>
      </w:r>
      <w:r w:rsidR="00E2353A">
        <w:rPr>
          <w:rFonts w:ascii="Times New Roman" w:eastAsia="Times New Roman" w:hAnsi="Times New Roman" w:cs="Times New Roman"/>
          <w:sz w:val="24"/>
          <w:szCs w:val="24"/>
        </w:rPr>
        <w:t>ping</w:t>
      </w:r>
      <w:r w:rsidRPr="004C4D7D">
        <w:rPr>
          <w:rFonts w:ascii="Times New Roman" w:eastAsia="Times New Roman" w:hAnsi="Times New Roman" w:cs="Times New Roman"/>
          <w:sz w:val="24"/>
          <w:szCs w:val="24"/>
        </w:rPr>
        <w:t xml:space="preserve">. The following chapter will characterize the method and explore </w:t>
      </w:r>
      <w:r w:rsidR="00E2353A">
        <w:rPr>
          <w:rFonts w:ascii="Times New Roman" w:eastAsia="Times New Roman" w:hAnsi="Times New Roman" w:cs="Times New Roman"/>
          <w:sz w:val="24"/>
          <w:szCs w:val="24"/>
        </w:rPr>
        <w:t>its</w:t>
      </w:r>
      <w:r w:rsidRPr="004C4D7D">
        <w:rPr>
          <w:rFonts w:ascii="Times New Roman" w:eastAsia="Times New Roman" w:hAnsi="Times New Roman" w:cs="Times New Roman"/>
          <w:sz w:val="24"/>
          <w:szCs w:val="24"/>
        </w:rPr>
        <w:t xml:space="preserve"> relevanc</w:t>
      </w:r>
      <w:r w:rsidR="00567016">
        <w:rPr>
          <w:rFonts w:ascii="Times New Roman" w:eastAsia="Times New Roman" w:hAnsi="Times New Roman" w:cs="Times New Roman"/>
          <w:sz w:val="24"/>
          <w:szCs w:val="24"/>
        </w:rPr>
        <w:t>e</w:t>
      </w:r>
      <w:r w:rsidRPr="004C4D7D">
        <w:rPr>
          <w:rFonts w:ascii="Times New Roman" w:eastAsia="Times New Roman" w:hAnsi="Times New Roman" w:cs="Times New Roman"/>
          <w:sz w:val="24"/>
          <w:szCs w:val="24"/>
        </w:rPr>
        <w:t xml:space="preserve"> to the work project.</w:t>
      </w:r>
    </w:p>
    <w:p w14:paraId="07E9550D" w14:textId="77777777" w:rsidR="00807211" w:rsidRPr="00807211" w:rsidRDefault="00807211" w:rsidP="004C4D7D">
      <w:pPr>
        <w:spacing w:line="480" w:lineRule="auto"/>
        <w:jc w:val="both"/>
        <w:rPr>
          <w:rFonts w:ascii="Times New Roman" w:eastAsia="Times New Roman" w:hAnsi="Times New Roman" w:cs="Times New Roman"/>
          <w:sz w:val="24"/>
          <w:szCs w:val="24"/>
        </w:rPr>
      </w:pPr>
    </w:p>
    <w:p w14:paraId="785F37A5" w14:textId="3438FE20" w:rsidR="798EF3F8" w:rsidRPr="00F21315" w:rsidRDefault="00F21315" w:rsidP="00F21315">
      <w:pPr>
        <w:pStyle w:val="Heading3"/>
        <w:spacing w:after="160" w:line="480" w:lineRule="auto"/>
      </w:pPr>
      <w:bookmarkStart w:id="28" w:name="_Toc121833521"/>
      <w:bookmarkStart w:id="29" w:name="_Toc121849788"/>
      <w:bookmarkStart w:id="30" w:name="_Toc128061164"/>
      <w:r w:rsidRPr="00F21315">
        <w:lastRenderedPageBreak/>
        <w:t>2</w:t>
      </w:r>
      <w:r w:rsidR="798EF3F8" w:rsidRPr="00F21315">
        <w:t>.3.1</w:t>
      </w:r>
      <w:r w:rsidRPr="00F21315">
        <w:t>.</w:t>
      </w:r>
      <w:r w:rsidR="798EF3F8" w:rsidRPr="00F21315">
        <w:t xml:space="preserve"> </w:t>
      </w:r>
      <w:r w:rsidR="003B4979">
        <w:t xml:space="preserve"> </w:t>
      </w:r>
      <w:r w:rsidR="798EF3F8" w:rsidRPr="00F21315">
        <w:t>Perceptual Maps</w:t>
      </w:r>
      <w:bookmarkEnd w:id="28"/>
      <w:bookmarkEnd w:id="29"/>
      <w:bookmarkEnd w:id="30"/>
    </w:p>
    <w:p w14:paraId="22C71452" w14:textId="13DFB0B7" w:rsidR="798EF3F8" w:rsidRPr="004C4D7D" w:rsidRDefault="798EF3F8" w:rsidP="00F21315">
      <w:pPr>
        <w:spacing w:line="480" w:lineRule="auto"/>
        <w:jc w:val="both"/>
        <w:rPr>
          <w:rFonts w:ascii="Times New Roman" w:hAnsi="Times New Roman" w:cs="Times New Roman"/>
          <w:sz w:val="24"/>
          <w:szCs w:val="24"/>
        </w:rPr>
      </w:pPr>
      <w:r w:rsidRPr="004C4D7D">
        <w:rPr>
          <w:rFonts w:ascii="Times New Roman" w:eastAsia="Times New Roman" w:hAnsi="Times New Roman" w:cs="Times New Roman"/>
          <w:sz w:val="24"/>
          <w:szCs w:val="24"/>
        </w:rPr>
        <w:t>Perception is defined as the process by which a person chooses, arranges, and analyses information inputs to produce a relevant and significant picture of the world</w:t>
      </w:r>
      <w:r w:rsidR="00BD708D">
        <w:rPr>
          <w:rFonts w:ascii="Times New Roman" w:eastAsia="Times New Roman" w:hAnsi="Times New Roman" w:cs="Times New Roman"/>
          <w:sz w:val="24"/>
          <w:szCs w:val="24"/>
        </w:rPr>
        <w:t xml:space="preserve"> </w:t>
      </w:r>
      <w:r w:rsidR="00B8460B" w:rsidRPr="002E42C7">
        <w:rPr>
          <w:rFonts w:ascii="Times New Roman" w:eastAsia="Times New Roman" w:hAnsi="Times New Roman" w:cs="Times New Roman"/>
          <w:noProof/>
          <w:sz w:val="24"/>
          <w:szCs w:val="24"/>
        </w:rPr>
        <w:t>(Kotler and Keller 20</w:t>
      </w:r>
      <w:r w:rsidR="00B8460B">
        <w:rPr>
          <w:rFonts w:ascii="Times New Roman" w:eastAsia="Times New Roman" w:hAnsi="Times New Roman" w:cs="Times New Roman"/>
          <w:noProof/>
          <w:sz w:val="24"/>
          <w:szCs w:val="24"/>
        </w:rPr>
        <w:t>16</w:t>
      </w:r>
      <w:r w:rsidR="00B8460B" w:rsidRPr="002E42C7">
        <w:rPr>
          <w:rFonts w:ascii="Times New Roman" w:eastAsia="Times New Roman" w:hAnsi="Times New Roman" w:cs="Times New Roman"/>
          <w:noProof/>
          <w:sz w:val="24"/>
          <w:szCs w:val="24"/>
        </w:rPr>
        <w:t>)</w:t>
      </w:r>
      <w:r w:rsidR="00BD708D" w:rsidRPr="00BD708D">
        <w:rPr>
          <w:rFonts w:ascii="Times New Roman" w:eastAsia="Times New Roman" w:hAnsi="Times New Roman" w:cs="Times New Roman"/>
          <w:sz w:val="24"/>
          <w:szCs w:val="24"/>
        </w:rPr>
        <w:t>.</w:t>
      </w:r>
    </w:p>
    <w:p w14:paraId="401342D6" w14:textId="190FC6EC" w:rsidR="798EF3F8" w:rsidRPr="004C4D7D" w:rsidRDefault="798EF3F8" w:rsidP="004C4D7D">
      <w:pPr>
        <w:spacing w:line="480" w:lineRule="auto"/>
        <w:jc w:val="both"/>
        <w:rPr>
          <w:rFonts w:ascii="Times New Roman" w:hAnsi="Times New Roman" w:cs="Times New Roman"/>
          <w:sz w:val="24"/>
          <w:szCs w:val="24"/>
        </w:rPr>
      </w:pPr>
      <w:r w:rsidRPr="000E6ACD">
        <w:rPr>
          <w:rFonts w:ascii="Times New Roman" w:eastAsia="Times New Roman" w:hAnsi="Times New Roman" w:cs="Times New Roman"/>
          <w:sz w:val="24"/>
          <w:szCs w:val="24"/>
        </w:rPr>
        <w:t>On the other hand, positioning is an activity carried out by managers which employs a range of marketing tools to impact and affect the customer’s perception and establish a sustainable long-term place in the target audience’s mind. A product’s position is the place it already occupies in the consumer’s mind, within its industry’s competitive environment</w:t>
      </w:r>
      <w:sdt>
        <w:sdtPr>
          <w:rPr>
            <w:rFonts w:ascii="Times New Roman" w:eastAsia="Times New Roman" w:hAnsi="Times New Roman" w:cs="Times New Roman"/>
            <w:color w:val="2B579A"/>
            <w:sz w:val="24"/>
            <w:szCs w:val="24"/>
            <w:shd w:val="clear" w:color="auto" w:fill="E6E6E6"/>
          </w:rPr>
          <w:id w:val="-1384093210"/>
          <w:citation/>
        </w:sdtPr>
        <w:sdtContent>
          <w:r w:rsidR="00071DE0" w:rsidRPr="000E6ACD">
            <w:rPr>
              <w:rFonts w:ascii="Times New Roman" w:eastAsia="Times New Roman" w:hAnsi="Times New Roman" w:cs="Times New Roman"/>
              <w:color w:val="2B579A"/>
              <w:sz w:val="24"/>
              <w:szCs w:val="24"/>
              <w:shd w:val="clear" w:color="auto" w:fill="E6E6E6"/>
            </w:rPr>
            <w:fldChar w:fldCharType="begin"/>
          </w:r>
          <w:r w:rsidR="00071DE0" w:rsidRPr="000E6ACD">
            <w:rPr>
              <w:rFonts w:ascii="Times New Roman" w:eastAsia="Times New Roman" w:hAnsi="Times New Roman" w:cs="Times New Roman"/>
              <w:sz w:val="24"/>
              <w:szCs w:val="24"/>
            </w:rPr>
            <w:instrText xml:space="preserve"> CITATION Sch09 \l 2070 </w:instrText>
          </w:r>
          <w:r w:rsidR="00071DE0" w:rsidRPr="000E6ACD">
            <w:rPr>
              <w:rFonts w:ascii="Times New Roman" w:eastAsia="Times New Roman" w:hAnsi="Times New Roman" w:cs="Times New Roman"/>
              <w:color w:val="2B579A"/>
              <w:sz w:val="24"/>
              <w:szCs w:val="24"/>
              <w:shd w:val="clear" w:color="auto" w:fill="E6E6E6"/>
            </w:rPr>
            <w:fldChar w:fldCharType="separate"/>
          </w:r>
          <w:r w:rsidR="00C0083C">
            <w:rPr>
              <w:rFonts w:ascii="Times New Roman" w:eastAsia="Times New Roman" w:hAnsi="Times New Roman" w:cs="Times New Roman"/>
              <w:noProof/>
              <w:sz w:val="24"/>
              <w:szCs w:val="24"/>
            </w:rPr>
            <w:t xml:space="preserve"> </w:t>
          </w:r>
          <w:r w:rsidR="00C0083C" w:rsidRPr="00C0083C">
            <w:rPr>
              <w:rFonts w:ascii="Times New Roman" w:eastAsia="Times New Roman" w:hAnsi="Times New Roman" w:cs="Times New Roman"/>
              <w:noProof/>
              <w:sz w:val="24"/>
              <w:szCs w:val="24"/>
            </w:rPr>
            <w:t>(Schweiger e Schrattenecker 2009)</w:t>
          </w:r>
          <w:r w:rsidR="00071DE0" w:rsidRPr="000E6ACD">
            <w:rPr>
              <w:rFonts w:ascii="Times New Roman" w:eastAsia="Times New Roman" w:hAnsi="Times New Roman" w:cs="Times New Roman"/>
              <w:color w:val="2B579A"/>
              <w:sz w:val="24"/>
              <w:szCs w:val="24"/>
              <w:shd w:val="clear" w:color="auto" w:fill="E6E6E6"/>
            </w:rPr>
            <w:fldChar w:fldCharType="end"/>
          </w:r>
        </w:sdtContent>
      </w:sdt>
      <w:r w:rsidRPr="000E6ACD">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2B579A"/>
            <w:sz w:val="24"/>
            <w:szCs w:val="24"/>
            <w:shd w:val="clear" w:color="auto" w:fill="E6E6E6"/>
          </w:rPr>
          <w:id w:val="1886990924"/>
          <w:citation/>
        </w:sdtPr>
        <w:sdtContent>
          <w:r w:rsidR="00EF7F49" w:rsidRPr="000E6ACD">
            <w:rPr>
              <w:rFonts w:ascii="Times New Roman" w:eastAsia="Times New Roman" w:hAnsi="Times New Roman" w:cs="Times New Roman"/>
              <w:color w:val="2B579A"/>
              <w:sz w:val="24"/>
              <w:szCs w:val="24"/>
              <w:shd w:val="clear" w:color="auto" w:fill="E6E6E6"/>
            </w:rPr>
            <w:fldChar w:fldCharType="begin"/>
          </w:r>
          <w:r w:rsidR="00EF7F49" w:rsidRPr="000E6ACD">
            <w:rPr>
              <w:rFonts w:ascii="Times New Roman" w:eastAsia="Times New Roman" w:hAnsi="Times New Roman" w:cs="Times New Roman"/>
              <w:sz w:val="24"/>
              <w:szCs w:val="24"/>
            </w:rPr>
            <w:instrText xml:space="preserve"> CITATION Hel091 \l 2070 </w:instrText>
          </w:r>
          <w:r w:rsidR="00EF7F49" w:rsidRPr="000E6ACD">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(Helm 2009)</w:t>
          </w:r>
          <w:r w:rsidR="00EF7F49" w:rsidRPr="000E6ACD">
            <w:rPr>
              <w:rFonts w:ascii="Times New Roman" w:eastAsia="Times New Roman" w:hAnsi="Times New Roman" w:cs="Times New Roman"/>
              <w:color w:val="2B579A"/>
              <w:sz w:val="24"/>
              <w:szCs w:val="24"/>
              <w:shd w:val="clear" w:color="auto" w:fill="E6E6E6"/>
            </w:rPr>
            <w:fldChar w:fldCharType="end"/>
          </w:r>
        </w:sdtContent>
      </w:sdt>
      <w:r w:rsidRPr="000E6ACD">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2B579A"/>
            <w:sz w:val="24"/>
            <w:szCs w:val="24"/>
            <w:shd w:val="clear" w:color="auto" w:fill="E6E6E6"/>
          </w:rPr>
          <w:id w:val="-373235533"/>
          <w:citation/>
        </w:sdtPr>
        <w:sdtContent>
          <w:r w:rsidR="000C0A60" w:rsidRPr="000E6ACD">
            <w:rPr>
              <w:rFonts w:ascii="Times New Roman" w:eastAsia="Times New Roman" w:hAnsi="Times New Roman" w:cs="Times New Roman"/>
              <w:color w:val="2B579A"/>
              <w:sz w:val="24"/>
              <w:szCs w:val="24"/>
              <w:shd w:val="clear" w:color="auto" w:fill="E6E6E6"/>
            </w:rPr>
            <w:fldChar w:fldCharType="begin"/>
          </w:r>
          <w:r w:rsidR="000C0A60" w:rsidRPr="000E6ACD">
            <w:rPr>
              <w:rFonts w:ascii="Times New Roman" w:eastAsia="Times New Roman" w:hAnsi="Times New Roman" w:cs="Times New Roman"/>
              <w:sz w:val="24"/>
              <w:szCs w:val="24"/>
            </w:rPr>
            <w:instrText xml:space="preserve"> CITATION Rek01 \l 2070 </w:instrText>
          </w:r>
          <w:r w:rsidR="000C0A60" w:rsidRPr="000E6ACD">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(Rekettye e J. 2001)</w:t>
          </w:r>
          <w:r w:rsidR="000C0A60" w:rsidRPr="000E6ACD">
            <w:rPr>
              <w:rFonts w:ascii="Times New Roman" w:eastAsia="Times New Roman" w:hAnsi="Times New Roman" w:cs="Times New Roman"/>
              <w:color w:val="2B579A"/>
              <w:sz w:val="24"/>
              <w:szCs w:val="24"/>
              <w:shd w:val="clear" w:color="auto" w:fill="E6E6E6"/>
            </w:rPr>
            <w:fldChar w:fldCharType="end"/>
          </w:r>
        </w:sdtContent>
      </w:sdt>
      <w:r w:rsidRPr="000E6ACD">
        <w:rPr>
          <w:rFonts w:ascii="Times New Roman" w:eastAsia="Times New Roman" w:hAnsi="Times New Roman" w:cs="Times New Roman"/>
          <w:sz w:val="24"/>
          <w:szCs w:val="24"/>
        </w:rPr>
        <w:t xml:space="preserve">. Depending on branding, consumers might perceive identical products differently. Additionally, positioning is an essential concept when it comes to the service industry, as it is a method that can lead to competitive advantages </w:t>
      </w:r>
      <w:proofErr w:type="gramStart"/>
      <w:r w:rsidRPr="000E6ACD">
        <w:rPr>
          <w:rFonts w:ascii="Times New Roman" w:eastAsia="Times New Roman" w:hAnsi="Times New Roman" w:cs="Times New Roman"/>
          <w:sz w:val="24"/>
          <w:szCs w:val="24"/>
        </w:rPr>
        <w:t>as a result of</w:t>
      </w:r>
      <w:proofErr w:type="gramEnd"/>
      <w:r w:rsidRPr="000E6ACD">
        <w:rPr>
          <w:rFonts w:ascii="Times New Roman" w:eastAsia="Times New Roman" w:hAnsi="Times New Roman" w:cs="Times New Roman"/>
          <w:sz w:val="24"/>
          <w:szCs w:val="24"/>
        </w:rPr>
        <w:t xml:space="preserve"> the consumers perception of the attributes tied to the quality of the service </w:t>
      </w:r>
      <w:r w:rsidR="00BB69DC" w:rsidRPr="002E42C7">
        <w:rPr>
          <w:rFonts w:ascii="Times New Roman" w:eastAsia="Times New Roman" w:hAnsi="Times New Roman" w:cs="Times New Roman"/>
          <w:noProof/>
          <w:sz w:val="24"/>
          <w:szCs w:val="24"/>
        </w:rPr>
        <w:t>(Dash 2015)</w:t>
      </w:r>
      <w:r w:rsidRPr="000E6ACD">
        <w:rPr>
          <w:rFonts w:ascii="Times New Roman" w:eastAsia="Times New Roman" w:hAnsi="Times New Roman" w:cs="Times New Roman"/>
          <w:sz w:val="24"/>
          <w:szCs w:val="24"/>
        </w:rPr>
        <w:t xml:space="preserve">. </w:t>
      </w:r>
      <w:proofErr w:type="gramStart"/>
      <w:r w:rsidRPr="000E6ACD">
        <w:rPr>
          <w:rFonts w:ascii="Times New Roman" w:eastAsia="Times New Roman" w:hAnsi="Times New Roman" w:cs="Times New Roman"/>
          <w:sz w:val="24"/>
          <w:szCs w:val="24"/>
        </w:rPr>
        <w:t>As a consequence of</w:t>
      </w:r>
      <w:proofErr w:type="gramEnd"/>
      <w:r w:rsidRPr="000E6ACD">
        <w:rPr>
          <w:rFonts w:ascii="Times New Roman" w:eastAsia="Times New Roman" w:hAnsi="Times New Roman" w:cs="Times New Roman"/>
          <w:sz w:val="24"/>
          <w:szCs w:val="24"/>
        </w:rPr>
        <w:t xml:space="preserve"> using this method, retaining and gaining new clients is the main variable in the development of the brand or institution.</w:t>
      </w:r>
      <w:r w:rsidRPr="004C4D7D">
        <w:rPr>
          <w:rFonts w:ascii="Times New Roman" w:eastAsia="Times New Roman" w:hAnsi="Times New Roman" w:cs="Times New Roman"/>
          <w:sz w:val="24"/>
          <w:szCs w:val="24"/>
        </w:rPr>
        <w:t xml:space="preserve"> </w:t>
      </w:r>
    </w:p>
    <w:p w14:paraId="643D8D7B" w14:textId="66BEAA8E" w:rsidR="798EF3F8" w:rsidRPr="004C4D7D" w:rsidRDefault="00B14B58" w:rsidP="004C4D7D">
      <w:pPr>
        <w:spacing w:line="48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Perceptual </w:t>
      </w:r>
      <w:r w:rsidR="0023308D">
        <w:rPr>
          <w:rFonts w:ascii="Times New Roman" w:eastAsia="Times New Roman" w:hAnsi="Times New Roman" w:cs="Times New Roman"/>
          <w:sz w:val="24"/>
          <w:szCs w:val="24"/>
        </w:rPr>
        <w:t>m</w:t>
      </w:r>
      <w:r>
        <w:rPr>
          <w:rFonts w:ascii="Times New Roman" w:eastAsia="Times New Roman" w:hAnsi="Times New Roman" w:cs="Times New Roman"/>
          <w:sz w:val="24"/>
          <w:szCs w:val="24"/>
        </w:rPr>
        <w:t>apping</w:t>
      </w:r>
      <w:r w:rsidR="798EF3F8" w:rsidRPr="004C4D7D">
        <w:rPr>
          <w:rFonts w:ascii="Times New Roman" w:eastAsia="Times New Roman" w:hAnsi="Times New Roman" w:cs="Times New Roman"/>
          <w:sz w:val="24"/>
          <w:szCs w:val="24"/>
        </w:rPr>
        <w:t xml:space="preserve"> is a marketing method regarded as one of the most significant and ideally suited for </w:t>
      </w:r>
      <w:r w:rsidR="001336A6" w:rsidRPr="004C4D7D">
        <w:rPr>
          <w:rFonts w:ascii="Times New Roman" w:eastAsia="Times New Roman" w:hAnsi="Times New Roman" w:cs="Times New Roman"/>
          <w:sz w:val="24"/>
          <w:szCs w:val="24"/>
        </w:rPr>
        <w:t>analysing</w:t>
      </w:r>
      <w:r w:rsidR="798EF3F8" w:rsidRPr="004C4D7D">
        <w:rPr>
          <w:rFonts w:ascii="Times New Roman" w:eastAsia="Times New Roman" w:hAnsi="Times New Roman" w:cs="Times New Roman"/>
          <w:sz w:val="24"/>
          <w:szCs w:val="24"/>
        </w:rPr>
        <w:t xml:space="preserve"> brand equity’s origins and research </w:t>
      </w:r>
      <w:r w:rsidR="002347DD" w:rsidRPr="002E42C7">
        <w:rPr>
          <w:rFonts w:ascii="Times New Roman" w:eastAsia="Times New Roman" w:hAnsi="Times New Roman" w:cs="Times New Roman"/>
          <w:noProof/>
          <w:sz w:val="24"/>
          <w:szCs w:val="24"/>
        </w:rPr>
        <w:t>(Chadha and Kapoor 2008)</w:t>
      </w:r>
      <w:r w:rsidR="00242A13">
        <w:rPr>
          <w:rFonts w:ascii="Times New Roman" w:eastAsia="Times New Roman" w:hAnsi="Times New Roman" w:cs="Times New Roman"/>
          <w:sz w:val="24"/>
          <w:szCs w:val="24"/>
        </w:rPr>
        <w:t>.</w:t>
      </w:r>
      <w:r w:rsidR="00242A13">
        <w:rPr>
          <w:rFonts w:ascii="Times New Roman" w:hAnsi="Times New Roman" w:cs="Times New Roman"/>
          <w:sz w:val="24"/>
          <w:szCs w:val="24"/>
        </w:rPr>
        <w:t xml:space="preserve"> </w:t>
      </w:r>
      <w:r w:rsidR="798EF3F8" w:rsidRPr="004C4D7D">
        <w:rPr>
          <w:rFonts w:ascii="Times New Roman" w:eastAsia="Times New Roman" w:hAnsi="Times New Roman" w:cs="Times New Roman"/>
          <w:sz w:val="24"/>
          <w:szCs w:val="24"/>
        </w:rPr>
        <w:t xml:space="preserve">The perceptual map is a visual representation of the consumer’s perceptions of the selected attributes on two or more dimensions </w:t>
      </w:r>
      <w:sdt>
        <w:sdtPr>
          <w:rPr>
            <w:rFonts w:ascii="Times New Roman" w:eastAsia="Times New Roman" w:hAnsi="Times New Roman" w:cs="Times New Roman"/>
            <w:color w:val="2B579A"/>
            <w:sz w:val="24"/>
            <w:szCs w:val="24"/>
            <w:shd w:val="clear" w:color="auto" w:fill="E6E6E6"/>
          </w:rPr>
          <w:id w:val="1566383976"/>
          <w:citation/>
        </w:sdtPr>
        <w:sdtContent>
          <w:r w:rsidR="00983AC6">
            <w:rPr>
              <w:rFonts w:ascii="Times New Roman" w:eastAsia="Times New Roman" w:hAnsi="Times New Roman" w:cs="Times New Roman"/>
              <w:color w:val="2B579A"/>
              <w:sz w:val="24"/>
              <w:szCs w:val="24"/>
              <w:shd w:val="clear" w:color="auto" w:fill="E6E6E6"/>
            </w:rPr>
            <w:fldChar w:fldCharType="begin"/>
          </w:r>
          <w:r w:rsidR="00983AC6" w:rsidRPr="00983AC6">
            <w:rPr>
              <w:rFonts w:ascii="Times New Roman" w:eastAsia="Times New Roman" w:hAnsi="Times New Roman" w:cs="Times New Roman"/>
              <w:sz w:val="24"/>
              <w:szCs w:val="24"/>
            </w:rPr>
            <w:instrText xml:space="preserve"> CITATION Hai92 \l 2070 </w:instrText>
          </w:r>
          <w:r w:rsidR="00983AC6">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(Hair, et al. 1992)</w:t>
          </w:r>
          <w:r w:rsidR="00983AC6">
            <w:rPr>
              <w:rFonts w:ascii="Times New Roman" w:eastAsia="Times New Roman" w:hAnsi="Times New Roman" w:cs="Times New Roman"/>
              <w:color w:val="2B579A"/>
              <w:sz w:val="24"/>
              <w:szCs w:val="24"/>
              <w:shd w:val="clear" w:color="auto" w:fill="E6E6E6"/>
            </w:rPr>
            <w:fldChar w:fldCharType="end"/>
          </w:r>
        </w:sdtContent>
      </w:sdt>
      <w:r w:rsidR="798EF3F8" w:rsidRPr="004C4D7D">
        <w:rPr>
          <w:rFonts w:ascii="Times New Roman" w:eastAsia="Times New Roman" w:hAnsi="Times New Roman" w:cs="Times New Roman"/>
          <w:sz w:val="24"/>
          <w:szCs w:val="24"/>
        </w:rPr>
        <w:t>.</w:t>
      </w:r>
    </w:p>
    <w:p w14:paraId="7D409888" w14:textId="34ADD555" w:rsidR="798EF3F8" w:rsidRPr="004C4D7D" w:rsidRDefault="798EF3F8" w:rsidP="004C4D7D">
      <w:pPr>
        <w:spacing w:line="480" w:lineRule="auto"/>
        <w:jc w:val="both"/>
        <w:rPr>
          <w:rFonts w:ascii="Times New Roman" w:hAnsi="Times New Roman" w:cs="Times New Roman"/>
          <w:sz w:val="24"/>
          <w:szCs w:val="24"/>
        </w:rPr>
      </w:pPr>
      <w:r w:rsidRPr="004C4D7D">
        <w:rPr>
          <w:rFonts w:ascii="Times New Roman" w:eastAsia="Times New Roman" w:hAnsi="Times New Roman" w:cs="Times New Roman"/>
          <w:sz w:val="24"/>
          <w:szCs w:val="24"/>
        </w:rPr>
        <w:t xml:space="preserve">When discussing attribute-based perceptual </w:t>
      </w:r>
      <w:r w:rsidRPr="00312063">
        <w:rPr>
          <w:rFonts w:ascii="Times New Roman" w:eastAsia="Times New Roman" w:hAnsi="Times New Roman" w:cs="Times New Roman"/>
          <w:sz w:val="24"/>
          <w:szCs w:val="24"/>
        </w:rPr>
        <w:t xml:space="preserve">mapping, </w:t>
      </w:r>
      <w:proofErr w:type="gramStart"/>
      <w:r w:rsidRPr="00312063">
        <w:rPr>
          <w:rFonts w:ascii="Times New Roman" w:eastAsia="Times New Roman" w:hAnsi="Times New Roman" w:cs="Times New Roman"/>
          <w:sz w:val="24"/>
          <w:szCs w:val="24"/>
        </w:rPr>
        <w:t>Chadha</w:t>
      </w:r>
      <w:proofErr w:type="gramEnd"/>
      <w:r w:rsidRPr="00312063">
        <w:rPr>
          <w:rFonts w:ascii="Times New Roman" w:eastAsia="Times New Roman" w:hAnsi="Times New Roman" w:cs="Times New Roman"/>
          <w:sz w:val="24"/>
          <w:szCs w:val="24"/>
        </w:rPr>
        <w:t xml:space="preserve"> and Kapoor </w:t>
      </w:r>
      <w:r w:rsidR="001149AD" w:rsidRPr="002E42C7">
        <w:rPr>
          <w:rFonts w:ascii="Times New Roman" w:eastAsia="Times New Roman" w:hAnsi="Times New Roman" w:cs="Times New Roman"/>
          <w:noProof/>
          <w:sz w:val="24"/>
          <w:szCs w:val="24"/>
        </w:rPr>
        <w:t>(2008)</w:t>
      </w:r>
      <w:r w:rsidRPr="00312063">
        <w:rPr>
          <w:rFonts w:ascii="Times New Roman" w:eastAsia="Times New Roman" w:hAnsi="Times New Roman" w:cs="Times New Roman"/>
          <w:sz w:val="24"/>
          <w:szCs w:val="24"/>
        </w:rPr>
        <w:t xml:space="preserve"> identify three</w:t>
      </w:r>
      <w:r w:rsidRPr="004C4D7D">
        <w:rPr>
          <w:rFonts w:ascii="Times New Roman" w:eastAsia="Times New Roman" w:hAnsi="Times New Roman" w:cs="Times New Roman"/>
          <w:sz w:val="24"/>
          <w:szCs w:val="24"/>
        </w:rPr>
        <w:t xml:space="preserve"> different approaches: factor analysis (FA), correspondence analysis (CA), and discriminant analysis (DA). Each technique refers to the number of ‘plots’ obtained, and each requires specific criteria for producing the corresponding map and interpretation </w:t>
      </w:r>
      <w:sdt>
        <w:sdtPr>
          <w:rPr>
            <w:rFonts w:ascii="Times New Roman" w:eastAsia="Times New Roman" w:hAnsi="Times New Roman" w:cs="Times New Roman"/>
            <w:color w:val="2B579A"/>
            <w:sz w:val="24"/>
            <w:szCs w:val="24"/>
            <w:shd w:val="clear" w:color="auto" w:fill="E6E6E6"/>
          </w:rPr>
          <w:id w:val="1483582889"/>
          <w:citation/>
        </w:sdtPr>
        <w:sdtContent>
          <w:r w:rsidR="00D10594">
            <w:rPr>
              <w:rFonts w:ascii="Times New Roman" w:eastAsia="Times New Roman" w:hAnsi="Times New Roman" w:cs="Times New Roman"/>
              <w:color w:val="2B579A"/>
              <w:sz w:val="24"/>
              <w:szCs w:val="24"/>
              <w:shd w:val="clear" w:color="auto" w:fill="E6E6E6"/>
            </w:rPr>
            <w:fldChar w:fldCharType="begin"/>
          </w:r>
          <w:r w:rsidR="00D10594" w:rsidRPr="00D10594">
            <w:rPr>
              <w:rFonts w:ascii="Times New Roman" w:eastAsia="Times New Roman" w:hAnsi="Times New Roman" w:cs="Times New Roman"/>
              <w:sz w:val="24"/>
              <w:szCs w:val="24"/>
            </w:rPr>
            <w:instrText xml:space="preserve"> CITATION Gow10 \l 2070 </w:instrText>
          </w:r>
          <w:r w:rsidR="00D10594">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(Gower, et al. 2010)</w:t>
          </w:r>
          <w:r w:rsidR="00D10594">
            <w:rPr>
              <w:rFonts w:ascii="Times New Roman" w:eastAsia="Times New Roman" w:hAnsi="Times New Roman" w:cs="Times New Roman"/>
              <w:color w:val="2B579A"/>
              <w:sz w:val="24"/>
              <w:szCs w:val="24"/>
              <w:shd w:val="clear" w:color="auto" w:fill="E6E6E6"/>
            </w:rPr>
            <w:fldChar w:fldCharType="end"/>
          </w:r>
        </w:sdtContent>
      </w:sdt>
      <w:r w:rsidRPr="004C4D7D">
        <w:rPr>
          <w:rFonts w:ascii="Times New Roman" w:eastAsia="Times New Roman" w:hAnsi="Times New Roman" w:cs="Times New Roman"/>
          <w:sz w:val="24"/>
          <w:szCs w:val="24"/>
        </w:rPr>
        <w:t xml:space="preserve">. These methods allow the identification of the number of dimensions consumers engage in to distinguish </w:t>
      </w:r>
      <w:r w:rsidRPr="004C4D7D">
        <w:rPr>
          <w:rFonts w:ascii="Times New Roman" w:eastAsia="Times New Roman" w:hAnsi="Times New Roman" w:cs="Times New Roman"/>
          <w:sz w:val="24"/>
          <w:szCs w:val="24"/>
        </w:rPr>
        <w:lastRenderedPageBreak/>
        <w:t>the object, determin</w:t>
      </w:r>
      <w:r w:rsidR="00EE3433">
        <w:rPr>
          <w:rFonts w:ascii="Times New Roman" w:eastAsia="Times New Roman" w:hAnsi="Times New Roman" w:cs="Times New Roman"/>
          <w:sz w:val="24"/>
          <w:szCs w:val="24"/>
        </w:rPr>
        <w:t>e</w:t>
      </w:r>
      <w:r w:rsidRPr="004C4D7D">
        <w:rPr>
          <w:rFonts w:ascii="Times New Roman" w:eastAsia="Times New Roman" w:hAnsi="Times New Roman" w:cs="Times New Roman"/>
          <w:sz w:val="24"/>
          <w:szCs w:val="24"/>
        </w:rPr>
        <w:t xml:space="preserve"> the satisfactory location of each object within each dimension, and present relevant information on the nature and properties of each dimension </w:t>
      </w:r>
      <w:sdt>
        <w:sdtPr>
          <w:rPr>
            <w:rFonts w:ascii="Times New Roman" w:eastAsia="Times New Roman" w:hAnsi="Times New Roman" w:cs="Times New Roman"/>
            <w:color w:val="2B579A"/>
            <w:sz w:val="24"/>
            <w:szCs w:val="24"/>
            <w:shd w:val="clear" w:color="auto" w:fill="E6E6E6"/>
          </w:rPr>
          <w:id w:val="906040420"/>
          <w:citation/>
        </w:sdtPr>
        <w:sdtContent>
          <w:r w:rsidR="00D10594">
            <w:rPr>
              <w:rFonts w:ascii="Times New Roman" w:eastAsia="Times New Roman" w:hAnsi="Times New Roman" w:cs="Times New Roman"/>
              <w:color w:val="2B579A"/>
              <w:sz w:val="24"/>
              <w:szCs w:val="24"/>
              <w:shd w:val="clear" w:color="auto" w:fill="E6E6E6"/>
            </w:rPr>
            <w:fldChar w:fldCharType="begin"/>
          </w:r>
          <w:r w:rsidR="00D10594">
            <w:rPr>
              <w:rFonts w:ascii="Times New Roman" w:eastAsia="Times New Roman" w:hAnsi="Times New Roman" w:cs="Times New Roman"/>
              <w:sz w:val="24"/>
              <w:szCs w:val="24"/>
            </w:rPr>
            <w:instrText xml:space="preserve">CITATION Cha082 \t  \l 2070 </w:instrText>
          </w:r>
          <w:r w:rsidR="00D10594">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(Chadha e Kapoor 2008)</w:t>
          </w:r>
          <w:r w:rsidR="00D10594">
            <w:rPr>
              <w:rFonts w:ascii="Times New Roman" w:eastAsia="Times New Roman" w:hAnsi="Times New Roman" w:cs="Times New Roman"/>
              <w:color w:val="2B579A"/>
              <w:sz w:val="24"/>
              <w:szCs w:val="24"/>
              <w:shd w:val="clear" w:color="auto" w:fill="E6E6E6"/>
            </w:rPr>
            <w:fldChar w:fldCharType="end"/>
          </w:r>
        </w:sdtContent>
      </w:sdt>
      <w:r w:rsidRPr="004C4D7D">
        <w:rPr>
          <w:rFonts w:ascii="Times New Roman" w:eastAsia="Times New Roman" w:hAnsi="Times New Roman" w:cs="Times New Roman"/>
          <w:sz w:val="24"/>
          <w:szCs w:val="24"/>
        </w:rPr>
        <w:t xml:space="preserve">.    </w:t>
      </w:r>
    </w:p>
    <w:p w14:paraId="0172FC15" w14:textId="6008881D" w:rsidR="798EF3F8" w:rsidRPr="004C4D7D" w:rsidRDefault="798EF3F8" w:rsidP="004C4D7D">
      <w:pPr>
        <w:spacing w:line="480" w:lineRule="auto"/>
        <w:jc w:val="both"/>
        <w:rPr>
          <w:rFonts w:ascii="Times New Roman" w:hAnsi="Times New Roman" w:cs="Times New Roman"/>
          <w:sz w:val="24"/>
          <w:szCs w:val="24"/>
        </w:rPr>
      </w:pPr>
      <w:r w:rsidRPr="004C4D7D">
        <w:rPr>
          <w:rFonts w:ascii="Times New Roman" w:eastAsia="Times New Roman" w:hAnsi="Times New Roman" w:cs="Times New Roman"/>
          <w:sz w:val="24"/>
          <w:szCs w:val="24"/>
        </w:rPr>
        <w:t>The aim of the map is to graphically illustrate different brands</w:t>
      </w:r>
      <w:r w:rsidR="00785C92">
        <w:rPr>
          <w:rFonts w:ascii="Times New Roman" w:eastAsia="Times New Roman" w:hAnsi="Times New Roman" w:cs="Times New Roman"/>
          <w:sz w:val="24"/>
          <w:szCs w:val="24"/>
        </w:rPr>
        <w:t xml:space="preserve">, in this specific </w:t>
      </w:r>
      <w:r w:rsidR="0055561E">
        <w:rPr>
          <w:rFonts w:ascii="Times New Roman" w:eastAsia="Times New Roman" w:hAnsi="Times New Roman" w:cs="Times New Roman"/>
          <w:sz w:val="24"/>
          <w:szCs w:val="24"/>
        </w:rPr>
        <w:t>case, the different cultural activities</w:t>
      </w:r>
      <w:r w:rsidR="00CD6E6C">
        <w:rPr>
          <w:rFonts w:ascii="Times New Roman" w:eastAsia="Times New Roman" w:hAnsi="Times New Roman" w:cs="Times New Roman"/>
          <w:sz w:val="24"/>
          <w:szCs w:val="24"/>
        </w:rPr>
        <w:t>. T</w:t>
      </w:r>
      <w:r w:rsidRPr="004C4D7D">
        <w:rPr>
          <w:rFonts w:ascii="Times New Roman" w:eastAsia="Times New Roman" w:hAnsi="Times New Roman" w:cs="Times New Roman"/>
          <w:sz w:val="24"/>
          <w:szCs w:val="24"/>
        </w:rPr>
        <w:t>he distances between them can be used to highlight similarity,</w:t>
      </w:r>
      <w:r w:rsidR="00E8649D">
        <w:rPr>
          <w:rFonts w:ascii="Times New Roman" w:eastAsia="Times New Roman" w:hAnsi="Times New Roman" w:cs="Times New Roman"/>
          <w:sz w:val="24"/>
          <w:szCs w:val="24"/>
        </w:rPr>
        <w:t xml:space="preserve"> and</w:t>
      </w:r>
      <w:r w:rsidRPr="004C4D7D">
        <w:rPr>
          <w:rFonts w:ascii="Times New Roman" w:eastAsia="Times New Roman" w:hAnsi="Times New Roman" w:cs="Times New Roman"/>
          <w:sz w:val="24"/>
          <w:szCs w:val="24"/>
        </w:rPr>
        <w:t xml:space="preserve"> dissimilarity </w:t>
      </w:r>
      <w:r w:rsidR="00E8649D">
        <w:rPr>
          <w:rFonts w:ascii="Times New Roman" w:eastAsia="Times New Roman" w:hAnsi="Times New Roman" w:cs="Times New Roman"/>
          <w:sz w:val="24"/>
          <w:szCs w:val="24"/>
        </w:rPr>
        <w:t>which</w:t>
      </w:r>
      <w:r w:rsidRPr="004C4D7D">
        <w:rPr>
          <w:rFonts w:ascii="Times New Roman" w:eastAsia="Times New Roman" w:hAnsi="Times New Roman" w:cs="Times New Roman"/>
          <w:sz w:val="24"/>
          <w:szCs w:val="24"/>
        </w:rPr>
        <w:t xml:space="preserve"> is measured by the </w:t>
      </w:r>
      <w:r w:rsidR="00CC4DC3">
        <w:rPr>
          <w:rFonts w:ascii="Times New Roman" w:eastAsia="Times New Roman" w:hAnsi="Times New Roman" w:cs="Times New Roman"/>
          <w:sz w:val="24"/>
          <w:szCs w:val="24"/>
        </w:rPr>
        <w:t xml:space="preserve">specific </w:t>
      </w:r>
      <w:r w:rsidRPr="004C4D7D">
        <w:rPr>
          <w:rFonts w:ascii="Times New Roman" w:eastAsia="Times New Roman" w:hAnsi="Times New Roman" w:cs="Times New Roman"/>
          <w:sz w:val="24"/>
          <w:szCs w:val="24"/>
        </w:rPr>
        <w:t xml:space="preserve">variables </w:t>
      </w:r>
      <w:sdt>
        <w:sdtPr>
          <w:rPr>
            <w:rFonts w:ascii="Times New Roman" w:eastAsia="Times New Roman" w:hAnsi="Times New Roman" w:cs="Times New Roman"/>
            <w:color w:val="2B579A"/>
            <w:sz w:val="24"/>
            <w:szCs w:val="24"/>
            <w:shd w:val="clear" w:color="auto" w:fill="E6E6E6"/>
          </w:rPr>
          <w:id w:val="871496941"/>
          <w:lock w:val="contentLocked"/>
          <w:citation/>
        </w:sdtPr>
        <w:sdtContent>
          <w:r w:rsidR="001326F3">
            <w:rPr>
              <w:rFonts w:ascii="Times New Roman" w:eastAsia="Times New Roman" w:hAnsi="Times New Roman" w:cs="Times New Roman"/>
              <w:color w:val="2B579A"/>
              <w:sz w:val="24"/>
              <w:szCs w:val="24"/>
              <w:shd w:val="clear" w:color="auto" w:fill="E6E6E6"/>
            </w:rPr>
            <w:fldChar w:fldCharType="begin"/>
          </w:r>
          <w:r w:rsidR="001326F3" w:rsidRPr="001326F3">
            <w:rPr>
              <w:rFonts w:ascii="Times New Roman" w:eastAsia="Times New Roman" w:hAnsi="Times New Roman" w:cs="Times New Roman"/>
              <w:sz w:val="24"/>
              <w:szCs w:val="24"/>
            </w:rPr>
            <w:instrText xml:space="preserve"> CITATION Gig19 \l 2070 </w:instrText>
          </w:r>
          <w:r w:rsidR="001326F3">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(Gigauri 2019)</w:t>
          </w:r>
          <w:r w:rsidR="001326F3">
            <w:rPr>
              <w:rFonts w:ascii="Times New Roman" w:eastAsia="Times New Roman" w:hAnsi="Times New Roman" w:cs="Times New Roman"/>
              <w:color w:val="2B579A"/>
              <w:sz w:val="24"/>
              <w:szCs w:val="24"/>
              <w:shd w:val="clear" w:color="auto" w:fill="E6E6E6"/>
            </w:rPr>
            <w:fldChar w:fldCharType="end"/>
          </w:r>
        </w:sdtContent>
      </w:sdt>
      <w:r w:rsidRPr="004C4D7D">
        <w:rPr>
          <w:rFonts w:ascii="Times New Roman" w:eastAsia="Times New Roman" w:hAnsi="Times New Roman" w:cs="Times New Roman"/>
          <w:sz w:val="24"/>
          <w:szCs w:val="24"/>
        </w:rPr>
        <w:t xml:space="preserve">. The </w:t>
      </w:r>
      <w:r w:rsidR="00CA757A">
        <w:rPr>
          <w:rFonts w:ascii="Times New Roman" w:eastAsia="Times New Roman" w:hAnsi="Times New Roman" w:cs="Times New Roman"/>
          <w:sz w:val="24"/>
          <w:szCs w:val="24"/>
        </w:rPr>
        <w:t>p</w:t>
      </w:r>
      <w:r w:rsidRPr="004C4D7D">
        <w:rPr>
          <w:rFonts w:ascii="Times New Roman" w:eastAsia="Times New Roman" w:hAnsi="Times New Roman" w:cs="Times New Roman"/>
          <w:sz w:val="24"/>
          <w:szCs w:val="24"/>
        </w:rPr>
        <w:t xml:space="preserve">erceptual </w:t>
      </w:r>
      <w:r w:rsidR="00CA757A">
        <w:rPr>
          <w:rFonts w:ascii="Times New Roman" w:eastAsia="Times New Roman" w:hAnsi="Times New Roman" w:cs="Times New Roman"/>
          <w:sz w:val="24"/>
          <w:szCs w:val="24"/>
        </w:rPr>
        <w:t>m</w:t>
      </w:r>
      <w:r w:rsidRPr="004C4D7D">
        <w:rPr>
          <w:rFonts w:ascii="Times New Roman" w:eastAsia="Times New Roman" w:hAnsi="Times New Roman" w:cs="Times New Roman"/>
          <w:sz w:val="24"/>
          <w:szCs w:val="24"/>
        </w:rPr>
        <w:t xml:space="preserve">ap should construct a straightforward illustration of the targeted consumer’s perceptions on the </w:t>
      </w:r>
      <w:proofErr w:type="gramStart"/>
      <w:r w:rsidRPr="004C4D7D">
        <w:rPr>
          <w:rFonts w:ascii="Times New Roman" w:eastAsia="Times New Roman" w:hAnsi="Times New Roman" w:cs="Times New Roman"/>
          <w:sz w:val="24"/>
          <w:szCs w:val="24"/>
        </w:rPr>
        <w:t>aforementioned attributes</w:t>
      </w:r>
      <w:proofErr w:type="gramEnd"/>
      <w:r w:rsidRPr="004C4D7D">
        <w:rPr>
          <w:rFonts w:ascii="Times New Roman" w:eastAsia="Times New Roman" w:hAnsi="Times New Roman" w:cs="Times New Roman"/>
          <w:sz w:val="24"/>
          <w:szCs w:val="24"/>
        </w:rPr>
        <w:t xml:space="preserve"> and the relation between them </w:t>
      </w:r>
      <w:r w:rsidR="00CA757A" w:rsidRPr="002E42C7">
        <w:rPr>
          <w:rFonts w:ascii="Times New Roman" w:eastAsia="Times New Roman" w:hAnsi="Times New Roman" w:cs="Times New Roman"/>
          <w:noProof/>
          <w:sz w:val="24"/>
          <w:szCs w:val="24"/>
        </w:rPr>
        <w:t>(Chadha e Kapoor 2008)</w:t>
      </w:r>
      <w:r w:rsidRPr="004C4D7D">
        <w:rPr>
          <w:rFonts w:ascii="Times New Roman" w:eastAsia="Times New Roman" w:hAnsi="Times New Roman" w:cs="Times New Roman"/>
          <w:sz w:val="24"/>
          <w:szCs w:val="24"/>
        </w:rPr>
        <w:t xml:space="preserve">.  </w:t>
      </w:r>
      <w:r w:rsidR="00AC29E8">
        <w:rPr>
          <w:rFonts w:ascii="Times New Roman" w:eastAsia="Times New Roman" w:hAnsi="Times New Roman" w:cs="Times New Roman"/>
          <w:sz w:val="24"/>
          <w:szCs w:val="24"/>
        </w:rPr>
        <w:t xml:space="preserve">To be able to understand where the Portuguese theatre ranks </w:t>
      </w:r>
      <w:r w:rsidR="003D57E3">
        <w:rPr>
          <w:rFonts w:ascii="Times New Roman" w:eastAsia="Times New Roman" w:hAnsi="Times New Roman" w:cs="Times New Roman"/>
          <w:sz w:val="24"/>
          <w:szCs w:val="24"/>
        </w:rPr>
        <w:t>regarding</w:t>
      </w:r>
      <w:r w:rsidR="00AC29E8">
        <w:rPr>
          <w:rFonts w:ascii="Times New Roman" w:eastAsia="Times New Roman" w:hAnsi="Times New Roman" w:cs="Times New Roman"/>
          <w:sz w:val="24"/>
          <w:szCs w:val="24"/>
        </w:rPr>
        <w:t xml:space="preserve"> people’s perceptions as compared to other cultural events, such as cinema, </w:t>
      </w:r>
      <w:r w:rsidR="00CC4DC3">
        <w:rPr>
          <w:rFonts w:ascii="Times New Roman" w:eastAsia="Times New Roman" w:hAnsi="Times New Roman" w:cs="Times New Roman"/>
          <w:sz w:val="24"/>
          <w:szCs w:val="24"/>
        </w:rPr>
        <w:t>museums,</w:t>
      </w:r>
      <w:r w:rsidR="00AC29E8">
        <w:rPr>
          <w:rFonts w:ascii="Times New Roman" w:eastAsia="Times New Roman" w:hAnsi="Times New Roman" w:cs="Times New Roman"/>
          <w:sz w:val="24"/>
          <w:szCs w:val="24"/>
        </w:rPr>
        <w:t xml:space="preserve"> and concerts, the using of this method is crucial, and it will serve as a primary source of data </w:t>
      </w:r>
      <w:r w:rsidR="00E63ADC">
        <w:rPr>
          <w:rFonts w:ascii="Times New Roman" w:eastAsia="Times New Roman" w:hAnsi="Times New Roman" w:cs="Times New Roman"/>
          <w:sz w:val="24"/>
          <w:szCs w:val="24"/>
        </w:rPr>
        <w:t xml:space="preserve">to </w:t>
      </w:r>
      <w:r w:rsidR="000C69C5">
        <w:rPr>
          <w:rFonts w:ascii="Times New Roman" w:eastAsia="Times New Roman" w:hAnsi="Times New Roman" w:cs="Times New Roman"/>
          <w:sz w:val="24"/>
          <w:szCs w:val="24"/>
        </w:rPr>
        <w:t xml:space="preserve">identify probable causes of lack of attendance in Portuguese </w:t>
      </w:r>
      <w:r w:rsidR="00D62D7F">
        <w:rPr>
          <w:rFonts w:ascii="Times New Roman" w:eastAsia="Times New Roman" w:hAnsi="Times New Roman" w:cs="Times New Roman"/>
          <w:sz w:val="24"/>
          <w:szCs w:val="24"/>
        </w:rPr>
        <w:t>t</w:t>
      </w:r>
      <w:r w:rsidR="000C69C5">
        <w:rPr>
          <w:rFonts w:ascii="Times New Roman" w:eastAsia="Times New Roman" w:hAnsi="Times New Roman" w:cs="Times New Roman"/>
          <w:sz w:val="24"/>
          <w:szCs w:val="24"/>
        </w:rPr>
        <w:t>heatre.</w:t>
      </w:r>
    </w:p>
    <w:p w14:paraId="533323E9" w14:textId="6E84C3EF" w:rsidR="798EF3F8" w:rsidRPr="004C4D7D" w:rsidRDefault="798EF3F8" w:rsidP="004C4D7D">
      <w:pPr>
        <w:spacing w:line="480" w:lineRule="auto"/>
        <w:jc w:val="both"/>
        <w:rPr>
          <w:rFonts w:ascii="Times New Roman" w:hAnsi="Times New Roman" w:cs="Times New Roman"/>
          <w:sz w:val="24"/>
          <w:szCs w:val="24"/>
        </w:rPr>
      </w:pPr>
      <w:r w:rsidRPr="004C4D7D">
        <w:rPr>
          <w:rFonts w:ascii="Times New Roman" w:eastAsia="Times New Roman" w:hAnsi="Times New Roman" w:cs="Times New Roman"/>
          <w:sz w:val="24"/>
          <w:szCs w:val="24"/>
        </w:rPr>
        <w:t xml:space="preserve">In the case of theatre, if the perceptual map reveals unsatisfactory results, the need to relocate its achieved position to alter consumer’s perception is named repositioning. This process can be accomplished through marketing communication or other promotional tools </w:t>
      </w:r>
      <w:r w:rsidR="00B05BD0" w:rsidRPr="002E42C7">
        <w:rPr>
          <w:rFonts w:ascii="Times New Roman" w:eastAsia="Times New Roman" w:hAnsi="Times New Roman" w:cs="Times New Roman"/>
          <w:noProof/>
          <w:sz w:val="24"/>
          <w:szCs w:val="24"/>
        </w:rPr>
        <w:t>(Rekettye e J. 2001)</w:t>
      </w:r>
      <w:r w:rsidRPr="004C4D7D">
        <w:rPr>
          <w:rFonts w:ascii="Times New Roman" w:eastAsia="Times New Roman" w:hAnsi="Times New Roman" w:cs="Times New Roman"/>
          <w:sz w:val="24"/>
          <w:szCs w:val="24"/>
        </w:rPr>
        <w:t xml:space="preserve"> and can set the direction on other marketing activities, mobilized by the service company, </w:t>
      </w:r>
      <w:proofErr w:type="gramStart"/>
      <w:r w:rsidRPr="004C4D7D">
        <w:rPr>
          <w:rFonts w:ascii="Times New Roman" w:eastAsia="Times New Roman" w:hAnsi="Times New Roman" w:cs="Times New Roman"/>
          <w:sz w:val="24"/>
          <w:szCs w:val="24"/>
        </w:rPr>
        <w:t>in order to</w:t>
      </w:r>
      <w:proofErr w:type="gramEnd"/>
      <w:r w:rsidRPr="004C4D7D">
        <w:rPr>
          <w:rFonts w:ascii="Times New Roman" w:eastAsia="Times New Roman" w:hAnsi="Times New Roman" w:cs="Times New Roman"/>
          <w:sz w:val="24"/>
          <w:szCs w:val="24"/>
        </w:rPr>
        <w:t xml:space="preserve"> guarantee better service quality based on the beliefs of the </w:t>
      </w:r>
      <w:r w:rsidRPr="00A168DE">
        <w:rPr>
          <w:rFonts w:ascii="Times New Roman" w:eastAsia="Times New Roman" w:hAnsi="Times New Roman" w:cs="Times New Roman"/>
          <w:sz w:val="24"/>
          <w:szCs w:val="24"/>
        </w:rPr>
        <w:t xml:space="preserve">customers </w:t>
      </w:r>
      <w:sdt>
        <w:sdtPr>
          <w:rPr>
            <w:rFonts w:ascii="Times New Roman" w:eastAsia="Times New Roman" w:hAnsi="Times New Roman" w:cs="Times New Roman"/>
            <w:color w:val="2B579A"/>
            <w:sz w:val="24"/>
            <w:szCs w:val="24"/>
            <w:shd w:val="clear" w:color="auto" w:fill="E6E6E6"/>
          </w:rPr>
          <w:id w:val="1380357209"/>
          <w:citation/>
        </w:sdtPr>
        <w:sdtContent>
          <w:r w:rsidR="00A168DE" w:rsidRPr="00A168DE">
            <w:rPr>
              <w:rFonts w:ascii="Times New Roman" w:eastAsia="Times New Roman" w:hAnsi="Times New Roman" w:cs="Times New Roman"/>
              <w:color w:val="2B579A"/>
              <w:sz w:val="24"/>
              <w:szCs w:val="24"/>
              <w:shd w:val="clear" w:color="auto" w:fill="E6E6E6"/>
            </w:rPr>
            <w:fldChar w:fldCharType="begin"/>
          </w:r>
          <w:r w:rsidR="00134334">
            <w:rPr>
              <w:rFonts w:ascii="Times New Roman" w:eastAsia="Times New Roman" w:hAnsi="Times New Roman" w:cs="Times New Roman"/>
              <w:sz w:val="24"/>
              <w:szCs w:val="24"/>
            </w:rPr>
            <w:instrText xml:space="preserve">CITATION Das151 \t  \l 2070 </w:instrText>
          </w:r>
          <w:r w:rsidR="00A168DE" w:rsidRPr="00A168DE">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(Dash 2015)</w:t>
          </w:r>
          <w:r w:rsidR="00A168DE" w:rsidRPr="00A168DE">
            <w:rPr>
              <w:rFonts w:ascii="Times New Roman" w:eastAsia="Times New Roman" w:hAnsi="Times New Roman" w:cs="Times New Roman"/>
              <w:color w:val="2B579A"/>
              <w:sz w:val="24"/>
              <w:szCs w:val="24"/>
              <w:shd w:val="clear" w:color="auto" w:fill="E6E6E6"/>
            </w:rPr>
            <w:fldChar w:fldCharType="end"/>
          </w:r>
        </w:sdtContent>
      </w:sdt>
      <w:r w:rsidR="00A168DE" w:rsidRPr="00A168DE">
        <w:rPr>
          <w:rFonts w:ascii="Times New Roman" w:eastAsia="Times New Roman" w:hAnsi="Times New Roman" w:cs="Times New Roman"/>
          <w:sz w:val="24"/>
          <w:szCs w:val="24"/>
        </w:rPr>
        <w:t>.</w:t>
      </w:r>
      <w:r w:rsidRPr="004C4D7D">
        <w:rPr>
          <w:rFonts w:ascii="Times New Roman" w:eastAsia="Times New Roman" w:hAnsi="Times New Roman" w:cs="Times New Roman"/>
          <w:sz w:val="24"/>
          <w:szCs w:val="24"/>
        </w:rPr>
        <w:t xml:space="preserve">  </w:t>
      </w:r>
    </w:p>
    <w:p w14:paraId="6887BA9C" w14:textId="210BF74B" w:rsidR="798EF3F8" w:rsidRPr="004C4D7D" w:rsidRDefault="798EF3F8" w:rsidP="004C4D7D">
      <w:pPr>
        <w:spacing w:line="480" w:lineRule="auto"/>
        <w:jc w:val="both"/>
        <w:rPr>
          <w:rFonts w:ascii="Times New Roman" w:hAnsi="Times New Roman" w:cs="Times New Roman"/>
          <w:sz w:val="24"/>
          <w:szCs w:val="24"/>
        </w:rPr>
      </w:pPr>
      <w:r w:rsidRPr="004C4D7D">
        <w:rPr>
          <w:rFonts w:ascii="Times New Roman" w:eastAsia="Times New Roman" w:hAnsi="Times New Roman" w:cs="Times New Roman"/>
          <w:sz w:val="24"/>
          <w:szCs w:val="24"/>
        </w:rPr>
        <w:t xml:space="preserve">As a second step it is necessary to structure a positioning strategy. This strategy should focus on three main factors: target customers; target competitors (in the case of theatre </w:t>
      </w:r>
      <w:r w:rsidR="00CC4DC3">
        <w:rPr>
          <w:rFonts w:ascii="Times New Roman" w:eastAsia="Times New Roman" w:hAnsi="Times New Roman" w:cs="Times New Roman"/>
          <w:sz w:val="24"/>
          <w:szCs w:val="24"/>
        </w:rPr>
        <w:t>other cultural events</w:t>
      </w:r>
      <w:r w:rsidR="002051EC">
        <w:rPr>
          <w:rFonts w:ascii="Times New Roman" w:eastAsia="Times New Roman" w:hAnsi="Times New Roman" w:cs="Times New Roman"/>
          <w:sz w:val="24"/>
          <w:szCs w:val="24"/>
        </w:rPr>
        <w:t xml:space="preserve"> will be considered, such as going to</w:t>
      </w:r>
      <w:r w:rsidRPr="004C4D7D">
        <w:rPr>
          <w:rFonts w:ascii="Times New Roman" w:eastAsia="Times New Roman" w:hAnsi="Times New Roman" w:cs="Times New Roman"/>
          <w:sz w:val="24"/>
          <w:szCs w:val="24"/>
        </w:rPr>
        <w:t xml:space="preserve"> concerts or attending museums); and competitive advantage. Perceptual maps will, then, assist in revealing how the targeted consumer feels about both the company’s and its competitor’s products, at the same time </w:t>
      </w:r>
      <w:sdt>
        <w:sdtPr>
          <w:rPr>
            <w:rFonts w:ascii="Times New Roman" w:eastAsia="Times New Roman" w:hAnsi="Times New Roman" w:cs="Times New Roman"/>
            <w:color w:val="2B579A"/>
            <w:sz w:val="24"/>
            <w:szCs w:val="24"/>
            <w:shd w:val="clear" w:color="auto" w:fill="E6E6E6"/>
          </w:rPr>
          <w:id w:val="-577982983"/>
          <w:citation/>
        </w:sdtPr>
        <w:sdtContent>
          <w:r w:rsidR="0019687C">
            <w:rPr>
              <w:rFonts w:ascii="Times New Roman" w:eastAsia="Times New Roman" w:hAnsi="Times New Roman" w:cs="Times New Roman"/>
              <w:color w:val="2B579A"/>
              <w:sz w:val="24"/>
              <w:szCs w:val="24"/>
              <w:shd w:val="clear" w:color="auto" w:fill="E6E6E6"/>
            </w:rPr>
            <w:fldChar w:fldCharType="begin"/>
          </w:r>
          <w:r w:rsidR="0019687C" w:rsidRPr="0019687C">
            <w:rPr>
              <w:rFonts w:ascii="Times New Roman" w:eastAsia="Times New Roman" w:hAnsi="Times New Roman" w:cs="Times New Roman"/>
              <w:sz w:val="24"/>
              <w:szCs w:val="24"/>
            </w:rPr>
            <w:instrText xml:space="preserve"> CITATION Naj12 \l 2070 </w:instrText>
          </w:r>
          <w:r w:rsidR="0019687C">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(Najafizadeh, et al. 2012)</w:t>
          </w:r>
          <w:r w:rsidR="0019687C">
            <w:rPr>
              <w:rFonts w:ascii="Times New Roman" w:eastAsia="Times New Roman" w:hAnsi="Times New Roman" w:cs="Times New Roman"/>
              <w:color w:val="2B579A"/>
              <w:sz w:val="24"/>
              <w:szCs w:val="24"/>
              <w:shd w:val="clear" w:color="auto" w:fill="E6E6E6"/>
            </w:rPr>
            <w:fldChar w:fldCharType="end"/>
          </w:r>
        </w:sdtContent>
      </w:sdt>
      <w:r w:rsidRPr="004C4D7D">
        <w:rPr>
          <w:rFonts w:ascii="Times New Roman" w:eastAsia="Times New Roman" w:hAnsi="Times New Roman" w:cs="Times New Roman"/>
          <w:sz w:val="24"/>
          <w:szCs w:val="24"/>
        </w:rPr>
        <w:t xml:space="preserve">. </w:t>
      </w:r>
    </w:p>
    <w:p w14:paraId="71F4DF8E" w14:textId="4E17C818" w:rsidR="000C69C5" w:rsidRDefault="798EF3F8" w:rsidP="004C4D7D">
      <w:pPr>
        <w:spacing w:line="480" w:lineRule="auto"/>
        <w:jc w:val="both"/>
        <w:rPr>
          <w:rFonts w:ascii="Times New Roman" w:eastAsia="Times New Roman" w:hAnsi="Times New Roman" w:cs="Times New Roman"/>
          <w:sz w:val="24"/>
          <w:szCs w:val="24"/>
        </w:rPr>
      </w:pPr>
      <w:r w:rsidRPr="004C4D7D">
        <w:rPr>
          <w:rFonts w:ascii="Times New Roman" w:eastAsia="Times New Roman" w:hAnsi="Times New Roman" w:cs="Times New Roman"/>
          <w:sz w:val="24"/>
          <w:szCs w:val="24"/>
        </w:rPr>
        <w:lastRenderedPageBreak/>
        <w:t xml:space="preserve">The finality of this process is to establish the brand value with an effective product positioning, and consequently maintain its lead in a competitive business environment and enable profit generation </w:t>
      </w:r>
      <w:sdt>
        <w:sdtPr>
          <w:rPr>
            <w:rFonts w:ascii="Times New Roman" w:eastAsia="Times New Roman" w:hAnsi="Times New Roman" w:cs="Times New Roman"/>
            <w:color w:val="2B579A"/>
            <w:sz w:val="24"/>
            <w:szCs w:val="24"/>
            <w:shd w:val="clear" w:color="auto" w:fill="E6E6E6"/>
          </w:rPr>
          <w:id w:val="-1810547255"/>
          <w:citation/>
        </w:sdtPr>
        <w:sdtContent>
          <w:r w:rsidR="00F63339" w:rsidRPr="00F63339">
            <w:rPr>
              <w:rFonts w:ascii="Times New Roman" w:eastAsia="Times New Roman" w:hAnsi="Times New Roman" w:cs="Times New Roman"/>
              <w:color w:val="2B579A"/>
              <w:sz w:val="24"/>
              <w:szCs w:val="24"/>
              <w:shd w:val="clear" w:color="auto" w:fill="E6E6E6"/>
            </w:rPr>
            <w:fldChar w:fldCharType="begin"/>
          </w:r>
          <w:r w:rsidR="00F63339" w:rsidRPr="00F63339">
            <w:rPr>
              <w:rFonts w:ascii="Times New Roman" w:eastAsia="Times New Roman" w:hAnsi="Times New Roman" w:cs="Times New Roman"/>
              <w:sz w:val="24"/>
              <w:szCs w:val="24"/>
            </w:rPr>
            <w:instrText xml:space="preserve"> CITATION Chi081 \l 2070 </w:instrText>
          </w:r>
          <w:r w:rsidR="00F63339" w:rsidRPr="00F63339">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(Chiang, Lin e Wang 2008)</w:t>
          </w:r>
          <w:r w:rsidR="00F63339" w:rsidRPr="00F63339">
            <w:rPr>
              <w:rFonts w:ascii="Times New Roman" w:eastAsia="Times New Roman" w:hAnsi="Times New Roman" w:cs="Times New Roman"/>
              <w:color w:val="2B579A"/>
              <w:sz w:val="24"/>
              <w:szCs w:val="24"/>
              <w:shd w:val="clear" w:color="auto" w:fill="E6E6E6"/>
            </w:rPr>
            <w:fldChar w:fldCharType="end"/>
          </w:r>
        </w:sdtContent>
      </w:sdt>
      <w:r w:rsidR="00F63339">
        <w:rPr>
          <w:rFonts w:ascii="Times New Roman" w:eastAsia="Times New Roman" w:hAnsi="Times New Roman" w:cs="Times New Roman"/>
          <w:sz w:val="24"/>
          <w:szCs w:val="24"/>
        </w:rPr>
        <w:t>,</w:t>
      </w:r>
      <w:r w:rsidRPr="00F63339">
        <w:rPr>
          <w:rFonts w:ascii="Times New Roman" w:eastAsia="Times New Roman" w:hAnsi="Times New Roman" w:cs="Times New Roman"/>
          <w:sz w:val="24"/>
          <w:szCs w:val="24"/>
        </w:rPr>
        <w:t xml:space="preserve"> </w:t>
      </w:r>
      <w:r w:rsidR="00BB69DC" w:rsidRPr="002E42C7">
        <w:rPr>
          <w:rFonts w:ascii="Times New Roman" w:eastAsia="Times New Roman" w:hAnsi="Times New Roman" w:cs="Times New Roman"/>
          <w:noProof/>
          <w:sz w:val="24"/>
          <w:szCs w:val="24"/>
        </w:rPr>
        <w:t>(Gigauri 2019)</w:t>
      </w:r>
      <w:r w:rsidRPr="00F63339">
        <w:rPr>
          <w:rFonts w:ascii="Times New Roman" w:eastAsia="Times New Roman" w:hAnsi="Times New Roman" w:cs="Times New Roman"/>
          <w:sz w:val="24"/>
          <w:szCs w:val="24"/>
        </w:rPr>
        <w:t>.</w:t>
      </w:r>
    </w:p>
    <w:p w14:paraId="761ABA46" w14:textId="7B29DB23" w:rsidR="00133B2D" w:rsidRDefault="006F0B4A" w:rsidP="004C4D7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Theatre shows are </w:t>
      </w:r>
      <w:r w:rsidR="00990FEC">
        <w:rPr>
          <w:rFonts w:ascii="Times New Roman" w:eastAsia="Times New Roman" w:hAnsi="Times New Roman" w:cs="Times New Roman"/>
          <w:sz w:val="24"/>
          <w:szCs w:val="24"/>
        </w:rPr>
        <w:t xml:space="preserve">undeniably a business which depends on attracting and retaining interested consumers. Without an audience, the theatrical performances have no way of continuing, which </w:t>
      </w:r>
      <w:r w:rsidR="007C6B44">
        <w:rPr>
          <w:rFonts w:ascii="Times New Roman" w:eastAsia="Times New Roman" w:hAnsi="Times New Roman" w:cs="Times New Roman"/>
          <w:sz w:val="24"/>
          <w:szCs w:val="24"/>
        </w:rPr>
        <w:t xml:space="preserve">means that audience perception of the overall institution of theatre is </w:t>
      </w:r>
      <w:r w:rsidR="00E31E52">
        <w:rPr>
          <w:rFonts w:ascii="Times New Roman" w:eastAsia="Times New Roman" w:hAnsi="Times New Roman" w:cs="Times New Roman"/>
          <w:sz w:val="24"/>
          <w:szCs w:val="24"/>
        </w:rPr>
        <w:t xml:space="preserve">critical in determining its success. </w:t>
      </w:r>
      <w:r w:rsidR="00232673">
        <w:rPr>
          <w:rFonts w:ascii="Times New Roman" w:eastAsia="Times New Roman" w:hAnsi="Times New Roman" w:cs="Times New Roman"/>
          <w:sz w:val="24"/>
          <w:szCs w:val="24"/>
        </w:rPr>
        <w:t xml:space="preserve">Perceptual </w:t>
      </w:r>
      <w:r w:rsidR="00F03D8A">
        <w:rPr>
          <w:rFonts w:ascii="Times New Roman" w:eastAsia="Times New Roman" w:hAnsi="Times New Roman" w:cs="Times New Roman"/>
          <w:sz w:val="24"/>
          <w:szCs w:val="24"/>
        </w:rPr>
        <w:t>m</w:t>
      </w:r>
      <w:r w:rsidR="00232673">
        <w:rPr>
          <w:rFonts w:ascii="Times New Roman" w:eastAsia="Times New Roman" w:hAnsi="Times New Roman" w:cs="Times New Roman"/>
          <w:sz w:val="24"/>
          <w:szCs w:val="24"/>
        </w:rPr>
        <w:t xml:space="preserve">apping is an </w:t>
      </w:r>
      <w:r w:rsidR="0019505D">
        <w:rPr>
          <w:rFonts w:ascii="Times New Roman" w:eastAsia="Times New Roman" w:hAnsi="Times New Roman" w:cs="Times New Roman"/>
          <w:sz w:val="24"/>
          <w:szCs w:val="24"/>
        </w:rPr>
        <w:t>easily</w:t>
      </w:r>
      <w:r w:rsidR="000219B3">
        <w:rPr>
          <w:rFonts w:ascii="Times New Roman" w:eastAsia="Times New Roman" w:hAnsi="Times New Roman" w:cs="Times New Roman"/>
          <w:sz w:val="24"/>
          <w:szCs w:val="24"/>
        </w:rPr>
        <w:t xml:space="preserve"> </w:t>
      </w:r>
      <w:r w:rsidR="0019505D">
        <w:rPr>
          <w:rFonts w:ascii="Times New Roman" w:eastAsia="Times New Roman" w:hAnsi="Times New Roman" w:cs="Times New Roman"/>
          <w:sz w:val="24"/>
          <w:szCs w:val="24"/>
        </w:rPr>
        <w:t>conduct</w:t>
      </w:r>
      <w:r w:rsidR="00F26963">
        <w:rPr>
          <w:rFonts w:ascii="Times New Roman" w:eastAsia="Times New Roman" w:hAnsi="Times New Roman" w:cs="Times New Roman"/>
          <w:sz w:val="24"/>
          <w:szCs w:val="24"/>
        </w:rPr>
        <w:t>ed</w:t>
      </w:r>
      <w:r w:rsidR="00232673">
        <w:rPr>
          <w:rFonts w:ascii="Times New Roman" w:eastAsia="Times New Roman" w:hAnsi="Times New Roman" w:cs="Times New Roman"/>
          <w:sz w:val="24"/>
          <w:szCs w:val="24"/>
        </w:rPr>
        <w:t xml:space="preserve"> and</w:t>
      </w:r>
      <w:r w:rsidR="0019505D">
        <w:rPr>
          <w:rFonts w:ascii="Times New Roman" w:eastAsia="Times New Roman" w:hAnsi="Times New Roman" w:cs="Times New Roman"/>
          <w:sz w:val="24"/>
          <w:szCs w:val="24"/>
        </w:rPr>
        <w:t xml:space="preserve"> low-cost technique</w:t>
      </w:r>
      <w:r w:rsidR="00F26963">
        <w:rPr>
          <w:rFonts w:ascii="Times New Roman" w:eastAsia="Times New Roman" w:hAnsi="Times New Roman" w:cs="Times New Roman"/>
          <w:sz w:val="24"/>
          <w:szCs w:val="24"/>
        </w:rPr>
        <w:t xml:space="preserve"> which is consumer based </w:t>
      </w:r>
      <w:r w:rsidR="00AE7F29">
        <w:rPr>
          <w:rFonts w:ascii="Times New Roman" w:eastAsia="Times New Roman" w:hAnsi="Times New Roman" w:cs="Times New Roman"/>
          <w:sz w:val="24"/>
          <w:szCs w:val="24"/>
        </w:rPr>
        <w:t xml:space="preserve">and presents both diagnostic and strategic applications, </w:t>
      </w:r>
      <w:r w:rsidR="00682142">
        <w:rPr>
          <w:rFonts w:ascii="Times New Roman" w:eastAsia="Times New Roman" w:hAnsi="Times New Roman" w:cs="Times New Roman"/>
          <w:sz w:val="24"/>
          <w:szCs w:val="24"/>
        </w:rPr>
        <w:t>especially</w:t>
      </w:r>
      <w:r w:rsidR="00AE7F29">
        <w:rPr>
          <w:rFonts w:ascii="Times New Roman" w:eastAsia="Times New Roman" w:hAnsi="Times New Roman" w:cs="Times New Roman"/>
          <w:sz w:val="24"/>
          <w:szCs w:val="24"/>
        </w:rPr>
        <w:t xml:space="preserve"> regarding the </w:t>
      </w:r>
      <w:r w:rsidR="00682142">
        <w:rPr>
          <w:rFonts w:ascii="Times New Roman" w:eastAsia="Times New Roman" w:hAnsi="Times New Roman" w:cs="Times New Roman"/>
          <w:sz w:val="24"/>
          <w:szCs w:val="24"/>
        </w:rPr>
        <w:t>identification of the threat posed by a substitute cultural event.</w:t>
      </w:r>
      <w:r w:rsidR="007B7282">
        <w:rPr>
          <w:rFonts w:ascii="Times New Roman" w:eastAsia="Times New Roman" w:hAnsi="Times New Roman" w:cs="Times New Roman"/>
          <w:sz w:val="24"/>
          <w:szCs w:val="24"/>
        </w:rPr>
        <w:t xml:space="preserve"> Additionally, this tool would help answer one of the sub-questions proposed in this thesis, of what consumer have in mind when thinking about Portuguese theatre.</w:t>
      </w:r>
    </w:p>
    <w:p w14:paraId="7D572E2E" w14:textId="77777777" w:rsidR="00143287" w:rsidRDefault="00143287" w:rsidP="004C4D7D">
      <w:pPr>
        <w:spacing w:line="480" w:lineRule="auto"/>
        <w:jc w:val="both"/>
        <w:rPr>
          <w:rFonts w:ascii="Times New Roman" w:eastAsia="Times New Roman" w:hAnsi="Times New Roman" w:cs="Times New Roman"/>
          <w:sz w:val="24"/>
          <w:szCs w:val="24"/>
        </w:rPr>
      </w:pPr>
    </w:p>
    <w:p w14:paraId="2C4D0E58" w14:textId="0979D67D" w:rsidR="00133B2D" w:rsidRPr="00975CFB" w:rsidRDefault="00F21315" w:rsidP="00C25758">
      <w:pPr>
        <w:pStyle w:val="Heading4"/>
        <w:spacing w:after="160" w:line="480" w:lineRule="auto"/>
        <w:rPr>
          <w:sz w:val="24"/>
          <w:szCs w:val="24"/>
        </w:rPr>
      </w:pPr>
      <w:bookmarkStart w:id="31" w:name="_Toc121833522"/>
      <w:bookmarkStart w:id="32" w:name="_Toc121849789"/>
      <w:bookmarkStart w:id="33" w:name="_Toc128061165"/>
      <w:r w:rsidRPr="00975CFB">
        <w:rPr>
          <w:sz w:val="24"/>
          <w:szCs w:val="24"/>
        </w:rPr>
        <w:t>2</w:t>
      </w:r>
      <w:r w:rsidR="00133B2D" w:rsidRPr="00975CFB">
        <w:rPr>
          <w:sz w:val="24"/>
          <w:szCs w:val="24"/>
        </w:rPr>
        <w:t>.3.1.1</w:t>
      </w:r>
      <w:r w:rsidRPr="00975CFB">
        <w:rPr>
          <w:sz w:val="24"/>
          <w:szCs w:val="24"/>
        </w:rPr>
        <w:t>.</w:t>
      </w:r>
      <w:r w:rsidR="00133B2D" w:rsidRPr="00975CFB">
        <w:rPr>
          <w:sz w:val="24"/>
          <w:szCs w:val="24"/>
        </w:rPr>
        <w:t xml:space="preserve"> </w:t>
      </w:r>
      <w:r w:rsidR="003B4979">
        <w:rPr>
          <w:bCs/>
          <w:sz w:val="24"/>
          <w:szCs w:val="24"/>
        </w:rPr>
        <w:t xml:space="preserve"> </w:t>
      </w:r>
      <w:r w:rsidR="00133B2D" w:rsidRPr="00975CFB">
        <w:rPr>
          <w:sz w:val="24"/>
          <w:szCs w:val="24"/>
        </w:rPr>
        <w:t>Choice of Attributes – Perceptual Map</w:t>
      </w:r>
      <w:bookmarkEnd w:id="31"/>
      <w:bookmarkEnd w:id="32"/>
      <w:bookmarkEnd w:id="33"/>
    </w:p>
    <w:p w14:paraId="3F87BE50" w14:textId="77777777" w:rsidR="00133B2D" w:rsidRPr="00176141" w:rsidRDefault="00133B2D" w:rsidP="00C25758">
      <w:pPr>
        <w:spacing w:line="480" w:lineRule="auto"/>
        <w:jc w:val="both"/>
        <w:rPr>
          <w:rFonts w:ascii="Times New Roman" w:hAnsi="Times New Roman" w:cs="Times New Roman"/>
          <w:color w:val="000000" w:themeColor="text1"/>
          <w:sz w:val="24"/>
          <w:szCs w:val="24"/>
          <w:u w:val="single"/>
        </w:rPr>
      </w:pPr>
      <w:r w:rsidRPr="00176141">
        <w:rPr>
          <w:rFonts w:ascii="Times New Roman" w:hAnsi="Times New Roman" w:cs="Times New Roman"/>
          <w:sz w:val="24"/>
          <w:szCs w:val="24"/>
          <w:u w:val="single"/>
        </w:rPr>
        <w:t>Price</w:t>
      </w:r>
    </w:p>
    <w:p w14:paraId="559CDFF9" w14:textId="7650C7EA" w:rsidR="00133B2D" w:rsidRPr="00C42AEB" w:rsidRDefault="00133B2D">
      <w:pPr>
        <w:spacing w:line="480" w:lineRule="auto"/>
        <w:jc w:val="both"/>
        <w:rPr>
          <w:rFonts w:ascii="Times New Roman" w:hAnsi="Times New Roman" w:cs="Times New Roman"/>
          <w:sz w:val="24"/>
          <w:szCs w:val="24"/>
        </w:rPr>
      </w:pPr>
      <w:r w:rsidRPr="00C42AEB">
        <w:rPr>
          <w:rFonts w:ascii="Times New Roman" w:hAnsi="Times New Roman" w:cs="Times New Roman"/>
          <w:color w:val="000000" w:themeColor="text1"/>
          <w:sz w:val="24"/>
          <w:szCs w:val="24"/>
        </w:rPr>
        <w:t xml:space="preserve">Price is usually one of the most important attributes to analyse. When it comes to theatre, researchers have named it </w:t>
      </w:r>
      <w:r w:rsidR="00D76611">
        <w:rPr>
          <w:rFonts w:ascii="Times New Roman" w:hAnsi="Times New Roman" w:cs="Times New Roman"/>
          <w:color w:val="000000" w:themeColor="text1"/>
          <w:sz w:val="24"/>
          <w:szCs w:val="24"/>
        </w:rPr>
        <w:t>“</w:t>
      </w:r>
      <w:r w:rsidRPr="00C42AEB">
        <w:rPr>
          <w:rFonts w:ascii="Times New Roman" w:hAnsi="Times New Roman" w:cs="Times New Roman"/>
          <w:color w:val="000000" w:themeColor="text1"/>
          <w:sz w:val="24"/>
          <w:szCs w:val="24"/>
        </w:rPr>
        <w:t>a typical example of an inelastic and luxury good</w:t>
      </w:r>
      <w:r w:rsidR="00D76611">
        <w:rPr>
          <w:rFonts w:ascii="Times New Roman" w:hAnsi="Times New Roman" w:cs="Times New Roman"/>
          <w:color w:val="000000" w:themeColor="text1"/>
          <w:sz w:val="24"/>
          <w:szCs w:val="24"/>
        </w:rPr>
        <w:t>”</w:t>
      </w:r>
      <w:r w:rsidRPr="00C42AEB">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shd w:val="clear" w:color="auto" w:fill="E6E6E6"/>
          </w:rPr>
          <w:id w:val="-1413622333"/>
          <w:citation/>
        </w:sdtPr>
        <w:sdtContent>
          <w:r w:rsidRPr="00B07CF2">
            <w:rPr>
              <w:rFonts w:ascii="Times New Roman" w:hAnsi="Times New Roman" w:cs="Times New Roman"/>
              <w:color w:val="000000" w:themeColor="text1"/>
              <w:sz w:val="24"/>
              <w:szCs w:val="24"/>
              <w:shd w:val="clear" w:color="auto" w:fill="E6E6E6"/>
            </w:rPr>
            <w:fldChar w:fldCharType="begin"/>
          </w:r>
          <w:r w:rsidRPr="00B07CF2">
            <w:rPr>
              <w:rFonts w:ascii="Times New Roman" w:hAnsi="Times New Roman" w:cs="Times New Roman"/>
              <w:color w:val="000000" w:themeColor="text1"/>
              <w:sz w:val="24"/>
              <w:szCs w:val="24"/>
              <w:shd w:val="clear" w:color="auto" w:fill="FCFCFC"/>
            </w:rPr>
            <w:instrText xml:space="preserve"> CITATION Jam01 \l 2070 </w:instrText>
          </w:r>
          <w:r w:rsidRPr="00B07CF2">
            <w:rPr>
              <w:rFonts w:ascii="Times New Roman" w:hAnsi="Times New Roman" w:cs="Times New Roman"/>
              <w:color w:val="000000" w:themeColor="text1"/>
              <w:sz w:val="24"/>
              <w:szCs w:val="24"/>
              <w:shd w:val="clear" w:color="auto" w:fill="E6E6E6"/>
            </w:rPr>
            <w:fldChar w:fldCharType="separate"/>
          </w:r>
          <w:r w:rsidR="00C0083C" w:rsidRPr="00C0083C">
            <w:rPr>
              <w:rFonts w:ascii="Times New Roman" w:hAnsi="Times New Roman" w:cs="Times New Roman"/>
              <w:noProof/>
              <w:color w:val="000000" w:themeColor="text1"/>
              <w:sz w:val="24"/>
              <w:szCs w:val="24"/>
              <w:shd w:val="clear" w:color="auto" w:fill="FCFCFC"/>
            </w:rPr>
            <w:t>(Heilbrun e Gray 2001)</w:t>
          </w:r>
          <w:r w:rsidRPr="00B07CF2">
            <w:rPr>
              <w:rFonts w:ascii="Times New Roman" w:hAnsi="Times New Roman" w:cs="Times New Roman"/>
              <w:color w:val="000000" w:themeColor="text1"/>
              <w:sz w:val="24"/>
              <w:szCs w:val="24"/>
              <w:shd w:val="clear" w:color="auto" w:fill="E6E6E6"/>
            </w:rPr>
            <w:fldChar w:fldCharType="end"/>
          </w:r>
        </w:sdtContent>
      </w:sdt>
      <w:r w:rsidRPr="00B07CF2">
        <w:rPr>
          <w:rFonts w:ascii="Times New Roman" w:hAnsi="Times New Roman" w:cs="Times New Roman"/>
          <w:color w:val="000000" w:themeColor="text1"/>
          <w:sz w:val="24"/>
          <w:szCs w:val="24"/>
          <w:shd w:val="clear" w:color="auto" w:fill="FCFCFC"/>
        </w:rPr>
        <w:t xml:space="preserve"> </w:t>
      </w:r>
      <w:sdt>
        <w:sdtPr>
          <w:rPr>
            <w:rFonts w:ascii="Times New Roman" w:hAnsi="Times New Roman" w:cs="Times New Roman"/>
            <w:color w:val="000000" w:themeColor="text1"/>
            <w:sz w:val="24"/>
            <w:szCs w:val="24"/>
            <w:shd w:val="clear" w:color="auto" w:fill="FCFCFC"/>
          </w:rPr>
          <w:id w:val="-1914155370"/>
          <w:citation/>
        </w:sdtPr>
        <w:sdtContent>
          <w:r w:rsidRPr="00B07CF2">
            <w:rPr>
              <w:rFonts w:ascii="Times New Roman" w:hAnsi="Times New Roman" w:cs="Times New Roman"/>
              <w:color w:val="000000" w:themeColor="text1"/>
              <w:sz w:val="24"/>
              <w:szCs w:val="24"/>
              <w:shd w:val="clear" w:color="auto" w:fill="FCFCFC"/>
            </w:rPr>
            <w:fldChar w:fldCharType="begin"/>
          </w:r>
          <w:r w:rsidRPr="00B07CF2">
            <w:rPr>
              <w:rFonts w:ascii="Times New Roman" w:hAnsi="Times New Roman" w:cs="Times New Roman"/>
              <w:color w:val="000000" w:themeColor="text1"/>
              <w:sz w:val="24"/>
              <w:szCs w:val="24"/>
              <w:shd w:val="clear" w:color="auto" w:fill="FCFCFC"/>
            </w:rPr>
            <w:instrText xml:space="preserve"> CITATION Lou02 \l 2070 </w:instrText>
          </w:r>
          <w:r w:rsidRPr="00B07CF2">
            <w:rPr>
              <w:rFonts w:ascii="Times New Roman" w:hAnsi="Times New Roman" w:cs="Times New Roman"/>
              <w:color w:val="000000" w:themeColor="text1"/>
              <w:sz w:val="24"/>
              <w:szCs w:val="24"/>
              <w:shd w:val="clear" w:color="auto" w:fill="FCFCFC"/>
            </w:rPr>
            <w:fldChar w:fldCharType="separate"/>
          </w:r>
          <w:r w:rsidR="00C0083C" w:rsidRPr="00C0083C">
            <w:rPr>
              <w:rFonts w:ascii="Times New Roman" w:hAnsi="Times New Roman" w:cs="Times New Roman"/>
              <w:noProof/>
              <w:color w:val="000000" w:themeColor="text1"/>
              <w:sz w:val="24"/>
              <w:szCs w:val="24"/>
              <w:shd w:val="clear" w:color="auto" w:fill="FCFCFC"/>
            </w:rPr>
            <w:t>(Lévy-Garboua e Montmarquette 2002)</w:t>
          </w:r>
          <w:r w:rsidRPr="00B07CF2">
            <w:rPr>
              <w:rFonts w:ascii="Times New Roman" w:hAnsi="Times New Roman" w:cs="Times New Roman"/>
              <w:color w:val="000000" w:themeColor="text1"/>
              <w:sz w:val="24"/>
              <w:szCs w:val="24"/>
              <w:shd w:val="clear" w:color="auto" w:fill="FCFCFC"/>
            </w:rPr>
            <w:fldChar w:fldCharType="end"/>
          </w:r>
        </w:sdtContent>
      </w:sdt>
      <w:r w:rsidRPr="00B07CF2">
        <w:rPr>
          <w:rFonts w:ascii="Times New Roman" w:hAnsi="Times New Roman" w:cs="Times New Roman"/>
          <w:color w:val="000000" w:themeColor="text1"/>
          <w:sz w:val="24"/>
          <w:szCs w:val="24"/>
          <w:shd w:val="clear" w:color="auto" w:fill="FCFCFC"/>
        </w:rPr>
        <w:t>.</w:t>
      </w:r>
      <w:r w:rsidRPr="00C42AEB">
        <w:rPr>
          <w:rFonts w:ascii="Times New Roman" w:hAnsi="Times New Roman" w:cs="Times New Roman"/>
          <w:color w:val="000000" w:themeColor="text1"/>
          <w:sz w:val="24"/>
          <w:szCs w:val="24"/>
          <w:shd w:val="clear" w:color="auto" w:fill="FCFCFC"/>
        </w:rPr>
        <w:t xml:space="preserve"> They also added that consumers show little sensitivity to price</w:t>
      </w:r>
      <w:r>
        <w:rPr>
          <w:rFonts w:ascii="Times New Roman" w:hAnsi="Times New Roman" w:cs="Times New Roman"/>
          <w:color w:val="000000" w:themeColor="text1"/>
          <w:sz w:val="24"/>
          <w:szCs w:val="24"/>
          <w:shd w:val="clear" w:color="auto" w:fill="FCFCFC"/>
        </w:rPr>
        <w:t xml:space="preserve"> </w:t>
      </w:r>
      <w:sdt>
        <w:sdtPr>
          <w:rPr>
            <w:rFonts w:ascii="Times New Roman" w:hAnsi="Times New Roman" w:cs="Times New Roman"/>
            <w:color w:val="000000" w:themeColor="text1"/>
            <w:sz w:val="24"/>
            <w:szCs w:val="24"/>
            <w:shd w:val="clear" w:color="auto" w:fill="FCFCFC"/>
          </w:rPr>
          <w:id w:val="826707563"/>
          <w:citation/>
        </w:sdtPr>
        <w:sdtContent>
          <w:r>
            <w:rPr>
              <w:rFonts w:ascii="Times New Roman" w:hAnsi="Times New Roman" w:cs="Times New Roman"/>
              <w:color w:val="000000" w:themeColor="text1"/>
              <w:sz w:val="24"/>
              <w:szCs w:val="24"/>
              <w:shd w:val="clear" w:color="auto" w:fill="FCFCFC"/>
            </w:rPr>
            <w:fldChar w:fldCharType="begin"/>
          </w:r>
          <w:r w:rsidRPr="00F94276">
            <w:rPr>
              <w:rFonts w:ascii="Times New Roman" w:hAnsi="Times New Roman" w:cs="Times New Roman"/>
              <w:color w:val="000000" w:themeColor="text1"/>
              <w:sz w:val="24"/>
              <w:szCs w:val="24"/>
              <w:shd w:val="clear" w:color="auto" w:fill="FCFCFC"/>
            </w:rPr>
            <w:instrText xml:space="preserve"> CITATION Pie84 \l 2070 </w:instrText>
          </w:r>
          <w:r>
            <w:rPr>
              <w:rFonts w:ascii="Times New Roman" w:hAnsi="Times New Roman" w:cs="Times New Roman"/>
              <w:color w:val="000000" w:themeColor="text1"/>
              <w:sz w:val="24"/>
              <w:szCs w:val="24"/>
              <w:shd w:val="clear" w:color="auto" w:fill="FCFCFC"/>
            </w:rPr>
            <w:fldChar w:fldCharType="separate"/>
          </w:r>
          <w:r w:rsidR="00C0083C" w:rsidRPr="00C0083C">
            <w:rPr>
              <w:rFonts w:ascii="Times New Roman" w:hAnsi="Times New Roman" w:cs="Times New Roman"/>
              <w:noProof/>
              <w:color w:val="000000" w:themeColor="text1"/>
              <w:sz w:val="24"/>
              <w:szCs w:val="24"/>
              <w:shd w:val="clear" w:color="auto" w:fill="FCFCFC"/>
            </w:rPr>
            <w:t>(Bourdieu 1984)</w:t>
          </w:r>
          <w:r>
            <w:rPr>
              <w:rFonts w:ascii="Times New Roman" w:hAnsi="Times New Roman" w:cs="Times New Roman"/>
              <w:color w:val="000000" w:themeColor="text1"/>
              <w:sz w:val="24"/>
              <w:szCs w:val="24"/>
              <w:shd w:val="clear" w:color="auto" w:fill="FCFCFC"/>
            </w:rPr>
            <w:fldChar w:fldCharType="end"/>
          </w:r>
        </w:sdtContent>
      </w:sdt>
      <w:r w:rsidRPr="00B07CF2">
        <w:rPr>
          <w:rFonts w:ascii="Times New Roman" w:hAnsi="Times New Roman" w:cs="Times New Roman"/>
          <w:color w:val="000000" w:themeColor="text1"/>
          <w:sz w:val="24"/>
          <w:szCs w:val="24"/>
          <w:shd w:val="clear" w:color="auto" w:fill="FCFCFC"/>
        </w:rPr>
        <w:t>.</w:t>
      </w:r>
      <w:r w:rsidRPr="00C42AEB">
        <w:rPr>
          <w:rFonts w:ascii="Times New Roman" w:hAnsi="Times New Roman" w:cs="Times New Roman"/>
          <w:color w:val="000000" w:themeColor="text1"/>
          <w:sz w:val="24"/>
          <w:szCs w:val="24"/>
          <w:shd w:val="clear" w:color="auto" w:fill="FCFCFC"/>
        </w:rPr>
        <w:t xml:space="preserve"> This insensitivity is grounded in the social context that theatre has historically been associated with, typically a high-class form of entertainment. </w:t>
      </w:r>
    </w:p>
    <w:p w14:paraId="7E493649" w14:textId="075D9783" w:rsidR="00133B2D" w:rsidRPr="00C42AEB" w:rsidRDefault="00133B2D">
      <w:pPr>
        <w:spacing w:line="480" w:lineRule="auto"/>
        <w:jc w:val="both"/>
        <w:rPr>
          <w:rFonts w:ascii="Times New Roman" w:hAnsi="Times New Roman" w:cs="Times New Roman"/>
          <w:sz w:val="24"/>
          <w:szCs w:val="24"/>
        </w:rPr>
      </w:pPr>
      <w:r w:rsidRPr="00C42AEB">
        <w:rPr>
          <w:rFonts w:ascii="Times New Roman" w:hAnsi="Times New Roman" w:cs="Times New Roman"/>
          <w:sz w:val="24"/>
          <w:szCs w:val="24"/>
        </w:rPr>
        <w:t>A study was conducted in the 12 months prior to the pandemic where it was concluded that 9 out of 10 Portuguese people had a low cultural consumption</w:t>
      </w:r>
      <w:r>
        <w:rPr>
          <w:rFonts w:ascii="Times New Roman" w:hAnsi="Times New Roman" w:cs="Times New Roman"/>
          <w:sz w:val="24"/>
          <w:szCs w:val="24"/>
        </w:rPr>
        <w:t xml:space="preserve"> (</w:t>
      </w:r>
      <w:proofErr w:type="spellStart"/>
      <w:r>
        <w:rPr>
          <w:rFonts w:ascii="Times New Roman" w:hAnsi="Times New Roman" w:cs="Times New Roman"/>
          <w:sz w:val="24"/>
          <w:szCs w:val="24"/>
        </w:rPr>
        <w:t>Lusa</w:t>
      </w:r>
      <w:proofErr w:type="spellEnd"/>
      <w:r>
        <w:rPr>
          <w:rFonts w:ascii="Times New Roman" w:hAnsi="Times New Roman" w:cs="Times New Roman"/>
          <w:sz w:val="24"/>
          <w:szCs w:val="24"/>
        </w:rPr>
        <w:t xml:space="preserve">/TSF 2022). </w:t>
      </w:r>
      <w:r w:rsidRPr="00C42AEB">
        <w:rPr>
          <w:rFonts w:ascii="Times New Roman" w:hAnsi="Times New Roman" w:cs="Times New Roman"/>
          <w:sz w:val="24"/>
          <w:szCs w:val="24"/>
        </w:rPr>
        <w:t xml:space="preserve">The salaries of the interviewees were considered an important factor when it comes to how often the Portuguese go to </w:t>
      </w:r>
      <w:r w:rsidRPr="00C42AEB">
        <w:rPr>
          <w:rFonts w:ascii="Times New Roman" w:hAnsi="Times New Roman" w:cs="Times New Roman"/>
          <w:sz w:val="24"/>
          <w:szCs w:val="24"/>
        </w:rPr>
        <w:lastRenderedPageBreak/>
        <w:t xml:space="preserve">the theatre. 29% of the people with monthly salaries of over 2,700€ and only 7% of people with salaries between 800€ and 500€ affirmed they go to the theatre once or twice a year. At an average ticket price of 17.8€ </w:t>
      </w:r>
      <w:r w:rsidRPr="00CB54BB">
        <w:rPr>
          <w:rFonts w:ascii="Times New Roman" w:hAnsi="Times New Roman" w:cs="Times New Roman"/>
          <w:sz w:val="24"/>
          <w:szCs w:val="24"/>
        </w:rPr>
        <w:t>(INE, 2021)</w:t>
      </w:r>
      <w:r w:rsidRPr="00C42AEB">
        <w:rPr>
          <w:rFonts w:ascii="Times New Roman" w:hAnsi="Times New Roman" w:cs="Times New Roman"/>
          <w:sz w:val="24"/>
          <w:szCs w:val="24"/>
        </w:rPr>
        <w:t xml:space="preserve"> when compared to the most consumed cultural event, cinema, which average ticket prices are of only 6.6€, theatre is far more expensive</w:t>
      </w:r>
      <w:r>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476369148"/>
          <w:lock w:val="contentLocked"/>
          <w:citation/>
        </w:sdtPr>
        <w:sdtContent>
          <w:r>
            <w:rPr>
              <w:rFonts w:ascii="Times New Roman" w:hAnsi="Times New Roman" w:cs="Times New Roman"/>
              <w:color w:val="2B579A"/>
              <w:sz w:val="24"/>
              <w:szCs w:val="24"/>
              <w:shd w:val="clear" w:color="auto" w:fill="E6E6E6"/>
            </w:rPr>
            <w:fldChar w:fldCharType="begin"/>
          </w:r>
          <w:r w:rsidRPr="00BF3096">
            <w:rPr>
              <w:rFonts w:ascii="Times New Roman" w:hAnsi="Times New Roman" w:cs="Times New Roman"/>
              <w:sz w:val="24"/>
              <w:szCs w:val="24"/>
            </w:rPr>
            <w:instrText xml:space="preserve"> CITATION Mar19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(Maia 2019)</w:t>
          </w:r>
          <w:r>
            <w:rPr>
              <w:rFonts w:ascii="Times New Roman" w:hAnsi="Times New Roman" w:cs="Times New Roman"/>
              <w:color w:val="2B579A"/>
              <w:sz w:val="24"/>
              <w:szCs w:val="24"/>
              <w:shd w:val="clear" w:color="auto" w:fill="E6E6E6"/>
            </w:rPr>
            <w:fldChar w:fldCharType="end"/>
          </w:r>
        </w:sdtContent>
      </w:sdt>
      <w:r>
        <w:rPr>
          <w:rFonts w:ascii="Times New Roman" w:hAnsi="Times New Roman" w:cs="Times New Roman"/>
          <w:sz w:val="24"/>
          <w:szCs w:val="24"/>
        </w:rPr>
        <w:t>.</w:t>
      </w:r>
    </w:p>
    <w:p w14:paraId="59B47EC3" w14:textId="18545611" w:rsidR="00133B2D" w:rsidRPr="00C42AEB" w:rsidRDefault="00D3746D">
      <w:pPr>
        <w:spacing w:line="480" w:lineRule="auto"/>
        <w:jc w:val="both"/>
        <w:rPr>
          <w:rFonts w:ascii="Times New Roman" w:hAnsi="Times New Roman" w:cs="Times New Roman"/>
          <w:sz w:val="24"/>
          <w:szCs w:val="24"/>
        </w:rPr>
      </w:pPr>
      <w:r>
        <w:rPr>
          <w:rFonts w:ascii="Times New Roman" w:hAnsi="Times New Roman" w:cs="Times New Roman"/>
          <w:sz w:val="24"/>
          <w:szCs w:val="24"/>
        </w:rPr>
        <w:t>Due to th</w:t>
      </w:r>
      <w:r w:rsidR="00EE17B7">
        <w:rPr>
          <w:rFonts w:ascii="Times New Roman" w:hAnsi="Times New Roman" w:cs="Times New Roman"/>
          <w:sz w:val="24"/>
          <w:szCs w:val="24"/>
        </w:rPr>
        <w:t xml:space="preserve">ese findings, price </w:t>
      </w:r>
      <w:r w:rsidR="000219C6">
        <w:rPr>
          <w:rFonts w:ascii="Times New Roman" w:hAnsi="Times New Roman" w:cs="Times New Roman"/>
          <w:sz w:val="24"/>
          <w:szCs w:val="24"/>
        </w:rPr>
        <w:t xml:space="preserve">seemed </w:t>
      </w:r>
      <w:r w:rsidR="000078FD">
        <w:rPr>
          <w:rFonts w:ascii="Times New Roman" w:hAnsi="Times New Roman" w:cs="Times New Roman"/>
          <w:sz w:val="24"/>
          <w:szCs w:val="24"/>
        </w:rPr>
        <w:t xml:space="preserve">like </w:t>
      </w:r>
      <w:r w:rsidR="000219C6">
        <w:rPr>
          <w:rFonts w:ascii="Times New Roman" w:hAnsi="Times New Roman" w:cs="Times New Roman"/>
          <w:sz w:val="24"/>
          <w:szCs w:val="24"/>
        </w:rPr>
        <w:t xml:space="preserve">quite an important and </w:t>
      </w:r>
      <w:r w:rsidR="000D232F">
        <w:rPr>
          <w:rFonts w:ascii="Times New Roman" w:hAnsi="Times New Roman" w:cs="Times New Roman"/>
          <w:sz w:val="24"/>
          <w:szCs w:val="24"/>
        </w:rPr>
        <w:t>determining</w:t>
      </w:r>
      <w:r w:rsidR="000219C6">
        <w:rPr>
          <w:rFonts w:ascii="Times New Roman" w:hAnsi="Times New Roman" w:cs="Times New Roman"/>
          <w:sz w:val="24"/>
          <w:szCs w:val="24"/>
        </w:rPr>
        <w:t xml:space="preserve"> factor</w:t>
      </w:r>
      <w:r w:rsidR="000D232F">
        <w:rPr>
          <w:rFonts w:ascii="Times New Roman" w:hAnsi="Times New Roman" w:cs="Times New Roman"/>
          <w:sz w:val="24"/>
          <w:szCs w:val="24"/>
        </w:rPr>
        <w:t xml:space="preserve">, hence </w:t>
      </w:r>
      <w:r w:rsidR="004557F7">
        <w:rPr>
          <w:rFonts w:ascii="Times New Roman" w:hAnsi="Times New Roman" w:cs="Times New Roman"/>
          <w:sz w:val="24"/>
          <w:szCs w:val="24"/>
        </w:rPr>
        <w:t>a</w:t>
      </w:r>
      <w:r w:rsidR="000D232F">
        <w:rPr>
          <w:rFonts w:ascii="Times New Roman" w:hAnsi="Times New Roman" w:cs="Times New Roman"/>
          <w:sz w:val="24"/>
          <w:szCs w:val="24"/>
        </w:rPr>
        <w:t xml:space="preserve"> decision </w:t>
      </w:r>
      <w:r w:rsidR="004557F7">
        <w:rPr>
          <w:rFonts w:ascii="Times New Roman" w:hAnsi="Times New Roman" w:cs="Times New Roman"/>
          <w:sz w:val="24"/>
          <w:szCs w:val="24"/>
        </w:rPr>
        <w:t xml:space="preserve">was made </w:t>
      </w:r>
      <w:r w:rsidR="000D232F">
        <w:rPr>
          <w:rFonts w:ascii="Times New Roman" w:hAnsi="Times New Roman" w:cs="Times New Roman"/>
          <w:sz w:val="24"/>
          <w:szCs w:val="24"/>
        </w:rPr>
        <w:t xml:space="preserve">to include </w:t>
      </w:r>
      <w:r w:rsidR="008735F4">
        <w:rPr>
          <w:rFonts w:ascii="Times New Roman" w:hAnsi="Times New Roman" w:cs="Times New Roman"/>
          <w:sz w:val="24"/>
          <w:szCs w:val="24"/>
        </w:rPr>
        <w:t xml:space="preserve">it in </w:t>
      </w:r>
      <w:r w:rsidR="008942B3">
        <w:rPr>
          <w:rFonts w:ascii="Times New Roman" w:hAnsi="Times New Roman" w:cs="Times New Roman"/>
          <w:sz w:val="24"/>
          <w:szCs w:val="24"/>
        </w:rPr>
        <w:t>the</w:t>
      </w:r>
      <w:r w:rsidR="008735F4">
        <w:rPr>
          <w:rFonts w:ascii="Times New Roman" w:hAnsi="Times New Roman" w:cs="Times New Roman"/>
          <w:sz w:val="24"/>
          <w:szCs w:val="24"/>
        </w:rPr>
        <w:t xml:space="preserve"> assessed attributes in </w:t>
      </w:r>
      <w:r w:rsidR="004557F7">
        <w:rPr>
          <w:rFonts w:ascii="Times New Roman" w:hAnsi="Times New Roman" w:cs="Times New Roman"/>
          <w:sz w:val="24"/>
          <w:szCs w:val="24"/>
        </w:rPr>
        <w:t>the</w:t>
      </w:r>
      <w:r w:rsidR="008735F4">
        <w:rPr>
          <w:rFonts w:ascii="Times New Roman" w:hAnsi="Times New Roman" w:cs="Times New Roman"/>
          <w:sz w:val="24"/>
          <w:szCs w:val="24"/>
        </w:rPr>
        <w:t xml:space="preserve"> perceptual analysis.</w:t>
      </w:r>
    </w:p>
    <w:p w14:paraId="38990704" w14:textId="77777777" w:rsidR="0027783C" w:rsidRPr="00C42AEB" w:rsidRDefault="0027783C">
      <w:pPr>
        <w:spacing w:line="480" w:lineRule="auto"/>
        <w:jc w:val="both"/>
        <w:rPr>
          <w:rFonts w:ascii="Times New Roman" w:hAnsi="Times New Roman" w:cs="Times New Roman"/>
          <w:sz w:val="24"/>
          <w:szCs w:val="24"/>
        </w:rPr>
      </w:pPr>
    </w:p>
    <w:p w14:paraId="7C6FDC92" w14:textId="77777777" w:rsidR="00133B2D" w:rsidRPr="0027783C" w:rsidRDefault="00133B2D">
      <w:pPr>
        <w:spacing w:line="480" w:lineRule="auto"/>
        <w:jc w:val="both"/>
        <w:rPr>
          <w:rFonts w:ascii="Times New Roman" w:eastAsia="Times New Roman" w:hAnsi="Times New Roman" w:cs="Times New Roman"/>
          <w:sz w:val="24"/>
          <w:szCs w:val="24"/>
          <w:u w:val="single"/>
        </w:rPr>
      </w:pPr>
      <w:r w:rsidRPr="0027783C">
        <w:rPr>
          <w:rFonts w:ascii="Times New Roman" w:eastAsia="Times New Roman" w:hAnsi="Times New Roman" w:cs="Times New Roman"/>
          <w:sz w:val="24"/>
          <w:szCs w:val="24"/>
          <w:u w:val="single"/>
        </w:rPr>
        <w:t>Service Quality</w:t>
      </w:r>
    </w:p>
    <w:p w14:paraId="6A6DD628" w14:textId="6B5E6A12" w:rsidR="00133B2D" w:rsidRPr="00C42AEB" w:rsidRDefault="00133B2D">
      <w:pPr>
        <w:spacing w:line="480" w:lineRule="auto"/>
        <w:jc w:val="both"/>
        <w:rPr>
          <w:rFonts w:ascii="Times New Roman" w:hAnsi="Times New Roman" w:cs="Times New Roman"/>
          <w:sz w:val="24"/>
          <w:szCs w:val="24"/>
        </w:rPr>
      </w:pPr>
      <w:r w:rsidRPr="00C42AEB">
        <w:rPr>
          <w:rFonts w:ascii="Times New Roman" w:hAnsi="Times New Roman" w:cs="Times New Roman"/>
          <w:sz w:val="24"/>
          <w:szCs w:val="24"/>
        </w:rPr>
        <w:t>Service quality is directly linked to an organization’s profits and reputation. Measuring service quality can help a company or organization better satisfy customer needs whilst remaining competitive. Service quality is measured in 5 dimensions: reliability, tangibility, empathy responsiveness and assurance. Reliability is an organization’s ability to consistently deliver a product or service that meets the consumer’s expectations. Tangibility is how an organization portrays service quality to its customers. In the theatre context, this would translate to the appearance of the theatres - their maintenance, equipment, technology, as well as their communication materials. Empathy and responsiveness relate to how empathetic a consumer believes the company to be and how promptly a company can address and dedicate to the consumers, respectively. Finally, assurance is the confidence that customers have in an organization to fulfil tasks that are usually above their ability to understand. Most people go to the theatre for the belief they will be entertained by competent people whose job it is to entertain</w:t>
      </w:r>
      <w:r>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923346298"/>
          <w:lock w:val="contentLocked"/>
          <w:citation/>
        </w:sdtPr>
        <w:sdtContent>
          <w:r>
            <w:rPr>
              <w:rFonts w:ascii="Times New Roman" w:hAnsi="Times New Roman" w:cs="Times New Roman"/>
              <w:color w:val="2B579A"/>
              <w:sz w:val="24"/>
              <w:szCs w:val="24"/>
              <w:shd w:val="clear" w:color="auto" w:fill="E6E6E6"/>
            </w:rPr>
            <w:fldChar w:fldCharType="begin"/>
          </w:r>
          <w:r w:rsidRPr="00BF3096">
            <w:rPr>
              <w:rFonts w:ascii="Times New Roman" w:hAnsi="Times New Roman" w:cs="Times New Roman"/>
              <w:sz w:val="24"/>
              <w:szCs w:val="24"/>
            </w:rPr>
            <w:instrText xml:space="preserve"> CITATION Ind22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(Indeed Editorial Team 2022)</w:t>
          </w:r>
          <w:r>
            <w:rPr>
              <w:rFonts w:ascii="Times New Roman" w:hAnsi="Times New Roman" w:cs="Times New Roman"/>
              <w:color w:val="2B579A"/>
              <w:sz w:val="24"/>
              <w:szCs w:val="24"/>
              <w:shd w:val="clear" w:color="auto" w:fill="E6E6E6"/>
            </w:rPr>
            <w:fldChar w:fldCharType="end"/>
          </w:r>
        </w:sdtContent>
      </w:sdt>
      <w:r w:rsidRPr="00C42AEB">
        <w:rPr>
          <w:rFonts w:ascii="Times New Roman" w:hAnsi="Times New Roman" w:cs="Times New Roman"/>
          <w:sz w:val="24"/>
          <w:szCs w:val="24"/>
        </w:rPr>
        <w:t xml:space="preserve">. Assessing service quality is essential for a company’s survival and </w:t>
      </w:r>
      <w:r w:rsidRPr="00C42AEB">
        <w:rPr>
          <w:rFonts w:ascii="Times New Roman" w:hAnsi="Times New Roman" w:cs="Times New Roman"/>
          <w:sz w:val="24"/>
          <w:szCs w:val="24"/>
        </w:rPr>
        <w:lastRenderedPageBreak/>
        <w:t>success. Managing service quality also means better managing service delivery and better meeting the ever-changing customer expectations</w:t>
      </w:r>
      <w:r>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862332160"/>
          <w:lock w:val="contentLocked"/>
          <w:citation/>
        </w:sdtPr>
        <w:sdtContent>
          <w:r>
            <w:rPr>
              <w:rFonts w:ascii="Times New Roman" w:hAnsi="Times New Roman" w:cs="Times New Roman"/>
              <w:color w:val="2B579A"/>
              <w:sz w:val="24"/>
              <w:szCs w:val="24"/>
              <w:shd w:val="clear" w:color="auto" w:fill="E6E6E6"/>
            </w:rPr>
            <w:fldChar w:fldCharType="begin"/>
          </w:r>
          <w:r w:rsidRPr="00BF3096">
            <w:rPr>
              <w:rFonts w:ascii="Times New Roman" w:hAnsi="Times New Roman" w:cs="Times New Roman"/>
              <w:sz w:val="24"/>
              <w:szCs w:val="24"/>
            </w:rPr>
            <w:instrText xml:space="preserve"> CITATION Ram19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(N. 2019)</w:t>
          </w:r>
          <w:r>
            <w:rPr>
              <w:rFonts w:ascii="Times New Roman" w:hAnsi="Times New Roman" w:cs="Times New Roman"/>
              <w:color w:val="2B579A"/>
              <w:sz w:val="24"/>
              <w:szCs w:val="24"/>
              <w:shd w:val="clear" w:color="auto" w:fill="E6E6E6"/>
            </w:rPr>
            <w:fldChar w:fldCharType="end"/>
          </w:r>
        </w:sdtContent>
      </w:sdt>
      <w:r>
        <w:rPr>
          <w:rFonts w:ascii="Times New Roman" w:hAnsi="Times New Roman" w:cs="Times New Roman"/>
          <w:sz w:val="24"/>
          <w:szCs w:val="24"/>
        </w:rPr>
        <w:t>.</w:t>
      </w:r>
    </w:p>
    <w:p w14:paraId="12BDA5F5" w14:textId="5621C946" w:rsidR="00133B2D" w:rsidRPr="00C42AEB" w:rsidRDefault="00133B2D">
      <w:pPr>
        <w:spacing w:line="480" w:lineRule="auto"/>
        <w:jc w:val="both"/>
        <w:rPr>
          <w:rFonts w:ascii="Times New Roman" w:hAnsi="Times New Roman" w:cs="Times New Roman"/>
          <w:sz w:val="24"/>
          <w:szCs w:val="24"/>
        </w:rPr>
      </w:pPr>
      <w:r w:rsidRPr="00C42AEB">
        <w:rPr>
          <w:rFonts w:ascii="Times New Roman" w:hAnsi="Times New Roman" w:cs="Times New Roman"/>
          <w:sz w:val="24"/>
          <w:szCs w:val="24"/>
        </w:rPr>
        <w:t xml:space="preserve">In the theatre industry, service quality is measured from the moment the customer buys a ticket to the moment he/she leaves the theatre. </w:t>
      </w:r>
      <w:r w:rsidR="00F8669B">
        <w:rPr>
          <w:rFonts w:ascii="Times New Roman" w:hAnsi="Times New Roman" w:cs="Times New Roman"/>
          <w:sz w:val="24"/>
          <w:szCs w:val="24"/>
        </w:rPr>
        <w:t xml:space="preserve">As mentioned before, service quality is vital </w:t>
      </w:r>
      <w:r w:rsidR="00921F10">
        <w:rPr>
          <w:rFonts w:ascii="Times New Roman" w:hAnsi="Times New Roman" w:cs="Times New Roman"/>
          <w:sz w:val="24"/>
          <w:szCs w:val="24"/>
        </w:rPr>
        <w:t>for an industry and it’s no less the case for the theatre sector.</w:t>
      </w:r>
      <w:r w:rsidR="00B814C5">
        <w:rPr>
          <w:rFonts w:ascii="Times New Roman" w:hAnsi="Times New Roman" w:cs="Times New Roman"/>
          <w:sz w:val="24"/>
          <w:szCs w:val="24"/>
        </w:rPr>
        <w:t xml:space="preserve"> </w:t>
      </w:r>
      <w:r w:rsidR="00D9222F">
        <w:rPr>
          <w:rFonts w:ascii="Times New Roman" w:hAnsi="Times New Roman" w:cs="Times New Roman"/>
          <w:sz w:val="24"/>
          <w:szCs w:val="24"/>
        </w:rPr>
        <w:t xml:space="preserve">Measuring service quality and the perception consumers have </w:t>
      </w:r>
      <w:r w:rsidR="00CD48E9">
        <w:rPr>
          <w:rFonts w:ascii="Times New Roman" w:hAnsi="Times New Roman" w:cs="Times New Roman"/>
          <w:sz w:val="24"/>
          <w:szCs w:val="24"/>
        </w:rPr>
        <w:t xml:space="preserve">on </w:t>
      </w:r>
      <w:r w:rsidR="00F52920">
        <w:rPr>
          <w:rFonts w:ascii="Times New Roman" w:hAnsi="Times New Roman" w:cs="Times New Roman"/>
          <w:sz w:val="24"/>
          <w:szCs w:val="24"/>
        </w:rPr>
        <w:t xml:space="preserve">the theatre experience </w:t>
      </w:r>
      <w:r w:rsidR="009F2F04">
        <w:rPr>
          <w:rFonts w:ascii="Times New Roman" w:hAnsi="Times New Roman" w:cs="Times New Roman"/>
          <w:sz w:val="24"/>
          <w:szCs w:val="24"/>
        </w:rPr>
        <w:t xml:space="preserve">can not only help </w:t>
      </w:r>
      <w:r w:rsidR="00847229">
        <w:rPr>
          <w:rFonts w:ascii="Times New Roman" w:hAnsi="Times New Roman" w:cs="Times New Roman"/>
          <w:sz w:val="24"/>
          <w:szCs w:val="24"/>
        </w:rPr>
        <w:t>explain the declining state of the industry, but also help with</w:t>
      </w:r>
      <w:r w:rsidR="00315E26">
        <w:rPr>
          <w:rFonts w:ascii="Times New Roman" w:hAnsi="Times New Roman" w:cs="Times New Roman"/>
          <w:sz w:val="24"/>
          <w:szCs w:val="24"/>
        </w:rPr>
        <w:t xml:space="preserve"> </w:t>
      </w:r>
      <w:r w:rsidR="00847229">
        <w:rPr>
          <w:rFonts w:ascii="Times New Roman" w:hAnsi="Times New Roman" w:cs="Times New Roman"/>
          <w:sz w:val="24"/>
          <w:szCs w:val="24"/>
        </w:rPr>
        <w:t>coming up with solutions to battle it.</w:t>
      </w:r>
    </w:p>
    <w:p w14:paraId="10947149" w14:textId="77777777" w:rsidR="00133B2D" w:rsidRPr="00C42AEB" w:rsidRDefault="00133B2D">
      <w:pPr>
        <w:spacing w:line="480" w:lineRule="auto"/>
        <w:jc w:val="both"/>
        <w:rPr>
          <w:rFonts w:ascii="Times New Roman" w:hAnsi="Times New Roman" w:cs="Times New Roman"/>
          <w:sz w:val="24"/>
          <w:szCs w:val="24"/>
        </w:rPr>
      </w:pPr>
    </w:p>
    <w:p w14:paraId="29CAC9B9" w14:textId="77777777" w:rsidR="00133B2D" w:rsidRPr="00975CFB" w:rsidRDefault="00133B2D" w:rsidP="00975CFB">
      <w:pPr>
        <w:spacing w:line="480" w:lineRule="auto"/>
        <w:rPr>
          <w:rFonts w:ascii="Times New Roman" w:hAnsi="Times New Roman" w:cs="Times New Roman"/>
          <w:sz w:val="24"/>
          <w:szCs w:val="24"/>
          <w:u w:val="single"/>
        </w:rPr>
      </w:pPr>
      <w:r w:rsidRPr="00975CFB">
        <w:rPr>
          <w:rFonts w:ascii="Times New Roman" w:hAnsi="Times New Roman" w:cs="Times New Roman"/>
          <w:sz w:val="24"/>
          <w:szCs w:val="24"/>
          <w:u w:val="single"/>
        </w:rPr>
        <w:t>Promotions</w:t>
      </w:r>
    </w:p>
    <w:p w14:paraId="63A98DA1" w14:textId="7A33FAB3" w:rsidR="00133B2D" w:rsidRPr="00C42AEB" w:rsidRDefault="00133B2D">
      <w:pPr>
        <w:spacing w:line="480" w:lineRule="auto"/>
        <w:jc w:val="both"/>
        <w:rPr>
          <w:rFonts w:ascii="Times New Roman" w:hAnsi="Times New Roman" w:cs="Times New Roman"/>
          <w:sz w:val="24"/>
          <w:szCs w:val="24"/>
        </w:rPr>
      </w:pPr>
      <w:r w:rsidRPr="00C42AEB">
        <w:rPr>
          <w:rFonts w:ascii="Times New Roman" w:hAnsi="Times New Roman" w:cs="Times New Roman"/>
          <w:sz w:val="24"/>
          <w:szCs w:val="24"/>
        </w:rPr>
        <w:t xml:space="preserve">Promotions, typically discount sets in the theatre industry, are ways of enticing and retaining costumers. Senior and student discounts are probably the most common form of promotions in the performing arts sector. But, in Portugal, cinema focuses its promotions on partnerships with other companies. For example, the famous </w:t>
      </w:r>
      <w:proofErr w:type="spellStart"/>
      <w:r w:rsidRPr="00C42AEB">
        <w:rPr>
          <w:rFonts w:ascii="Times New Roman" w:hAnsi="Times New Roman" w:cs="Times New Roman"/>
          <w:i/>
          <w:iCs/>
          <w:sz w:val="24"/>
          <w:szCs w:val="24"/>
        </w:rPr>
        <w:t>cartão</w:t>
      </w:r>
      <w:proofErr w:type="spellEnd"/>
      <w:r w:rsidRPr="00C42AEB">
        <w:rPr>
          <w:rFonts w:ascii="Times New Roman" w:hAnsi="Times New Roman" w:cs="Times New Roman"/>
          <w:i/>
          <w:iCs/>
          <w:sz w:val="24"/>
          <w:szCs w:val="24"/>
        </w:rPr>
        <w:t xml:space="preserve"> NOS</w:t>
      </w:r>
      <w:r w:rsidRPr="00C42AEB">
        <w:rPr>
          <w:rFonts w:ascii="Times New Roman" w:hAnsi="Times New Roman" w:cs="Times New Roman"/>
          <w:sz w:val="24"/>
          <w:szCs w:val="24"/>
        </w:rPr>
        <w:t xml:space="preserve"> which a </w:t>
      </w:r>
      <w:r w:rsidRPr="2825846B">
        <w:rPr>
          <w:rFonts w:ascii="Times New Roman" w:hAnsi="Times New Roman" w:cs="Times New Roman"/>
          <w:sz w:val="24"/>
          <w:szCs w:val="24"/>
        </w:rPr>
        <w:t>customer</w:t>
      </w:r>
      <w:r w:rsidRPr="00C42AEB">
        <w:rPr>
          <w:rFonts w:ascii="Times New Roman" w:hAnsi="Times New Roman" w:cs="Times New Roman"/>
          <w:sz w:val="24"/>
          <w:szCs w:val="24"/>
        </w:rPr>
        <w:t xml:space="preserve"> can get from a TV subscription with NOS, grants the user with 2 for 1 in cinema tickets or a discount on popcorn</w:t>
      </w:r>
      <w:r>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820123158"/>
          <w:citation/>
        </w:sdtPr>
        <w:sdtContent>
          <w:r>
            <w:rPr>
              <w:rFonts w:ascii="Times New Roman" w:hAnsi="Times New Roman" w:cs="Times New Roman"/>
              <w:color w:val="2B579A"/>
              <w:sz w:val="24"/>
              <w:szCs w:val="24"/>
              <w:shd w:val="clear" w:color="auto" w:fill="E6E6E6"/>
            </w:rPr>
            <w:fldChar w:fldCharType="begin"/>
          </w:r>
          <w:r>
            <w:rPr>
              <w:rFonts w:ascii="Times New Roman" w:hAnsi="Times New Roman" w:cs="Times New Roman"/>
              <w:sz w:val="24"/>
              <w:szCs w:val="24"/>
            </w:rPr>
            <w:instrText xml:space="preserve">CITATION SER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(NOS 2022)</w:t>
          </w:r>
          <w:r>
            <w:rPr>
              <w:rFonts w:ascii="Times New Roman" w:hAnsi="Times New Roman" w:cs="Times New Roman"/>
              <w:color w:val="2B579A"/>
              <w:sz w:val="24"/>
              <w:szCs w:val="24"/>
              <w:shd w:val="clear" w:color="auto" w:fill="E6E6E6"/>
            </w:rPr>
            <w:fldChar w:fldCharType="end"/>
          </w:r>
        </w:sdtContent>
      </w:sdt>
      <w:r w:rsidRPr="00C42AEB">
        <w:rPr>
          <w:rFonts w:ascii="Times New Roman" w:hAnsi="Times New Roman" w:cs="Times New Roman"/>
          <w:sz w:val="24"/>
          <w:szCs w:val="24"/>
        </w:rPr>
        <w:t>.</w:t>
      </w:r>
      <w:r>
        <w:rPr>
          <w:rFonts w:ascii="Times New Roman" w:hAnsi="Times New Roman" w:cs="Times New Roman"/>
          <w:sz w:val="24"/>
          <w:szCs w:val="24"/>
        </w:rPr>
        <w:t xml:space="preserve"> This is</w:t>
      </w:r>
      <w:r w:rsidRPr="00C42AEB">
        <w:rPr>
          <w:rFonts w:ascii="Times New Roman" w:hAnsi="Times New Roman" w:cs="Times New Roman"/>
          <w:sz w:val="24"/>
          <w:szCs w:val="24"/>
        </w:rPr>
        <w:t xml:space="preserve"> the </w:t>
      </w:r>
      <w:r>
        <w:rPr>
          <w:rFonts w:ascii="Times New Roman" w:hAnsi="Times New Roman" w:cs="Times New Roman"/>
          <w:sz w:val="24"/>
          <w:szCs w:val="24"/>
        </w:rPr>
        <w:t xml:space="preserve">case of a promotion that </w:t>
      </w:r>
      <w:r w:rsidRPr="0027783C">
        <w:rPr>
          <w:rFonts w:ascii="Times New Roman" w:hAnsi="Times New Roman" w:cs="Times New Roman"/>
          <w:sz w:val="24"/>
          <w:szCs w:val="24"/>
        </w:rPr>
        <w:t>Thaler (1985</w:t>
      </w:r>
      <w:r w:rsidRPr="006F616C">
        <w:rPr>
          <w:rFonts w:ascii="Times New Roman" w:hAnsi="Times New Roman" w:cs="Times New Roman"/>
          <w:sz w:val="24"/>
          <w:szCs w:val="24"/>
        </w:rPr>
        <w:t>)</w:t>
      </w:r>
      <w:r>
        <w:rPr>
          <w:rFonts w:ascii="Times New Roman" w:hAnsi="Times New Roman" w:cs="Times New Roman"/>
          <w:sz w:val="24"/>
          <w:szCs w:val="24"/>
        </w:rPr>
        <w:t xml:space="preserve"> describes as a gain as opposed to merely a reduction of</w:t>
      </w:r>
      <w:r w:rsidRPr="00C42AEB">
        <w:rPr>
          <w:rFonts w:ascii="Times New Roman" w:hAnsi="Times New Roman" w:cs="Times New Roman"/>
          <w:sz w:val="24"/>
          <w:szCs w:val="24"/>
        </w:rPr>
        <w:t xml:space="preserve"> the </w:t>
      </w:r>
      <w:r>
        <w:rPr>
          <w:rFonts w:ascii="Times New Roman" w:hAnsi="Times New Roman" w:cs="Times New Roman"/>
          <w:sz w:val="24"/>
          <w:szCs w:val="24"/>
        </w:rPr>
        <w:t xml:space="preserve">purchase </w:t>
      </w:r>
      <w:r w:rsidRPr="00C42AEB">
        <w:rPr>
          <w:rFonts w:ascii="Times New Roman" w:hAnsi="Times New Roman" w:cs="Times New Roman"/>
          <w:sz w:val="24"/>
          <w:szCs w:val="24"/>
        </w:rPr>
        <w:t>price</w:t>
      </w:r>
      <w:r>
        <w:rPr>
          <w:rFonts w:ascii="Times New Roman" w:hAnsi="Times New Roman" w:cs="Times New Roman"/>
          <w:sz w:val="24"/>
          <w:szCs w:val="24"/>
        </w:rPr>
        <w:t>. He defends that a “mental account” might be formed which will make the customer passively</w:t>
      </w:r>
      <w:r w:rsidRPr="00C42AEB">
        <w:rPr>
          <w:rFonts w:ascii="Times New Roman" w:hAnsi="Times New Roman" w:cs="Times New Roman"/>
          <w:sz w:val="24"/>
          <w:szCs w:val="24"/>
        </w:rPr>
        <w:t xml:space="preserve"> loyal </w:t>
      </w:r>
      <w:r>
        <w:rPr>
          <w:rFonts w:ascii="Times New Roman" w:hAnsi="Times New Roman" w:cs="Times New Roman"/>
          <w:sz w:val="24"/>
          <w:szCs w:val="24"/>
        </w:rPr>
        <w:t xml:space="preserve">to a brand </w:t>
      </w:r>
      <w:r w:rsidRPr="00C42AEB">
        <w:rPr>
          <w:rFonts w:ascii="Times New Roman" w:hAnsi="Times New Roman" w:cs="Times New Roman"/>
          <w:sz w:val="24"/>
          <w:szCs w:val="24"/>
        </w:rPr>
        <w:t xml:space="preserve">and </w:t>
      </w:r>
      <w:r>
        <w:rPr>
          <w:rFonts w:ascii="Times New Roman" w:hAnsi="Times New Roman" w:cs="Times New Roman"/>
          <w:sz w:val="24"/>
          <w:szCs w:val="24"/>
        </w:rPr>
        <w:t xml:space="preserve">instantly associate it to a product, service, or industry.  </w:t>
      </w:r>
    </w:p>
    <w:p w14:paraId="17F64B7F" w14:textId="54AD20F0" w:rsidR="00133B2D" w:rsidRDefault="00133B2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Essentially, these partnerships could be described as passive loyalty programmes. </w:t>
      </w:r>
      <w:r w:rsidRPr="00C42AEB">
        <w:rPr>
          <w:rFonts w:ascii="Times New Roman" w:hAnsi="Times New Roman" w:cs="Times New Roman"/>
          <w:sz w:val="24"/>
          <w:szCs w:val="24"/>
        </w:rPr>
        <w:t>And, although, the recent rise in the rate of promotions has been turning customers more sensitive to price, less loyal and more opportunistic, that impact hasn’t been felt in the cinema sector</w:t>
      </w:r>
      <w:r>
        <w:rPr>
          <w:rFonts w:ascii="Times New Roman" w:hAnsi="Times New Roman" w:cs="Times New Roman"/>
          <w:sz w:val="24"/>
          <w:szCs w:val="24"/>
        </w:rPr>
        <w:t xml:space="preserve"> as much </w:t>
      </w:r>
      <w:sdt>
        <w:sdtPr>
          <w:rPr>
            <w:rFonts w:ascii="Times New Roman" w:hAnsi="Times New Roman" w:cs="Times New Roman"/>
            <w:color w:val="2B579A"/>
            <w:sz w:val="24"/>
            <w:szCs w:val="24"/>
            <w:shd w:val="clear" w:color="auto" w:fill="E6E6E6"/>
          </w:rPr>
          <w:id w:val="-7374718"/>
          <w:lock w:val="contentLocked"/>
          <w:citation/>
        </w:sdtPr>
        <w:sdtContent>
          <w:r>
            <w:rPr>
              <w:rFonts w:ascii="Times New Roman" w:hAnsi="Times New Roman" w:cs="Times New Roman"/>
              <w:color w:val="2B579A"/>
              <w:sz w:val="24"/>
              <w:szCs w:val="24"/>
              <w:shd w:val="clear" w:color="auto" w:fill="E6E6E6"/>
            </w:rPr>
            <w:fldChar w:fldCharType="begin"/>
          </w:r>
          <w:r w:rsidRPr="005671DD">
            <w:rPr>
              <w:rFonts w:ascii="Times New Roman" w:hAnsi="Times New Roman" w:cs="Times New Roman"/>
              <w:sz w:val="24"/>
              <w:szCs w:val="24"/>
            </w:rPr>
            <w:instrText xml:space="preserve"> CITATION Jea12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(Kapferer 2012)</w:t>
          </w:r>
          <w:r>
            <w:rPr>
              <w:rFonts w:ascii="Times New Roman" w:hAnsi="Times New Roman" w:cs="Times New Roman"/>
              <w:color w:val="2B579A"/>
              <w:sz w:val="24"/>
              <w:szCs w:val="24"/>
              <w:shd w:val="clear" w:color="auto" w:fill="E6E6E6"/>
            </w:rPr>
            <w:fldChar w:fldCharType="end"/>
          </w:r>
        </w:sdtContent>
      </w:sdt>
      <w:r>
        <w:rPr>
          <w:rFonts w:ascii="Times New Roman" w:hAnsi="Times New Roman" w:cs="Times New Roman"/>
          <w:sz w:val="24"/>
          <w:szCs w:val="24"/>
        </w:rPr>
        <w:t xml:space="preserve">. As cinema and theatre share many of the same characteristics and being this type of </w:t>
      </w:r>
      <w:r>
        <w:rPr>
          <w:rFonts w:ascii="Times New Roman" w:hAnsi="Times New Roman" w:cs="Times New Roman"/>
          <w:sz w:val="24"/>
          <w:szCs w:val="24"/>
        </w:rPr>
        <w:lastRenderedPageBreak/>
        <w:t>promotion quite a big success in Portugal, it is quite relevant to further analyse its relevance to customers.</w:t>
      </w:r>
    </w:p>
    <w:p w14:paraId="0AF04C0F" w14:textId="77777777" w:rsidR="00133B2D" w:rsidRPr="00C42AEB" w:rsidRDefault="00133B2D">
      <w:pPr>
        <w:spacing w:line="480" w:lineRule="auto"/>
        <w:jc w:val="both"/>
        <w:rPr>
          <w:rFonts w:ascii="Times New Roman" w:hAnsi="Times New Roman" w:cs="Times New Roman"/>
          <w:sz w:val="24"/>
          <w:szCs w:val="24"/>
        </w:rPr>
      </w:pPr>
    </w:p>
    <w:p w14:paraId="5EBB07CC" w14:textId="14BFF62C" w:rsidR="00133B2D" w:rsidRPr="00975CFB" w:rsidRDefault="00133B2D" w:rsidP="00975CFB">
      <w:pPr>
        <w:spacing w:line="480" w:lineRule="auto"/>
        <w:jc w:val="both"/>
        <w:rPr>
          <w:rFonts w:ascii="Times New Roman" w:hAnsi="Times New Roman" w:cs="Times New Roman"/>
          <w:sz w:val="24"/>
          <w:szCs w:val="24"/>
          <w:u w:val="single"/>
        </w:rPr>
      </w:pPr>
      <w:r w:rsidRPr="00975CFB">
        <w:rPr>
          <w:rFonts w:ascii="Times New Roman" w:hAnsi="Times New Roman" w:cs="Times New Roman"/>
          <w:sz w:val="24"/>
          <w:szCs w:val="24"/>
          <w:u w:val="single"/>
        </w:rPr>
        <w:t xml:space="preserve">Variety of </w:t>
      </w:r>
      <w:r w:rsidR="00C25758" w:rsidRPr="0027783C">
        <w:rPr>
          <w:rFonts w:ascii="Times New Roman" w:hAnsi="Times New Roman" w:cs="Times New Roman"/>
          <w:sz w:val="24"/>
          <w:szCs w:val="24"/>
          <w:u w:val="single"/>
        </w:rPr>
        <w:t>O</w:t>
      </w:r>
      <w:r w:rsidRPr="00975CFB">
        <w:rPr>
          <w:rFonts w:ascii="Times New Roman" w:hAnsi="Times New Roman" w:cs="Times New Roman"/>
          <w:sz w:val="24"/>
          <w:szCs w:val="24"/>
          <w:u w:val="single"/>
        </w:rPr>
        <w:t>ffers</w:t>
      </w:r>
    </w:p>
    <w:p w14:paraId="482713F2" w14:textId="40E50806" w:rsidR="00133B2D" w:rsidRPr="00975CFB" w:rsidRDefault="00133B2D" w:rsidP="00975CFB">
      <w:pPr>
        <w:spacing w:line="480" w:lineRule="auto"/>
        <w:jc w:val="both"/>
        <w:rPr>
          <w:rFonts w:ascii="Times New Roman" w:eastAsia="Times New Roman" w:hAnsi="Times New Roman" w:cs="Times New Roman"/>
          <w:sz w:val="24"/>
          <w:szCs w:val="24"/>
        </w:rPr>
      </w:pPr>
      <w:r w:rsidRPr="00975CFB">
        <w:rPr>
          <w:rFonts w:ascii="Times New Roman" w:hAnsi="Times New Roman" w:cs="Times New Roman"/>
          <w:sz w:val="24"/>
          <w:szCs w:val="24"/>
        </w:rPr>
        <w:t>Variety of offers tends to be an important aspect of any business or industry. In the art</w:t>
      </w:r>
      <w:r w:rsidRPr="00975CFB">
        <w:rPr>
          <w:rFonts w:ascii="Times New Roman" w:eastAsia="Times New Roman" w:hAnsi="Times New Roman" w:cs="Times New Roman"/>
          <w:sz w:val="24"/>
          <w:szCs w:val="24"/>
        </w:rPr>
        <w:t xml:space="preserve">s sector, the customers perceived quality of a theatre can be linked to its high variety of offers. In fact, customers’ cultural preferences are typically influenced by the variety an industry offers since it frequently acts as a quality cue </w:t>
      </w:r>
      <w:sdt>
        <w:sdtPr>
          <w:rPr>
            <w:rFonts w:ascii="Times New Roman" w:eastAsia="Times New Roman" w:hAnsi="Times New Roman" w:cs="Times New Roman"/>
            <w:color w:val="2B579A"/>
            <w:sz w:val="24"/>
            <w:szCs w:val="24"/>
            <w:shd w:val="clear" w:color="auto" w:fill="E6E6E6"/>
          </w:rPr>
          <w:id w:val="372961195"/>
          <w:citation/>
        </w:sdtPr>
        <w:sdtContent>
          <w:r w:rsidRPr="00975CFB">
            <w:rPr>
              <w:rFonts w:ascii="Times New Roman" w:eastAsia="Times New Roman" w:hAnsi="Times New Roman" w:cs="Times New Roman"/>
              <w:color w:val="2B579A"/>
              <w:sz w:val="24"/>
              <w:szCs w:val="24"/>
              <w:shd w:val="clear" w:color="auto" w:fill="E6E6E6"/>
            </w:rPr>
            <w:fldChar w:fldCharType="begin"/>
          </w:r>
          <w:r w:rsidRPr="00975CFB">
            <w:rPr>
              <w:rFonts w:ascii="Times New Roman" w:eastAsia="Times New Roman" w:hAnsi="Times New Roman" w:cs="Times New Roman"/>
              <w:sz w:val="24"/>
              <w:szCs w:val="24"/>
              <w:lang w:val="en-US"/>
            </w:rPr>
            <w:instrText xml:space="preserve"> CITATION Jon06 \l 2070 </w:instrText>
          </w:r>
          <w:r w:rsidRPr="00975CFB">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lang w:val="en-US"/>
            </w:rPr>
            <w:t>(Berger, Draganska e Simonson 2006)</w:t>
          </w:r>
          <w:r w:rsidRPr="00975CFB">
            <w:rPr>
              <w:rFonts w:ascii="Times New Roman" w:eastAsia="Times New Roman" w:hAnsi="Times New Roman" w:cs="Times New Roman"/>
              <w:color w:val="2B579A"/>
              <w:sz w:val="24"/>
              <w:szCs w:val="24"/>
              <w:shd w:val="clear" w:color="auto" w:fill="E6E6E6"/>
            </w:rPr>
            <w:fldChar w:fldCharType="end"/>
          </w:r>
        </w:sdtContent>
      </w:sdt>
      <w:r w:rsidRPr="00975CFB">
        <w:rPr>
          <w:rFonts w:ascii="Times New Roman" w:eastAsia="Times New Roman" w:hAnsi="Times New Roman" w:cs="Times New Roman"/>
          <w:sz w:val="24"/>
          <w:szCs w:val="24"/>
        </w:rPr>
        <w:t>.</w:t>
      </w:r>
    </w:p>
    <w:p w14:paraId="1E3507E7" w14:textId="50DF89D8" w:rsidR="00133B2D" w:rsidRDefault="00133B2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2020, there were 6,161 theatre showings and 5,368 concerts in Portugal, while cinema had 276,982 sessions spanning across the 1,037 films showed that year </w:t>
      </w:r>
      <w:sdt>
        <w:sdtPr>
          <w:rPr>
            <w:rFonts w:ascii="Times New Roman" w:hAnsi="Times New Roman" w:cs="Times New Roman"/>
            <w:color w:val="2B579A"/>
            <w:sz w:val="24"/>
            <w:szCs w:val="24"/>
            <w:shd w:val="clear" w:color="auto" w:fill="E6E6E6"/>
          </w:rPr>
          <w:id w:val="213010628"/>
          <w:lock w:val="contentLocked"/>
          <w:citation/>
        </w:sdtPr>
        <w:sdtContent>
          <w:r>
            <w:rPr>
              <w:rFonts w:ascii="Times New Roman" w:hAnsi="Times New Roman" w:cs="Times New Roman"/>
              <w:color w:val="2B579A"/>
              <w:sz w:val="24"/>
              <w:szCs w:val="24"/>
              <w:shd w:val="clear" w:color="auto" w:fill="E6E6E6"/>
            </w:rPr>
            <w:fldChar w:fldCharType="begin"/>
          </w:r>
          <w:r w:rsidRPr="00CB54BB">
            <w:rPr>
              <w:rFonts w:ascii="Times New Roman" w:hAnsi="Times New Roman" w:cs="Times New Roman"/>
              <w:sz w:val="24"/>
              <w:szCs w:val="24"/>
            </w:rPr>
            <w:instrText xml:space="preserve"> CITATION INE21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(INE 2021)</w:t>
          </w:r>
          <w:r>
            <w:rPr>
              <w:rFonts w:ascii="Times New Roman" w:hAnsi="Times New Roman" w:cs="Times New Roman"/>
              <w:color w:val="2B579A"/>
              <w:sz w:val="24"/>
              <w:szCs w:val="24"/>
              <w:shd w:val="clear" w:color="auto" w:fill="E6E6E6"/>
            </w:rPr>
            <w:fldChar w:fldCharType="end"/>
          </w:r>
        </w:sdtContent>
      </w:sdt>
      <w:r w:rsidRPr="00494297">
        <w:rPr>
          <w:rFonts w:ascii="Times New Roman" w:hAnsi="Times New Roman" w:cs="Times New Roman"/>
          <w:sz w:val="24"/>
          <w:szCs w:val="24"/>
        </w:rPr>
        <w:t>.</w:t>
      </w:r>
      <w:r>
        <w:rPr>
          <w:rFonts w:ascii="Times New Roman" w:hAnsi="Times New Roman" w:cs="Times New Roman"/>
          <w:sz w:val="24"/>
          <w:szCs w:val="24"/>
        </w:rPr>
        <w:t xml:space="preserve"> Given the nature of what it takes to organise a cinema session, it is logical that it would have more sessions than other, more organisational heavy sectors. Nonetheless, it is therefore important to understand the impact of such variety on a customer’s choice of </w:t>
      </w:r>
      <w:r w:rsidR="00BC2FB9">
        <w:rPr>
          <w:rFonts w:ascii="Times New Roman" w:hAnsi="Times New Roman" w:cs="Times New Roman"/>
          <w:sz w:val="24"/>
          <w:szCs w:val="24"/>
        </w:rPr>
        <w:t xml:space="preserve">one </w:t>
      </w:r>
      <w:r>
        <w:rPr>
          <w:rFonts w:ascii="Times New Roman" w:hAnsi="Times New Roman" w:cs="Times New Roman"/>
          <w:sz w:val="24"/>
          <w:szCs w:val="24"/>
        </w:rPr>
        <w:t>cultural activity over another</w:t>
      </w:r>
      <w:r w:rsidR="00CF0B64">
        <w:rPr>
          <w:rFonts w:ascii="Times New Roman" w:hAnsi="Times New Roman" w:cs="Times New Roman"/>
          <w:sz w:val="24"/>
          <w:szCs w:val="24"/>
        </w:rPr>
        <w:t xml:space="preserve"> an</w:t>
      </w:r>
      <w:r w:rsidR="00C72BA2">
        <w:rPr>
          <w:rFonts w:ascii="Times New Roman" w:hAnsi="Times New Roman" w:cs="Times New Roman"/>
          <w:sz w:val="24"/>
          <w:szCs w:val="24"/>
        </w:rPr>
        <w:t xml:space="preserve">d </w:t>
      </w:r>
      <w:r w:rsidR="00CF0B64">
        <w:rPr>
          <w:rFonts w:ascii="Times New Roman" w:hAnsi="Times New Roman" w:cs="Times New Roman"/>
          <w:sz w:val="24"/>
          <w:szCs w:val="24"/>
        </w:rPr>
        <w:t>the impact</w:t>
      </w:r>
      <w:r w:rsidR="00C72BA2">
        <w:rPr>
          <w:rFonts w:ascii="Times New Roman" w:hAnsi="Times New Roman" w:cs="Times New Roman"/>
          <w:sz w:val="24"/>
          <w:szCs w:val="24"/>
        </w:rPr>
        <w:t xml:space="preserve"> </w:t>
      </w:r>
      <w:r w:rsidR="00D041BC">
        <w:rPr>
          <w:rFonts w:ascii="Times New Roman" w:hAnsi="Times New Roman" w:cs="Times New Roman"/>
          <w:sz w:val="24"/>
          <w:szCs w:val="24"/>
        </w:rPr>
        <w:t xml:space="preserve">the lack of variety </w:t>
      </w:r>
      <w:r w:rsidR="00CF0B64">
        <w:rPr>
          <w:rFonts w:ascii="Times New Roman" w:hAnsi="Times New Roman" w:cs="Times New Roman"/>
          <w:sz w:val="24"/>
          <w:szCs w:val="24"/>
        </w:rPr>
        <w:t xml:space="preserve">has on </w:t>
      </w:r>
      <w:r w:rsidR="00D321A5">
        <w:rPr>
          <w:rFonts w:ascii="Times New Roman" w:hAnsi="Times New Roman" w:cs="Times New Roman"/>
          <w:sz w:val="24"/>
          <w:szCs w:val="24"/>
        </w:rPr>
        <w:t>adhesion.</w:t>
      </w:r>
    </w:p>
    <w:p w14:paraId="737CEC5A" w14:textId="77777777" w:rsidR="00133B2D" w:rsidRPr="00C42AEB" w:rsidRDefault="00133B2D">
      <w:pPr>
        <w:spacing w:line="480" w:lineRule="auto"/>
        <w:jc w:val="both"/>
        <w:rPr>
          <w:rFonts w:ascii="Times New Roman" w:hAnsi="Times New Roman" w:cs="Times New Roman"/>
          <w:sz w:val="24"/>
          <w:szCs w:val="24"/>
        </w:rPr>
      </w:pPr>
    </w:p>
    <w:p w14:paraId="1A8424D2" w14:textId="77777777" w:rsidR="00133B2D" w:rsidRPr="00975CFB" w:rsidRDefault="00133B2D" w:rsidP="00975CFB">
      <w:pPr>
        <w:spacing w:line="480" w:lineRule="auto"/>
        <w:jc w:val="both"/>
        <w:rPr>
          <w:rFonts w:ascii="Times New Roman" w:hAnsi="Times New Roman" w:cs="Times New Roman"/>
          <w:sz w:val="24"/>
          <w:szCs w:val="24"/>
          <w:u w:val="single"/>
        </w:rPr>
      </w:pPr>
      <w:r w:rsidRPr="00975CFB">
        <w:rPr>
          <w:rFonts w:ascii="Times New Roman" w:hAnsi="Times New Roman" w:cs="Times New Roman"/>
          <w:sz w:val="24"/>
          <w:szCs w:val="24"/>
          <w:u w:val="single"/>
        </w:rPr>
        <w:t>Location &amp; Facilities</w:t>
      </w:r>
    </w:p>
    <w:p w14:paraId="5A8543F6" w14:textId="788A6046" w:rsidR="00133B2D" w:rsidRPr="00C42AEB" w:rsidRDefault="00133B2D" w:rsidP="00975CFB">
      <w:pPr>
        <w:spacing w:line="480" w:lineRule="auto"/>
        <w:jc w:val="both"/>
        <w:rPr>
          <w:rFonts w:ascii="Times New Roman" w:hAnsi="Times New Roman" w:cs="Times New Roman"/>
          <w:sz w:val="24"/>
          <w:szCs w:val="24"/>
        </w:rPr>
      </w:pPr>
      <w:r w:rsidRPr="00C42AEB">
        <w:rPr>
          <w:rFonts w:ascii="Times New Roman" w:hAnsi="Times New Roman" w:cs="Times New Roman"/>
          <w:sz w:val="24"/>
          <w:szCs w:val="24"/>
        </w:rPr>
        <w:t>Theatre is probably one of the oldest forms of entertainment, dating back to as early as the beginning of the 5</w:t>
      </w:r>
      <w:r w:rsidRPr="00C42AEB">
        <w:rPr>
          <w:rFonts w:ascii="Times New Roman" w:hAnsi="Times New Roman" w:cs="Times New Roman"/>
          <w:sz w:val="24"/>
          <w:szCs w:val="24"/>
          <w:vertAlign w:val="superscript"/>
        </w:rPr>
        <w:t>th</w:t>
      </w:r>
      <w:r w:rsidRPr="00C42AEB">
        <w:rPr>
          <w:rFonts w:ascii="Times New Roman" w:hAnsi="Times New Roman" w:cs="Times New Roman"/>
          <w:sz w:val="24"/>
          <w:szCs w:val="24"/>
        </w:rPr>
        <w:t xml:space="preserve"> century. A big perception of the theatre as an experience revolved around the venues, that a few decades ago, offered entertainment outside the show itself. One big example is Parque Mayer, a complex of four theatres with daily showings of several shows. The complex had multiple stands that served food and drinks</w:t>
      </w:r>
      <w:r>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149745839"/>
          <w:citation/>
        </w:sdtPr>
        <w:sdtContent>
          <w:r>
            <w:rPr>
              <w:rFonts w:ascii="Times New Roman" w:hAnsi="Times New Roman" w:cs="Times New Roman"/>
              <w:color w:val="2B579A"/>
              <w:sz w:val="24"/>
              <w:szCs w:val="24"/>
              <w:shd w:val="clear" w:color="auto" w:fill="E6E6E6"/>
            </w:rPr>
            <w:fldChar w:fldCharType="begin"/>
          </w:r>
          <w:r w:rsidRPr="00C11599">
            <w:rPr>
              <w:rFonts w:ascii="Times New Roman" w:hAnsi="Times New Roman" w:cs="Times New Roman"/>
              <w:sz w:val="24"/>
              <w:szCs w:val="24"/>
            </w:rPr>
            <w:instrText xml:space="preserve"> CITATION Pau22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(P. Lourenço 2022)</w:t>
          </w:r>
          <w:r>
            <w:rPr>
              <w:rFonts w:ascii="Times New Roman" w:hAnsi="Times New Roman" w:cs="Times New Roman"/>
              <w:color w:val="2B579A"/>
              <w:sz w:val="24"/>
              <w:szCs w:val="24"/>
              <w:shd w:val="clear" w:color="auto" w:fill="E6E6E6"/>
            </w:rPr>
            <w:fldChar w:fldCharType="end"/>
          </w:r>
        </w:sdtContent>
      </w:sdt>
      <w:r>
        <w:rPr>
          <w:rFonts w:ascii="Times New Roman" w:hAnsi="Times New Roman" w:cs="Times New Roman"/>
          <w:sz w:val="24"/>
          <w:szCs w:val="24"/>
        </w:rPr>
        <w:t>.</w:t>
      </w:r>
      <w:r w:rsidRPr="00C42AEB">
        <w:rPr>
          <w:rFonts w:ascii="Times New Roman" w:hAnsi="Times New Roman" w:cs="Times New Roman"/>
          <w:sz w:val="24"/>
          <w:szCs w:val="24"/>
        </w:rPr>
        <w:t xml:space="preserve"> </w:t>
      </w:r>
    </w:p>
    <w:p w14:paraId="458D0CA2" w14:textId="3B6B99A5" w:rsidR="00133B2D" w:rsidRPr="00C42AEB" w:rsidRDefault="00133B2D">
      <w:pPr>
        <w:spacing w:line="480" w:lineRule="auto"/>
        <w:jc w:val="both"/>
        <w:rPr>
          <w:rFonts w:ascii="Times New Roman" w:hAnsi="Times New Roman" w:cs="Times New Roman"/>
          <w:sz w:val="24"/>
          <w:szCs w:val="24"/>
        </w:rPr>
      </w:pPr>
      <w:r w:rsidRPr="00C42AEB">
        <w:rPr>
          <w:rFonts w:ascii="Times New Roman" w:hAnsi="Times New Roman" w:cs="Times New Roman"/>
          <w:sz w:val="24"/>
          <w:szCs w:val="24"/>
        </w:rPr>
        <w:lastRenderedPageBreak/>
        <w:t>One of the consequences is that as cities grow, historical centres where theatres are usually located, become further away from most citizens</w:t>
      </w:r>
      <w:r>
        <w:rPr>
          <w:rFonts w:ascii="Times New Roman" w:hAnsi="Times New Roman" w:cs="Times New Roman"/>
          <w:sz w:val="24"/>
          <w:szCs w:val="24"/>
        </w:rPr>
        <w:t xml:space="preserve"> </w:t>
      </w:r>
      <w:sdt>
        <w:sdtPr>
          <w:rPr>
            <w:rFonts w:ascii="Times New Roman" w:hAnsi="Times New Roman" w:cs="Times New Roman"/>
            <w:color w:val="2B579A"/>
            <w:sz w:val="24"/>
            <w:szCs w:val="24"/>
            <w:shd w:val="clear" w:color="auto" w:fill="E6E6E6"/>
          </w:rPr>
          <w:id w:val="-713652928"/>
          <w:lock w:val="contentLocked"/>
          <w:citation/>
        </w:sdtPr>
        <w:sdtContent>
          <w:r>
            <w:rPr>
              <w:rFonts w:ascii="Times New Roman" w:hAnsi="Times New Roman" w:cs="Times New Roman"/>
              <w:color w:val="2B579A"/>
              <w:sz w:val="24"/>
              <w:szCs w:val="24"/>
              <w:shd w:val="clear" w:color="auto" w:fill="E6E6E6"/>
            </w:rPr>
            <w:fldChar w:fldCharType="begin"/>
          </w:r>
          <w:r w:rsidRPr="00CD5205">
            <w:rPr>
              <w:rFonts w:ascii="Times New Roman" w:hAnsi="Times New Roman" w:cs="Times New Roman"/>
              <w:sz w:val="24"/>
              <w:szCs w:val="24"/>
            </w:rPr>
            <w:instrText xml:space="preserve"> CITATION Dan22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(Agustí, Guilera e Lladós 2022)</w:t>
          </w:r>
          <w:r>
            <w:rPr>
              <w:rFonts w:ascii="Times New Roman" w:hAnsi="Times New Roman" w:cs="Times New Roman"/>
              <w:color w:val="2B579A"/>
              <w:sz w:val="24"/>
              <w:szCs w:val="24"/>
              <w:shd w:val="clear" w:color="auto" w:fill="E6E6E6"/>
            </w:rPr>
            <w:fldChar w:fldCharType="end"/>
          </w:r>
        </w:sdtContent>
      </w:sdt>
      <w:r w:rsidRPr="00C42AEB">
        <w:rPr>
          <w:rFonts w:ascii="Times New Roman" w:hAnsi="Times New Roman" w:cs="Times New Roman"/>
          <w:sz w:val="24"/>
          <w:szCs w:val="24"/>
        </w:rPr>
        <w:t xml:space="preserve">. As such, willingness to commute to the theatre venues plays a big a role on the decision to go to the theatre rather than going to the cinema, for example. Although cinema and theatre can be seen as great substitute activities, the practical degree of such substitutability may be reduced by the wider accessibility of cinema across a nation as opposed to the more concentrated position of theatre </w:t>
      </w:r>
      <w:r w:rsidRPr="00CA6D2D">
        <w:rPr>
          <w:rFonts w:ascii="Times New Roman" w:hAnsi="Times New Roman" w:cs="Times New Roman"/>
          <w:sz w:val="24"/>
          <w:szCs w:val="24"/>
        </w:rPr>
        <w:t xml:space="preserve">(Seaman 2005). </w:t>
      </w:r>
      <w:r w:rsidR="000710B5">
        <w:rPr>
          <w:rFonts w:ascii="Times New Roman" w:hAnsi="Times New Roman" w:cs="Times New Roman"/>
          <w:sz w:val="24"/>
          <w:szCs w:val="24"/>
        </w:rPr>
        <w:t xml:space="preserve">By not being so present outside city centres, </w:t>
      </w:r>
      <w:r w:rsidR="006B7295">
        <w:rPr>
          <w:rFonts w:ascii="Times New Roman" w:hAnsi="Times New Roman" w:cs="Times New Roman"/>
          <w:sz w:val="24"/>
          <w:szCs w:val="24"/>
        </w:rPr>
        <w:t xml:space="preserve">theatre </w:t>
      </w:r>
      <w:r w:rsidR="002210EA">
        <w:rPr>
          <w:rFonts w:ascii="Times New Roman" w:hAnsi="Times New Roman" w:cs="Times New Roman"/>
          <w:sz w:val="24"/>
          <w:szCs w:val="24"/>
        </w:rPr>
        <w:t xml:space="preserve">then </w:t>
      </w:r>
      <w:r w:rsidR="006B7295">
        <w:rPr>
          <w:rFonts w:ascii="Times New Roman" w:hAnsi="Times New Roman" w:cs="Times New Roman"/>
          <w:sz w:val="24"/>
          <w:szCs w:val="24"/>
        </w:rPr>
        <w:t>becomes more</w:t>
      </w:r>
      <w:r w:rsidR="00426333">
        <w:rPr>
          <w:rFonts w:ascii="Times New Roman" w:hAnsi="Times New Roman" w:cs="Times New Roman"/>
          <w:sz w:val="24"/>
          <w:szCs w:val="24"/>
        </w:rPr>
        <w:t xml:space="preserve"> segregationist and less competitive and appealing.</w:t>
      </w:r>
    </w:p>
    <w:p w14:paraId="4F2A7BA4" w14:textId="49DDD4EF" w:rsidR="00133B2D" w:rsidRPr="00C42AEB" w:rsidRDefault="00133B2D">
      <w:pPr>
        <w:spacing w:line="480" w:lineRule="auto"/>
        <w:jc w:val="both"/>
        <w:rPr>
          <w:rFonts w:ascii="Times New Roman" w:hAnsi="Times New Roman" w:cs="Times New Roman"/>
          <w:sz w:val="24"/>
          <w:szCs w:val="24"/>
        </w:rPr>
      </w:pPr>
      <w:r w:rsidRPr="00C42AEB">
        <w:rPr>
          <w:rFonts w:ascii="Times New Roman" w:hAnsi="Times New Roman" w:cs="Times New Roman"/>
          <w:sz w:val="24"/>
          <w:szCs w:val="24"/>
        </w:rPr>
        <w:t xml:space="preserve">Another aspect is the condition of such facilities. While sports stadiums are typically new, well-maintained spaces, theatres are usually old venues in sometimes questionable conditions and accessibility. </w:t>
      </w:r>
      <w:r w:rsidRPr="0027783C">
        <w:rPr>
          <w:rFonts w:ascii="Times New Roman" w:hAnsi="Times New Roman" w:cs="Times New Roman"/>
          <w:sz w:val="24"/>
          <w:szCs w:val="24"/>
        </w:rPr>
        <w:t>Seaman (2005</w:t>
      </w:r>
      <w:r>
        <w:rPr>
          <w:rFonts w:ascii="Times New Roman" w:hAnsi="Times New Roman" w:cs="Times New Roman"/>
          <w:sz w:val="24"/>
          <w:szCs w:val="24"/>
        </w:rPr>
        <w:t>)</w:t>
      </w:r>
      <w:r w:rsidRPr="00C42AEB">
        <w:rPr>
          <w:rFonts w:ascii="Times New Roman" w:hAnsi="Times New Roman" w:cs="Times New Roman"/>
          <w:sz w:val="24"/>
          <w:szCs w:val="24"/>
        </w:rPr>
        <w:t xml:space="preserve"> mentions that the direct link between the quality and availability of art facilities is not to be disregarded.</w:t>
      </w:r>
      <w:r w:rsidR="005D6D1A">
        <w:rPr>
          <w:rFonts w:ascii="Times New Roman" w:hAnsi="Times New Roman" w:cs="Times New Roman"/>
          <w:sz w:val="24"/>
          <w:szCs w:val="24"/>
        </w:rPr>
        <w:t xml:space="preserve"> </w:t>
      </w:r>
      <w:r w:rsidR="0020214D">
        <w:rPr>
          <w:rFonts w:ascii="Times New Roman" w:hAnsi="Times New Roman" w:cs="Times New Roman"/>
          <w:sz w:val="24"/>
          <w:szCs w:val="24"/>
        </w:rPr>
        <w:t xml:space="preserve">Its importance may well be </w:t>
      </w:r>
      <w:r w:rsidR="003C1288">
        <w:rPr>
          <w:rFonts w:ascii="Times New Roman" w:hAnsi="Times New Roman" w:cs="Times New Roman"/>
          <w:sz w:val="24"/>
          <w:szCs w:val="24"/>
        </w:rPr>
        <w:t xml:space="preserve">quite high to consumers and deserves </w:t>
      </w:r>
      <w:r w:rsidR="00150FD7">
        <w:rPr>
          <w:rFonts w:ascii="Times New Roman" w:hAnsi="Times New Roman" w:cs="Times New Roman"/>
          <w:sz w:val="24"/>
          <w:szCs w:val="24"/>
        </w:rPr>
        <w:t>deeper analysis.</w:t>
      </w:r>
    </w:p>
    <w:p w14:paraId="2BD625C9" w14:textId="77777777" w:rsidR="00133B2D" w:rsidRPr="00C42AEB" w:rsidRDefault="00133B2D">
      <w:pPr>
        <w:spacing w:line="480" w:lineRule="auto"/>
        <w:jc w:val="both"/>
        <w:rPr>
          <w:rFonts w:ascii="Times New Roman" w:hAnsi="Times New Roman" w:cs="Times New Roman"/>
          <w:sz w:val="24"/>
          <w:szCs w:val="24"/>
        </w:rPr>
      </w:pPr>
    </w:p>
    <w:p w14:paraId="51745660" w14:textId="6638BD14" w:rsidR="00133B2D" w:rsidRPr="00C25758" w:rsidRDefault="00133B2D" w:rsidP="00C25758">
      <w:pPr>
        <w:spacing w:line="480" w:lineRule="auto"/>
        <w:jc w:val="both"/>
        <w:rPr>
          <w:rFonts w:ascii="Times New Roman" w:hAnsi="Times New Roman" w:cs="Times New Roman"/>
          <w:sz w:val="24"/>
          <w:szCs w:val="24"/>
          <w:u w:val="single"/>
        </w:rPr>
      </w:pPr>
      <w:r w:rsidRPr="00C25758">
        <w:rPr>
          <w:rFonts w:ascii="Times New Roman" w:hAnsi="Times New Roman" w:cs="Times New Roman"/>
          <w:sz w:val="24"/>
          <w:szCs w:val="24"/>
          <w:u w:val="single"/>
        </w:rPr>
        <w:t>Channels of communication</w:t>
      </w:r>
    </w:p>
    <w:p w14:paraId="77229037" w14:textId="77777777" w:rsidR="00133B2D" w:rsidRPr="00C42AEB" w:rsidRDefault="00133B2D">
      <w:pPr>
        <w:spacing w:line="480" w:lineRule="auto"/>
        <w:jc w:val="both"/>
        <w:rPr>
          <w:rFonts w:ascii="Times New Roman" w:hAnsi="Times New Roman" w:cs="Times New Roman"/>
          <w:sz w:val="24"/>
          <w:szCs w:val="24"/>
        </w:rPr>
      </w:pPr>
      <w:r w:rsidRPr="00C42AEB">
        <w:rPr>
          <w:rFonts w:ascii="Times New Roman" w:hAnsi="Times New Roman" w:cs="Times New Roman"/>
          <w:sz w:val="24"/>
          <w:szCs w:val="24"/>
        </w:rPr>
        <w:t xml:space="preserve">In this case, the channels of communication relate to how the different cultural events are advertised, either by social media ads, </w:t>
      </w:r>
      <w:proofErr w:type="gramStart"/>
      <w:r w:rsidRPr="00C42AEB">
        <w:rPr>
          <w:rFonts w:ascii="Times New Roman" w:hAnsi="Times New Roman" w:cs="Times New Roman"/>
          <w:sz w:val="24"/>
          <w:szCs w:val="24"/>
        </w:rPr>
        <w:t>posters</w:t>
      </w:r>
      <w:proofErr w:type="gramEnd"/>
      <w:r w:rsidRPr="00C42AEB">
        <w:rPr>
          <w:rFonts w:ascii="Times New Roman" w:hAnsi="Times New Roman" w:cs="Times New Roman"/>
          <w:sz w:val="24"/>
          <w:szCs w:val="24"/>
        </w:rPr>
        <w:t xml:space="preserve"> or TV spots. </w:t>
      </w:r>
    </w:p>
    <w:p w14:paraId="04038B0A" w14:textId="777951E8" w:rsidR="00133B2D" w:rsidRPr="00C42AEB" w:rsidRDefault="00133B2D">
      <w:pPr>
        <w:spacing w:line="480" w:lineRule="auto"/>
        <w:jc w:val="both"/>
        <w:rPr>
          <w:rFonts w:ascii="Times New Roman" w:hAnsi="Times New Roman" w:cs="Times New Roman"/>
          <w:sz w:val="24"/>
          <w:szCs w:val="24"/>
        </w:rPr>
      </w:pPr>
      <w:r w:rsidRPr="00C42AEB">
        <w:rPr>
          <w:rFonts w:ascii="Times New Roman" w:hAnsi="Times New Roman" w:cs="Times New Roman"/>
          <w:sz w:val="24"/>
          <w:szCs w:val="24"/>
        </w:rPr>
        <w:t xml:space="preserve">The channels of communication can be a great determinant of how an industry appeals to a consumer. </w:t>
      </w:r>
      <w:r>
        <w:rPr>
          <w:rFonts w:ascii="Times New Roman" w:hAnsi="Times New Roman" w:cs="Times New Roman"/>
          <w:sz w:val="24"/>
          <w:szCs w:val="24"/>
        </w:rPr>
        <w:t xml:space="preserve">Everyone is quite familiar with a film trailer but however present, they are far from being widely adopted forms of promotion in the theatre sector </w:t>
      </w:r>
      <w:sdt>
        <w:sdtPr>
          <w:rPr>
            <w:rFonts w:ascii="Times New Roman" w:hAnsi="Times New Roman" w:cs="Times New Roman"/>
            <w:color w:val="2B579A"/>
            <w:sz w:val="24"/>
            <w:szCs w:val="24"/>
            <w:shd w:val="clear" w:color="auto" w:fill="E6E6E6"/>
          </w:rPr>
          <w:id w:val="-1946454190"/>
          <w:citation/>
        </w:sdtPr>
        <w:sdtContent>
          <w:r>
            <w:rPr>
              <w:rFonts w:ascii="Times New Roman" w:hAnsi="Times New Roman" w:cs="Times New Roman"/>
              <w:color w:val="2B579A"/>
              <w:sz w:val="24"/>
              <w:szCs w:val="24"/>
              <w:shd w:val="clear" w:color="auto" w:fill="E6E6E6"/>
            </w:rPr>
            <w:fldChar w:fldCharType="begin"/>
          </w:r>
          <w:r w:rsidRPr="0004235F">
            <w:rPr>
              <w:rFonts w:ascii="Times New Roman" w:hAnsi="Times New Roman" w:cs="Times New Roman"/>
              <w:sz w:val="24"/>
              <w:szCs w:val="24"/>
            </w:rPr>
            <w:instrText xml:space="preserve"> CITATION Joh16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(Johnston, Vollans e Greene 2016)</w:t>
          </w:r>
          <w:r>
            <w:rPr>
              <w:rFonts w:ascii="Times New Roman" w:hAnsi="Times New Roman" w:cs="Times New Roman"/>
              <w:color w:val="2B579A"/>
              <w:sz w:val="24"/>
              <w:szCs w:val="24"/>
              <w:shd w:val="clear" w:color="auto" w:fill="E6E6E6"/>
            </w:rPr>
            <w:fldChar w:fldCharType="end"/>
          </w:r>
        </w:sdtContent>
      </w:sdt>
      <w:r>
        <w:rPr>
          <w:rFonts w:ascii="Times New Roman" w:hAnsi="Times New Roman" w:cs="Times New Roman"/>
          <w:sz w:val="24"/>
          <w:szCs w:val="24"/>
        </w:rPr>
        <w:t xml:space="preserve">. </w:t>
      </w:r>
      <w:r w:rsidRPr="00C42AEB">
        <w:rPr>
          <w:rFonts w:ascii="Times New Roman" w:hAnsi="Times New Roman" w:cs="Times New Roman"/>
          <w:sz w:val="24"/>
          <w:szCs w:val="24"/>
        </w:rPr>
        <w:t xml:space="preserve">For example, in Portugal, it is far more common to see TV spots for new films coming out or </w:t>
      </w:r>
      <w:r w:rsidRPr="00C42AEB">
        <w:rPr>
          <w:rFonts w:ascii="Times New Roman" w:hAnsi="Times New Roman" w:cs="Times New Roman"/>
          <w:sz w:val="24"/>
          <w:szCs w:val="24"/>
        </w:rPr>
        <w:lastRenderedPageBreak/>
        <w:t xml:space="preserve">announcements for music festivals than it is to see ads for museums or theatre. </w:t>
      </w:r>
      <w:r>
        <w:rPr>
          <w:rFonts w:ascii="Times New Roman" w:hAnsi="Times New Roman" w:cs="Times New Roman"/>
          <w:sz w:val="24"/>
          <w:szCs w:val="24"/>
        </w:rPr>
        <w:t xml:space="preserve">In contrast, museums and theatre are mostly advertise through posters scattered around the cities they are in. </w:t>
      </w:r>
    </w:p>
    <w:p w14:paraId="16F9B841" w14:textId="40F913DA" w:rsidR="00133B2D" w:rsidRDefault="00133B2D">
      <w:pPr>
        <w:spacing w:line="480" w:lineRule="auto"/>
        <w:jc w:val="both"/>
        <w:rPr>
          <w:rFonts w:ascii="Times New Roman" w:hAnsi="Times New Roman" w:cs="Times New Roman"/>
          <w:sz w:val="24"/>
          <w:szCs w:val="24"/>
        </w:rPr>
      </w:pPr>
      <w:r w:rsidRPr="00C42AEB">
        <w:rPr>
          <w:rFonts w:ascii="Times New Roman" w:hAnsi="Times New Roman" w:cs="Times New Roman"/>
          <w:sz w:val="24"/>
          <w:szCs w:val="24"/>
        </w:rPr>
        <w:t xml:space="preserve">However, channels of communication are not just limited to how an event is advertised but also how it reaches people. </w:t>
      </w:r>
      <w:r w:rsidRPr="00494297">
        <w:rPr>
          <w:rFonts w:ascii="Times New Roman" w:hAnsi="Times New Roman" w:cs="Times New Roman"/>
          <w:sz w:val="24"/>
          <w:szCs w:val="24"/>
        </w:rPr>
        <w:t xml:space="preserve">Fort </w:t>
      </w:r>
      <w:sdt>
        <w:sdtPr>
          <w:rPr>
            <w:rFonts w:ascii="Times New Roman" w:hAnsi="Times New Roman" w:cs="Times New Roman"/>
            <w:color w:val="2B579A"/>
            <w:sz w:val="24"/>
            <w:szCs w:val="24"/>
            <w:shd w:val="clear" w:color="auto" w:fill="E6E6E6"/>
          </w:rPr>
          <w:id w:val="-2088995349"/>
          <w:lock w:val="contentLocked"/>
          <w:citation/>
        </w:sdtPr>
        <w:sdtContent>
          <w:r>
            <w:rPr>
              <w:rFonts w:ascii="Times New Roman" w:hAnsi="Times New Roman" w:cs="Times New Roman"/>
              <w:color w:val="2B579A"/>
              <w:sz w:val="24"/>
              <w:szCs w:val="24"/>
              <w:shd w:val="clear" w:color="auto" w:fill="E6E6E6"/>
            </w:rPr>
            <w:fldChar w:fldCharType="begin"/>
          </w:r>
          <w:r>
            <w:rPr>
              <w:rFonts w:ascii="Times New Roman" w:hAnsi="Times New Roman" w:cs="Times New Roman"/>
              <w:sz w:val="24"/>
              <w:szCs w:val="24"/>
            </w:rPr>
            <w:instrText xml:space="preserve">CITATION Rod04 \n  \t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(2004)</w:t>
          </w:r>
          <w:r>
            <w:rPr>
              <w:rFonts w:ascii="Times New Roman" w:hAnsi="Times New Roman" w:cs="Times New Roman"/>
              <w:color w:val="2B579A"/>
              <w:sz w:val="24"/>
              <w:szCs w:val="24"/>
              <w:shd w:val="clear" w:color="auto" w:fill="E6E6E6"/>
            </w:rPr>
            <w:fldChar w:fldCharType="end"/>
          </w:r>
        </w:sdtContent>
      </w:sdt>
      <w:r w:rsidRPr="00C42AEB">
        <w:rPr>
          <w:rFonts w:ascii="Times New Roman" w:hAnsi="Times New Roman" w:cs="Times New Roman"/>
          <w:sz w:val="24"/>
          <w:szCs w:val="24"/>
        </w:rPr>
        <w:t xml:space="preserve"> stated that when </w:t>
      </w:r>
      <w:r w:rsidR="5B2DE6EA" w:rsidRPr="00C42AEB">
        <w:rPr>
          <w:rFonts w:ascii="Times New Roman" w:hAnsi="Times New Roman" w:cs="Times New Roman"/>
          <w:sz w:val="24"/>
          <w:szCs w:val="24"/>
        </w:rPr>
        <w:t>people</w:t>
      </w:r>
      <w:r w:rsidRPr="00C42AEB">
        <w:rPr>
          <w:rFonts w:ascii="Times New Roman" w:hAnsi="Times New Roman" w:cs="Times New Roman"/>
          <w:sz w:val="24"/>
          <w:szCs w:val="24"/>
        </w:rPr>
        <w:t xml:space="preserve"> watch football matches on </w:t>
      </w:r>
      <w:r>
        <w:rPr>
          <w:rFonts w:ascii="Times New Roman" w:hAnsi="Times New Roman" w:cs="Times New Roman"/>
          <w:sz w:val="24"/>
          <w:szCs w:val="24"/>
        </w:rPr>
        <w:t>TV</w:t>
      </w:r>
      <w:r w:rsidRPr="00C42AEB">
        <w:rPr>
          <w:rFonts w:ascii="Times New Roman" w:hAnsi="Times New Roman" w:cs="Times New Roman"/>
          <w:sz w:val="24"/>
          <w:szCs w:val="24"/>
        </w:rPr>
        <w:t>, the broadcasting of the event itself results in significant revenues but also in higher diffusion, reaching more people.</w:t>
      </w:r>
      <w:r>
        <w:rPr>
          <w:rFonts w:ascii="Times New Roman" w:hAnsi="Times New Roman" w:cs="Times New Roman"/>
          <w:sz w:val="24"/>
          <w:szCs w:val="24"/>
        </w:rPr>
        <w:t xml:space="preserve"> That’s also why football has an added and growing popularity as well. In fact, streaming of theatre plays is what helped theatre survive the pandemic </w:t>
      </w:r>
      <w:sdt>
        <w:sdtPr>
          <w:rPr>
            <w:rFonts w:ascii="Times New Roman" w:hAnsi="Times New Roman" w:cs="Times New Roman"/>
            <w:color w:val="2B579A"/>
            <w:sz w:val="24"/>
            <w:szCs w:val="24"/>
            <w:shd w:val="clear" w:color="auto" w:fill="E6E6E6"/>
          </w:rPr>
          <w:id w:val="-1675945027"/>
          <w:lock w:val="contentLocked"/>
          <w:citation/>
        </w:sdtPr>
        <w:sdtContent>
          <w:r>
            <w:rPr>
              <w:rFonts w:ascii="Times New Roman" w:hAnsi="Times New Roman" w:cs="Times New Roman"/>
              <w:color w:val="2B579A"/>
              <w:sz w:val="24"/>
              <w:szCs w:val="24"/>
              <w:shd w:val="clear" w:color="auto" w:fill="E6E6E6"/>
            </w:rPr>
            <w:fldChar w:fldCharType="begin"/>
          </w:r>
          <w:r>
            <w:rPr>
              <w:rFonts w:ascii="Times New Roman" w:hAnsi="Times New Roman" w:cs="Times New Roman"/>
              <w:sz w:val="24"/>
              <w:szCs w:val="24"/>
            </w:rPr>
            <w:instrText xml:space="preserve">CITATION Car22 \l 2070 </w:instrText>
          </w:r>
          <w:r>
            <w:rPr>
              <w:rFonts w:ascii="Times New Roman" w:hAnsi="Times New Roman" w:cs="Times New Roman"/>
              <w:color w:val="2B579A"/>
              <w:sz w:val="24"/>
              <w:szCs w:val="24"/>
              <w:shd w:val="clear" w:color="auto" w:fill="E6E6E6"/>
            </w:rPr>
            <w:fldChar w:fldCharType="separate"/>
          </w:r>
          <w:r w:rsidR="00C0083C" w:rsidRPr="00C0083C">
            <w:rPr>
              <w:rFonts w:ascii="Times New Roman" w:hAnsi="Times New Roman" w:cs="Times New Roman"/>
              <w:noProof/>
              <w:sz w:val="24"/>
              <w:szCs w:val="24"/>
            </w:rPr>
            <w:t>(David 2022)</w:t>
          </w:r>
          <w:r>
            <w:rPr>
              <w:rFonts w:ascii="Times New Roman" w:hAnsi="Times New Roman" w:cs="Times New Roman"/>
              <w:color w:val="2B579A"/>
              <w:sz w:val="24"/>
              <w:szCs w:val="24"/>
              <w:shd w:val="clear" w:color="auto" w:fill="E6E6E6"/>
            </w:rPr>
            <w:fldChar w:fldCharType="end"/>
          </w:r>
        </w:sdtContent>
      </w:sdt>
      <w:r>
        <w:rPr>
          <w:rFonts w:ascii="Times New Roman" w:hAnsi="Times New Roman" w:cs="Times New Roman"/>
          <w:sz w:val="24"/>
          <w:szCs w:val="24"/>
        </w:rPr>
        <w:t>.</w:t>
      </w:r>
    </w:p>
    <w:p w14:paraId="2CC1115D" w14:textId="3B6629F0" w:rsidR="003A5DC2" w:rsidRDefault="00150FD7" w:rsidP="000F7F80">
      <w:pPr>
        <w:spacing w:line="480" w:lineRule="auto"/>
        <w:jc w:val="both"/>
        <w:rPr>
          <w:rFonts w:ascii="Times New Roman" w:hAnsi="Times New Roman" w:cs="Times New Roman"/>
          <w:color w:val="000000"/>
          <w:sz w:val="24"/>
          <w:szCs w:val="24"/>
        </w:rPr>
        <w:sectPr w:rsidR="003A5DC2" w:rsidSect="004E4A1C">
          <w:headerReference w:type="default" r:id="rId22"/>
          <w:pgSz w:w="12240" w:h="15840"/>
          <w:pgMar w:top="1418" w:right="1418" w:bottom="1418" w:left="1418" w:header="720" w:footer="720" w:gutter="0"/>
          <w:cols w:space="720"/>
          <w:docGrid w:linePitch="360"/>
        </w:sectPr>
      </w:pPr>
      <w:r w:rsidRPr="000F7F80">
        <w:rPr>
          <w:rFonts w:ascii="Times New Roman" w:hAnsi="Times New Roman" w:cs="Times New Roman"/>
          <w:color w:val="000000"/>
          <w:sz w:val="24"/>
          <w:szCs w:val="24"/>
        </w:rPr>
        <w:t xml:space="preserve">Given the importance of channels of communication in interest generation for the </w:t>
      </w:r>
      <w:r w:rsidR="000F7F80" w:rsidRPr="000F7F80">
        <w:rPr>
          <w:rFonts w:ascii="Times New Roman" w:hAnsi="Times New Roman" w:cs="Times New Roman"/>
          <w:color w:val="000000"/>
          <w:sz w:val="24"/>
          <w:szCs w:val="24"/>
        </w:rPr>
        <w:t>consumers and</w:t>
      </w:r>
      <w:r w:rsidRPr="000F7F80">
        <w:rPr>
          <w:rFonts w:ascii="Times New Roman" w:hAnsi="Times New Roman" w:cs="Times New Roman"/>
          <w:color w:val="000000"/>
          <w:sz w:val="24"/>
          <w:szCs w:val="24"/>
        </w:rPr>
        <w:t xml:space="preserve"> being responsible for the reach that these events might have, by </w:t>
      </w:r>
      <w:r w:rsidR="00F93A5F" w:rsidRPr="000F7F80">
        <w:rPr>
          <w:rFonts w:ascii="Times New Roman" w:hAnsi="Times New Roman" w:cs="Times New Roman"/>
          <w:color w:val="000000"/>
          <w:sz w:val="24"/>
          <w:szCs w:val="24"/>
        </w:rPr>
        <w:t>optimizing</w:t>
      </w:r>
      <w:r w:rsidRPr="000F7F80">
        <w:rPr>
          <w:rFonts w:ascii="Times New Roman" w:hAnsi="Times New Roman" w:cs="Times New Roman"/>
          <w:color w:val="000000"/>
          <w:sz w:val="24"/>
          <w:szCs w:val="24"/>
        </w:rPr>
        <w:t xml:space="preserve"> its communication strategy, the Portuguese theatre industry could benefit from higher levels of engagement</w:t>
      </w:r>
      <w:r w:rsidR="00052E9B">
        <w:rPr>
          <w:rFonts w:ascii="Times New Roman" w:hAnsi="Times New Roman" w:cs="Times New Roman"/>
          <w:color w:val="000000"/>
          <w:sz w:val="24"/>
          <w:szCs w:val="24"/>
        </w:rPr>
        <w:t>,</w:t>
      </w:r>
      <w:r w:rsidR="00D80413">
        <w:rPr>
          <w:rFonts w:ascii="Times New Roman" w:hAnsi="Times New Roman" w:cs="Times New Roman"/>
          <w:color w:val="000000"/>
          <w:sz w:val="24"/>
          <w:szCs w:val="24"/>
        </w:rPr>
        <w:t xml:space="preserve"> generating more interest and possibly attracting more costumers</w:t>
      </w:r>
      <w:r w:rsidR="00CC7E07">
        <w:rPr>
          <w:rFonts w:ascii="Times New Roman" w:hAnsi="Times New Roman" w:cs="Times New Roman"/>
          <w:color w:val="000000"/>
          <w:sz w:val="24"/>
          <w:szCs w:val="24"/>
        </w:rPr>
        <w:t>.</w:t>
      </w:r>
    </w:p>
    <w:p w14:paraId="23C8CCCE" w14:textId="2E5359EF" w:rsidR="00254860" w:rsidRPr="00321663" w:rsidRDefault="00945BDB" w:rsidP="00795419">
      <w:pPr>
        <w:pStyle w:val="Heading1"/>
        <w:spacing w:after="160" w:line="480" w:lineRule="auto"/>
      </w:pPr>
      <w:bookmarkStart w:id="34" w:name="_Toc121833529"/>
      <w:bookmarkStart w:id="35" w:name="_Toc121849796"/>
      <w:bookmarkStart w:id="36" w:name="_Toc128061166"/>
      <w:r w:rsidRPr="00321663">
        <w:lastRenderedPageBreak/>
        <w:t>3</w:t>
      </w:r>
      <w:r w:rsidR="00F70AC5" w:rsidRPr="00321663">
        <w:t xml:space="preserve">. </w:t>
      </w:r>
      <w:r w:rsidR="00795419" w:rsidRPr="00321663">
        <w:t xml:space="preserve"> </w:t>
      </w:r>
      <w:r w:rsidR="00F70AC5" w:rsidRPr="00321663">
        <w:t>Analysis</w:t>
      </w:r>
      <w:bookmarkEnd w:id="34"/>
      <w:bookmarkEnd w:id="35"/>
      <w:bookmarkEnd w:id="36"/>
    </w:p>
    <w:p w14:paraId="2BE0F67E" w14:textId="6C267454" w:rsidR="00F70AC5" w:rsidRPr="00F70AC5" w:rsidRDefault="00945BDB" w:rsidP="00EE741F">
      <w:pPr>
        <w:pStyle w:val="Heading2"/>
        <w:spacing w:after="160" w:line="480" w:lineRule="auto"/>
      </w:pPr>
      <w:bookmarkStart w:id="37" w:name="_Toc121833530"/>
      <w:bookmarkStart w:id="38" w:name="_Toc121849797"/>
      <w:bookmarkStart w:id="39" w:name="_Toc128061167"/>
      <w:r>
        <w:t>3</w:t>
      </w:r>
      <w:r w:rsidR="006946CC">
        <w:t xml:space="preserve">.1. </w:t>
      </w:r>
      <w:r w:rsidR="00795419">
        <w:t xml:space="preserve"> </w:t>
      </w:r>
      <w:r w:rsidR="00EE741F">
        <w:t>Perceptual Map</w:t>
      </w:r>
      <w:bookmarkEnd w:id="37"/>
      <w:bookmarkEnd w:id="38"/>
      <w:bookmarkEnd w:id="39"/>
    </w:p>
    <w:p w14:paraId="5F1E73FD" w14:textId="6C75321E" w:rsidR="00110422" w:rsidRPr="008D22F1" w:rsidRDefault="00FA598B" w:rsidP="008D22F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By</w:t>
      </w:r>
      <w:r w:rsidR="00110422" w:rsidRPr="008D22F1">
        <w:rPr>
          <w:rFonts w:ascii="Times New Roman" w:eastAsia="Times New Roman" w:hAnsi="Times New Roman" w:cs="Times New Roman"/>
          <w:sz w:val="24"/>
          <w:szCs w:val="24"/>
        </w:rPr>
        <w:t xml:space="preserve"> building </w:t>
      </w:r>
      <w:r w:rsidR="00C25574">
        <w:rPr>
          <w:rFonts w:ascii="Times New Roman" w:eastAsia="Times New Roman" w:hAnsi="Times New Roman" w:cs="Times New Roman"/>
          <w:sz w:val="24"/>
          <w:szCs w:val="24"/>
        </w:rPr>
        <w:t>a</w:t>
      </w:r>
      <w:r w:rsidR="00110422" w:rsidRPr="008D22F1">
        <w:rPr>
          <w:rFonts w:ascii="Times New Roman" w:eastAsia="Times New Roman" w:hAnsi="Times New Roman" w:cs="Times New Roman"/>
          <w:sz w:val="24"/>
          <w:szCs w:val="24"/>
        </w:rPr>
        <w:t xml:space="preserve"> perceptual map it </w:t>
      </w:r>
      <w:r w:rsidR="00C25574">
        <w:rPr>
          <w:rFonts w:ascii="Times New Roman" w:eastAsia="Times New Roman" w:hAnsi="Times New Roman" w:cs="Times New Roman"/>
          <w:sz w:val="24"/>
          <w:szCs w:val="24"/>
        </w:rPr>
        <w:t>is</w:t>
      </w:r>
      <w:r w:rsidR="00110422" w:rsidRPr="008D22F1">
        <w:rPr>
          <w:rFonts w:ascii="Times New Roman" w:eastAsia="Times New Roman" w:hAnsi="Times New Roman" w:cs="Times New Roman"/>
          <w:sz w:val="24"/>
          <w:szCs w:val="24"/>
        </w:rPr>
        <w:t xml:space="preserve"> possible to understand</w:t>
      </w:r>
      <w:r w:rsidR="00C25574">
        <w:rPr>
          <w:rFonts w:ascii="Times New Roman" w:eastAsia="Times New Roman" w:hAnsi="Times New Roman" w:cs="Times New Roman"/>
          <w:sz w:val="24"/>
          <w:szCs w:val="24"/>
        </w:rPr>
        <w:t>,</w:t>
      </w:r>
      <w:r w:rsidR="00110422" w:rsidRPr="008D22F1">
        <w:rPr>
          <w:rFonts w:ascii="Times New Roman" w:eastAsia="Times New Roman" w:hAnsi="Times New Roman" w:cs="Times New Roman"/>
          <w:sz w:val="24"/>
          <w:szCs w:val="24"/>
        </w:rPr>
        <w:t xml:space="preserve"> graphically</w:t>
      </w:r>
      <w:r w:rsidR="00C25574">
        <w:rPr>
          <w:rFonts w:ascii="Times New Roman" w:eastAsia="Times New Roman" w:hAnsi="Times New Roman" w:cs="Times New Roman"/>
          <w:sz w:val="24"/>
          <w:szCs w:val="24"/>
        </w:rPr>
        <w:t>,</w:t>
      </w:r>
      <w:r w:rsidR="00110422" w:rsidRPr="008D22F1">
        <w:rPr>
          <w:rFonts w:ascii="Times New Roman" w:eastAsia="Times New Roman" w:hAnsi="Times New Roman" w:cs="Times New Roman"/>
          <w:sz w:val="24"/>
          <w:szCs w:val="24"/>
        </w:rPr>
        <w:t xml:space="preserve"> how theatre is positioned when compared to other cultural events (Cinema, </w:t>
      </w:r>
      <w:r w:rsidR="00FB0C72" w:rsidRPr="008D22F1">
        <w:rPr>
          <w:rFonts w:ascii="Times New Roman" w:eastAsia="Times New Roman" w:hAnsi="Times New Roman" w:cs="Times New Roman"/>
          <w:sz w:val="24"/>
          <w:szCs w:val="24"/>
        </w:rPr>
        <w:t xml:space="preserve">Museums and Concerts), gain insights on </w:t>
      </w:r>
      <w:r w:rsidR="00110422" w:rsidRPr="008D22F1">
        <w:rPr>
          <w:rFonts w:ascii="Times New Roman" w:eastAsia="Times New Roman" w:hAnsi="Times New Roman" w:cs="Times New Roman"/>
          <w:sz w:val="24"/>
          <w:szCs w:val="24"/>
        </w:rPr>
        <w:t xml:space="preserve">the different perceptions that </w:t>
      </w:r>
      <w:r w:rsidR="00B42FE6" w:rsidRPr="00DF00B7">
        <w:rPr>
          <w:rFonts w:ascii="Times New Roman" w:eastAsia="Times New Roman" w:hAnsi="Times New Roman" w:cs="Times New Roman"/>
          <w:sz w:val="24"/>
          <w:szCs w:val="24"/>
        </w:rPr>
        <w:t>customers</w:t>
      </w:r>
      <w:r w:rsidR="00B42FE6" w:rsidRPr="008D22F1">
        <w:rPr>
          <w:rFonts w:ascii="Times New Roman" w:eastAsia="Times New Roman" w:hAnsi="Times New Roman" w:cs="Times New Roman"/>
          <w:sz w:val="24"/>
          <w:szCs w:val="24"/>
        </w:rPr>
        <w:t xml:space="preserve"> have</w:t>
      </w:r>
      <w:r w:rsidR="00110422" w:rsidRPr="008D22F1">
        <w:rPr>
          <w:rFonts w:ascii="Times New Roman" w:eastAsia="Times New Roman" w:hAnsi="Times New Roman" w:cs="Times New Roman"/>
          <w:sz w:val="24"/>
          <w:szCs w:val="24"/>
        </w:rPr>
        <w:t xml:space="preserve"> </w:t>
      </w:r>
      <w:r w:rsidR="00237974">
        <w:rPr>
          <w:rFonts w:ascii="Times New Roman" w:eastAsia="Times New Roman" w:hAnsi="Times New Roman" w:cs="Times New Roman"/>
          <w:sz w:val="24"/>
          <w:szCs w:val="24"/>
        </w:rPr>
        <w:t xml:space="preserve">regarding </w:t>
      </w:r>
      <w:r w:rsidR="00FB0C72" w:rsidRPr="008D22F1">
        <w:rPr>
          <w:rFonts w:ascii="Times New Roman" w:eastAsia="Times New Roman" w:hAnsi="Times New Roman" w:cs="Times New Roman"/>
          <w:sz w:val="24"/>
          <w:szCs w:val="24"/>
        </w:rPr>
        <w:t>each event</w:t>
      </w:r>
      <w:r w:rsidR="004154CC">
        <w:rPr>
          <w:rFonts w:ascii="Times New Roman" w:eastAsia="Times New Roman" w:hAnsi="Times New Roman" w:cs="Times New Roman"/>
          <w:sz w:val="24"/>
          <w:szCs w:val="24"/>
        </w:rPr>
        <w:t>,</w:t>
      </w:r>
      <w:r w:rsidR="00FB0C72" w:rsidRPr="008D22F1">
        <w:rPr>
          <w:rFonts w:ascii="Times New Roman" w:eastAsia="Times New Roman" w:hAnsi="Times New Roman" w:cs="Times New Roman"/>
          <w:sz w:val="24"/>
          <w:szCs w:val="24"/>
        </w:rPr>
        <w:t xml:space="preserve"> and be able to identify if there </w:t>
      </w:r>
      <w:r w:rsidR="007E0396" w:rsidRPr="008D22F1">
        <w:rPr>
          <w:rFonts w:ascii="Times New Roman" w:eastAsia="Times New Roman" w:hAnsi="Times New Roman" w:cs="Times New Roman"/>
          <w:sz w:val="24"/>
          <w:szCs w:val="24"/>
        </w:rPr>
        <w:t>are</w:t>
      </w:r>
      <w:r w:rsidR="00FB0C72" w:rsidRPr="008D22F1">
        <w:rPr>
          <w:rFonts w:ascii="Times New Roman" w:eastAsia="Times New Roman" w:hAnsi="Times New Roman" w:cs="Times New Roman"/>
          <w:sz w:val="24"/>
          <w:szCs w:val="24"/>
        </w:rPr>
        <w:t xml:space="preserve"> any possible gaps that theatre can take advantage of to </w:t>
      </w:r>
      <w:r w:rsidR="00094FDF">
        <w:rPr>
          <w:rFonts w:ascii="Times New Roman" w:eastAsia="Times New Roman" w:hAnsi="Times New Roman" w:cs="Times New Roman"/>
          <w:sz w:val="24"/>
          <w:szCs w:val="24"/>
        </w:rPr>
        <w:t>improve</w:t>
      </w:r>
      <w:r w:rsidR="00FB0C72" w:rsidRPr="008D22F1">
        <w:rPr>
          <w:rFonts w:ascii="Times New Roman" w:eastAsia="Times New Roman" w:hAnsi="Times New Roman" w:cs="Times New Roman"/>
          <w:sz w:val="24"/>
          <w:szCs w:val="24"/>
        </w:rPr>
        <w:t xml:space="preserve"> its presence.</w:t>
      </w:r>
    </w:p>
    <w:p w14:paraId="1A232754" w14:textId="7313D0E7" w:rsidR="0058415B" w:rsidRDefault="00FB0C72" w:rsidP="00EE741F">
      <w:pPr>
        <w:spacing w:line="480" w:lineRule="auto"/>
        <w:jc w:val="both"/>
        <w:rPr>
          <w:rStyle w:val="cf01"/>
          <w:rFonts w:ascii="Times New Roman" w:eastAsia="Times New Roman" w:hAnsi="Times New Roman" w:cs="Times New Roman"/>
          <w:b/>
          <w:sz w:val="24"/>
          <w:szCs w:val="24"/>
          <w:lang w:eastAsia="en-GB"/>
        </w:rPr>
      </w:pPr>
      <w:r w:rsidRPr="008D22F1">
        <w:rPr>
          <w:rFonts w:ascii="Times New Roman" w:eastAsia="Times New Roman" w:hAnsi="Times New Roman" w:cs="Times New Roman"/>
          <w:sz w:val="24"/>
          <w:szCs w:val="24"/>
        </w:rPr>
        <w:t xml:space="preserve">Firstly, </w:t>
      </w:r>
      <w:r w:rsidR="7072765B" w:rsidRPr="2BC3A938">
        <w:rPr>
          <w:rFonts w:ascii="Times New Roman" w:eastAsia="Times New Roman" w:hAnsi="Times New Roman" w:cs="Times New Roman"/>
          <w:sz w:val="24"/>
          <w:szCs w:val="24"/>
        </w:rPr>
        <w:t xml:space="preserve">a description of </w:t>
      </w:r>
      <w:r w:rsidR="566290B1" w:rsidRPr="2BC3A938">
        <w:rPr>
          <w:rFonts w:ascii="Times New Roman" w:eastAsia="Times New Roman" w:hAnsi="Times New Roman" w:cs="Times New Roman"/>
          <w:sz w:val="24"/>
          <w:szCs w:val="24"/>
        </w:rPr>
        <w:t xml:space="preserve">the </w:t>
      </w:r>
      <w:r w:rsidRPr="008D22F1">
        <w:rPr>
          <w:rFonts w:ascii="Times New Roman" w:eastAsia="Times New Roman" w:hAnsi="Times New Roman" w:cs="Times New Roman"/>
          <w:sz w:val="24"/>
          <w:szCs w:val="24"/>
        </w:rPr>
        <w:t xml:space="preserve">composition of the survey </w:t>
      </w:r>
      <w:r w:rsidR="111A09A8" w:rsidRPr="2BC3A938">
        <w:rPr>
          <w:rFonts w:ascii="Times New Roman" w:eastAsia="Times New Roman" w:hAnsi="Times New Roman" w:cs="Times New Roman"/>
          <w:sz w:val="24"/>
          <w:szCs w:val="24"/>
        </w:rPr>
        <w:t>will be presented</w:t>
      </w:r>
      <w:r w:rsidR="00237974">
        <w:rPr>
          <w:rFonts w:ascii="Times New Roman" w:eastAsia="Times New Roman" w:hAnsi="Times New Roman" w:cs="Times New Roman"/>
          <w:sz w:val="24"/>
          <w:szCs w:val="24"/>
        </w:rPr>
        <w:t xml:space="preserve">, </w:t>
      </w:r>
      <w:r w:rsidR="00AF4754">
        <w:rPr>
          <w:rFonts w:ascii="Times New Roman" w:eastAsia="Times New Roman" w:hAnsi="Times New Roman" w:cs="Times New Roman"/>
          <w:sz w:val="24"/>
          <w:szCs w:val="24"/>
        </w:rPr>
        <w:t>and</w:t>
      </w:r>
      <w:r w:rsidR="49300144" w:rsidRPr="2BC3A938">
        <w:rPr>
          <w:rFonts w:ascii="Times New Roman" w:eastAsia="Times New Roman" w:hAnsi="Times New Roman" w:cs="Times New Roman"/>
          <w:sz w:val="24"/>
          <w:szCs w:val="24"/>
        </w:rPr>
        <w:t xml:space="preserve"> </w:t>
      </w:r>
      <w:r w:rsidRPr="008D22F1">
        <w:rPr>
          <w:rFonts w:ascii="Times New Roman" w:eastAsia="Times New Roman" w:hAnsi="Times New Roman" w:cs="Times New Roman"/>
          <w:sz w:val="24"/>
          <w:szCs w:val="24"/>
        </w:rPr>
        <w:t xml:space="preserve">how the sample was collected. Secondly, </w:t>
      </w:r>
      <w:r w:rsidR="00DF00B7">
        <w:rPr>
          <w:rFonts w:ascii="Times New Roman" w:eastAsia="Times New Roman" w:hAnsi="Times New Roman" w:cs="Times New Roman"/>
          <w:sz w:val="24"/>
          <w:szCs w:val="24"/>
        </w:rPr>
        <w:t>it will be presented</w:t>
      </w:r>
      <w:r w:rsidRPr="008D22F1">
        <w:rPr>
          <w:rFonts w:ascii="Times New Roman" w:eastAsia="Times New Roman" w:hAnsi="Times New Roman" w:cs="Times New Roman"/>
          <w:sz w:val="24"/>
          <w:szCs w:val="24"/>
        </w:rPr>
        <w:t xml:space="preserve"> an in-depth analysis</w:t>
      </w:r>
      <w:r w:rsidR="00B42FE6" w:rsidRPr="008D22F1">
        <w:rPr>
          <w:rFonts w:ascii="Times New Roman" w:eastAsia="Times New Roman" w:hAnsi="Times New Roman" w:cs="Times New Roman"/>
          <w:sz w:val="24"/>
          <w:szCs w:val="24"/>
        </w:rPr>
        <w:t xml:space="preserve"> of the results obtained in the survey related with the demographic characteristics</w:t>
      </w:r>
      <w:r w:rsidR="00D80C5F">
        <w:rPr>
          <w:rFonts w:ascii="Times New Roman" w:eastAsia="Times New Roman" w:hAnsi="Times New Roman" w:cs="Times New Roman"/>
          <w:sz w:val="24"/>
          <w:szCs w:val="24"/>
        </w:rPr>
        <w:t>,</w:t>
      </w:r>
      <w:r w:rsidR="00B42FE6" w:rsidRPr="008D22F1">
        <w:rPr>
          <w:rFonts w:ascii="Times New Roman" w:eastAsia="Times New Roman" w:hAnsi="Times New Roman" w:cs="Times New Roman"/>
          <w:sz w:val="24"/>
          <w:szCs w:val="24"/>
        </w:rPr>
        <w:t xml:space="preserve"> and</w:t>
      </w:r>
      <w:r w:rsidR="00EE21CF">
        <w:rPr>
          <w:rFonts w:ascii="Times New Roman" w:eastAsia="Times New Roman" w:hAnsi="Times New Roman" w:cs="Times New Roman"/>
          <w:sz w:val="24"/>
          <w:szCs w:val="24"/>
        </w:rPr>
        <w:t xml:space="preserve">, </w:t>
      </w:r>
      <w:r w:rsidR="007D6170">
        <w:rPr>
          <w:rFonts w:ascii="Times New Roman" w:eastAsia="Times New Roman" w:hAnsi="Times New Roman" w:cs="Times New Roman"/>
          <w:sz w:val="24"/>
          <w:szCs w:val="24"/>
        </w:rPr>
        <w:t>afterwards</w:t>
      </w:r>
      <w:r w:rsidR="00EE21CF">
        <w:rPr>
          <w:rFonts w:ascii="Times New Roman" w:eastAsia="Times New Roman" w:hAnsi="Times New Roman" w:cs="Times New Roman"/>
          <w:sz w:val="24"/>
          <w:szCs w:val="24"/>
        </w:rPr>
        <w:t>,</w:t>
      </w:r>
      <w:r w:rsidR="00B42FE6" w:rsidRPr="008D22F1">
        <w:rPr>
          <w:rFonts w:ascii="Times New Roman" w:eastAsia="Times New Roman" w:hAnsi="Times New Roman" w:cs="Times New Roman"/>
          <w:sz w:val="24"/>
          <w:szCs w:val="24"/>
        </w:rPr>
        <w:t xml:space="preserve"> </w:t>
      </w:r>
      <w:r w:rsidR="00EE21CF">
        <w:rPr>
          <w:rFonts w:ascii="Times New Roman" w:eastAsia="Times New Roman" w:hAnsi="Times New Roman" w:cs="Times New Roman"/>
          <w:sz w:val="24"/>
          <w:szCs w:val="24"/>
        </w:rPr>
        <w:t>some</w:t>
      </w:r>
      <w:r w:rsidR="00DF00B7">
        <w:rPr>
          <w:rFonts w:ascii="Times New Roman" w:eastAsia="Times New Roman" w:hAnsi="Times New Roman" w:cs="Times New Roman"/>
          <w:sz w:val="24"/>
          <w:szCs w:val="24"/>
        </w:rPr>
        <w:t xml:space="preserve"> observation</w:t>
      </w:r>
      <w:r w:rsidR="00EE21CF">
        <w:rPr>
          <w:rFonts w:ascii="Times New Roman" w:eastAsia="Times New Roman" w:hAnsi="Times New Roman" w:cs="Times New Roman"/>
          <w:sz w:val="24"/>
          <w:szCs w:val="24"/>
        </w:rPr>
        <w:t xml:space="preserve">s regarding in which category the respondents </w:t>
      </w:r>
      <w:r w:rsidR="000131BC">
        <w:rPr>
          <w:rFonts w:ascii="Times New Roman" w:eastAsia="Times New Roman" w:hAnsi="Times New Roman" w:cs="Times New Roman"/>
          <w:sz w:val="24"/>
          <w:szCs w:val="24"/>
        </w:rPr>
        <w:t>include</w:t>
      </w:r>
      <w:r w:rsidR="007D6170">
        <w:rPr>
          <w:rFonts w:ascii="Times New Roman" w:eastAsia="Times New Roman" w:hAnsi="Times New Roman" w:cs="Times New Roman"/>
          <w:sz w:val="24"/>
          <w:szCs w:val="24"/>
        </w:rPr>
        <w:t xml:space="preserve"> each cultural event in</w:t>
      </w:r>
      <w:r w:rsidR="00B42FE6" w:rsidRPr="008D22F1">
        <w:rPr>
          <w:rFonts w:ascii="Times New Roman" w:eastAsia="Times New Roman" w:hAnsi="Times New Roman" w:cs="Times New Roman"/>
          <w:sz w:val="24"/>
          <w:szCs w:val="24"/>
        </w:rPr>
        <w:t xml:space="preserve">. </w:t>
      </w:r>
      <w:r w:rsidR="00AF4754">
        <w:rPr>
          <w:rFonts w:ascii="Times New Roman" w:eastAsia="Times New Roman" w:hAnsi="Times New Roman" w:cs="Times New Roman"/>
          <w:sz w:val="24"/>
          <w:szCs w:val="24"/>
        </w:rPr>
        <w:t>This is f</w:t>
      </w:r>
      <w:r w:rsidR="00B42FE6" w:rsidRPr="008D22F1">
        <w:rPr>
          <w:rFonts w:ascii="Times New Roman" w:eastAsia="Times New Roman" w:hAnsi="Times New Roman" w:cs="Times New Roman"/>
          <w:sz w:val="24"/>
          <w:szCs w:val="24"/>
        </w:rPr>
        <w:t>ollowed by different multidimensional perceptual maps</w:t>
      </w:r>
      <w:r w:rsidR="00AF4754">
        <w:rPr>
          <w:rFonts w:ascii="Times New Roman" w:eastAsia="Times New Roman" w:hAnsi="Times New Roman" w:cs="Times New Roman"/>
          <w:sz w:val="24"/>
          <w:szCs w:val="24"/>
        </w:rPr>
        <w:t>, in which</w:t>
      </w:r>
      <w:r w:rsidR="00B42FE6" w:rsidRPr="008D22F1">
        <w:rPr>
          <w:rFonts w:ascii="Times New Roman" w:eastAsia="Times New Roman" w:hAnsi="Times New Roman" w:cs="Times New Roman"/>
          <w:sz w:val="24"/>
          <w:szCs w:val="24"/>
        </w:rPr>
        <w:t xml:space="preserve"> it </w:t>
      </w:r>
      <w:r w:rsidR="00AF4754">
        <w:rPr>
          <w:rFonts w:ascii="Times New Roman" w:eastAsia="Times New Roman" w:hAnsi="Times New Roman" w:cs="Times New Roman"/>
          <w:sz w:val="24"/>
          <w:szCs w:val="24"/>
        </w:rPr>
        <w:t>is</w:t>
      </w:r>
      <w:r w:rsidR="00B42FE6" w:rsidRPr="008D22F1">
        <w:rPr>
          <w:rFonts w:ascii="Times New Roman" w:eastAsia="Times New Roman" w:hAnsi="Times New Roman" w:cs="Times New Roman"/>
          <w:sz w:val="24"/>
          <w:szCs w:val="24"/>
        </w:rPr>
        <w:t xml:space="preserve"> possible to ga</w:t>
      </w:r>
      <w:r w:rsidR="00B67638">
        <w:rPr>
          <w:rFonts w:ascii="Times New Roman" w:eastAsia="Times New Roman" w:hAnsi="Times New Roman" w:cs="Times New Roman"/>
          <w:sz w:val="24"/>
          <w:szCs w:val="24"/>
        </w:rPr>
        <w:t>ther</w:t>
      </w:r>
      <w:r w:rsidR="00B42FE6" w:rsidRPr="008D22F1">
        <w:rPr>
          <w:rFonts w:ascii="Times New Roman" w:eastAsia="Times New Roman" w:hAnsi="Times New Roman" w:cs="Times New Roman"/>
          <w:sz w:val="24"/>
          <w:szCs w:val="24"/>
        </w:rPr>
        <w:t xml:space="preserve"> insights on the perceptions that customers have on this variety of events and their attributes</w:t>
      </w:r>
      <w:r w:rsidR="00AF4754">
        <w:rPr>
          <w:rFonts w:ascii="Times New Roman" w:eastAsia="Times New Roman" w:hAnsi="Times New Roman" w:cs="Times New Roman"/>
          <w:sz w:val="24"/>
          <w:szCs w:val="24"/>
        </w:rPr>
        <w:t>,</w:t>
      </w:r>
      <w:r w:rsidR="00E70099">
        <w:rPr>
          <w:rFonts w:ascii="Times New Roman" w:eastAsia="Times New Roman" w:hAnsi="Times New Roman" w:cs="Times New Roman"/>
          <w:sz w:val="24"/>
          <w:szCs w:val="24"/>
        </w:rPr>
        <w:t xml:space="preserve"> and </w:t>
      </w:r>
      <w:r w:rsidR="00977B4B">
        <w:rPr>
          <w:rFonts w:ascii="Times New Roman" w:eastAsia="Times New Roman" w:hAnsi="Times New Roman" w:cs="Times New Roman"/>
          <w:sz w:val="24"/>
          <w:szCs w:val="24"/>
        </w:rPr>
        <w:t xml:space="preserve">ultimately </w:t>
      </w:r>
      <w:r w:rsidR="00E70099">
        <w:rPr>
          <w:rFonts w:ascii="Times New Roman" w:eastAsia="Times New Roman" w:hAnsi="Times New Roman" w:cs="Times New Roman"/>
          <w:sz w:val="24"/>
          <w:szCs w:val="24"/>
        </w:rPr>
        <w:t>help</w:t>
      </w:r>
      <w:r w:rsidR="00C6062C">
        <w:rPr>
          <w:rFonts w:ascii="Times New Roman" w:eastAsia="Times New Roman" w:hAnsi="Times New Roman" w:cs="Times New Roman"/>
          <w:sz w:val="24"/>
          <w:szCs w:val="24"/>
        </w:rPr>
        <w:t xml:space="preserve"> answer</w:t>
      </w:r>
      <w:r w:rsidR="00E70099">
        <w:rPr>
          <w:rFonts w:ascii="Times New Roman" w:eastAsia="Times New Roman" w:hAnsi="Times New Roman" w:cs="Times New Roman"/>
          <w:sz w:val="24"/>
          <w:szCs w:val="24"/>
        </w:rPr>
        <w:t>ing</w:t>
      </w:r>
      <w:r w:rsidR="00C6062C">
        <w:rPr>
          <w:rFonts w:ascii="Times New Roman" w:eastAsia="Times New Roman" w:hAnsi="Times New Roman" w:cs="Times New Roman"/>
          <w:sz w:val="24"/>
          <w:szCs w:val="24"/>
        </w:rPr>
        <w:t xml:space="preserve"> this thesis</w:t>
      </w:r>
      <w:r w:rsidR="00D35B5E">
        <w:rPr>
          <w:rFonts w:ascii="Times New Roman" w:eastAsia="Times New Roman" w:hAnsi="Times New Roman" w:cs="Times New Roman"/>
          <w:sz w:val="24"/>
          <w:szCs w:val="24"/>
        </w:rPr>
        <w:t>’</w:t>
      </w:r>
      <w:r w:rsidR="00C6062C">
        <w:rPr>
          <w:rFonts w:ascii="Times New Roman" w:eastAsia="Times New Roman" w:hAnsi="Times New Roman" w:cs="Times New Roman"/>
          <w:sz w:val="24"/>
          <w:szCs w:val="24"/>
        </w:rPr>
        <w:t xml:space="preserve"> </w:t>
      </w:r>
      <w:r w:rsidR="00E70099">
        <w:rPr>
          <w:rFonts w:ascii="Times New Roman" w:eastAsia="Times New Roman" w:hAnsi="Times New Roman" w:cs="Times New Roman"/>
          <w:sz w:val="24"/>
          <w:szCs w:val="24"/>
        </w:rPr>
        <w:t xml:space="preserve">main question: </w:t>
      </w:r>
      <w:r w:rsidR="00E70099" w:rsidRPr="00E733F7">
        <w:rPr>
          <w:rStyle w:val="cf01"/>
          <w:rFonts w:ascii="Times New Roman" w:eastAsia="Times New Roman" w:hAnsi="Times New Roman" w:cs="Times New Roman"/>
          <w:b/>
          <w:sz w:val="24"/>
          <w:szCs w:val="24"/>
          <w:lang w:eastAsia="en-GB"/>
        </w:rPr>
        <w:t>Why is the demand for Portuguese Theatre stagnated and possibly declining?</w:t>
      </w:r>
    </w:p>
    <w:p w14:paraId="400686A6" w14:textId="77777777" w:rsidR="00A62520" w:rsidRPr="008D22F1" w:rsidRDefault="00A62520" w:rsidP="00EE741F">
      <w:pPr>
        <w:spacing w:line="480" w:lineRule="auto"/>
        <w:jc w:val="both"/>
        <w:rPr>
          <w:rFonts w:ascii="Times New Roman" w:eastAsia="Times New Roman" w:hAnsi="Times New Roman" w:cs="Times New Roman"/>
          <w:sz w:val="24"/>
          <w:szCs w:val="24"/>
        </w:rPr>
      </w:pPr>
    </w:p>
    <w:p w14:paraId="6965C1CA" w14:textId="195938EC" w:rsidR="00254860" w:rsidRPr="00B15086" w:rsidRDefault="00945BDB" w:rsidP="00EE741F">
      <w:pPr>
        <w:pStyle w:val="Heading3"/>
        <w:spacing w:after="160" w:line="480" w:lineRule="auto"/>
        <w:rPr>
          <w:rFonts w:eastAsia="Times New Roman" w:cs="Times New Roman"/>
          <w:color w:val="auto"/>
        </w:rPr>
      </w:pPr>
      <w:bookmarkStart w:id="40" w:name="_Toc121833531"/>
      <w:bookmarkStart w:id="41" w:name="_Toc121849798"/>
      <w:bookmarkStart w:id="42" w:name="_Toc128061168"/>
      <w:r>
        <w:t>3</w:t>
      </w:r>
      <w:r w:rsidR="00254860" w:rsidRPr="2DB12987">
        <w:t>.1</w:t>
      </w:r>
      <w:r w:rsidR="00EE741F">
        <w:t>.1.</w:t>
      </w:r>
      <w:r w:rsidR="00254860" w:rsidRPr="2DB12987">
        <w:t xml:space="preserve">  Methodology</w:t>
      </w:r>
      <w:bookmarkEnd w:id="40"/>
      <w:bookmarkEnd w:id="41"/>
      <w:bookmarkEnd w:id="42"/>
    </w:p>
    <w:p w14:paraId="10710905" w14:textId="07E0F4CC" w:rsidR="0031542D" w:rsidRDefault="009B6FBC" w:rsidP="00EE741F">
      <w:pPr>
        <w:spacing w:line="48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gather</w:t>
      </w:r>
      <w:r w:rsidR="00DB611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data to </w:t>
      </w:r>
      <w:r w:rsidR="00775BDE">
        <w:rPr>
          <w:rFonts w:ascii="Times New Roman" w:eastAsia="Times New Roman" w:hAnsi="Times New Roman" w:cs="Times New Roman"/>
          <w:sz w:val="24"/>
          <w:szCs w:val="24"/>
        </w:rPr>
        <w:t>analyse</w:t>
      </w:r>
      <w:r>
        <w:rPr>
          <w:rFonts w:ascii="Times New Roman" w:eastAsia="Times New Roman" w:hAnsi="Times New Roman" w:cs="Times New Roman"/>
          <w:sz w:val="24"/>
          <w:szCs w:val="24"/>
        </w:rPr>
        <w:t xml:space="preserve"> the </w:t>
      </w:r>
      <w:r w:rsidR="007D0BF6" w:rsidRPr="00C0016E">
        <w:rPr>
          <w:rFonts w:ascii="Times New Roman" w:eastAsia="Times New Roman" w:hAnsi="Times New Roman" w:cs="Times New Roman"/>
          <w:sz w:val="24"/>
          <w:szCs w:val="24"/>
        </w:rPr>
        <w:t>consumer’s</w:t>
      </w:r>
      <w:r w:rsidR="0041494A">
        <w:rPr>
          <w:rFonts w:ascii="Times New Roman" w:eastAsia="Times New Roman" w:hAnsi="Times New Roman" w:cs="Times New Roman"/>
          <w:sz w:val="24"/>
          <w:szCs w:val="24"/>
        </w:rPr>
        <w:t xml:space="preserve"> perceptions</w:t>
      </w:r>
      <w:r w:rsidR="00E26521" w:rsidRPr="2AAA831F">
        <w:rPr>
          <w:rFonts w:ascii="Times New Roman" w:eastAsia="Times New Roman" w:hAnsi="Times New Roman" w:cs="Times New Roman"/>
          <w:sz w:val="24"/>
          <w:szCs w:val="24"/>
        </w:rPr>
        <w:t>,</w:t>
      </w:r>
      <w:r w:rsidR="00246E63" w:rsidRPr="2AAA831F">
        <w:rPr>
          <w:rFonts w:ascii="Times New Roman" w:eastAsia="Times New Roman" w:hAnsi="Times New Roman" w:cs="Times New Roman"/>
          <w:sz w:val="24"/>
          <w:szCs w:val="24"/>
        </w:rPr>
        <w:t xml:space="preserve"> </w:t>
      </w:r>
      <w:r w:rsidR="00336577">
        <w:rPr>
          <w:rFonts w:ascii="Times New Roman" w:eastAsia="Times New Roman" w:hAnsi="Times New Roman" w:cs="Times New Roman"/>
          <w:sz w:val="24"/>
          <w:szCs w:val="24"/>
        </w:rPr>
        <w:t>it was created</w:t>
      </w:r>
      <w:r w:rsidR="00DB611D">
        <w:rPr>
          <w:rFonts w:ascii="Times New Roman" w:eastAsia="Times New Roman" w:hAnsi="Times New Roman" w:cs="Times New Roman"/>
          <w:sz w:val="24"/>
          <w:szCs w:val="24"/>
        </w:rPr>
        <w:t xml:space="preserve"> a survey </w:t>
      </w:r>
      <w:r w:rsidR="00246E63">
        <w:rPr>
          <w:rFonts w:ascii="Times New Roman" w:eastAsia="Times New Roman" w:hAnsi="Times New Roman" w:cs="Times New Roman"/>
          <w:sz w:val="24"/>
          <w:szCs w:val="24"/>
        </w:rPr>
        <w:t xml:space="preserve">on Microsoft </w:t>
      </w:r>
      <w:r w:rsidR="00DB611D">
        <w:rPr>
          <w:rFonts w:ascii="Times New Roman" w:eastAsia="Times New Roman" w:hAnsi="Times New Roman" w:cs="Times New Roman"/>
          <w:sz w:val="24"/>
          <w:szCs w:val="24"/>
        </w:rPr>
        <w:t>Teams</w:t>
      </w:r>
      <w:r w:rsidR="008F3035">
        <w:rPr>
          <w:rFonts w:ascii="Times New Roman" w:eastAsia="Times New Roman" w:hAnsi="Times New Roman" w:cs="Times New Roman"/>
          <w:sz w:val="24"/>
          <w:szCs w:val="24"/>
        </w:rPr>
        <w:t xml:space="preserve"> that was accessible for 5 days</w:t>
      </w:r>
      <w:r w:rsidR="00E26521" w:rsidRPr="4AE43D1D">
        <w:rPr>
          <w:rFonts w:ascii="Times New Roman" w:eastAsia="Times New Roman" w:hAnsi="Times New Roman" w:cs="Times New Roman"/>
          <w:sz w:val="24"/>
          <w:szCs w:val="24"/>
        </w:rPr>
        <w:t>.</w:t>
      </w:r>
      <w:r w:rsidR="00E26521">
        <w:rPr>
          <w:rFonts w:ascii="Times New Roman" w:eastAsia="Times New Roman" w:hAnsi="Times New Roman" w:cs="Times New Roman"/>
          <w:sz w:val="24"/>
          <w:szCs w:val="24"/>
        </w:rPr>
        <w:t xml:space="preserve"> T</w:t>
      </w:r>
      <w:r w:rsidR="00DE1CEA">
        <w:rPr>
          <w:rFonts w:ascii="Times New Roman" w:eastAsia="Times New Roman" w:hAnsi="Times New Roman" w:cs="Times New Roman"/>
          <w:sz w:val="24"/>
          <w:szCs w:val="24"/>
        </w:rPr>
        <w:t>h</w:t>
      </w:r>
      <w:r w:rsidR="007C366F">
        <w:rPr>
          <w:rFonts w:ascii="Times New Roman" w:eastAsia="Times New Roman" w:hAnsi="Times New Roman" w:cs="Times New Roman"/>
          <w:sz w:val="24"/>
          <w:szCs w:val="24"/>
        </w:rPr>
        <w:t xml:space="preserve">e survey had a total of </w:t>
      </w:r>
      <w:r w:rsidR="00395128">
        <w:rPr>
          <w:rFonts w:ascii="Times New Roman" w:eastAsia="Times New Roman" w:hAnsi="Times New Roman" w:cs="Times New Roman"/>
          <w:sz w:val="24"/>
          <w:szCs w:val="24"/>
        </w:rPr>
        <w:t>17 questions</w:t>
      </w:r>
      <w:r w:rsidR="004D2444">
        <w:rPr>
          <w:rFonts w:ascii="Times New Roman" w:eastAsia="Times New Roman" w:hAnsi="Times New Roman" w:cs="Times New Roman"/>
          <w:sz w:val="24"/>
          <w:szCs w:val="24"/>
        </w:rPr>
        <w:t>,</w:t>
      </w:r>
      <w:r w:rsidR="00395128">
        <w:rPr>
          <w:rFonts w:ascii="Times New Roman" w:eastAsia="Times New Roman" w:hAnsi="Times New Roman" w:cs="Times New Roman"/>
          <w:sz w:val="24"/>
          <w:szCs w:val="24"/>
        </w:rPr>
        <w:t xml:space="preserve"> there was a Portuguese and English </w:t>
      </w:r>
      <w:r w:rsidR="00CC3EE8">
        <w:rPr>
          <w:rFonts w:ascii="Times New Roman" w:eastAsia="Times New Roman" w:hAnsi="Times New Roman" w:cs="Times New Roman"/>
          <w:sz w:val="24"/>
          <w:szCs w:val="24"/>
        </w:rPr>
        <w:t>version,</w:t>
      </w:r>
      <w:r w:rsidR="004D2444">
        <w:rPr>
          <w:rFonts w:ascii="Times New Roman" w:eastAsia="Times New Roman" w:hAnsi="Times New Roman" w:cs="Times New Roman"/>
          <w:sz w:val="24"/>
          <w:szCs w:val="24"/>
        </w:rPr>
        <w:t xml:space="preserve"> and all the answers were anonymous</w:t>
      </w:r>
      <w:r w:rsidR="00383E78">
        <w:rPr>
          <w:rFonts w:ascii="Times New Roman" w:eastAsia="Times New Roman" w:hAnsi="Times New Roman" w:cs="Times New Roman"/>
          <w:sz w:val="24"/>
          <w:szCs w:val="24"/>
        </w:rPr>
        <w:t xml:space="preserve"> </w:t>
      </w:r>
      <w:r w:rsidR="00383E78" w:rsidRPr="0066576B">
        <w:rPr>
          <w:rFonts w:ascii="Times New Roman" w:eastAsia="Times New Roman" w:hAnsi="Times New Roman" w:cs="Times New Roman"/>
          <w:sz w:val="24"/>
          <w:szCs w:val="24"/>
        </w:rPr>
        <w:t>(</w:t>
      </w:r>
      <w:hyperlink w:anchor="_Appendices" w:history="1">
        <w:r w:rsidR="00EB71F7">
          <w:rPr>
            <w:rStyle w:val="Hyperlink"/>
            <w:rFonts w:ascii="Times New Roman" w:hAnsi="Times New Roman" w:cs="Times New Roman"/>
            <w:i/>
            <w:iCs/>
            <w:color w:val="auto"/>
            <w:sz w:val="24"/>
            <w:szCs w:val="24"/>
            <w:u w:val="none"/>
          </w:rPr>
          <w:t>Appendix 3 – table 6</w:t>
        </w:r>
      </w:hyperlink>
      <w:r w:rsidR="00383E78">
        <w:rPr>
          <w:rStyle w:val="Hyperlink"/>
          <w:rFonts w:ascii="Times New Roman" w:hAnsi="Times New Roman" w:cs="Times New Roman"/>
          <w:i/>
          <w:iCs/>
          <w:color w:val="auto"/>
          <w:sz w:val="24"/>
          <w:szCs w:val="24"/>
          <w:u w:val="none"/>
        </w:rPr>
        <w:t>)</w:t>
      </w:r>
      <w:r w:rsidR="00661D1C">
        <w:rPr>
          <w:rFonts w:ascii="Times New Roman" w:eastAsia="Times New Roman" w:hAnsi="Times New Roman" w:cs="Times New Roman"/>
          <w:sz w:val="24"/>
          <w:szCs w:val="24"/>
        </w:rPr>
        <w:t>.</w:t>
      </w:r>
      <w:r w:rsidR="00BF544E">
        <w:rPr>
          <w:rFonts w:ascii="Times New Roman" w:eastAsia="Times New Roman" w:hAnsi="Times New Roman" w:cs="Times New Roman"/>
          <w:sz w:val="24"/>
          <w:szCs w:val="24"/>
        </w:rPr>
        <w:t xml:space="preserve"> </w:t>
      </w:r>
      <w:r w:rsidR="003B1B0E">
        <w:rPr>
          <w:rFonts w:ascii="Times New Roman" w:eastAsia="Times New Roman" w:hAnsi="Times New Roman" w:cs="Times New Roman"/>
          <w:sz w:val="24"/>
          <w:szCs w:val="24"/>
        </w:rPr>
        <w:t xml:space="preserve">Due to the research being focused on the Portuguese market, </w:t>
      </w:r>
      <w:r w:rsidR="3CE60081" w:rsidRPr="646A37D8">
        <w:rPr>
          <w:rFonts w:ascii="Times New Roman" w:eastAsia="Times New Roman" w:hAnsi="Times New Roman" w:cs="Times New Roman"/>
          <w:sz w:val="24"/>
          <w:szCs w:val="24"/>
        </w:rPr>
        <w:t>the</w:t>
      </w:r>
      <w:r w:rsidR="003B1B0E">
        <w:rPr>
          <w:rFonts w:ascii="Times New Roman" w:eastAsia="Times New Roman" w:hAnsi="Times New Roman" w:cs="Times New Roman"/>
          <w:sz w:val="24"/>
          <w:szCs w:val="24"/>
        </w:rPr>
        <w:t xml:space="preserve"> biggest target </w:t>
      </w:r>
      <w:r w:rsidR="1E0D7D93" w:rsidRPr="646A37D8">
        <w:rPr>
          <w:rFonts w:ascii="Times New Roman" w:eastAsia="Times New Roman" w:hAnsi="Times New Roman" w:cs="Times New Roman"/>
          <w:sz w:val="24"/>
          <w:szCs w:val="24"/>
        </w:rPr>
        <w:t>of the study</w:t>
      </w:r>
      <w:r w:rsidR="003B1B0E" w:rsidRPr="646A37D8">
        <w:rPr>
          <w:rFonts w:ascii="Times New Roman" w:eastAsia="Times New Roman" w:hAnsi="Times New Roman" w:cs="Times New Roman"/>
          <w:sz w:val="24"/>
          <w:szCs w:val="24"/>
        </w:rPr>
        <w:t xml:space="preserve"> </w:t>
      </w:r>
      <w:r w:rsidR="003B1B0E">
        <w:rPr>
          <w:rFonts w:ascii="Times New Roman" w:eastAsia="Times New Roman" w:hAnsi="Times New Roman" w:cs="Times New Roman"/>
          <w:sz w:val="24"/>
          <w:szCs w:val="24"/>
        </w:rPr>
        <w:t>were people familiarized with the different cultural events in Portugal</w:t>
      </w:r>
      <w:r w:rsidR="0031542D">
        <w:rPr>
          <w:rFonts w:ascii="Times New Roman" w:eastAsia="Times New Roman" w:hAnsi="Times New Roman" w:cs="Times New Roman"/>
          <w:sz w:val="24"/>
          <w:szCs w:val="24"/>
        </w:rPr>
        <w:t>. T</w:t>
      </w:r>
      <w:r w:rsidR="00CC727E">
        <w:rPr>
          <w:rFonts w:ascii="Times New Roman" w:eastAsia="Times New Roman" w:hAnsi="Times New Roman" w:cs="Times New Roman"/>
          <w:sz w:val="24"/>
          <w:szCs w:val="24"/>
        </w:rPr>
        <w:t>herefore</w:t>
      </w:r>
      <w:r w:rsidR="0031542D">
        <w:rPr>
          <w:rFonts w:ascii="Times New Roman" w:eastAsia="Times New Roman" w:hAnsi="Times New Roman" w:cs="Times New Roman"/>
          <w:sz w:val="24"/>
          <w:szCs w:val="24"/>
        </w:rPr>
        <w:t>,</w:t>
      </w:r>
      <w:r w:rsidR="00CC727E">
        <w:rPr>
          <w:rFonts w:ascii="Times New Roman" w:eastAsia="Times New Roman" w:hAnsi="Times New Roman" w:cs="Times New Roman"/>
          <w:sz w:val="24"/>
          <w:szCs w:val="24"/>
        </w:rPr>
        <w:t xml:space="preserve"> </w:t>
      </w:r>
      <w:r w:rsidR="002E7EB0" w:rsidRPr="646A37D8">
        <w:rPr>
          <w:rFonts w:ascii="Times New Roman" w:eastAsia="Times New Roman" w:hAnsi="Times New Roman" w:cs="Times New Roman"/>
          <w:sz w:val="24"/>
          <w:szCs w:val="24"/>
        </w:rPr>
        <w:t xml:space="preserve">a </w:t>
      </w:r>
      <w:r w:rsidR="002E7EB0">
        <w:rPr>
          <w:rFonts w:ascii="Times New Roman" w:eastAsia="Times New Roman" w:hAnsi="Times New Roman" w:cs="Times New Roman"/>
          <w:sz w:val="24"/>
          <w:szCs w:val="24"/>
        </w:rPr>
        <w:t>Portuguese</w:t>
      </w:r>
      <w:r w:rsidR="00CC727E">
        <w:rPr>
          <w:rFonts w:ascii="Times New Roman" w:eastAsia="Times New Roman" w:hAnsi="Times New Roman" w:cs="Times New Roman"/>
          <w:sz w:val="24"/>
          <w:szCs w:val="24"/>
        </w:rPr>
        <w:t xml:space="preserve"> version</w:t>
      </w:r>
      <w:r w:rsidR="006874D4">
        <w:rPr>
          <w:rFonts w:ascii="Times New Roman" w:eastAsia="Times New Roman" w:hAnsi="Times New Roman" w:cs="Times New Roman"/>
          <w:sz w:val="24"/>
          <w:szCs w:val="24"/>
        </w:rPr>
        <w:t xml:space="preserve"> of the survey</w:t>
      </w:r>
      <w:r w:rsidR="00CC727E">
        <w:rPr>
          <w:rFonts w:ascii="Times New Roman" w:eastAsia="Times New Roman" w:hAnsi="Times New Roman" w:cs="Times New Roman"/>
          <w:sz w:val="24"/>
          <w:szCs w:val="24"/>
        </w:rPr>
        <w:t xml:space="preserve"> </w:t>
      </w:r>
      <w:r w:rsidR="2ECB373F" w:rsidRPr="646A37D8">
        <w:rPr>
          <w:rFonts w:ascii="Times New Roman" w:eastAsia="Times New Roman" w:hAnsi="Times New Roman" w:cs="Times New Roman"/>
          <w:sz w:val="24"/>
          <w:szCs w:val="24"/>
        </w:rPr>
        <w:t xml:space="preserve">was created </w:t>
      </w:r>
      <w:r w:rsidR="00CC727E">
        <w:rPr>
          <w:rFonts w:ascii="Times New Roman" w:eastAsia="Times New Roman" w:hAnsi="Times New Roman" w:cs="Times New Roman"/>
          <w:sz w:val="24"/>
          <w:szCs w:val="24"/>
        </w:rPr>
        <w:t xml:space="preserve">to be </w:t>
      </w:r>
      <w:r w:rsidR="006874D4">
        <w:rPr>
          <w:rFonts w:ascii="Times New Roman" w:eastAsia="Times New Roman" w:hAnsi="Times New Roman" w:cs="Times New Roman"/>
          <w:sz w:val="24"/>
          <w:szCs w:val="24"/>
        </w:rPr>
        <w:t>easier</w:t>
      </w:r>
      <w:r w:rsidR="00CC727E">
        <w:rPr>
          <w:rFonts w:ascii="Times New Roman" w:eastAsia="Times New Roman" w:hAnsi="Times New Roman" w:cs="Times New Roman"/>
          <w:sz w:val="24"/>
          <w:szCs w:val="24"/>
        </w:rPr>
        <w:t xml:space="preserve"> to reach the </w:t>
      </w:r>
      <w:r w:rsidR="0031542D">
        <w:rPr>
          <w:rFonts w:ascii="Times New Roman" w:eastAsia="Times New Roman" w:hAnsi="Times New Roman" w:cs="Times New Roman"/>
          <w:sz w:val="24"/>
          <w:szCs w:val="24"/>
        </w:rPr>
        <w:t>Portuguese</w:t>
      </w:r>
      <w:r w:rsidR="00CC727E">
        <w:rPr>
          <w:rFonts w:ascii="Times New Roman" w:eastAsia="Times New Roman" w:hAnsi="Times New Roman" w:cs="Times New Roman"/>
          <w:sz w:val="24"/>
          <w:szCs w:val="24"/>
        </w:rPr>
        <w:t xml:space="preserve"> population.</w:t>
      </w:r>
      <w:r w:rsidR="00C0016E">
        <w:rPr>
          <w:rFonts w:ascii="Times New Roman" w:eastAsia="Times New Roman" w:hAnsi="Times New Roman" w:cs="Times New Roman"/>
          <w:sz w:val="24"/>
          <w:szCs w:val="24"/>
        </w:rPr>
        <w:t xml:space="preserve"> </w:t>
      </w:r>
      <w:r w:rsidR="00E1359A">
        <w:rPr>
          <w:rFonts w:ascii="Times New Roman" w:eastAsia="Times New Roman" w:hAnsi="Times New Roman" w:cs="Times New Roman"/>
          <w:sz w:val="24"/>
          <w:szCs w:val="24"/>
        </w:rPr>
        <w:t xml:space="preserve">It is important to add that the </w:t>
      </w:r>
      <w:r w:rsidR="00E1359A">
        <w:rPr>
          <w:rFonts w:ascii="Times New Roman" w:eastAsia="Times New Roman" w:hAnsi="Times New Roman" w:cs="Times New Roman"/>
          <w:sz w:val="24"/>
          <w:szCs w:val="24"/>
        </w:rPr>
        <w:lastRenderedPageBreak/>
        <w:t xml:space="preserve">perceptions collected are not only from the </w:t>
      </w:r>
      <w:r w:rsidR="00B24E20">
        <w:rPr>
          <w:rFonts w:ascii="Times New Roman" w:eastAsia="Times New Roman" w:hAnsi="Times New Roman" w:cs="Times New Roman"/>
          <w:sz w:val="24"/>
          <w:szCs w:val="24"/>
        </w:rPr>
        <w:t xml:space="preserve">customers of each </w:t>
      </w:r>
      <w:r w:rsidR="00954778">
        <w:rPr>
          <w:rFonts w:ascii="Times New Roman" w:eastAsia="Times New Roman" w:hAnsi="Times New Roman" w:cs="Times New Roman"/>
          <w:sz w:val="24"/>
          <w:szCs w:val="24"/>
        </w:rPr>
        <w:t xml:space="preserve">of </w:t>
      </w:r>
      <w:r w:rsidR="00DC46D5">
        <w:rPr>
          <w:rFonts w:ascii="Times New Roman" w:eastAsia="Times New Roman" w:hAnsi="Times New Roman" w:cs="Times New Roman"/>
          <w:sz w:val="24"/>
          <w:szCs w:val="24"/>
        </w:rPr>
        <w:t>these cultural events</w:t>
      </w:r>
      <w:r w:rsidR="00341B91">
        <w:rPr>
          <w:rFonts w:ascii="Times New Roman" w:eastAsia="Times New Roman" w:hAnsi="Times New Roman" w:cs="Times New Roman"/>
          <w:sz w:val="24"/>
          <w:szCs w:val="24"/>
        </w:rPr>
        <w:t>,</w:t>
      </w:r>
      <w:r w:rsidR="00B24E20">
        <w:rPr>
          <w:rFonts w:ascii="Times New Roman" w:eastAsia="Times New Roman" w:hAnsi="Times New Roman" w:cs="Times New Roman"/>
          <w:sz w:val="24"/>
          <w:szCs w:val="24"/>
        </w:rPr>
        <w:t xml:space="preserve"> but some are also from non-customers </w:t>
      </w:r>
      <w:r w:rsidR="00341B91">
        <w:rPr>
          <w:rFonts w:ascii="Times New Roman" w:eastAsia="Times New Roman" w:hAnsi="Times New Roman" w:cs="Times New Roman"/>
          <w:sz w:val="24"/>
          <w:szCs w:val="24"/>
        </w:rPr>
        <w:t xml:space="preserve">(of cinema, </w:t>
      </w:r>
      <w:proofErr w:type="gramStart"/>
      <w:r w:rsidR="00341B91">
        <w:rPr>
          <w:rFonts w:ascii="Times New Roman" w:eastAsia="Times New Roman" w:hAnsi="Times New Roman" w:cs="Times New Roman"/>
          <w:sz w:val="24"/>
          <w:szCs w:val="24"/>
        </w:rPr>
        <w:t>concerts</w:t>
      </w:r>
      <w:proofErr w:type="gramEnd"/>
      <w:r w:rsidR="00341B91">
        <w:rPr>
          <w:rFonts w:ascii="Times New Roman" w:eastAsia="Times New Roman" w:hAnsi="Times New Roman" w:cs="Times New Roman"/>
          <w:sz w:val="24"/>
          <w:szCs w:val="24"/>
        </w:rPr>
        <w:t xml:space="preserve"> and museums activities) </w:t>
      </w:r>
      <w:r w:rsidR="00B24E20">
        <w:rPr>
          <w:rFonts w:ascii="Times New Roman" w:eastAsia="Times New Roman" w:hAnsi="Times New Roman" w:cs="Times New Roman"/>
          <w:sz w:val="24"/>
          <w:szCs w:val="24"/>
        </w:rPr>
        <w:t>that shared their perception</w:t>
      </w:r>
      <w:r w:rsidR="006E0FB4">
        <w:rPr>
          <w:rFonts w:ascii="Times New Roman" w:eastAsia="Times New Roman" w:hAnsi="Times New Roman" w:cs="Times New Roman"/>
          <w:sz w:val="24"/>
          <w:szCs w:val="24"/>
        </w:rPr>
        <w:t xml:space="preserve"> relatively to the one </w:t>
      </w:r>
      <w:r w:rsidR="00341B91">
        <w:rPr>
          <w:rFonts w:ascii="Times New Roman" w:eastAsia="Times New Roman" w:hAnsi="Times New Roman" w:cs="Times New Roman"/>
          <w:sz w:val="24"/>
          <w:szCs w:val="24"/>
        </w:rPr>
        <w:t>event</w:t>
      </w:r>
      <w:r w:rsidR="006E0FB4">
        <w:rPr>
          <w:rFonts w:ascii="Times New Roman" w:eastAsia="Times New Roman" w:hAnsi="Times New Roman" w:cs="Times New Roman"/>
          <w:sz w:val="24"/>
          <w:szCs w:val="24"/>
        </w:rPr>
        <w:t xml:space="preserve"> they have never been.</w:t>
      </w:r>
    </w:p>
    <w:p w14:paraId="5DEA5AB0" w14:textId="1EE473F6" w:rsidR="00965AE4" w:rsidRDefault="00900DC2" w:rsidP="00A26EAA">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 the beginning of the survey a</w:t>
      </w:r>
      <w:r w:rsidR="00F765A9">
        <w:rPr>
          <w:rFonts w:ascii="Times New Roman" w:eastAsia="Times New Roman" w:hAnsi="Times New Roman" w:cs="Times New Roman"/>
          <w:sz w:val="24"/>
          <w:szCs w:val="24"/>
        </w:rPr>
        <w:t xml:space="preserve"> small </w:t>
      </w:r>
      <w:r>
        <w:rPr>
          <w:rFonts w:ascii="Times New Roman" w:eastAsia="Times New Roman" w:hAnsi="Times New Roman" w:cs="Times New Roman"/>
          <w:sz w:val="24"/>
          <w:szCs w:val="24"/>
        </w:rPr>
        <w:t xml:space="preserve">introduction </w:t>
      </w:r>
      <w:r w:rsidR="3C51467F">
        <w:rPr>
          <w:rFonts w:ascii="Times New Roman" w:eastAsia="Times New Roman" w:hAnsi="Times New Roman" w:cs="Times New Roman"/>
          <w:sz w:val="24"/>
          <w:szCs w:val="24"/>
        </w:rPr>
        <w:t>was written</w:t>
      </w:r>
      <w:r>
        <w:rPr>
          <w:rFonts w:ascii="Times New Roman" w:eastAsia="Times New Roman" w:hAnsi="Times New Roman" w:cs="Times New Roman"/>
          <w:sz w:val="24"/>
          <w:szCs w:val="24"/>
        </w:rPr>
        <w:t xml:space="preserve"> </w:t>
      </w:r>
      <w:r w:rsidR="00954844">
        <w:rPr>
          <w:rFonts w:ascii="Times New Roman" w:eastAsia="Times New Roman" w:hAnsi="Times New Roman" w:cs="Times New Roman"/>
          <w:sz w:val="24"/>
          <w:szCs w:val="24"/>
        </w:rPr>
        <w:t>identifying the study, the subject, the</w:t>
      </w:r>
      <w:r w:rsidR="00E1279A">
        <w:rPr>
          <w:rFonts w:ascii="Times New Roman" w:eastAsia="Times New Roman" w:hAnsi="Times New Roman" w:cs="Times New Roman"/>
          <w:sz w:val="24"/>
          <w:szCs w:val="24"/>
        </w:rPr>
        <w:t xml:space="preserve"> </w:t>
      </w:r>
      <w:proofErr w:type="gramStart"/>
      <w:r w:rsidR="00E1279A">
        <w:rPr>
          <w:rFonts w:ascii="Times New Roman" w:eastAsia="Times New Roman" w:hAnsi="Times New Roman" w:cs="Times New Roman"/>
          <w:sz w:val="24"/>
          <w:szCs w:val="24"/>
        </w:rPr>
        <w:t>university</w:t>
      </w:r>
      <w:proofErr w:type="gramEnd"/>
      <w:r w:rsidR="000F2438">
        <w:rPr>
          <w:rFonts w:ascii="Times New Roman" w:eastAsia="Times New Roman" w:hAnsi="Times New Roman" w:cs="Times New Roman"/>
          <w:sz w:val="24"/>
          <w:szCs w:val="24"/>
        </w:rPr>
        <w:t xml:space="preserve"> and the goal of the survey.</w:t>
      </w:r>
      <w:r w:rsidR="00F765A9">
        <w:rPr>
          <w:rFonts w:ascii="Times New Roman" w:eastAsia="Times New Roman" w:hAnsi="Times New Roman" w:cs="Times New Roman"/>
          <w:sz w:val="24"/>
          <w:szCs w:val="24"/>
        </w:rPr>
        <w:t xml:space="preserve"> </w:t>
      </w:r>
      <w:r w:rsidR="00661D1C">
        <w:rPr>
          <w:rFonts w:ascii="Times New Roman" w:eastAsia="Times New Roman" w:hAnsi="Times New Roman" w:cs="Times New Roman"/>
          <w:sz w:val="24"/>
          <w:szCs w:val="24"/>
        </w:rPr>
        <w:t xml:space="preserve">The first three questions consisted </w:t>
      </w:r>
      <w:r w:rsidR="00DC30A9">
        <w:rPr>
          <w:rFonts w:ascii="Times New Roman" w:eastAsia="Times New Roman" w:hAnsi="Times New Roman" w:cs="Times New Roman"/>
          <w:sz w:val="24"/>
          <w:szCs w:val="24"/>
        </w:rPr>
        <w:t>of</w:t>
      </w:r>
      <w:r w:rsidR="00661D1C">
        <w:rPr>
          <w:rFonts w:ascii="Times New Roman" w:eastAsia="Times New Roman" w:hAnsi="Times New Roman" w:cs="Times New Roman"/>
          <w:sz w:val="24"/>
          <w:szCs w:val="24"/>
        </w:rPr>
        <w:t xml:space="preserve"> demo</w:t>
      </w:r>
      <w:r w:rsidR="00EB37D2">
        <w:rPr>
          <w:rFonts w:ascii="Times New Roman" w:eastAsia="Times New Roman" w:hAnsi="Times New Roman" w:cs="Times New Roman"/>
          <w:sz w:val="24"/>
          <w:szCs w:val="24"/>
        </w:rPr>
        <w:t>graphic information</w:t>
      </w:r>
      <w:r w:rsidR="00BA780B">
        <w:rPr>
          <w:rFonts w:ascii="Times New Roman" w:eastAsia="Times New Roman" w:hAnsi="Times New Roman" w:cs="Times New Roman"/>
          <w:sz w:val="24"/>
          <w:szCs w:val="24"/>
        </w:rPr>
        <w:t>:</w:t>
      </w:r>
      <w:r w:rsidR="00EB37D2">
        <w:rPr>
          <w:rFonts w:ascii="Times New Roman" w:eastAsia="Times New Roman" w:hAnsi="Times New Roman" w:cs="Times New Roman"/>
          <w:sz w:val="24"/>
          <w:szCs w:val="24"/>
        </w:rPr>
        <w:t xml:space="preserve"> the </w:t>
      </w:r>
      <w:r w:rsidR="00100060">
        <w:rPr>
          <w:rFonts w:ascii="Times New Roman" w:eastAsia="Times New Roman" w:hAnsi="Times New Roman" w:cs="Times New Roman"/>
          <w:sz w:val="24"/>
          <w:szCs w:val="24"/>
        </w:rPr>
        <w:t>respondent’s</w:t>
      </w:r>
      <w:r w:rsidR="00EB37D2">
        <w:rPr>
          <w:rFonts w:ascii="Times New Roman" w:eastAsia="Times New Roman" w:hAnsi="Times New Roman" w:cs="Times New Roman"/>
          <w:sz w:val="24"/>
          <w:szCs w:val="24"/>
        </w:rPr>
        <w:t xml:space="preserve"> </w:t>
      </w:r>
      <w:r w:rsidR="00100060">
        <w:rPr>
          <w:rFonts w:ascii="Times New Roman" w:eastAsia="Times New Roman" w:hAnsi="Times New Roman" w:cs="Times New Roman"/>
          <w:sz w:val="24"/>
          <w:szCs w:val="24"/>
        </w:rPr>
        <w:t xml:space="preserve">age </w:t>
      </w:r>
      <w:r w:rsidR="00BA780B">
        <w:rPr>
          <w:rFonts w:ascii="Times New Roman" w:eastAsia="Times New Roman" w:hAnsi="Times New Roman" w:cs="Times New Roman"/>
          <w:sz w:val="24"/>
          <w:szCs w:val="24"/>
        </w:rPr>
        <w:t>group</w:t>
      </w:r>
      <w:r w:rsidR="00100060">
        <w:rPr>
          <w:rFonts w:ascii="Times New Roman" w:eastAsia="Times New Roman" w:hAnsi="Times New Roman" w:cs="Times New Roman"/>
          <w:sz w:val="24"/>
          <w:szCs w:val="24"/>
        </w:rPr>
        <w:t xml:space="preserve">, </w:t>
      </w:r>
      <w:r w:rsidR="00AB6834">
        <w:rPr>
          <w:rFonts w:ascii="Times New Roman" w:eastAsia="Times New Roman" w:hAnsi="Times New Roman" w:cs="Times New Roman"/>
          <w:sz w:val="24"/>
          <w:szCs w:val="24"/>
        </w:rPr>
        <w:t>gender,</w:t>
      </w:r>
      <w:r w:rsidR="00100060">
        <w:rPr>
          <w:rFonts w:ascii="Times New Roman" w:eastAsia="Times New Roman" w:hAnsi="Times New Roman" w:cs="Times New Roman"/>
          <w:sz w:val="24"/>
          <w:szCs w:val="24"/>
        </w:rPr>
        <w:t xml:space="preserve"> and nationality.</w:t>
      </w:r>
      <w:r w:rsidR="00B35699">
        <w:rPr>
          <w:rFonts w:ascii="Times New Roman" w:eastAsia="Times New Roman" w:hAnsi="Times New Roman" w:cs="Times New Roman"/>
          <w:sz w:val="24"/>
          <w:szCs w:val="24"/>
        </w:rPr>
        <w:t xml:space="preserve"> The age </w:t>
      </w:r>
      <w:r w:rsidR="00BA780B">
        <w:rPr>
          <w:rFonts w:ascii="Times New Roman" w:eastAsia="Times New Roman" w:hAnsi="Times New Roman" w:cs="Times New Roman"/>
          <w:sz w:val="24"/>
          <w:szCs w:val="24"/>
        </w:rPr>
        <w:t>group</w:t>
      </w:r>
      <w:r w:rsidR="00B35699">
        <w:rPr>
          <w:rFonts w:ascii="Times New Roman" w:eastAsia="Times New Roman" w:hAnsi="Times New Roman" w:cs="Times New Roman"/>
          <w:sz w:val="24"/>
          <w:szCs w:val="24"/>
        </w:rPr>
        <w:t xml:space="preserve"> had different options</w:t>
      </w:r>
      <w:r w:rsidR="00DA4FCF">
        <w:rPr>
          <w:rFonts w:ascii="Times New Roman" w:eastAsia="Times New Roman" w:hAnsi="Times New Roman" w:cs="Times New Roman"/>
          <w:sz w:val="24"/>
          <w:szCs w:val="24"/>
        </w:rPr>
        <w:t xml:space="preserve"> to cha</w:t>
      </w:r>
      <w:r w:rsidR="00865D30">
        <w:rPr>
          <w:rFonts w:ascii="Times New Roman" w:eastAsia="Times New Roman" w:hAnsi="Times New Roman" w:cs="Times New Roman"/>
          <w:sz w:val="24"/>
          <w:szCs w:val="24"/>
        </w:rPr>
        <w:t>racterize the different personas: under 18, 18-25, 26-35</w:t>
      </w:r>
      <w:r w:rsidR="00A439E3">
        <w:rPr>
          <w:rFonts w:ascii="Times New Roman" w:eastAsia="Times New Roman" w:hAnsi="Times New Roman" w:cs="Times New Roman"/>
          <w:sz w:val="24"/>
          <w:szCs w:val="24"/>
        </w:rPr>
        <w:t>, 36-45, 46-58, +59</w:t>
      </w:r>
      <w:r w:rsidR="00960109">
        <w:rPr>
          <w:rFonts w:ascii="Times New Roman" w:eastAsia="Times New Roman" w:hAnsi="Times New Roman" w:cs="Times New Roman"/>
          <w:sz w:val="24"/>
          <w:szCs w:val="24"/>
        </w:rPr>
        <w:t xml:space="preserve"> </w:t>
      </w:r>
      <w:r w:rsidR="00960109" w:rsidRPr="0066576B">
        <w:rPr>
          <w:rFonts w:ascii="Times New Roman" w:eastAsia="Times New Roman" w:hAnsi="Times New Roman" w:cs="Times New Roman"/>
          <w:sz w:val="24"/>
          <w:szCs w:val="24"/>
        </w:rPr>
        <w:t>(</w:t>
      </w:r>
      <w:hyperlink w:anchor="_Appendices" w:history="1">
        <w:r w:rsidR="00EB71F7">
          <w:rPr>
            <w:rStyle w:val="Hyperlink"/>
            <w:rFonts w:ascii="Times New Roman" w:hAnsi="Times New Roman" w:cs="Times New Roman"/>
            <w:i/>
            <w:iCs/>
            <w:color w:val="auto"/>
            <w:sz w:val="24"/>
            <w:szCs w:val="24"/>
            <w:u w:val="none"/>
          </w:rPr>
          <w:t>Appendix 3 – table 6</w:t>
        </w:r>
      </w:hyperlink>
      <w:r w:rsidR="00960109">
        <w:rPr>
          <w:rStyle w:val="Hyperlink"/>
          <w:rFonts w:ascii="Times New Roman" w:hAnsi="Times New Roman" w:cs="Times New Roman"/>
          <w:i/>
          <w:iCs/>
          <w:color w:val="auto"/>
          <w:sz w:val="24"/>
          <w:szCs w:val="24"/>
          <w:u w:val="none"/>
        </w:rPr>
        <w:t>).</w:t>
      </w:r>
      <w:r w:rsidR="00A439E3">
        <w:rPr>
          <w:rStyle w:val="Hyperlink"/>
          <w:rFonts w:ascii="Times New Roman" w:hAnsi="Times New Roman" w:cs="Times New Roman"/>
          <w:i/>
          <w:color w:val="auto"/>
          <w:sz w:val="24"/>
          <w:szCs w:val="24"/>
          <w:u w:val="none"/>
        </w:rPr>
        <w:t xml:space="preserve"> </w:t>
      </w:r>
      <w:r w:rsidR="00B871CA">
        <w:rPr>
          <w:rFonts w:ascii="Times New Roman" w:eastAsia="Times New Roman" w:hAnsi="Times New Roman" w:cs="Times New Roman"/>
          <w:sz w:val="24"/>
          <w:szCs w:val="24"/>
        </w:rPr>
        <w:t>T</w:t>
      </w:r>
      <w:r w:rsidR="00A439E3">
        <w:rPr>
          <w:rFonts w:ascii="Times New Roman" w:eastAsia="Times New Roman" w:hAnsi="Times New Roman" w:cs="Times New Roman"/>
          <w:sz w:val="24"/>
          <w:szCs w:val="24"/>
        </w:rPr>
        <w:t xml:space="preserve">he number of </w:t>
      </w:r>
      <w:r w:rsidR="00B871CA">
        <w:rPr>
          <w:rFonts w:ascii="Times New Roman" w:eastAsia="Times New Roman" w:hAnsi="Times New Roman" w:cs="Times New Roman"/>
          <w:sz w:val="24"/>
          <w:szCs w:val="24"/>
        </w:rPr>
        <w:t>age</w:t>
      </w:r>
      <w:r w:rsidR="00BA780B">
        <w:rPr>
          <w:rFonts w:ascii="Times New Roman" w:eastAsia="Times New Roman" w:hAnsi="Times New Roman" w:cs="Times New Roman"/>
          <w:sz w:val="24"/>
          <w:szCs w:val="24"/>
        </w:rPr>
        <w:t xml:space="preserve"> groups</w:t>
      </w:r>
      <w:r w:rsidR="00B871CA">
        <w:rPr>
          <w:rFonts w:ascii="Times New Roman" w:eastAsia="Times New Roman" w:hAnsi="Times New Roman" w:cs="Times New Roman"/>
          <w:sz w:val="24"/>
          <w:szCs w:val="24"/>
        </w:rPr>
        <w:t xml:space="preserve"> options </w:t>
      </w:r>
      <w:r w:rsidR="00BA780B">
        <w:rPr>
          <w:rFonts w:ascii="Times New Roman" w:eastAsia="Times New Roman" w:hAnsi="Times New Roman" w:cs="Times New Roman"/>
          <w:sz w:val="24"/>
          <w:szCs w:val="24"/>
        </w:rPr>
        <w:t>were</w:t>
      </w:r>
      <w:r w:rsidR="00B871CA">
        <w:rPr>
          <w:rFonts w:ascii="Times New Roman" w:eastAsia="Times New Roman" w:hAnsi="Times New Roman" w:cs="Times New Roman"/>
          <w:sz w:val="24"/>
          <w:szCs w:val="24"/>
        </w:rPr>
        <w:t xml:space="preserve"> reduced</w:t>
      </w:r>
      <w:r w:rsidR="00A439E3">
        <w:rPr>
          <w:rFonts w:ascii="Times New Roman" w:eastAsia="Times New Roman" w:hAnsi="Times New Roman" w:cs="Times New Roman"/>
          <w:sz w:val="24"/>
          <w:szCs w:val="24"/>
        </w:rPr>
        <w:t xml:space="preserve"> relatively to the preliminary survey</w:t>
      </w:r>
      <w:r w:rsidR="002D71B6">
        <w:rPr>
          <w:rFonts w:ascii="Times New Roman" w:eastAsia="Times New Roman" w:hAnsi="Times New Roman" w:cs="Times New Roman"/>
          <w:sz w:val="24"/>
          <w:szCs w:val="24"/>
        </w:rPr>
        <w:t xml:space="preserve"> to make it more concise and </w:t>
      </w:r>
      <w:r w:rsidR="009238E1">
        <w:rPr>
          <w:rFonts w:ascii="Times New Roman" w:eastAsia="Times New Roman" w:hAnsi="Times New Roman" w:cs="Times New Roman"/>
          <w:sz w:val="24"/>
          <w:szCs w:val="24"/>
        </w:rPr>
        <w:t>meaningful.</w:t>
      </w:r>
      <w:r w:rsidR="00BA780B">
        <w:rPr>
          <w:rFonts w:ascii="Times New Roman" w:eastAsia="Times New Roman" w:hAnsi="Times New Roman" w:cs="Times New Roman"/>
          <w:sz w:val="24"/>
          <w:szCs w:val="24"/>
        </w:rPr>
        <w:t xml:space="preserve"> As for the gender it had three options:</w:t>
      </w:r>
      <w:r w:rsidR="00230E5C">
        <w:rPr>
          <w:rFonts w:ascii="Times New Roman" w:eastAsia="Times New Roman" w:hAnsi="Times New Roman" w:cs="Times New Roman"/>
          <w:sz w:val="24"/>
          <w:szCs w:val="24"/>
        </w:rPr>
        <w:t xml:space="preserve"> women</w:t>
      </w:r>
      <w:r w:rsidR="00BA780B">
        <w:rPr>
          <w:rFonts w:ascii="Times New Roman" w:eastAsia="Times New Roman" w:hAnsi="Times New Roman" w:cs="Times New Roman"/>
          <w:sz w:val="24"/>
          <w:szCs w:val="24"/>
        </w:rPr>
        <w:t>, me</w:t>
      </w:r>
      <w:r w:rsidR="00230E5C">
        <w:rPr>
          <w:rFonts w:ascii="Times New Roman" w:eastAsia="Times New Roman" w:hAnsi="Times New Roman" w:cs="Times New Roman"/>
          <w:sz w:val="24"/>
          <w:szCs w:val="24"/>
        </w:rPr>
        <w:t>n</w:t>
      </w:r>
      <w:r w:rsidR="00BA780B">
        <w:rPr>
          <w:rFonts w:ascii="Times New Roman" w:eastAsia="Times New Roman" w:hAnsi="Times New Roman" w:cs="Times New Roman"/>
          <w:sz w:val="24"/>
          <w:szCs w:val="24"/>
        </w:rPr>
        <w:t xml:space="preserve"> and other</w:t>
      </w:r>
      <w:r w:rsidR="00230E5C">
        <w:rPr>
          <w:rFonts w:ascii="Times New Roman" w:eastAsia="Times New Roman" w:hAnsi="Times New Roman" w:cs="Times New Roman"/>
          <w:sz w:val="24"/>
          <w:szCs w:val="24"/>
        </w:rPr>
        <w:t>.</w:t>
      </w:r>
      <w:r w:rsidR="0060640E">
        <w:rPr>
          <w:rFonts w:ascii="Times New Roman" w:eastAsia="Times New Roman" w:hAnsi="Times New Roman" w:cs="Times New Roman"/>
          <w:sz w:val="24"/>
          <w:szCs w:val="24"/>
        </w:rPr>
        <w:t xml:space="preserve"> In the question related with nationality it was added three nationalities that were considered the more common, Portuguese, French and German, and </w:t>
      </w:r>
      <w:proofErr w:type="gramStart"/>
      <w:r w:rsidR="0060640E">
        <w:rPr>
          <w:rFonts w:ascii="Times New Roman" w:eastAsia="Times New Roman" w:hAnsi="Times New Roman" w:cs="Times New Roman"/>
          <w:sz w:val="24"/>
          <w:szCs w:val="24"/>
        </w:rPr>
        <w:t>an “other”</w:t>
      </w:r>
      <w:proofErr w:type="gramEnd"/>
      <w:r w:rsidR="0060640E">
        <w:rPr>
          <w:rFonts w:ascii="Times New Roman" w:eastAsia="Times New Roman" w:hAnsi="Times New Roman" w:cs="Times New Roman"/>
          <w:sz w:val="24"/>
          <w:szCs w:val="24"/>
        </w:rPr>
        <w:t xml:space="preserve"> option.</w:t>
      </w:r>
    </w:p>
    <w:p w14:paraId="71249FE9" w14:textId="036395F7" w:rsidR="006C547F" w:rsidRDefault="00903FDA" w:rsidP="00A26EAA">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next section of the survey, </w:t>
      </w:r>
      <w:r w:rsidR="73DCF162">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main focus</w:t>
      </w:r>
      <w:proofErr w:type="gramEnd"/>
      <w:r>
        <w:rPr>
          <w:rFonts w:ascii="Times New Roman" w:eastAsia="Times New Roman" w:hAnsi="Times New Roman" w:cs="Times New Roman"/>
          <w:sz w:val="24"/>
          <w:szCs w:val="24"/>
        </w:rPr>
        <w:t xml:space="preserve"> of examination was to compare</w:t>
      </w:r>
      <w:r w:rsidR="006C710E">
        <w:rPr>
          <w:rFonts w:ascii="Times New Roman" w:eastAsia="Times New Roman" w:hAnsi="Times New Roman" w:cs="Times New Roman"/>
          <w:sz w:val="24"/>
          <w:szCs w:val="24"/>
        </w:rPr>
        <w:t xml:space="preserve"> </w:t>
      </w:r>
      <w:r w:rsidR="00737066">
        <w:rPr>
          <w:rFonts w:ascii="Times New Roman" w:eastAsia="Times New Roman" w:hAnsi="Times New Roman" w:cs="Times New Roman"/>
          <w:sz w:val="24"/>
          <w:szCs w:val="24"/>
        </w:rPr>
        <w:t>4</w:t>
      </w:r>
      <w:r w:rsidR="006C710E">
        <w:rPr>
          <w:rFonts w:ascii="Times New Roman" w:eastAsia="Times New Roman" w:hAnsi="Times New Roman" w:cs="Times New Roman"/>
          <w:sz w:val="24"/>
          <w:szCs w:val="24"/>
        </w:rPr>
        <w:t xml:space="preserve"> different </w:t>
      </w:r>
      <w:r w:rsidR="00737066">
        <w:rPr>
          <w:rFonts w:ascii="Times New Roman" w:eastAsia="Times New Roman" w:hAnsi="Times New Roman" w:cs="Times New Roman"/>
          <w:sz w:val="24"/>
          <w:szCs w:val="24"/>
        </w:rPr>
        <w:t>common</w:t>
      </w:r>
      <w:r w:rsidR="006C710E">
        <w:rPr>
          <w:rFonts w:ascii="Times New Roman" w:eastAsia="Times New Roman" w:hAnsi="Times New Roman" w:cs="Times New Roman"/>
          <w:sz w:val="24"/>
          <w:szCs w:val="24"/>
        </w:rPr>
        <w:t xml:space="preserve"> cultural events in Portugal, namely, Theatre, Cinema, Museums and Concerts. </w:t>
      </w:r>
      <w:r w:rsidR="00EACB24">
        <w:rPr>
          <w:rFonts w:ascii="Times New Roman" w:eastAsia="Times New Roman" w:hAnsi="Times New Roman" w:cs="Times New Roman"/>
          <w:sz w:val="24"/>
          <w:szCs w:val="24"/>
        </w:rPr>
        <w:t>T</w:t>
      </w:r>
      <w:r w:rsidR="00A26EAA">
        <w:rPr>
          <w:rFonts w:ascii="Times New Roman" w:eastAsia="Times New Roman" w:hAnsi="Times New Roman" w:cs="Times New Roman"/>
          <w:sz w:val="24"/>
          <w:szCs w:val="24"/>
        </w:rPr>
        <w:t>hese 3 cultural events</w:t>
      </w:r>
      <w:r w:rsidR="00663F06">
        <w:rPr>
          <w:rFonts w:ascii="Times New Roman" w:eastAsia="Times New Roman" w:hAnsi="Times New Roman" w:cs="Times New Roman"/>
          <w:sz w:val="24"/>
          <w:szCs w:val="24"/>
        </w:rPr>
        <w:t xml:space="preserve"> </w:t>
      </w:r>
      <w:r w:rsidR="000F317D">
        <w:rPr>
          <w:rFonts w:ascii="Times New Roman" w:eastAsia="Times New Roman" w:hAnsi="Times New Roman" w:cs="Times New Roman"/>
          <w:sz w:val="24"/>
          <w:szCs w:val="24"/>
        </w:rPr>
        <w:t xml:space="preserve">were </w:t>
      </w:r>
      <w:r w:rsidR="00663F06">
        <w:rPr>
          <w:rFonts w:ascii="Times New Roman" w:eastAsia="Times New Roman" w:hAnsi="Times New Roman" w:cs="Times New Roman"/>
          <w:sz w:val="24"/>
          <w:szCs w:val="24"/>
        </w:rPr>
        <w:t xml:space="preserve">chosen </w:t>
      </w:r>
      <w:r w:rsidR="00B45985">
        <w:rPr>
          <w:rFonts w:ascii="Times New Roman" w:eastAsia="Times New Roman" w:hAnsi="Times New Roman" w:cs="Times New Roman"/>
          <w:sz w:val="24"/>
          <w:szCs w:val="24"/>
        </w:rPr>
        <w:t>since</w:t>
      </w:r>
      <w:r w:rsidR="00E201E6">
        <w:rPr>
          <w:rFonts w:ascii="Times New Roman" w:eastAsia="Times New Roman" w:hAnsi="Times New Roman" w:cs="Times New Roman"/>
          <w:sz w:val="24"/>
          <w:szCs w:val="24"/>
        </w:rPr>
        <w:t xml:space="preserve"> they</w:t>
      </w:r>
      <w:r w:rsidR="000F317D">
        <w:rPr>
          <w:rFonts w:ascii="Times New Roman" w:eastAsia="Times New Roman" w:hAnsi="Times New Roman" w:cs="Times New Roman"/>
          <w:sz w:val="24"/>
          <w:szCs w:val="24"/>
        </w:rPr>
        <w:t xml:space="preserve"> are</w:t>
      </w:r>
      <w:r w:rsidR="1ED6B156">
        <w:rPr>
          <w:rFonts w:ascii="Times New Roman" w:eastAsia="Times New Roman" w:hAnsi="Times New Roman" w:cs="Times New Roman"/>
          <w:sz w:val="24"/>
          <w:szCs w:val="24"/>
        </w:rPr>
        <w:t xml:space="preserve"> </w:t>
      </w:r>
      <w:r w:rsidR="00D90A13">
        <w:rPr>
          <w:rFonts w:ascii="Times New Roman" w:eastAsia="Times New Roman" w:hAnsi="Times New Roman" w:cs="Times New Roman"/>
          <w:sz w:val="24"/>
          <w:szCs w:val="24"/>
        </w:rPr>
        <w:t xml:space="preserve">perceived as being the closest substitutes </w:t>
      </w:r>
      <w:r w:rsidR="0009457B">
        <w:rPr>
          <w:rFonts w:ascii="Times New Roman" w:eastAsia="Times New Roman" w:hAnsi="Times New Roman" w:cs="Times New Roman"/>
          <w:sz w:val="24"/>
          <w:szCs w:val="24"/>
        </w:rPr>
        <w:t xml:space="preserve">of the </w:t>
      </w:r>
      <w:r w:rsidR="00A26EAA">
        <w:rPr>
          <w:rFonts w:ascii="Times New Roman" w:eastAsia="Times New Roman" w:hAnsi="Times New Roman" w:cs="Times New Roman"/>
          <w:sz w:val="24"/>
          <w:szCs w:val="24"/>
        </w:rPr>
        <w:t>Theatre</w:t>
      </w:r>
      <w:r w:rsidR="000F317D">
        <w:rPr>
          <w:rFonts w:ascii="Times New Roman" w:eastAsia="Times New Roman" w:hAnsi="Times New Roman" w:cs="Times New Roman"/>
          <w:sz w:val="24"/>
          <w:szCs w:val="24"/>
        </w:rPr>
        <w:t>. Through this</w:t>
      </w:r>
      <w:r w:rsidR="00BB48D3">
        <w:rPr>
          <w:rFonts w:ascii="Times New Roman" w:eastAsia="Times New Roman" w:hAnsi="Times New Roman" w:cs="Times New Roman"/>
          <w:sz w:val="24"/>
          <w:szCs w:val="24"/>
        </w:rPr>
        <w:t xml:space="preserve"> </w:t>
      </w:r>
      <w:r w:rsidR="003C44AE">
        <w:rPr>
          <w:rFonts w:ascii="Times New Roman" w:eastAsia="Times New Roman" w:hAnsi="Times New Roman" w:cs="Times New Roman"/>
          <w:sz w:val="24"/>
          <w:szCs w:val="24"/>
        </w:rPr>
        <w:t>analysis it will</w:t>
      </w:r>
      <w:r w:rsidR="00BB48D3">
        <w:rPr>
          <w:rFonts w:ascii="Times New Roman" w:eastAsia="Times New Roman" w:hAnsi="Times New Roman" w:cs="Times New Roman"/>
          <w:sz w:val="24"/>
          <w:szCs w:val="24"/>
        </w:rPr>
        <w:t xml:space="preserve"> be possible</w:t>
      </w:r>
      <w:r w:rsidR="00A26EAA">
        <w:rPr>
          <w:rFonts w:ascii="Times New Roman" w:eastAsia="Times New Roman" w:hAnsi="Times New Roman" w:cs="Times New Roman"/>
          <w:sz w:val="24"/>
          <w:szCs w:val="24"/>
        </w:rPr>
        <w:t xml:space="preserve"> to </w:t>
      </w:r>
      <w:r w:rsidR="00CB7AD1">
        <w:rPr>
          <w:rFonts w:ascii="Times New Roman" w:eastAsia="Times New Roman" w:hAnsi="Times New Roman" w:cs="Times New Roman"/>
          <w:sz w:val="24"/>
          <w:szCs w:val="24"/>
        </w:rPr>
        <w:t>take conclusions on</w:t>
      </w:r>
      <w:r w:rsidR="00A26EAA">
        <w:rPr>
          <w:rFonts w:ascii="Times New Roman" w:eastAsia="Times New Roman" w:hAnsi="Times New Roman" w:cs="Times New Roman"/>
          <w:sz w:val="24"/>
          <w:szCs w:val="24"/>
        </w:rPr>
        <w:t xml:space="preserve"> what </w:t>
      </w:r>
      <w:r w:rsidR="00CB7AD1">
        <w:rPr>
          <w:rFonts w:ascii="Times New Roman" w:eastAsia="Times New Roman" w:hAnsi="Times New Roman" w:cs="Times New Roman"/>
          <w:sz w:val="24"/>
          <w:szCs w:val="24"/>
        </w:rPr>
        <w:t>may be</w:t>
      </w:r>
      <w:r w:rsidR="00A26EAA">
        <w:rPr>
          <w:rFonts w:ascii="Times New Roman" w:eastAsia="Times New Roman" w:hAnsi="Times New Roman" w:cs="Times New Roman"/>
          <w:sz w:val="24"/>
          <w:szCs w:val="24"/>
        </w:rPr>
        <w:t xml:space="preserve"> failing or working with each one of them</w:t>
      </w:r>
      <w:r w:rsidR="00696BBE">
        <w:rPr>
          <w:rFonts w:ascii="Times New Roman" w:eastAsia="Times New Roman" w:hAnsi="Times New Roman" w:cs="Times New Roman"/>
          <w:sz w:val="24"/>
          <w:szCs w:val="24"/>
        </w:rPr>
        <w:t>,</w:t>
      </w:r>
      <w:r w:rsidR="006727DA">
        <w:rPr>
          <w:rFonts w:ascii="Times New Roman" w:eastAsia="Times New Roman" w:hAnsi="Times New Roman" w:cs="Times New Roman"/>
          <w:sz w:val="24"/>
          <w:szCs w:val="24"/>
        </w:rPr>
        <w:t xml:space="preserve"> taking into consideration the </w:t>
      </w:r>
      <w:r w:rsidR="006727DA" w:rsidRPr="00E35B3F">
        <w:rPr>
          <w:rFonts w:ascii="Times New Roman" w:eastAsia="Times New Roman" w:hAnsi="Times New Roman" w:cs="Times New Roman"/>
          <w:sz w:val="24"/>
          <w:szCs w:val="24"/>
        </w:rPr>
        <w:t>customers</w:t>
      </w:r>
      <w:r w:rsidR="006727DA">
        <w:rPr>
          <w:rFonts w:ascii="Times New Roman" w:eastAsia="Times New Roman" w:hAnsi="Times New Roman" w:cs="Times New Roman"/>
          <w:sz w:val="24"/>
          <w:szCs w:val="24"/>
        </w:rPr>
        <w:t xml:space="preserve"> perceptions.</w:t>
      </w:r>
      <w:r w:rsidR="00A01C87">
        <w:rPr>
          <w:rFonts w:ascii="Times New Roman" w:eastAsia="Times New Roman" w:hAnsi="Times New Roman" w:cs="Times New Roman"/>
          <w:sz w:val="24"/>
          <w:szCs w:val="24"/>
        </w:rPr>
        <w:t xml:space="preserve"> At the beginning </w:t>
      </w:r>
      <w:r w:rsidR="00D85951">
        <w:rPr>
          <w:rFonts w:ascii="Times New Roman" w:eastAsia="Times New Roman" w:hAnsi="Times New Roman" w:cs="Times New Roman"/>
          <w:sz w:val="24"/>
          <w:szCs w:val="24"/>
        </w:rPr>
        <w:t>o</w:t>
      </w:r>
      <w:r w:rsidR="0057207E">
        <w:rPr>
          <w:rFonts w:ascii="Times New Roman" w:eastAsia="Times New Roman" w:hAnsi="Times New Roman" w:cs="Times New Roman"/>
          <w:sz w:val="24"/>
          <w:szCs w:val="24"/>
        </w:rPr>
        <w:t>f this section</w:t>
      </w:r>
      <w:r w:rsidR="00E201E6">
        <w:rPr>
          <w:rFonts w:ascii="Times New Roman" w:eastAsia="Times New Roman" w:hAnsi="Times New Roman" w:cs="Times New Roman"/>
          <w:sz w:val="24"/>
          <w:szCs w:val="24"/>
        </w:rPr>
        <w:t xml:space="preserve"> of the survey</w:t>
      </w:r>
      <w:r w:rsidR="0057207E">
        <w:rPr>
          <w:rFonts w:ascii="Times New Roman" w:eastAsia="Times New Roman" w:hAnsi="Times New Roman" w:cs="Times New Roman"/>
          <w:sz w:val="24"/>
          <w:szCs w:val="24"/>
        </w:rPr>
        <w:t xml:space="preserve">, </w:t>
      </w:r>
      <w:r w:rsidR="00D85951">
        <w:rPr>
          <w:rFonts w:ascii="Times New Roman" w:eastAsia="Times New Roman" w:hAnsi="Times New Roman" w:cs="Times New Roman"/>
          <w:sz w:val="24"/>
          <w:szCs w:val="24"/>
        </w:rPr>
        <w:t xml:space="preserve">two </w:t>
      </w:r>
      <w:r w:rsidR="007C442C">
        <w:rPr>
          <w:rFonts w:ascii="Times New Roman" w:eastAsia="Times New Roman" w:hAnsi="Times New Roman" w:cs="Times New Roman"/>
          <w:sz w:val="24"/>
          <w:szCs w:val="24"/>
        </w:rPr>
        <w:t xml:space="preserve">key </w:t>
      </w:r>
      <w:r w:rsidR="00D85951">
        <w:rPr>
          <w:rFonts w:ascii="Times New Roman" w:eastAsia="Times New Roman" w:hAnsi="Times New Roman" w:cs="Times New Roman"/>
          <w:sz w:val="24"/>
          <w:szCs w:val="24"/>
        </w:rPr>
        <w:t>question</w:t>
      </w:r>
      <w:r w:rsidR="0057207E">
        <w:rPr>
          <w:rFonts w:ascii="Times New Roman" w:eastAsia="Times New Roman" w:hAnsi="Times New Roman" w:cs="Times New Roman"/>
          <w:sz w:val="24"/>
          <w:szCs w:val="24"/>
        </w:rPr>
        <w:t>s</w:t>
      </w:r>
      <w:r w:rsidR="007C442C">
        <w:rPr>
          <w:rFonts w:ascii="Times New Roman" w:eastAsia="Times New Roman" w:hAnsi="Times New Roman" w:cs="Times New Roman"/>
          <w:sz w:val="24"/>
          <w:szCs w:val="24"/>
        </w:rPr>
        <w:t xml:space="preserve"> were taken into account</w:t>
      </w:r>
      <w:r w:rsidR="0057207E">
        <w:rPr>
          <w:rFonts w:ascii="Times New Roman" w:eastAsia="Times New Roman" w:hAnsi="Times New Roman" w:cs="Times New Roman"/>
          <w:sz w:val="24"/>
          <w:szCs w:val="24"/>
        </w:rPr>
        <w:t xml:space="preserve">: one to understand the frequency </w:t>
      </w:r>
      <w:r w:rsidR="000401D9">
        <w:rPr>
          <w:rFonts w:ascii="Times New Roman" w:eastAsia="Times New Roman" w:hAnsi="Times New Roman" w:cs="Times New Roman"/>
          <w:sz w:val="24"/>
          <w:szCs w:val="24"/>
        </w:rPr>
        <w:t>of attendance of the respondents</w:t>
      </w:r>
      <w:r w:rsidR="007C442C">
        <w:rPr>
          <w:rFonts w:ascii="Times New Roman" w:eastAsia="Times New Roman" w:hAnsi="Times New Roman" w:cs="Times New Roman"/>
          <w:sz w:val="24"/>
          <w:szCs w:val="24"/>
        </w:rPr>
        <w:t>,</w:t>
      </w:r>
      <w:r w:rsidR="000401D9">
        <w:rPr>
          <w:rFonts w:ascii="Times New Roman" w:eastAsia="Times New Roman" w:hAnsi="Times New Roman" w:cs="Times New Roman"/>
          <w:sz w:val="24"/>
          <w:szCs w:val="24"/>
        </w:rPr>
        <w:t xml:space="preserve"> and other to observe </w:t>
      </w:r>
      <w:r w:rsidR="00C377A4">
        <w:rPr>
          <w:rFonts w:ascii="Times New Roman" w:eastAsia="Times New Roman" w:hAnsi="Times New Roman" w:cs="Times New Roman"/>
          <w:sz w:val="24"/>
          <w:szCs w:val="24"/>
        </w:rPr>
        <w:t>which</w:t>
      </w:r>
      <w:r w:rsidR="000401D9">
        <w:rPr>
          <w:rFonts w:ascii="Times New Roman" w:eastAsia="Times New Roman" w:hAnsi="Times New Roman" w:cs="Times New Roman"/>
          <w:sz w:val="24"/>
          <w:szCs w:val="24"/>
        </w:rPr>
        <w:t xml:space="preserve"> category (Fun, Formal, </w:t>
      </w:r>
      <w:r w:rsidR="001A5233">
        <w:rPr>
          <w:rFonts w:ascii="Times New Roman" w:eastAsia="Times New Roman" w:hAnsi="Times New Roman" w:cs="Times New Roman"/>
          <w:sz w:val="24"/>
          <w:szCs w:val="24"/>
        </w:rPr>
        <w:t xml:space="preserve">Educational, </w:t>
      </w:r>
      <w:r w:rsidR="00A649AB">
        <w:rPr>
          <w:rFonts w:ascii="Times New Roman" w:eastAsia="Times New Roman" w:hAnsi="Times New Roman" w:cs="Times New Roman"/>
          <w:sz w:val="24"/>
          <w:szCs w:val="24"/>
        </w:rPr>
        <w:t>and Boring</w:t>
      </w:r>
      <w:r w:rsidR="000401D9">
        <w:rPr>
          <w:rFonts w:ascii="Times New Roman" w:eastAsia="Times New Roman" w:hAnsi="Times New Roman" w:cs="Times New Roman"/>
          <w:sz w:val="24"/>
          <w:szCs w:val="24"/>
        </w:rPr>
        <w:t>)</w:t>
      </w:r>
      <w:r w:rsidR="001A5233">
        <w:rPr>
          <w:rFonts w:ascii="Times New Roman" w:eastAsia="Times New Roman" w:hAnsi="Times New Roman" w:cs="Times New Roman"/>
          <w:sz w:val="24"/>
          <w:szCs w:val="24"/>
        </w:rPr>
        <w:t xml:space="preserve"> </w:t>
      </w:r>
      <w:r w:rsidR="000401D9">
        <w:rPr>
          <w:rFonts w:ascii="Times New Roman" w:eastAsia="Times New Roman" w:hAnsi="Times New Roman" w:cs="Times New Roman"/>
          <w:sz w:val="24"/>
          <w:szCs w:val="24"/>
        </w:rPr>
        <w:t>they would insert each one of the cultural events</w:t>
      </w:r>
      <w:r w:rsidR="009A7165">
        <w:rPr>
          <w:rFonts w:ascii="Times New Roman" w:eastAsia="Times New Roman" w:hAnsi="Times New Roman" w:cs="Times New Roman"/>
          <w:sz w:val="24"/>
          <w:szCs w:val="24"/>
        </w:rPr>
        <w:t xml:space="preserve"> in</w:t>
      </w:r>
      <w:r w:rsidR="00960109">
        <w:rPr>
          <w:rFonts w:ascii="Times New Roman" w:eastAsia="Times New Roman" w:hAnsi="Times New Roman" w:cs="Times New Roman"/>
          <w:sz w:val="24"/>
          <w:szCs w:val="24"/>
        </w:rPr>
        <w:t xml:space="preserve"> </w:t>
      </w:r>
      <w:r w:rsidR="00960109" w:rsidRPr="0066576B">
        <w:rPr>
          <w:rFonts w:ascii="Times New Roman" w:eastAsia="Times New Roman" w:hAnsi="Times New Roman" w:cs="Times New Roman"/>
          <w:sz w:val="24"/>
          <w:szCs w:val="24"/>
        </w:rPr>
        <w:t>(</w:t>
      </w:r>
      <w:hyperlink w:anchor="_Appendices" w:history="1">
        <w:r w:rsidR="00EB71F7">
          <w:rPr>
            <w:rStyle w:val="Hyperlink"/>
            <w:rFonts w:ascii="Times New Roman" w:hAnsi="Times New Roman" w:cs="Times New Roman"/>
            <w:i/>
            <w:iCs/>
            <w:color w:val="auto"/>
            <w:sz w:val="24"/>
            <w:szCs w:val="24"/>
            <w:u w:val="none"/>
          </w:rPr>
          <w:t>Appendix 3 – table 6</w:t>
        </w:r>
      </w:hyperlink>
      <w:r w:rsidR="00960109">
        <w:rPr>
          <w:rStyle w:val="Hyperlink"/>
          <w:rFonts w:ascii="Times New Roman" w:hAnsi="Times New Roman" w:cs="Times New Roman"/>
          <w:i/>
          <w:iCs/>
          <w:color w:val="auto"/>
          <w:sz w:val="24"/>
          <w:szCs w:val="24"/>
          <w:u w:val="none"/>
        </w:rPr>
        <w:t>).</w:t>
      </w:r>
      <w:r w:rsidR="001A5233">
        <w:rPr>
          <w:rStyle w:val="Hyperlink"/>
          <w:rFonts w:ascii="Times New Roman" w:hAnsi="Times New Roman" w:cs="Times New Roman"/>
          <w:i/>
          <w:color w:val="auto"/>
          <w:sz w:val="24"/>
          <w:szCs w:val="24"/>
          <w:u w:val="none"/>
        </w:rPr>
        <w:t xml:space="preserve"> </w:t>
      </w:r>
      <w:r w:rsidR="0094291B">
        <w:rPr>
          <w:rFonts w:ascii="Times New Roman" w:eastAsia="Times New Roman" w:hAnsi="Times New Roman" w:cs="Times New Roman"/>
          <w:sz w:val="24"/>
          <w:szCs w:val="24"/>
        </w:rPr>
        <w:t xml:space="preserve">The rest of the questions on the survey were the </w:t>
      </w:r>
      <w:r w:rsidR="00A54E38">
        <w:rPr>
          <w:rFonts w:ascii="Times New Roman" w:eastAsia="Times New Roman" w:hAnsi="Times New Roman" w:cs="Times New Roman"/>
          <w:sz w:val="24"/>
          <w:szCs w:val="24"/>
        </w:rPr>
        <w:t xml:space="preserve">questions more </w:t>
      </w:r>
      <w:r w:rsidR="00F17AF4">
        <w:rPr>
          <w:rFonts w:ascii="Times New Roman" w:eastAsia="Times New Roman" w:hAnsi="Times New Roman" w:cs="Times New Roman"/>
          <w:sz w:val="24"/>
          <w:szCs w:val="24"/>
        </w:rPr>
        <w:t>critical and relevant to develop</w:t>
      </w:r>
      <w:r w:rsidR="0094291B">
        <w:rPr>
          <w:rFonts w:ascii="Times New Roman" w:eastAsia="Times New Roman" w:hAnsi="Times New Roman" w:cs="Times New Roman"/>
          <w:sz w:val="24"/>
          <w:szCs w:val="24"/>
        </w:rPr>
        <w:t xml:space="preserve"> the perceptual </w:t>
      </w:r>
      <w:r w:rsidR="00A54E38">
        <w:rPr>
          <w:rFonts w:ascii="Times New Roman" w:eastAsia="Times New Roman" w:hAnsi="Times New Roman" w:cs="Times New Roman"/>
          <w:sz w:val="24"/>
          <w:szCs w:val="24"/>
        </w:rPr>
        <w:t>analysis.</w:t>
      </w:r>
      <w:r w:rsidR="00533648">
        <w:rPr>
          <w:rFonts w:ascii="Times New Roman" w:eastAsia="Times New Roman" w:hAnsi="Times New Roman" w:cs="Times New Roman"/>
          <w:sz w:val="24"/>
          <w:szCs w:val="24"/>
        </w:rPr>
        <w:t xml:space="preserve"> It consisted </w:t>
      </w:r>
      <w:r w:rsidR="00601C32">
        <w:rPr>
          <w:rFonts w:ascii="Times New Roman" w:eastAsia="Times New Roman" w:hAnsi="Times New Roman" w:cs="Times New Roman"/>
          <w:sz w:val="24"/>
          <w:szCs w:val="24"/>
        </w:rPr>
        <w:t>of</w:t>
      </w:r>
      <w:r w:rsidR="00533648">
        <w:rPr>
          <w:rFonts w:ascii="Times New Roman" w:eastAsia="Times New Roman" w:hAnsi="Times New Roman" w:cs="Times New Roman"/>
          <w:sz w:val="24"/>
          <w:szCs w:val="24"/>
        </w:rPr>
        <w:t xml:space="preserve"> </w:t>
      </w:r>
      <w:r w:rsidR="00BD5135">
        <w:rPr>
          <w:rFonts w:ascii="Times New Roman" w:eastAsia="Times New Roman" w:hAnsi="Times New Roman" w:cs="Times New Roman"/>
          <w:sz w:val="24"/>
          <w:szCs w:val="24"/>
        </w:rPr>
        <w:t xml:space="preserve">12 questions structured according to </w:t>
      </w:r>
      <w:r w:rsidR="00D219A0">
        <w:rPr>
          <w:rFonts w:ascii="Times New Roman" w:eastAsia="Times New Roman" w:hAnsi="Times New Roman" w:cs="Times New Roman"/>
          <w:sz w:val="24"/>
          <w:szCs w:val="24"/>
        </w:rPr>
        <w:t>the</w:t>
      </w:r>
      <w:r w:rsidR="00BD5135">
        <w:rPr>
          <w:rFonts w:ascii="Times New Roman" w:eastAsia="Times New Roman" w:hAnsi="Times New Roman" w:cs="Times New Roman"/>
          <w:sz w:val="24"/>
          <w:szCs w:val="24"/>
        </w:rPr>
        <w:t xml:space="preserve"> 4-points Liker</w:t>
      </w:r>
      <w:r w:rsidR="001E4634">
        <w:rPr>
          <w:rFonts w:ascii="Times New Roman" w:eastAsia="Times New Roman" w:hAnsi="Times New Roman" w:cs="Times New Roman"/>
          <w:sz w:val="24"/>
          <w:szCs w:val="24"/>
        </w:rPr>
        <w:t>t</w:t>
      </w:r>
      <w:r w:rsidR="00BD5135">
        <w:rPr>
          <w:rFonts w:ascii="Times New Roman" w:eastAsia="Times New Roman" w:hAnsi="Times New Roman" w:cs="Times New Roman"/>
          <w:sz w:val="24"/>
          <w:szCs w:val="24"/>
        </w:rPr>
        <w:t xml:space="preserve"> </w:t>
      </w:r>
      <w:r w:rsidR="004E7D3D">
        <w:rPr>
          <w:rFonts w:ascii="Times New Roman" w:eastAsia="Times New Roman" w:hAnsi="Times New Roman" w:cs="Times New Roman"/>
          <w:sz w:val="24"/>
          <w:szCs w:val="24"/>
        </w:rPr>
        <w:t xml:space="preserve">scale. </w:t>
      </w:r>
      <w:r w:rsidR="00653EB7">
        <w:rPr>
          <w:rFonts w:ascii="Times New Roman" w:eastAsia="Times New Roman" w:hAnsi="Times New Roman" w:cs="Times New Roman"/>
          <w:sz w:val="24"/>
          <w:szCs w:val="24"/>
        </w:rPr>
        <w:t>T</w:t>
      </w:r>
      <w:r w:rsidR="007A3569">
        <w:rPr>
          <w:rFonts w:ascii="Times New Roman" w:eastAsia="Times New Roman" w:hAnsi="Times New Roman" w:cs="Times New Roman"/>
          <w:sz w:val="24"/>
          <w:szCs w:val="24"/>
        </w:rPr>
        <w:t xml:space="preserve">he 4-point Likert scale does not offer a neutral </w:t>
      </w:r>
      <w:r w:rsidR="004B1967">
        <w:rPr>
          <w:rFonts w:ascii="Times New Roman" w:eastAsia="Times New Roman" w:hAnsi="Times New Roman" w:cs="Times New Roman"/>
          <w:sz w:val="24"/>
          <w:szCs w:val="24"/>
        </w:rPr>
        <w:t>option,</w:t>
      </w:r>
      <w:r w:rsidR="007A3569">
        <w:rPr>
          <w:rFonts w:ascii="Times New Roman" w:eastAsia="Times New Roman" w:hAnsi="Times New Roman" w:cs="Times New Roman"/>
          <w:sz w:val="24"/>
          <w:szCs w:val="24"/>
        </w:rPr>
        <w:t xml:space="preserve"> but it has multiple </w:t>
      </w:r>
      <w:r w:rsidR="009C1269">
        <w:rPr>
          <w:rFonts w:ascii="Times New Roman" w:eastAsia="Times New Roman" w:hAnsi="Times New Roman" w:cs="Times New Roman"/>
          <w:sz w:val="24"/>
          <w:szCs w:val="24"/>
        </w:rPr>
        <w:t>a</w:t>
      </w:r>
      <w:r w:rsidR="009909EA">
        <w:rPr>
          <w:rFonts w:ascii="Times New Roman" w:eastAsia="Times New Roman" w:hAnsi="Times New Roman" w:cs="Times New Roman"/>
          <w:sz w:val="24"/>
          <w:szCs w:val="24"/>
        </w:rPr>
        <w:t>dvantages, it is</w:t>
      </w:r>
      <w:r w:rsidR="009C1269">
        <w:rPr>
          <w:rFonts w:ascii="Times New Roman" w:eastAsia="Times New Roman" w:hAnsi="Times New Roman" w:cs="Times New Roman"/>
          <w:sz w:val="24"/>
          <w:szCs w:val="24"/>
        </w:rPr>
        <w:t xml:space="preserve"> “</w:t>
      </w:r>
      <w:r w:rsidR="009909EA" w:rsidRPr="009909EA">
        <w:rPr>
          <w:rFonts w:ascii="Times New Roman" w:eastAsia="Times New Roman" w:hAnsi="Times New Roman" w:cs="Times New Roman"/>
          <w:sz w:val="24"/>
          <w:szCs w:val="24"/>
        </w:rPr>
        <w:t>desirable for young respondents and for respondents with low motivation to complete the questionnaire</w:t>
      </w:r>
      <w:r w:rsidR="00927439">
        <w:rPr>
          <w:rFonts w:ascii="Times New Roman" w:eastAsia="Times New Roman" w:hAnsi="Times New Roman" w:cs="Times New Roman"/>
          <w:sz w:val="24"/>
          <w:szCs w:val="24"/>
        </w:rPr>
        <w:t xml:space="preserve">” </w:t>
      </w:r>
      <w:proofErr w:type="gramStart"/>
      <w:r w:rsidR="00927439">
        <w:rPr>
          <w:rFonts w:ascii="Times New Roman" w:eastAsia="Times New Roman" w:hAnsi="Times New Roman" w:cs="Times New Roman"/>
          <w:sz w:val="24"/>
          <w:szCs w:val="24"/>
        </w:rPr>
        <w:t>and also</w:t>
      </w:r>
      <w:proofErr w:type="gramEnd"/>
      <w:r w:rsidR="009909EA">
        <w:rPr>
          <w:rFonts w:ascii="Times New Roman" w:eastAsia="Times New Roman" w:hAnsi="Times New Roman" w:cs="Times New Roman"/>
          <w:sz w:val="24"/>
          <w:szCs w:val="24"/>
        </w:rPr>
        <w:t xml:space="preserve"> </w:t>
      </w:r>
      <w:r w:rsidR="00927439">
        <w:rPr>
          <w:rFonts w:ascii="Times New Roman" w:eastAsia="Times New Roman" w:hAnsi="Times New Roman" w:cs="Times New Roman"/>
          <w:sz w:val="24"/>
          <w:szCs w:val="24"/>
        </w:rPr>
        <w:t>“</w:t>
      </w:r>
      <w:r w:rsidR="0013208C" w:rsidRPr="0013208C">
        <w:rPr>
          <w:rFonts w:ascii="Times New Roman" w:eastAsia="Times New Roman" w:hAnsi="Times New Roman" w:cs="Times New Roman"/>
          <w:sz w:val="24"/>
          <w:szCs w:val="24"/>
        </w:rPr>
        <w:t xml:space="preserve">easy </w:t>
      </w:r>
      <w:r w:rsidR="0013208C" w:rsidRPr="0013208C">
        <w:rPr>
          <w:rFonts w:ascii="Times New Roman" w:eastAsia="Times New Roman" w:hAnsi="Times New Roman" w:cs="Times New Roman"/>
          <w:sz w:val="24"/>
          <w:szCs w:val="24"/>
        </w:rPr>
        <w:lastRenderedPageBreak/>
        <w:t>to understand and they require less effort to answer</w:t>
      </w:r>
      <w:r w:rsidR="00927439">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2B579A"/>
            <w:sz w:val="24"/>
            <w:szCs w:val="24"/>
            <w:shd w:val="clear" w:color="auto" w:fill="E6E6E6"/>
          </w:rPr>
          <w:id w:val="1960989885"/>
          <w:lock w:val="contentLocked"/>
          <w:placeholder>
            <w:docPart w:val="673F6518C6026D4F9A9331EE661134D9"/>
          </w:placeholder>
          <w:citation/>
        </w:sdtPr>
        <w:sdtContent>
          <w:r w:rsidR="00A83E37">
            <w:rPr>
              <w:rFonts w:ascii="Times New Roman" w:eastAsia="Times New Roman" w:hAnsi="Times New Roman" w:cs="Times New Roman"/>
              <w:color w:val="2B579A"/>
              <w:sz w:val="24"/>
              <w:szCs w:val="24"/>
              <w:shd w:val="clear" w:color="auto" w:fill="E6E6E6"/>
            </w:rPr>
            <w:fldChar w:fldCharType="begin"/>
          </w:r>
          <w:r w:rsidR="00A83E37" w:rsidRPr="00BC1528">
            <w:rPr>
              <w:rFonts w:ascii="Times New Roman" w:eastAsia="Times New Roman" w:hAnsi="Times New Roman" w:cs="Times New Roman"/>
              <w:sz w:val="24"/>
              <w:szCs w:val="24"/>
            </w:rPr>
            <w:instrText xml:space="preserve"> CITATION Nem14 \l 2070 </w:instrText>
          </w:r>
          <w:r w:rsidR="00A83E37">
            <w:rPr>
              <w:rFonts w:ascii="Times New Roman" w:eastAsia="Times New Roman" w:hAnsi="Times New Roman" w:cs="Times New Roman"/>
              <w:color w:val="2B579A"/>
              <w:sz w:val="24"/>
              <w:szCs w:val="24"/>
              <w:shd w:val="clear" w:color="auto" w:fill="E6E6E6"/>
            </w:rPr>
            <w:fldChar w:fldCharType="separate"/>
          </w:r>
          <w:r w:rsidR="00C0083C" w:rsidRPr="00C0083C">
            <w:rPr>
              <w:rFonts w:ascii="Times New Roman" w:eastAsia="Times New Roman" w:hAnsi="Times New Roman" w:cs="Times New Roman"/>
              <w:noProof/>
              <w:sz w:val="24"/>
              <w:szCs w:val="24"/>
            </w:rPr>
            <w:t>(Nemoto e Beglar 2014)</w:t>
          </w:r>
          <w:r w:rsidR="00A83E37">
            <w:rPr>
              <w:rFonts w:ascii="Times New Roman" w:eastAsia="Times New Roman" w:hAnsi="Times New Roman" w:cs="Times New Roman"/>
              <w:color w:val="2B579A"/>
              <w:sz w:val="24"/>
              <w:szCs w:val="24"/>
              <w:shd w:val="clear" w:color="auto" w:fill="E6E6E6"/>
            </w:rPr>
            <w:fldChar w:fldCharType="end"/>
          </w:r>
        </w:sdtContent>
      </w:sdt>
      <w:r w:rsidR="00E94531">
        <w:rPr>
          <w:rFonts w:ascii="Times New Roman" w:eastAsia="Times New Roman" w:hAnsi="Times New Roman" w:cs="Times New Roman"/>
          <w:sz w:val="24"/>
          <w:szCs w:val="24"/>
        </w:rPr>
        <w:t xml:space="preserve"> </w:t>
      </w:r>
      <w:r w:rsidR="001E4634">
        <w:rPr>
          <w:rFonts w:ascii="Times New Roman" w:eastAsia="Times New Roman" w:hAnsi="Times New Roman" w:cs="Times New Roman"/>
          <w:sz w:val="24"/>
          <w:szCs w:val="24"/>
        </w:rPr>
        <w:t xml:space="preserve">The Likert scale allowed to </w:t>
      </w:r>
      <w:r w:rsidR="00321A85">
        <w:rPr>
          <w:rFonts w:ascii="Times New Roman" w:eastAsia="Times New Roman" w:hAnsi="Times New Roman" w:cs="Times New Roman"/>
          <w:sz w:val="24"/>
          <w:szCs w:val="24"/>
        </w:rPr>
        <w:t>collect the consum</w:t>
      </w:r>
      <w:r w:rsidR="00C12C36">
        <w:rPr>
          <w:rFonts w:ascii="Times New Roman" w:eastAsia="Times New Roman" w:hAnsi="Times New Roman" w:cs="Times New Roman"/>
          <w:sz w:val="24"/>
          <w:szCs w:val="24"/>
        </w:rPr>
        <w:t xml:space="preserve">er’s perceptions </w:t>
      </w:r>
      <w:r w:rsidR="00E23073">
        <w:rPr>
          <w:rFonts w:ascii="Times New Roman" w:eastAsia="Times New Roman" w:hAnsi="Times New Roman" w:cs="Times New Roman"/>
          <w:sz w:val="24"/>
          <w:szCs w:val="24"/>
        </w:rPr>
        <w:t xml:space="preserve">about each </w:t>
      </w:r>
      <w:r w:rsidR="00E75358">
        <w:rPr>
          <w:rFonts w:ascii="Times New Roman" w:eastAsia="Times New Roman" w:hAnsi="Times New Roman" w:cs="Times New Roman"/>
          <w:sz w:val="24"/>
          <w:szCs w:val="24"/>
        </w:rPr>
        <w:t xml:space="preserve">cultural event </w:t>
      </w:r>
      <w:r w:rsidR="00DE69F7">
        <w:rPr>
          <w:rFonts w:ascii="Times New Roman" w:eastAsia="Times New Roman" w:hAnsi="Times New Roman" w:cs="Times New Roman"/>
          <w:sz w:val="24"/>
          <w:szCs w:val="24"/>
        </w:rPr>
        <w:t xml:space="preserve">(Theatre, Cinema, Museums and Concerts) </w:t>
      </w:r>
      <w:r w:rsidR="00E75358">
        <w:rPr>
          <w:rFonts w:ascii="Times New Roman" w:eastAsia="Times New Roman" w:hAnsi="Times New Roman" w:cs="Times New Roman"/>
          <w:sz w:val="24"/>
          <w:szCs w:val="24"/>
        </w:rPr>
        <w:t>according to the attribute being</w:t>
      </w:r>
      <w:r w:rsidR="004F43A8">
        <w:rPr>
          <w:rFonts w:ascii="Times New Roman" w:eastAsia="Times New Roman" w:hAnsi="Times New Roman" w:cs="Times New Roman"/>
          <w:sz w:val="24"/>
          <w:szCs w:val="24"/>
        </w:rPr>
        <w:t xml:space="preserve"> </w:t>
      </w:r>
      <w:r w:rsidR="00E75358">
        <w:rPr>
          <w:rFonts w:ascii="Times New Roman" w:eastAsia="Times New Roman" w:hAnsi="Times New Roman" w:cs="Times New Roman"/>
          <w:sz w:val="24"/>
          <w:szCs w:val="24"/>
        </w:rPr>
        <w:t xml:space="preserve">questioned </w:t>
      </w:r>
      <w:r w:rsidR="004F43A8">
        <w:rPr>
          <w:rFonts w:ascii="Times New Roman" w:eastAsia="Times New Roman" w:hAnsi="Times New Roman" w:cs="Times New Roman"/>
          <w:sz w:val="24"/>
          <w:szCs w:val="24"/>
        </w:rPr>
        <w:t>in an intui</w:t>
      </w:r>
      <w:r w:rsidR="00E75358">
        <w:rPr>
          <w:rFonts w:ascii="Times New Roman" w:eastAsia="Times New Roman" w:hAnsi="Times New Roman" w:cs="Times New Roman"/>
          <w:sz w:val="24"/>
          <w:szCs w:val="24"/>
        </w:rPr>
        <w:t xml:space="preserve">tive way. </w:t>
      </w:r>
      <w:r w:rsidR="00D703F4">
        <w:rPr>
          <w:rFonts w:ascii="Times New Roman" w:eastAsia="Times New Roman" w:hAnsi="Times New Roman" w:cs="Times New Roman"/>
          <w:sz w:val="24"/>
          <w:szCs w:val="24"/>
        </w:rPr>
        <w:t xml:space="preserve"> </w:t>
      </w:r>
      <w:r w:rsidR="008E4922">
        <w:rPr>
          <w:rFonts w:ascii="Times New Roman" w:eastAsia="Times New Roman" w:hAnsi="Times New Roman" w:cs="Times New Roman"/>
          <w:sz w:val="24"/>
          <w:szCs w:val="24"/>
        </w:rPr>
        <w:t xml:space="preserve">The 4-points Likert scale was used </w:t>
      </w:r>
      <w:proofErr w:type="gramStart"/>
      <w:r w:rsidR="008E4922">
        <w:rPr>
          <w:rFonts w:ascii="Times New Roman" w:eastAsia="Times New Roman" w:hAnsi="Times New Roman" w:cs="Times New Roman"/>
          <w:sz w:val="24"/>
          <w:szCs w:val="24"/>
        </w:rPr>
        <w:t>in order to</w:t>
      </w:r>
      <w:proofErr w:type="gramEnd"/>
      <w:r w:rsidR="008E4922">
        <w:rPr>
          <w:rFonts w:ascii="Times New Roman" w:eastAsia="Times New Roman" w:hAnsi="Times New Roman" w:cs="Times New Roman"/>
          <w:sz w:val="24"/>
          <w:szCs w:val="24"/>
        </w:rPr>
        <w:t xml:space="preserve"> </w:t>
      </w:r>
      <w:r w:rsidR="00C35842">
        <w:rPr>
          <w:rFonts w:ascii="Times New Roman" w:eastAsia="Times New Roman" w:hAnsi="Times New Roman" w:cs="Times New Roman"/>
          <w:sz w:val="24"/>
          <w:szCs w:val="24"/>
        </w:rPr>
        <w:t>force</w:t>
      </w:r>
      <w:r w:rsidR="00D703F4">
        <w:rPr>
          <w:rFonts w:ascii="Times New Roman" w:eastAsia="Times New Roman" w:hAnsi="Times New Roman" w:cs="Times New Roman"/>
          <w:sz w:val="24"/>
          <w:szCs w:val="24"/>
        </w:rPr>
        <w:t xml:space="preserve"> the respondent</w:t>
      </w:r>
      <w:r w:rsidR="00C35842">
        <w:rPr>
          <w:rFonts w:ascii="Times New Roman" w:eastAsia="Times New Roman" w:hAnsi="Times New Roman" w:cs="Times New Roman"/>
          <w:sz w:val="24"/>
          <w:szCs w:val="24"/>
        </w:rPr>
        <w:t>s</w:t>
      </w:r>
      <w:r w:rsidR="00D703F4">
        <w:rPr>
          <w:rFonts w:ascii="Times New Roman" w:eastAsia="Times New Roman" w:hAnsi="Times New Roman" w:cs="Times New Roman"/>
          <w:sz w:val="24"/>
          <w:szCs w:val="24"/>
        </w:rPr>
        <w:t xml:space="preserve"> to have an </w:t>
      </w:r>
      <w:r w:rsidR="00E55959">
        <w:rPr>
          <w:rFonts w:ascii="Times New Roman" w:eastAsia="Times New Roman" w:hAnsi="Times New Roman" w:cs="Times New Roman"/>
          <w:sz w:val="24"/>
          <w:szCs w:val="24"/>
        </w:rPr>
        <w:t xml:space="preserve">opinion about each </w:t>
      </w:r>
      <w:r w:rsidR="0041284F">
        <w:rPr>
          <w:rFonts w:ascii="Times New Roman" w:eastAsia="Times New Roman" w:hAnsi="Times New Roman" w:cs="Times New Roman"/>
          <w:sz w:val="24"/>
          <w:szCs w:val="24"/>
        </w:rPr>
        <w:t>attribute</w:t>
      </w:r>
      <w:r w:rsidR="00225C7B">
        <w:rPr>
          <w:rFonts w:ascii="Times New Roman" w:eastAsia="Times New Roman" w:hAnsi="Times New Roman" w:cs="Times New Roman"/>
          <w:sz w:val="24"/>
          <w:szCs w:val="24"/>
        </w:rPr>
        <w:t xml:space="preserve"> and avoid </w:t>
      </w:r>
      <w:r w:rsidR="007731BF">
        <w:rPr>
          <w:rFonts w:ascii="Times New Roman" w:eastAsia="Times New Roman" w:hAnsi="Times New Roman" w:cs="Times New Roman"/>
          <w:sz w:val="24"/>
          <w:szCs w:val="24"/>
        </w:rPr>
        <w:t>the</w:t>
      </w:r>
      <w:r w:rsidR="00225C7B">
        <w:rPr>
          <w:rFonts w:ascii="Times New Roman" w:eastAsia="Times New Roman" w:hAnsi="Times New Roman" w:cs="Times New Roman"/>
          <w:sz w:val="24"/>
          <w:szCs w:val="24"/>
        </w:rPr>
        <w:t xml:space="preserve"> results </w:t>
      </w:r>
      <w:r w:rsidR="007731BF">
        <w:rPr>
          <w:rFonts w:ascii="Times New Roman" w:eastAsia="Times New Roman" w:hAnsi="Times New Roman" w:cs="Times New Roman"/>
          <w:sz w:val="24"/>
          <w:szCs w:val="24"/>
        </w:rPr>
        <w:t>to stagnate in an inconclusive answer</w:t>
      </w:r>
      <w:r w:rsidR="001F2A62">
        <w:rPr>
          <w:rFonts w:ascii="Times New Roman" w:eastAsia="Times New Roman" w:hAnsi="Times New Roman" w:cs="Times New Roman"/>
          <w:sz w:val="24"/>
          <w:szCs w:val="24"/>
        </w:rPr>
        <w:t xml:space="preserve"> (for example, </w:t>
      </w:r>
      <w:r w:rsidR="006E0A8B">
        <w:rPr>
          <w:rFonts w:ascii="Times New Roman" w:eastAsia="Times New Roman" w:hAnsi="Times New Roman" w:cs="Times New Roman"/>
          <w:sz w:val="24"/>
          <w:szCs w:val="24"/>
        </w:rPr>
        <w:t xml:space="preserve">if </w:t>
      </w:r>
      <w:r w:rsidR="001F2A62">
        <w:rPr>
          <w:rFonts w:ascii="Times New Roman" w:eastAsia="Times New Roman" w:hAnsi="Times New Roman" w:cs="Times New Roman"/>
          <w:sz w:val="24"/>
          <w:szCs w:val="24"/>
        </w:rPr>
        <w:t xml:space="preserve">people would </w:t>
      </w:r>
      <w:r w:rsidR="00712BEA">
        <w:rPr>
          <w:rFonts w:ascii="Times New Roman" w:eastAsia="Times New Roman" w:hAnsi="Times New Roman" w:cs="Times New Roman"/>
          <w:sz w:val="24"/>
          <w:szCs w:val="24"/>
        </w:rPr>
        <w:t>frequently</w:t>
      </w:r>
      <w:r w:rsidR="00072804">
        <w:rPr>
          <w:rFonts w:ascii="Times New Roman" w:eastAsia="Times New Roman" w:hAnsi="Times New Roman" w:cs="Times New Roman"/>
          <w:sz w:val="24"/>
          <w:szCs w:val="24"/>
        </w:rPr>
        <w:t xml:space="preserve"> choose</w:t>
      </w:r>
      <w:r w:rsidR="00712BEA">
        <w:rPr>
          <w:rFonts w:ascii="Times New Roman" w:eastAsia="Times New Roman" w:hAnsi="Times New Roman" w:cs="Times New Roman"/>
          <w:sz w:val="24"/>
          <w:szCs w:val="24"/>
        </w:rPr>
        <w:t xml:space="preserve"> the option </w:t>
      </w:r>
      <w:r w:rsidR="006E0A8B">
        <w:rPr>
          <w:rFonts w:ascii="Times New Roman" w:eastAsia="Times New Roman" w:hAnsi="Times New Roman" w:cs="Times New Roman"/>
          <w:sz w:val="24"/>
          <w:szCs w:val="24"/>
        </w:rPr>
        <w:t>“neither agree nor</w:t>
      </w:r>
      <w:r w:rsidR="00712BEA">
        <w:rPr>
          <w:rFonts w:ascii="Times New Roman" w:eastAsia="Times New Roman" w:hAnsi="Times New Roman" w:cs="Times New Roman"/>
          <w:sz w:val="24"/>
          <w:szCs w:val="24"/>
        </w:rPr>
        <w:t xml:space="preserve"> disagree</w:t>
      </w:r>
      <w:r w:rsidR="006E0A8B">
        <w:rPr>
          <w:rFonts w:ascii="Times New Roman" w:eastAsia="Times New Roman" w:hAnsi="Times New Roman" w:cs="Times New Roman"/>
          <w:sz w:val="24"/>
          <w:szCs w:val="24"/>
        </w:rPr>
        <w:t>”</w:t>
      </w:r>
      <w:r w:rsidR="00712BEA">
        <w:rPr>
          <w:rFonts w:ascii="Times New Roman" w:eastAsia="Times New Roman" w:hAnsi="Times New Roman" w:cs="Times New Roman"/>
          <w:sz w:val="24"/>
          <w:szCs w:val="24"/>
        </w:rPr>
        <w:t xml:space="preserve"> so they would </w:t>
      </w:r>
      <w:r w:rsidR="00E53B9E">
        <w:rPr>
          <w:rFonts w:ascii="Times New Roman" w:eastAsia="Times New Roman" w:hAnsi="Times New Roman" w:cs="Times New Roman"/>
          <w:sz w:val="24"/>
          <w:szCs w:val="24"/>
        </w:rPr>
        <w:t>finish</w:t>
      </w:r>
      <w:r w:rsidR="00712BEA">
        <w:rPr>
          <w:rFonts w:ascii="Times New Roman" w:eastAsia="Times New Roman" w:hAnsi="Times New Roman" w:cs="Times New Roman"/>
          <w:sz w:val="24"/>
          <w:szCs w:val="24"/>
        </w:rPr>
        <w:t xml:space="preserve"> the survey faster)</w:t>
      </w:r>
      <w:r w:rsidR="00DC79B9">
        <w:rPr>
          <w:rFonts w:ascii="Times New Roman" w:eastAsia="Times New Roman" w:hAnsi="Times New Roman" w:cs="Times New Roman"/>
          <w:sz w:val="24"/>
          <w:szCs w:val="24"/>
        </w:rPr>
        <w:t>.</w:t>
      </w:r>
      <w:r w:rsidR="0041284F">
        <w:rPr>
          <w:rFonts w:ascii="Times New Roman" w:eastAsia="Times New Roman" w:hAnsi="Times New Roman" w:cs="Times New Roman"/>
          <w:sz w:val="24"/>
          <w:szCs w:val="24"/>
        </w:rPr>
        <w:t xml:space="preserve"> </w:t>
      </w:r>
      <w:r w:rsidR="00376C77">
        <w:rPr>
          <w:rFonts w:ascii="Times New Roman" w:eastAsia="Times New Roman" w:hAnsi="Times New Roman" w:cs="Times New Roman"/>
          <w:sz w:val="24"/>
          <w:szCs w:val="24"/>
        </w:rPr>
        <w:t xml:space="preserve">When </w:t>
      </w:r>
      <w:r w:rsidR="00F9779E">
        <w:rPr>
          <w:rFonts w:ascii="Times New Roman" w:eastAsia="Times New Roman" w:hAnsi="Times New Roman" w:cs="Times New Roman"/>
          <w:sz w:val="24"/>
          <w:szCs w:val="24"/>
        </w:rPr>
        <w:t>analysing</w:t>
      </w:r>
      <w:r w:rsidR="00376C77">
        <w:rPr>
          <w:rFonts w:ascii="Times New Roman" w:eastAsia="Times New Roman" w:hAnsi="Times New Roman" w:cs="Times New Roman"/>
          <w:sz w:val="24"/>
          <w:szCs w:val="24"/>
        </w:rPr>
        <w:t xml:space="preserve"> the preliminary survey, it </w:t>
      </w:r>
      <w:r w:rsidR="00CF2D7A">
        <w:rPr>
          <w:rFonts w:ascii="Times New Roman" w:eastAsia="Times New Roman" w:hAnsi="Times New Roman" w:cs="Times New Roman"/>
          <w:sz w:val="24"/>
          <w:szCs w:val="24"/>
        </w:rPr>
        <w:t>also helped conclude</w:t>
      </w:r>
      <w:r w:rsidR="00376C77">
        <w:rPr>
          <w:rFonts w:ascii="Times New Roman" w:eastAsia="Times New Roman" w:hAnsi="Times New Roman" w:cs="Times New Roman"/>
          <w:sz w:val="24"/>
          <w:szCs w:val="24"/>
        </w:rPr>
        <w:t xml:space="preserve"> that the Likert scale </w:t>
      </w:r>
      <w:r w:rsidR="00CF2D7A">
        <w:rPr>
          <w:rFonts w:ascii="Times New Roman" w:eastAsia="Times New Roman" w:hAnsi="Times New Roman" w:cs="Times New Roman"/>
          <w:sz w:val="24"/>
          <w:szCs w:val="24"/>
        </w:rPr>
        <w:t>could</w:t>
      </w:r>
      <w:r w:rsidR="00376C77">
        <w:rPr>
          <w:rFonts w:ascii="Times New Roman" w:eastAsia="Times New Roman" w:hAnsi="Times New Roman" w:cs="Times New Roman"/>
          <w:sz w:val="24"/>
          <w:szCs w:val="24"/>
        </w:rPr>
        <w:t xml:space="preserve"> be more intuitive and </w:t>
      </w:r>
      <w:r w:rsidR="00CF2D7A">
        <w:rPr>
          <w:rFonts w:ascii="Times New Roman" w:eastAsia="Times New Roman" w:hAnsi="Times New Roman" w:cs="Times New Roman"/>
          <w:sz w:val="24"/>
          <w:szCs w:val="24"/>
        </w:rPr>
        <w:t xml:space="preserve">an </w:t>
      </w:r>
      <w:r w:rsidR="00376C77">
        <w:rPr>
          <w:rFonts w:ascii="Times New Roman" w:eastAsia="Times New Roman" w:hAnsi="Times New Roman" w:cs="Times New Roman"/>
          <w:sz w:val="24"/>
          <w:szCs w:val="24"/>
        </w:rPr>
        <w:t xml:space="preserve">easier </w:t>
      </w:r>
      <w:r w:rsidR="006E7AB7">
        <w:rPr>
          <w:rFonts w:ascii="Times New Roman" w:eastAsia="Times New Roman" w:hAnsi="Times New Roman" w:cs="Times New Roman"/>
          <w:sz w:val="24"/>
          <w:szCs w:val="24"/>
        </w:rPr>
        <w:t xml:space="preserve">method </w:t>
      </w:r>
      <w:r w:rsidR="00376C77">
        <w:rPr>
          <w:rFonts w:ascii="Times New Roman" w:eastAsia="Times New Roman" w:hAnsi="Times New Roman" w:cs="Times New Roman"/>
          <w:sz w:val="24"/>
          <w:szCs w:val="24"/>
        </w:rPr>
        <w:t>for the respon</w:t>
      </w:r>
      <w:r w:rsidR="00333AFD">
        <w:rPr>
          <w:rFonts w:ascii="Times New Roman" w:eastAsia="Times New Roman" w:hAnsi="Times New Roman" w:cs="Times New Roman"/>
          <w:sz w:val="24"/>
          <w:szCs w:val="24"/>
        </w:rPr>
        <w:t xml:space="preserve">dents to interpret. </w:t>
      </w:r>
      <w:r w:rsidR="00F616F8">
        <w:rPr>
          <w:rFonts w:ascii="Times New Roman" w:eastAsia="Times New Roman" w:hAnsi="Times New Roman" w:cs="Times New Roman"/>
          <w:sz w:val="24"/>
          <w:szCs w:val="24"/>
        </w:rPr>
        <w:t xml:space="preserve">The scale was adapted to each question, therefore the first 7 questions consisted </w:t>
      </w:r>
      <w:proofErr w:type="gramStart"/>
      <w:r w:rsidR="00F616F8">
        <w:rPr>
          <w:rFonts w:ascii="Times New Roman" w:eastAsia="Times New Roman" w:hAnsi="Times New Roman" w:cs="Times New Roman"/>
          <w:sz w:val="24"/>
          <w:szCs w:val="24"/>
        </w:rPr>
        <w:t>on</w:t>
      </w:r>
      <w:proofErr w:type="gramEnd"/>
      <w:r w:rsidR="00F616F8">
        <w:rPr>
          <w:rFonts w:ascii="Times New Roman" w:eastAsia="Times New Roman" w:hAnsi="Times New Roman" w:cs="Times New Roman"/>
          <w:sz w:val="24"/>
          <w:szCs w:val="24"/>
        </w:rPr>
        <w:t xml:space="preserve"> </w:t>
      </w:r>
      <w:r w:rsidR="004F1ACA">
        <w:rPr>
          <w:rFonts w:ascii="Times New Roman" w:eastAsia="Times New Roman" w:hAnsi="Times New Roman" w:cs="Times New Roman"/>
          <w:sz w:val="24"/>
          <w:szCs w:val="24"/>
        </w:rPr>
        <w:t xml:space="preserve">an interval from 1 to 4, being 1- </w:t>
      </w:r>
      <w:r w:rsidR="00686F4A">
        <w:rPr>
          <w:rFonts w:ascii="Times New Roman" w:eastAsia="Times New Roman" w:hAnsi="Times New Roman" w:cs="Times New Roman"/>
          <w:sz w:val="24"/>
          <w:szCs w:val="24"/>
        </w:rPr>
        <w:t>Not Satisfied and 4-Highly Satisfied</w:t>
      </w:r>
      <w:r w:rsidR="00EE34FC">
        <w:rPr>
          <w:rFonts w:ascii="Times New Roman" w:eastAsia="Times New Roman" w:hAnsi="Times New Roman" w:cs="Times New Roman"/>
          <w:sz w:val="24"/>
          <w:szCs w:val="24"/>
        </w:rPr>
        <w:t xml:space="preserve">, followed by </w:t>
      </w:r>
      <w:r w:rsidR="00A90226">
        <w:rPr>
          <w:rFonts w:ascii="Times New Roman" w:eastAsia="Times New Roman" w:hAnsi="Times New Roman" w:cs="Times New Roman"/>
          <w:sz w:val="24"/>
          <w:szCs w:val="24"/>
        </w:rPr>
        <w:t xml:space="preserve">the </w:t>
      </w:r>
      <w:r w:rsidR="009A4518">
        <w:rPr>
          <w:rFonts w:ascii="Times New Roman" w:eastAsia="Times New Roman" w:hAnsi="Times New Roman" w:cs="Times New Roman"/>
          <w:sz w:val="24"/>
          <w:szCs w:val="24"/>
        </w:rPr>
        <w:t>“</w:t>
      </w:r>
      <w:r w:rsidR="00A90226">
        <w:rPr>
          <w:rFonts w:ascii="Times New Roman" w:eastAsia="Times New Roman" w:hAnsi="Times New Roman" w:cs="Times New Roman"/>
          <w:sz w:val="24"/>
          <w:szCs w:val="24"/>
        </w:rPr>
        <w:t xml:space="preserve">Never </w:t>
      </w:r>
      <w:r w:rsidR="009A4518">
        <w:rPr>
          <w:rFonts w:ascii="Times New Roman" w:eastAsia="Times New Roman" w:hAnsi="Times New Roman" w:cs="Times New Roman"/>
          <w:sz w:val="24"/>
          <w:szCs w:val="24"/>
        </w:rPr>
        <w:t xml:space="preserve">been” </w:t>
      </w:r>
      <w:r w:rsidR="00A90226">
        <w:rPr>
          <w:rFonts w:ascii="Times New Roman" w:eastAsia="Times New Roman" w:hAnsi="Times New Roman" w:cs="Times New Roman"/>
          <w:sz w:val="24"/>
          <w:szCs w:val="24"/>
        </w:rPr>
        <w:t>option</w:t>
      </w:r>
      <w:r w:rsidR="00686F4A">
        <w:rPr>
          <w:rFonts w:ascii="Times New Roman" w:eastAsia="Times New Roman" w:hAnsi="Times New Roman" w:cs="Times New Roman"/>
          <w:sz w:val="24"/>
          <w:szCs w:val="24"/>
        </w:rPr>
        <w:t xml:space="preserve">. </w:t>
      </w:r>
      <w:r w:rsidR="00A90226">
        <w:rPr>
          <w:rFonts w:ascii="Times New Roman" w:eastAsia="Times New Roman" w:hAnsi="Times New Roman" w:cs="Times New Roman"/>
          <w:sz w:val="24"/>
          <w:szCs w:val="24"/>
        </w:rPr>
        <w:t xml:space="preserve">The characteristics </w:t>
      </w:r>
      <w:r w:rsidR="0057226B">
        <w:rPr>
          <w:rFonts w:ascii="Times New Roman" w:eastAsia="Times New Roman" w:hAnsi="Times New Roman" w:cs="Times New Roman"/>
          <w:sz w:val="24"/>
          <w:szCs w:val="24"/>
        </w:rPr>
        <w:t>analysed</w:t>
      </w:r>
      <w:r w:rsidR="00A90226">
        <w:rPr>
          <w:rFonts w:ascii="Times New Roman" w:eastAsia="Times New Roman" w:hAnsi="Times New Roman" w:cs="Times New Roman"/>
          <w:sz w:val="24"/>
          <w:szCs w:val="24"/>
        </w:rPr>
        <w:t xml:space="preserve"> in those first 7 questions were: </w:t>
      </w:r>
      <w:r w:rsidR="0041284F">
        <w:rPr>
          <w:rFonts w:ascii="Times New Roman" w:eastAsia="Times New Roman" w:hAnsi="Times New Roman" w:cs="Times New Roman"/>
          <w:sz w:val="24"/>
          <w:szCs w:val="24"/>
        </w:rPr>
        <w:t>P</w:t>
      </w:r>
      <w:r w:rsidR="005829C1">
        <w:rPr>
          <w:rFonts w:ascii="Times New Roman" w:eastAsia="Times New Roman" w:hAnsi="Times New Roman" w:cs="Times New Roman"/>
          <w:sz w:val="24"/>
          <w:szCs w:val="24"/>
        </w:rPr>
        <w:t xml:space="preserve">rice, Service Quality, </w:t>
      </w:r>
      <w:r w:rsidR="005829C1" w:rsidRPr="00CC0E1B">
        <w:rPr>
          <w:rFonts w:ascii="Times New Roman" w:eastAsia="Times New Roman" w:hAnsi="Times New Roman" w:cs="Times New Roman"/>
          <w:sz w:val="24"/>
          <w:szCs w:val="24"/>
        </w:rPr>
        <w:t>Promotions</w:t>
      </w:r>
      <w:r w:rsidR="005829C1">
        <w:rPr>
          <w:rFonts w:ascii="Times New Roman" w:eastAsia="Times New Roman" w:hAnsi="Times New Roman" w:cs="Times New Roman"/>
          <w:sz w:val="24"/>
          <w:szCs w:val="24"/>
        </w:rPr>
        <w:t xml:space="preserve">, Channels of Communication, </w:t>
      </w:r>
      <w:r w:rsidR="00F21FEA">
        <w:rPr>
          <w:rFonts w:ascii="Times New Roman" w:eastAsia="Times New Roman" w:hAnsi="Times New Roman" w:cs="Times New Roman"/>
          <w:sz w:val="24"/>
          <w:szCs w:val="24"/>
        </w:rPr>
        <w:t>Variety of Offers, Customer Service</w:t>
      </w:r>
      <w:r w:rsidR="006C547F">
        <w:rPr>
          <w:rFonts w:ascii="Times New Roman" w:eastAsia="Times New Roman" w:hAnsi="Times New Roman" w:cs="Times New Roman"/>
          <w:sz w:val="24"/>
          <w:szCs w:val="24"/>
        </w:rPr>
        <w:t xml:space="preserve"> and </w:t>
      </w:r>
      <w:r w:rsidR="00F21FEA">
        <w:rPr>
          <w:rFonts w:ascii="Times New Roman" w:eastAsia="Times New Roman" w:hAnsi="Times New Roman" w:cs="Times New Roman"/>
          <w:sz w:val="24"/>
          <w:szCs w:val="24"/>
        </w:rPr>
        <w:t>Location and Conditions of the Facilities</w:t>
      </w:r>
      <w:r w:rsidR="00A90226">
        <w:rPr>
          <w:rFonts w:ascii="Times New Roman" w:eastAsia="Times New Roman" w:hAnsi="Times New Roman" w:cs="Times New Roman"/>
          <w:sz w:val="24"/>
          <w:szCs w:val="24"/>
        </w:rPr>
        <w:t>. The other 5 questions were ba</w:t>
      </w:r>
      <w:r w:rsidR="00D2244A">
        <w:rPr>
          <w:rFonts w:ascii="Times New Roman" w:eastAsia="Times New Roman" w:hAnsi="Times New Roman" w:cs="Times New Roman"/>
          <w:sz w:val="24"/>
          <w:szCs w:val="24"/>
        </w:rPr>
        <w:t>sed on t</w:t>
      </w:r>
      <w:r w:rsidR="00FC44D8">
        <w:rPr>
          <w:rFonts w:ascii="Times New Roman" w:eastAsia="Times New Roman" w:hAnsi="Times New Roman" w:cs="Times New Roman"/>
          <w:sz w:val="24"/>
          <w:szCs w:val="24"/>
        </w:rPr>
        <w:t xml:space="preserve">he 5 different </w:t>
      </w:r>
      <w:r w:rsidR="00353D8D">
        <w:rPr>
          <w:rFonts w:ascii="Times New Roman" w:eastAsia="Times New Roman" w:hAnsi="Times New Roman" w:cs="Times New Roman"/>
          <w:sz w:val="24"/>
          <w:szCs w:val="24"/>
        </w:rPr>
        <w:t>b</w:t>
      </w:r>
      <w:r w:rsidR="00FC44D8">
        <w:rPr>
          <w:rFonts w:ascii="Times New Roman" w:eastAsia="Times New Roman" w:hAnsi="Times New Roman" w:cs="Times New Roman"/>
          <w:sz w:val="24"/>
          <w:szCs w:val="24"/>
        </w:rPr>
        <w:t xml:space="preserve">rand </w:t>
      </w:r>
      <w:r w:rsidR="00353D8D">
        <w:rPr>
          <w:rFonts w:ascii="Times New Roman" w:eastAsia="Times New Roman" w:hAnsi="Times New Roman" w:cs="Times New Roman"/>
          <w:sz w:val="24"/>
          <w:szCs w:val="24"/>
        </w:rPr>
        <w:t>p</w:t>
      </w:r>
      <w:r w:rsidR="00FC44D8">
        <w:rPr>
          <w:rFonts w:ascii="Times New Roman" w:eastAsia="Times New Roman" w:hAnsi="Times New Roman" w:cs="Times New Roman"/>
          <w:sz w:val="24"/>
          <w:szCs w:val="24"/>
        </w:rPr>
        <w:t>ersonality dimensions</w:t>
      </w:r>
      <w:r w:rsidR="008035A3">
        <w:rPr>
          <w:rFonts w:ascii="Times New Roman" w:eastAsia="Times New Roman" w:hAnsi="Times New Roman" w:cs="Times New Roman"/>
          <w:sz w:val="24"/>
          <w:szCs w:val="24"/>
        </w:rPr>
        <w:t xml:space="preserve"> with the scale adapted to which one of them</w:t>
      </w:r>
      <w:r w:rsidR="00E73C55">
        <w:rPr>
          <w:rFonts w:ascii="Times New Roman" w:eastAsia="Times New Roman" w:hAnsi="Times New Roman" w:cs="Times New Roman"/>
          <w:sz w:val="24"/>
          <w:szCs w:val="24"/>
        </w:rPr>
        <w:t xml:space="preserve">, followed by the </w:t>
      </w:r>
      <w:r w:rsidR="000C2038">
        <w:rPr>
          <w:rFonts w:ascii="Times New Roman" w:eastAsia="Times New Roman" w:hAnsi="Times New Roman" w:cs="Times New Roman"/>
          <w:sz w:val="24"/>
          <w:szCs w:val="24"/>
        </w:rPr>
        <w:t>“</w:t>
      </w:r>
      <w:r w:rsidR="00E73C55">
        <w:rPr>
          <w:rFonts w:ascii="Times New Roman" w:eastAsia="Times New Roman" w:hAnsi="Times New Roman" w:cs="Times New Roman"/>
          <w:sz w:val="24"/>
          <w:szCs w:val="24"/>
        </w:rPr>
        <w:t xml:space="preserve">Never </w:t>
      </w:r>
      <w:r w:rsidR="0085120E">
        <w:rPr>
          <w:rFonts w:ascii="Times New Roman" w:eastAsia="Times New Roman" w:hAnsi="Times New Roman" w:cs="Times New Roman"/>
          <w:sz w:val="24"/>
          <w:szCs w:val="24"/>
        </w:rPr>
        <w:t>been”</w:t>
      </w:r>
      <w:r w:rsidR="00E73C55">
        <w:rPr>
          <w:rFonts w:ascii="Times New Roman" w:eastAsia="Times New Roman" w:hAnsi="Times New Roman" w:cs="Times New Roman"/>
          <w:sz w:val="24"/>
          <w:szCs w:val="24"/>
        </w:rPr>
        <w:t xml:space="preserve"> option</w:t>
      </w:r>
      <w:r w:rsidR="00FC44D8">
        <w:rPr>
          <w:rFonts w:ascii="Times New Roman" w:eastAsia="Times New Roman" w:hAnsi="Times New Roman" w:cs="Times New Roman"/>
          <w:sz w:val="24"/>
          <w:szCs w:val="24"/>
        </w:rPr>
        <w:t xml:space="preserve">: </w:t>
      </w:r>
      <w:r w:rsidR="00CC247D">
        <w:rPr>
          <w:rFonts w:ascii="Times New Roman" w:eastAsia="Times New Roman" w:hAnsi="Times New Roman" w:cs="Times New Roman"/>
          <w:sz w:val="24"/>
          <w:szCs w:val="24"/>
        </w:rPr>
        <w:t>Rugged</w:t>
      </w:r>
      <w:r w:rsidR="005312A0">
        <w:rPr>
          <w:rFonts w:ascii="Times New Roman" w:eastAsia="Times New Roman" w:hAnsi="Times New Roman" w:cs="Times New Roman"/>
          <w:sz w:val="24"/>
          <w:szCs w:val="24"/>
        </w:rPr>
        <w:t xml:space="preserve"> (</w:t>
      </w:r>
      <w:r w:rsidR="00375B7F" w:rsidRPr="00375B7F">
        <w:rPr>
          <w:rFonts w:ascii="Times New Roman" w:eastAsia="Times New Roman" w:hAnsi="Times New Roman" w:cs="Times New Roman"/>
          <w:sz w:val="24"/>
          <w:szCs w:val="24"/>
        </w:rPr>
        <w:t xml:space="preserve">1-Very Frail </w:t>
      </w:r>
      <w:r w:rsidR="0085120E">
        <w:rPr>
          <w:rFonts w:ascii="Times New Roman" w:eastAsia="Times New Roman" w:hAnsi="Times New Roman" w:cs="Times New Roman"/>
          <w:sz w:val="24"/>
          <w:szCs w:val="24"/>
        </w:rPr>
        <w:t>to</w:t>
      </w:r>
      <w:r w:rsidR="00375B7F" w:rsidRPr="00375B7F">
        <w:rPr>
          <w:rFonts w:ascii="Times New Roman" w:eastAsia="Times New Roman" w:hAnsi="Times New Roman" w:cs="Times New Roman"/>
          <w:sz w:val="24"/>
          <w:szCs w:val="24"/>
        </w:rPr>
        <w:t xml:space="preserve"> 4-Very Sturdy.</w:t>
      </w:r>
      <w:r w:rsidR="005312A0">
        <w:rPr>
          <w:rFonts w:ascii="Times New Roman" w:eastAsia="Times New Roman" w:hAnsi="Times New Roman" w:cs="Times New Roman"/>
          <w:sz w:val="24"/>
          <w:szCs w:val="24"/>
        </w:rPr>
        <w:t>)</w:t>
      </w:r>
      <w:r w:rsidR="00CC247D">
        <w:rPr>
          <w:rFonts w:ascii="Times New Roman" w:eastAsia="Times New Roman" w:hAnsi="Times New Roman" w:cs="Times New Roman"/>
          <w:sz w:val="24"/>
          <w:szCs w:val="24"/>
        </w:rPr>
        <w:t>, Sincere</w:t>
      </w:r>
      <w:r w:rsidR="00375B7F">
        <w:rPr>
          <w:rFonts w:ascii="Times New Roman" w:eastAsia="Times New Roman" w:hAnsi="Times New Roman" w:cs="Times New Roman"/>
          <w:sz w:val="24"/>
          <w:szCs w:val="24"/>
        </w:rPr>
        <w:t xml:space="preserve"> (</w:t>
      </w:r>
      <w:r w:rsidR="00375B7F" w:rsidRPr="00375B7F">
        <w:rPr>
          <w:rFonts w:ascii="Times New Roman" w:eastAsia="Times New Roman" w:hAnsi="Times New Roman" w:cs="Times New Roman"/>
          <w:sz w:val="24"/>
          <w:szCs w:val="24"/>
        </w:rPr>
        <w:t>1-Ver</w:t>
      </w:r>
      <w:r w:rsidR="00A80A77">
        <w:rPr>
          <w:rFonts w:ascii="Times New Roman" w:eastAsia="Times New Roman" w:hAnsi="Times New Roman" w:cs="Times New Roman"/>
          <w:sz w:val="24"/>
          <w:szCs w:val="24"/>
        </w:rPr>
        <w:t xml:space="preserve">y Unreliable </w:t>
      </w:r>
      <w:r w:rsidR="00522CB1">
        <w:rPr>
          <w:rFonts w:ascii="Times New Roman" w:eastAsia="Times New Roman" w:hAnsi="Times New Roman" w:cs="Times New Roman"/>
          <w:sz w:val="24"/>
          <w:szCs w:val="24"/>
        </w:rPr>
        <w:t>to</w:t>
      </w:r>
      <w:r w:rsidR="00A80A77">
        <w:rPr>
          <w:rFonts w:ascii="Times New Roman" w:eastAsia="Times New Roman" w:hAnsi="Times New Roman" w:cs="Times New Roman"/>
          <w:sz w:val="24"/>
          <w:szCs w:val="24"/>
        </w:rPr>
        <w:t xml:space="preserve"> 4-Very Sincere</w:t>
      </w:r>
      <w:r w:rsidR="00375B7F">
        <w:rPr>
          <w:rFonts w:ascii="Times New Roman" w:eastAsia="Times New Roman" w:hAnsi="Times New Roman" w:cs="Times New Roman"/>
          <w:sz w:val="24"/>
          <w:szCs w:val="24"/>
        </w:rPr>
        <w:t>)</w:t>
      </w:r>
      <w:r w:rsidR="00CC247D">
        <w:rPr>
          <w:rFonts w:ascii="Times New Roman" w:eastAsia="Times New Roman" w:hAnsi="Times New Roman" w:cs="Times New Roman"/>
          <w:sz w:val="24"/>
          <w:szCs w:val="24"/>
        </w:rPr>
        <w:t>, Enthusiastic</w:t>
      </w:r>
      <w:r w:rsidR="00A80A77">
        <w:rPr>
          <w:rFonts w:ascii="Times New Roman" w:eastAsia="Times New Roman" w:hAnsi="Times New Roman" w:cs="Times New Roman"/>
          <w:sz w:val="24"/>
          <w:szCs w:val="24"/>
        </w:rPr>
        <w:t xml:space="preserve"> (</w:t>
      </w:r>
      <w:r w:rsidR="00A80A77" w:rsidRPr="00A80A77">
        <w:rPr>
          <w:rFonts w:ascii="Times New Roman" w:eastAsia="Times New Roman" w:hAnsi="Times New Roman" w:cs="Times New Roman"/>
          <w:sz w:val="24"/>
          <w:szCs w:val="24"/>
        </w:rPr>
        <w:t xml:space="preserve">1-Very Dull </w:t>
      </w:r>
      <w:r w:rsidR="00522CB1">
        <w:rPr>
          <w:rFonts w:ascii="Times New Roman" w:eastAsia="Times New Roman" w:hAnsi="Times New Roman" w:cs="Times New Roman"/>
          <w:sz w:val="24"/>
          <w:szCs w:val="24"/>
        </w:rPr>
        <w:t>to</w:t>
      </w:r>
      <w:r w:rsidR="00A80A77" w:rsidRPr="00A80A77">
        <w:rPr>
          <w:rFonts w:ascii="Times New Roman" w:eastAsia="Times New Roman" w:hAnsi="Times New Roman" w:cs="Times New Roman"/>
          <w:sz w:val="24"/>
          <w:szCs w:val="24"/>
        </w:rPr>
        <w:t xml:space="preserve"> 4-Very Enthusiastic</w:t>
      </w:r>
      <w:r w:rsidR="00A80A77">
        <w:rPr>
          <w:rFonts w:ascii="Times New Roman" w:eastAsia="Times New Roman" w:hAnsi="Times New Roman" w:cs="Times New Roman"/>
          <w:sz w:val="24"/>
          <w:szCs w:val="24"/>
        </w:rPr>
        <w:t>)</w:t>
      </w:r>
      <w:r w:rsidR="00CC247D">
        <w:rPr>
          <w:rFonts w:ascii="Times New Roman" w:eastAsia="Times New Roman" w:hAnsi="Times New Roman" w:cs="Times New Roman"/>
          <w:sz w:val="24"/>
          <w:szCs w:val="24"/>
        </w:rPr>
        <w:t>, Competent</w:t>
      </w:r>
      <w:r w:rsidR="00A80A77">
        <w:rPr>
          <w:rFonts w:ascii="Times New Roman" w:eastAsia="Times New Roman" w:hAnsi="Times New Roman" w:cs="Times New Roman"/>
          <w:sz w:val="24"/>
          <w:szCs w:val="24"/>
        </w:rPr>
        <w:t xml:space="preserve"> (</w:t>
      </w:r>
      <w:r w:rsidR="00A80A77" w:rsidRPr="00A80A77">
        <w:rPr>
          <w:rFonts w:ascii="Times New Roman" w:eastAsia="Times New Roman" w:hAnsi="Times New Roman" w:cs="Times New Roman"/>
          <w:sz w:val="24"/>
          <w:szCs w:val="24"/>
        </w:rPr>
        <w:t xml:space="preserve">1-Very Incompetent </w:t>
      </w:r>
      <w:r w:rsidR="00522CB1">
        <w:rPr>
          <w:rFonts w:ascii="Times New Roman" w:eastAsia="Times New Roman" w:hAnsi="Times New Roman" w:cs="Times New Roman"/>
          <w:sz w:val="24"/>
          <w:szCs w:val="24"/>
        </w:rPr>
        <w:t>to</w:t>
      </w:r>
      <w:r w:rsidR="00A80A77" w:rsidRPr="00A80A77">
        <w:rPr>
          <w:rFonts w:ascii="Times New Roman" w:eastAsia="Times New Roman" w:hAnsi="Times New Roman" w:cs="Times New Roman"/>
          <w:sz w:val="24"/>
          <w:szCs w:val="24"/>
        </w:rPr>
        <w:t xml:space="preserve"> 4-Very Competent</w:t>
      </w:r>
      <w:r w:rsidR="00A80A77">
        <w:rPr>
          <w:rFonts w:ascii="Times New Roman" w:eastAsia="Times New Roman" w:hAnsi="Times New Roman" w:cs="Times New Roman"/>
          <w:sz w:val="24"/>
          <w:szCs w:val="24"/>
        </w:rPr>
        <w:t>)</w:t>
      </w:r>
      <w:r w:rsidR="0066266C">
        <w:rPr>
          <w:rFonts w:ascii="Times New Roman" w:eastAsia="Times New Roman" w:hAnsi="Times New Roman" w:cs="Times New Roman"/>
          <w:sz w:val="24"/>
          <w:szCs w:val="24"/>
        </w:rPr>
        <w:t xml:space="preserve"> and</w:t>
      </w:r>
      <w:r w:rsidR="00CC247D">
        <w:rPr>
          <w:rFonts w:ascii="Times New Roman" w:eastAsia="Times New Roman" w:hAnsi="Times New Roman" w:cs="Times New Roman"/>
          <w:sz w:val="24"/>
          <w:szCs w:val="24"/>
        </w:rPr>
        <w:t xml:space="preserve"> Sophisticated</w:t>
      </w:r>
      <w:r w:rsidR="006C547F">
        <w:rPr>
          <w:rFonts w:ascii="Times New Roman" w:eastAsia="Times New Roman" w:hAnsi="Times New Roman" w:cs="Times New Roman"/>
          <w:sz w:val="24"/>
          <w:szCs w:val="24"/>
        </w:rPr>
        <w:t xml:space="preserve"> (</w:t>
      </w:r>
      <w:r w:rsidR="006C547F" w:rsidRPr="006C547F">
        <w:rPr>
          <w:rFonts w:ascii="Times New Roman" w:eastAsia="Times New Roman" w:hAnsi="Times New Roman" w:cs="Times New Roman"/>
          <w:sz w:val="24"/>
          <w:szCs w:val="24"/>
        </w:rPr>
        <w:t xml:space="preserve">1-Very Basic </w:t>
      </w:r>
      <w:r w:rsidR="00522CB1">
        <w:rPr>
          <w:rFonts w:ascii="Times New Roman" w:eastAsia="Times New Roman" w:hAnsi="Times New Roman" w:cs="Times New Roman"/>
          <w:sz w:val="24"/>
          <w:szCs w:val="24"/>
        </w:rPr>
        <w:t>to</w:t>
      </w:r>
      <w:r w:rsidR="006C547F" w:rsidRPr="006C547F">
        <w:rPr>
          <w:rFonts w:ascii="Times New Roman" w:eastAsia="Times New Roman" w:hAnsi="Times New Roman" w:cs="Times New Roman"/>
          <w:sz w:val="24"/>
          <w:szCs w:val="24"/>
        </w:rPr>
        <w:t xml:space="preserve"> 4-Very Sophisticated</w:t>
      </w:r>
      <w:r w:rsidR="006C547F">
        <w:rPr>
          <w:rFonts w:ascii="Times New Roman" w:eastAsia="Times New Roman" w:hAnsi="Times New Roman" w:cs="Times New Roman"/>
          <w:sz w:val="24"/>
          <w:szCs w:val="24"/>
        </w:rPr>
        <w:t>)</w:t>
      </w:r>
      <w:r w:rsidR="00466D61">
        <w:rPr>
          <w:rFonts w:ascii="Times New Roman" w:eastAsia="Times New Roman" w:hAnsi="Times New Roman" w:cs="Times New Roman"/>
          <w:sz w:val="24"/>
          <w:szCs w:val="24"/>
        </w:rPr>
        <w:t xml:space="preserve">, as can be seen in </w:t>
      </w:r>
      <w:hyperlink w:anchor="_Appendices" w:history="1">
        <w:r w:rsidR="00EB71F7">
          <w:rPr>
            <w:rStyle w:val="Hyperlink"/>
            <w:rFonts w:ascii="Times New Roman" w:hAnsi="Times New Roman" w:cs="Times New Roman"/>
            <w:i/>
            <w:iCs/>
            <w:color w:val="auto"/>
            <w:sz w:val="24"/>
            <w:szCs w:val="24"/>
            <w:u w:val="none"/>
          </w:rPr>
          <w:t>Appendix 3 – table 6</w:t>
        </w:r>
      </w:hyperlink>
      <w:r w:rsidR="00466D61">
        <w:rPr>
          <w:rStyle w:val="Hyperlink"/>
          <w:rFonts w:ascii="Times New Roman" w:hAnsi="Times New Roman" w:cs="Times New Roman"/>
          <w:i/>
          <w:iCs/>
          <w:color w:val="auto"/>
          <w:sz w:val="24"/>
          <w:szCs w:val="24"/>
          <w:u w:val="none"/>
        </w:rPr>
        <w:t>.</w:t>
      </w:r>
    </w:p>
    <w:p w14:paraId="00B21FDE" w14:textId="691F979E" w:rsidR="00623A03" w:rsidRDefault="00623A03" w:rsidP="00A26EAA">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the survey was officially </w:t>
      </w:r>
      <w:r w:rsidR="00966739">
        <w:rPr>
          <w:rFonts w:ascii="Times New Roman" w:eastAsia="Times New Roman" w:hAnsi="Times New Roman" w:cs="Times New Roman"/>
          <w:sz w:val="24"/>
          <w:szCs w:val="24"/>
        </w:rPr>
        <w:t>launched,</w:t>
      </w:r>
      <w:r w:rsidR="00A44D0D">
        <w:rPr>
          <w:rFonts w:ascii="Times New Roman" w:eastAsia="Times New Roman" w:hAnsi="Times New Roman" w:cs="Times New Roman"/>
          <w:sz w:val="24"/>
          <w:szCs w:val="24"/>
        </w:rPr>
        <w:t xml:space="preserve"> the group double checked each question</w:t>
      </w:r>
      <w:r w:rsidR="00155080">
        <w:rPr>
          <w:rFonts w:ascii="Times New Roman" w:eastAsia="Times New Roman" w:hAnsi="Times New Roman" w:cs="Times New Roman"/>
          <w:sz w:val="24"/>
          <w:szCs w:val="24"/>
        </w:rPr>
        <w:t>,</w:t>
      </w:r>
      <w:r w:rsidR="00A44D0D">
        <w:rPr>
          <w:rFonts w:ascii="Times New Roman" w:eastAsia="Times New Roman" w:hAnsi="Times New Roman" w:cs="Times New Roman"/>
          <w:sz w:val="24"/>
          <w:szCs w:val="24"/>
        </w:rPr>
        <w:t xml:space="preserve"> its translation and asked</w:t>
      </w:r>
      <w:r w:rsidR="00966739">
        <w:rPr>
          <w:rFonts w:ascii="Times New Roman" w:eastAsia="Times New Roman" w:hAnsi="Times New Roman" w:cs="Times New Roman"/>
          <w:sz w:val="24"/>
          <w:szCs w:val="24"/>
        </w:rPr>
        <w:t xml:space="preserve"> </w:t>
      </w:r>
      <w:r w:rsidR="00CF2D7A">
        <w:rPr>
          <w:rFonts w:ascii="Times New Roman" w:eastAsia="Times New Roman" w:hAnsi="Times New Roman" w:cs="Times New Roman"/>
          <w:sz w:val="24"/>
          <w:szCs w:val="24"/>
        </w:rPr>
        <w:t xml:space="preserve">to </w:t>
      </w:r>
      <w:proofErr w:type="gramStart"/>
      <w:r w:rsidR="00966739">
        <w:rPr>
          <w:rFonts w:ascii="Times New Roman" w:eastAsia="Times New Roman" w:hAnsi="Times New Roman" w:cs="Times New Roman"/>
          <w:sz w:val="24"/>
          <w:szCs w:val="24"/>
        </w:rPr>
        <w:t>friends</w:t>
      </w:r>
      <w:proofErr w:type="gramEnd"/>
      <w:r w:rsidR="00966739">
        <w:rPr>
          <w:rFonts w:ascii="Times New Roman" w:eastAsia="Times New Roman" w:hAnsi="Times New Roman" w:cs="Times New Roman"/>
          <w:sz w:val="24"/>
          <w:szCs w:val="24"/>
        </w:rPr>
        <w:t xml:space="preserve"> to </w:t>
      </w:r>
      <w:r w:rsidR="00A44D0D">
        <w:rPr>
          <w:rFonts w:ascii="Times New Roman" w:eastAsia="Times New Roman" w:hAnsi="Times New Roman" w:cs="Times New Roman"/>
          <w:sz w:val="24"/>
          <w:szCs w:val="24"/>
        </w:rPr>
        <w:t xml:space="preserve">fill the survey in order to </w:t>
      </w:r>
      <w:r w:rsidR="00966739">
        <w:rPr>
          <w:rFonts w:ascii="Times New Roman" w:eastAsia="Times New Roman" w:hAnsi="Times New Roman" w:cs="Times New Roman"/>
          <w:sz w:val="24"/>
          <w:szCs w:val="24"/>
        </w:rPr>
        <w:t>understand if it was intuitive and confirm if there were no mistakes</w:t>
      </w:r>
      <w:r w:rsidR="00A44D0D">
        <w:rPr>
          <w:rFonts w:ascii="Times New Roman" w:eastAsia="Times New Roman" w:hAnsi="Times New Roman" w:cs="Times New Roman"/>
          <w:sz w:val="24"/>
          <w:szCs w:val="24"/>
        </w:rPr>
        <w:t xml:space="preserve">. </w:t>
      </w:r>
      <w:r w:rsidR="007C0736">
        <w:rPr>
          <w:rFonts w:ascii="Times New Roman" w:eastAsia="Times New Roman" w:hAnsi="Times New Roman" w:cs="Times New Roman"/>
          <w:sz w:val="24"/>
          <w:szCs w:val="24"/>
        </w:rPr>
        <w:t>With these tests it was necessary to make some adjustments to the survey</w:t>
      </w:r>
      <w:r w:rsidR="002B5D2F">
        <w:rPr>
          <w:rFonts w:ascii="Times New Roman" w:eastAsia="Times New Roman" w:hAnsi="Times New Roman" w:cs="Times New Roman"/>
          <w:sz w:val="24"/>
          <w:szCs w:val="24"/>
        </w:rPr>
        <w:t xml:space="preserve">. Some questions needed to be rewritten </w:t>
      </w:r>
      <w:proofErr w:type="gramStart"/>
      <w:r w:rsidR="002B5D2F">
        <w:rPr>
          <w:rFonts w:ascii="Times New Roman" w:eastAsia="Times New Roman" w:hAnsi="Times New Roman" w:cs="Times New Roman"/>
          <w:sz w:val="24"/>
          <w:szCs w:val="24"/>
        </w:rPr>
        <w:t>in order to</w:t>
      </w:r>
      <w:proofErr w:type="gramEnd"/>
      <w:r w:rsidR="002B5D2F">
        <w:rPr>
          <w:rFonts w:ascii="Times New Roman" w:eastAsia="Times New Roman" w:hAnsi="Times New Roman" w:cs="Times New Roman"/>
          <w:sz w:val="24"/>
          <w:szCs w:val="24"/>
        </w:rPr>
        <w:t xml:space="preserve"> make more sense and to be easier to understand what was asked. </w:t>
      </w:r>
      <w:r w:rsidR="00D11D61">
        <w:rPr>
          <w:rFonts w:ascii="Times New Roman" w:eastAsia="Times New Roman" w:hAnsi="Times New Roman" w:cs="Times New Roman"/>
          <w:sz w:val="24"/>
          <w:szCs w:val="24"/>
        </w:rPr>
        <w:t>Moreover, e</w:t>
      </w:r>
      <w:r w:rsidR="008C302F">
        <w:rPr>
          <w:rFonts w:ascii="Times New Roman" w:eastAsia="Times New Roman" w:hAnsi="Times New Roman" w:cs="Times New Roman"/>
          <w:sz w:val="24"/>
          <w:szCs w:val="24"/>
        </w:rPr>
        <w:t>xamples were added to the different attributes to help the respondents imagine the characteristics and components present in each cultural event.</w:t>
      </w:r>
    </w:p>
    <w:p w14:paraId="5125561C" w14:textId="6264F2FE" w:rsidR="00005374" w:rsidRDefault="00F765A9" w:rsidP="00A26EAA">
      <w:pPr>
        <w:spacing w:line="48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lastRenderedPageBreak/>
        <w:t>In order to</w:t>
      </w:r>
      <w:proofErr w:type="gramEnd"/>
      <w:r>
        <w:rPr>
          <w:rFonts w:ascii="Times New Roman" w:eastAsia="Times New Roman" w:hAnsi="Times New Roman" w:cs="Times New Roman"/>
          <w:sz w:val="24"/>
          <w:szCs w:val="24"/>
        </w:rPr>
        <w:t xml:space="preserve"> collect all the answers necessary, it was used different platforms: </w:t>
      </w:r>
      <w:r w:rsidR="001C2758">
        <w:rPr>
          <w:rFonts w:ascii="Times New Roman" w:eastAsia="Times New Roman" w:hAnsi="Times New Roman" w:cs="Times New Roman"/>
          <w:sz w:val="24"/>
          <w:szCs w:val="24"/>
        </w:rPr>
        <w:t>Facebook, Instagram and WhatsApp.</w:t>
      </w:r>
      <w:r w:rsidR="00005374">
        <w:rPr>
          <w:rFonts w:ascii="Times New Roman" w:eastAsia="Times New Roman" w:hAnsi="Times New Roman" w:cs="Times New Roman"/>
          <w:sz w:val="24"/>
          <w:szCs w:val="24"/>
        </w:rPr>
        <w:t xml:space="preserve"> These platforms allowed </w:t>
      </w:r>
      <w:r w:rsidR="004D2444">
        <w:rPr>
          <w:rFonts w:ascii="Times New Roman" w:eastAsia="Times New Roman" w:hAnsi="Times New Roman" w:cs="Times New Roman"/>
          <w:sz w:val="24"/>
          <w:szCs w:val="24"/>
        </w:rPr>
        <w:t xml:space="preserve">to take advantage of personal social media accounts and </w:t>
      </w:r>
      <w:r w:rsidR="00005374">
        <w:rPr>
          <w:rFonts w:ascii="Times New Roman" w:eastAsia="Times New Roman" w:hAnsi="Times New Roman" w:cs="Times New Roman"/>
          <w:sz w:val="24"/>
          <w:szCs w:val="24"/>
        </w:rPr>
        <w:t xml:space="preserve">share the survey with friends and families (Instagram, </w:t>
      </w:r>
      <w:proofErr w:type="gramStart"/>
      <w:r w:rsidR="00005374">
        <w:rPr>
          <w:rFonts w:ascii="Times New Roman" w:eastAsia="Times New Roman" w:hAnsi="Times New Roman" w:cs="Times New Roman"/>
          <w:sz w:val="24"/>
          <w:szCs w:val="24"/>
        </w:rPr>
        <w:t>Facebook</w:t>
      </w:r>
      <w:proofErr w:type="gramEnd"/>
      <w:r w:rsidR="004D2444">
        <w:rPr>
          <w:rFonts w:ascii="Times New Roman" w:eastAsia="Times New Roman" w:hAnsi="Times New Roman" w:cs="Times New Roman"/>
          <w:sz w:val="24"/>
          <w:szCs w:val="24"/>
        </w:rPr>
        <w:t xml:space="preserve"> and WhatsApp</w:t>
      </w:r>
      <w:r w:rsidR="00005374">
        <w:rPr>
          <w:rFonts w:ascii="Times New Roman" w:eastAsia="Times New Roman" w:hAnsi="Times New Roman" w:cs="Times New Roman"/>
          <w:sz w:val="24"/>
          <w:szCs w:val="24"/>
        </w:rPr>
        <w:t>) but also share the survey in groups</w:t>
      </w:r>
      <w:r w:rsidR="004D2444">
        <w:rPr>
          <w:rFonts w:ascii="Times New Roman" w:eastAsia="Times New Roman" w:hAnsi="Times New Roman" w:cs="Times New Roman"/>
          <w:sz w:val="24"/>
          <w:szCs w:val="24"/>
        </w:rPr>
        <w:t xml:space="preserve"> from university </w:t>
      </w:r>
      <w:r w:rsidR="001F1893">
        <w:rPr>
          <w:rFonts w:ascii="Times New Roman" w:eastAsia="Times New Roman" w:hAnsi="Times New Roman" w:cs="Times New Roman"/>
          <w:sz w:val="24"/>
          <w:szCs w:val="24"/>
        </w:rPr>
        <w:t>or</w:t>
      </w:r>
      <w:r w:rsidR="00005374">
        <w:rPr>
          <w:rFonts w:ascii="Times New Roman" w:eastAsia="Times New Roman" w:hAnsi="Times New Roman" w:cs="Times New Roman"/>
          <w:sz w:val="24"/>
          <w:szCs w:val="24"/>
        </w:rPr>
        <w:t xml:space="preserve"> related with theatre and cultural events.</w:t>
      </w:r>
      <w:r w:rsidR="004D2444">
        <w:rPr>
          <w:rFonts w:ascii="Times New Roman" w:eastAsia="Times New Roman" w:hAnsi="Times New Roman" w:cs="Times New Roman"/>
          <w:sz w:val="24"/>
          <w:szCs w:val="24"/>
        </w:rPr>
        <w:t xml:space="preserve"> </w:t>
      </w:r>
      <w:r w:rsidR="00005374">
        <w:rPr>
          <w:rFonts w:ascii="Times New Roman" w:eastAsia="Times New Roman" w:hAnsi="Times New Roman" w:cs="Times New Roman"/>
          <w:sz w:val="24"/>
          <w:szCs w:val="24"/>
        </w:rPr>
        <w:t>(WhatsApp and Facebook)</w:t>
      </w:r>
    </w:p>
    <w:p w14:paraId="77C953E5" w14:textId="6C0A903C" w:rsidR="002C0121" w:rsidRDefault="004D2444" w:rsidP="00A26EAA">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survey resulted in 214 observations with an average time to completion of 16 minutes and 35 seconds.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have a good sample to </w:t>
      </w:r>
      <w:r w:rsidR="00F87F5F">
        <w:rPr>
          <w:rFonts w:ascii="Times New Roman" w:eastAsia="Times New Roman" w:hAnsi="Times New Roman" w:cs="Times New Roman"/>
          <w:sz w:val="24"/>
          <w:szCs w:val="24"/>
        </w:rPr>
        <w:t>analyse</w:t>
      </w:r>
      <w:r w:rsidR="000235B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some respondents </w:t>
      </w:r>
      <w:r w:rsidR="6E85364A" w:rsidRPr="15DC419E">
        <w:rPr>
          <w:rFonts w:ascii="Times New Roman" w:eastAsia="Times New Roman" w:hAnsi="Times New Roman" w:cs="Times New Roman"/>
          <w:sz w:val="24"/>
          <w:szCs w:val="24"/>
        </w:rPr>
        <w:t xml:space="preserve">had to be </w:t>
      </w:r>
      <w:r w:rsidR="001D6F5C" w:rsidRPr="15DC419E">
        <w:rPr>
          <w:rFonts w:ascii="Times New Roman" w:eastAsia="Times New Roman" w:hAnsi="Times New Roman" w:cs="Times New Roman"/>
          <w:sz w:val="24"/>
          <w:szCs w:val="24"/>
        </w:rPr>
        <w:t>exclude</w:t>
      </w:r>
      <w:r w:rsidR="001D6F5C">
        <w:rPr>
          <w:rFonts w:ascii="Times New Roman" w:eastAsia="Times New Roman" w:hAnsi="Times New Roman" w:cs="Times New Roman"/>
          <w:sz w:val="24"/>
          <w:szCs w:val="24"/>
        </w:rPr>
        <w:t>d</w:t>
      </w:r>
      <w:r w:rsidR="001D6F5C" w:rsidRPr="15DC419E">
        <w:rPr>
          <w:rFonts w:ascii="Times New Roman" w:eastAsia="Times New Roman" w:hAnsi="Times New Roman" w:cs="Times New Roman"/>
          <w:sz w:val="24"/>
          <w:szCs w:val="24"/>
        </w:rPr>
        <w:t xml:space="preserve"> since</w:t>
      </w:r>
      <w:r w:rsidR="6E85364A" w:rsidRPr="15DC419E">
        <w:rPr>
          <w:rFonts w:ascii="Times New Roman" w:eastAsia="Times New Roman" w:hAnsi="Times New Roman" w:cs="Times New Roman"/>
          <w:sz w:val="24"/>
          <w:szCs w:val="24"/>
        </w:rPr>
        <w:t xml:space="preserve"> they </w:t>
      </w:r>
      <w:r>
        <w:rPr>
          <w:rFonts w:ascii="Times New Roman" w:eastAsia="Times New Roman" w:hAnsi="Times New Roman" w:cs="Times New Roman"/>
          <w:sz w:val="24"/>
          <w:szCs w:val="24"/>
        </w:rPr>
        <w:t xml:space="preserve">were inserted in </w:t>
      </w:r>
      <w:r w:rsidR="00320198">
        <w:rPr>
          <w:rFonts w:ascii="Times New Roman" w:eastAsia="Times New Roman" w:hAnsi="Times New Roman" w:cs="Times New Roman"/>
          <w:sz w:val="24"/>
          <w:szCs w:val="24"/>
        </w:rPr>
        <w:t>certain</w:t>
      </w:r>
      <w:r>
        <w:rPr>
          <w:rFonts w:ascii="Times New Roman" w:eastAsia="Times New Roman" w:hAnsi="Times New Roman" w:cs="Times New Roman"/>
          <w:sz w:val="24"/>
          <w:szCs w:val="24"/>
        </w:rPr>
        <w:t xml:space="preserve"> conditions</w:t>
      </w:r>
      <w:r w:rsidR="00320198">
        <w:rPr>
          <w:rFonts w:ascii="Times New Roman" w:eastAsia="Times New Roman" w:hAnsi="Times New Roman" w:cs="Times New Roman"/>
          <w:sz w:val="24"/>
          <w:szCs w:val="24"/>
        </w:rPr>
        <w:t>. People that</w:t>
      </w:r>
      <w:r>
        <w:rPr>
          <w:rFonts w:ascii="Times New Roman" w:eastAsia="Times New Roman" w:hAnsi="Times New Roman" w:cs="Times New Roman"/>
          <w:sz w:val="24"/>
          <w:szCs w:val="24"/>
        </w:rPr>
        <w:t xml:space="preserve"> </w:t>
      </w:r>
      <w:r w:rsidR="0050012F">
        <w:rPr>
          <w:rFonts w:ascii="Times New Roman" w:eastAsia="Times New Roman" w:hAnsi="Times New Roman" w:cs="Times New Roman"/>
          <w:sz w:val="24"/>
          <w:szCs w:val="24"/>
        </w:rPr>
        <w:t xml:space="preserve">never been to </w:t>
      </w:r>
      <w:r w:rsidR="00F87F5F">
        <w:rPr>
          <w:rFonts w:ascii="Times New Roman" w:eastAsia="Times New Roman" w:hAnsi="Times New Roman" w:cs="Times New Roman"/>
          <w:sz w:val="24"/>
          <w:szCs w:val="24"/>
        </w:rPr>
        <w:t>theatre</w:t>
      </w:r>
      <w:r w:rsidR="00320198">
        <w:rPr>
          <w:rFonts w:ascii="Times New Roman" w:eastAsia="Times New Roman" w:hAnsi="Times New Roman" w:cs="Times New Roman"/>
          <w:sz w:val="24"/>
          <w:szCs w:val="24"/>
        </w:rPr>
        <w:t xml:space="preserve"> or </w:t>
      </w:r>
      <w:r w:rsidR="0050012F">
        <w:rPr>
          <w:rFonts w:ascii="Times New Roman" w:eastAsia="Times New Roman" w:hAnsi="Times New Roman" w:cs="Times New Roman"/>
          <w:sz w:val="24"/>
          <w:szCs w:val="24"/>
        </w:rPr>
        <w:t>did not answer some of the questions in the attributes and left it blank</w:t>
      </w:r>
      <w:r w:rsidR="00320198">
        <w:rPr>
          <w:rFonts w:ascii="Times New Roman" w:eastAsia="Times New Roman" w:hAnsi="Times New Roman" w:cs="Times New Roman"/>
          <w:sz w:val="24"/>
          <w:szCs w:val="24"/>
        </w:rPr>
        <w:t xml:space="preserve"> had to be excluded. Moreover, respondents that </w:t>
      </w:r>
      <w:r w:rsidR="00900990">
        <w:rPr>
          <w:rFonts w:ascii="Times New Roman" w:eastAsia="Times New Roman" w:hAnsi="Times New Roman" w:cs="Times New Roman"/>
          <w:sz w:val="24"/>
          <w:szCs w:val="24"/>
        </w:rPr>
        <w:t xml:space="preserve">answered </w:t>
      </w:r>
      <w:r w:rsidR="00C17DDC">
        <w:rPr>
          <w:rFonts w:ascii="Times New Roman" w:eastAsia="Times New Roman" w:hAnsi="Times New Roman" w:cs="Times New Roman"/>
          <w:sz w:val="24"/>
          <w:szCs w:val="24"/>
        </w:rPr>
        <w:t xml:space="preserve">that </w:t>
      </w:r>
      <w:r w:rsidR="00900990">
        <w:rPr>
          <w:rFonts w:ascii="Times New Roman" w:eastAsia="Times New Roman" w:hAnsi="Times New Roman" w:cs="Times New Roman"/>
          <w:sz w:val="24"/>
          <w:szCs w:val="24"/>
        </w:rPr>
        <w:t xml:space="preserve">they have been to one of the cultural events (Theatre, Cinema, Museums or Concerts) but in the following questions </w:t>
      </w:r>
      <w:r w:rsidR="00320198">
        <w:rPr>
          <w:rFonts w:ascii="Times New Roman" w:eastAsia="Times New Roman" w:hAnsi="Times New Roman" w:cs="Times New Roman"/>
          <w:sz w:val="24"/>
          <w:szCs w:val="24"/>
        </w:rPr>
        <w:t xml:space="preserve">answered “never been” </w:t>
      </w:r>
      <w:r w:rsidR="00C17DDC">
        <w:rPr>
          <w:rFonts w:ascii="Times New Roman" w:eastAsia="Times New Roman" w:hAnsi="Times New Roman" w:cs="Times New Roman"/>
          <w:sz w:val="24"/>
          <w:szCs w:val="24"/>
        </w:rPr>
        <w:t xml:space="preserve">also </w:t>
      </w:r>
      <w:r w:rsidR="00320198">
        <w:rPr>
          <w:rFonts w:ascii="Times New Roman" w:eastAsia="Times New Roman" w:hAnsi="Times New Roman" w:cs="Times New Roman"/>
          <w:sz w:val="24"/>
          <w:szCs w:val="24"/>
        </w:rPr>
        <w:t xml:space="preserve">had to be excluded. This could mean </w:t>
      </w:r>
      <w:r w:rsidR="00C17DDC">
        <w:rPr>
          <w:rFonts w:ascii="Times New Roman" w:eastAsia="Times New Roman" w:hAnsi="Times New Roman" w:cs="Times New Roman"/>
          <w:sz w:val="24"/>
          <w:szCs w:val="24"/>
        </w:rPr>
        <w:t xml:space="preserve">that </w:t>
      </w:r>
      <w:r w:rsidR="00320198">
        <w:rPr>
          <w:rFonts w:ascii="Times New Roman" w:eastAsia="Times New Roman" w:hAnsi="Times New Roman" w:cs="Times New Roman"/>
          <w:sz w:val="24"/>
          <w:szCs w:val="24"/>
        </w:rPr>
        <w:t xml:space="preserve">they did not </w:t>
      </w:r>
      <w:r w:rsidR="00E415CC">
        <w:rPr>
          <w:rFonts w:ascii="Times New Roman" w:eastAsia="Times New Roman" w:hAnsi="Times New Roman" w:cs="Times New Roman"/>
          <w:sz w:val="24"/>
          <w:szCs w:val="24"/>
        </w:rPr>
        <w:t>understand</w:t>
      </w:r>
      <w:r w:rsidR="00320198">
        <w:rPr>
          <w:rFonts w:ascii="Times New Roman" w:eastAsia="Times New Roman" w:hAnsi="Times New Roman" w:cs="Times New Roman"/>
          <w:sz w:val="24"/>
          <w:szCs w:val="24"/>
        </w:rPr>
        <w:t xml:space="preserve"> the </w:t>
      </w:r>
      <w:r w:rsidR="00CF2D7A">
        <w:rPr>
          <w:rFonts w:ascii="Times New Roman" w:eastAsia="Times New Roman" w:hAnsi="Times New Roman" w:cs="Times New Roman"/>
          <w:sz w:val="24"/>
          <w:szCs w:val="24"/>
        </w:rPr>
        <w:t>question or were not following the instructions given. This were unreliable</w:t>
      </w:r>
      <w:r w:rsidR="00320198">
        <w:rPr>
          <w:rFonts w:ascii="Times New Roman" w:eastAsia="Times New Roman" w:hAnsi="Times New Roman" w:cs="Times New Roman"/>
          <w:sz w:val="24"/>
          <w:szCs w:val="24"/>
        </w:rPr>
        <w:t xml:space="preserve"> and </w:t>
      </w:r>
      <w:r w:rsidR="00CF2D7A">
        <w:rPr>
          <w:rFonts w:ascii="Times New Roman" w:eastAsia="Times New Roman" w:hAnsi="Times New Roman" w:cs="Times New Roman"/>
          <w:sz w:val="24"/>
          <w:szCs w:val="24"/>
        </w:rPr>
        <w:t xml:space="preserve">inconsistent </w:t>
      </w:r>
      <w:r w:rsidR="00DF3C6D">
        <w:rPr>
          <w:rFonts w:ascii="Times New Roman" w:eastAsia="Times New Roman" w:hAnsi="Times New Roman" w:cs="Times New Roman"/>
          <w:sz w:val="24"/>
          <w:szCs w:val="24"/>
        </w:rPr>
        <w:t>answers;</w:t>
      </w:r>
      <w:r w:rsidR="00CF2D7A">
        <w:rPr>
          <w:rFonts w:ascii="Times New Roman" w:eastAsia="Times New Roman" w:hAnsi="Times New Roman" w:cs="Times New Roman"/>
          <w:sz w:val="24"/>
          <w:szCs w:val="24"/>
        </w:rPr>
        <w:t xml:space="preserve"> </w:t>
      </w:r>
      <w:r w:rsidR="00320198">
        <w:rPr>
          <w:rFonts w:ascii="Times New Roman" w:eastAsia="Times New Roman" w:hAnsi="Times New Roman" w:cs="Times New Roman"/>
          <w:sz w:val="24"/>
          <w:szCs w:val="24"/>
        </w:rPr>
        <w:t>therefore</w:t>
      </w:r>
      <w:r w:rsidR="00CF2D7A">
        <w:rPr>
          <w:rFonts w:ascii="Times New Roman" w:eastAsia="Times New Roman" w:hAnsi="Times New Roman" w:cs="Times New Roman"/>
          <w:sz w:val="24"/>
          <w:szCs w:val="24"/>
        </w:rPr>
        <w:t>,</w:t>
      </w:r>
      <w:r w:rsidR="00320198">
        <w:rPr>
          <w:rFonts w:ascii="Times New Roman" w:eastAsia="Times New Roman" w:hAnsi="Times New Roman" w:cs="Times New Roman"/>
          <w:sz w:val="24"/>
          <w:szCs w:val="24"/>
        </w:rPr>
        <w:t xml:space="preserve"> it was better to exclude</w:t>
      </w:r>
      <w:r w:rsidR="00C3219D">
        <w:rPr>
          <w:rFonts w:ascii="Times New Roman" w:eastAsia="Times New Roman" w:hAnsi="Times New Roman" w:cs="Times New Roman"/>
          <w:sz w:val="24"/>
          <w:szCs w:val="24"/>
        </w:rPr>
        <w:t xml:space="preserve"> </w:t>
      </w:r>
      <w:proofErr w:type="gramStart"/>
      <w:r w:rsidR="00C3219D">
        <w:rPr>
          <w:rFonts w:ascii="Times New Roman" w:eastAsia="Times New Roman" w:hAnsi="Times New Roman" w:cs="Times New Roman"/>
          <w:sz w:val="24"/>
          <w:szCs w:val="24"/>
        </w:rPr>
        <w:t>in order to</w:t>
      </w:r>
      <w:proofErr w:type="gramEnd"/>
      <w:r w:rsidR="00C3219D">
        <w:rPr>
          <w:rFonts w:ascii="Times New Roman" w:eastAsia="Times New Roman" w:hAnsi="Times New Roman" w:cs="Times New Roman"/>
          <w:sz w:val="24"/>
          <w:szCs w:val="24"/>
        </w:rPr>
        <w:t xml:space="preserve"> obtain </w:t>
      </w:r>
      <w:r w:rsidR="00DC0499">
        <w:rPr>
          <w:rFonts w:ascii="Times New Roman" w:eastAsia="Times New Roman" w:hAnsi="Times New Roman" w:cs="Times New Roman"/>
          <w:sz w:val="24"/>
          <w:szCs w:val="24"/>
        </w:rPr>
        <w:t xml:space="preserve">more accurate </w:t>
      </w:r>
      <w:r w:rsidR="00C3219D">
        <w:rPr>
          <w:rFonts w:ascii="Times New Roman" w:eastAsia="Times New Roman" w:hAnsi="Times New Roman" w:cs="Times New Roman"/>
          <w:sz w:val="24"/>
          <w:szCs w:val="24"/>
        </w:rPr>
        <w:t>observations and analysis</w:t>
      </w:r>
      <w:r w:rsidR="00320198">
        <w:rPr>
          <w:rFonts w:ascii="Times New Roman" w:eastAsia="Times New Roman" w:hAnsi="Times New Roman" w:cs="Times New Roman"/>
          <w:sz w:val="24"/>
          <w:szCs w:val="24"/>
        </w:rPr>
        <w:t>.</w:t>
      </w:r>
      <w:r w:rsidR="00F82F97">
        <w:rPr>
          <w:rFonts w:ascii="Times New Roman" w:eastAsia="Times New Roman" w:hAnsi="Times New Roman" w:cs="Times New Roman"/>
          <w:sz w:val="24"/>
          <w:szCs w:val="24"/>
        </w:rPr>
        <w:t xml:space="preserve"> Consequently, only </w:t>
      </w:r>
      <w:r w:rsidR="000667BB">
        <w:rPr>
          <w:rFonts w:ascii="Times New Roman" w:eastAsia="Times New Roman" w:hAnsi="Times New Roman" w:cs="Times New Roman"/>
          <w:sz w:val="24"/>
          <w:szCs w:val="24"/>
        </w:rPr>
        <w:t xml:space="preserve">146 </w:t>
      </w:r>
      <w:r w:rsidR="00DB5A3A">
        <w:rPr>
          <w:rFonts w:ascii="Times New Roman" w:eastAsia="Times New Roman" w:hAnsi="Times New Roman" w:cs="Times New Roman"/>
          <w:sz w:val="24"/>
          <w:szCs w:val="24"/>
        </w:rPr>
        <w:t xml:space="preserve">out of the 214 </w:t>
      </w:r>
      <w:r w:rsidR="000667BB">
        <w:rPr>
          <w:rFonts w:ascii="Times New Roman" w:eastAsia="Times New Roman" w:hAnsi="Times New Roman" w:cs="Times New Roman"/>
          <w:sz w:val="24"/>
          <w:szCs w:val="24"/>
        </w:rPr>
        <w:t xml:space="preserve">respondents were taken into consideration for this </w:t>
      </w:r>
      <w:r w:rsidR="00DB5A3A">
        <w:rPr>
          <w:rFonts w:ascii="Times New Roman" w:eastAsia="Times New Roman" w:hAnsi="Times New Roman" w:cs="Times New Roman"/>
          <w:sz w:val="24"/>
          <w:szCs w:val="24"/>
        </w:rPr>
        <w:t>study</w:t>
      </w:r>
      <w:r w:rsidR="00ED7811">
        <w:rPr>
          <w:rFonts w:ascii="Times New Roman" w:eastAsia="Times New Roman" w:hAnsi="Times New Roman" w:cs="Times New Roman"/>
          <w:sz w:val="24"/>
          <w:szCs w:val="24"/>
        </w:rPr>
        <w:t xml:space="preserve">, </w:t>
      </w:r>
      <w:r w:rsidR="004A5F91">
        <w:rPr>
          <w:rFonts w:ascii="Times New Roman" w:eastAsia="Times New Roman" w:hAnsi="Times New Roman" w:cs="Times New Roman"/>
          <w:sz w:val="24"/>
          <w:szCs w:val="24"/>
        </w:rPr>
        <w:t xml:space="preserve">whose answers will help build the perceptual maps and </w:t>
      </w:r>
      <w:r w:rsidR="00F87F5F">
        <w:rPr>
          <w:rFonts w:ascii="Times New Roman" w:eastAsia="Times New Roman" w:hAnsi="Times New Roman" w:cs="Times New Roman"/>
          <w:sz w:val="24"/>
          <w:szCs w:val="24"/>
        </w:rPr>
        <w:t>analyse</w:t>
      </w:r>
      <w:r w:rsidR="005235A8">
        <w:rPr>
          <w:rFonts w:ascii="Times New Roman" w:eastAsia="Times New Roman" w:hAnsi="Times New Roman" w:cs="Times New Roman"/>
          <w:sz w:val="24"/>
          <w:szCs w:val="24"/>
        </w:rPr>
        <w:t xml:space="preserve"> customer’s perceptions.</w:t>
      </w:r>
    </w:p>
    <w:p w14:paraId="02DD9834" w14:textId="043FA4C0" w:rsidR="009A1EF9" w:rsidRDefault="009A1EF9" w:rsidP="00A26EAA">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program used to compute the analysis relative to the different variable</w:t>
      </w:r>
      <w:r w:rsidR="00C01721">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was the IBM SPSS software platform.</w:t>
      </w:r>
    </w:p>
    <w:p w14:paraId="52270D0D" w14:textId="77777777" w:rsidR="00202639" w:rsidRDefault="00BC7200" w:rsidP="00A26EAA">
      <w:pPr>
        <w:spacing w:line="480" w:lineRule="auto"/>
        <w:jc w:val="both"/>
        <w:rPr>
          <w:rFonts w:ascii="Times New Roman" w:eastAsia="Times New Roman" w:hAnsi="Times New Roman" w:cs="Times New Roman"/>
          <w:sz w:val="24"/>
          <w:szCs w:val="24"/>
        </w:rPr>
        <w:sectPr w:rsidR="00202639" w:rsidSect="004E4A1C">
          <w:headerReference w:type="default" r:id="rId23"/>
          <w:pgSz w:w="12240" w:h="15840"/>
          <w:pgMar w:top="1418" w:right="1418" w:bottom="1418" w:left="1418" w:header="720" w:footer="720" w:gutter="0"/>
          <w:cols w:space="720"/>
          <w:docGrid w:linePitch="360"/>
        </w:sectPr>
      </w:pPr>
      <w:bookmarkStart w:id="43" w:name="_Toc121833532"/>
      <w:r>
        <w:rPr>
          <w:rFonts w:ascii="Times New Roman" w:eastAsia="Times New Roman" w:hAnsi="Times New Roman" w:cs="Times New Roman"/>
          <w:sz w:val="24"/>
          <w:szCs w:val="24"/>
        </w:rPr>
        <w:t>In the next section it will be possible to analyse the aggregated results obtained by the 146 respondents in the survey for the perceptual map and highlight some observations relatively to the different parameters.</w:t>
      </w:r>
    </w:p>
    <w:p w14:paraId="54A7EB8D" w14:textId="2C0E6770" w:rsidR="001154D9" w:rsidRPr="00CA2E99" w:rsidRDefault="00945BDB" w:rsidP="00EE741F">
      <w:pPr>
        <w:pStyle w:val="Heading3"/>
        <w:spacing w:before="0" w:after="160" w:line="480" w:lineRule="auto"/>
        <w:rPr>
          <w:rFonts w:eastAsia="Times New Roman" w:cs="Times New Roman"/>
          <w:color w:val="auto"/>
        </w:rPr>
      </w:pPr>
      <w:bookmarkStart w:id="44" w:name="_Toc121849799"/>
      <w:bookmarkStart w:id="45" w:name="_Toc128061169"/>
      <w:r>
        <w:lastRenderedPageBreak/>
        <w:t>3</w:t>
      </w:r>
      <w:r w:rsidR="00A96AF0" w:rsidRPr="00CA2E99">
        <w:t>.</w:t>
      </w:r>
      <w:r w:rsidR="00EE741F">
        <w:t>1.2.</w:t>
      </w:r>
      <w:r w:rsidR="00A96AF0" w:rsidRPr="00CA2E99">
        <w:t xml:space="preserve"> </w:t>
      </w:r>
      <w:r w:rsidR="00A62520">
        <w:t xml:space="preserve"> </w:t>
      </w:r>
      <w:r w:rsidR="00BF3393" w:rsidRPr="00CA2E99">
        <w:rPr>
          <w:rFonts w:eastAsia="Times New Roman" w:cs="Times New Roman"/>
          <w:color w:val="auto"/>
        </w:rPr>
        <w:t>Results</w:t>
      </w:r>
      <w:bookmarkEnd w:id="43"/>
      <w:bookmarkEnd w:id="44"/>
      <w:bookmarkEnd w:id="45"/>
    </w:p>
    <w:p w14:paraId="47FDFFA6" w14:textId="77777777" w:rsidR="00483987" w:rsidRPr="00CA2E99" w:rsidRDefault="00895134" w:rsidP="00895134">
      <w:pPr>
        <w:spacing w:line="480" w:lineRule="auto"/>
        <w:jc w:val="both"/>
        <w:rPr>
          <w:rFonts w:ascii="Times New Roman" w:eastAsia="Times New Roman" w:hAnsi="Times New Roman" w:cs="Times New Roman"/>
          <w:sz w:val="24"/>
          <w:szCs w:val="24"/>
          <w:u w:val="single"/>
        </w:rPr>
      </w:pPr>
      <w:r w:rsidRPr="00CA2E99">
        <w:rPr>
          <w:rFonts w:ascii="Times New Roman" w:eastAsia="Times New Roman" w:hAnsi="Times New Roman" w:cs="Times New Roman"/>
          <w:sz w:val="24"/>
          <w:szCs w:val="24"/>
          <w:u w:val="single"/>
        </w:rPr>
        <w:t>Sample characteristics</w:t>
      </w:r>
    </w:p>
    <w:p w14:paraId="24F0976D" w14:textId="4CAEA144" w:rsidR="000C5305" w:rsidRDefault="00EA14E1" w:rsidP="003F762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mentioned before</w:t>
      </w:r>
      <w:r w:rsidR="00A06852">
        <w:rPr>
          <w:rFonts w:ascii="Times New Roman" w:eastAsia="Times New Roman" w:hAnsi="Times New Roman" w:cs="Times New Roman"/>
          <w:sz w:val="24"/>
          <w:szCs w:val="24"/>
        </w:rPr>
        <w:t>, a</w:t>
      </w:r>
      <w:r w:rsidR="00C545F9">
        <w:rPr>
          <w:rFonts w:ascii="Times New Roman" w:eastAsia="Times New Roman" w:hAnsi="Times New Roman" w:cs="Times New Roman"/>
          <w:sz w:val="24"/>
          <w:szCs w:val="24"/>
        </w:rPr>
        <w:t xml:space="preserve">fter filtering the results, </w:t>
      </w:r>
      <w:r w:rsidR="314323FC" w:rsidRPr="7180686F">
        <w:rPr>
          <w:rFonts w:ascii="Times New Roman" w:eastAsia="Times New Roman" w:hAnsi="Times New Roman" w:cs="Times New Roman"/>
          <w:sz w:val="24"/>
          <w:szCs w:val="24"/>
        </w:rPr>
        <w:t xml:space="preserve">146 respondents' answers </w:t>
      </w:r>
      <w:r w:rsidR="00C545F9">
        <w:rPr>
          <w:rFonts w:ascii="Times New Roman" w:eastAsia="Times New Roman" w:hAnsi="Times New Roman" w:cs="Times New Roman"/>
          <w:sz w:val="24"/>
          <w:szCs w:val="24"/>
        </w:rPr>
        <w:t xml:space="preserve">were </w:t>
      </w:r>
      <w:r w:rsidR="0F0BD85F" w:rsidRPr="7180686F">
        <w:rPr>
          <w:rFonts w:ascii="Times New Roman" w:eastAsia="Times New Roman" w:hAnsi="Times New Roman" w:cs="Times New Roman"/>
          <w:sz w:val="24"/>
          <w:szCs w:val="24"/>
        </w:rPr>
        <w:t>considered</w:t>
      </w:r>
      <w:r w:rsidR="00C545F9">
        <w:rPr>
          <w:rFonts w:ascii="Times New Roman" w:eastAsia="Times New Roman" w:hAnsi="Times New Roman" w:cs="Times New Roman"/>
          <w:sz w:val="24"/>
          <w:szCs w:val="24"/>
        </w:rPr>
        <w:t xml:space="preserve"> </w:t>
      </w:r>
      <w:r w:rsidR="00A00A0A">
        <w:rPr>
          <w:rFonts w:ascii="Times New Roman" w:eastAsia="Times New Roman" w:hAnsi="Times New Roman" w:cs="Times New Roman"/>
          <w:sz w:val="24"/>
          <w:szCs w:val="24"/>
        </w:rPr>
        <w:t>and based on those</w:t>
      </w:r>
      <w:r w:rsidR="00C545F9">
        <w:rPr>
          <w:rFonts w:ascii="Times New Roman" w:eastAsia="Times New Roman" w:hAnsi="Times New Roman" w:cs="Times New Roman"/>
          <w:sz w:val="24"/>
          <w:szCs w:val="24"/>
        </w:rPr>
        <w:t xml:space="preserve"> perceptual maps</w:t>
      </w:r>
      <w:r w:rsidR="00A00A0A">
        <w:rPr>
          <w:rFonts w:ascii="Times New Roman" w:eastAsia="Times New Roman" w:hAnsi="Times New Roman" w:cs="Times New Roman"/>
          <w:sz w:val="24"/>
          <w:szCs w:val="24"/>
        </w:rPr>
        <w:t xml:space="preserve"> were</w:t>
      </w:r>
      <w:r w:rsidR="008B273F">
        <w:rPr>
          <w:rFonts w:ascii="Times New Roman" w:eastAsia="Times New Roman" w:hAnsi="Times New Roman" w:cs="Times New Roman"/>
          <w:sz w:val="24"/>
          <w:szCs w:val="24"/>
        </w:rPr>
        <w:t xml:space="preserve"> built</w:t>
      </w:r>
      <w:r w:rsidR="00C545F9">
        <w:rPr>
          <w:rFonts w:ascii="Times New Roman" w:eastAsia="Times New Roman" w:hAnsi="Times New Roman" w:cs="Times New Roman"/>
          <w:sz w:val="24"/>
          <w:szCs w:val="24"/>
        </w:rPr>
        <w:t xml:space="preserve">. </w:t>
      </w:r>
      <w:r w:rsidR="00483987">
        <w:rPr>
          <w:rFonts w:ascii="Times New Roman" w:eastAsia="Times New Roman" w:hAnsi="Times New Roman" w:cs="Times New Roman"/>
          <w:sz w:val="24"/>
          <w:szCs w:val="24"/>
        </w:rPr>
        <w:t xml:space="preserve">It is important to mention that some of the questions- age, gender, nationality, </w:t>
      </w:r>
      <w:proofErr w:type="gramStart"/>
      <w:r w:rsidR="00483987">
        <w:rPr>
          <w:rFonts w:ascii="Times New Roman" w:eastAsia="Times New Roman" w:hAnsi="Times New Roman" w:cs="Times New Roman"/>
          <w:sz w:val="24"/>
          <w:szCs w:val="24"/>
        </w:rPr>
        <w:t>category</w:t>
      </w:r>
      <w:proofErr w:type="gramEnd"/>
      <w:r w:rsidR="00483987">
        <w:rPr>
          <w:rFonts w:ascii="Times New Roman" w:eastAsia="Times New Roman" w:hAnsi="Times New Roman" w:cs="Times New Roman"/>
          <w:sz w:val="24"/>
          <w:szCs w:val="24"/>
        </w:rPr>
        <w:t xml:space="preserve"> and frequency</w:t>
      </w:r>
      <w:r w:rsidR="000B5E02">
        <w:rPr>
          <w:rFonts w:ascii="Times New Roman" w:eastAsia="Times New Roman" w:hAnsi="Times New Roman" w:cs="Times New Roman"/>
          <w:sz w:val="24"/>
          <w:szCs w:val="24"/>
        </w:rPr>
        <w:t xml:space="preserve"> </w:t>
      </w:r>
      <w:r w:rsidR="00483987">
        <w:rPr>
          <w:rFonts w:ascii="Times New Roman" w:eastAsia="Times New Roman" w:hAnsi="Times New Roman" w:cs="Times New Roman"/>
          <w:sz w:val="24"/>
          <w:szCs w:val="24"/>
        </w:rPr>
        <w:t xml:space="preserve">- were in nominal values that had to be converted into a numerical scale, connecting the different options to a number. In the next sections, </w:t>
      </w:r>
      <w:r w:rsidR="00733408">
        <w:rPr>
          <w:rFonts w:ascii="Times New Roman" w:eastAsia="Times New Roman" w:hAnsi="Times New Roman" w:cs="Times New Roman"/>
          <w:sz w:val="24"/>
          <w:szCs w:val="24"/>
        </w:rPr>
        <w:t>it</w:t>
      </w:r>
      <w:r w:rsidR="00483987">
        <w:rPr>
          <w:rFonts w:ascii="Times New Roman" w:eastAsia="Times New Roman" w:hAnsi="Times New Roman" w:cs="Times New Roman"/>
          <w:sz w:val="24"/>
          <w:szCs w:val="24"/>
        </w:rPr>
        <w:t xml:space="preserve"> will </w:t>
      </w:r>
      <w:r w:rsidR="00733408">
        <w:rPr>
          <w:rFonts w:ascii="Times New Roman" w:eastAsia="Times New Roman" w:hAnsi="Times New Roman" w:cs="Times New Roman"/>
          <w:sz w:val="24"/>
          <w:szCs w:val="24"/>
        </w:rPr>
        <w:t xml:space="preserve">be </w:t>
      </w:r>
      <w:r w:rsidR="000B5E02">
        <w:rPr>
          <w:rFonts w:ascii="Times New Roman" w:eastAsia="Times New Roman" w:hAnsi="Times New Roman" w:cs="Times New Roman"/>
          <w:sz w:val="24"/>
          <w:szCs w:val="24"/>
        </w:rPr>
        <w:t>specified</w:t>
      </w:r>
      <w:r w:rsidR="00483987">
        <w:rPr>
          <w:rFonts w:ascii="Times New Roman" w:eastAsia="Times New Roman" w:hAnsi="Times New Roman" w:cs="Times New Roman"/>
          <w:sz w:val="24"/>
          <w:szCs w:val="24"/>
        </w:rPr>
        <w:t xml:space="preserve"> to each number corresponded </w:t>
      </w:r>
      <w:r w:rsidR="000B5E02">
        <w:rPr>
          <w:rFonts w:ascii="Times New Roman" w:eastAsia="Times New Roman" w:hAnsi="Times New Roman" w:cs="Times New Roman"/>
          <w:sz w:val="24"/>
          <w:szCs w:val="24"/>
        </w:rPr>
        <w:t>each</w:t>
      </w:r>
      <w:r w:rsidR="00483987">
        <w:rPr>
          <w:rFonts w:ascii="Times New Roman" w:eastAsia="Times New Roman" w:hAnsi="Times New Roman" w:cs="Times New Roman"/>
          <w:sz w:val="24"/>
          <w:szCs w:val="24"/>
        </w:rPr>
        <w:t xml:space="preserve"> option.</w:t>
      </w:r>
    </w:p>
    <w:p w14:paraId="7EE86EEA" w14:textId="0419E65F" w:rsidR="00427B54" w:rsidRPr="00427B54" w:rsidRDefault="00427B54" w:rsidP="003F7622">
      <w:pPr>
        <w:spacing w:line="480" w:lineRule="auto"/>
        <w:jc w:val="both"/>
        <w:rPr>
          <w:rFonts w:ascii="Times New Roman" w:eastAsia="Times New Roman" w:hAnsi="Times New Roman" w:cs="Times New Roman"/>
          <w:b/>
          <w:sz w:val="24"/>
          <w:szCs w:val="24"/>
        </w:rPr>
      </w:pPr>
      <w:r w:rsidRPr="00427B54">
        <w:rPr>
          <w:rFonts w:ascii="Times New Roman" w:eastAsia="Times New Roman" w:hAnsi="Times New Roman" w:cs="Times New Roman"/>
          <w:b/>
          <w:sz w:val="24"/>
          <w:szCs w:val="24"/>
        </w:rPr>
        <w:t>Age</w:t>
      </w:r>
    </w:p>
    <w:p w14:paraId="35E4AA59" w14:textId="7682BE12" w:rsidR="00F730DF" w:rsidRDefault="00004434" w:rsidP="003F762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said before the survey contained 6 different age groups (under 18, 18-25, 26-35, 36-45, 46-58 and +59) but once the data started being </w:t>
      </w:r>
      <w:r w:rsidR="00B92B58">
        <w:rPr>
          <w:rFonts w:ascii="Times New Roman" w:eastAsia="Times New Roman" w:hAnsi="Times New Roman" w:cs="Times New Roman"/>
          <w:sz w:val="24"/>
          <w:szCs w:val="24"/>
        </w:rPr>
        <w:t>analysed</w:t>
      </w:r>
      <w:r w:rsidR="004D694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some of the groups had a low number of answers. Therefore, some of the age groups were merged</w:t>
      </w:r>
      <w:r w:rsidR="00D95232">
        <w:rPr>
          <w:rFonts w:ascii="Times New Roman" w:eastAsia="Times New Roman" w:hAnsi="Times New Roman" w:cs="Times New Roman"/>
          <w:sz w:val="24"/>
          <w:szCs w:val="24"/>
        </w:rPr>
        <w:t xml:space="preserve"> </w:t>
      </w:r>
      <w:proofErr w:type="gramStart"/>
      <w:r w:rsidR="00D95232">
        <w:rPr>
          <w:rFonts w:ascii="Times New Roman" w:eastAsia="Times New Roman" w:hAnsi="Times New Roman" w:cs="Times New Roman"/>
          <w:sz w:val="24"/>
          <w:szCs w:val="24"/>
        </w:rPr>
        <w:t>in order to</w:t>
      </w:r>
      <w:proofErr w:type="gramEnd"/>
      <w:r w:rsidR="00D95232">
        <w:rPr>
          <w:rFonts w:ascii="Times New Roman" w:eastAsia="Times New Roman" w:hAnsi="Times New Roman" w:cs="Times New Roman"/>
          <w:sz w:val="24"/>
          <w:szCs w:val="24"/>
        </w:rPr>
        <w:t xml:space="preserve"> m</w:t>
      </w:r>
      <w:r w:rsidR="001E7229">
        <w:rPr>
          <w:rFonts w:ascii="Times New Roman" w:eastAsia="Times New Roman" w:hAnsi="Times New Roman" w:cs="Times New Roman"/>
          <w:sz w:val="24"/>
          <w:szCs w:val="24"/>
        </w:rPr>
        <w:t>ake the interpretation</w:t>
      </w:r>
      <w:r w:rsidR="00CA56FE">
        <w:rPr>
          <w:rFonts w:ascii="Times New Roman" w:eastAsia="Times New Roman" w:hAnsi="Times New Roman" w:cs="Times New Roman"/>
          <w:sz w:val="24"/>
          <w:szCs w:val="24"/>
        </w:rPr>
        <w:t>s</w:t>
      </w:r>
      <w:r w:rsidR="001E7229">
        <w:rPr>
          <w:rFonts w:ascii="Times New Roman" w:eastAsia="Times New Roman" w:hAnsi="Times New Roman" w:cs="Times New Roman"/>
          <w:sz w:val="24"/>
          <w:szCs w:val="24"/>
        </w:rPr>
        <w:t xml:space="preserve"> easier</w:t>
      </w:r>
      <w:r w:rsidR="00CA56FE">
        <w:rPr>
          <w:rFonts w:ascii="Times New Roman" w:eastAsia="Times New Roman" w:hAnsi="Times New Roman" w:cs="Times New Roman"/>
          <w:sz w:val="24"/>
          <w:szCs w:val="24"/>
        </w:rPr>
        <w:t xml:space="preserve"> and more concentrated</w:t>
      </w:r>
      <w:r w:rsidR="00D95232">
        <w:rPr>
          <w:rFonts w:ascii="Times New Roman" w:eastAsia="Times New Roman" w:hAnsi="Times New Roman" w:cs="Times New Roman"/>
          <w:sz w:val="24"/>
          <w:szCs w:val="24"/>
        </w:rPr>
        <w:t>, resulting in 4 different age groups: under 18; 18-25; 26-45 and +46.</w:t>
      </w:r>
      <w:r w:rsidR="00BE1234">
        <w:rPr>
          <w:rFonts w:ascii="Times New Roman" w:eastAsia="Times New Roman" w:hAnsi="Times New Roman" w:cs="Times New Roman"/>
          <w:sz w:val="24"/>
          <w:szCs w:val="24"/>
        </w:rPr>
        <w:t xml:space="preserve"> </w:t>
      </w:r>
      <w:r w:rsidR="00962BBB">
        <w:rPr>
          <w:rFonts w:ascii="Times New Roman" w:eastAsia="Times New Roman" w:hAnsi="Times New Roman" w:cs="Times New Roman"/>
          <w:sz w:val="24"/>
          <w:szCs w:val="24"/>
        </w:rPr>
        <w:t xml:space="preserve">The numbers present in the histogram correspond to different age groups, 1 corresponds to the age group of under 18, 2 refers to the age group that include ages from 18 to 25, 3 is for the age group between 26 and 45 and finally, number 4 for the respondents that were 46 or older. </w:t>
      </w:r>
      <w:r w:rsidR="00BE1234">
        <w:rPr>
          <w:rFonts w:ascii="Times New Roman" w:eastAsia="Times New Roman" w:hAnsi="Times New Roman" w:cs="Times New Roman"/>
          <w:sz w:val="24"/>
          <w:szCs w:val="24"/>
        </w:rPr>
        <w:t>As observed in the</w:t>
      </w:r>
      <w:r w:rsidR="00505D27">
        <w:rPr>
          <w:rFonts w:ascii="Times New Roman" w:eastAsia="Times New Roman" w:hAnsi="Times New Roman" w:cs="Times New Roman"/>
          <w:i/>
          <w:iCs/>
          <w:sz w:val="24"/>
          <w:szCs w:val="24"/>
        </w:rPr>
        <w:t xml:space="preserve"> </w:t>
      </w:r>
      <w:hyperlink w:anchor="_Appendices" w:history="1">
        <w:r w:rsidR="00EA5C04">
          <w:rPr>
            <w:rStyle w:val="Hyperlink"/>
            <w:rFonts w:ascii="Times New Roman" w:hAnsi="Times New Roman" w:cs="Times New Roman"/>
            <w:i/>
            <w:iCs/>
            <w:color w:val="auto"/>
            <w:sz w:val="24"/>
            <w:szCs w:val="24"/>
            <w:u w:val="none"/>
          </w:rPr>
          <w:t>figure</w:t>
        </w:r>
      </w:hyperlink>
      <w:r w:rsidR="00D25078">
        <w:rPr>
          <w:rStyle w:val="Hyperlink"/>
          <w:rFonts w:ascii="Times New Roman" w:hAnsi="Times New Roman" w:cs="Times New Roman"/>
          <w:i/>
          <w:iCs/>
          <w:color w:val="auto"/>
          <w:sz w:val="24"/>
          <w:szCs w:val="24"/>
          <w:u w:val="none"/>
        </w:rPr>
        <w:t xml:space="preserve"> 23</w:t>
      </w:r>
      <w:r w:rsidR="00BE1234">
        <w:rPr>
          <w:rFonts w:ascii="Times New Roman" w:eastAsia="Times New Roman" w:hAnsi="Times New Roman" w:cs="Times New Roman"/>
          <w:sz w:val="24"/>
          <w:szCs w:val="24"/>
        </w:rPr>
        <w:t xml:space="preserve">, </w:t>
      </w:r>
      <w:r w:rsidR="005206DF">
        <w:rPr>
          <w:rFonts w:ascii="Times New Roman" w:eastAsia="Times New Roman" w:hAnsi="Times New Roman" w:cs="Times New Roman"/>
          <w:sz w:val="24"/>
          <w:szCs w:val="24"/>
        </w:rPr>
        <w:t>th</w:t>
      </w:r>
      <w:r w:rsidR="00904DC7">
        <w:rPr>
          <w:rFonts w:ascii="Times New Roman" w:eastAsia="Times New Roman" w:hAnsi="Times New Roman" w:cs="Times New Roman"/>
          <w:sz w:val="24"/>
          <w:szCs w:val="24"/>
        </w:rPr>
        <w:t xml:space="preserve">e age group between 18 and </w:t>
      </w:r>
      <w:r w:rsidR="005206DF">
        <w:rPr>
          <w:rFonts w:ascii="Times New Roman" w:eastAsia="Times New Roman" w:hAnsi="Times New Roman" w:cs="Times New Roman"/>
          <w:sz w:val="24"/>
          <w:szCs w:val="24"/>
        </w:rPr>
        <w:t xml:space="preserve">25 </w:t>
      </w:r>
      <w:r w:rsidR="00904DC7">
        <w:rPr>
          <w:rFonts w:ascii="Times New Roman" w:eastAsia="Times New Roman" w:hAnsi="Times New Roman" w:cs="Times New Roman"/>
          <w:sz w:val="24"/>
          <w:szCs w:val="24"/>
        </w:rPr>
        <w:t xml:space="preserve">years old </w:t>
      </w:r>
      <w:r w:rsidR="008E06B6">
        <w:rPr>
          <w:rFonts w:ascii="Times New Roman" w:eastAsia="Times New Roman" w:hAnsi="Times New Roman" w:cs="Times New Roman"/>
          <w:sz w:val="24"/>
          <w:szCs w:val="24"/>
        </w:rPr>
        <w:t xml:space="preserve">is the majority and </w:t>
      </w:r>
      <w:r w:rsidR="005206DF">
        <w:rPr>
          <w:rFonts w:ascii="Times New Roman" w:eastAsia="Times New Roman" w:hAnsi="Times New Roman" w:cs="Times New Roman"/>
          <w:sz w:val="24"/>
          <w:szCs w:val="24"/>
        </w:rPr>
        <w:t xml:space="preserve">represents </w:t>
      </w:r>
      <w:r w:rsidR="000930B4">
        <w:rPr>
          <w:rFonts w:ascii="Times New Roman" w:eastAsia="Times New Roman" w:hAnsi="Times New Roman" w:cs="Times New Roman"/>
          <w:sz w:val="24"/>
          <w:szCs w:val="24"/>
        </w:rPr>
        <w:t>almost 49% of the respondents</w:t>
      </w:r>
      <w:r w:rsidR="001E1656">
        <w:rPr>
          <w:rFonts w:ascii="Times New Roman" w:eastAsia="Times New Roman" w:hAnsi="Times New Roman" w:cs="Times New Roman"/>
          <w:sz w:val="24"/>
          <w:szCs w:val="24"/>
        </w:rPr>
        <w:t xml:space="preserve"> (</w:t>
      </w:r>
      <w:hyperlink w:anchor="_Appendices" w:history="1">
        <w:r w:rsidR="00EA5C04">
          <w:rPr>
            <w:rStyle w:val="Hyperlink"/>
            <w:rFonts w:ascii="Times New Roman" w:hAnsi="Times New Roman" w:cs="Times New Roman"/>
            <w:i/>
            <w:iCs/>
            <w:color w:val="auto"/>
            <w:sz w:val="24"/>
            <w:szCs w:val="24"/>
            <w:u w:val="none"/>
          </w:rPr>
          <w:t>Appendix 3 – table 7</w:t>
        </w:r>
      </w:hyperlink>
      <w:r w:rsidR="001E1656">
        <w:rPr>
          <w:rStyle w:val="Hyperlink"/>
          <w:rFonts w:ascii="Times New Roman" w:hAnsi="Times New Roman" w:cs="Times New Roman"/>
          <w:i/>
          <w:iCs/>
          <w:color w:val="auto"/>
          <w:sz w:val="24"/>
          <w:szCs w:val="24"/>
          <w:u w:val="none"/>
        </w:rPr>
        <w:t>).</w:t>
      </w:r>
    </w:p>
    <w:p w14:paraId="165923AD" w14:textId="77777777" w:rsidR="00EB71F7" w:rsidRDefault="00EB71F7" w:rsidP="003F7622">
      <w:pPr>
        <w:spacing w:line="480" w:lineRule="auto"/>
        <w:jc w:val="both"/>
        <w:rPr>
          <w:rFonts w:ascii="Times New Roman" w:eastAsia="Times New Roman" w:hAnsi="Times New Roman" w:cs="Times New Roman"/>
          <w:sz w:val="24"/>
          <w:szCs w:val="24"/>
        </w:rPr>
      </w:pPr>
    </w:p>
    <w:p w14:paraId="2F4EDCD2" w14:textId="328E3C87" w:rsidR="00F730DF" w:rsidRDefault="00F730DF" w:rsidP="003F7622">
      <w:pPr>
        <w:spacing w:line="480" w:lineRule="auto"/>
        <w:jc w:val="both"/>
        <w:rPr>
          <w:rFonts w:ascii="Times New Roman" w:eastAsia="Times New Roman" w:hAnsi="Times New Roman" w:cs="Times New Roman"/>
          <w:sz w:val="24"/>
          <w:szCs w:val="24"/>
        </w:rPr>
      </w:pPr>
    </w:p>
    <w:p w14:paraId="29871F3D" w14:textId="6A324AAE" w:rsidR="00926642" w:rsidRDefault="00926642" w:rsidP="003F7622">
      <w:pPr>
        <w:spacing w:line="480" w:lineRule="auto"/>
        <w:jc w:val="both"/>
        <w:rPr>
          <w:rFonts w:ascii="Times New Roman" w:eastAsia="Times New Roman" w:hAnsi="Times New Roman" w:cs="Times New Roman"/>
          <w:sz w:val="24"/>
          <w:szCs w:val="24"/>
        </w:rPr>
      </w:pPr>
    </w:p>
    <w:p w14:paraId="7DCABF3C" w14:textId="4B853A67" w:rsidR="00487A68" w:rsidRDefault="00487A68" w:rsidP="00487A68">
      <w:pPr>
        <w:autoSpaceDE w:val="0"/>
        <w:autoSpaceDN w:val="0"/>
        <w:adjustRightInd w:val="0"/>
        <w:spacing w:after="0" w:line="240" w:lineRule="auto"/>
        <w:rPr>
          <w:rFonts w:ascii="Times New Roman" w:hAnsi="Times New Roman" w:cs="Times New Roman"/>
          <w:sz w:val="24"/>
          <w:szCs w:val="24"/>
          <w:lang w:val="en-US"/>
        </w:rPr>
      </w:pPr>
    </w:p>
    <w:p w14:paraId="6617547C" w14:textId="79F051B7" w:rsidR="00487A68" w:rsidRDefault="00487A68" w:rsidP="00487A68">
      <w:pPr>
        <w:autoSpaceDE w:val="0"/>
        <w:autoSpaceDN w:val="0"/>
        <w:adjustRightInd w:val="0"/>
        <w:spacing w:after="0" w:line="240" w:lineRule="auto"/>
        <w:rPr>
          <w:rFonts w:ascii="Times New Roman" w:hAnsi="Times New Roman" w:cs="Times New Roman"/>
          <w:sz w:val="24"/>
          <w:szCs w:val="24"/>
          <w:lang w:val="en-US"/>
        </w:rPr>
      </w:pPr>
    </w:p>
    <w:p w14:paraId="28110445" w14:textId="511E60E0" w:rsidR="00487A68" w:rsidRDefault="00DF3C6D" w:rsidP="00487A68">
      <w:pPr>
        <w:autoSpaceDE w:val="0"/>
        <w:autoSpaceDN w:val="0"/>
        <w:adjustRightInd w:val="0"/>
        <w:spacing w:after="0" w:line="400" w:lineRule="atLeast"/>
        <w:rPr>
          <w:rFonts w:ascii="Times New Roman" w:hAnsi="Times New Roman" w:cs="Times New Roman"/>
          <w:sz w:val="24"/>
          <w:szCs w:val="24"/>
          <w:lang w:val="en-US"/>
        </w:rPr>
      </w:pPr>
      <w:r>
        <w:rPr>
          <w:rFonts w:ascii="Times New Roman" w:eastAsia="Times New Roman" w:hAnsi="Times New Roman" w:cs="Times New Roman"/>
          <w:noProof/>
          <w:sz w:val="24"/>
          <w:szCs w:val="24"/>
          <w:lang w:val="en-US"/>
        </w:rPr>
        <w:lastRenderedPageBreak/>
        <mc:AlternateContent>
          <mc:Choice Requires="wpg">
            <w:drawing>
              <wp:anchor distT="0" distB="0" distL="114300" distR="114300" simplePos="0" relativeHeight="251658259" behindDoc="0" locked="0" layoutInCell="1" allowOverlap="1" wp14:anchorId="417D47F9" wp14:editId="133D64CB">
                <wp:simplePos x="0" y="0"/>
                <wp:positionH relativeFrom="margin">
                  <wp:posOffset>969934</wp:posOffset>
                </wp:positionH>
                <wp:positionV relativeFrom="paragraph">
                  <wp:posOffset>69388</wp:posOffset>
                </wp:positionV>
                <wp:extent cx="3782060" cy="2438401"/>
                <wp:effectExtent l="0" t="0" r="2540" b="0"/>
                <wp:wrapNone/>
                <wp:docPr id="33" name="Group 33"/>
                <wp:cNvGraphicFramePr/>
                <a:graphic xmlns:a="http://schemas.openxmlformats.org/drawingml/2006/main">
                  <a:graphicData uri="http://schemas.microsoft.com/office/word/2010/wordprocessingGroup">
                    <wpg:wgp>
                      <wpg:cNvGrpSpPr/>
                      <wpg:grpSpPr>
                        <a:xfrm>
                          <a:off x="0" y="0"/>
                          <a:ext cx="3782060" cy="2438401"/>
                          <a:chOff x="0" y="-263475"/>
                          <a:chExt cx="5515535" cy="3606115"/>
                        </a:xfrm>
                      </wpg:grpSpPr>
                      <wpg:grpSp>
                        <wpg:cNvPr id="14" name="Group 14"/>
                        <wpg:cNvGrpSpPr/>
                        <wpg:grpSpPr>
                          <a:xfrm>
                            <a:off x="0" y="-263475"/>
                            <a:ext cx="5515535" cy="3606115"/>
                            <a:chOff x="0" y="-263475"/>
                            <a:chExt cx="5515535" cy="3606115"/>
                          </a:xfrm>
                        </wpg:grpSpPr>
                        <pic:pic xmlns:pic="http://schemas.openxmlformats.org/drawingml/2006/picture">
                          <pic:nvPicPr>
                            <pic:cNvPr id="2" name="Picture 2"/>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0" y="200025"/>
                              <a:ext cx="5343525" cy="3142615"/>
                            </a:xfrm>
                            <a:prstGeom prst="rect">
                              <a:avLst/>
                            </a:prstGeom>
                            <a:noFill/>
                            <a:ln>
                              <a:noFill/>
                            </a:ln>
                          </pic:spPr>
                        </pic:pic>
                        <wps:wsp>
                          <wps:cNvPr id="13" name="Text Box 13"/>
                          <wps:cNvSpPr txBox="1"/>
                          <wps:spPr>
                            <a:xfrm>
                              <a:off x="0" y="-263475"/>
                              <a:ext cx="5515535" cy="463500"/>
                            </a:xfrm>
                            <a:prstGeom prst="rect">
                              <a:avLst/>
                            </a:prstGeom>
                            <a:solidFill>
                              <a:prstClr val="white"/>
                            </a:solidFill>
                            <a:ln>
                              <a:noFill/>
                            </a:ln>
                          </wps:spPr>
                          <wps:txbx>
                            <w:txbxContent>
                              <w:p w14:paraId="77B21965" w14:textId="611BAFCD" w:rsidR="005366CA" w:rsidRPr="00D25078" w:rsidRDefault="005366CA" w:rsidP="00487A68">
                                <w:pPr>
                                  <w:pStyle w:val="Caption"/>
                                  <w:rPr>
                                    <w:rFonts w:ascii="Times New Roman" w:hAnsi="Times New Roman" w:cs="Times New Roman"/>
                                    <w:noProof/>
                                    <w:sz w:val="24"/>
                                    <w:szCs w:val="24"/>
                                  </w:rPr>
                                </w:pPr>
                                <w:r w:rsidRPr="00D25078">
                                  <w:rPr>
                                    <w:rFonts w:ascii="Times New Roman" w:hAnsi="Times New Roman" w:cs="Times New Roman"/>
                                    <w:sz w:val="24"/>
                                    <w:szCs w:val="24"/>
                                  </w:rPr>
                                  <w:t xml:space="preserve">Figure </w:t>
                                </w:r>
                                <w:r w:rsidRPr="00D25078">
                                  <w:rPr>
                                    <w:rFonts w:ascii="Times New Roman" w:hAnsi="Times New Roman" w:cs="Times New Roman"/>
                                    <w:sz w:val="24"/>
                                    <w:szCs w:val="24"/>
                                  </w:rPr>
                                  <w:fldChar w:fldCharType="begin"/>
                                </w:r>
                                <w:r w:rsidRPr="00D25078">
                                  <w:rPr>
                                    <w:rFonts w:ascii="Times New Roman" w:hAnsi="Times New Roman" w:cs="Times New Roman"/>
                                    <w:sz w:val="24"/>
                                    <w:szCs w:val="24"/>
                                  </w:rPr>
                                  <w:instrText xml:space="preserve"> SEQ Figure \* ARABIC </w:instrText>
                                </w:r>
                                <w:r w:rsidRPr="00D25078">
                                  <w:rPr>
                                    <w:rFonts w:ascii="Times New Roman" w:hAnsi="Times New Roman" w:cs="Times New Roman"/>
                                    <w:sz w:val="24"/>
                                    <w:szCs w:val="24"/>
                                  </w:rPr>
                                  <w:fldChar w:fldCharType="separate"/>
                                </w:r>
                                <w:r w:rsidR="00DE788C">
                                  <w:rPr>
                                    <w:rFonts w:ascii="Times New Roman" w:hAnsi="Times New Roman" w:cs="Times New Roman"/>
                                    <w:noProof/>
                                    <w:sz w:val="24"/>
                                    <w:szCs w:val="24"/>
                                  </w:rPr>
                                  <w:t>2</w:t>
                                </w:r>
                                <w:r w:rsidRPr="00D25078">
                                  <w:rPr>
                                    <w:rFonts w:ascii="Times New Roman" w:hAnsi="Times New Roman" w:cs="Times New Roman"/>
                                    <w:noProof/>
                                    <w:sz w:val="24"/>
                                    <w:szCs w:val="24"/>
                                  </w:rPr>
                                  <w:fldChar w:fldCharType="end"/>
                                </w:r>
                                <w:r w:rsidRPr="00D25078">
                                  <w:rPr>
                                    <w:rFonts w:ascii="Times New Roman" w:hAnsi="Times New Roman" w:cs="Times New Roman"/>
                                    <w:noProof/>
                                    <w:sz w:val="24"/>
                                    <w:szCs w:val="24"/>
                                  </w:rPr>
                                  <w:t>3</w:t>
                                </w:r>
                                <w:r w:rsidRPr="00D25078">
                                  <w:rPr>
                                    <w:rFonts w:ascii="Times New Roman" w:hAnsi="Times New Roman" w:cs="Times New Roman"/>
                                    <w:sz w:val="24"/>
                                    <w:szCs w:val="24"/>
                                  </w:rPr>
                                  <w:t>: Frequency distribution of the age histogram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11" name="Text Box 11"/>
                        <wps:cNvSpPr txBox="1"/>
                        <wps:spPr>
                          <a:xfrm>
                            <a:off x="4029075" y="2400300"/>
                            <a:ext cx="958215" cy="693420"/>
                          </a:xfrm>
                          <a:prstGeom prst="rect">
                            <a:avLst/>
                          </a:prstGeom>
                          <a:noFill/>
                          <a:ln w="6350">
                            <a:noFill/>
                          </a:ln>
                        </wps:spPr>
                        <wps:txbx>
                          <w:txbxContent>
                            <w:p w14:paraId="5835589D" w14:textId="77777777" w:rsidR="005366CA" w:rsidRPr="006A074E" w:rsidRDefault="005366CA" w:rsidP="00487A68">
                              <w:pPr>
                                <w:pStyle w:val="ListParagraph"/>
                                <w:ind w:left="0"/>
                                <w:rPr>
                                  <w:rFonts w:ascii="Times New Roman" w:eastAsia="Times New Roman" w:hAnsi="Times New Roman" w:cs="Times New Roman"/>
                                  <w:sz w:val="18"/>
                                  <w:szCs w:val="24"/>
                                </w:rPr>
                              </w:pPr>
                              <w:r w:rsidRPr="006A074E">
                                <w:rPr>
                                  <w:rFonts w:ascii="Times New Roman" w:eastAsia="Times New Roman" w:hAnsi="Times New Roman" w:cs="Times New Roman"/>
                                  <w:sz w:val="18"/>
                                  <w:szCs w:val="24"/>
                                </w:rPr>
                                <w:t>1= Under 18</w:t>
                              </w:r>
                            </w:p>
                            <w:p w14:paraId="1195701B" w14:textId="77777777" w:rsidR="005366CA" w:rsidRPr="006A074E" w:rsidRDefault="005366CA" w:rsidP="00487A68">
                              <w:pPr>
                                <w:pStyle w:val="ListParagraph"/>
                                <w:ind w:left="0"/>
                                <w:rPr>
                                  <w:rFonts w:ascii="Times New Roman" w:eastAsia="Times New Roman" w:hAnsi="Times New Roman" w:cs="Times New Roman"/>
                                  <w:sz w:val="18"/>
                                  <w:szCs w:val="24"/>
                                </w:rPr>
                              </w:pPr>
                              <w:r w:rsidRPr="006A074E">
                                <w:rPr>
                                  <w:rFonts w:ascii="Times New Roman" w:eastAsia="Times New Roman" w:hAnsi="Times New Roman" w:cs="Times New Roman"/>
                                  <w:sz w:val="18"/>
                                  <w:szCs w:val="24"/>
                                </w:rPr>
                                <w:t>2= 18-25</w:t>
                              </w:r>
                            </w:p>
                            <w:p w14:paraId="2CFA72F5" w14:textId="77777777" w:rsidR="005366CA" w:rsidRPr="006A074E" w:rsidRDefault="005366CA" w:rsidP="00487A68">
                              <w:pPr>
                                <w:pStyle w:val="ListParagraph"/>
                                <w:ind w:left="0"/>
                                <w:rPr>
                                  <w:rFonts w:ascii="Times New Roman" w:eastAsia="Times New Roman" w:hAnsi="Times New Roman" w:cs="Times New Roman"/>
                                  <w:sz w:val="18"/>
                                  <w:szCs w:val="24"/>
                                </w:rPr>
                              </w:pPr>
                              <w:r w:rsidRPr="006A074E">
                                <w:rPr>
                                  <w:rFonts w:ascii="Times New Roman" w:eastAsia="Times New Roman" w:hAnsi="Times New Roman" w:cs="Times New Roman"/>
                                  <w:sz w:val="18"/>
                                  <w:szCs w:val="24"/>
                                </w:rPr>
                                <w:t>3= 26-45</w:t>
                              </w:r>
                            </w:p>
                            <w:p w14:paraId="1F18EEDB" w14:textId="77777777" w:rsidR="005366CA" w:rsidRPr="006A074E" w:rsidRDefault="005366CA" w:rsidP="00487A68">
                              <w:pPr>
                                <w:pStyle w:val="ListParagraph"/>
                                <w:ind w:left="0"/>
                                <w:rPr>
                                  <w:rFonts w:ascii="Times New Roman" w:eastAsia="Times New Roman" w:hAnsi="Times New Roman" w:cs="Times New Roman"/>
                                  <w:sz w:val="18"/>
                                  <w:szCs w:val="24"/>
                                </w:rPr>
                              </w:pPr>
                              <w:r w:rsidRPr="006A074E">
                                <w:rPr>
                                  <w:rFonts w:ascii="Times New Roman" w:eastAsia="Times New Roman" w:hAnsi="Times New Roman" w:cs="Times New Roman"/>
                                  <w:sz w:val="18"/>
                                  <w:szCs w:val="24"/>
                                </w:rPr>
                                <w:t>4= 46+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17D47F9" id="Group 33" o:spid="_x0000_s1029" style="position:absolute;margin-left:76.35pt;margin-top:5.45pt;width:297.8pt;height:192pt;z-index:251658259;mso-position-horizontal-relative:margin;mso-width-relative:margin;mso-height-relative:margin" coordorigin=",-2634" coordsize="55155,3606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">
                <v:group id="Group 14" o:spid="_x0000_s1030" style="position:absolute;top:-2634;width:55155;height:36060" coordorigin=",-2634" coordsize="55155,360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">
                  <v:shape id="Picture 2" o:spid="_x0000_s1031" type="#_x0000_t75" style="position:absolute;top:2000;width:53435;height:3142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">
                    <v:imagedata r:id="rId25" o:title=""/>
                  </v:shape>
                  <v:shape id="Text Box 13" o:spid="_x0000_s1032" type="#_x0000_t202" style="position:absolute;top:-2634;width:55155;height:463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" stroked="f">
                    <v:textbox inset="0,0,0,0">
                      <w:txbxContent>
                        <w:p w14:paraId="77B21965" w14:textId="611BAFCD" w:rsidR="005366CA" w:rsidRPr="00D25078" w:rsidRDefault="005366CA" w:rsidP="00487A68">
                          <w:pPr>
                            <w:pStyle w:val="Caption"/>
                            <w:rPr>
                              <w:rFonts w:ascii="Times New Roman" w:hAnsi="Times New Roman" w:cs="Times New Roman"/>
                              <w:noProof/>
                              <w:sz w:val="24"/>
                              <w:szCs w:val="24"/>
                            </w:rPr>
                          </w:pPr>
                          <w:r w:rsidRPr="00D25078">
                            <w:rPr>
                              <w:rFonts w:ascii="Times New Roman" w:hAnsi="Times New Roman" w:cs="Times New Roman"/>
                              <w:sz w:val="24"/>
                              <w:szCs w:val="24"/>
                            </w:rPr>
                            <w:t xml:space="preserve">Figure </w:t>
                          </w:r>
                          <w:r w:rsidRPr="00D25078">
                            <w:rPr>
                              <w:rFonts w:ascii="Times New Roman" w:hAnsi="Times New Roman" w:cs="Times New Roman"/>
                              <w:sz w:val="24"/>
                              <w:szCs w:val="24"/>
                            </w:rPr>
                            <w:fldChar w:fldCharType="begin"/>
                          </w:r>
                          <w:r w:rsidRPr="00D25078">
                            <w:rPr>
                              <w:rFonts w:ascii="Times New Roman" w:hAnsi="Times New Roman" w:cs="Times New Roman"/>
                              <w:sz w:val="24"/>
                              <w:szCs w:val="24"/>
                            </w:rPr>
                            <w:instrText xml:space="preserve"> SEQ Figure \* ARABIC </w:instrText>
                          </w:r>
                          <w:r w:rsidRPr="00D25078">
                            <w:rPr>
                              <w:rFonts w:ascii="Times New Roman" w:hAnsi="Times New Roman" w:cs="Times New Roman"/>
                              <w:sz w:val="24"/>
                              <w:szCs w:val="24"/>
                            </w:rPr>
                            <w:fldChar w:fldCharType="separate"/>
                          </w:r>
                          <w:r w:rsidR="00DE788C">
                            <w:rPr>
                              <w:rFonts w:ascii="Times New Roman" w:hAnsi="Times New Roman" w:cs="Times New Roman"/>
                              <w:noProof/>
                              <w:sz w:val="24"/>
                              <w:szCs w:val="24"/>
                            </w:rPr>
                            <w:t>2</w:t>
                          </w:r>
                          <w:r w:rsidRPr="00D25078">
                            <w:rPr>
                              <w:rFonts w:ascii="Times New Roman" w:hAnsi="Times New Roman" w:cs="Times New Roman"/>
                              <w:noProof/>
                              <w:sz w:val="24"/>
                              <w:szCs w:val="24"/>
                            </w:rPr>
                            <w:fldChar w:fldCharType="end"/>
                          </w:r>
                          <w:r w:rsidRPr="00D25078">
                            <w:rPr>
                              <w:rFonts w:ascii="Times New Roman" w:hAnsi="Times New Roman" w:cs="Times New Roman"/>
                              <w:noProof/>
                              <w:sz w:val="24"/>
                              <w:szCs w:val="24"/>
                            </w:rPr>
                            <w:t>3</w:t>
                          </w:r>
                          <w:r w:rsidRPr="00D25078">
                            <w:rPr>
                              <w:rFonts w:ascii="Times New Roman" w:hAnsi="Times New Roman" w:cs="Times New Roman"/>
                              <w:sz w:val="24"/>
                              <w:szCs w:val="24"/>
                            </w:rPr>
                            <w:t>: Frequency distribution of the age histogram</w:t>
                          </w:r>
                        </w:p>
                      </w:txbxContent>
                    </v:textbox>
                  </v:shape>
                </v:group>
                <v:shape id="Text Box 11" o:spid="_x0000_s1033" type="#_x0000_t202" style="position:absolute;left:40290;top:24003;width:9582;height:693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" filled="f" stroked="f" strokeweight=".5pt">
                  <v:textbox>
                    <w:txbxContent>
                      <w:p w14:paraId="5835589D" w14:textId="77777777" w:rsidR="005366CA" w:rsidRPr="006A074E" w:rsidRDefault="005366CA" w:rsidP="00487A68">
                        <w:pPr>
                          <w:pStyle w:val="ListParagraph"/>
                          <w:ind w:left="0"/>
                          <w:rPr>
                            <w:rFonts w:ascii="Times New Roman" w:eastAsia="Times New Roman" w:hAnsi="Times New Roman" w:cs="Times New Roman"/>
                            <w:sz w:val="18"/>
                            <w:szCs w:val="24"/>
                          </w:rPr>
                        </w:pPr>
                        <w:r w:rsidRPr="006A074E">
                          <w:rPr>
                            <w:rFonts w:ascii="Times New Roman" w:eastAsia="Times New Roman" w:hAnsi="Times New Roman" w:cs="Times New Roman"/>
                            <w:sz w:val="18"/>
                            <w:szCs w:val="24"/>
                          </w:rPr>
                          <w:t>1= Under 18</w:t>
                        </w:r>
                      </w:p>
                      <w:p w14:paraId="1195701B" w14:textId="77777777" w:rsidR="005366CA" w:rsidRPr="006A074E" w:rsidRDefault="005366CA" w:rsidP="00487A68">
                        <w:pPr>
                          <w:pStyle w:val="ListParagraph"/>
                          <w:ind w:left="0"/>
                          <w:rPr>
                            <w:rFonts w:ascii="Times New Roman" w:eastAsia="Times New Roman" w:hAnsi="Times New Roman" w:cs="Times New Roman"/>
                            <w:sz w:val="18"/>
                            <w:szCs w:val="24"/>
                          </w:rPr>
                        </w:pPr>
                        <w:r w:rsidRPr="006A074E">
                          <w:rPr>
                            <w:rFonts w:ascii="Times New Roman" w:eastAsia="Times New Roman" w:hAnsi="Times New Roman" w:cs="Times New Roman"/>
                            <w:sz w:val="18"/>
                            <w:szCs w:val="24"/>
                          </w:rPr>
                          <w:t>2= 18-25</w:t>
                        </w:r>
                      </w:p>
                      <w:p w14:paraId="2CFA72F5" w14:textId="77777777" w:rsidR="005366CA" w:rsidRPr="006A074E" w:rsidRDefault="005366CA" w:rsidP="00487A68">
                        <w:pPr>
                          <w:pStyle w:val="ListParagraph"/>
                          <w:ind w:left="0"/>
                          <w:rPr>
                            <w:rFonts w:ascii="Times New Roman" w:eastAsia="Times New Roman" w:hAnsi="Times New Roman" w:cs="Times New Roman"/>
                            <w:sz w:val="18"/>
                            <w:szCs w:val="24"/>
                          </w:rPr>
                        </w:pPr>
                        <w:r w:rsidRPr="006A074E">
                          <w:rPr>
                            <w:rFonts w:ascii="Times New Roman" w:eastAsia="Times New Roman" w:hAnsi="Times New Roman" w:cs="Times New Roman"/>
                            <w:sz w:val="18"/>
                            <w:szCs w:val="24"/>
                          </w:rPr>
                          <w:t>3= 26-45</w:t>
                        </w:r>
                      </w:p>
                      <w:p w14:paraId="1F18EEDB" w14:textId="77777777" w:rsidR="005366CA" w:rsidRPr="006A074E" w:rsidRDefault="005366CA" w:rsidP="00487A68">
                        <w:pPr>
                          <w:pStyle w:val="ListParagraph"/>
                          <w:ind w:left="0"/>
                          <w:rPr>
                            <w:rFonts w:ascii="Times New Roman" w:eastAsia="Times New Roman" w:hAnsi="Times New Roman" w:cs="Times New Roman"/>
                            <w:sz w:val="18"/>
                            <w:szCs w:val="24"/>
                          </w:rPr>
                        </w:pPr>
                        <w:r w:rsidRPr="006A074E">
                          <w:rPr>
                            <w:rFonts w:ascii="Times New Roman" w:eastAsia="Times New Roman" w:hAnsi="Times New Roman" w:cs="Times New Roman"/>
                            <w:sz w:val="18"/>
                            <w:szCs w:val="24"/>
                          </w:rPr>
                          <w:t>4= 46+</w:t>
                        </w:r>
                      </w:p>
                    </w:txbxContent>
                  </v:textbox>
                </v:shape>
                <w10:wrap anchorx="margin"/>
              </v:group>
            </w:pict>
          </mc:Fallback>
        </mc:AlternateContent>
      </w:r>
    </w:p>
    <w:p w14:paraId="634B55DE" w14:textId="7A1C6801" w:rsidR="00926642" w:rsidRDefault="00926642" w:rsidP="003F7622">
      <w:pPr>
        <w:spacing w:line="480" w:lineRule="auto"/>
        <w:jc w:val="both"/>
        <w:rPr>
          <w:rFonts w:ascii="Times New Roman" w:eastAsia="Times New Roman" w:hAnsi="Times New Roman" w:cs="Times New Roman"/>
          <w:sz w:val="24"/>
          <w:szCs w:val="24"/>
        </w:rPr>
      </w:pPr>
    </w:p>
    <w:p w14:paraId="1E119456" w14:textId="2D3B9731" w:rsidR="00583FBB" w:rsidRDefault="00583FBB" w:rsidP="003F7622">
      <w:pPr>
        <w:spacing w:line="480" w:lineRule="auto"/>
        <w:jc w:val="both"/>
        <w:rPr>
          <w:rFonts w:ascii="Times New Roman" w:eastAsia="Times New Roman" w:hAnsi="Times New Roman" w:cs="Times New Roman"/>
          <w:sz w:val="24"/>
          <w:szCs w:val="24"/>
        </w:rPr>
      </w:pPr>
    </w:p>
    <w:p w14:paraId="41011A65" w14:textId="4D53F64D" w:rsidR="00583FBB" w:rsidRDefault="00583FBB" w:rsidP="003F7622">
      <w:pPr>
        <w:spacing w:line="480" w:lineRule="auto"/>
        <w:jc w:val="both"/>
        <w:rPr>
          <w:rFonts w:ascii="Times New Roman" w:eastAsia="Times New Roman" w:hAnsi="Times New Roman" w:cs="Times New Roman"/>
          <w:sz w:val="24"/>
          <w:szCs w:val="24"/>
        </w:rPr>
      </w:pPr>
    </w:p>
    <w:p w14:paraId="236159AC" w14:textId="32525332" w:rsidR="00583FBB" w:rsidRDefault="00583FBB" w:rsidP="003F7622">
      <w:pPr>
        <w:spacing w:line="480" w:lineRule="auto"/>
        <w:jc w:val="both"/>
        <w:rPr>
          <w:rFonts w:ascii="Times New Roman" w:eastAsia="Times New Roman" w:hAnsi="Times New Roman" w:cs="Times New Roman"/>
          <w:sz w:val="24"/>
          <w:szCs w:val="24"/>
        </w:rPr>
      </w:pPr>
    </w:p>
    <w:p w14:paraId="1561E663" w14:textId="1203F97C" w:rsidR="00583FBB" w:rsidRDefault="00583FBB" w:rsidP="003F7622">
      <w:pPr>
        <w:spacing w:line="480" w:lineRule="auto"/>
        <w:jc w:val="both"/>
        <w:rPr>
          <w:rFonts w:ascii="Times New Roman" w:eastAsia="Times New Roman" w:hAnsi="Times New Roman" w:cs="Times New Roman"/>
          <w:sz w:val="24"/>
          <w:szCs w:val="24"/>
        </w:rPr>
      </w:pPr>
    </w:p>
    <w:p w14:paraId="7908E587" w14:textId="77777777" w:rsidR="000C5305" w:rsidRDefault="000C5305" w:rsidP="003F7622">
      <w:pPr>
        <w:spacing w:line="480" w:lineRule="auto"/>
        <w:jc w:val="both"/>
        <w:rPr>
          <w:rFonts w:ascii="Times New Roman" w:eastAsia="Times New Roman" w:hAnsi="Times New Roman" w:cs="Times New Roman"/>
          <w:sz w:val="24"/>
          <w:szCs w:val="24"/>
        </w:rPr>
      </w:pPr>
    </w:p>
    <w:p w14:paraId="03832AC0" w14:textId="09DDE5F6" w:rsidR="008E06B6" w:rsidRDefault="008E06B6" w:rsidP="003F762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Looking into the under 18 age group, they account for around 12%. As for the last two groups, the third age group represents 11.6% and the fourth age group represents 27.4%</w:t>
      </w:r>
      <w:r w:rsidR="00EB71F7">
        <w:rPr>
          <w:rFonts w:ascii="Times New Roman" w:eastAsia="Times New Roman" w:hAnsi="Times New Roman" w:cs="Times New Roman"/>
          <w:sz w:val="24"/>
          <w:szCs w:val="24"/>
        </w:rPr>
        <w:t xml:space="preserve"> (</w:t>
      </w:r>
      <w:hyperlink w:anchor="_Appendices" w:history="1">
        <w:r w:rsidR="00EB71F7">
          <w:rPr>
            <w:rStyle w:val="Hyperlink"/>
            <w:rFonts w:ascii="Times New Roman" w:hAnsi="Times New Roman" w:cs="Times New Roman"/>
            <w:i/>
            <w:iCs/>
            <w:color w:val="auto"/>
            <w:sz w:val="24"/>
            <w:szCs w:val="24"/>
            <w:u w:val="none"/>
          </w:rPr>
          <w:t>Appendix 3 – table 7</w:t>
        </w:r>
      </w:hyperlink>
      <w:r w:rsidR="00EB71F7">
        <w:rPr>
          <w:rStyle w:val="Hyperlink"/>
          <w:rFonts w:ascii="Times New Roman" w:hAnsi="Times New Roman" w:cs="Times New Roman"/>
          <w:i/>
          <w:iCs/>
          <w:color w:val="auto"/>
          <w:sz w:val="24"/>
          <w:szCs w:val="24"/>
          <w:u w:val="none"/>
        </w:rPr>
        <w:t>).</w:t>
      </w:r>
      <w:r w:rsidR="005E28DC">
        <w:rPr>
          <w:rFonts w:ascii="Times New Roman" w:eastAsia="Times New Roman" w:hAnsi="Times New Roman" w:cs="Times New Roman"/>
          <w:sz w:val="24"/>
          <w:szCs w:val="24"/>
        </w:rPr>
        <w:t xml:space="preserve"> These percentages seem to show that younger respondents are the ones more familiarized with these cultural events</w:t>
      </w:r>
      <w:r w:rsidR="00095702">
        <w:rPr>
          <w:rFonts w:ascii="Times New Roman" w:eastAsia="Times New Roman" w:hAnsi="Times New Roman" w:cs="Times New Roman"/>
          <w:sz w:val="24"/>
          <w:szCs w:val="24"/>
        </w:rPr>
        <w:t xml:space="preserve">. </w:t>
      </w:r>
      <w:r w:rsidR="000B5E02">
        <w:rPr>
          <w:rFonts w:ascii="Times New Roman" w:eastAsia="Times New Roman" w:hAnsi="Times New Roman" w:cs="Times New Roman"/>
          <w:sz w:val="24"/>
          <w:szCs w:val="24"/>
        </w:rPr>
        <w:t>Although, t</w:t>
      </w:r>
      <w:r w:rsidR="009F27EF">
        <w:rPr>
          <w:rFonts w:ascii="Times New Roman" w:eastAsia="Times New Roman" w:hAnsi="Times New Roman" w:cs="Times New Roman"/>
          <w:sz w:val="24"/>
          <w:szCs w:val="24"/>
        </w:rPr>
        <w:t>his</w:t>
      </w:r>
      <w:r w:rsidR="005E28DC">
        <w:rPr>
          <w:rFonts w:ascii="Times New Roman" w:eastAsia="Times New Roman" w:hAnsi="Times New Roman" w:cs="Times New Roman"/>
          <w:sz w:val="24"/>
          <w:szCs w:val="24"/>
        </w:rPr>
        <w:t xml:space="preserve"> conclusion can be </w:t>
      </w:r>
      <w:r w:rsidR="005E28DC" w:rsidRPr="005877DA">
        <w:rPr>
          <w:rFonts w:ascii="Times New Roman" w:eastAsia="Times New Roman" w:hAnsi="Times New Roman" w:cs="Times New Roman"/>
          <w:sz w:val="24"/>
          <w:szCs w:val="24"/>
        </w:rPr>
        <w:t xml:space="preserve">influenced </w:t>
      </w:r>
      <w:r w:rsidR="00095702" w:rsidRPr="005877DA">
        <w:rPr>
          <w:rFonts w:ascii="Times New Roman" w:eastAsia="Times New Roman" w:hAnsi="Times New Roman" w:cs="Times New Roman"/>
          <w:sz w:val="24"/>
          <w:szCs w:val="24"/>
        </w:rPr>
        <w:t>by</w:t>
      </w:r>
      <w:r w:rsidR="005E28DC" w:rsidRPr="005877DA">
        <w:rPr>
          <w:rFonts w:ascii="Times New Roman" w:eastAsia="Times New Roman" w:hAnsi="Times New Roman" w:cs="Times New Roman"/>
          <w:sz w:val="24"/>
          <w:szCs w:val="24"/>
        </w:rPr>
        <w:t xml:space="preserve"> the fact that the survey was</w:t>
      </w:r>
      <w:r w:rsidR="005E28DC">
        <w:rPr>
          <w:rFonts w:ascii="Times New Roman" w:eastAsia="Times New Roman" w:hAnsi="Times New Roman" w:cs="Times New Roman"/>
          <w:sz w:val="24"/>
          <w:szCs w:val="24"/>
        </w:rPr>
        <w:t xml:space="preserve"> shared on multiple social media platforms, which </w:t>
      </w:r>
      <w:proofErr w:type="gramStart"/>
      <w:r w:rsidR="005E28DC">
        <w:rPr>
          <w:rFonts w:ascii="Times New Roman" w:eastAsia="Times New Roman" w:hAnsi="Times New Roman" w:cs="Times New Roman"/>
          <w:sz w:val="24"/>
          <w:szCs w:val="24"/>
        </w:rPr>
        <w:t>have a tendency to</w:t>
      </w:r>
      <w:proofErr w:type="gramEnd"/>
      <w:r w:rsidR="005E28DC">
        <w:rPr>
          <w:rFonts w:ascii="Times New Roman" w:eastAsia="Times New Roman" w:hAnsi="Times New Roman" w:cs="Times New Roman"/>
          <w:sz w:val="24"/>
          <w:szCs w:val="24"/>
        </w:rPr>
        <w:t xml:space="preserve"> be used by younger ages.</w:t>
      </w:r>
      <w:r w:rsidR="009F27EF">
        <w:rPr>
          <w:rFonts w:ascii="Times New Roman" w:eastAsia="Times New Roman" w:hAnsi="Times New Roman" w:cs="Times New Roman"/>
          <w:sz w:val="24"/>
          <w:szCs w:val="24"/>
        </w:rPr>
        <w:t xml:space="preserve"> It would be beneficial if it was possible to </w:t>
      </w:r>
      <w:r w:rsidR="00743ADA">
        <w:rPr>
          <w:rFonts w:ascii="Times New Roman" w:eastAsia="Times New Roman" w:hAnsi="Times New Roman" w:cs="Times New Roman"/>
          <w:sz w:val="24"/>
          <w:szCs w:val="24"/>
        </w:rPr>
        <w:t xml:space="preserve">have a larger and unbiased sample of the population </w:t>
      </w:r>
      <w:proofErr w:type="gramStart"/>
      <w:r w:rsidR="00743ADA">
        <w:rPr>
          <w:rFonts w:ascii="Times New Roman" w:eastAsia="Times New Roman" w:hAnsi="Times New Roman" w:cs="Times New Roman"/>
          <w:sz w:val="24"/>
          <w:szCs w:val="24"/>
        </w:rPr>
        <w:t>in order to</w:t>
      </w:r>
      <w:proofErr w:type="gramEnd"/>
      <w:r w:rsidR="00743ADA">
        <w:rPr>
          <w:rFonts w:ascii="Times New Roman" w:eastAsia="Times New Roman" w:hAnsi="Times New Roman" w:cs="Times New Roman"/>
          <w:sz w:val="24"/>
          <w:szCs w:val="24"/>
        </w:rPr>
        <w:t xml:space="preserve"> make this interpretation. </w:t>
      </w:r>
    </w:p>
    <w:p w14:paraId="2485EC8C" w14:textId="77777777" w:rsidR="00A62520" w:rsidRDefault="00A62520" w:rsidP="003F7622">
      <w:pPr>
        <w:spacing w:line="480" w:lineRule="auto"/>
        <w:jc w:val="both"/>
        <w:rPr>
          <w:rFonts w:ascii="Times New Roman" w:eastAsia="Times New Roman" w:hAnsi="Times New Roman" w:cs="Times New Roman"/>
          <w:sz w:val="24"/>
          <w:szCs w:val="24"/>
        </w:rPr>
      </w:pPr>
    </w:p>
    <w:p w14:paraId="3AD880B0" w14:textId="0FDA55B6" w:rsidR="00427B54" w:rsidRPr="00427B54" w:rsidRDefault="00427B54" w:rsidP="003F7622">
      <w:pPr>
        <w:spacing w:line="480" w:lineRule="auto"/>
        <w:jc w:val="both"/>
        <w:rPr>
          <w:rFonts w:ascii="Times New Roman" w:eastAsia="Times New Roman" w:hAnsi="Times New Roman" w:cs="Times New Roman"/>
          <w:b/>
          <w:sz w:val="24"/>
          <w:szCs w:val="24"/>
        </w:rPr>
      </w:pPr>
      <w:r w:rsidRPr="00427B54">
        <w:rPr>
          <w:rFonts w:ascii="Times New Roman" w:eastAsia="Times New Roman" w:hAnsi="Times New Roman" w:cs="Times New Roman"/>
          <w:b/>
          <w:sz w:val="24"/>
          <w:szCs w:val="24"/>
        </w:rPr>
        <w:t>Gender</w:t>
      </w:r>
    </w:p>
    <w:p w14:paraId="6A177852" w14:textId="62BFB22F" w:rsidR="00962BBB" w:rsidRDefault="00962BBB" w:rsidP="000B5E02">
      <w:pPr>
        <w:spacing w:line="480" w:lineRule="auto"/>
        <w:jc w:val="both"/>
        <w:rPr>
          <w:rStyle w:val="Hyperlink"/>
          <w:rFonts w:ascii="Times New Roman" w:hAnsi="Times New Roman" w:cs="Times New Roman"/>
          <w:i/>
          <w:color w:val="auto"/>
          <w:sz w:val="24"/>
          <w:szCs w:val="24"/>
          <w:u w:val="none"/>
        </w:rPr>
      </w:pPr>
      <w:r>
        <w:rPr>
          <w:rFonts w:ascii="Times New Roman" w:eastAsia="Times New Roman" w:hAnsi="Times New Roman" w:cs="Times New Roman"/>
          <w:sz w:val="24"/>
          <w:szCs w:val="24"/>
        </w:rPr>
        <w:t xml:space="preserve">The numbers present in the </w:t>
      </w:r>
      <w:hyperlink w:anchor="_Appendices" w:history="1">
        <w:r w:rsidR="00712349" w:rsidRPr="005050EE">
          <w:rPr>
            <w:rStyle w:val="Hyperlink"/>
            <w:rFonts w:ascii="Times New Roman" w:hAnsi="Times New Roman" w:cs="Times New Roman"/>
            <w:i/>
            <w:color w:val="auto"/>
            <w:sz w:val="24"/>
            <w:szCs w:val="24"/>
            <w:u w:val="none"/>
          </w:rPr>
          <w:t>Appendix 3 – figure 24</w:t>
        </w:r>
      </w:hyperlink>
      <w:r>
        <w:rPr>
          <w:rStyle w:val="Hyperlink"/>
          <w:rFonts w:ascii="Times New Roman" w:hAnsi="Times New Roman" w:cs="Times New Roman"/>
          <w:i/>
          <w:color w:val="auto"/>
          <w:sz w:val="24"/>
          <w:szCs w:val="24"/>
          <w:u w:val="none"/>
        </w:rPr>
        <w:t xml:space="preserve"> </w:t>
      </w:r>
      <w:r>
        <w:rPr>
          <w:rFonts w:ascii="Times New Roman" w:eastAsia="Times New Roman" w:hAnsi="Times New Roman" w:cs="Times New Roman"/>
          <w:sz w:val="24"/>
          <w:szCs w:val="24"/>
        </w:rPr>
        <w:t xml:space="preserve">correspond to different genders, 1 corresponds to women, 2 refers to men and 3 is for the respondents that answered other. </w:t>
      </w:r>
      <w:r w:rsidR="00095702">
        <w:rPr>
          <w:rFonts w:ascii="Times New Roman" w:eastAsia="Times New Roman" w:hAnsi="Times New Roman" w:cs="Times New Roman"/>
          <w:sz w:val="24"/>
          <w:szCs w:val="24"/>
        </w:rPr>
        <w:t xml:space="preserve">Moreover, as </w:t>
      </w:r>
      <w:r w:rsidR="007B309C">
        <w:rPr>
          <w:rFonts w:ascii="Times New Roman" w:eastAsia="Times New Roman" w:hAnsi="Times New Roman" w:cs="Times New Roman"/>
          <w:sz w:val="24"/>
          <w:szCs w:val="24"/>
        </w:rPr>
        <w:t>visible</w:t>
      </w:r>
      <w:r w:rsidR="00095702">
        <w:rPr>
          <w:rFonts w:ascii="Times New Roman" w:eastAsia="Times New Roman" w:hAnsi="Times New Roman" w:cs="Times New Roman"/>
          <w:sz w:val="24"/>
          <w:szCs w:val="24"/>
        </w:rPr>
        <w:t xml:space="preserve"> </w:t>
      </w:r>
      <w:r w:rsidR="00095702" w:rsidRPr="005050EE">
        <w:rPr>
          <w:rFonts w:ascii="Times New Roman" w:eastAsia="Times New Roman" w:hAnsi="Times New Roman" w:cs="Times New Roman"/>
          <w:sz w:val="24"/>
          <w:szCs w:val="24"/>
        </w:rPr>
        <w:t xml:space="preserve">in </w:t>
      </w:r>
      <w:hyperlink w:anchor="_Appendices" w:history="1">
        <w:r w:rsidR="009F6CD2" w:rsidRPr="005050EE">
          <w:rPr>
            <w:rStyle w:val="Hyperlink"/>
            <w:rFonts w:ascii="Times New Roman" w:hAnsi="Times New Roman" w:cs="Times New Roman"/>
            <w:i/>
            <w:color w:val="auto"/>
            <w:sz w:val="24"/>
            <w:szCs w:val="24"/>
            <w:u w:val="none"/>
          </w:rPr>
          <w:t>Appendix 3 – figure 24</w:t>
        </w:r>
      </w:hyperlink>
      <w:r w:rsidR="00A42EF1" w:rsidRPr="005050EE">
        <w:rPr>
          <w:rFonts w:ascii="Times New Roman" w:eastAsia="Times New Roman" w:hAnsi="Times New Roman" w:cs="Times New Roman"/>
          <w:sz w:val="24"/>
          <w:szCs w:val="24"/>
        </w:rPr>
        <w:t xml:space="preserve">, </w:t>
      </w:r>
      <w:r w:rsidR="00A42EF1">
        <w:rPr>
          <w:rFonts w:ascii="Times New Roman" w:eastAsia="Times New Roman" w:hAnsi="Times New Roman" w:cs="Times New Roman"/>
          <w:sz w:val="24"/>
          <w:szCs w:val="24"/>
        </w:rPr>
        <w:t>the gender distribution is skewed</w:t>
      </w:r>
      <w:r w:rsidR="001667F5">
        <w:rPr>
          <w:rFonts w:ascii="Times New Roman" w:eastAsia="Times New Roman" w:hAnsi="Times New Roman" w:cs="Times New Roman"/>
          <w:sz w:val="24"/>
          <w:szCs w:val="24"/>
        </w:rPr>
        <w:t xml:space="preserve"> towards women and it is</w:t>
      </w:r>
      <w:r w:rsidR="00095702">
        <w:rPr>
          <w:rFonts w:ascii="Times New Roman" w:eastAsia="Times New Roman" w:hAnsi="Times New Roman" w:cs="Times New Roman"/>
          <w:sz w:val="24"/>
          <w:szCs w:val="24"/>
        </w:rPr>
        <w:t xml:space="preserve"> possible to </w:t>
      </w:r>
      <w:r w:rsidR="000B5E02">
        <w:rPr>
          <w:rFonts w:ascii="Times New Roman" w:eastAsia="Times New Roman" w:hAnsi="Times New Roman" w:cs="Times New Roman"/>
          <w:sz w:val="24"/>
          <w:szCs w:val="24"/>
        </w:rPr>
        <w:t>observe</w:t>
      </w:r>
      <w:r w:rsidR="00095702">
        <w:rPr>
          <w:rFonts w:ascii="Times New Roman" w:eastAsia="Times New Roman" w:hAnsi="Times New Roman" w:cs="Times New Roman"/>
          <w:sz w:val="24"/>
          <w:szCs w:val="24"/>
        </w:rPr>
        <w:t xml:space="preserve"> that the</w:t>
      </w:r>
      <w:r w:rsidR="00416866">
        <w:rPr>
          <w:rFonts w:ascii="Times New Roman" w:eastAsia="Times New Roman" w:hAnsi="Times New Roman" w:cs="Times New Roman"/>
          <w:sz w:val="24"/>
          <w:szCs w:val="24"/>
        </w:rPr>
        <w:t xml:space="preserve">y constitute </w:t>
      </w:r>
      <w:proofErr w:type="gramStart"/>
      <w:r w:rsidR="00416866">
        <w:rPr>
          <w:rFonts w:ascii="Times New Roman" w:eastAsia="Times New Roman" w:hAnsi="Times New Roman" w:cs="Times New Roman"/>
          <w:sz w:val="24"/>
          <w:szCs w:val="24"/>
        </w:rPr>
        <w:t>the</w:t>
      </w:r>
      <w:r w:rsidR="00095702">
        <w:rPr>
          <w:rFonts w:ascii="Times New Roman" w:eastAsia="Times New Roman" w:hAnsi="Times New Roman" w:cs="Times New Roman"/>
          <w:sz w:val="24"/>
          <w:szCs w:val="24"/>
        </w:rPr>
        <w:t xml:space="preserve"> majority of</w:t>
      </w:r>
      <w:proofErr w:type="gramEnd"/>
      <w:r w:rsidR="00416866">
        <w:rPr>
          <w:rFonts w:ascii="Times New Roman" w:eastAsia="Times New Roman" w:hAnsi="Times New Roman" w:cs="Times New Roman"/>
          <w:sz w:val="24"/>
          <w:szCs w:val="24"/>
        </w:rPr>
        <w:t xml:space="preserve"> respondents</w:t>
      </w:r>
      <w:r w:rsidR="00095702">
        <w:rPr>
          <w:rFonts w:ascii="Times New Roman" w:eastAsia="Times New Roman" w:hAnsi="Times New Roman" w:cs="Times New Roman"/>
          <w:sz w:val="24"/>
          <w:szCs w:val="24"/>
        </w:rPr>
        <w:t xml:space="preserve">, corresponding to a percentage of 61.6%. </w:t>
      </w:r>
      <w:r w:rsidR="00DB7963">
        <w:rPr>
          <w:rFonts w:ascii="Times New Roman" w:eastAsia="Times New Roman" w:hAnsi="Times New Roman" w:cs="Times New Roman"/>
          <w:sz w:val="24"/>
          <w:szCs w:val="24"/>
        </w:rPr>
        <w:lastRenderedPageBreak/>
        <w:t>As for the remainin</w:t>
      </w:r>
      <w:r w:rsidR="00771510">
        <w:rPr>
          <w:rFonts w:ascii="Times New Roman" w:eastAsia="Times New Roman" w:hAnsi="Times New Roman" w:cs="Times New Roman"/>
          <w:sz w:val="24"/>
          <w:szCs w:val="24"/>
        </w:rPr>
        <w:t>g</w:t>
      </w:r>
      <w:r w:rsidR="00064087">
        <w:rPr>
          <w:rFonts w:ascii="Times New Roman" w:eastAsia="Times New Roman" w:hAnsi="Times New Roman" w:cs="Times New Roman"/>
          <w:sz w:val="24"/>
          <w:szCs w:val="24"/>
        </w:rPr>
        <w:t xml:space="preserve"> respondents, 37.7% were men and 0.7%</w:t>
      </w:r>
      <w:r w:rsidR="00771510">
        <w:rPr>
          <w:rFonts w:ascii="Times New Roman" w:eastAsia="Times New Roman" w:hAnsi="Times New Roman" w:cs="Times New Roman"/>
          <w:sz w:val="24"/>
          <w:szCs w:val="24"/>
        </w:rPr>
        <w:t xml:space="preserve"> felt into the category </w:t>
      </w:r>
      <w:r w:rsidR="00C76695">
        <w:rPr>
          <w:rFonts w:ascii="Times New Roman" w:eastAsia="Times New Roman" w:hAnsi="Times New Roman" w:cs="Times New Roman"/>
          <w:sz w:val="24"/>
          <w:szCs w:val="24"/>
        </w:rPr>
        <w:t xml:space="preserve">of </w:t>
      </w:r>
      <w:r w:rsidR="00771510">
        <w:rPr>
          <w:rFonts w:ascii="Times New Roman" w:eastAsia="Times New Roman" w:hAnsi="Times New Roman" w:cs="Times New Roman"/>
          <w:sz w:val="24"/>
          <w:szCs w:val="24"/>
        </w:rPr>
        <w:t>others</w:t>
      </w:r>
      <w:r w:rsidR="009E6387">
        <w:rPr>
          <w:rFonts w:ascii="Times New Roman" w:eastAsia="Times New Roman" w:hAnsi="Times New Roman" w:cs="Times New Roman"/>
          <w:sz w:val="24"/>
          <w:szCs w:val="24"/>
        </w:rPr>
        <w:t xml:space="preserve"> (</w:t>
      </w:r>
      <w:hyperlink w:anchor="_Appendices" w:history="1">
        <w:r w:rsidR="009E6387">
          <w:rPr>
            <w:rStyle w:val="Hyperlink"/>
            <w:rFonts w:ascii="Times New Roman" w:hAnsi="Times New Roman" w:cs="Times New Roman"/>
            <w:i/>
            <w:iCs/>
            <w:color w:val="auto"/>
            <w:sz w:val="24"/>
            <w:szCs w:val="24"/>
            <w:u w:val="none"/>
          </w:rPr>
          <w:t>Appendix 3 – table 8</w:t>
        </w:r>
      </w:hyperlink>
      <w:r w:rsidR="009E6387">
        <w:rPr>
          <w:rStyle w:val="Hyperlink"/>
          <w:rFonts w:ascii="Times New Roman" w:hAnsi="Times New Roman" w:cs="Times New Roman"/>
          <w:i/>
          <w:iCs/>
          <w:color w:val="auto"/>
          <w:sz w:val="24"/>
          <w:szCs w:val="24"/>
          <w:u w:val="none"/>
        </w:rPr>
        <w:t>)</w:t>
      </w:r>
      <w:r w:rsidR="00555FE3">
        <w:rPr>
          <w:rStyle w:val="Hyperlink"/>
          <w:rFonts w:ascii="Times New Roman" w:hAnsi="Times New Roman" w:cs="Times New Roman"/>
          <w:i/>
          <w:iCs/>
          <w:color w:val="auto"/>
          <w:sz w:val="24"/>
          <w:szCs w:val="24"/>
          <w:u w:val="none"/>
        </w:rPr>
        <w:t>.</w:t>
      </w:r>
    </w:p>
    <w:p w14:paraId="24ED3B11" w14:textId="77777777" w:rsidR="00D140DE" w:rsidRPr="000B5E02" w:rsidRDefault="00D140DE" w:rsidP="000B5E02">
      <w:pPr>
        <w:spacing w:line="480" w:lineRule="auto"/>
        <w:jc w:val="both"/>
        <w:rPr>
          <w:rFonts w:ascii="Times New Roman" w:eastAsia="Times New Roman" w:hAnsi="Times New Roman" w:cs="Times New Roman"/>
          <w:sz w:val="24"/>
          <w:szCs w:val="24"/>
        </w:rPr>
      </w:pPr>
    </w:p>
    <w:p w14:paraId="78787C12" w14:textId="0C8F23BA" w:rsidR="00427B54" w:rsidRPr="00427B54" w:rsidRDefault="00427B54" w:rsidP="00BA1244">
      <w:pPr>
        <w:autoSpaceDE w:val="0"/>
        <w:autoSpaceDN w:val="0"/>
        <w:adjustRightInd w:val="0"/>
        <w:spacing w:after="0" w:line="480" w:lineRule="auto"/>
        <w:jc w:val="both"/>
        <w:rPr>
          <w:rFonts w:ascii="Times New Roman" w:hAnsi="Times New Roman" w:cs="Times New Roman"/>
          <w:b/>
          <w:sz w:val="24"/>
          <w:szCs w:val="24"/>
        </w:rPr>
      </w:pPr>
      <w:r w:rsidRPr="00427B54">
        <w:rPr>
          <w:rFonts w:ascii="Times New Roman" w:hAnsi="Times New Roman" w:cs="Times New Roman"/>
          <w:b/>
          <w:sz w:val="24"/>
          <w:szCs w:val="24"/>
        </w:rPr>
        <w:t>Nationality</w:t>
      </w:r>
    </w:p>
    <w:p w14:paraId="26132B90" w14:textId="09E77091" w:rsidR="00103430" w:rsidRDefault="0032422E" w:rsidP="00BA1244">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Observing the data relative to nationality, in</w:t>
      </w:r>
      <w:r>
        <w:rPr>
          <w:rStyle w:val="Hyperlink"/>
          <w:rFonts w:ascii="Times New Roman" w:hAnsi="Times New Roman" w:cs="Times New Roman"/>
          <w:i/>
          <w:color w:val="auto"/>
          <w:sz w:val="24"/>
          <w:szCs w:val="24"/>
          <w:u w:val="none"/>
        </w:rPr>
        <w:t xml:space="preserve"> </w:t>
      </w:r>
      <w:r w:rsidR="008B1370">
        <w:rPr>
          <w:rStyle w:val="Hyperlink"/>
          <w:rFonts w:ascii="Times New Roman" w:hAnsi="Times New Roman" w:cs="Times New Roman"/>
          <w:i/>
          <w:iCs/>
          <w:color w:val="auto"/>
          <w:sz w:val="24"/>
          <w:szCs w:val="24"/>
          <w:u w:val="none"/>
        </w:rPr>
        <w:t>table 9</w:t>
      </w:r>
      <w:r w:rsidR="008C5DC7" w:rsidRPr="008C5DC7">
        <w:rPr>
          <w:rStyle w:val="Hyperlink"/>
          <w:rFonts w:ascii="Times New Roman" w:hAnsi="Times New Roman" w:cs="Times New Roman"/>
          <w:i/>
          <w:iCs/>
          <w:color w:val="auto"/>
          <w:sz w:val="24"/>
          <w:szCs w:val="24"/>
          <w:u w:val="none"/>
        </w:rPr>
        <w:t xml:space="preserve"> from</w:t>
      </w:r>
      <w:r w:rsidR="008C5DC7">
        <w:rPr>
          <w:rStyle w:val="Hyperlink"/>
          <w:rFonts w:ascii="Times New Roman" w:hAnsi="Times New Roman" w:cs="Times New Roman"/>
          <w:i/>
          <w:iCs/>
          <w:color w:val="auto"/>
          <w:sz w:val="24"/>
          <w:szCs w:val="24"/>
          <w:u w:val="none"/>
        </w:rPr>
        <w:t xml:space="preserve"> appendix 3</w:t>
      </w:r>
      <w:r w:rsidR="00BE492F">
        <w:rPr>
          <w:rFonts w:ascii="Times New Roman" w:hAnsi="Times New Roman" w:cs="Times New Roman"/>
          <w:sz w:val="24"/>
          <w:szCs w:val="24"/>
        </w:rPr>
        <w:t>, the reason why is skewed to the right it is because 98,6% of the respondents answered they were Portuguese, ex</w:t>
      </w:r>
      <w:r w:rsidR="00907888">
        <w:rPr>
          <w:rFonts w:ascii="Times New Roman" w:hAnsi="Times New Roman" w:cs="Times New Roman"/>
          <w:sz w:val="24"/>
          <w:szCs w:val="24"/>
        </w:rPr>
        <w:t>cept</w:t>
      </w:r>
      <w:r w:rsidR="00BE492F">
        <w:rPr>
          <w:rFonts w:ascii="Times New Roman" w:hAnsi="Times New Roman" w:cs="Times New Roman"/>
          <w:sz w:val="24"/>
          <w:szCs w:val="24"/>
        </w:rPr>
        <w:t xml:space="preserve"> for 2 people (1.4%) that did not </w:t>
      </w:r>
      <w:proofErr w:type="gramStart"/>
      <w:r w:rsidR="00BE492F">
        <w:rPr>
          <w:rFonts w:ascii="Times New Roman" w:hAnsi="Times New Roman" w:cs="Times New Roman"/>
          <w:sz w:val="24"/>
          <w:szCs w:val="24"/>
        </w:rPr>
        <w:t>answered</w:t>
      </w:r>
      <w:proofErr w:type="gramEnd"/>
      <w:r w:rsidR="00BE492F">
        <w:rPr>
          <w:rFonts w:ascii="Times New Roman" w:hAnsi="Times New Roman" w:cs="Times New Roman"/>
          <w:sz w:val="24"/>
          <w:szCs w:val="24"/>
        </w:rPr>
        <w:t xml:space="preserve"> the question</w:t>
      </w:r>
      <w:r w:rsidR="008B1370">
        <w:rPr>
          <w:rFonts w:ascii="Times New Roman" w:hAnsi="Times New Roman" w:cs="Times New Roman"/>
          <w:sz w:val="24"/>
          <w:szCs w:val="24"/>
        </w:rPr>
        <w:t xml:space="preserve"> (</w:t>
      </w:r>
      <w:hyperlink w:anchor="_Appendices" w:history="1">
        <w:r w:rsidR="008B1370">
          <w:rPr>
            <w:rStyle w:val="Hyperlink"/>
            <w:rFonts w:ascii="Times New Roman" w:hAnsi="Times New Roman" w:cs="Times New Roman"/>
            <w:i/>
            <w:iCs/>
            <w:color w:val="auto"/>
            <w:sz w:val="24"/>
            <w:szCs w:val="24"/>
            <w:u w:val="none"/>
          </w:rPr>
          <w:t>Appendix 3 – figure 25</w:t>
        </w:r>
      </w:hyperlink>
      <w:r w:rsidR="008B1370">
        <w:rPr>
          <w:rStyle w:val="Hyperlink"/>
          <w:rFonts w:ascii="Times New Roman" w:hAnsi="Times New Roman" w:cs="Times New Roman"/>
          <w:i/>
          <w:iCs/>
          <w:color w:val="auto"/>
          <w:sz w:val="24"/>
          <w:szCs w:val="24"/>
          <w:u w:val="none"/>
        </w:rPr>
        <w:t>)</w:t>
      </w:r>
      <w:r w:rsidR="00BE492F">
        <w:rPr>
          <w:rFonts w:ascii="Times New Roman" w:hAnsi="Times New Roman" w:cs="Times New Roman"/>
          <w:sz w:val="24"/>
          <w:szCs w:val="24"/>
        </w:rPr>
        <w:t>.</w:t>
      </w:r>
      <w:r w:rsidR="00195C08">
        <w:rPr>
          <w:rFonts w:ascii="Times New Roman" w:hAnsi="Times New Roman" w:cs="Times New Roman"/>
          <w:sz w:val="24"/>
          <w:szCs w:val="24"/>
        </w:rPr>
        <w:t xml:space="preserve"> T</w:t>
      </w:r>
      <w:r w:rsidR="008C1584">
        <w:rPr>
          <w:rFonts w:ascii="Times New Roman" w:hAnsi="Times New Roman" w:cs="Times New Roman"/>
          <w:sz w:val="24"/>
          <w:szCs w:val="24"/>
        </w:rPr>
        <w:t xml:space="preserve">hese statistics can be understandable since it makes sense that most of the people that are familiarized with these cultural events in Portugal to be Portuguese </w:t>
      </w:r>
      <w:r w:rsidR="003A71A6">
        <w:rPr>
          <w:rFonts w:ascii="Times New Roman" w:hAnsi="Times New Roman" w:cs="Times New Roman"/>
          <w:sz w:val="24"/>
          <w:szCs w:val="24"/>
        </w:rPr>
        <w:t>respondents</w:t>
      </w:r>
      <w:r w:rsidR="008C1584">
        <w:rPr>
          <w:rFonts w:ascii="Times New Roman" w:hAnsi="Times New Roman" w:cs="Times New Roman"/>
          <w:sz w:val="24"/>
          <w:szCs w:val="24"/>
        </w:rPr>
        <w:t>.</w:t>
      </w:r>
    </w:p>
    <w:p w14:paraId="19817356" w14:textId="77777777" w:rsidR="005050EE" w:rsidRPr="005050EE" w:rsidRDefault="005050EE" w:rsidP="00BA1244">
      <w:pPr>
        <w:autoSpaceDE w:val="0"/>
        <w:autoSpaceDN w:val="0"/>
        <w:adjustRightInd w:val="0"/>
        <w:spacing w:after="0" w:line="480" w:lineRule="auto"/>
        <w:jc w:val="both"/>
        <w:rPr>
          <w:rFonts w:ascii="Times New Roman" w:hAnsi="Times New Roman" w:cs="Times New Roman"/>
          <w:sz w:val="24"/>
          <w:szCs w:val="24"/>
        </w:rPr>
      </w:pPr>
    </w:p>
    <w:p w14:paraId="3984D03F" w14:textId="427538DC" w:rsidR="0032422E" w:rsidRPr="00427B54" w:rsidRDefault="00427B54" w:rsidP="00BA1244">
      <w:pPr>
        <w:autoSpaceDE w:val="0"/>
        <w:autoSpaceDN w:val="0"/>
        <w:adjustRightInd w:val="0"/>
        <w:spacing w:after="0" w:line="480" w:lineRule="auto"/>
        <w:jc w:val="both"/>
        <w:rPr>
          <w:rFonts w:ascii="Times New Roman" w:hAnsi="Times New Roman" w:cs="Times New Roman"/>
          <w:b/>
          <w:sz w:val="24"/>
          <w:szCs w:val="24"/>
        </w:rPr>
      </w:pPr>
      <w:r w:rsidRPr="00427B54">
        <w:rPr>
          <w:rFonts w:ascii="Times New Roman" w:hAnsi="Times New Roman" w:cs="Times New Roman"/>
          <w:b/>
          <w:sz w:val="24"/>
          <w:szCs w:val="24"/>
        </w:rPr>
        <w:t>Frequency of Attendance</w:t>
      </w:r>
    </w:p>
    <w:p w14:paraId="04E738AA" w14:textId="2C4BEA31" w:rsidR="00BF39B0" w:rsidRDefault="00ED5B7E" w:rsidP="00BA1244">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Continuing with </w:t>
      </w:r>
      <w:r w:rsidR="00941DE1">
        <w:rPr>
          <w:rFonts w:ascii="Times New Roman" w:hAnsi="Times New Roman" w:cs="Times New Roman"/>
          <w:sz w:val="24"/>
          <w:szCs w:val="24"/>
        </w:rPr>
        <w:t>the</w:t>
      </w:r>
      <w:r>
        <w:rPr>
          <w:rFonts w:ascii="Times New Roman" w:hAnsi="Times New Roman" w:cs="Times New Roman"/>
          <w:sz w:val="24"/>
          <w:szCs w:val="24"/>
        </w:rPr>
        <w:t xml:space="preserve"> analysis, </w:t>
      </w:r>
      <w:r w:rsidR="00FB4943">
        <w:rPr>
          <w:rFonts w:ascii="Times New Roman" w:hAnsi="Times New Roman" w:cs="Times New Roman"/>
          <w:sz w:val="24"/>
          <w:szCs w:val="24"/>
        </w:rPr>
        <w:t xml:space="preserve">it was collected </w:t>
      </w:r>
      <w:r w:rsidR="0066053C">
        <w:rPr>
          <w:rFonts w:ascii="Times New Roman" w:hAnsi="Times New Roman" w:cs="Times New Roman"/>
          <w:sz w:val="24"/>
          <w:szCs w:val="24"/>
        </w:rPr>
        <w:t>the frequencies</w:t>
      </w:r>
      <w:r>
        <w:rPr>
          <w:rFonts w:ascii="Times New Roman" w:hAnsi="Times New Roman" w:cs="Times New Roman"/>
          <w:sz w:val="24"/>
          <w:szCs w:val="24"/>
        </w:rPr>
        <w:t xml:space="preserve"> of attendance of each respondent according to each of the </w:t>
      </w:r>
      <w:r w:rsidR="00BA1244">
        <w:rPr>
          <w:rFonts w:ascii="Times New Roman" w:hAnsi="Times New Roman" w:cs="Times New Roman"/>
          <w:sz w:val="24"/>
          <w:szCs w:val="24"/>
        </w:rPr>
        <w:t xml:space="preserve">compared </w:t>
      </w:r>
      <w:r>
        <w:rPr>
          <w:rFonts w:ascii="Times New Roman" w:hAnsi="Times New Roman" w:cs="Times New Roman"/>
          <w:sz w:val="24"/>
          <w:szCs w:val="24"/>
        </w:rPr>
        <w:t>cultural event</w:t>
      </w:r>
      <w:r w:rsidR="00BA1244">
        <w:rPr>
          <w:rFonts w:ascii="Times New Roman" w:hAnsi="Times New Roman" w:cs="Times New Roman"/>
          <w:sz w:val="24"/>
          <w:szCs w:val="24"/>
        </w:rPr>
        <w:t>s</w:t>
      </w:r>
      <w:r>
        <w:rPr>
          <w:rFonts w:ascii="Times New Roman" w:hAnsi="Times New Roman" w:cs="Times New Roman"/>
          <w:sz w:val="24"/>
          <w:szCs w:val="24"/>
        </w:rPr>
        <w:t xml:space="preserve"> (theatre, cinema, </w:t>
      </w:r>
      <w:proofErr w:type="gramStart"/>
      <w:r>
        <w:rPr>
          <w:rFonts w:ascii="Times New Roman" w:hAnsi="Times New Roman" w:cs="Times New Roman"/>
          <w:sz w:val="24"/>
          <w:szCs w:val="24"/>
        </w:rPr>
        <w:t>museums</w:t>
      </w:r>
      <w:proofErr w:type="gramEnd"/>
      <w:r>
        <w:rPr>
          <w:rFonts w:ascii="Times New Roman" w:hAnsi="Times New Roman" w:cs="Times New Roman"/>
          <w:sz w:val="24"/>
          <w:szCs w:val="24"/>
        </w:rPr>
        <w:t xml:space="preserve"> and concerts</w:t>
      </w:r>
      <w:r w:rsidR="00FB4943">
        <w:rPr>
          <w:rFonts w:ascii="Times New Roman" w:hAnsi="Times New Roman" w:cs="Times New Roman"/>
          <w:sz w:val="24"/>
          <w:szCs w:val="24"/>
        </w:rPr>
        <w:t>)</w:t>
      </w:r>
      <w:r w:rsidRPr="00A09E38">
        <w:rPr>
          <w:rFonts w:ascii="Times New Roman" w:hAnsi="Times New Roman" w:cs="Times New Roman"/>
          <w:sz w:val="24"/>
          <w:szCs w:val="24"/>
        </w:rPr>
        <w:t>.</w:t>
      </w:r>
      <w:r w:rsidR="005E564B">
        <w:rPr>
          <w:rFonts w:ascii="Times New Roman" w:hAnsi="Times New Roman" w:cs="Times New Roman"/>
          <w:sz w:val="24"/>
          <w:szCs w:val="24"/>
        </w:rPr>
        <w:t xml:space="preserve"> </w:t>
      </w:r>
      <w:r w:rsidR="005E564B">
        <w:rPr>
          <w:rFonts w:ascii="Times New Roman" w:eastAsia="Times New Roman" w:hAnsi="Times New Roman" w:cs="Times New Roman"/>
          <w:sz w:val="24"/>
          <w:szCs w:val="24"/>
        </w:rPr>
        <w:t>The numbers present in the histogram correspond to different types of attendance, 1 corresponds to once a year, 2 refers to an attendance from 2 to 3 times a year and 3 is for the respondents that have an attendance equal or superior to 4 times a year.</w:t>
      </w:r>
      <w:r w:rsidR="0038191E">
        <w:rPr>
          <w:rFonts w:ascii="Times New Roman" w:hAnsi="Times New Roman" w:cs="Times New Roman"/>
          <w:sz w:val="24"/>
          <w:szCs w:val="24"/>
        </w:rPr>
        <w:t xml:space="preserve"> </w:t>
      </w:r>
      <w:r w:rsidR="00FB4943">
        <w:rPr>
          <w:rFonts w:ascii="Times New Roman" w:hAnsi="Times New Roman" w:cs="Times New Roman"/>
          <w:sz w:val="24"/>
          <w:szCs w:val="24"/>
        </w:rPr>
        <w:t xml:space="preserve">As mentioned above, the reason why it is not presented the frequency relatively to “never been” is related to the fact that when filtering the results of the survey the respondents that have never been to theatre had to be excluded. Those answers could have become too vague and </w:t>
      </w:r>
      <w:r w:rsidR="007A22CF">
        <w:rPr>
          <w:rFonts w:ascii="Times New Roman" w:hAnsi="Times New Roman" w:cs="Times New Roman"/>
          <w:sz w:val="24"/>
          <w:szCs w:val="24"/>
        </w:rPr>
        <w:t>unsupported</w:t>
      </w:r>
      <w:r w:rsidR="009E6387">
        <w:rPr>
          <w:rFonts w:ascii="Times New Roman" w:hAnsi="Times New Roman" w:cs="Times New Roman"/>
          <w:sz w:val="24"/>
          <w:szCs w:val="24"/>
        </w:rPr>
        <w:t>,</w:t>
      </w:r>
      <w:r w:rsidR="00FB4943">
        <w:rPr>
          <w:rFonts w:ascii="Times New Roman" w:hAnsi="Times New Roman" w:cs="Times New Roman"/>
          <w:sz w:val="24"/>
          <w:szCs w:val="24"/>
        </w:rPr>
        <w:t xml:space="preserve"> and it was necessary a real and practical perspective of the consumers</w:t>
      </w:r>
      <w:r w:rsidR="00F80B18">
        <w:rPr>
          <w:rFonts w:ascii="Times New Roman" w:hAnsi="Times New Roman" w:cs="Times New Roman"/>
          <w:sz w:val="24"/>
          <w:szCs w:val="24"/>
        </w:rPr>
        <w:t>, leaving us with the 146 respondents that have been to theatre at least once</w:t>
      </w:r>
      <w:r w:rsidR="00FB4943">
        <w:rPr>
          <w:rFonts w:ascii="Times New Roman" w:hAnsi="Times New Roman" w:cs="Times New Roman"/>
          <w:sz w:val="24"/>
          <w:szCs w:val="24"/>
        </w:rPr>
        <w:t>.</w:t>
      </w:r>
    </w:p>
    <w:p w14:paraId="7FA479AA" w14:textId="19C9CF86" w:rsidR="00D66B77" w:rsidRPr="00E86106" w:rsidRDefault="00962BBB" w:rsidP="00E8610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C8365D" w:rsidRPr="00C8365D">
        <w:rPr>
          <w:rFonts w:ascii="Times New Roman" w:hAnsi="Times New Roman" w:cs="Times New Roman"/>
          <w:i/>
          <w:iCs/>
          <w:sz w:val="24"/>
          <w:szCs w:val="24"/>
        </w:rPr>
        <w:t>figure 2</w:t>
      </w:r>
      <w:r w:rsidR="005258BE">
        <w:rPr>
          <w:rFonts w:ascii="Times New Roman" w:hAnsi="Times New Roman" w:cs="Times New Roman"/>
          <w:i/>
          <w:iCs/>
          <w:sz w:val="24"/>
          <w:szCs w:val="24"/>
        </w:rPr>
        <w:t>6</w:t>
      </w:r>
      <w:r w:rsidR="00BF39B0">
        <w:rPr>
          <w:rFonts w:ascii="Times New Roman" w:hAnsi="Times New Roman" w:cs="Times New Roman"/>
          <w:sz w:val="24"/>
          <w:szCs w:val="24"/>
        </w:rPr>
        <w:t xml:space="preserve"> </w:t>
      </w:r>
      <w:r w:rsidR="00153F8D">
        <w:rPr>
          <w:rFonts w:ascii="Times New Roman" w:hAnsi="Times New Roman" w:cs="Times New Roman"/>
          <w:sz w:val="24"/>
          <w:szCs w:val="24"/>
        </w:rPr>
        <w:t>relative to theatre,</w:t>
      </w:r>
      <w:r>
        <w:rPr>
          <w:rFonts w:ascii="Times New Roman" w:hAnsi="Times New Roman" w:cs="Times New Roman"/>
          <w:sz w:val="24"/>
          <w:szCs w:val="24"/>
        </w:rPr>
        <w:t xml:space="preserve"> the nor</w:t>
      </w:r>
      <w:r w:rsidR="005E564B">
        <w:rPr>
          <w:rFonts w:ascii="Times New Roman" w:hAnsi="Times New Roman" w:cs="Times New Roman"/>
          <w:sz w:val="24"/>
          <w:szCs w:val="24"/>
        </w:rPr>
        <w:t>mal curve is skewed to the left, towards an attendance of once a year, accounting for a percentage of 57.5%</w:t>
      </w:r>
      <w:r w:rsidR="00555FE3">
        <w:rPr>
          <w:rFonts w:ascii="Times New Roman" w:hAnsi="Times New Roman" w:cs="Times New Roman"/>
          <w:sz w:val="24"/>
          <w:szCs w:val="24"/>
        </w:rPr>
        <w:t xml:space="preserve"> </w:t>
      </w:r>
      <w:r w:rsidR="00555FE3">
        <w:rPr>
          <w:rFonts w:ascii="Times New Roman" w:eastAsia="Times New Roman" w:hAnsi="Times New Roman" w:cs="Times New Roman"/>
          <w:sz w:val="24"/>
          <w:szCs w:val="24"/>
        </w:rPr>
        <w:t>(</w:t>
      </w:r>
      <w:hyperlink w:anchor="_Appendices" w:history="1">
        <w:r w:rsidR="00A879FF">
          <w:rPr>
            <w:rStyle w:val="Hyperlink"/>
            <w:rFonts w:ascii="Times New Roman" w:hAnsi="Times New Roman" w:cs="Times New Roman"/>
            <w:i/>
            <w:iCs/>
            <w:color w:val="auto"/>
            <w:sz w:val="24"/>
            <w:szCs w:val="24"/>
            <w:u w:val="none"/>
          </w:rPr>
          <w:t>Appendix 3 – table 10</w:t>
        </w:r>
      </w:hyperlink>
      <w:r w:rsidR="00555FE3">
        <w:rPr>
          <w:rStyle w:val="Hyperlink"/>
          <w:rFonts w:ascii="Times New Roman" w:hAnsi="Times New Roman" w:cs="Times New Roman"/>
          <w:i/>
          <w:iCs/>
          <w:color w:val="auto"/>
          <w:sz w:val="24"/>
          <w:szCs w:val="24"/>
          <w:u w:val="none"/>
        </w:rPr>
        <w:t>).</w:t>
      </w:r>
      <w:r w:rsidR="005E564B">
        <w:rPr>
          <w:rStyle w:val="Hyperlink"/>
          <w:rFonts w:ascii="Times New Roman" w:hAnsi="Times New Roman" w:cs="Times New Roman"/>
          <w:i/>
          <w:color w:val="auto"/>
          <w:sz w:val="24"/>
          <w:szCs w:val="24"/>
          <w:u w:val="none"/>
        </w:rPr>
        <w:t xml:space="preserve"> </w:t>
      </w:r>
      <w:r w:rsidR="005E564B">
        <w:rPr>
          <w:rFonts w:ascii="Times New Roman" w:hAnsi="Times New Roman" w:cs="Times New Roman"/>
          <w:sz w:val="24"/>
          <w:szCs w:val="24"/>
        </w:rPr>
        <w:t xml:space="preserve">It is possible to also </w:t>
      </w:r>
      <w:r w:rsidR="004E49C5">
        <w:rPr>
          <w:rFonts w:ascii="Times New Roman" w:hAnsi="Times New Roman" w:cs="Times New Roman"/>
          <w:sz w:val="24"/>
          <w:szCs w:val="24"/>
        </w:rPr>
        <w:lastRenderedPageBreak/>
        <w:t>analyse</w:t>
      </w:r>
      <w:r w:rsidR="005E564B">
        <w:rPr>
          <w:rFonts w:ascii="Times New Roman" w:hAnsi="Times New Roman" w:cs="Times New Roman"/>
          <w:sz w:val="24"/>
          <w:szCs w:val="24"/>
        </w:rPr>
        <w:t xml:space="preserve"> through the </w:t>
      </w:r>
      <w:hyperlink w:anchor="_Appendices" w:history="1">
        <w:r w:rsidR="00A879FF">
          <w:rPr>
            <w:rStyle w:val="Hyperlink"/>
            <w:rFonts w:ascii="Times New Roman" w:hAnsi="Times New Roman" w:cs="Times New Roman"/>
            <w:i/>
            <w:iCs/>
            <w:color w:val="auto"/>
            <w:sz w:val="24"/>
            <w:szCs w:val="24"/>
            <w:u w:val="none"/>
          </w:rPr>
          <w:t>Appendix 3 – table 10</w:t>
        </w:r>
      </w:hyperlink>
      <w:r w:rsidR="005E564B">
        <w:rPr>
          <w:rStyle w:val="Hyperlink"/>
          <w:rFonts w:ascii="Times New Roman" w:hAnsi="Times New Roman" w:cs="Times New Roman"/>
          <w:i/>
          <w:color w:val="auto"/>
          <w:sz w:val="24"/>
          <w:szCs w:val="24"/>
          <w:u w:val="none"/>
        </w:rPr>
        <w:t xml:space="preserve"> </w:t>
      </w:r>
      <w:r w:rsidR="005E564B">
        <w:rPr>
          <w:rFonts w:ascii="Times New Roman" w:hAnsi="Times New Roman" w:cs="Times New Roman"/>
          <w:sz w:val="24"/>
          <w:szCs w:val="24"/>
        </w:rPr>
        <w:t>that the attendance of 2 to 3 times a year corresponded to a percentage of 30.1% and</w:t>
      </w:r>
      <w:r w:rsidR="00DF1544">
        <w:rPr>
          <w:rFonts w:ascii="Times New Roman" w:hAnsi="Times New Roman" w:cs="Times New Roman"/>
          <w:sz w:val="24"/>
          <w:szCs w:val="24"/>
        </w:rPr>
        <w:t xml:space="preserve"> only 18 people would go</w:t>
      </w:r>
      <w:r w:rsidR="005E564B">
        <w:rPr>
          <w:rFonts w:ascii="Times New Roman" w:hAnsi="Times New Roman" w:cs="Times New Roman"/>
          <w:sz w:val="24"/>
          <w:szCs w:val="24"/>
        </w:rPr>
        <w:t xml:space="preserve"> 4 or more times a year </w:t>
      </w:r>
      <w:r w:rsidR="00DF1544">
        <w:rPr>
          <w:rFonts w:ascii="Times New Roman" w:hAnsi="Times New Roman" w:cs="Times New Roman"/>
          <w:sz w:val="24"/>
          <w:szCs w:val="24"/>
        </w:rPr>
        <w:t>(</w:t>
      </w:r>
      <w:r w:rsidR="005E564B">
        <w:rPr>
          <w:rFonts w:ascii="Times New Roman" w:hAnsi="Times New Roman" w:cs="Times New Roman"/>
          <w:sz w:val="24"/>
          <w:szCs w:val="24"/>
        </w:rPr>
        <w:t>12.3%</w:t>
      </w:r>
      <w:r w:rsidR="00DF1544">
        <w:rPr>
          <w:rFonts w:ascii="Times New Roman" w:hAnsi="Times New Roman" w:cs="Times New Roman"/>
          <w:sz w:val="24"/>
          <w:szCs w:val="24"/>
        </w:rPr>
        <w:t>)</w:t>
      </w:r>
      <w:r w:rsidR="005E564B">
        <w:rPr>
          <w:rFonts w:ascii="Times New Roman" w:hAnsi="Times New Roman" w:cs="Times New Roman"/>
          <w:sz w:val="24"/>
          <w:szCs w:val="24"/>
        </w:rPr>
        <w:t>.</w:t>
      </w:r>
    </w:p>
    <w:p w14:paraId="0FB0990F" w14:textId="3452DA42" w:rsidR="00F72E1A" w:rsidRDefault="00F72E1A" w:rsidP="00F72E1A">
      <w:pPr>
        <w:autoSpaceDE w:val="0"/>
        <w:autoSpaceDN w:val="0"/>
        <w:adjustRightInd w:val="0"/>
        <w:spacing w:after="0" w:line="240" w:lineRule="auto"/>
        <w:rPr>
          <w:rFonts w:ascii="Times New Roman" w:hAnsi="Times New Roman" w:cs="Times New Roman"/>
          <w:sz w:val="24"/>
          <w:szCs w:val="24"/>
          <w:lang w:val="en-US"/>
        </w:rPr>
      </w:pPr>
    </w:p>
    <w:p w14:paraId="04ECA06E" w14:textId="698BEE21" w:rsidR="00F72E1A" w:rsidRDefault="0007360B" w:rsidP="00F72E1A">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noProof/>
          <w:sz w:val="24"/>
          <w:szCs w:val="24"/>
          <w:lang w:val="en-US"/>
        </w:rPr>
        <mc:AlternateContent>
          <mc:Choice Requires="wpg">
            <w:drawing>
              <wp:anchor distT="0" distB="0" distL="114300" distR="114300" simplePos="0" relativeHeight="251658260" behindDoc="0" locked="0" layoutInCell="1" allowOverlap="1" wp14:anchorId="439350BD" wp14:editId="15548EAD">
                <wp:simplePos x="0" y="0"/>
                <wp:positionH relativeFrom="margin">
                  <wp:align>center</wp:align>
                </wp:positionH>
                <wp:positionV relativeFrom="paragraph">
                  <wp:posOffset>6350</wp:posOffset>
                </wp:positionV>
                <wp:extent cx="5038446" cy="3042285"/>
                <wp:effectExtent l="0" t="0" r="0" b="5715"/>
                <wp:wrapNone/>
                <wp:docPr id="9" name="Group 9"/>
                <wp:cNvGraphicFramePr/>
                <a:graphic xmlns:a="http://schemas.openxmlformats.org/drawingml/2006/main">
                  <a:graphicData uri="http://schemas.microsoft.com/office/word/2010/wordprocessingGroup">
                    <wpg:wgp>
                      <wpg:cNvGrpSpPr/>
                      <wpg:grpSpPr>
                        <a:xfrm>
                          <a:off x="0" y="0"/>
                          <a:ext cx="5038446" cy="3042285"/>
                          <a:chOff x="0" y="0"/>
                          <a:chExt cx="5038446" cy="3042285"/>
                        </a:xfrm>
                      </wpg:grpSpPr>
                      <pic:pic xmlns:pic="http://schemas.openxmlformats.org/drawingml/2006/picture">
                        <pic:nvPicPr>
                          <pic:cNvPr id="6" name="Picture 6"/>
                          <pic:cNvPicPr>
                            <a:picLocks noChangeAspect="1"/>
                          </pic:cNvPicPr>
                        </pic:nvPicPr>
                        <pic:blipFill rotWithShape="1">
                          <a:blip r:embed="rId26">
                            <a:extLst>
                              <a:ext uri="{28A0092B-C50C-407E-A947-70E740481C1C}">
                                <a14:useLocalDpi xmlns:a14="http://schemas.microsoft.com/office/drawing/2010/main" val="0"/>
                              </a:ext>
                            </a:extLst>
                          </a:blip>
                          <a:srcRect r="10129"/>
                          <a:stretch/>
                        </pic:blipFill>
                        <pic:spPr bwMode="auto">
                          <a:xfrm>
                            <a:off x="0" y="175260"/>
                            <a:ext cx="4388485" cy="2867025"/>
                          </a:xfrm>
                          <a:prstGeom prst="rect">
                            <a:avLst/>
                          </a:prstGeom>
                          <a:noFill/>
                          <a:ln>
                            <a:noFill/>
                          </a:ln>
                          <a:extLst>
                            <a:ext uri="{53640926-AAD7-44D8-BBD7-CCE9431645EC}">
                              <a14:shadowObscured xmlns:a14="http://schemas.microsoft.com/office/drawing/2010/main"/>
                            </a:ext>
                          </a:extLst>
                        </pic:spPr>
                      </pic:pic>
                      <wps:wsp>
                        <wps:cNvPr id="7" name="Text Box 7"/>
                        <wps:cNvSpPr txBox="1"/>
                        <wps:spPr>
                          <a:xfrm>
                            <a:off x="469441" y="0"/>
                            <a:ext cx="3693998" cy="177800"/>
                          </a:xfrm>
                          <a:prstGeom prst="rect">
                            <a:avLst/>
                          </a:prstGeom>
                          <a:solidFill>
                            <a:prstClr val="white"/>
                          </a:solidFill>
                          <a:ln>
                            <a:noFill/>
                          </a:ln>
                        </wps:spPr>
                        <wps:txbx>
                          <w:txbxContent>
                            <w:p w14:paraId="4CB626C4" w14:textId="438A6905" w:rsidR="00F72E1A" w:rsidRPr="006026A4" w:rsidRDefault="00F72E1A" w:rsidP="00F72E1A">
                              <w:pPr>
                                <w:pStyle w:val="Caption"/>
                                <w:rPr>
                                  <w:rFonts w:ascii="Times New Roman" w:eastAsia="Times New Roman" w:hAnsi="Times New Roman" w:cs="Times New Roman"/>
                                  <w:sz w:val="24"/>
                                  <w:szCs w:val="24"/>
                                  <w:u w:val="single"/>
                                </w:rPr>
                              </w:pPr>
                              <w:r w:rsidRPr="00724A68">
                                <w:rPr>
                                  <w:rFonts w:ascii="Times New Roman" w:hAnsi="Times New Roman" w:cs="Times New Roman"/>
                                  <w:sz w:val="24"/>
                                  <w:szCs w:val="24"/>
                                </w:rPr>
                                <w:t xml:space="preserve">Figure </w:t>
                              </w:r>
                              <w:r w:rsidR="005366CA" w:rsidRPr="00724A68">
                                <w:rPr>
                                  <w:rFonts w:ascii="Times New Roman" w:hAnsi="Times New Roman" w:cs="Times New Roman"/>
                                  <w:sz w:val="24"/>
                                  <w:szCs w:val="24"/>
                                </w:rPr>
                                <w:t>26:</w:t>
                              </w:r>
                              <w:r w:rsidRPr="00724A68">
                                <w:rPr>
                                  <w:rFonts w:ascii="Times New Roman" w:hAnsi="Times New Roman" w:cs="Times New Roman"/>
                                  <w:sz w:val="24"/>
                                  <w:szCs w:val="24"/>
                                </w:rPr>
                                <w:t xml:space="preserve"> Frequency of attendance to theatre</w:t>
                              </w:r>
                              <w:r w:rsidR="002A459B">
                                <w:rPr>
                                  <w:rFonts w:ascii="Times New Roman" w:hAnsi="Times New Roman" w:cs="Times New Roman"/>
                                  <w:sz w:val="24"/>
                                  <w:szCs w:val="24"/>
                                </w:rPr>
                                <w:t xml:space="preserve"> histogram</w:t>
                              </w:r>
                              <w:r w:rsidRPr="00724A68">
                                <w:rPr>
                                  <w:rFonts w:ascii="Times New Roman" w:hAnsi="Times New Roman" w:cs="Times New Roman"/>
                                  <w:sz w:val="24"/>
                                  <w:szCs w:val="24"/>
                                </w:rPr>
                                <w:t xml:space="preserve"> histogram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8" name="Text Box 8"/>
                        <wps:cNvSpPr txBox="1"/>
                        <wps:spPr>
                          <a:xfrm>
                            <a:off x="3642360" y="2217420"/>
                            <a:ext cx="1396086" cy="539188"/>
                          </a:xfrm>
                          <a:prstGeom prst="rect">
                            <a:avLst/>
                          </a:prstGeom>
                          <a:noFill/>
                          <a:ln w="6350">
                            <a:noFill/>
                          </a:ln>
                        </wps:spPr>
                        <wps:txbx>
                          <w:txbxContent>
                            <w:p w14:paraId="563BB1DA" w14:textId="77777777" w:rsidR="00F72E1A" w:rsidRPr="006A074E" w:rsidRDefault="00F72E1A" w:rsidP="00F72E1A">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Once a year</w:t>
                              </w:r>
                            </w:p>
                            <w:p w14:paraId="4B22D269" w14:textId="77777777" w:rsidR="00F72E1A" w:rsidRPr="006A074E" w:rsidRDefault="00F72E1A" w:rsidP="00F72E1A">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2-3 times a year</w:t>
                              </w:r>
                            </w:p>
                            <w:p w14:paraId="11EED44C" w14:textId="77777777" w:rsidR="00F72E1A" w:rsidRPr="006A074E" w:rsidRDefault="00F72E1A" w:rsidP="00F72E1A">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4 or more times a 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39350BD" id="Group 9" o:spid="_x0000_s1034" style="position:absolute;margin-left:0;margin-top:.5pt;width:396.75pt;height:239.55pt;z-index:251658260;mso-position-horizontal:center;mso-position-horizontal-relative:margin;mso-height-relative:margin" coordsize="50384,30422"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">
                <v:shape id="Picture 6" o:spid="_x0000_s1035" type="#_x0000_t75" style="position:absolute;top:1752;width:43884;height:2867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">
                  <v:imagedata r:id="rId27" o:title="" cropright="6638f"/>
                </v:shape>
                <v:shape id="Text Box 7" o:spid="_x0000_s1036" type="#_x0000_t202" style="position:absolute;left:4694;width:36940;height:17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" stroked="f">
                  <v:textbox inset="0,0,0,0">
                    <w:txbxContent>
                      <w:p w14:paraId="4CB626C4" w14:textId="438A6905" w:rsidR="00F72E1A" w:rsidRPr="006026A4" w:rsidRDefault="00F72E1A" w:rsidP="00F72E1A">
                        <w:pPr>
                          <w:pStyle w:val="Caption"/>
                          <w:rPr>
                            <w:rFonts w:ascii="Times New Roman" w:eastAsia="Times New Roman" w:hAnsi="Times New Roman" w:cs="Times New Roman"/>
                            <w:sz w:val="24"/>
                            <w:szCs w:val="24"/>
                            <w:u w:val="single"/>
                          </w:rPr>
                        </w:pPr>
                        <w:r w:rsidRPr="00724A68">
                          <w:rPr>
                            <w:rFonts w:ascii="Times New Roman" w:hAnsi="Times New Roman" w:cs="Times New Roman"/>
                            <w:sz w:val="24"/>
                            <w:szCs w:val="24"/>
                          </w:rPr>
                          <w:t xml:space="preserve">Figure </w:t>
                        </w:r>
                        <w:r w:rsidR="005366CA" w:rsidRPr="00724A68">
                          <w:rPr>
                            <w:rFonts w:ascii="Times New Roman" w:hAnsi="Times New Roman" w:cs="Times New Roman"/>
                            <w:sz w:val="24"/>
                            <w:szCs w:val="24"/>
                          </w:rPr>
                          <w:t>26:</w:t>
                        </w:r>
                        <w:r w:rsidRPr="00724A68">
                          <w:rPr>
                            <w:rFonts w:ascii="Times New Roman" w:hAnsi="Times New Roman" w:cs="Times New Roman"/>
                            <w:sz w:val="24"/>
                            <w:szCs w:val="24"/>
                          </w:rPr>
                          <w:t xml:space="preserve"> Frequency of attendance to theatre</w:t>
                        </w:r>
                        <w:r w:rsidR="002A459B">
                          <w:rPr>
                            <w:rFonts w:ascii="Times New Roman" w:hAnsi="Times New Roman" w:cs="Times New Roman"/>
                            <w:sz w:val="24"/>
                            <w:szCs w:val="24"/>
                          </w:rPr>
                          <w:t xml:space="preserve"> histogram</w:t>
                        </w:r>
                        <w:r w:rsidRPr="00724A68">
                          <w:rPr>
                            <w:rFonts w:ascii="Times New Roman" w:hAnsi="Times New Roman" w:cs="Times New Roman"/>
                            <w:sz w:val="24"/>
                            <w:szCs w:val="24"/>
                          </w:rPr>
                          <w:t xml:space="preserve"> histogram</w:t>
                        </w:r>
                      </w:p>
                    </w:txbxContent>
                  </v:textbox>
                </v:shape>
                <v:shape id="Text Box 8" o:spid="_x0000_s1037" type="#_x0000_t202" style="position:absolute;left:36423;top:22174;width:13961;height:539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" filled="f" stroked="f" strokeweight=".5pt">
                  <v:textbox>
                    <w:txbxContent>
                      <w:p w14:paraId="563BB1DA" w14:textId="77777777" w:rsidR="00F72E1A" w:rsidRPr="006A074E" w:rsidRDefault="00F72E1A" w:rsidP="00F72E1A">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Once a year</w:t>
                        </w:r>
                      </w:p>
                      <w:p w14:paraId="4B22D269" w14:textId="77777777" w:rsidR="00F72E1A" w:rsidRPr="006A074E" w:rsidRDefault="00F72E1A" w:rsidP="00F72E1A">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2-3 times a year</w:t>
                        </w:r>
                      </w:p>
                      <w:p w14:paraId="11EED44C" w14:textId="77777777" w:rsidR="00F72E1A" w:rsidRPr="006A074E" w:rsidRDefault="00F72E1A" w:rsidP="00F72E1A">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4 or more times a year</w:t>
                        </w:r>
                      </w:p>
                    </w:txbxContent>
                  </v:textbox>
                </v:shape>
                <w10:wrap anchorx="margin"/>
              </v:group>
            </w:pict>
          </mc:Fallback>
        </mc:AlternateContent>
      </w:r>
    </w:p>
    <w:p w14:paraId="04D3567C" w14:textId="22E84D58" w:rsidR="00F72E1A" w:rsidRDefault="00F72E1A" w:rsidP="00F72E1A">
      <w:pPr>
        <w:autoSpaceDE w:val="0"/>
        <w:autoSpaceDN w:val="0"/>
        <w:adjustRightInd w:val="0"/>
        <w:spacing w:after="0" w:line="400" w:lineRule="atLeast"/>
        <w:rPr>
          <w:rFonts w:ascii="Times New Roman" w:hAnsi="Times New Roman" w:cs="Times New Roman"/>
          <w:sz w:val="24"/>
          <w:szCs w:val="24"/>
          <w:lang w:val="en-US"/>
        </w:rPr>
      </w:pPr>
    </w:p>
    <w:p w14:paraId="10300DA2" w14:textId="521F5DE4" w:rsidR="008E06B6" w:rsidRPr="001053FF" w:rsidRDefault="008E06B6" w:rsidP="003F7622">
      <w:pPr>
        <w:spacing w:line="480" w:lineRule="auto"/>
        <w:jc w:val="both"/>
        <w:rPr>
          <w:rFonts w:ascii="Times New Roman" w:eastAsia="Times New Roman" w:hAnsi="Times New Roman" w:cs="Times New Roman"/>
          <w:sz w:val="24"/>
          <w:szCs w:val="24"/>
          <w:u w:val="single"/>
        </w:rPr>
      </w:pPr>
    </w:p>
    <w:p w14:paraId="638F0B7A" w14:textId="3D71A105" w:rsidR="008E06B6" w:rsidRPr="001053FF" w:rsidRDefault="008E06B6" w:rsidP="003F7622">
      <w:pPr>
        <w:spacing w:line="480" w:lineRule="auto"/>
        <w:jc w:val="both"/>
        <w:rPr>
          <w:rFonts w:ascii="Times New Roman" w:eastAsia="Times New Roman" w:hAnsi="Times New Roman" w:cs="Times New Roman"/>
          <w:sz w:val="24"/>
          <w:szCs w:val="24"/>
          <w:u w:val="single"/>
        </w:rPr>
      </w:pPr>
    </w:p>
    <w:p w14:paraId="729F0181" w14:textId="77777777" w:rsidR="00F86FEE" w:rsidRPr="001053FF" w:rsidRDefault="00F86FEE" w:rsidP="003F7622">
      <w:pPr>
        <w:spacing w:line="480" w:lineRule="auto"/>
        <w:jc w:val="both"/>
        <w:rPr>
          <w:rFonts w:ascii="Times New Roman" w:eastAsia="Times New Roman" w:hAnsi="Times New Roman" w:cs="Times New Roman"/>
          <w:sz w:val="24"/>
          <w:szCs w:val="24"/>
          <w:u w:val="single"/>
        </w:rPr>
      </w:pPr>
    </w:p>
    <w:p w14:paraId="2381B357" w14:textId="341F7981" w:rsidR="00A37D08" w:rsidRPr="001053FF" w:rsidRDefault="00A37D08" w:rsidP="003F7622">
      <w:pPr>
        <w:spacing w:line="480" w:lineRule="auto"/>
        <w:jc w:val="both"/>
        <w:rPr>
          <w:rFonts w:ascii="Times New Roman" w:eastAsia="Times New Roman" w:hAnsi="Times New Roman" w:cs="Times New Roman"/>
          <w:sz w:val="24"/>
          <w:szCs w:val="24"/>
        </w:rPr>
      </w:pPr>
    </w:p>
    <w:p w14:paraId="31A0FAA9" w14:textId="4CEB3F61" w:rsidR="00430C4A" w:rsidRDefault="00430C4A" w:rsidP="003F7622">
      <w:pPr>
        <w:spacing w:line="480" w:lineRule="auto"/>
        <w:jc w:val="both"/>
        <w:rPr>
          <w:rFonts w:ascii="Times New Roman" w:eastAsia="Times New Roman" w:hAnsi="Times New Roman" w:cs="Times New Roman"/>
          <w:sz w:val="24"/>
          <w:szCs w:val="24"/>
        </w:rPr>
      </w:pPr>
    </w:p>
    <w:p w14:paraId="77EB3A63" w14:textId="77777777" w:rsidR="000C5305" w:rsidRPr="001053FF" w:rsidRDefault="000C5305" w:rsidP="003F7622">
      <w:pPr>
        <w:spacing w:line="480" w:lineRule="auto"/>
        <w:jc w:val="both"/>
        <w:rPr>
          <w:rFonts w:ascii="Times New Roman" w:eastAsia="Times New Roman" w:hAnsi="Times New Roman" w:cs="Times New Roman"/>
          <w:sz w:val="24"/>
          <w:szCs w:val="24"/>
        </w:rPr>
      </w:pPr>
    </w:p>
    <w:p w14:paraId="6CE7DFF6" w14:textId="77777777" w:rsidR="00430C4A" w:rsidRDefault="00430C4A" w:rsidP="003F7622">
      <w:pPr>
        <w:spacing w:line="480" w:lineRule="auto"/>
        <w:jc w:val="both"/>
        <w:rPr>
          <w:rFonts w:ascii="Times New Roman" w:eastAsia="Times New Roman" w:hAnsi="Times New Roman" w:cs="Times New Roman"/>
          <w:sz w:val="24"/>
          <w:szCs w:val="24"/>
        </w:rPr>
      </w:pPr>
    </w:p>
    <w:p w14:paraId="5F122CE3" w14:textId="124F2538" w:rsidR="00823143" w:rsidRDefault="006036D5" w:rsidP="0055165B">
      <w:pPr>
        <w:tabs>
          <w:tab w:val="left" w:pos="4962"/>
        </w:tabs>
        <w:spacing w:line="48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As for cinema, </w:t>
      </w:r>
      <w:r w:rsidR="008850B9">
        <w:rPr>
          <w:rFonts w:ascii="Times New Roman" w:eastAsia="Times New Roman" w:hAnsi="Times New Roman" w:cs="Times New Roman"/>
          <w:sz w:val="24"/>
          <w:szCs w:val="24"/>
        </w:rPr>
        <w:t>it is possible to</w:t>
      </w:r>
      <w:r>
        <w:rPr>
          <w:rFonts w:ascii="Times New Roman" w:eastAsia="Times New Roman" w:hAnsi="Times New Roman" w:cs="Times New Roman"/>
          <w:sz w:val="24"/>
          <w:szCs w:val="24"/>
        </w:rPr>
        <w:t xml:space="preserve"> observe through </w:t>
      </w:r>
      <w:r w:rsidR="00C8365D" w:rsidRPr="00C8365D">
        <w:rPr>
          <w:rFonts w:ascii="Times New Roman" w:eastAsia="Times New Roman" w:hAnsi="Times New Roman" w:cs="Times New Roman"/>
          <w:i/>
          <w:iCs/>
          <w:sz w:val="24"/>
          <w:szCs w:val="24"/>
        </w:rPr>
        <w:t>figure 2</w:t>
      </w:r>
      <w:r w:rsidR="005258BE">
        <w:rPr>
          <w:rFonts w:ascii="Times New Roman" w:eastAsia="Times New Roman" w:hAnsi="Times New Roman" w:cs="Times New Roman"/>
          <w:i/>
          <w:iCs/>
          <w:sz w:val="24"/>
          <w:szCs w:val="24"/>
        </w:rPr>
        <w:t>7</w:t>
      </w:r>
      <w:r>
        <w:rPr>
          <w:rFonts w:ascii="Times New Roman" w:eastAsia="Times New Roman" w:hAnsi="Times New Roman" w:cs="Times New Roman"/>
          <w:sz w:val="24"/>
          <w:szCs w:val="24"/>
        </w:rPr>
        <w:t xml:space="preserve"> that it is skewed towards the right side, with an attendance mo</w:t>
      </w:r>
      <w:r w:rsidR="00F000A4">
        <w:rPr>
          <w:rFonts w:ascii="Times New Roman" w:eastAsia="Times New Roman" w:hAnsi="Times New Roman" w:cs="Times New Roman"/>
          <w:sz w:val="24"/>
          <w:szCs w:val="24"/>
        </w:rPr>
        <w:t>re frequent throughout the year</w:t>
      </w:r>
      <w:r w:rsidR="006656B9">
        <w:rPr>
          <w:rFonts w:ascii="Times New Roman" w:eastAsia="Times New Roman" w:hAnsi="Times New Roman" w:cs="Times New Roman"/>
          <w:sz w:val="24"/>
          <w:szCs w:val="24"/>
        </w:rPr>
        <w:t xml:space="preserve">. </w:t>
      </w:r>
      <w:r w:rsidR="004E49C5">
        <w:rPr>
          <w:rFonts w:ascii="Times New Roman" w:eastAsia="Times New Roman" w:hAnsi="Times New Roman" w:cs="Times New Roman"/>
          <w:sz w:val="24"/>
          <w:szCs w:val="24"/>
        </w:rPr>
        <w:t xml:space="preserve">Looking at the </w:t>
      </w:r>
      <w:hyperlink w:anchor="_Appendices" w:history="1">
        <w:r w:rsidR="000D2855">
          <w:rPr>
            <w:rStyle w:val="Hyperlink"/>
            <w:rFonts w:ascii="Times New Roman" w:hAnsi="Times New Roman" w:cs="Times New Roman"/>
            <w:i/>
            <w:iCs/>
            <w:color w:val="auto"/>
            <w:sz w:val="24"/>
            <w:szCs w:val="24"/>
            <w:u w:val="none"/>
          </w:rPr>
          <w:t>Appendix 3 – table 11</w:t>
        </w:r>
      </w:hyperlink>
      <w:r w:rsidR="004E49C5">
        <w:rPr>
          <w:rFonts w:ascii="Times New Roman" w:eastAsia="Times New Roman" w:hAnsi="Times New Roman" w:cs="Times New Roman"/>
          <w:sz w:val="24"/>
          <w:szCs w:val="24"/>
        </w:rPr>
        <w:t xml:space="preserve">, </w:t>
      </w:r>
      <w:r w:rsidR="004C5547">
        <w:rPr>
          <w:rFonts w:ascii="Times New Roman" w:eastAsia="Times New Roman" w:hAnsi="Times New Roman" w:cs="Times New Roman"/>
          <w:sz w:val="24"/>
          <w:szCs w:val="24"/>
        </w:rPr>
        <w:t>t</w:t>
      </w:r>
      <w:r w:rsidR="00440C1A">
        <w:rPr>
          <w:rFonts w:ascii="Times New Roman" w:eastAsia="Times New Roman" w:hAnsi="Times New Roman" w:cs="Times New Roman"/>
          <w:sz w:val="24"/>
          <w:szCs w:val="24"/>
        </w:rPr>
        <w:t>he attendance of once a year accounted for 20.5%</w:t>
      </w:r>
      <w:r w:rsidR="004E49C5">
        <w:rPr>
          <w:rFonts w:ascii="Times New Roman" w:eastAsia="Times New Roman" w:hAnsi="Times New Roman" w:cs="Times New Roman"/>
          <w:sz w:val="24"/>
          <w:szCs w:val="24"/>
        </w:rPr>
        <w:t xml:space="preserve">, </w:t>
      </w:r>
      <w:r w:rsidR="004C5547">
        <w:rPr>
          <w:rFonts w:ascii="Times New Roman" w:eastAsia="Times New Roman" w:hAnsi="Times New Roman" w:cs="Times New Roman"/>
          <w:sz w:val="24"/>
          <w:szCs w:val="24"/>
        </w:rPr>
        <w:t xml:space="preserve">2 to 3 times a year corresponded to 35.6% and more than 4 times a year represented the highest percentage of </w:t>
      </w:r>
      <w:r w:rsidR="002B6065">
        <w:rPr>
          <w:rFonts w:ascii="Times New Roman" w:eastAsia="Times New Roman" w:hAnsi="Times New Roman" w:cs="Times New Roman"/>
          <w:sz w:val="24"/>
          <w:szCs w:val="24"/>
        </w:rPr>
        <w:t>42.5%</w:t>
      </w:r>
      <w:r w:rsidR="004B0812">
        <w:rPr>
          <w:rFonts w:ascii="Times New Roman" w:eastAsia="Times New Roman" w:hAnsi="Times New Roman" w:cs="Times New Roman"/>
          <w:sz w:val="24"/>
          <w:szCs w:val="24"/>
        </w:rPr>
        <w:t>.</w:t>
      </w:r>
      <w:r w:rsidR="009B0DEF">
        <w:rPr>
          <w:rFonts w:ascii="Times New Roman" w:eastAsia="Times New Roman" w:hAnsi="Times New Roman" w:cs="Times New Roman"/>
          <w:sz w:val="24"/>
          <w:szCs w:val="24"/>
        </w:rPr>
        <w:t xml:space="preserve"> Only 2 people (</w:t>
      </w:r>
      <w:r w:rsidR="00B25CC9">
        <w:rPr>
          <w:rFonts w:ascii="Times New Roman" w:eastAsia="Times New Roman" w:hAnsi="Times New Roman" w:cs="Times New Roman"/>
          <w:sz w:val="24"/>
          <w:szCs w:val="24"/>
        </w:rPr>
        <w:t>1.4%) have never been to the cinema.</w:t>
      </w:r>
      <w:r w:rsidR="001A1B72">
        <w:rPr>
          <w:rFonts w:ascii="Times New Roman" w:eastAsia="Times New Roman" w:hAnsi="Times New Roman" w:cs="Times New Roman"/>
          <w:sz w:val="24"/>
          <w:szCs w:val="24"/>
        </w:rPr>
        <w:t xml:space="preserve"> In case of this cultural event, there was 3.4 more </w:t>
      </w:r>
      <w:r w:rsidR="001757EA">
        <w:rPr>
          <w:rFonts w:ascii="Times New Roman" w:eastAsia="Times New Roman" w:hAnsi="Times New Roman" w:cs="Times New Roman"/>
          <w:sz w:val="24"/>
          <w:szCs w:val="24"/>
        </w:rPr>
        <w:t>respondents</w:t>
      </w:r>
      <w:r w:rsidR="001A1B72">
        <w:rPr>
          <w:rFonts w:ascii="Times New Roman" w:eastAsia="Times New Roman" w:hAnsi="Times New Roman" w:cs="Times New Roman"/>
          <w:sz w:val="24"/>
          <w:szCs w:val="24"/>
        </w:rPr>
        <w:t xml:space="preserve"> that would go more than 4 times a year to the cinema</w:t>
      </w:r>
      <w:r w:rsidR="001757EA">
        <w:rPr>
          <w:rFonts w:ascii="Times New Roman" w:eastAsia="Times New Roman" w:hAnsi="Times New Roman" w:cs="Times New Roman"/>
          <w:sz w:val="24"/>
          <w:szCs w:val="24"/>
        </w:rPr>
        <w:t xml:space="preserve"> (a total of 62</w:t>
      </w:r>
      <w:r w:rsidR="00C943A8">
        <w:rPr>
          <w:rFonts w:ascii="Times New Roman" w:eastAsia="Times New Roman" w:hAnsi="Times New Roman" w:cs="Times New Roman"/>
          <w:sz w:val="24"/>
          <w:szCs w:val="24"/>
        </w:rPr>
        <w:t xml:space="preserve"> people</w:t>
      </w:r>
      <w:r w:rsidR="001757EA">
        <w:rPr>
          <w:rFonts w:ascii="Times New Roman" w:eastAsia="Times New Roman" w:hAnsi="Times New Roman" w:cs="Times New Roman"/>
          <w:sz w:val="24"/>
          <w:szCs w:val="24"/>
        </w:rPr>
        <w:t>)</w:t>
      </w:r>
      <w:r w:rsidR="001A1B72">
        <w:rPr>
          <w:rFonts w:ascii="Times New Roman" w:eastAsia="Times New Roman" w:hAnsi="Times New Roman" w:cs="Times New Roman"/>
          <w:sz w:val="24"/>
          <w:szCs w:val="24"/>
        </w:rPr>
        <w:t xml:space="preserve"> than to theatre</w:t>
      </w:r>
      <w:r w:rsidR="001757EA">
        <w:rPr>
          <w:rFonts w:ascii="Times New Roman" w:eastAsia="Times New Roman" w:hAnsi="Times New Roman" w:cs="Times New Roman"/>
          <w:sz w:val="24"/>
          <w:szCs w:val="24"/>
        </w:rPr>
        <w:t xml:space="preserve"> (a total of 18</w:t>
      </w:r>
      <w:r w:rsidR="00C943A8">
        <w:rPr>
          <w:rFonts w:ascii="Times New Roman" w:eastAsia="Times New Roman" w:hAnsi="Times New Roman" w:cs="Times New Roman"/>
          <w:sz w:val="24"/>
          <w:szCs w:val="24"/>
        </w:rPr>
        <w:t xml:space="preserve"> people</w:t>
      </w:r>
      <w:r w:rsidR="001757EA">
        <w:rPr>
          <w:rFonts w:ascii="Times New Roman" w:eastAsia="Times New Roman" w:hAnsi="Times New Roman" w:cs="Times New Roman"/>
          <w:sz w:val="24"/>
          <w:szCs w:val="24"/>
        </w:rPr>
        <w:t>)</w:t>
      </w:r>
      <w:r w:rsidR="001A1B72">
        <w:rPr>
          <w:rFonts w:ascii="Times New Roman" w:eastAsia="Times New Roman" w:hAnsi="Times New Roman" w:cs="Times New Roman"/>
          <w:sz w:val="24"/>
          <w:szCs w:val="24"/>
        </w:rPr>
        <w:t>.</w:t>
      </w:r>
      <w:r w:rsidR="001757EA">
        <w:rPr>
          <w:rFonts w:ascii="Times New Roman" w:eastAsia="Times New Roman" w:hAnsi="Times New Roman" w:cs="Times New Roman"/>
          <w:sz w:val="24"/>
          <w:szCs w:val="24"/>
        </w:rPr>
        <w:t xml:space="preserve"> </w:t>
      </w:r>
      <w:r w:rsidR="00C943A8">
        <w:rPr>
          <w:rFonts w:ascii="Times New Roman" w:eastAsia="Times New Roman" w:hAnsi="Times New Roman" w:cs="Times New Roman"/>
          <w:sz w:val="24"/>
          <w:szCs w:val="24"/>
        </w:rPr>
        <w:t>This</w:t>
      </w:r>
      <w:r w:rsidR="001757EA">
        <w:rPr>
          <w:rFonts w:ascii="Times New Roman" w:eastAsia="Times New Roman" w:hAnsi="Times New Roman" w:cs="Times New Roman"/>
          <w:sz w:val="24"/>
          <w:szCs w:val="24"/>
        </w:rPr>
        <w:t xml:space="preserve"> is an interesting insight to have </w:t>
      </w:r>
      <w:r w:rsidR="00C943A8">
        <w:rPr>
          <w:rFonts w:ascii="Times New Roman" w:eastAsia="Times New Roman" w:hAnsi="Times New Roman" w:cs="Times New Roman"/>
          <w:sz w:val="24"/>
          <w:szCs w:val="24"/>
        </w:rPr>
        <w:t xml:space="preserve">and possibly retrieve some observations </w:t>
      </w:r>
      <w:r w:rsidR="001757EA">
        <w:rPr>
          <w:rFonts w:ascii="Times New Roman" w:eastAsia="Times New Roman" w:hAnsi="Times New Roman" w:cs="Times New Roman"/>
          <w:sz w:val="24"/>
          <w:szCs w:val="24"/>
        </w:rPr>
        <w:t>when comparing the different cultural events</w:t>
      </w:r>
      <w:r w:rsidR="00123932">
        <w:rPr>
          <w:rFonts w:ascii="Times New Roman" w:eastAsia="Times New Roman" w:hAnsi="Times New Roman" w:cs="Times New Roman"/>
          <w:sz w:val="24"/>
          <w:szCs w:val="24"/>
        </w:rPr>
        <w:t>.</w:t>
      </w:r>
    </w:p>
    <w:p w14:paraId="323EF182" w14:textId="7B782CE5" w:rsidR="00545FC7" w:rsidRDefault="00545FC7" w:rsidP="00545FC7">
      <w:pPr>
        <w:autoSpaceDE w:val="0"/>
        <w:autoSpaceDN w:val="0"/>
        <w:adjustRightInd w:val="0"/>
        <w:spacing w:after="0" w:line="240" w:lineRule="auto"/>
        <w:rPr>
          <w:rFonts w:ascii="Times New Roman" w:hAnsi="Times New Roman" w:cs="Times New Roman"/>
          <w:sz w:val="24"/>
          <w:szCs w:val="24"/>
          <w:lang w:val="en-US"/>
        </w:rPr>
      </w:pPr>
    </w:p>
    <w:p w14:paraId="33C3E25E" w14:textId="77777777" w:rsidR="00545FC7" w:rsidRDefault="00545FC7" w:rsidP="00545FC7">
      <w:pPr>
        <w:autoSpaceDE w:val="0"/>
        <w:autoSpaceDN w:val="0"/>
        <w:adjustRightInd w:val="0"/>
        <w:spacing w:after="0" w:line="240" w:lineRule="auto"/>
        <w:rPr>
          <w:rFonts w:ascii="Times New Roman" w:hAnsi="Times New Roman" w:cs="Times New Roman"/>
          <w:sz w:val="24"/>
          <w:szCs w:val="24"/>
          <w:lang w:val="en-US"/>
        </w:rPr>
      </w:pPr>
    </w:p>
    <w:p w14:paraId="7CCFF754" w14:textId="30A964A7" w:rsidR="00545FC7" w:rsidRDefault="00545FC7" w:rsidP="00545FC7">
      <w:pPr>
        <w:autoSpaceDE w:val="0"/>
        <w:autoSpaceDN w:val="0"/>
        <w:adjustRightInd w:val="0"/>
        <w:spacing w:after="0" w:line="400" w:lineRule="atLeast"/>
        <w:rPr>
          <w:rFonts w:ascii="Times New Roman" w:hAnsi="Times New Roman" w:cs="Times New Roman"/>
          <w:sz w:val="24"/>
          <w:szCs w:val="24"/>
          <w:lang w:val="en-US"/>
        </w:rPr>
      </w:pPr>
    </w:p>
    <w:p w14:paraId="34CF024E" w14:textId="2A1EE030" w:rsidR="00545FC7" w:rsidRDefault="00545FC7" w:rsidP="0055165B">
      <w:pPr>
        <w:tabs>
          <w:tab w:val="left" w:pos="4962"/>
        </w:tabs>
        <w:spacing w:line="480" w:lineRule="auto"/>
        <w:jc w:val="both"/>
        <w:rPr>
          <w:rFonts w:ascii="Times New Roman" w:hAnsi="Times New Roman" w:cs="Times New Roman"/>
          <w:sz w:val="24"/>
          <w:szCs w:val="24"/>
        </w:rPr>
      </w:pPr>
    </w:p>
    <w:p w14:paraId="5750E83D" w14:textId="27359B1E" w:rsidR="00823143" w:rsidRDefault="000C5305" w:rsidP="00823143">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58250" behindDoc="0" locked="0" layoutInCell="1" allowOverlap="1" wp14:anchorId="191CAACF" wp14:editId="553270C1">
                <wp:simplePos x="0" y="0"/>
                <wp:positionH relativeFrom="margin">
                  <wp:posOffset>661670</wp:posOffset>
                </wp:positionH>
                <wp:positionV relativeFrom="paragraph">
                  <wp:posOffset>-113665</wp:posOffset>
                </wp:positionV>
                <wp:extent cx="4647009" cy="3009735"/>
                <wp:effectExtent l="0" t="0" r="1270" b="635"/>
                <wp:wrapNone/>
                <wp:docPr id="35" name="Group 35"/>
                <wp:cNvGraphicFramePr/>
                <a:graphic xmlns:a="http://schemas.openxmlformats.org/drawingml/2006/main">
                  <a:graphicData uri="http://schemas.microsoft.com/office/word/2010/wordprocessingGroup">
                    <wpg:wgp>
                      <wpg:cNvGrpSpPr/>
                      <wpg:grpSpPr>
                        <a:xfrm>
                          <a:off x="0" y="0"/>
                          <a:ext cx="4647009" cy="3009735"/>
                          <a:chOff x="190832" y="206755"/>
                          <a:chExt cx="4647036" cy="3009934"/>
                        </a:xfrm>
                      </wpg:grpSpPr>
                      <pic:pic xmlns:pic="http://schemas.openxmlformats.org/drawingml/2006/picture">
                        <pic:nvPicPr>
                          <pic:cNvPr id="10" name="Picture 10"/>
                          <pic:cNvPicPr>
                            <a:picLocks noChangeAspect="1"/>
                          </pic:cNvPicPr>
                        </pic:nvPicPr>
                        <pic:blipFill rotWithShape="1">
                          <a:blip r:embed="rId28">
                            <a:extLst>
                              <a:ext uri="{28A0092B-C50C-407E-A947-70E740481C1C}">
                                <a14:useLocalDpi xmlns:a14="http://schemas.microsoft.com/office/drawing/2010/main" val="0"/>
                              </a:ext>
                            </a:extLst>
                          </a:blip>
                          <a:srcRect r="11229"/>
                          <a:stretch/>
                        </pic:blipFill>
                        <pic:spPr bwMode="auto">
                          <a:xfrm>
                            <a:off x="190832" y="535084"/>
                            <a:ext cx="4046220" cy="2681605"/>
                          </a:xfrm>
                          <a:prstGeom prst="rect">
                            <a:avLst/>
                          </a:prstGeom>
                          <a:noFill/>
                          <a:ln>
                            <a:noFill/>
                          </a:ln>
                          <a:extLst>
                            <a:ext uri="{53640926-AAD7-44D8-BBD7-CCE9431645EC}">
                              <a14:shadowObscured xmlns:a14="http://schemas.microsoft.com/office/drawing/2010/main"/>
                            </a:ext>
                          </a:extLst>
                        </pic:spPr>
                      </pic:pic>
                      <wps:wsp>
                        <wps:cNvPr id="17" name="Text Box 17"/>
                        <wps:cNvSpPr txBox="1"/>
                        <wps:spPr>
                          <a:xfrm>
                            <a:off x="389050" y="206755"/>
                            <a:ext cx="4448818" cy="182880"/>
                          </a:xfrm>
                          <a:prstGeom prst="rect">
                            <a:avLst/>
                          </a:prstGeom>
                          <a:solidFill>
                            <a:prstClr val="white"/>
                          </a:solidFill>
                          <a:ln>
                            <a:noFill/>
                          </a:ln>
                        </wps:spPr>
                        <wps:txbx>
                          <w:txbxContent>
                            <w:p w14:paraId="23093FAC" w14:textId="514477FD" w:rsidR="005366CA" w:rsidRPr="000D2855" w:rsidRDefault="005366CA" w:rsidP="00545FC7">
                              <w:pPr>
                                <w:pStyle w:val="Caption"/>
                                <w:rPr>
                                  <w:rFonts w:ascii="Times New Roman" w:hAnsi="Times New Roman" w:cs="Times New Roman"/>
                                  <w:noProof/>
                                  <w:sz w:val="24"/>
                                  <w:szCs w:val="24"/>
                                </w:rPr>
                              </w:pPr>
                              <w:r w:rsidRPr="000D2855">
                                <w:rPr>
                                  <w:rFonts w:ascii="Times New Roman" w:hAnsi="Times New Roman" w:cs="Times New Roman"/>
                                  <w:sz w:val="24"/>
                                  <w:szCs w:val="24"/>
                                </w:rPr>
                                <w:t>Figure 2</w:t>
                              </w:r>
                              <w:r>
                                <w:rPr>
                                  <w:rFonts w:ascii="Times New Roman" w:hAnsi="Times New Roman" w:cs="Times New Roman"/>
                                  <w:sz w:val="24"/>
                                  <w:szCs w:val="24"/>
                                </w:rPr>
                                <w:t>7</w:t>
                              </w:r>
                              <w:r w:rsidRPr="000D2855">
                                <w:rPr>
                                  <w:rFonts w:ascii="Times New Roman" w:hAnsi="Times New Roman" w:cs="Times New Roman"/>
                                  <w:sz w:val="24"/>
                                  <w:szCs w:val="24"/>
                                </w:rPr>
                                <w:t>: Frequency of attendance to cinema histogram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34" name="Text Box 34"/>
                        <wps:cNvSpPr txBox="1"/>
                        <wps:spPr>
                          <a:xfrm>
                            <a:off x="3375660" y="1889760"/>
                            <a:ext cx="1382694" cy="706970"/>
                          </a:xfrm>
                          <a:prstGeom prst="rect">
                            <a:avLst/>
                          </a:prstGeom>
                          <a:noFill/>
                          <a:ln w="6350">
                            <a:noFill/>
                          </a:ln>
                        </wps:spPr>
                        <wps:txbx>
                          <w:txbxContent>
                            <w:p w14:paraId="26D26C35" w14:textId="77777777" w:rsidR="005366CA" w:rsidRDefault="005366CA" w:rsidP="00545FC7">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0=Never been</w:t>
                              </w:r>
                            </w:p>
                            <w:p w14:paraId="718DF901" w14:textId="77777777" w:rsidR="005366CA" w:rsidRPr="006A074E" w:rsidRDefault="005366CA" w:rsidP="00545FC7">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Once a year</w:t>
                              </w:r>
                            </w:p>
                            <w:p w14:paraId="6E968DB4" w14:textId="77777777" w:rsidR="005366CA" w:rsidRPr="006A074E" w:rsidRDefault="005366CA" w:rsidP="00545FC7">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2-3 times a year</w:t>
                              </w:r>
                            </w:p>
                            <w:p w14:paraId="20C7136D" w14:textId="77777777" w:rsidR="005366CA" w:rsidRPr="006A074E" w:rsidRDefault="005366CA" w:rsidP="00545FC7">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4 or more times a 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91CAACF" id="Group 35" o:spid="_x0000_s1038" style="position:absolute;margin-left:52.1pt;margin-top:-8.95pt;width:365.9pt;height:237pt;z-index:251658250;mso-position-horizontal-relative:margin;mso-width-relative:margin;mso-height-relative:margin" coordorigin="1908,2067" coordsize="46470,3009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">
                <v:shape id="Picture 10" o:spid="_x0000_s1039" type="#_x0000_t75" style="position:absolute;left:1908;top:5350;width:40462;height:2681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">
                  <v:imagedata r:id="rId29" o:title="" cropright="7359f"/>
                </v:shape>
                <v:shape id="Text Box 17" o:spid="_x0000_s1040" type="#_x0000_t202" style="position:absolute;left:3890;top:2067;width:44488;height:18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" stroked="f">
                  <v:textbox inset="0,0,0,0">
                    <w:txbxContent>
                      <w:p w14:paraId="23093FAC" w14:textId="514477FD" w:rsidR="005366CA" w:rsidRPr="000D2855" w:rsidRDefault="005366CA" w:rsidP="00545FC7">
                        <w:pPr>
                          <w:pStyle w:val="Caption"/>
                          <w:rPr>
                            <w:rFonts w:ascii="Times New Roman" w:hAnsi="Times New Roman" w:cs="Times New Roman"/>
                            <w:noProof/>
                            <w:sz w:val="24"/>
                            <w:szCs w:val="24"/>
                          </w:rPr>
                        </w:pPr>
                        <w:r w:rsidRPr="000D2855">
                          <w:rPr>
                            <w:rFonts w:ascii="Times New Roman" w:hAnsi="Times New Roman" w:cs="Times New Roman"/>
                            <w:sz w:val="24"/>
                            <w:szCs w:val="24"/>
                          </w:rPr>
                          <w:t>Figure 2</w:t>
                        </w:r>
                        <w:r>
                          <w:rPr>
                            <w:rFonts w:ascii="Times New Roman" w:hAnsi="Times New Roman" w:cs="Times New Roman"/>
                            <w:sz w:val="24"/>
                            <w:szCs w:val="24"/>
                          </w:rPr>
                          <w:t>7</w:t>
                        </w:r>
                        <w:r w:rsidRPr="000D2855">
                          <w:rPr>
                            <w:rFonts w:ascii="Times New Roman" w:hAnsi="Times New Roman" w:cs="Times New Roman"/>
                            <w:sz w:val="24"/>
                            <w:szCs w:val="24"/>
                          </w:rPr>
                          <w:t>: Frequency of attendance to cinema histogram</w:t>
                        </w:r>
                      </w:p>
                    </w:txbxContent>
                  </v:textbox>
                </v:shape>
                <v:shape id="Text Box 34" o:spid="_x0000_s1041" type="#_x0000_t202" style="position:absolute;left:33756;top:18897;width:13827;height:707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" filled="f" stroked="f" strokeweight=".5pt">
                  <v:textbox>
                    <w:txbxContent>
                      <w:p w14:paraId="26D26C35" w14:textId="77777777" w:rsidR="005366CA" w:rsidRDefault="005366CA" w:rsidP="00545FC7">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0=Never been</w:t>
                        </w:r>
                      </w:p>
                      <w:p w14:paraId="718DF901" w14:textId="77777777" w:rsidR="005366CA" w:rsidRPr="006A074E" w:rsidRDefault="005366CA" w:rsidP="00545FC7">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Once a year</w:t>
                        </w:r>
                      </w:p>
                      <w:p w14:paraId="6E968DB4" w14:textId="77777777" w:rsidR="005366CA" w:rsidRPr="006A074E" w:rsidRDefault="005366CA" w:rsidP="00545FC7">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2-3 times a year</w:t>
                        </w:r>
                      </w:p>
                      <w:p w14:paraId="20C7136D" w14:textId="77777777" w:rsidR="005366CA" w:rsidRPr="006A074E" w:rsidRDefault="005366CA" w:rsidP="00545FC7">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4 or more times a year</w:t>
                        </w:r>
                      </w:p>
                    </w:txbxContent>
                  </v:textbox>
                </v:shape>
                <w10:wrap anchorx="margin"/>
              </v:group>
            </w:pict>
          </mc:Fallback>
        </mc:AlternateContent>
      </w:r>
    </w:p>
    <w:p w14:paraId="55EA5BF4" w14:textId="27194621" w:rsidR="00823143" w:rsidRDefault="00823143" w:rsidP="00823143">
      <w:pPr>
        <w:autoSpaceDE w:val="0"/>
        <w:autoSpaceDN w:val="0"/>
        <w:adjustRightInd w:val="0"/>
        <w:spacing w:after="0" w:line="400" w:lineRule="atLeast"/>
        <w:rPr>
          <w:rFonts w:ascii="Times New Roman" w:hAnsi="Times New Roman" w:cs="Times New Roman"/>
          <w:sz w:val="24"/>
          <w:szCs w:val="24"/>
        </w:rPr>
      </w:pPr>
    </w:p>
    <w:p w14:paraId="1565375A" w14:textId="64D4CB03" w:rsidR="008F45C3" w:rsidRDefault="008F45C3" w:rsidP="003F7622">
      <w:pPr>
        <w:spacing w:line="480" w:lineRule="auto"/>
        <w:jc w:val="both"/>
        <w:rPr>
          <w:rFonts w:ascii="Times New Roman" w:eastAsia="Times New Roman" w:hAnsi="Times New Roman" w:cs="Times New Roman"/>
          <w:sz w:val="24"/>
          <w:szCs w:val="24"/>
          <w:u w:val="single"/>
        </w:rPr>
      </w:pPr>
    </w:p>
    <w:p w14:paraId="65D35AE5" w14:textId="77777777" w:rsidR="00040F5E" w:rsidRDefault="00040F5E" w:rsidP="003F7622">
      <w:pPr>
        <w:spacing w:line="480" w:lineRule="auto"/>
        <w:jc w:val="both"/>
        <w:rPr>
          <w:rFonts w:ascii="Times New Roman" w:eastAsia="Times New Roman" w:hAnsi="Times New Roman" w:cs="Times New Roman"/>
          <w:sz w:val="24"/>
          <w:szCs w:val="24"/>
          <w:u w:val="single"/>
        </w:rPr>
      </w:pPr>
    </w:p>
    <w:p w14:paraId="71DC1320" w14:textId="600DAE44" w:rsidR="006036D5" w:rsidRDefault="006036D5" w:rsidP="003F7622">
      <w:pPr>
        <w:spacing w:line="480" w:lineRule="auto"/>
        <w:jc w:val="both"/>
        <w:rPr>
          <w:rFonts w:ascii="Times New Roman" w:eastAsia="Times New Roman" w:hAnsi="Times New Roman" w:cs="Times New Roman"/>
          <w:sz w:val="24"/>
          <w:szCs w:val="24"/>
          <w:u w:val="single"/>
        </w:rPr>
      </w:pPr>
    </w:p>
    <w:p w14:paraId="25CF6D66" w14:textId="69F7B61D" w:rsidR="008F45C3" w:rsidRDefault="008F45C3" w:rsidP="003F7622">
      <w:pPr>
        <w:spacing w:line="480" w:lineRule="auto"/>
        <w:jc w:val="both"/>
        <w:rPr>
          <w:rFonts w:ascii="Times New Roman" w:eastAsia="Times New Roman" w:hAnsi="Times New Roman" w:cs="Times New Roman"/>
          <w:sz w:val="24"/>
          <w:szCs w:val="24"/>
          <w:u w:val="single"/>
        </w:rPr>
      </w:pPr>
    </w:p>
    <w:p w14:paraId="34F12870" w14:textId="77777777" w:rsidR="00C4639B" w:rsidRDefault="00C4639B" w:rsidP="003F7622">
      <w:pPr>
        <w:spacing w:line="480" w:lineRule="auto"/>
        <w:jc w:val="both"/>
        <w:rPr>
          <w:rFonts w:ascii="Times New Roman" w:eastAsia="Times New Roman" w:hAnsi="Times New Roman" w:cs="Times New Roman"/>
          <w:sz w:val="24"/>
          <w:szCs w:val="24"/>
          <w:u w:val="single"/>
        </w:rPr>
      </w:pPr>
    </w:p>
    <w:p w14:paraId="6E0D4F2E" w14:textId="77777777" w:rsidR="000C5305" w:rsidRDefault="000C5305" w:rsidP="003F7622">
      <w:pPr>
        <w:spacing w:line="480" w:lineRule="auto"/>
        <w:jc w:val="both"/>
        <w:rPr>
          <w:rFonts w:ascii="Times New Roman" w:eastAsia="Times New Roman" w:hAnsi="Times New Roman" w:cs="Times New Roman"/>
          <w:sz w:val="24"/>
          <w:szCs w:val="24"/>
        </w:rPr>
      </w:pPr>
    </w:p>
    <w:p w14:paraId="7FAD0D2C" w14:textId="2BB65296" w:rsidR="00F37282" w:rsidRDefault="005764AC" w:rsidP="003F7622">
      <w:pPr>
        <w:spacing w:line="480" w:lineRule="auto"/>
        <w:jc w:val="both"/>
        <w:rPr>
          <w:rFonts w:ascii="Times New Roman" w:eastAsia="Times New Roman" w:hAnsi="Times New Roman" w:cs="Times New Roman"/>
          <w:sz w:val="24"/>
          <w:szCs w:val="24"/>
        </w:rPr>
      </w:pPr>
      <w:r>
        <w:rPr>
          <w:rFonts w:ascii="Times New Roman" w:hAnsi="Times New Roman" w:cs="Times New Roman"/>
          <w:noProof/>
          <w:sz w:val="24"/>
          <w:szCs w:val="24"/>
          <w:lang w:val="en-US"/>
        </w:rPr>
        <mc:AlternateContent>
          <mc:Choice Requires="wpg">
            <w:drawing>
              <wp:anchor distT="0" distB="0" distL="114300" distR="114300" simplePos="0" relativeHeight="251658261" behindDoc="0" locked="0" layoutInCell="1" allowOverlap="1" wp14:anchorId="4AC099B7" wp14:editId="049835D9">
                <wp:simplePos x="0" y="0"/>
                <wp:positionH relativeFrom="margin">
                  <wp:posOffset>513323</wp:posOffset>
                </wp:positionH>
                <wp:positionV relativeFrom="paragraph">
                  <wp:posOffset>2870713</wp:posOffset>
                </wp:positionV>
                <wp:extent cx="4688205" cy="2875639"/>
                <wp:effectExtent l="0" t="0" r="0" b="0"/>
                <wp:wrapNone/>
                <wp:docPr id="44" name="Group 44"/>
                <wp:cNvGraphicFramePr/>
                <a:graphic xmlns:a="http://schemas.openxmlformats.org/drawingml/2006/main">
                  <a:graphicData uri="http://schemas.microsoft.com/office/word/2010/wordprocessingGroup">
                    <wpg:wgp>
                      <wpg:cNvGrpSpPr/>
                      <wpg:grpSpPr>
                        <a:xfrm>
                          <a:off x="0" y="0"/>
                          <a:ext cx="4688205" cy="2875639"/>
                          <a:chOff x="0" y="-127225"/>
                          <a:chExt cx="4688292" cy="2876140"/>
                        </a:xfrm>
                      </wpg:grpSpPr>
                      <pic:pic xmlns:pic="http://schemas.openxmlformats.org/drawingml/2006/picture">
                        <pic:nvPicPr>
                          <pic:cNvPr id="36" name="Picture 36"/>
                          <pic:cNvPicPr>
                            <a:picLocks noChangeAspect="1"/>
                          </pic:cNvPicPr>
                        </pic:nvPicPr>
                        <pic:blipFill rotWithShape="1">
                          <a:blip r:embed="rId30">
                            <a:extLst>
                              <a:ext uri="{28A0092B-C50C-407E-A947-70E740481C1C}">
                                <a14:useLocalDpi xmlns:a14="http://schemas.microsoft.com/office/drawing/2010/main" val="0"/>
                              </a:ext>
                            </a:extLst>
                          </a:blip>
                          <a:srcRect r="11154"/>
                          <a:stretch/>
                        </pic:blipFill>
                        <pic:spPr bwMode="auto">
                          <a:xfrm>
                            <a:off x="0" y="160020"/>
                            <a:ext cx="3909060" cy="2588895"/>
                          </a:xfrm>
                          <a:prstGeom prst="rect">
                            <a:avLst/>
                          </a:prstGeom>
                          <a:noFill/>
                          <a:ln>
                            <a:noFill/>
                          </a:ln>
                          <a:extLst>
                            <a:ext uri="{53640926-AAD7-44D8-BBD7-CCE9431645EC}">
                              <a14:shadowObscured xmlns:a14="http://schemas.microsoft.com/office/drawing/2010/main"/>
                            </a:ext>
                          </a:extLst>
                        </pic:spPr>
                      </pic:pic>
                      <wps:wsp>
                        <wps:cNvPr id="38" name="Text Box 38"/>
                        <wps:cNvSpPr txBox="1"/>
                        <wps:spPr>
                          <a:xfrm>
                            <a:off x="373344" y="-127225"/>
                            <a:ext cx="3822018" cy="198783"/>
                          </a:xfrm>
                          <a:prstGeom prst="rect">
                            <a:avLst/>
                          </a:prstGeom>
                          <a:solidFill>
                            <a:prstClr val="white"/>
                          </a:solidFill>
                          <a:ln>
                            <a:noFill/>
                          </a:ln>
                        </wps:spPr>
                        <wps:txbx>
                          <w:txbxContent>
                            <w:p w14:paraId="15B25F50" w14:textId="77777777" w:rsidR="005366CA" w:rsidRPr="00A5505B" w:rsidRDefault="005366CA" w:rsidP="00A5505B">
                              <w:pPr>
                                <w:pStyle w:val="Caption"/>
                                <w:rPr>
                                  <w:rFonts w:ascii="Times New Roman" w:eastAsia="Times New Roman" w:hAnsi="Times New Roman" w:cs="Times New Roman"/>
                                  <w:sz w:val="24"/>
                                  <w:szCs w:val="24"/>
                                  <w:u w:val="single"/>
                                  <w:lang w:val="en-GB"/>
                                </w:rPr>
                              </w:pPr>
                              <w:r w:rsidRPr="00E30BB9">
                                <w:rPr>
                                  <w:rFonts w:ascii="Times New Roman" w:hAnsi="Times New Roman" w:cs="Times New Roman"/>
                                  <w:sz w:val="24"/>
                                  <w:szCs w:val="24"/>
                                </w:rPr>
                                <w:t>Figure</w:t>
                              </w:r>
                              <w:r w:rsidRPr="002A459B">
                                <w:rPr>
                                  <w:rFonts w:ascii="Times New Roman" w:hAnsi="Times New Roman" w:cs="Times New Roman"/>
                                  <w:sz w:val="24"/>
                                  <w:szCs w:val="24"/>
                                </w:rPr>
                                <w:t xml:space="preserve"> 28</w:t>
                              </w:r>
                              <w:r w:rsidRPr="00E30BB9">
                                <w:rPr>
                                  <w:rFonts w:ascii="Times New Roman" w:hAnsi="Times New Roman" w:cs="Times New Roman"/>
                                  <w:sz w:val="24"/>
                                  <w:szCs w:val="24"/>
                                </w:rPr>
                                <w:t>: Frequency of attendance to museums</w:t>
                              </w:r>
                              <w:r w:rsidRPr="00A5505B">
                                <w:rPr>
                                  <w:rFonts w:ascii="Times New Roman" w:hAnsi="Times New Roman" w:cs="Times New Roman"/>
                                </w:rPr>
                                <w:t xml:space="preserve"> </w:t>
                              </w:r>
                              <w:r w:rsidRPr="00724A68">
                                <w:rPr>
                                  <w:rFonts w:ascii="Times New Roman" w:hAnsi="Times New Roman" w:cs="Times New Roman"/>
                                  <w:sz w:val="24"/>
                                </w:rPr>
                                <w:t>histogram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40" name="Text Box 40"/>
                        <wps:cNvSpPr txBox="1"/>
                        <wps:spPr>
                          <a:xfrm>
                            <a:off x="3299460" y="1821180"/>
                            <a:ext cx="1388832" cy="744459"/>
                          </a:xfrm>
                          <a:prstGeom prst="rect">
                            <a:avLst/>
                          </a:prstGeom>
                          <a:noFill/>
                          <a:ln w="6350">
                            <a:noFill/>
                          </a:ln>
                        </wps:spPr>
                        <wps:txbx>
                          <w:txbxContent>
                            <w:p w14:paraId="76FF2ED1" w14:textId="77777777" w:rsidR="005366CA" w:rsidRDefault="005366CA" w:rsidP="00A5505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0=Never been</w:t>
                              </w:r>
                            </w:p>
                            <w:p w14:paraId="36B3EEF4" w14:textId="77777777" w:rsidR="005366CA" w:rsidRPr="006A074E" w:rsidRDefault="005366CA" w:rsidP="00A5505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Once a year</w:t>
                              </w:r>
                            </w:p>
                            <w:p w14:paraId="2FE2D731" w14:textId="77777777" w:rsidR="005366CA" w:rsidRPr="006A074E" w:rsidRDefault="005366CA" w:rsidP="00A5505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2-3 times a year</w:t>
                              </w:r>
                            </w:p>
                            <w:p w14:paraId="2C663065" w14:textId="77777777" w:rsidR="005366CA" w:rsidRPr="006A074E" w:rsidRDefault="005366CA" w:rsidP="00A5505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4 or more times a 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AC099B7" id="Group 44" o:spid="_x0000_s1042" style="position:absolute;left:0;text-align:left;margin-left:40.4pt;margin-top:226.05pt;width:369.15pt;height:226.45pt;z-index:251658261;mso-position-horizontal-relative:margin;mso-height-relative:margin" coordorigin=",-1272" coordsize="46882,2876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">
                <v:shape id="Picture 36" o:spid="_x0000_s1043" type="#_x0000_t75" style="position:absolute;top:1600;width:39090;height:2588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">
                  <v:imagedata r:id="rId31" o:title="" cropright="7310f"/>
                </v:shape>
                <v:shape id="Text Box 38" o:spid="_x0000_s1044" type="#_x0000_t202" style="position:absolute;left:3733;top:-1272;width:38220;height:198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" stroked="f">
                  <v:textbox inset="0,0,0,0">
                    <w:txbxContent>
                      <w:p w14:paraId="15B25F50" w14:textId="77777777" w:rsidR="005366CA" w:rsidRPr="00A5505B" w:rsidRDefault="005366CA" w:rsidP="00A5505B">
                        <w:pPr>
                          <w:pStyle w:val="Caption"/>
                          <w:rPr>
                            <w:rFonts w:ascii="Times New Roman" w:eastAsia="Times New Roman" w:hAnsi="Times New Roman" w:cs="Times New Roman"/>
                            <w:sz w:val="24"/>
                            <w:szCs w:val="24"/>
                            <w:u w:val="single"/>
                            <w:lang w:val="en-GB"/>
                          </w:rPr>
                        </w:pPr>
                        <w:r w:rsidRPr="00E30BB9">
                          <w:rPr>
                            <w:rFonts w:ascii="Times New Roman" w:hAnsi="Times New Roman" w:cs="Times New Roman"/>
                            <w:sz w:val="24"/>
                            <w:szCs w:val="24"/>
                          </w:rPr>
                          <w:t>Figure</w:t>
                        </w:r>
                        <w:r w:rsidRPr="002A459B">
                          <w:rPr>
                            <w:rFonts w:ascii="Times New Roman" w:hAnsi="Times New Roman" w:cs="Times New Roman"/>
                            <w:sz w:val="24"/>
                            <w:szCs w:val="24"/>
                          </w:rPr>
                          <w:t xml:space="preserve"> 28</w:t>
                        </w:r>
                        <w:r w:rsidRPr="00E30BB9">
                          <w:rPr>
                            <w:rFonts w:ascii="Times New Roman" w:hAnsi="Times New Roman" w:cs="Times New Roman"/>
                            <w:sz w:val="24"/>
                            <w:szCs w:val="24"/>
                          </w:rPr>
                          <w:t>: Frequency of attendance to museums</w:t>
                        </w:r>
                        <w:r w:rsidRPr="00A5505B">
                          <w:rPr>
                            <w:rFonts w:ascii="Times New Roman" w:hAnsi="Times New Roman" w:cs="Times New Roman"/>
                          </w:rPr>
                          <w:t xml:space="preserve"> </w:t>
                        </w:r>
                        <w:r w:rsidRPr="00724A68">
                          <w:rPr>
                            <w:rFonts w:ascii="Times New Roman" w:hAnsi="Times New Roman" w:cs="Times New Roman"/>
                            <w:sz w:val="24"/>
                          </w:rPr>
                          <w:t>histogram</w:t>
                        </w:r>
                      </w:p>
                    </w:txbxContent>
                  </v:textbox>
                </v:shape>
                <v:shape id="Text Box 40" o:spid="_x0000_s1045" type="#_x0000_t202" style="position:absolute;left:32994;top:18211;width:13888;height:74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" filled="f" stroked="f" strokeweight=".5pt">
                  <v:textbox>
                    <w:txbxContent>
                      <w:p w14:paraId="76FF2ED1" w14:textId="77777777" w:rsidR="005366CA" w:rsidRDefault="005366CA" w:rsidP="00A5505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0=Never been</w:t>
                        </w:r>
                      </w:p>
                      <w:p w14:paraId="36B3EEF4" w14:textId="77777777" w:rsidR="005366CA" w:rsidRPr="006A074E" w:rsidRDefault="005366CA" w:rsidP="00A5505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Once a year</w:t>
                        </w:r>
                      </w:p>
                      <w:p w14:paraId="2FE2D731" w14:textId="77777777" w:rsidR="005366CA" w:rsidRPr="006A074E" w:rsidRDefault="005366CA" w:rsidP="00A5505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2-3 times a year</w:t>
                        </w:r>
                      </w:p>
                      <w:p w14:paraId="2C663065" w14:textId="77777777" w:rsidR="005366CA" w:rsidRPr="006A074E" w:rsidRDefault="005366CA" w:rsidP="00A5505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4 or more times a year</w:t>
                        </w:r>
                      </w:p>
                    </w:txbxContent>
                  </v:textbox>
                </v:shape>
                <w10:wrap anchorx="margin"/>
              </v:group>
            </w:pict>
          </mc:Fallback>
        </mc:AlternateContent>
      </w:r>
      <w:r w:rsidR="11E51EDA" w:rsidRPr="00A09E38">
        <w:rPr>
          <w:rFonts w:ascii="Times New Roman" w:eastAsia="Times New Roman" w:hAnsi="Times New Roman" w:cs="Times New Roman"/>
          <w:sz w:val="24"/>
          <w:szCs w:val="24"/>
        </w:rPr>
        <w:t xml:space="preserve">By </w:t>
      </w:r>
      <w:r w:rsidR="009B0DEF" w:rsidRPr="00A09E38">
        <w:rPr>
          <w:rFonts w:ascii="Times New Roman" w:eastAsia="Times New Roman" w:hAnsi="Times New Roman" w:cs="Times New Roman"/>
          <w:sz w:val="24"/>
          <w:szCs w:val="24"/>
        </w:rPr>
        <w:t>observ</w:t>
      </w:r>
      <w:r w:rsidR="212B1D07" w:rsidRPr="00A09E38">
        <w:rPr>
          <w:rFonts w:ascii="Times New Roman" w:eastAsia="Times New Roman" w:hAnsi="Times New Roman" w:cs="Times New Roman"/>
          <w:sz w:val="24"/>
          <w:szCs w:val="24"/>
        </w:rPr>
        <w:t>ing</w:t>
      </w:r>
      <w:r w:rsidR="009B0DEF">
        <w:rPr>
          <w:rFonts w:ascii="Times New Roman" w:eastAsia="Times New Roman" w:hAnsi="Times New Roman" w:cs="Times New Roman"/>
          <w:sz w:val="24"/>
          <w:szCs w:val="24"/>
        </w:rPr>
        <w:t xml:space="preserve"> </w:t>
      </w:r>
      <w:r w:rsidR="00E30BB9" w:rsidRPr="00E30BB9">
        <w:rPr>
          <w:rFonts w:ascii="Times New Roman" w:eastAsia="Times New Roman" w:hAnsi="Times New Roman" w:cs="Times New Roman"/>
          <w:i/>
          <w:iCs/>
          <w:sz w:val="24"/>
          <w:szCs w:val="24"/>
        </w:rPr>
        <w:t>figure 28</w:t>
      </w:r>
      <w:r w:rsidR="009B0DEF">
        <w:rPr>
          <w:rFonts w:ascii="Times New Roman" w:eastAsia="Times New Roman" w:hAnsi="Times New Roman" w:cs="Times New Roman"/>
          <w:sz w:val="24"/>
          <w:szCs w:val="24"/>
        </w:rPr>
        <w:t>,</w:t>
      </w:r>
      <w:r w:rsidR="00B732C3">
        <w:rPr>
          <w:rFonts w:ascii="Times New Roman" w:eastAsia="Times New Roman" w:hAnsi="Times New Roman" w:cs="Times New Roman"/>
          <w:sz w:val="24"/>
          <w:szCs w:val="24"/>
        </w:rPr>
        <w:t xml:space="preserve"> it </w:t>
      </w:r>
      <w:r w:rsidR="3FA31EDC" w:rsidRPr="00A09E38">
        <w:rPr>
          <w:rFonts w:ascii="Times New Roman" w:eastAsia="Times New Roman" w:hAnsi="Times New Roman" w:cs="Times New Roman"/>
          <w:sz w:val="24"/>
          <w:szCs w:val="24"/>
        </w:rPr>
        <w:t xml:space="preserve">is noticeable that </w:t>
      </w:r>
      <w:r w:rsidR="00BA4C87">
        <w:rPr>
          <w:rFonts w:ascii="Times New Roman" w:eastAsia="Times New Roman" w:hAnsi="Times New Roman" w:cs="Times New Roman"/>
          <w:sz w:val="24"/>
          <w:szCs w:val="24"/>
        </w:rPr>
        <w:t>the at</w:t>
      </w:r>
      <w:r w:rsidR="00D90708">
        <w:rPr>
          <w:rFonts w:ascii="Times New Roman" w:eastAsia="Times New Roman" w:hAnsi="Times New Roman" w:cs="Times New Roman"/>
          <w:sz w:val="24"/>
          <w:szCs w:val="24"/>
        </w:rPr>
        <w:t>tendance to museums has</w:t>
      </w:r>
      <w:r w:rsidR="00B732C3">
        <w:rPr>
          <w:rFonts w:ascii="Times New Roman" w:eastAsia="Times New Roman" w:hAnsi="Times New Roman" w:cs="Times New Roman"/>
          <w:sz w:val="24"/>
          <w:szCs w:val="24"/>
        </w:rPr>
        <w:t xml:space="preserve"> a more disperse distribution</w:t>
      </w:r>
      <w:r w:rsidR="00A44076">
        <w:rPr>
          <w:rFonts w:ascii="Times New Roman" w:eastAsia="Times New Roman" w:hAnsi="Times New Roman" w:cs="Times New Roman"/>
          <w:sz w:val="24"/>
          <w:szCs w:val="24"/>
        </w:rPr>
        <w:t xml:space="preserve">. 5.5% of the respondents (8 people) have never attended a museum, once a year represented the highest percentage of 38.4%, </w:t>
      </w:r>
      <w:r w:rsidR="007350BD">
        <w:rPr>
          <w:rFonts w:ascii="Times New Roman" w:eastAsia="Times New Roman" w:hAnsi="Times New Roman" w:cs="Times New Roman"/>
          <w:sz w:val="24"/>
          <w:szCs w:val="24"/>
        </w:rPr>
        <w:t xml:space="preserve">2 to 3 times a year corresponded to </w:t>
      </w:r>
      <w:r w:rsidR="00A44076">
        <w:rPr>
          <w:rFonts w:ascii="Times New Roman" w:eastAsia="Times New Roman" w:hAnsi="Times New Roman" w:cs="Times New Roman"/>
          <w:sz w:val="24"/>
          <w:szCs w:val="24"/>
        </w:rPr>
        <w:t>37</w:t>
      </w:r>
      <w:r w:rsidR="007350BD">
        <w:rPr>
          <w:rFonts w:ascii="Times New Roman" w:eastAsia="Times New Roman" w:hAnsi="Times New Roman" w:cs="Times New Roman"/>
          <w:sz w:val="24"/>
          <w:szCs w:val="24"/>
        </w:rPr>
        <w:t xml:space="preserve">% and more than 4 times a year represented </w:t>
      </w:r>
      <w:r w:rsidR="00A44076">
        <w:rPr>
          <w:rFonts w:ascii="Times New Roman" w:eastAsia="Times New Roman" w:hAnsi="Times New Roman" w:cs="Times New Roman"/>
          <w:sz w:val="24"/>
          <w:szCs w:val="24"/>
        </w:rPr>
        <w:t>19.2</w:t>
      </w:r>
      <w:r w:rsidR="007350BD">
        <w:rPr>
          <w:rFonts w:ascii="Times New Roman" w:eastAsia="Times New Roman" w:hAnsi="Times New Roman" w:cs="Times New Roman"/>
          <w:sz w:val="24"/>
          <w:szCs w:val="24"/>
        </w:rPr>
        <w:t>%</w:t>
      </w:r>
      <w:r w:rsidR="00262BB9">
        <w:rPr>
          <w:rFonts w:ascii="Times New Roman" w:eastAsia="Times New Roman" w:hAnsi="Times New Roman" w:cs="Times New Roman"/>
          <w:sz w:val="24"/>
          <w:szCs w:val="24"/>
        </w:rPr>
        <w:t xml:space="preserve"> (</w:t>
      </w:r>
      <w:hyperlink w:anchor="_Appendices" w:history="1">
        <w:r w:rsidR="00262BB9">
          <w:rPr>
            <w:rStyle w:val="Hyperlink"/>
            <w:rFonts w:ascii="Times New Roman" w:hAnsi="Times New Roman" w:cs="Times New Roman"/>
            <w:i/>
            <w:iCs/>
            <w:color w:val="auto"/>
            <w:sz w:val="24"/>
            <w:szCs w:val="24"/>
            <w:u w:val="none"/>
          </w:rPr>
          <w:t>Appendix 3 – table 12</w:t>
        </w:r>
      </w:hyperlink>
      <w:r w:rsidR="00262BB9">
        <w:rPr>
          <w:rStyle w:val="Hyperlink"/>
          <w:rFonts w:ascii="Times New Roman" w:hAnsi="Times New Roman" w:cs="Times New Roman"/>
          <w:i/>
          <w:iCs/>
          <w:color w:val="auto"/>
          <w:sz w:val="24"/>
          <w:szCs w:val="24"/>
          <w:u w:val="none"/>
        </w:rPr>
        <w:t>).</w:t>
      </w:r>
      <w:r w:rsidR="001324C6">
        <w:rPr>
          <w:rFonts w:ascii="Times New Roman" w:eastAsia="Times New Roman" w:hAnsi="Times New Roman" w:cs="Times New Roman"/>
          <w:sz w:val="24"/>
          <w:szCs w:val="24"/>
        </w:rPr>
        <w:t xml:space="preserve"> </w:t>
      </w:r>
      <w:r w:rsidR="00FA3EC3">
        <w:rPr>
          <w:rFonts w:ascii="Times New Roman" w:eastAsia="Times New Roman" w:hAnsi="Times New Roman" w:cs="Times New Roman"/>
          <w:sz w:val="24"/>
          <w:szCs w:val="24"/>
        </w:rPr>
        <w:t>The amount of people that attended museums more than one time in a year (</w:t>
      </w:r>
      <w:r w:rsidR="002E6904">
        <w:rPr>
          <w:rFonts w:ascii="Times New Roman" w:eastAsia="Times New Roman" w:hAnsi="Times New Roman" w:cs="Times New Roman"/>
          <w:sz w:val="24"/>
          <w:szCs w:val="24"/>
        </w:rPr>
        <w:t>82 people</w:t>
      </w:r>
      <w:r w:rsidR="00FA3EC3">
        <w:rPr>
          <w:rFonts w:ascii="Times New Roman" w:eastAsia="Times New Roman" w:hAnsi="Times New Roman" w:cs="Times New Roman"/>
          <w:sz w:val="24"/>
          <w:szCs w:val="24"/>
        </w:rPr>
        <w:t>)</w:t>
      </w:r>
      <w:r w:rsidR="002E6904">
        <w:rPr>
          <w:rFonts w:ascii="Times New Roman" w:eastAsia="Times New Roman" w:hAnsi="Times New Roman" w:cs="Times New Roman"/>
          <w:sz w:val="24"/>
          <w:szCs w:val="24"/>
        </w:rPr>
        <w:t xml:space="preserve"> </w:t>
      </w:r>
      <w:r w:rsidR="00FA3EC3">
        <w:rPr>
          <w:rFonts w:ascii="Times New Roman" w:eastAsia="Times New Roman" w:hAnsi="Times New Roman" w:cs="Times New Roman"/>
          <w:sz w:val="24"/>
          <w:szCs w:val="24"/>
        </w:rPr>
        <w:t>was 1.3 higher when compared to theatre</w:t>
      </w:r>
      <w:r w:rsidR="002E6904">
        <w:rPr>
          <w:rFonts w:ascii="Times New Roman" w:eastAsia="Times New Roman" w:hAnsi="Times New Roman" w:cs="Times New Roman"/>
          <w:sz w:val="24"/>
          <w:szCs w:val="24"/>
        </w:rPr>
        <w:t xml:space="preserve"> (62 people)</w:t>
      </w:r>
      <w:r w:rsidR="00FA3EC3">
        <w:rPr>
          <w:rFonts w:ascii="Times New Roman" w:eastAsia="Times New Roman" w:hAnsi="Times New Roman" w:cs="Times New Roman"/>
          <w:sz w:val="24"/>
          <w:szCs w:val="24"/>
        </w:rPr>
        <w:t>.</w:t>
      </w:r>
      <w:r w:rsidR="00B359F4">
        <w:rPr>
          <w:rFonts w:ascii="Times New Roman" w:eastAsia="Times New Roman" w:hAnsi="Times New Roman" w:cs="Times New Roman"/>
          <w:sz w:val="24"/>
          <w:szCs w:val="24"/>
        </w:rPr>
        <w:t xml:space="preserve"> </w:t>
      </w:r>
      <w:r w:rsidR="009814BC">
        <w:rPr>
          <w:rFonts w:ascii="Times New Roman" w:eastAsia="Times New Roman" w:hAnsi="Times New Roman" w:cs="Times New Roman"/>
          <w:sz w:val="24"/>
          <w:szCs w:val="24"/>
        </w:rPr>
        <w:t xml:space="preserve">Leading to believe that it was more common for people to </w:t>
      </w:r>
      <w:r w:rsidR="001605F6">
        <w:rPr>
          <w:rFonts w:ascii="Times New Roman" w:eastAsia="Times New Roman" w:hAnsi="Times New Roman" w:cs="Times New Roman"/>
          <w:sz w:val="24"/>
          <w:szCs w:val="24"/>
        </w:rPr>
        <w:t>repeat the experience of g</w:t>
      </w:r>
      <w:r w:rsidR="005513CF">
        <w:rPr>
          <w:rFonts w:ascii="Times New Roman" w:eastAsia="Times New Roman" w:hAnsi="Times New Roman" w:cs="Times New Roman"/>
          <w:sz w:val="24"/>
          <w:szCs w:val="24"/>
        </w:rPr>
        <w:t xml:space="preserve">oing to a museum than </w:t>
      </w:r>
      <w:r w:rsidR="002778FB">
        <w:rPr>
          <w:rFonts w:ascii="Times New Roman" w:eastAsia="Times New Roman" w:hAnsi="Times New Roman" w:cs="Times New Roman"/>
          <w:sz w:val="24"/>
          <w:szCs w:val="24"/>
        </w:rPr>
        <w:t>to</w:t>
      </w:r>
      <w:r w:rsidR="005513CF">
        <w:rPr>
          <w:rFonts w:ascii="Times New Roman" w:eastAsia="Times New Roman" w:hAnsi="Times New Roman" w:cs="Times New Roman"/>
          <w:sz w:val="24"/>
          <w:szCs w:val="24"/>
        </w:rPr>
        <w:t xml:space="preserve"> a theatre. But still an attendance </w:t>
      </w:r>
      <w:r w:rsidR="00427C97">
        <w:rPr>
          <w:rFonts w:ascii="Times New Roman" w:eastAsia="Times New Roman" w:hAnsi="Times New Roman" w:cs="Times New Roman"/>
          <w:sz w:val="24"/>
          <w:szCs w:val="24"/>
        </w:rPr>
        <w:t xml:space="preserve">to museums </w:t>
      </w:r>
      <w:r w:rsidR="005513CF">
        <w:rPr>
          <w:rFonts w:ascii="Times New Roman" w:eastAsia="Times New Roman" w:hAnsi="Times New Roman" w:cs="Times New Roman"/>
          <w:sz w:val="24"/>
          <w:szCs w:val="24"/>
        </w:rPr>
        <w:t>not as high</w:t>
      </w:r>
      <w:r w:rsidR="00095D1A">
        <w:rPr>
          <w:rFonts w:ascii="Times New Roman" w:eastAsia="Times New Roman" w:hAnsi="Times New Roman" w:cs="Times New Roman"/>
          <w:sz w:val="24"/>
          <w:szCs w:val="24"/>
        </w:rPr>
        <w:t xml:space="preserve"> and repetitive</w:t>
      </w:r>
      <w:r w:rsidR="00E5033F">
        <w:rPr>
          <w:rFonts w:ascii="Times New Roman" w:eastAsia="Times New Roman" w:hAnsi="Times New Roman" w:cs="Times New Roman"/>
          <w:sz w:val="24"/>
          <w:szCs w:val="24"/>
        </w:rPr>
        <w:t xml:space="preserve"> as the frequency of attendance to</w:t>
      </w:r>
      <w:r w:rsidR="005513CF">
        <w:rPr>
          <w:rFonts w:ascii="Times New Roman" w:eastAsia="Times New Roman" w:hAnsi="Times New Roman" w:cs="Times New Roman"/>
          <w:sz w:val="24"/>
          <w:szCs w:val="24"/>
        </w:rPr>
        <w:t xml:space="preserve"> cinema.</w:t>
      </w:r>
    </w:p>
    <w:p w14:paraId="650F0BB5" w14:textId="77777777" w:rsidR="005764AC" w:rsidRDefault="005764AC" w:rsidP="003F7622">
      <w:pPr>
        <w:spacing w:line="480" w:lineRule="auto"/>
        <w:jc w:val="both"/>
        <w:rPr>
          <w:rFonts w:ascii="Times New Roman" w:eastAsia="Times New Roman" w:hAnsi="Times New Roman" w:cs="Times New Roman"/>
          <w:sz w:val="24"/>
          <w:szCs w:val="24"/>
        </w:rPr>
      </w:pPr>
    </w:p>
    <w:p w14:paraId="1AE11BE7" w14:textId="2D190760" w:rsidR="00C4639B" w:rsidRDefault="00C4639B" w:rsidP="003F7622">
      <w:pPr>
        <w:spacing w:line="480" w:lineRule="auto"/>
        <w:jc w:val="both"/>
        <w:rPr>
          <w:rFonts w:ascii="Times New Roman" w:eastAsia="Times New Roman" w:hAnsi="Times New Roman" w:cs="Times New Roman"/>
          <w:sz w:val="24"/>
          <w:szCs w:val="24"/>
        </w:rPr>
      </w:pPr>
    </w:p>
    <w:p w14:paraId="6E348E11" w14:textId="281BBF9C" w:rsidR="00C4639B" w:rsidRDefault="00C4639B" w:rsidP="003F7622">
      <w:pPr>
        <w:spacing w:line="480" w:lineRule="auto"/>
        <w:jc w:val="both"/>
        <w:rPr>
          <w:rFonts w:ascii="Times New Roman" w:eastAsia="Times New Roman" w:hAnsi="Times New Roman" w:cs="Times New Roman"/>
          <w:sz w:val="24"/>
          <w:szCs w:val="24"/>
        </w:rPr>
      </w:pPr>
    </w:p>
    <w:p w14:paraId="68A28EC8" w14:textId="3F47CE27" w:rsidR="00A5505B" w:rsidRDefault="00A5505B" w:rsidP="00A5505B">
      <w:pPr>
        <w:autoSpaceDE w:val="0"/>
        <w:autoSpaceDN w:val="0"/>
        <w:adjustRightInd w:val="0"/>
        <w:spacing w:after="0" w:line="240" w:lineRule="auto"/>
        <w:rPr>
          <w:rFonts w:ascii="Times New Roman" w:hAnsi="Times New Roman" w:cs="Times New Roman"/>
          <w:sz w:val="24"/>
          <w:szCs w:val="24"/>
          <w:lang w:val="en-US"/>
        </w:rPr>
      </w:pPr>
    </w:p>
    <w:p w14:paraId="3F4C7801" w14:textId="56977E6E" w:rsidR="00A5505B" w:rsidRDefault="00A5505B" w:rsidP="00A5505B">
      <w:pPr>
        <w:autoSpaceDE w:val="0"/>
        <w:autoSpaceDN w:val="0"/>
        <w:adjustRightInd w:val="0"/>
        <w:spacing w:after="0" w:line="240" w:lineRule="auto"/>
        <w:rPr>
          <w:rFonts w:ascii="Times New Roman" w:hAnsi="Times New Roman" w:cs="Times New Roman"/>
          <w:sz w:val="24"/>
          <w:szCs w:val="24"/>
          <w:lang w:val="en-US"/>
        </w:rPr>
      </w:pPr>
    </w:p>
    <w:p w14:paraId="73A4A709" w14:textId="5CA144C8" w:rsidR="00A5505B" w:rsidRDefault="00A5505B" w:rsidP="00A5505B">
      <w:pPr>
        <w:autoSpaceDE w:val="0"/>
        <w:autoSpaceDN w:val="0"/>
        <w:adjustRightInd w:val="0"/>
        <w:spacing w:after="0" w:line="400" w:lineRule="atLeast"/>
        <w:rPr>
          <w:rFonts w:ascii="Times New Roman" w:hAnsi="Times New Roman" w:cs="Times New Roman"/>
          <w:sz w:val="24"/>
          <w:szCs w:val="24"/>
          <w:lang w:val="en-US"/>
        </w:rPr>
      </w:pPr>
    </w:p>
    <w:p w14:paraId="064F066D" w14:textId="77777777" w:rsidR="00DB44B6" w:rsidRDefault="00DB44B6" w:rsidP="00AA340F">
      <w:pPr>
        <w:autoSpaceDE w:val="0"/>
        <w:autoSpaceDN w:val="0"/>
        <w:adjustRightInd w:val="0"/>
        <w:spacing w:after="0" w:line="480" w:lineRule="auto"/>
        <w:jc w:val="both"/>
        <w:rPr>
          <w:rFonts w:ascii="Times New Roman" w:hAnsi="Times New Roman" w:cs="Times New Roman"/>
          <w:sz w:val="24"/>
          <w:szCs w:val="24"/>
        </w:rPr>
      </w:pPr>
    </w:p>
    <w:p w14:paraId="6B009D2C" w14:textId="6AC17CDC" w:rsidR="00D013C6" w:rsidRPr="00AA340F" w:rsidRDefault="001427E4" w:rsidP="00AA340F">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As for concerts, </w:t>
      </w:r>
      <w:r w:rsidR="00BD4C48">
        <w:rPr>
          <w:rFonts w:ascii="Times New Roman" w:hAnsi="Times New Roman" w:cs="Times New Roman"/>
          <w:sz w:val="24"/>
          <w:szCs w:val="24"/>
        </w:rPr>
        <w:t xml:space="preserve">its </w:t>
      </w:r>
      <w:r w:rsidR="00047886">
        <w:rPr>
          <w:rFonts w:ascii="Times New Roman" w:hAnsi="Times New Roman" w:cs="Times New Roman"/>
          <w:sz w:val="24"/>
          <w:szCs w:val="24"/>
        </w:rPr>
        <w:t>frequencies</w:t>
      </w:r>
      <w:r w:rsidR="00BD4C48">
        <w:rPr>
          <w:rFonts w:ascii="Times New Roman" w:hAnsi="Times New Roman" w:cs="Times New Roman"/>
          <w:sz w:val="24"/>
          <w:szCs w:val="24"/>
        </w:rPr>
        <w:t xml:space="preserve"> can be observed </w:t>
      </w:r>
      <w:r w:rsidR="00047886">
        <w:rPr>
          <w:rFonts w:ascii="Times New Roman" w:hAnsi="Times New Roman" w:cs="Times New Roman"/>
          <w:sz w:val="24"/>
          <w:szCs w:val="24"/>
        </w:rPr>
        <w:t>to be</w:t>
      </w:r>
      <w:r w:rsidR="009D20F4">
        <w:rPr>
          <w:rFonts w:ascii="Times New Roman" w:hAnsi="Times New Roman" w:cs="Times New Roman"/>
          <w:sz w:val="24"/>
          <w:szCs w:val="24"/>
        </w:rPr>
        <w:t xml:space="preserve"> similarly </w:t>
      </w:r>
      <w:r w:rsidR="00BD4C48">
        <w:rPr>
          <w:rFonts w:ascii="Times New Roman" w:hAnsi="Times New Roman" w:cs="Times New Roman"/>
          <w:sz w:val="24"/>
          <w:szCs w:val="24"/>
        </w:rPr>
        <w:t xml:space="preserve">dispersed in </w:t>
      </w:r>
      <w:r w:rsidR="00587A0E" w:rsidRPr="00587A0E">
        <w:rPr>
          <w:rFonts w:ascii="Times New Roman" w:hAnsi="Times New Roman" w:cs="Times New Roman"/>
          <w:i/>
          <w:iCs/>
          <w:sz w:val="24"/>
          <w:szCs w:val="24"/>
        </w:rPr>
        <w:t>figure 29</w:t>
      </w:r>
      <w:r w:rsidR="00D3682C">
        <w:rPr>
          <w:rFonts w:ascii="Times New Roman" w:hAnsi="Times New Roman" w:cs="Times New Roman"/>
          <w:sz w:val="24"/>
          <w:szCs w:val="24"/>
        </w:rPr>
        <w:t xml:space="preserve"> as in </w:t>
      </w:r>
      <w:r w:rsidR="00587A0E" w:rsidRPr="00587A0E">
        <w:rPr>
          <w:rFonts w:ascii="Times New Roman" w:hAnsi="Times New Roman" w:cs="Times New Roman"/>
          <w:i/>
          <w:iCs/>
          <w:sz w:val="24"/>
          <w:szCs w:val="24"/>
        </w:rPr>
        <w:t>figure 28</w:t>
      </w:r>
      <w:r>
        <w:rPr>
          <w:rFonts w:ascii="Times New Roman" w:hAnsi="Times New Roman" w:cs="Times New Roman"/>
          <w:sz w:val="24"/>
          <w:szCs w:val="24"/>
        </w:rPr>
        <w:t xml:space="preserve">, the </w:t>
      </w:r>
      <w:r w:rsidR="00047886">
        <w:rPr>
          <w:rFonts w:ascii="Times New Roman" w:hAnsi="Times New Roman" w:cs="Times New Roman"/>
          <w:sz w:val="24"/>
          <w:szCs w:val="24"/>
        </w:rPr>
        <w:t>frequencies of</w:t>
      </w:r>
      <w:r>
        <w:rPr>
          <w:rFonts w:ascii="Times New Roman" w:hAnsi="Times New Roman" w:cs="Times New Roman"/>
          <w:sz w:val="24"/>
          <w:szCs w:val="24"/>
        </w:rPr>
        <w:t xml:space="preserve"> the </w:t>
      </w:r>
      <w:r w:rsidR="00BD4C48">
        <w:rPr>
          <w:rFonts w:ascii="Times New Roman" w:hAnsi="Times New Roman" w:cs="Times New Roman"/>
          <w:sz w:val="24"/>
          <w:szCs w:val="24"/>
        </w:rPr>
        <w:t xml:space="preserve">museums. </w:t>
      </w:r>
      <w:r>
        <w:rPr>
          <w:rFonts w:ascii="Times New Roman" w:hAnsi="Times New Roman" w:cs="Times New Roman"/>
          <w:sz w:val="24"/>
          <w:szCs w:val="24"/>
        </w:rPr>
        <w:t xml:space="preserve"> </w:t>
      </w:r>
      <w:r w:rsidR="00BD4C48">
        <w:rPr>
          <w:rFonts w:ascii="Times New Roman" w:hAnsi="Times New Roman" w:cs="Times New Roman"/>
          <w:sz w:val="24"/>
          <w:szCs w:val="24"/>
        </w:rPr>
        <w:t>From the respondents, 6.8% never been to concerts, 34.2% have been</w:t>
      </w:r>
      <w:r>
        <w:rPr>
          <w:rFonts w:ascii="Times New Roman" w:hAnsi="Times New Roman" w:cs="Times New Roman"/>
          <w:sz w:val="24"/>
          <w:szCs w:val="24"/>
        </w:rPr>
        <w:t xml:space="preserve"> once </w:t>
      </w:r>
      <w:r w:rsidR="00BD4C48">
        <w:rPr>
          <w:rFonts w:ascii="Times New Roman" w:hAnsi="Times New Roman" w:cs="Times New Roman"/>
          <w:sz w:val="24"/>
          <w:szCs w:val="24"/>
        </w:rPr>
        <w:t xml:space="preserve">throughout the </w:t>
      </w:r>
      <w:r>
        <w:rPr>
          <w:rFonts w:ascii="Times New Roman" w:hAnsi="Times New Roman" w:cs="Times New Roman"/>
          <w:sz w:val="24"/>
          <w:szCs w:val="24"/>
        </w:rPr>
        <w:t xml:space="preserve">year, </w:t>
      </w:r>
      <w:r w:rsidR="00BD4C48">
        <w:rPr>
          <w:rFonts w:ascii="Times New Roman" w:hAnsi="Times New Roman" w:cs="Times New Roman"/>
          <w:sz w:val="24"/>
          <w:szCs w:val="24"/>
        </w:rPr>
        <w:t xml:space="preserve">42.5% </w:t>
      </w:r>
      <w:r w:rsidR="00AA340F">
        <w:rPr>
          <w:rFonts w:ascii="Times New Roman" w:hAnsi="Times New Roman" w:cs="Times New Roman"/>
          <w:sz w:val="24"/>
          <w:szCs w:val="24"/>
        </w:rPr>
        <w:t xml:space="preserve">have been between 2 and 3 times a </w:t>
      </w:r>
      <w:r w:rsidR="002778FB">
        <w:rPr>
          <w:rFonts w:ascii="Times New Roman" w:hAnsi="Times New Roman" w:cs="Times New Roman"/>
          <w:sz w:val="24"/>
          <w:szCs w:val="24"/>
        </w:rPr>
        <w:t>y</w:t>
      </w:r>
      <w:r w:rsidR="00AA340F">
        <w:rPr>
          <w:rFonts w:ascii="Times New Roman" w:hAnsi="Times New Roman" w:cs="Times New Roman"/>
          <w:sz w:val="24"/>
          <w:szCs w:val="24"/>
        </w:rPr>
        <w:t>ear and more than 4 times a year</w:t>
      </w:r>
      <w:r>
        <w:rPr>
          <w:rFonts w:ascii="Times New Roman" w:hAnsi="Times New Roman" w:cs="Times New Roman"/>
          <w:sz w:val="24"/>
          <w:szCs w:val="24"/>
        </w:rPr>
        <w:t xml:space="preserve"> ac</w:t>
      </w:r>
      <w:r w:rsidR="00AA340F">
        <w:rPr>
          <w:rFonts w:ascii="Times New Roman" w:hAnsi="Times New Roman" w:cs="Times New Roman"/>
          <w:sz w:val="24"/>
          <w:szCs w:val="24"/>
        </w:rPr>
        <w:t>counted</w:t>
      </w:r>
      <w:r>
        <w:rPr>
          <w:rFonts w:ascii="Times New Roman" w:hAnsi="Times New Roman" w:cs="Times New Roman"/>
          <w:sz w:val="24"/>
          <w:szCs w:val="24"/>
        </w:rPr>
        <w:t xml:space="preserve"> for a percentage of </w:t>
      </w:r>
      <w:r w:rsidR="00AA340F">
        <w:rPr>
          <w:rFonts w:ascii="Times New Roman" w:hAnsi="Times New Roman" w:cs="Times New Roman"/>
          <w:sz w:val="24"/>
          <w:szCs w:val="24"/>
        </w:rPr>
        <w:t>16.4</w:t>
      </w:r>
      <w:r>
        <w:rPr>
          <w:rFonts w:ascii="Times New Roman" w:hAnsi="Times New Roman" w:cs="Times New Roman"/>
          <w:sz w:val="24"/>
          <w:szCs w:val="24"/>
        </w:rPr>
        <w:t>%</w:t>
      </w:r>
      <w:r w:rsidR="00587A0E">
        <w:rPr>
          <w:rFonts w:ascii="Times New Roman" w:hAnsi="Times New Roman" w:cs="Times New Roman"/>
          <w:sz w:val="24"/>
          <w:szCs w:val="24"/>
        </w:rPr>
        <w:t xml:space="preserve"> </w:t>
      </w:r>
      <w:r w:rsidR="00587A0E">
        <w:rPr>
          <w:rFonts w:ascii="Times New Roman" w:eastAsia="Times New Roman" w:hAnsi="Times New Roman" w:cs="Times New Roman"/>
          <w:sz w:val="24"/>
          <w:szCs w:val="24"/>
        </w:rPr>
        <w:t>(</w:t>
      </w:r>
      <w:hyperlink w:anchor="_Appendices" w:history="1">
        <w:r w:rsidR="00587A0E">
          <w:rPr>
            <w:rStyle w:val="Hyperlink"/>
            <w:rFonts w:ascii="Times New Roman" w:hAnsi="Times New Roman" w:cs="Times New Roman"/>
            <w:i/>
            <w:iCs/>
            <w:color w:val="auto"/>
            <w:sz w:val="24"/>
            <w:szCs w:val="24"/>
            <w:u w:val="none"/>
          </w:rPr>
          <w:t>Appendix 3 – table 13</w:t>
        </w:r>
      </w:hyperlink>
      <w:r w:rsidR="00587A0E">
        <w:rPr>
          <w:rStyle w:val="Hyperlink"/>
          <w:rFonts w:ascii="Times New Roman" w:hAnsi="Times New Roman" w:cs="Times New Roman"/>
          <w:i/>
          <w:iCs/>
          <w:color w:val="auto"/>
          <w:sz w:val="24"/>
          <w:szCs w:val="24"/>
          <w:u w:val="none"/>
        </w:rPr>
        <w:t>).</w:t>
      </w:r>
      <w:r>
        <w:rPr>
          <w:rFonts w:ascii="Times New Roman" w:hAnsi="Times New Roman" w:cs="Times New Roman"/>
          <w:sz w:val="24"/>
          <w:szCs w:val="24"/>
        </w:rPr>
        <w:t xml:space="preserve"> </w:t>
      </w:r>
      <w:r w:rsidR="00093EA5">
        <w:rPr>
          <w:rFonts w:ascii="Times New Roman" w:hAnsi="Times New Roman" w:cs="Times New Roman"/>
          <w:sz w:val="24"/>
          <w:szCs w:val="24"/>
        </w:rPr>
        <w:t xml:space="preserve">Concerts were the cultural event with more people that never </w:t>
      </w:r>
      <w:r w:rsidR="00BE0236">
        <w:rPr>
          <w:rFonts w:ascii="Times New Roman" w:hAnsi="Times New Roman" w:cs="Times New Roman"/>
          <w:sz w:val="24"/>
          <w:szCs w:val="24"/>
        </w:rPr>
        <w:t xml:space="preserve">went </w:t>
      </w:r>
      <w:r w:rsidR="00093EA5">
        <w:rPr>
          <w:rFonts w:ascii="Times New Roman" w:hAnsi="Times New Roman" w:cs="Times New Roman"/>
          <w:sz w:val="24"/>
          <w:szCs w:val="24"/>
        </w:rPr>
        <w:t>to one (10 people) when compared to cinema and mu</w:t>
      </w:r>
      <w:r w:rsidR="00046CC6">
        <w:rPr>
          <w:rFonts w:ascii="Times New Roman" w:hAnsi="Times New Roman" w:cs="Times New Roman"/>
          <w:sz w:val="24"/>
          <w:szCs w:val="24"/>
        </w:rPr>
        <w:t>seums (2 and 8 people, respectively). Moreover</w:t>
      </w:r>
      <w:r w:rsidR="00E20249">
        <w:rPr>
          <w:rFonts w:ascii="Times New Roman" w:hAnsi="Times New Roman" w:cs="Times New Roman"/>
          <w:sz w:val="24"/>
          <w:szCs w:val="24"/>
        </w:rPr>
        <w:t xml:space="preserve">, </w:t>
      </w:r>
      <w:r w:rsidR="008D32BF">
        <w:rPr>
          <w:rFonts w:ascii="Times New Roman" w:hAnsi="Times New Roman" w:cs="Times New Roman"/>
          <w:sz w:val="24"/>
          <w:szCs w:val="24"/>
        </w:rPr>
        <w:t xml:space="preserve">for </w:t>
      </w:r>
      <w:r w:rsidR="00E20249">
        <w:rPr>
          <w:rFonts w:ascii="Times New Roman" w:hAnsi="Times New Roman" w:cs="Times New Roman"/>
          <w:sz w:val="24"/>
          <w:szCs w:val="24"/>
        </w:rPr>
        <w:t>this cultural event</w:t>
      </w:r>
      <w:r w:rsidR="008D32BF">
        <w:rPr>
          <w:rFonts w:ascii="Times New Roman" w:hAnsi="Times New Roman" w:cs="Times New Roman"/>
          <w:sz w:val="24"/>
          <w:szCs w:val="24"/>
        </w:rPr>
        <w:t xml:space="preserve"> the respondents have</w:t>
      </w:r>
      <w:r w:rsidR="00E20249">
        <w:rPr>
          <w:rFonts w:ascii="Times New Roman" w:hAnsi="Times New Roman" w:cs="Times New Roman"/>
          <w:sz w:val="24"/>
          <w:szCs w:val="24"/>
        </w:rPr>
        <w:t xml:space="preserve"> also showed to have an attendance more frequent whe</w:t>
      </w:r>
      <w:r w:rsidR="008D32BF">
        <w:rPr>
          <w:rFonts w:ascii="Times New Roman" w:hAnsi="Times New Roman" w:cs="Times New Roman"/>
          <w:sz w:val="24"/>
          <w:szCs w:val="24"/>
        </w:rPr>
        <w:t xml:space="preserve">n compared to theatre. </w:t>
      </w:r>
      <w:r w:rsidR="00FC7B22">
        <w:rPr>
          <w:rFonts w:ascii="Times New Roman" w:hAnsi="Times New Roman" w:cs="Times New Roman"/>
          <w:sz w:val="24"/>
          <w:szCs w:val="24"/>
        </w:rPr>
        <w:t xml:space="preserve">The survey showed that </w:t>
      </w:r>
      <w:r w:rsidR="0012522C">
        <w:rPr>
          <w:rFonts w:ascii="Times New Roman" w:hAnsi="Times New Roman" w:cs="Times New Roman"/>
          <w:sz w:val="24"/>
          <w:szCs w:val="24"/>
        </w:rPr>
        <w:t>approximately</w:t>
      </w:r>
      <w:r w:rsidR="008D32BF">
        <w:rPr>
          <w:rFonts w:ascii="Times New Roman" w:hAnsi="Times New Roman" w:cs="Times New Roman"/>
          <w:sz w:val="24"/>
          <w:szCs w:val="24"/>
        </w:rPr>
        <w:t xml:space="preserve"> </w:t>
      </w:r>
      <w:r w:rsidR="00E20249">
        <w:rPr>
          <w:rFonts w:ascii="Times New Roman" w:hAnsi="Times New Roman" w:cs="Times New Roman"/>
          <w:sz w:val="24"/>
          <w:szCs w:val="24"/>
        </w:rPr>
        <w:t>1.4</w:t>
      </w:r>
      <w:r w:rsidR="008D32BF">
        <w:rPr>
          <w:rFonts w:ascii="Times New Roman" w:hAnsi="Times New Roman" w:cs="Times New Roman"/>
          <w:sz w:val="24"/>
          <w:szCs w:val="24"/>
        </w:rPr>
        <w:t xml:space="preserve"> times more people </w:t>
      </w:r>
      <w:r w:rsidR="00FC7B22">
        <w:rPr>
          <w:rFonts w:ascii="Times New Roman" w:hAnsi="Times New Roman" w:cs="Times New Roman"/>
          <w:sz w:val="24"/>
          <w:szCs w:val="24"/>
        </w:rPr>
        <w:t>went</w:t>
      </w:r>
      <w:r w:rsidR="008D32BF">
        <w:rPr>
          <w:rFonts w:ascii="Times New Roman" w:hAnsi="Times New Roman" w:cs="Times New Roman"/>
          <w:sz w:val="24"/>
          <w:szCs w:val="24"/>
        </w:rPr>
        <w:t xml:space="preserve"> to concerts more than </w:t>
      </w:r>
      <w:r w:rsidR="0012522C">
        <w:rPr>
          <w:rFonts w:ascii="Times New Roman" w:hAnsi="Times New Roman" w:cs="Times New Roman"/>
          <w:sz w:val="24"/>
          <w:szCs w:val="24"/>
        </w:rPr>
        <w:t>once in a year (86</w:t>
      </w:r>
      <w:r w:rsidR="00572118">
        <w:rPr>
          <w:rFonts w:ascii="Times New Roman" w:hAnsi="Times New Roman" w:cs="Times New Roman"/>
          <w:sz w:val="24"/>
          <w:szCs w:val="24"/>
        </w:rPr>
        <w:t xml:space="preserve"> people</w:t>
      </w:r>
      <w:r w:rsidR="0012522C">
        <w:rPr>
          <w:rFonts w:ascii="Times New Roman" w:hAnsi="Times New Roman" w:cs="Times New Roman"/>
          <w:sz w:val="24"/>
          <w:szCs w:val="24"/>
        </w:rPr>
        <w:t>)</w:t>
      </w:r>
      <w:r w:rsidR="000F30D8">
        <w:rPr>
          <w:rFonts w:ascii="Times New Roman" w:hAnsi="Times New Roman" w:cs="Times New Roman"/>
          <w:sz w:val="24"/>
          <w:szCs w:val="24"/>
        </w:rPr>
        <w:t xml:space="preserve"> when compared to</w:t>
      </w:r>
      <w:r w:rsidR="00572118">
        <w:rPr>
          <w:rFonts w:ascii="Times New Roman" w:hAnsi="Times New Roman" w:cs="Times New Roman"/>
          <w:sz w:val="24"/>
          <w:szCs w:val="24"/>
        </w:rPr>
        <w:t xml:space="preserve"> theatre (62 people). </w:t>
      </w:r>
      <w:r w:rsidR="00963EF5">
        <w:rPr>
          <w:rFonts w:ascii="Times New Roman" w:hAnsi="Times New Roman" w:cs="Times New Roman"/>
          <w:sz w:val="24"/>
          <w:szCs w:val="24"/>
        </w:rPr>
        <w:t>Even though concerts did not represent the highest percentage for the frequency of more than 4 times a year, it represented the highest fre</w:t>
      </w:r>
      <w:r w:rsidR="002C78C0">
        <w:rPr>
          <w:rFonts w:ascii="Times New Roman" w:hAnsi="Times New Roman" w:cs="Times New Roman"/>
          <w:sz w:val="24"/>
          <w:szCs w:val="24"/>
        </w:rPr>
        <w:t>quency for an attendance between 2 to 3 times a year (42.5%)</w:t>
      </w:r>
      <w:r w:rsidR="001E1C8B">
        <w:rPr>
          <w:rFonts w:ascii="Times New Roman" w:hAnsi="Times New Roman" w:cs="Times New Roman"/>
          <w:sz w:val="24"/>
          <w:szCs w:val="24"/>
        </w:rPr>
        <w:t xml:space="preserve"> when compared to the other three cultural events</w:t>
      </w:r>
      <w:r w:rsidR="002C78C0">
        <w:rPr>
          <w:rFonts w:ascii="Times New Roman" w:hAnsi="Times New Roman" w:cs="Times New Roman"/>
          <w:sz w:val="24"/>
          <w:szCs w:val="24"/>
        </w:rPr>
        <w:t>.</w:t>
      </w:r>
    </w:p>
    <w:p w14:paraId="36492E58" w14:textId="77777777" w:rsidR="002C78C0" w:rsidRDefault="005764AC" w:rsidP="00AA340F">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g">
            <w:drawing>
              <wp:anchor distT="0" distB="0" distL="114300" distR="114300" simplePos="0" relativeHeight="251658251" behindDoc="0" locked="0" layoutInCell="1" allowOverlap="1" wp14:anchorId="4ADC329A" wp14:editId="6BC34CD8">
                <wp:simplePos x="0" y="0"/>
                <wp:positionH relativeFrom="margin">
                  <wp:posOffset>411480</wp:posOffset>
                </wp:positionH>
                <wp:positionV relativeFrom="paragraph">
                  <wp:posOffset>151312</wp:posOffset>
                </wp:positionV>
                <wp:extent cx="4787069" cy="2909929"/>
                <wp:effectExtent l="0" t="0" r="0" b="5080"/>
                <wp:wrapNone/>
                <wp:docPr id="1249578694" name="Group 1249578694"/>
                <wp:cNvGraphicFramePr/>
                <a:graphic xmlns:a="http://schemas.openxmlformats.org/drawingml/2006/main">
                  <a:graphicData uri="http://schemas.microsoft.com/office/word/2010/wordprocessingGroup">
                    <wpg:wgp>
                      <wpg:cNvGrpSpPr/>
                      <wpg:grpSpPr>
                        <a:xfrm>
                          <a:off x="0" y="0"/>
                          <a:ext cx="4787069" cy="2909929"/>
                          <a:chOff x="0" y="-166979"/>
                          <a:chExt cx="4787295" cy="2910179"/>
                        </a:xfrm>
                      </wpg:grpSpPr>
                      <pic:pic xmlns:pic="http://schemas.openxmlformats.org/drawingml/2006/picture">
                        <pic:nvPicPr>
                          <pic:cNvPr id="45" name="Picture 45"/>
                          <pic:cNvPicPr>
                            <a:picLocks noChangeAspect="1"/>
                          </pic:cNvPicPr>
                        </pic:nvPicPr>
                        <pic:blipFill>
                          <a:blip r:embed="rId32">
                            <a:extLst>
                              <a:ext uri="{28A0092B-C50C-407E-A947-70E740481C1C}">
                                <a14:useLocalDpi xmlns:a14="http://schemas.microsoft.com/office/drawing/2010/main" val="0"/>
                              </a:ext>
                            </a:extLst>
                          </a:blip>
                          <a:srcRect/>
                          <a:stretch>
                            <a:fillRect/>
                          </a:stretch>
                        </pic:blipFill>
                        <pic:spPr bwMode="auto">
                          <a:xfrm>
                            <a:off x="0" y="152400"/>
                            <a:ext cx="4402455" cy="2590800"/>
                          </a:xfrm>
                          <a:prstGeom prst="rect">
                            <a:avLst/>
                          </a:prstGeom>
                          <a:noFill/>
                          <a:ln>
                            <a:noFill/>
                          </a:ln>
                        </pic:spPr>
                      </pic:pic>
                      <wps:wsp>
                        <wps:cNvPr id="46" name="Text Box 46"/>
                        <wps:cNvSpPr txBox="1"/>
                        <wps:spPr>
                          <a:xfrm>
                            <a:off x="280909" y="-166979"/>
                            <a:ext cx="4299010" cy="254442"/>
                          </a:xfrm>
                          <a:prstGeom prst="rect">
                            <a:avLst/>
                          </a:prstGeom>
                          <a:solidFill>
                            <a:prstClr val="white"/>
                          </a:solidFill>
                          <a:ln>
                            <a:noFill/>
                          </a:ln>
                        </wps:spPr>
                        <wps:txbx>
                          <w:txbxContent>
                            <w:p w14:paraId="675B5201" w14:textId="77777777" w:rsidR="005366CA" w:rsidRPr="00587A0E" w:rsidRDefault="005366CA" w:rsidP="008E79F9">
                              <w:pPr>
                                <w:pStyle w:val="Caption"/>
                                <w:rPr>
                                  <w:rFonts w:ascii="Times New Roman" w:eastAsia="Times New Roman" w:hAnsi="Times New Roman" w:cs="Times New Roman"/>
                                  <w:sz w:val="24"/>
                                  <w:szCs w:val="24"/>
                                  <w:u w:val="single"/>
                                  <w:lang w:val="en-GB"/>
                                </w:rPr>
                              </w:pPr>
                              <w:r w:rsidRPr="00587A0E">
                                <w:rPr>
                                  <w:rFonts w:ascii="Times New Roman" w:hAnsi="Times New Roman" w:cs="Times New Roman"/>
                                  <w:sz w:val="24"/>
                                  <w:szCs w:val="24"/>
                                </w:rPr>
                                <w:t>Figure 29: Frequency of attendance to concerts histogram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249578693" name="Text Box 1249578693"/>
                        <wps:cNvSpPr txBox="1"/>
                        <wps:spPr>
                          <a:xfrm>
                            <a:off x="3268980" y="1828800"/>
                            <a:ext cx="1518315" cy="782282"/>
                          </a:xfrm>
                          <a:prstGeom prst="rect">
                            <a:avLst/>
                          </a:prstGeom>
                          <a:noFill/>
                          <a:ln w="6350">
                            <a:noFill/>
                          </a:ln>
                        </wps:spPr>
                        <wps:txbx>
                          <w:txbxContent>
                            <w:p w14:paraId="3565DCDC" w14:textId="77777777" w:rsidR="005366CA" w:rsidRDefault="005366CA" w:rsidP="008E79F9">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0=Never been</w:t>
                              </w:r>
                            </w:p>
                            <w:p w14:paraId="1FD6BE5D" w14:textId="77777777" w:rsidR="005366CA" w:rsidRPr="006A074E" w:rsidRDefault="005366CA" w:rsidP="008E79F9">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Once a year</w:t>
                              </w:r>
                            </w:p>
                            <w:p w14:paraId="0C51B27B" w14:textId="77777777" w:rsidR="005366CA" w:rsidRPr="006A074E" w:rsidRDefault="005366CA" w:rsidP="008E79F9">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2-3 times a year</w:t>
                              </w:r>
                            </w:p>
                            <w:p w14:paraId="3538D11B" w14:textId="77777777" w:rsidR="005366CA" w:rsidRPr="006A074E" w:rsidRDefault="005366CA" w:rsidP="008E79F9">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4 or more times a 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ADC329A" id="Group 1249578694" o:spid="_x0000_s1046" style="position:absolute;left:0;text-align:left;margin-left:32.4pt;margin-top:11.9pt;width:376.95pt;height:229.15pt;z-index:251658251;mso-position-horizontal-relative:margin;mso-width-relative:margin;mso-height-relative:margin" coordorigin=",-1669" coordsize="47872,2910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">
                <v:shape id="Picture 45" o:spid="_x0000_s1047" type="#_x0000_t75" style="position:absolute;top:1524;width:44024;height:2590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">
                  <v:imagedata r:id="rId33" o:title=""/>
                </v:shape>
                <v:shape id="Text Box 46" o:spid="_x0000_s1048" type="#_x0000_t202" style="position:absolute;left:2809;top:-1669;width:42990;height:25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" stroked="f">
                  <v:textbox inset="0,0,0,0">
                    <w:txbxContent>
                      <w:p w14:paraId="675B5201" w14:textId="77777777" w:rsidR="005366CA" w:rsidRPr="00587A0E" w:rsidRDefault="005366CA" w:rsidP="008E79F9">
                        <w:pPr>
                          <w:pStyle w:val="Caption"/>
                          <w:rPr>
                            <w:rFonts w:ascii="Times New Roman" w:eastAsia="Times New Roman" w:hAnsi="Times New Roman" w:cs="Times New Roman"/>
                            <w:sz w:val="24"/>
                            <w:szCs w:val="24"/>
                            <w:u w:val="single"/>
                            <w:lang w:val="en-GB"/>
                          </w:rPr>
                        </w:pPr>
                        <w:r w:rsidRPr="00587A0E">
                          <w:rPr>
                            <w:rFonts w:ascii="Times New Roman" w:hAnsi="Times New Roman" w:cs="Times New Roman"/>
                            <w:sz w:val="24"/>
                            <w:szCs w:val="24"/>
                          </w:rPr>
                          <w:t>Figure 29: Frequency of attendance to concerts histogram</w:t>
                        </w:r>
                      </w:p>
                    </w:txbxContent>
                  </v:textbox>
                </v:shape>
                <v:shape id="Text Box 1249578693" o:spid="_x0000_s1049" type="#_x0000_t202" style="position:absolute;left:32689;top:18288;width:15183;height:78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" filled="f" stroked="f" strokeweight=".5pt">
                  <v:textbox>
                    <w:txbxContent>
                      <w:p w14:paraId="3565DCDC" w14:textId="77777777" w:rsidR="005366CA" w:rsidRDefault="005366CA" w:rsidP="008E79F9">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0=Never been</w:t>
                        </w:r>
                      </w:p>
                      <w:p w14:paraId="1FD6BE5D" w14:textId="77777777" w:rsidR="005366CA" w:rsidRPr="006A074E" w:rsidRDefault="005366CA" w:rsidP="008E79F9">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Once a year</w:t>
                        </w:r>
                      </w:p>
                      <w:p w14:paraId="0C51B27B" w14:textId="77777777" w:rsidR="005366CA" w:rsidRPr="006A074E" w:rsidRDefault="005366CA" w:rsidP="008E79F9">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2-3 times a year</w:t>
                        </w:r>
                      </w:p>
                      <w:p w14:paraId="3538D11B" w14:textId="77777777" w:rsidR="005366CA" w:rsidRPr="006A074E" w:rsidRDefault="005366CA" w:rsidP="008E79F9">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4 or more times a year</w:t>
                        </w:r>
                      </w:p>
                    </w:txbxContent>
                  </v:textbox>
                </v:shape>
                <w10:wrap anchorx="margin"/>
              </v:group>
            </w:pict>
          </mc:Fallback>
        </mc:AlternateContent>
      </w:r>
    </w:p>
    <w:p w14:paraId="78E4CFC6" w14:textId="060CC5E0" w:rsidR="002C78C0" w:rsidRDefault="002C78C0" w:rsidP="00AA340F">
      <w:pPr>
        <w:autoSpaceDE w:val="0"/>
        <w:autoSpaceDN w:val="0"/>
        <w:adjustRightInd w:val="0"/>
        <w:spacing w:after="0" w:line="480" w:lineRule="auto"/>
        <w:jc w:val="both"/>
        <w:rPr>
          <w:rFonts w:ascii="Times New Roman" w:hAnsi="Times New Roman" w:cs="Times New Roman"/>
          <w:sz w:val="24"/>
          <w:szCs w:val="24"/>
        </w:rPr>
      </w:pPr>
    </w:p>
    <w:p w14:paraId="2F97624F" w14:textId="5B4160C8" w:rsidR="008E79F9" w:rsidRDefault="008E79F9" w:rsidP="008E79F9">
      <w:pPr>
        <w:autoSpaceDE w:val="0"/>
        <w:autoSpaceDN w:val="0"/>
        <w:adjustRightInd w:val="0"/>
        <w:spacing w:after="0" w:line="240" w:lineRule="auto"/>
        <w:rPr>
          <w:rFonts w:ascii="Times New Roman" w:hAnsi="Times New Roman" w:cs="Times New Roman"/>
          <w:sz w:val="24"/>
          <w:szCs w:val="24"/>
          <w:lang w:val="en-US"/>
        </w:rPr>
      </w:pPr>
    </w:p>
    <w:p w14:paraId="5DA334BC" w14:textId="03F90913" w:rsidR="008E79F9" w:rsidRDefault="008E79F9" w:rsidP="008E79F9">
      <w:pPr>
        <w:autoSpaceDE w:val="0"/>
        <w:autoSpaceDN w:val="0"/>
        <w:adjustRightInd w:val="0"/>
        <w:spacing w:after="0" w:line="240" w:lineRule="auto"/>
        <w:rPr>
          <w:rFonts w:ascii="Times New Roman" w:hAnsi="Times New Roman" w:cs="Times New Roman"/>
          <w:sz w:val="24"/>
          <w:szCs w:val="24"/>
          <w:lang w:val="en-US"/>
        </w:rPr>
      </w:pPr>
    </w:p>
    <w:p w14:paraId="592AE770" w14:textId="38E9D0B1" w:rsidR="008E79F9" w:rsidRDefault="008E79F9" w:rsidP="008E79F9">
      <w:pPr>
        <w:autoSpaceDE w:val="0"/>
        <w:autoSpaceDN w:val="0"/>
        <w:adjustRightInd w:val="0"/>
        <w:spacing w:after="0" w:line="400" w:lineRule="atLeast"/>
        <w:rPr>
          <w:rFonts w:ascii="Times New Roman" w:hAnsi="Times New Roman" w:cs="Times New Roman"/>
          <w:sz w:val="24"/>
          <w:szCs w:val="24"/>
          <w:lang w:val="en-US"/>
        </w:rPr>
      </w:pPr>
    </w:p>
    <w:p w14:paraId="54DD6ADD" w14:textId="77777777" w:rsidR="002C78C0" w:rsidRDefault="002C78C0" w:rsidP="00AA340F">
      <w:pPr>
        <w:autoSpaceDE w:val="0"/>
        <w:autoSpaceDN w:val="0"/>
        <w:adjustRightInd w:val="0"/>
        <w:spacing w:after="0" w:line="480" w:lineRule="auto"/>
        <w:jc w:val="both"/>
        <w:rPr>
          <w:rFonts w:ascii="Times New Roman" w:hAnsi="Times New Roman" w:cs="Times New Roman"/>
          <w:sz w:val="24"/>
          <w:szCs w:val="24"/>
        </w:rPr>
      </w:pPr>
    </w:p>
    <w:p w14:paraId="621BD18C" w14:textId="77777777" w:rsidR="002C78C0" w:rsidRPr="00AA340F" w:rsidRDefault="002C78C0" w:rsidP="00AA340F">
      <w:pPr>
        <w:autoSpaceDE w:val="0"/>
        <w:autoSpaceDN w:val="0"/>
        <w:adjustRightInd w:val="0"/>
        <w:spacing w:after="0" w:line="480" w:lineRule="auto"/>
        <w:jc w:val="both"/>
        <w:rPr>
          <w:rFonts w:ascii="Times New Roman" w:hAnsi="Times New Roman" w:cs="Times New Roman"/>
          <w:sz w:val="24"/>
          <w:szCs w:val="24"/>
        </w:rPr>
      </w:pPr>
    </w:p>
    <w:p w14:paraId="2C5EFB8E" w14:textId="30D46EE8" w:rsidR="008628EE" w:rsidRDefault="008628EE" w:rsidP="003F7622">
      <w:pPr>
        <w:spacing w:line="480" w:lineRule="auto"/>
        <w:jc w:val="both"/>
        <w:rPr>
          <w:rFonts w:ascii="Times New Roman" w:eastAsia="Times New Roman" w:hAnsi="Times New Roman" w:cs="Times New Roman"/>
          <w:sz w:val="24"/>
          <w:szCs w:val="24"/>
          <w:u w:val="single"/>
        </w:rPr>
      </w:pPr>
    </w:p>
    <w:p w14:paraId="61168998" w14:textId="116D2A78" w:rsidR="008628EE" w:rsidRDefault="008628EE" w:rsidP="003F7622">
      <w:pPr>
        <w:spacing w:line="480" w:lineRule="auto"/>
        <w:jc w:val="both"/>
        <w:rPr>
          <w:rFonts w:ascii="Times New Roman" w:eastAsia="Times New Roman" w:hAnsi="Times New Roman" w:cs="Times New Roman"/>
          <w:sz w:val="24"/>
          <w:szCs w:val="24"/>
          <w:u w:val="single"/>
        </w:rPr>
      </w:pPr>
    </w:p>
    <w:p w14:paraId="710F6537" w14:textId="2D31D8C1" w:rsidR="00F537B0" w:rsidRDefault="00F537B0" w:rsidP="003F7622">
      <w:pPr>
        <w:spacing w:line="480" w:lineRule="auto"/>
        <w:jc w:val="both"/>
        <w:rPr>
          <w:rFonts w:ascii="Times New Roman" w:eastAsia="Times New Roman" w:hAnsi="Times New Roman" w:cs="Times New Roman"/>
          <w:b/>
          <w:sz w:val="24"/>
          <w:szCs w:val="24"/>
        </w:rPr>
      </w:pPr>
    </w:p>
    <w:p w14:paraId="2796A6D2" w14:textId="0F4601E8" w:rsidR="00427B54" w:rsidRPr="00427B54" w:rsidRDefault="00427B54" w:rsidP="003F7622">
      <w:pPr>
        <w:spacing w:line="480" w:lineRule="auto"/>
        <w:jc w:val="both"/>
        <w:rPr>
          <w:rFonts w:ascii="Times New Roman" w:eastAsia="Times New Roman" w:hAnsi="Times New Roman" w:cs="Times New Roman"/>
          <w:b/>
          <w:sz w:val="24"/>
          <w:szCs w:val="24"/>
        </w:rPr>
      </w:pPr>
      <w:r w:rsidRPr="00427B54">
        <w:rPr>
          <w:rFonts w:ascii="Times New Roman" w:eastAsia="Times New Roman" w:hAnsi="Times New Roman" w:cs="Times New Roman"/>
          <w:b/>
          <w:sz w:val="24"/>
          <w:szCs w:val="24"/>
        </w:rPr>
        <w:t>Category</w:t>
      </w:r>
    </w:p>
    <w:p w14:paraId="4F85DF82" w14:textId="1200DF92" w:rsidR="0034289E" w:rsidRPr="00554647" w:rsidRDefault="0034289E" w:rsidP="003F7622">
      <w:pPr>
        <w:spacing w:line="480" w:lineRule="auto"/>
        <w:jc w:val="both"/>
        <w:rPr>
          <w:rFonts w:ascii="Times New Roman" w:eastAsia="Times New Roman" w:hAnsi="Times New Roman" w:cs="Times New Roman"/>
          <w:sz w:val="24"/>
          <w:szCs w:val="24"/>
        </w:rPr>
      </w:pPr>
      <w:proofErr w:type="gramStart"/>
      <w:r w:rsidRPr="00554647">
        <w:rPr>
          <w:rFonts w:ascii="Times New Roman" w:eastAsia="Times New Roman" w:hAnsi="Times New Roman" w:cs="Times New Roman"/>
          <w:sz w:val="24"/>
          <w:szCs w:val="24"/>
        </w:rPr>
        <w:t>In order to</w:t>
      </w:r>
      <w:proofErr w:type="gramEnd"/>
      <w:r w:rsidRPr="00554647">
        <w:rPr>
          <w:rFonts w:ascii="Times New Roman" w:eastAsia="Times New Roman" w:hAnsi="Times New Roman" w:cs="Times New Roman"/>
          <w:sz w:val="24"/>
          <w:szCs w:val="24"/>
        </w:rPr>
        <w:t xml:space="preserve"> understand the </w:t>
      </w:r>
      <w:r w:rsidR="00554647" w:rsidRPr="00554647">
        <w:rPr>
          <w:rFonts w:ascii="Times New Roman" w:eastAsia="Times New Roman" w:hAnsi="Times New Roman" w:cs="Times New Roman"/>
          <w:sz w:val="24"/>
          <w:szCs w:val="24"/>
        </w:rPr>
        <w:t>respondent’s</w:t>
      </w:r>
      <w:r w:rsidRPr="00554647">
        <w:rPr>
          <w:rFonts w:ascii="Times New Roman" w:eastAsia="Times New Roman" w:hAnsi="Times New Roman" w:cs="Times New Roman"/>
          <w:sz w:val="24"/>
          <w:szCs w:val="24"/>
        </w:rPr>
        <w:t xml:space="preserve"> perception and feelings towards the different cultural events</w:t>
      </w:r>
      <w:r w:rsidR="00D2454D">
        <w:rPr>
          <w:rFonts w:ascii="Times New Roman" w:eastAsia="Times New Roman" w:hAnsi="Times New Roman" w:cs="Times New Roman"/>
          <w:sz w:val="24"/>
          <w:szCs w:val="24"/>
        </w:rPr>
        <w:t>, a question</w:t>
      </w:r>
      <w:r w:rsidR="00CA7ED6">
        <w:rPr>
          <w:rFonts w:ascii="Times New Roman" w:eastAsia="Times New Roman" w:hAnsi="Times New Roman" w:cs="Times New Roman"/>
          <w:sz w:val="24"/>
          <w:szCs w:val="24"/>
        </w:rPr>
        <w:t xml:space="preserve"> regarding the categorization </w:t>
      </w:r>
      <w:r w:rsidR="00600B7B">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each </w:t>
      </w:r>
      <w:r w:rsidR="00600B7B">
        <w:rPr>
          <w:rFonts w:ascii="Times New Roman" w:eastAsia="Times New Roman" w:hAnsi="Times New Roman" w:cs="Times New Roman"/>
          <w:sz w:val="24"/>
          <w:szCs w:val="24"/>
        </w:rPr>
        <w:t xml:space="preserve">cultural event was </w:t>
      </w:r>
      <w:r w:rsidR="00A141E0">
        <w:rPr>
          <w:rFonts w:ascii="Times New Roman" w:eastAsia="Times New Roman" w:hAnsi="Times New Roman" w:cs="Times New Roman"/>
          <w:sz w:val="24"/>
          <w:szCs w:val="24"/>
        </w:rPr>
        <w:t>created</w:t>
      </w:r>
      <w:r>
        <w:rPr>
          <w:rFonts w:ascii="Times New Roman" w:eastAsia="Times New Roman" w:hAnsi="Times New Roman" w:cs="Times New Roman"/>
          <w:sz w:val="24"/>
          <w:szCs w:val="24"/>
        </w:rPr>
        <w:t xml:space="preserve"> </w:t>
      </w:r>
      <w:r w:rsidR="00554647">
        <w:rPr>
          <w:rFonts w:ascii="Times New Roman" w:eastAsia="Times New Roman" w:hAnsi="Times New Roman" w:cs="Times New Roman"/>
          <w:sz w:val="24"/>
          <w:szCs w:val="24"/>
        </w:rPr>
        <w:t xml:space="preserve">into the following </w:t>
      </w:r>
      <w:r w:rsidR="00554647">
        <w:rPr>
          <w:rFonts w:ascii="Times New Roman" w:eastAsia="Times New Roman" w:hAnsi="Times New Roman" w:cs="Times New Roman"/>
          <w:sz w:val="24"/>
          <w:szCs w:val="24"/>
        </w:rPr>
        <w:lastRenderedPageBreak/>
        <w:t>options</w:t>
      </w:r>
      <w:r w:rsidR="00BD1A3A">
        <w:rPr>
          <w:rFonts w:ascii="Times New Roman" w:eastAsia="Times New Roman" w:hAnsi="Times New Roman" w:cs="Times New Roman"/>
          <w:sz w:val="24"/>
          <w:szCs w:val="24"/>
        </w:rPr>
        <w:t>:</w:t>
      </w:r>
      <w:r w:rsidR="00554647">
        <w:rPr>
          <w:rFonts w:ascii="Times New Roman" w:eastAsia="Times New Roman" w:hAnsi="Times New Roman" w:cs="Times New Roman"/>
          <w:sz w:val="24"/>
          <w:szCs w:val="24"/>
        </w:rPr>
        <w:t xml:space="preserve"> </w:t>
      </w:r>
      <w:r w:rsidR="00BD1A3A">
        <w:rPr>
          <w:rFonts w:ascii="Times New Roman" w:eastAsia="Times New Roman" w:hAnsi="Times New Roman" w:cs="Times New Roman"/>
          <w:sz w:val="24"/>
          <w:szCs w:val="24"/>
        </w:rPr>
        <w:t>f</w:t>
      </w:r>
      <w:r w:rsidR="00554647">
        <w:rPr>
          <w:rFonts w:ascii="Times New Roman" w:eastAsia="Times New Roman" w:hAnsi="Times New Roman" w:cs="Times New Roman"/>
          <w:sz w:val="24"/>
          <w:szCs w:val="24"/>
        </w:rPr>
        <w:t xml:space="preserve">un, </w:t>
      </w:r>
      <w:r w:rsidR="00BD1A3A">
        <w:rPr>
          <w:rFonts w:ascii="Times New Roman" w:eastAsia="Times New Roman" w:hAnsi="Times New Roman" w:cs="Times New Roman"/>
          <w:sz w:val="24"/>
          <w:szCs w:val="24"/>
        </w:rPr>
        <w:t>f</w:t>
      </w:r>
      <w:r w:rsidR="00554647">
        <w:rPr>
          <w:rFonts w:ascii="Times New Roman" w:eastAsia="Times New Roman" w:hAnsi="Times New Roman" w:cs="Times New Roman"/>
          <w:sz w:val="24"/>
          <w:szCs w:val="24"/>
        </w:rPr>
        <w:t xml:space="preserve">ormal, </w:t>
      </w:r>
      <w:r w:rsidR="00BD1A3A">
        <w:rPr>
          <w:rFonts w:ascii="Times New Roman" w:eastAsia="Times New Roman" w:hAnsi="Times New Roman" w:cs="Times New Roman"/>
          <w:sz w:val="24"/>
          <w:szCs w:val="24"/>
        </w:rPr>
        <w:t>e</w:t>
      </w:r>
      <w:r w:rsidR="00554647">
        <w:rPr>
          <w:rFonts w:ascii="Times New Roman" w:eastAsia="Times New Roman" w:hAnsi="Times New Roman" w:cs="Times New Roman"/>
          <w:sz w:val="24"/>
          <w:szCs w:val="24"/>
        </w:rPr>
        <w:t xml:space="preserve">ducational and </w:t>
      </w:r>
      <w:r w:rsidR="00BD1A3A">
        <w:rPr>
          <w:rFonts w:ascii="Times New Roman" w:eastAsia="Times New Roman" w:hAnsi="Times New Roman" w:cs="Times New Roman"/>
          <w:sz w:val="24"/>
          <w:szCs w:val="24"/>
        </w:rPr>
        <w:t>b</w:t>
      </w:r>
      <w:r w:rsidR="00554647">
        <w:rPr>
          <w:rFonts w:ascii="Times New Roman" w:eastAsia="Times New Roman" w:hAnsi="Times New Roman" w:cs="Times New Roman"/>
          <w:sz w:val="24"/>
          <w:szCs w:val="24"/>
        </w:rPr>
        <w:t>oring.</w:t>
      </w:r>
      <w:r w:rsidR="001A282E">
        <w:rPr>
          <w:rFonts w:ascii="Times New Roman" w:eastAsia="Times New Roman" w:hAnsi="Times New Roman" w:cs="Times New Roman"/>
          <w:sz w:val="24"/>
          <w:szCs w:val="24"/>
        </w:rPr>
        <w:t xml:space="preserve"> When converting the nominal </w:t>
      </w:r>
      <w:r w:rsidR="00A141E0">
        <w:rPr>
          <w:rFonts w:ascii="Times New Roman" w:eastAsia="Times New Roman" w:hAnsi="Times New Roman" w:cs="Times New Roman"/>
          <w:sz w:val="24"/>
          <w:szCs w:val="24"/>
        </w:rPr>
        <w:t>into</w:t>
      </w:r>
      <w:r w:rsidR="001A282E">
        <w:rPr>
          <w:rFonts w:ascii="Times New Roman" w:eastAsia="Times New Roman" w:hAnsi="Times New Roman" w:cs="Times New Roman"/>
          <w:sz w:val="24"/>
          <w:szCs w:val="24"/>
        </w:rPr>
        <w:t xml:space="preserve"> numerical </w:t>
      </w:r>
      <w:r w:rsidR="00A141E0">
        <w:rPr>
          <w:rFonts w:ascii="Times New Roman" w:eastAsia="Times New Roman" w:hAnsi="Times New Roman" w:cs="Times New Roman"/>
          <w:sz w:val="24"/>
          <w:szCs w:val="24"/>
        </w:rPr>
        <w:t>data</w:t>
      </w:r>
      <w:r w:rsidR="001A282E">
        <w:rPr>
          <w:rFonts w:ascii="Times New Roman" w:eastAsia="Times New Roman" w:hAnsi="Times New Roman" w:cs="Times New Roman"/>
          <w:sz w:val="24"/>
          <w:szCs w:val="24"/>
        </w:rPr>
        <w:t xml:space="preserve"> </w:t>
      </w:r>
      <w:r w:rsidR="00A15556">
        <w:rPr>
          <w:rFonts w:ascii="Times New Roman" w:eastAsia="Times New Roman" w:hAnsi="Times New Roman" w:cs="Times New Roman"/>
          <w:sz w:val="24"/>
          <w:szCs w:val="24"/>
        </w:rPr>
        <w:t>the</w:t>
      </w:r>
      <w:r w:rsidR="001A282E">
        <w:rPr>
          <w:rFonts w:ascii="Times New Roman" w:eastAsia="Times New Roman" w:hAnsi="Times New Roman" w:cs="Times New Roman"/>
          <w:sz w:val="24"/>
          <w:szCs w:val="24"/>
        </w:rPr>
        <w:t xml:space="preserve"> </w:t>
      </w:r>
      <w:r w:rsidR="00A141E0">
        <w:rPr>
          <w:rFonts w:ascii="Times New Roman" w:eastAsia="Times New Roman" w:hAnsi="Times New Roman" w:cs="Times New Roman"/>
          <w:sz w:val="24"/>
          <w:szCs w:val="24"/>
        </w:rPr>
        <w:t>corresponden</w:t>
      </w:r>
      <w:r w:rsidR="00DE0C3E">
        <w:rPr>
          <w:rFonts w:ascii="Times New Roman" w:eastAsia="Times New Roman" w:hAnsi="Times New Roman" w:cs="Times New Roman"/>
          <w:sz w:val="24"/>
          <w:szCs w:val="24"/>
        </w:rPr>
        <w:t>ce</w:t>
      </w:r>
      <w:r w:rsidR="001A282E">
        <w:rPr>
          <w:rFonts w:ascii="Times New Roman" w:eastAsia="Times New Roman" w:hAnsi="Times New Roman" w:cs="Times New Roman"/>
          <w:sz w:val="24"/>
          <w:szCs w:val="24"/>
        </w:rPr>
        <w:t xml:space="preserve"> </w:t>
      </w:r>
      <w:r w:rsidR="00EB5C17">
        <w:rPr>
          <w:rFonts w:ascii="Times New Roman" w:eastAsia="Times New Roman" w:hAnsi="Times New Roman" w:cs="Times New Roman"/>
          <w:sz w:val="24"/>
          <w:szCs w:val="24"/>
        </w:rPr>
        <w:t>was</w:t>
      </w:r>
      <w:r w:rsidR="00DE0C3E">
        <w:rPr>
          <w:rFonts w:ascii="Times New Roman" w:eastAsia="Times New Roman" w:hAnsi="Times New Roman" w:cs="Times New Roman"/>
          <w:sz w:val="24"/>
          <w:szCs w:val="24"/>
        </w:rPr>
        <w:t>:</w:t>
      </w:r>
      <w:r w:rsidR="001A282E">
        <w:rPr>
          <w:rFonts w:ascii="Times New Roman" w:eastAsia="Times New Roman" w:hAnsi="Times New Roman" w:cs="Times New Roman"/>
          <w:sz w:val="24"/>
          <w:szCs w:val="24"/>
        </w:rPr>
        <w:t xml:space="preserve"> 1</w:t>
      </w:r>
      <w:r w:rsidR="00EB5C17">
        <w:rPr>
          <w:rFonts w:ascii="Times New Roman" w:eastAsia="Times New Roman" w:hAnsi="Times New Roman" w:cs="Times New Roman"/>
          <w:sz w:val="24"/>
          <w:szCs w:val="24"/>
        </w:rPr>
        <w:t xml:space="preserve"> </w:t>
      </w:r>
      <w:r w:rsidR="001A282E">
        <w:rPr>
          <w:rFonts w:ascii="Times New Roman" w:eastAsia="Times New Roman" w:hAnsi="Times New Roman" w:cs="Times New Roman"/>
          <w:sz w:val="24"/>
          <w:szCs w:val="24"/>
        </w:rPr>
        <w:t>to fun, 2 to formal, 3 to educational and 4 to boring.</w:t>
      </w:r>
    </w:p>
    <w:p w14:paraId="3AB07D74" w14:textId="612A2594" w:rsidR="00B851E3" w:rsidRDefault="00B851E3" w:rsidP="00B851E3">
      <w:pPr>
        <w:spacing w:line="480" w:lineRule="auto"/>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In </w:t>
      </w:r>
      <w:r w:rsidR="00D534A9" w:rsidRPr="00D534A9">
        <w:rPr>
          <w:rFonts w:ascii="Times New Roman" w:eastAsia="Times New Roman" w:hAnsi="Times New Roman" w:cs="Times New Roman"/>
          <w:i/>
          <w:iCs/>
          <w:sz w:val="24"/>
          <w:szCs w:val="24"/>
        </w:rPr>
        <w:t>figure 30</w:t>
      </w:r>
      <w:r>
        <w:rPr>
          <w:rFonts w:ascii="Times New Roman" w:eastAsia="Times New Roman" w:hAnsi="Times New Roman" w:cs="Times New Roman"/>
          <w:sz w:val="24"/>
          <w:szCs w:val="24"/>
        </w:rPr>
        <w:t xml:space="preserve"> relative to theatre, the normal curve is skewed to the left, towards the fun and formal categories. Most of the respondents, 47.3%, considered theatre a fun cultural event and 26.7% associated it with formal. Moreover, 22,6% answered that theatre is related with the category educational and only 5 people (3.4%) considered theatre to be boring</w:t>
      </w:r>
      <w:r w:rsidR="00D534A9">
        <w:rPr>
          <w:rFonts w:ascii="Times New Roman" w:eastAsia="Times New Roman" w:hAnsi="Times New Roman" w:cs="Times New Roman"/>
          <w:sz w:val="24"/>
          <w:szCs w:val="24"/>
        </w:rPr>
        <w:t xml:space="preserve"> (</w:t>
      </w:r>
      <w:hyperlink w:anchor="_Appendices" w:history="1">
        <w:r w:rsidR="00D534A9">
          <w:rPr>
            <w:rStyle w:val="Hyperlink"/>
            <w:rFonts w:ascii="Times New Roman" w:hAnsi="Times New Roman" w:cs="Times New Roman"/>
            <w:i/>
            <w:iCs/>
            <w:color w:val="auto"/>
            <w:sz w:val="24"/>
            <w:szCs w:val="24"/>
            <w:u w:val="none"/>
          </w:rPr>
          <w:t>Appendix 3 – table 14</w:t>
        </w:r>
      </w:hyperlink>
      <w:r w:rsidR="00D534A9">
        <w:rPr>
          <w:rStyle w:val="Hyperlink"/>
          <w:rFonts w:ascii="Times New Roman" w:hAnsi="Times New Roman" w:cs="Times New Roman"/>
          <w:i/>
          <w:iCs/>
          <w:color w:val="auto"/>
          <w:sz w:val="24"/>
          <w:szCs w:val="24"/>
          <w:u w:val="none"/>
        </w:rPr>
        <w:t>)</w:t>
      </w:r>
      <w:r>
        <w:rPr>
          <w:rFonts w:ascii="Times New Roman" w:eastAsia="Times New Roman" w:hAnsi="Times New Roman" w:cs="Times New Roman"/>
          <w:sz w:val="24"/>
          <w:szCs w:val="24"/>
        </w:rPr>
        <w:t>. When comparing this data to the one from the preliminary survey the most common category associated to theatre was also fun with a percentage of 55%. Although, when looking for the second more common category in the preliminary survey it differentiated from the one above, being presented the educational category with a percentage of 29%</w:t>
      </w:r>
      <w:r w:rsidR="00013AC2">
        <w:rPr>
          <w:rFonts w:ascii="Times New Roman" w:eastAsia="Times New Roman" w:hAnsi="Times New Roman" w:cs="Times New Roman"/>
          <w:sz w:val="24"/>
          <w:szCs w:val="24"/>
        </w:rPr>
        <w:t xml:space="preserve"> (</w:t>
      </w:r>
      <w:hyperlink w:anchor="_Appendices" w:history="1">
        <w:r w:rsidR="00013AC2">
          <w:rPr>
            <w:rStyle w:val="Hyperlink"/>
            <w:rFonts w:ascii="Times New Roman" w:hAnsi="Times New Roman" w:cs="Times New Roman"/>
            <w:i/>
            <w:iCs/>
            <w:color w:val="auto"/>
            <w:sz w:val="24"/>
            <w:szCs w:val="24"/>
            <w:u w:val="none"/>
          </w:rPr>
          <w:t>Appendix 3 – table 14</w:t>
        </w:r>
      </w:hyperlink>
      <w:r w:rsidR="00013AC2">
        <w:rPr>
          <w:rStyle w:val="Hyperlink"/>
          <w:rFonts w:ascii="Times New Roman" w:hAnsi="Times New Roman" w:cs="Times New Roman"/>
          <w:i/>
          <w:iCs/>
          <w:color w:val="auto"/>
          <w:sz w:val="24"/>
          <w:szCs w:val="24"/>
          <w:u w:val="none"/>
        </w:rPr>
        <w:t>)</w:t>
      </w:r>
      <w:r w:rsidR="00013AC2">
        <w:rPr>
          <w:rFonts w:ascii="Times New Roman" w:eastAsia="Times New Roman" w:hAnsi="Times New Roman" w:cs="Times New Roman"/>
          <w:sz w:val="24"/>
          <w:szCs w:val="24"/>
        </w:rPr>
        <w:t>.</w:t>
      </w:r>
    </w:p>
    <w:p w14:paraId="1836D235" w14:textId="03C0D4A5" w:rsidR="000021B1" w:rsidRDefault="000A4F59" w:rsidP="003F7622">
      <w:pPr>
        <w:spacing w:line="480" w:lineRule="auto"/>
        <w:jc w:val="both"/>
        <w:rPr>
          <w:rFonts w:ascii="Times New Roman" w:eastAsia="Times New Roman" w:hAnsi="Times New Roman" w:cs="Times New Roman"/>
          <w:color w:val="FF0000"/>
          <w:sz w:val="24"/>
          <w:szCs w:val="24"/>
        </w:rPr>
      </w:pPr>
      <w:r>
        <w:rPr>
          <w:rFonts w:ascii="Times New Roman" w:eastAsia="Times New Roman" w:hAnsi="Times New Roman" w:cs="Times New Roman"/>
          <w:noProof/>
          <w:color w:val="FF0000"/>
          <w:sz w:val="24"/>
          <w:szCs w:val="24"/>
          <w:lang w:val="en-US"/>
        </w:rPr>
        <mc:AlternateContent>
          <mc:Choice Requires="wpg">
            <w:drawing>
              <wp:anchor distT="0" distB="0" distL="114300" distR="114300" simplePos="0" relativeHeight="251658262" behindDoc="0" locked="0" layoutInCell="1" allowOverlap="1" wp14:anchorId="59C29127" wp14:editId="426CC7CA">
                <wp:simplePos x="0" y="0"/>
                <wp:positionH relativeFrom="margin">
                  <wp:align>center</wp:align>
                </wp:positionH>
                <wp:positionV relativeFrom="paragraph">
                  <wp:posOffset>172720</wp:posOffset>
                </wp:positionV>
                <wp:extent cx="4472940" cy="2807335"/>
                <wp:effectExtent l="0" t="0" r="0" b="0"/>
                <wp:wrapNone/>
                <wp:docPr id="1249578698" name="Group 1249578698"/>
                <wp:cNvGraphicFramePr/>
                <a:graphic xmlns:a="http://schemas.openxmlformats.org/drawingml/2006/main">
                  <a:graphicData uri="http://schemas.microsoft.com/office/word/2010/wordprocessingGroup">
                    <wpg:wgp>
                      <wpg:cNvGrpSpPr/>
                      <wpg:grpSpPr>
                        <a:xfrm>
                          <a:off x="0" y="0"/>
                          <a:ext cx="4472940" cy="2807335"/>
                          <a:chOff x="0" y="0"/>
                          <a:chExt cx="4472940" cy="2807335"/>
                        </a:xfrm>
                      </wpg:grpSpPr>
                      <pic:pic xmlns:pic="http://schemas.openxmlformats.org/drawingml/2006/picture">
                        <pic:nvPicPr>
                          <pic:cNvPr id="1249578695" name="Picture 1249578695"/>
                          <pic:cNvPicPr>
                            <a:picLocks noChangeAspect="1"/>
                          </pic:cNvPicPr>
                        </pic:nvPicPr>
                        <pic:blipFill>
                          <a:blip r:embed="rId34">
                            <a:extLst>
                              <a:ext uri="{28A0092B-C50C-407E-A947-70E740481C1C}">
                                <a14:useLocalDpi xmlns:a14="http://schemas.microsoft.com/office/drawing/2010/main" val="0"/>
                              </a:ext>
                            </a:extLst>
                          </a:blip>
                          <a:srcRect/>
                          <a:stretch>
                            <a:fillRect/>
                          </a:stretch>
                        </pic:blipFill>
                        <pic:spPr bwMode="auto">
                          <a:xfrm>
                            <a:off x="0" y="175260"/>
                            <a:ext cx="4472940" cy="2632075"/>
                          </a:xfrm>
                          <a:prstGeom prst="rect">
                            <a:avLst/>
                          </a:prstGeom>
                          <a:noFill/>
                          <a:ln>
                            <a:noFill/>
                          </a:ln>
                        </pic:spPr>
                      </pic:pic>
                      <wps:wsp>
                        <wps:cNvPr id="1249578696" name="Text Box 1249578696"/>
                        <wps:cNvSpPr txBox="1"/>
                        <wps:spPr>
                          <a:xfrm>
                            <a:off x="151751" y="0"/>
                            <a:ext cx="4217070" cy="211649"/>
                          </a:xfrm>
                          <a:prstGeom prst="rect">
                            <a:avLst/>
                          </a:prstGeom>
                          <a:solidFill>
                            <a:prstClr val="white"/>
                          </a:solidFill>
                          <a:ln>
                            <a:noFill/>
                          </a:ln>
                        </wps:spPr>
                        <wps:txbx>
                          <w:txbxContent>
                            <w:p w14:paraId="430EC3E1" w14:textId="197613F6" w:rsidR="004A49D1" w:rsidRPr="00C1507F" w:rsidRDefault="004A49D1" w:rsidP="00C1507F">
                              <w:pPr>
                                <w:pStyle w:val="Caption"/>
                                <w:rPr>
                                  <w:rFonts w:ascii="Times New Roman" w:eastAsia="Times New Roman" w:hAnsi="Times New Roman" w:cs="Times New Roman"/>
                                  <w:sz w:val="24"/>
                                  <w:szCs w:val="24"/>
                                  <w:u w:val="single"/>
                                  <w:lang w:val="en-GB"/>
                                </w:rPr>
                              </w:pPr>
                              <w:r w:rsidRPr="00D534A9">
                                <w:rPr>
                                  <w:rFonts w:ascii="Times New Roman" w:hAnsi="Times New Roman" w:cs="Times New Roman"/>
                                  <w:sz w:val="24"/>
                                  <w:szCs w:val="24"/>
                                </w:rPr>
                                <w:t xml:space="preserve">Figure </w:t>
                              </w:r>
                              <w:r w:rsidR="005366CA" w:rsidRPr="00D534A9">
                                <w:rPr>
                                  <w:rFonts w:ascii="Times New Roman" w:hAnsi="Times New Roman" w:cs="Times New Roman"/>
                                  <w:sz w:val="24"/>
                                  <w:szCs w:val="24"/>
                                </w:rPr>
                                <w:t>30</w:t>
                              </w:r>
                              <w:r w:rsidRPr="00D534A9">
                                <w:rPr>
                                  <w:rFonts w:ascii="Times New Roman" w:hAnsi="Times New Roman" w:cs="Times New Roman"/>
                                  <w:sz w:val="24"/>
                                  <w:szCs w:val="24"/>
                                </w:rPr>
                                <w:t>: Frequency of category association to theatre histogram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249578697" name="Text Box 1249578697"/>
                        <wps:cNvSpPr txBox="1"/>
                        <wps:spPr>
                          <a:xfrm>
                            <a:off x="3352800" y="1897380"/>
                            <a:ext cx="1016021" cy="782220"/>
                          </a:xfrm>
                          <a:prstGeom prst="rect">
                            <a:avLst/>
                          </a:prstGeom>
                          <a:noFill/>
                          <a:ln w="6350">
                            <a:noFill/>
                          </a:ln>
                        </wps:spPr>
                        <wps:txbx>
                          <w:txbxContent>
                            <w:p w14:paraId="406AA105" w14:textId="77777777" w:rsidR="004A49D1" w:rsidRPr="006A074E" w:rsidRDefault="004A49D1" w:rsidP="00C1507F">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Fun</w:t>
                              </w:r>
                            </w:p>
                            <w:p w14:paraId="55B003B3" w14:textId="77777777" w:rsidR="004A49D1" w:rsidRPr="006A074E" w:rsidRDefault="004A49D1" w:rsidP="00C1507F">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Formal</w:t>
                              </w:r>
                            </w:p>
                            <w:p w14:paraId="5C8ABD6C" w14:textId="77777777" w:rsidR="004A49D1" w:rsidRDefault="004A49D1" w:rsidP="00C1507F">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Educational</w:t>
                              </w:r>
                            </w:p>
                            <w:p w14:paraId="5191B871" w14:textId="77777777" w:rsidR="004A49D1" w:rsidRPr="006A074E" w:rsidRDefault="004A49D1" w:rsidP="00C1507F">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4= Boring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9C29127" id="Group 1249578698" o:spid="_x0000_s1050" style="position:absolute;left:0;text-align:left;margin-left:0;margin-top:13.6pt;width:352.2pt;height:221.05pt;z-index:251658262;mso-position-horizontal:center;mso-position-horizontal-relative:margin" coordsize="44729,2807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">
                <v:shape id="Picture 1249578695" o:spid="_x0000_s1051" type="#_x0000_t75" style="position:absolute;top:1752;width:44729;height:2632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">
                  <v:imagedata r:id="rId35" o:title=""/>
                </v:shape>
                <v:shape id="Text Box 1249578696" o:spid="_x0000_s1052" type="#_x0000_t202" style="position:absolute;left:1517;width:42171;height:211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" stroked="f">
                  <v:textbox inset="0,0,0,0">
                    <w:txbxContent>
                      <w:p w14:paraId="430EC3E1" w14:textId="197613F6" w:rsidR="004A49D1" w:rsidRPr="00C1507F" w:rsidRDefault="004A49D1" w:rsidP="00C1507F">
                        <w:pPr>
                          <w:pStyle w:val="Caption"/>
                          <w:rPr>
                            <w:rFonts w:ascii="Times New Roman" w:eastAsia="Times New Roman" w:hAnsi="Times New Roman" w:cs="Times New Roman"/>
                            <w:sz w:val="24"/>
                            <w:szCs w:val="24"/>
                            <w:u w:val="single"/>
                            <w:lang w:val="en-GB"/>
                          </w:rPr>
                        </w:pPr>
                        <w:r w:rsidRPr="00D534A9">
                          <w:rPr>
                            <w:rFonts w:ascii="Times New Roman" w:hAnsi="Times New Roman" w:cs="Times New Roman"/>
                            <w:sz w:val="24"/>
                            <w:szCs w:val="24"/>
                          </w:rPr>
                          <w:t xml:space="preserve">Figure </w:t>
                        </w:r>
                        <w:r w:rsidR="005366CA" w:rsidRPr="00D534A9">
                          <w:rPr>
                            <w:rFonts w:ascii="Times New Roman" w:hAnsi="Times New Roman" w:cs="Times New Roman"/>
                            <w:sz w:val="24"/>
                            <w:szCs w:val="24"/>
                          </w:rPr>
                          <w:t>30</w:t>
                        </w:r>
                        <w:r w:rsidRPr="00D534A9">
                          <w:rPr>
                            <w:rFonts w:ascii="Times New Roman" w:hAnsi="Times New Roman" w:cs="Times New Roman"/>
                            <w:sz w:val="24"/>
                            <w:szCs w:val="24"/>
                          </w:rPr>
                          <w:t>: Frequency of category association to theatre histogram</w:t>
                        </w:r>
                      </w:p>
                    </w:txbxContent>
                  </v:textbox>
                </v:shape>
                <v:shape id="Text Box 1249578697" o:spid="_x0000_s1053" type="#_x0000_t202" style="position:absolute;left:33528;top:18973;width:10160;height:78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" filled="f" stroked="f" strokeweight=".5pt">
                  <v:textbox>
                    <w:txbxContent>
                      <w:p w14:paraId="406AA105" w14:textId="77777777" w:rsidR="004A49D1" w:rsidRPr="006A074E" w:rsidRDefault="004A49D1" w:rsidP="00C1507F">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Fun</w:t>
                        </w:r>
                      </w:p>
                      <w:p w14:paraId="55B003B3" w14:textId="77777777" w:rsidR="004A49D1" w:rsidRPr="006A074E" w:rsidRDefault="004A49D1" w:rsidP="00C1507F">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Formal</w:t>
                        </w:r>
                      </w:p>
                      <w:p w14:paraId="5C8ABD6C" w14:textId="77777777" w:rsidR="004A49D1" w:rsidRDefault="004A49D1" w:rsidP="00C1507F">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Educational</w:t>
                        </w:r>
                      </w:p>
                      <w:p w14:paraId="5191B871" w14:textId="77777777" w:rsidR="004A49D1" w:rsidRPr="006A074E" w:rsidRDefault="004A49D1" w:rsidP="00C1507F">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4= Boring</w:t>
                        </w:r>
                      </w:p>
                    </w:txbxContent>
                  </v:textbox>
                </v:shape>
                <w10:wrap anchorx="margin"/>
              </v:group>
            </w:pict>
          </mc:Fallback>
        </mc:AlternateContent>
      </w:r>
    </w:p>
    <w:p w14:paraId="2640F558" w14:textId="155B51EF" w:rsidR="006C69B9" w:rsidRDefault="006C69B9" w:rsidP="003F7622">
      <w:pPr>
        <w:spacing w:line="480" w:lineRule="auto"/>
        <w:jc w:val="both"/>
        <w:rPr>
          <w:rFonts w:ascii="Times New Roman" w:eastAsia="Times New Roman" w:hAnsi="Times New Roman" w:cs="Times New Roman"/>
          <w:sz w:val="24"/>
          <w:szCs w:val="24"/>
        </w:rPr>
      </w:pPr>
    </w:p>
    <w:p w14:paraId="08B4B502" w14:textId="2FA78B4D" w:rsidR="00C1507F" w:rsidRDefault="00C1507F" w:rsidP="00C1507F">
      <w:pPr>
        <w:autoSpaceDE w:val="0"/>
        <w:autoSpaceDN w:val="0"/>
        <w:adjustRightInd w:val="0"/>
        <w:spacing w:after="0" w:line="240" w:lineRule="auto"/>
        <w:rPr>
          <w:rFonts w:ascii="Times New Roman" w:hAnsi="Times New Roman" w:cs="Times New Roman"/>
          <w:sz w:val="24"/>
          <w:szCs w:val="24"/>
          <w:lang w:val="en-US"/>
        </w:rPr>
      </w:pPr>
    </w:p>
    <w:p w14:paraId="1790C9E6" w14:textId="77777777" w:rsidR="00C1507F" w:rsidRDefault="00C1507F" w:rsidP="00C1507F">
      <w:pPr>
        <w:autoSpaceDE w:val="0"/>
        <w:autoSpaceDN w:val="0"/>
        <w:adjustRightInd w:val="0"/>
        <w:spacing w:after="0" w:line="240" w:lineRule="auto"/>
        <w:rPr>
          <w:rFonts w:ascii="Times New Roman" w:hAnsi="Times New Roman" w:cs="Times New Roman"/>
          <w:sz w:val="24"/>
          <w:szCs w:val="24"/>
          <w:lang w:val="en-US"/>
        </w:rPr>
      </w:pPr>
    </w:p>
    <w:p w14:paraId="289E2A90" w14:textId="4AE25C25" w:rsidR="00C1507F" w:rsidRDefault="00C1507F" w:rsidP="00C1507F">
      <w:pPr>
        <w:autoSpaceDE w:val="0"/>
        <w:autoSpaceDN w:val="0"/>
        <w:adjustRightInd w:val="0"/>
        <w:spacing w:after="0" w:line="400" w:lineRule="atLeast"/>
        <w:rPr>
          <w:rFonts w:ascii="Times New Roman" w:hAnsi="Times New Roman" w:cs="Times New Roman"/>
          <w:sz w:val="24"/>
          <w:szCs w:val="24"/>
          <w:lang w:val="en-US"/>
        </w:rPr>
      </w:pPr>
    </w:p>
    <w:p w14:paraId="18B8F228" w14:textId="73AB8205" w:rsidR="00F537B0" w:rsidRDefault="00F537B0" w:rsidP="003F7622">
      <w:pPr>
        <w:spacing w:line="480" w:lineRule="auto"/>
        <w:jc w:val="both"/>
        <w:rPr>
          <w:rFonts w:ascii="Times New Roman" w:eastAsia="Times New Roman" w:hAnsi="Times New Roman" w:cs="Times New Roman"/>
          <w:sz w:val="24"/>
          <w:szCs w:val="24"/>
        </w:rPr>
      </w:pPr>
    </w:p>
    <w:p w14:paraId="48CFC7E1" w14:textId="00179281" w:rsidR="00F537B0" w:rsidRDefault="00F537B0" w:rsidP="003F7622">
      <w:pPr>
        <w:spacing w:line="480" w:lineRule="auto"/>
        <w:jc w:val="both"/>
        <w:rPr>
          <w:rFonts w:ascii="Times New Roman" w:eastAsia="Times New Roman" w:hAnsi="Times New Roman" w:cs="Times New Roman"/>
          <w:sz w:val="24"/>
          <w:szCs w:val="24"/>
        </w:rPr>
      </w:pPr>
    </w:p>
    <w:p w14:paraId="75ED4868" w14:textId="2A8CD03B" w:rsidR="00F537B0" w:rsidRPr="00554647" w:rsidRDefault="00F537B0" w:rsidP="003F7622">
      <w:pPr>
        <w:spacing w:line="480" w:lineRule="auto"/>
        <w:jc w:val="both"/>
        <w:rPr>
          <w:rFonts w:ascii="Times New Roman" w:eastAsia="Times New Roman" w:hAnsi="Times New Roman" w:cs="Times New Roman"/>
          <w:sz w:val="24"/>
          <w:szCs w:val="24"/>
        </w:rPr>
      </w:pPr>
    </w:p>
    <w:p w14:paraId="235D236E" w14:textId="44B33D73" w:rsidR="00EB1852" w:rsidRDefault="00EB1852" w:rsidP="003F7622">
      <w:pPr>
        <w:spacing w:line="480" w:lineRule="auto"/>
        <w:jc w:val="both"/>
        <w:rPr>
          <w:rFonts w:ascii="Times New Roman" w:eastAsia="Times New Roman" w:hAnsi="Times New Roman" w:cs="Times New Roman"/>
          <w:sz w:val="24"/>
          <w:szCs w:val="24"/>
        </w:rPr>
      </w:pPr>
    </w:p>
    <w:p w14:paraId="2381F17C" w14:textId="6C26578B" w:rsidR="005764AC" w:rsidRDefault="000021B1" w:rsidP="000021B1">
      <w:pPr>
        <w:spacing w:line="480" w:lineRule="auto"/>
        <w:jc w:val="both"/>
        <w:rPr>
          <w:rFonts w:ascii="Times New Roman" w:eastAsia="Times New Roman" w:hAnsi="Times New Roman" w:cs="Times New Roman"/>
          <w:sz w:val="24"/>
          <w:szCs w:val="24"/>
        </w:rPr>
      </w:pPr>
      <w:r w:rsidRPr="00F85295">
        <w:rPr>
          <w:rFonts w:ascii="Times New Roman" w:eastAsia="Times New Roman" w:hAnsi="Times New Roman" w:cs="Times New Roman"/>
          <w:sz w:val="24"/>
          <w:szCs w:val="24"/>
        </w:rPr>
        <w:t>As for cinema</w:t>
      </w:r>
      <w:r>
        <w:rPr>
          <w:rFonts w:ascii="Times New Roman" w:eastAsia="Times New Roman" w:hAnsi="Times New Roman" w:cs="Times New Roman"/>
          <w:sz w:val="24"/>
          <w:szCs w:val="24"/>
        </w:rPr>
        <w:t xml:space="preserve">, through </w:t>
      </w:r>
      <w:r w:rsidR="00013AC2" w:rsidRPr="00013AC2">
        <w:rPr>
          <w:rFonts w:ascii="Times New Roman" w:eastAsia="Times New Roman" w:hAnsi="Times New Roman" w:cs="Times New Roman"/>
          <w:i/>
          <w:iCs/>
          <w:sz w:val="24"/>
          <w:szCs w:val="24"/>
        </w:rPr>
        <w:t>figure 31</w:t>
      </w:r>
      <w:r>
        <w:rPr>
          <w:rFonts w:ascii="Times New Roman" w:eastAsia="Times New Roman" w:hAnsi="Times New Roman" w:cs="Times New Roman"/>
          <w:sz w:val="24"/>
          <w:szCs w:val="24"/>
        </w:rPr>
        <w:t xml:space="preserve"> can be observed that is skewed to the left, towards the fun category. For this cultural event, it showed a huge consensus between the respondents to allocate cinema to the fun category with a percentage of 95.2%. Besides that, 5 people (3.4%) considered it to be formal, 2 (1.4%) educational and 0 people considered it boring</w:t>
      </w:r>
      <w:r w:rsidR="00013AC2">
        <w:rPr>
          <w:rFonts w:ascii="Times New Roman" w:eastAsia="Times New Roman" w:hAnsi="Times New Roman" w:cs="Times New Roman"/>
          <w:sz w:val="24"/>
          <w:szCs w:val="24"/>
        </w:rPr>
        <w:t xml:space="preserve"> (</w:t>
      </w:r>
      <w:hyperlink w:anchor="_Appendices" w:history="1">
        <w:r w:rsidR="00013AC2">
          <w:rPr>
            <w:rStyle w:val="Hyperlink"/>
            <w:rFonts w:ascii="Times New Roman" w:hAnsi="Times New Roman" w:cs="Times New Roman"/>
            <w:i/>
            <w:iCs/>
            <w:color w:val="auto"/>
            <w:sz w:val="24"/>
            <w:szCs w:val="24"/>
            <w:u w:val="none"/>
          </w:rPr>
          <w:t>Appendix 3 – table 15</w:t>
        </w:r>
      </w:hyperlink>
      <w:r w:rsidR="00013AC2">
        <w:rPr>
          <w:rStyle w:val="Hyperlink"/>
          <w:rFonts w:ascii="Times New Roman" w:hAnsi="Times New Roman" w:cs="Times New Roman"/>
          <w:i/>
          <w:iCs/>
          <w:color w:val="auto"/>
          <w:sz w:val="24"/>
          <w:szCs w:val="24"/>
          <w:u w:val="none"/>
        </w:rPr>
        <w:t>)</w:t>
      </w:r>
      <w:r w:rsidR="00013AC2">
        <w:rPr>
          <w:rFonts w:ascii="Times New Roman" w:eastAsia="Times New Roman" w:hAnsi="Times New Roman" w:cs="Times New Roman"/>
          <w:sz w:val="24"/>
          <w:szCs w:val="24"/>
        </w:rPr>
        <w:t xml:space="preserve">. </w:t>
      </w:r>
    </w:p>
    <w:p w14:paraId="29E10C3B" w14:textId="49DB542A" w:rsidR="00013AC2" w:rsidRPr="00B009BE" w:rsidRDefault="005764AC" w:rsidP="000021B1">
      <w:pPr>
        <w:spacing w:line="480" w:lineRule="auto"/>
        <w:jc w:val="both"/>
        <w:rPr>
          <w:rFonts w:ascii="Times New Roman" w:eastAsia="Times New Roman" w:hAnsi="Times New Roman" w:cs="Times New Roman"/>
          <w:sz w:val="24"/>
          <w:szCs w:val="24"/>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58252" behindDoc="0" locked="0" layoutInCell="1" allowOverlap="1" wp14:anchorId="1F48A92C" wp14:editId="622F7040">
                <wp:simplePos x="0" y="0"/>
                <wp:positionH relativeFrom="margin">
                  <wp:posOffset>897890</wp:posOffset>
                </wp:positionH>
                <wp:positionV relativeFrom="paragraph">
                  <wp:posOffset>631190</wp:posOffset>
                </wp:positionV>
                <wp:extent cx="4467309" cy="2881962"/>
                <wp:effectExtent l="0" t="0" r="9525" b="0"/>
                <wp:wrapNone/>
                <wp:docPr id="1249578719" name="Group 1249578719"/>
                <wp:cNvGraphicFramePr/>
                <a:graphic xmlns:a="http://schemas.openxmlformats.org/drawingml/2006/main">
                  <a:graphicData uri="http://schemas.microsoft.com/office/word/2010/wordprocessingGroup">
                    <wpg:wgp>
                      <wpg:cNvGrpSpPr/>
                      <wpg:grpSpPr>
                        <a:xfrm>
                          <a:off x="0" y="0"/>
                          <a:ext cx="4467309" cy="2881962"/>
                          <a:chOff x="0" y="-39757"/>
                          <a:chExt cx="4467860" cy="2882017"/>
                        </a:xfrm>
                      </wpg:grpSpPr>
                      <pic:pic xmlns:pic="http://schemas.openxmlformats.org/drawingml/2006/picture">
                        <pic:nvPicPr>
                          <pic:cNvPr id="1249578707" name="Picture 1249578707"/>
                          <pic:cNvPicPr>
                            <a:picLocks noChangeAspect="1"/>
                          </pic:cNvPicPr>
                        </pic:nvPicPr>
                        <pic:blipFill>
                          <a:blip r:embed="rId36">
                            <a:extLst>
                              <a:ext uri="{28A0092B-C50C-407E-A947-70E740481C1C}">
                                <a14:useLocalDpi xmlns:a14="http://schemas.microsoft.com/office/drawing/2010/main" val="0"/>
                              </a:ext>
                            </a:extLst>
                          </a:blip>
                          <a:srcRect/>
                          <a:stretch>
                            <a:fillRect/>
                          </a:stretch>
                        </pic:blipFill>
                        <pic:spPr bwMode="auto">
                          <a:xfrm>
                            <a:off x="0" y="213360"/>
                            <a:ext cx="4467860" cy="2628900"/>
                          </a:xfrm>
                          <a:prstGeom prst="rect">
                            <a:avLst/>
                          </a:prstGeom>
                          <a:noFill/>
                          <a:ln>
                            <a:noFill/>
                          </a:ln>
                        </pic:spPr>
                      </pic:pic>
                      <wps:wsp>
                        <wps:cNvPr id="1249578717" name="Text Box 1249578717"/>
                        <wps:cNvSpPr txBox="1"/>
                        <wps:spPr>
                          <a:xfrm>
                            <a:off x="158916" y="-39757"/>
                            <a:ext cx="4308944" cy="198783"/>
                          </a:xfrm>
                          <a:prstGeom prst="rect">
                            <a:avLst/>
                          </a:prstGeom>
                          <a:solidFill>
                            <a:prstClr val="white"/>
                          </a:solidFill>
                          <a:ln>
                            <a:noFill/>
                          </a:ln>
                        </wps:spPr>
                        <wps:txbx>
                          <w:txbxContent>
                            <w:p w14:paraId="66924B4F" w14:textId="4B621244" w:rsidR="005366CA" w:rsidRPr="00013AC2" w:rsidRDefault="005366CA" w:rsidP="00E57ACD">
                              <w:pPr>
                                <w:pStyle w:val="Caption"/>
                                <w:rPr>
                                  <w:rFonts w:ascii="Times New Roman" w:eastAsia="Times New Roman" w:hAnsi="Times New Roman" w:cs="Times New Roman"/>
                                  <w:sz w:val="24"/>
                                  <w:szCs w:val="24"/>
                                  <w:u w:val="single"/>
                                  <w:lang w:val="en-GB"/>
                                </w:rPr>
                              </w:pPr>
                              <w:r w:rsidRPr="00013AC2">
                                <w:rPr>
                                  <w:rFonts w:ascii="Times New Roman" w:hAnsi="Times New Roman" w:cs="Times New Roman"/>
                                  <w:sz w:val="24"/>
                                  <w:szCs w:val="24"/>
                                </w:rPr>
                                <w:t>Figure 31: Frequency of category association to cinema histogram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249578718" name="Text Box 1249578718"/>
                        <wps:cNvSpPr txBox="1"/>
                        <wps:spPr>
                          <a:xfrm>
                            <a:off x="3329940" y="1912620"/>
                            <a:ext cx="914400" cy="685800"/>
                          </a:xfrm>
                          <a:prstGeom prst="rect">
                            <a:avLst/>
                          </a:prstGeom>
                          <a:noFill/>
                          <a:ln w="6350">
                            <a:noFill/>
                          </a:ln>
                        </wps:spPr>
                        <wps:txbx>
                          <w:txbxContent>
                            <w:p w14:paraId="1D9DF9BA" w14:textId="77777777" w:rsidR="005366CA" w:rsidRPr="006A074E" w:rsidRDefault="005366CA" w:rsidP="00E57ACD">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Fun</w:t>
                              </w:r>
                            </w:p>
                            <w:p w14:paraId="50820A5E" w14:textId="77777777" w:rsidR="005366CA" w:rsidRPr="006A074E" w:rsidRDefault="005366CA" w:rsidP="00E57ACD">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Formal</w:t>
                              </w:r>
                            </w:p>
                            <w:p w14:paraId="27D4A206" w14:textId="77777777" w:rsidR="005366CA" w:rsidRDefault="005366CA" w:rsidP="00E57ACD">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Educational</w:t>
                              </w:r>
                            </w:p>
                            <w:p w14:paraId="23588CE9" w14:textId="77777777" w:rsidR="005366CA" w:rsidRPr="006A074E" w:rsidRDefault="005366CA" w:rsidP="00E57ACD">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4= Boring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F48A92C" id="Group 1249578719" o:spid="_x0000_s1054" style="position:absolute;left:0;text-align:left;margin-left:70.7pt;margin-top:49.7pt;width:351.75pt;height:226.95pt;z-index:251658252;mso-position-horizontal-relative:margin;mso-width-relative:margin;mso-height-relative:margin" coordorigin=",-397" coordsize="44678,2882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">
                <v:shape id="Picture 1249578707" o:spid="_x0000_s1055" type="#_x0000_t75" style="position:absolute;top:2133;width:44678;height:2628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">
                  <v:imagedata r:id="rId37" o:title=""/>
                </v:shape>
                <v:shape id="Text Box 1249578717" o:spid="_x0000_s1056" type="#_x0000_t202" style="position:absolute;left:1589;top:-397;width:43089;height:198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" stroked="f">
                  <v:textbox inset="0,0,0,0">
                    <w:txbxContent>
                      <w:p w14:paraId="66924B4F" w14:textId="4B621244" w:rsidR="005366CA" w:rsidRPr="00013AC2" w:rsidRDefault="005366CA" w:rsidP="00E57ACD">
                        <w:pPr>
                          <w:pStyle w:val="Caption"/>
                          <w:rPr>
                            <w:rFonts w:ascii="Times New Roman" w:eastAsia="Times New Roman" w:hAnsi="Times New Roman" w:cs="Times New Roman"/>
                            <w:sz w:val="24"/>
                            <w:szCs w:val="24"/>
                            <w:u w:val="single"/>
                            <w:lang w:val="en-GB"/>
                          </w:rPr>
                        </w:pPr>
                        <w:r w:rsidRPr="00013AC2">
                          <w:rPr>
                            <w:rFonts w:ascii="Times New Roman" w:hAnsi="Times New Roman" w:cs="Times New Roman"/>
                            <w:sz w:val="24"/>
                            <w:szCs w:val="24"/>
                          </w:rPr>
                          <w:t>Figure 31: Frequency of category association to cinema histogram</w:t>
                        </w:r>
                      </w:p>
                    </w:txbxContent>
                  </v:textbox>
                </v:shape>
                <v:shape id="Text Box 1249578718" o:spid="_x0000_s1057" type="#_x0000_t202" style="position:absolute;left:33299;top:19126;width:9144;height:68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" filled="f" stroked="f" strokeweight=".5pt">
                  <v:textbox>
                    <w:txbxContent>
                      <w:p w14:paraId="1D9DF9BA" w14:textId="77777777" w:rsidR="005366CA" w:rsidRPr="006A074E" w:rsidRDefault="005366CA" w:rsidP="00E57ACD">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Fun</w:t>
                        </w:r>
                      </w:p>
                      <w:p w14:paraId="50820A5E" w14:textId="77777777" w:rsidR="005366CA" w:rsidRPr="006A074E" w:rsidRDefault="005366CA" w:rsidP="00E57ACD">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Formal</w:t>
                        </w:r>
                      </w:p>
                      <w:p w14:paraId="27D4A206" w14:textId="77777777" w:rsidR="005366CA" w:rsidRDefault="005366CA" w:rsidP="00E57ACD">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Educational</w:t>
                        </w:r>
                      </w:p>
                      <w:p w14:paraId="23588CE9" w14:textId="77777777" w:rsidR="005366CA" w:rsidRPr="006A074E" w:rsidRDefault="005366CA" w:rsidP="00E57ACD">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4= Boring</w:t>
                        </w:r>
                      </w:p>
                    </w:txbxContent>
                  </v:textbox>
                </v:shape>
                <w10:wrap anchorx="margin"/>
              </v:group>
            </w:pict>
          </mc:Fallback>
        </mc:AlternateContent>
      </w:r>
      <w:r w:rsidR="000021B1">
        <w:rPr>
          <w:rFonts w:ascii="Times New Roman" w:eastAsia="Times New Roman" w:hAnsi="Times New Roman" w:cs="Times New Roman"/>
          <w:sz w:val="24"/>
          <w:szCs w:val="24"/>
        </w:rPr>
        <w:t>Approximately, the double of people considered cinema to be inserted in the category of fun when compared to theatre.</w:t>
      </w:r>
    </w:p>
    <w:p w14:paraId="4A081E1C" w14:textId="0444103E" w:rsidR="00E57ACD" w:rsidRDefault="00E57ACD" w:rsidP="00E57ACD">
      <w:pPr>
        <w:autoSpaceDE w:val="0"/>
        <w:autoSpaceDN w:val="0"/>
        <w:adjustRightInd w:val="0"/>
        <w:spacing w:after="0" w:line="240" w:lineRule="auto"/>
        <w:rPr>
          <w:rFonts w:ascii="Times New Roman" w:hAnsi="Times New Roman" w:cs="Times New Roman"/>
          <w:sz w:val="24"/>
          <w:szCs w:val="24"/>
          <w:lang w:val="en-US"/>
        </w:rPr>
      </w:pPr>
    </w:p>
    <w:p w14:paraId="3477F9E1" w14:textId="5FFCDB44" w:rsidR="00E57ACD" w:rsidRDefault="00E57ACD" w:rsidP="00E57ACD">
      <w:pPr>
        <w:autoSpaceDE w:val="0"/>
        <w:autoSpaceDN w:val="0"/>
        <w:adjustRightInd w:val="0"/>
        <w:spacing w:after="0" w:line="240" w:lineRule="auto"/>
        <w:rPr>
          <w:rFonts w:ascii="Times New Roman" w:hAnsi="Times New Roman" w:cs="Times New Roman"/>
          <w:sz w:val="24"/>
          <w:szCs w:val="24"/>
          <w:lang w:val="en-US"/>
        </w:rPr>
      </w:pPr>
    </w:p>
    <w:p w14:paraId="79BA012E" w14:textId="0964ACDA" w:rsidR="00E57ACD" w:rsidRDefault="00E57ACD" w:rsidP="00E57ACD">
      <w:pPr>
        <w:autoSpaceDE w:val="0"/>
        <w:autoSpaceDN w:val="0"/>
        <w:adjustRightInd w:val="0"/>
        <w:spacing w:after="0" w:line="400" w:lineRule="atLeast"/>
        <w:rPr>
          <w:rFonts w:ascii="Times New Roman" w:hAnsi="Times New Roman" w:cs="Times New Roman"/>
          <w:sz w:val="24"/>
          <w:szCs w:val="24"/>
          <w:lang w:val="en-US"/>
        </w:rPr>
      </w:pPr>
    </w:p>
    <w:p w14:paraId="1C99DF47" w14:textId="531CC9AF" w:rsidR="00427B54" w:rsidRPr="00427B54" w:rsidRDefault="00427B54" w:rsidP="00427B54">
      <w:pPr>
        <w:autoSpaceDE w:val="0"/>
        <w:autoSpaceDN w:val="0"/>
        <w:adjustRightInd w:val="0"/>
        <w:spacing w:after="0" w:line="400" w:lineRule="atLeast"/>
        <w:rPr>
          <w:rFonts w:ascii="Times New Roman" w:hAnsi="Times New Roman" w:cs="Times New Roman"/>
          <w:sz w:val="24"/>
          <w:szCs w:val="24"/>
        </w:rPr>
      </w:pPr>
    </w:p>
    <w:p w14:paraId="65E25C2B" w14:textId="3718A56C" w:rsidR="00FF0E5A" w:rsidRDefault="00FF0E5A" w:rsidP="00FF0E5A">
      <w:pPr>
        <w:autoSpaceDE w:val="0"/>
        <w:autoSpaceDN w:val="0"/>
        <w:adjustRightInd w:val="0"/>
        <w:spacing w:after="0" w:line="400" w:lineRule="atLeast"/>
        <w:rPr>
          <w:rFonts w:ascii="Times New Roman" w:hAnsi="Times New Roman" w:cs="Times New Roman"/>
          <w:sz w:val="24"/>
          <w:szCs w:val="24"/>
        </w:rPr>
      </w:pPr>
    </w:p>
    <w:p w14:paraId="58015E9C" w14:textId="0560ADBB" w:rsidR="000021B1" w:rsidRDefault="000021B1" w:rsidP="00FF0E5A">
      <w:pPr>
        <w:autoSpaceDE w:val="0"/>
        <w:autoSpaceDN w:val="0"/>
        <w:adjustRightInd w:val="0"/>
        <w:spacing w:after="0" w:line="400" w:lineRule="atLeast"/>
        <w:rPr>
          <w:rFonts w:ascii="Times New Roman" w:hAnsi="Times New Roman" w:cs="Times New Roman"/>
          <w:sz w:val="24"/>
          <w:szCs w:val="24"/>
        </w:rPr>
      </w:pPr>
    </w:p>
    <w:p w14:paraId="573473B6" w14:textId="7B757D7C" w:rsidR="000021B1" w:rsidRDefault="000021B1" w:rsidP="00FF0E5A">
      <w:pPr>
        <w:autoSpaceDE w:val="0"/>
        <w:autoSpaceDN w:val="0"/>
        <w:adjustRightInd w:val="0"/>
        <w:spacing w:after="0" w:line="400" w:lineRule="atLeast"/>
        <w:rPr>
          <w:rFonts w:ascii="Times New Roman" w:hAnsi="Times New Roman" w:cs="Times New Roman"/>
          <w:sz w:val="24"/>
          <w:szCs w:val="24"/>
        </w:rPr>
      </w:pPr>
    </w:p>
    <w:p w14:paraId="47217E04" w14:textId="4D3B5EE6" w:rsidR="000021B1" w:rsidRDefault="000021B1" w:rsidP="00FF0E5A">
      <w:pPr>
        <w:autoSpaceDE w:val="0"/>
        <w:autoSpaceDN w:val="0"/>
        <w:adjustRightInd w:val="0"/>
        <w:spacing w:after="0" w:line="400" w:lineRule="atLeast"/>
        <w:rPr>
          <w:rFonts w:ascii="Times New Roman" w:hAnsi="Times New Roman" w:cs="Times New Roman"/>
          <w:sz w:val="24"/>
          <w:szCs w:val="24"/>
        </w:rPr>
      </w:pPr>
    </w:p>
    <w:p w14:paraId="63A5EEDD" w14:textId="1EE7E6B3" w:rsidR="000021B1" w:rsidRDefault="000021B1" w:rsidP="00FF0E5A">
      <w:pPr>
        <w:autoSpaceDE w:val="0"/>
        <w:autoSpaceDN w:val="0"/>
        <w:adjustRightInd w:val="0"/>
        <w:spacing w:after="0" w:line="400" w:lineRule="atLeast"/>
        <w:rPr>
          <w:rFonts w:ascii="Times New Roman" w:hAnsi="Times New Roman" w:cs="Times New Roman"/>
          <w:sz w:val="24"/>
          <w:szCs w:val="24"/>
        </w:rPr>
      </w:pPr>
    </w:p>
    <w:p w14:paraId="66143A61" w14:textId="5EAFA9C2" w:rsidR="00DD5F60" w:rsidRDefault="00DD5F60" w:rsidP="003F7622">
      <w:pPr>
        <w:spacing w:line="480" w:lineRule="auto"/>
        <w:jc w:val="both"/>
        <w:rPr>
          <w:rFonts w:ascii="Times New Roman" w:eastAsia="Times New Roman" w:hAnsi="Times New Roman" w:cs="Times New Roman"/>
          <w:sz w:val="24"/>
          <w:szCs w:val="24"/>
          <w:u w:val="single"/>
        </w:rPr>
      </w:pPr>
    </w:p>
    <w:p w14:paraId="2FEAEB21" w14:textId="77777777" w:rsidR="005764AC" w:rsidRDefault="005764AC" w:rsidP="000021B1">
      <w:pPr>
        <w:spacing w:line="480" w:lineRule="auto"/>
        <w:jc w:val="both"/>
        <w:rPr>
          <w:rFonts w:ascii="Times New Roman" w:eastAsia="Times New Roman" w:hAnsi="Times New Roman" w:cs="Times New Roman"/>
          <w:sz w:val="24"/>
          <w:szCs w:val="24"/>
        </w:rPr>
      </w:pPr>
    </w:p>
    <w:p w14:paraId="678F93C1" w14:textId="58266F2B" w:rsidR="000021B1" w:rsidRPr="00EB004B" w:rsidRDefault="000021B1" w:rsidP="000021B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When looking at museums, the normal curve is slightly skewed to the right, towards the educational category. By</w:t>
      </w:r>
      <w:r w:rsidRPr="00EB004B">
        <w:rPr>
          <w:rFonts w:ascii="Times New Roman" w:eastAsia="Times New Roman" w:hAnsi="Times New Roman" w:cs="Times New Roman"/>
          <w:sz w:val="24"/>
          <w:szCs w:val="24"/>
        </w:rPr>
        <w:t xml:space="preserve"> observ</w:t>
      </w:r>
      <w:r>
        <w:rPr>
          <w:rFonts w:ascii="Times New Roman" w:eastAsia="Times New Roman" w:hAnsi="Times New Roman" w:cs="Times New Roman"/>
          <w:sz w:val="24"/>
          <w:szCs w:val="24"/>
        </w:rPr>
        <w:t>ing</w:t>
      </w:r>
      <w:r w:rsidRPr="00EB004B">
        <w:rPr>
          <w:rFonts w:ascii="Times New Roman" w:eastAsia="Times New Roman" w:hAnsi="Times New Roman" w:cs="Times New Roman"/>
          <w:sz w:val="24"/>
          <w:szCs w:val="24"/>
        </w:rPr>
        <w:t xml:space="preserve"> </w:t>
      </w:r>
      <w:r w:rsidR="00013AC2" w:rsidRPr="00013AC2">
        <w:rPr>
          <w:rFonts w:ascii="Times New Roman" w:eastAsia="Times New Roman" w:hAnsi="Times New Roman" w:cs="Times New Roman"/>
          <w:i/>
          <w:iCs/>
          <w:sz w:val="24"/>
          <w:szCs w:val="24"/>
        </w:rPr>
        <w:t>figure 3</w:t>
      </w:r>
      <w:r w:rsidR="00013AC2">
        <w:rPr>
          <w:rFonts w:ascii="Times New Roman" w:eastAsia="Times New Roman" w:hAnsi="Times New Roman" w:cs="Times New Roman"/>
          <w:i/>
          <w:iCs/>
          <w:sz w:val="24"/>
          <w:szCs w:val="24"/>
        </w:rPr>
        <w:t>2</w:t>
      </w:r>
      <w:r w:rsidRPr="00EB004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 visible a high consensus between the respondents to allocate museums to the category of educational with a percentage of 80.1%. Moreover, 6 people (4.1%) considered museums fun, 14 (9.6%) formal and 9 (6.2%) boring</w:t>
      </w:r>
      <w:r w:rsidR="003C5374">
        <w:rPr>
          <w:rFonts w:ascii="Times New Roman" w:eastAsia="Times New Roman" w:hAnsi="Times New Roman" w:cs="Times New Roman"/>
          <w:sz w:val="24"/>
          <w:szCs w:val="24"/>
        </w:rPr>
        <w:t xml:space="preserve"> (</w:t>
      </w:r>
      <w:hyperlink w:anchor="_Appendices" w:history="1">
        <w:r w:rsidR="003C5374">
          <w:rPr>
            <w:rStyle w:val="Hyperlink"/>
            <w:rFonts w:ascii="Times New Roman" w:hAnsi="Times New Roman" w:cs="Times New Roman"/>
            <w:i/>
            <w:iCs/>
            <w:color w:val="auto"/>
            <w:sz w:val="24"/>
            <w:szCs w:val="24"/>
            <w:u w:val="none"/>
          </w:rPr>
          <w:t>Appendix 3 – table 16</w:t>
        </w:r>
      </w:hyperlink>
      <w:r w:rsidR="003C5374">
        <w:rPr>
          <w:rStyle w:val="Hyperlink"/>
          <w:rFonts w:ascii="Times New Roman" w:hAnsi="Times New Roman" w:cs="Times New Roman"/>
          <w:i/>
          <w:iCs/>
          <w:color w:val="auto"/>
          <w:sz w:val="24"/>
          <w:szCs w:val="24"/>
          <w:u w:val="none"/>
        </w:rPr>
        <w:t>)</w:t>
      </w:r>
      <w:r w:rsidR="003C537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category educational seems to be the one more strongly connected to this cultural event.</w:t>
      </w:r>
    </w:p>
    <w:p w14:paraId="2A2AEF34" w14:textId="36F6C8AD" w:rsidR="002C4C6E" w:rsidRDefault="005764AC" w:rsidP="002C4C6E">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noProof/>
          <w:sz w:val="24"/>
          <w:szCs w:val="24"/>
          <w:lang w:val="en-US"/>
        </w:rPr>
        <mc:AlternateContent>
          <mc:Choice Requires="wpg">
            <w:drawing>
              <wp:anchor distT="0" distB="0" distL="114300" distR="114300" simplePos="0" relativeHeight="251658253" behindDoc="0" locked="0" layoutInCell="1" allowOverlap="1" wp14:anchorId="22317822" wp14:editId="53C35BA7">
                <wp:simplePos x="0" y="0"/>
                <wp:positionH relativeFrom="margin">
                  <wp:posOffset>689610</wp:posOffset>
                </wp:positionH>
                <wp:positionV relativeFrom="paragraph">
                  <wp:posOffset>8255</wp:posOffset>
                </wp:positionV>
                <wp:extent cx="4587164" cy="2961005"/>
                <wp:effectExtent l="0" t="0" r="4445" b="0"/>
                <wp:wrapNone/>
                <wp:docPr id="1249578723" name="Group 1249578723"/>
                <wp:cNvGraphicFramePr/>
                <a:graphic xmlns:a="http://schemas.openxmlformats.org/drawingml/2006/main">
                  <a:graphicData uri="http://schemas.microsoft.com/office/word/2010/wordprocessingGroup">
                    <wpg:wgp>
                      <wpg:cNvGrpSpPr/>
                      <wpg:grpSpPr>
                        <a:xfrm>
                          <a:off x="0" y="0"/>
                          <a:ext cx="4587164" cy="2961005"/>
                          <a:chOff x="0" y="-71561"/>
                          <a:chExt cx="4587240" cy="2961446"/>
                        </a:xfrm>
                      </wpg:grpSpPr>
                      <pic:pic xmlns:pic="http://schemas.openxmlformats.org/drawingml/2006/picture">
                        <pic:nvPicPr>
                          <pic:cNvPr id="1249578720" name="Picture 1249578720"/>
                          <pic:cNvPicPr>
                            <a:picLocks noChangeAspect="1"/>
                          </pic:cNvPicPr>
                        </pic:nvPicPr>
                        <pic:blipFill>
                          <a:blip r:embed="rId38">
                            <a:extLst>
                              <a:ext uri="{28A0092B-C50C-407E-A947-70E740481C1C}">
                                <a14:useLocalDpi xmlns:a14="http://schemas.microsoft.com/office/drawing/2010/main" val="0"/>
                              </a:ext>
                            </a:extLst>
                          </a:blip>
                          <a:srcRect/>
                          <a:stretch>
                            <a:fillRect/>
                          </a:stretch>
                        </pic:blipFill>
                        <pic:spPr bwMode="auto">
                          <a:xfrm>
                            <a:off x="0" y="190500"/>
                            <a:ext cx="4587240" cy="2699385"/>
                          </a:xfrm>
                          <a:prstGeom prst="rect">
                            <a:avLst/>
                          </a:prstGeom>
                          <a:noFill/>
                          <a:ln>
                            <a:noFill/>
                          </a:ln>
                        </pic:spPr>
                      </pic:pic>
                      <wps:wsp>
                        <wps:cNvPr id="1249578721" name="Text Box 1249578721"/>
                        <wps:cNvSpPr txBox="1"/>
                        <wps:spPr>
                          <a:xfrm>
                            <a:off x="214347" y="-71561"/>
                            <a:ext cx="4317889" cy="198782"/>
                          </a:xfrm>
                          <a:prstGeom prst="rect">
                            <a:avLst/>
                          </a:prstGeom>
                          <a:solidFill>
                            <a:prstClr val="white"/>
                          </a:solidFill>
                          <a:ln>
                            <a:noFill/>
                          </a:ln>
                        </wps:spPr>
                        <wps:txbx>
                          <w:txbxContent>
                            <w:p w14:paraId="1176A718" w14:textId="4CAE30F0" w:rsidR="005366CA" w:rsidRPr="00013AC2" w:rsidRDefault="005366CA" w:rsidP="002C4C6E">
                              <w:pPr>
                                <w:pStyle w:val="Caption"/>
                                <w:rPr>
                                  <w:rFonts w:ascii="Times New Roman" w:hAnsi="Times New Roman" w:cs="Times New Roman"/>
                                  <w:sz w:val="24"/>
                                  <w:szCs w:val="24"/>
                                </w:rPr>
                              </w:pPr>
                              <w:r w:rsidRPr="00013AC2">
                                <w:rPr>
                                  <w:rFonts w:ascii="Times New Roman" w:hAnsi="Times New Roman" w:cs="Times New Roman"/>
                                  <w:sz w:val="24"/>
                                  <w:szCs w:val="24"/>
                                </w:rPr>
                                <w:t>Figure 32: Frequency of category association to museums histogram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249578722" name="Text Box 1249578722"/>
                        <wps:cNvSpPr txBox="1"/>
                        <wps:spPr>
                          <a:xfrm>
                            <a:off x="3413760" y="1935480"/>
                            <a:ext cx="914400" cy="685749"/>
                          </a:xfrm>
                          <a:prstGeom prst="rect">
                            <a:avLst/>
                          </a:prstGeom>
                          <a:noFill/>
                          <a:ln w="6350">
                            <a:noFill/>
                          </a:ln>
                        </wps:spPr>
                        <wps:txbx>
                          <w:txbxContent>
                            <w:p w14:paraId="7A3081DF" w14:textId="77777777" w:rsidR="005366CA" w:rsidRPr="006A074E" w:rsidRDefault="005366CA" w:rsidP="002C4C6E">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Fun</w:t>
                              </w:r>
                            </w:p>
                            <w:p w14:paraId="31F34478" w14:textId="77777777" w:rsidR="005366CA" w:rsidRPr="006A074E" w:rsidRDefault="005366CA" w:rsidP="002C4C6E">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Formal</w:t>
                              </w:r>
                            </w:p>
                            <w:p w14:paraId="5C967E31" w14:textId="77777777" w:rsidR="005366CA" w:rsidRDefault="005366CA" w:rsidP="002C4C6E">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Educational</w:t>
                              </w:r>
                            </w:p>
                            <w:p w14:paraId="14740C66" w14:textId="77777777" w:rsidR="005366CA" w:rsidRPr="006A074E" w:rsidRDefault="005366CA" w:rsidP="002C4C6E">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4= Boring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2317822" id="Group 1249578723" o:spid="_x0000_s1058" style="position:absolute;margin-left:54.3pt;margin-top:.65pt;width:361.2pt;height:233.15pt;z-index:251658253;mso-position-horizontal-relative:margin;mso-width-relative:margin;mso-height-relative:margin" coordorigin=",-715" coordsize="45872,2961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">
                <v:shape id="Picture 1249578720" o:spid="_x0000_s1059" type="#_x0000_t75" style="position:absolute;top:1905;width:45872;height:2699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">
                  <v:imagedata r:id="rId39" o:title=""/>
                </v:shape>
                <v:shape id="Text Box 1249578721" o:spid="_x0000_s1060" type="#_x0000_t202" style="position:absolute;left:2143;top:-715;width:43179;height:198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" stroked="f">
                  <v:textbox inset="0,0,0,0">
                    <w:txbxContent>
                      <w:p w14:paraId="1176A718" w14:textId="4CAE30F0" w:rsidR="005366CA" w:rsidRPr="00013AC2" w:rsidRDefault="005366CA" w:rsidP="002C4C6E">
                        <w:pPr>
                          <w:pStyle w:val="Caption"/>
                          <w:rPr>
                            <w:rFonts w:ascii="Times New Roman" w:hAnsi="Times New Roman" w:cs="Times New Roman"/>
                            <w:sz w:val="24"/>
                            <w:szCs w:val="24"/>
                          </w:rPr>
                        </w:pPr>
                        <w:r w:rsidRPr="00013AC2">
                          <w:rPr>
                            <w:rFonts w:ascii="Times New Roman" w:hAnsi="Times New Roman" w:cs="Times New Roman"/>
                            <w:sz w:val="24"/>
                            <w:szCs w:val="24"/>
                          </w:rPr>
                          <w:t>Figure 32: Frequency of category association to museums histogram</w:t>
                        </w:r>
                      </w:p>
                    </w:txbxContent>
                  </v:textbox>
                </v:shape>
                <v:shape id="Text Box 1249578722" o:spid="_x0000_s1061" type="#_x0000_t202" style="position:absolute;left:34137;top:19354;width:9144;height:68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" filled="f" stroked="f" strokeweight=".5pt">
                  <v:textbox>
                    <w:txbxContent>
                      <w:p w14:paraId="7A3081DF" w14:textId="77777777" w:rsidR="005366CA" w:rsidRPr="006A074E" w:rsidRDefault="005366CA" w:rsidP="002C4C6E">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Fun</w:t>
                        </w:r>
                      </w:p>
                      <w:p w14:paraId="31F34478" w14:textId="77777777" w:rsidR="005366CA" w:rsidRPr="006A074E" w:rsidRDefault="005366CA" w:rsidP="002C4C6E">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Formal</w:t>
                        </w:r>
                      </w:p>
                      <w:p w14:paraId="5C967E31" w14:textId="77777777" w:rsidR="005366CA" w:rsidRDefault="005366CA" w:rsidP="002C4C6E">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Educational</w:t>
                        </w:r>
                      </w:p>
                      <w:p w14:paraId="14740C66" w14:textId="77777777" w:rsidR="005366CA" w:rsidRPr="006A074E" w:rsidRDefault="005366CA" w:rsidP="002C4C6E">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4= Boring</w:t>
                        </w:r>
                      </w:p>
                    </w:txbxContent>
                  </v:textbox>
                </v:shape>
                <w10:wrap anchorx="margin"/>
              </v:group>
            </w:pict>
          </mc:Fallback>
        </mc:AlternateContent>
      </w:r>
    </w:p>
    <w:p w14:paraId="4C276825" w14:textId="2BD05465" w:rsidR="002C4C6E" w:rsidRDefault="002C4C6E" w:rsidP="002C4C6E">
      <w:pPr>
        <w:autoSpaceDE w:val="0"/>
        <w:autoSpaceDN w:val="0"/>
        <w:adjustRightInd w:val="0"/>
        <w:spacing w:after="0" w:line="240" w:lineRule="auto"/>
        <w:rPr>
          <w:rFonts w:ascii="Times New Roman" w:hAnsi="Times New Roman" w:cs="Times New Roman"/>
          <w:sz w:val="24"/>
          <w:szCs w:val="24"/>
          <w:lang w:val="en-US"/>
        </w:rPr>
      </w:pPr>
    </w:p>
    <w:p w14:paraId="1ED32D82" w14:textId="6AE2C97F" w:rsidR="002C4C6E" w:rsidRDefault="002C4C6E" w:rsidP="002C4C6E">
      <w:pPr>
        <w:autoSpaceDE w:val="0"/>
        <w:autoSpaceDN w:val="0"/>
        <w:adjustRightInd w:val="0"/>
        <w:spacing w:after="0" w:line="400" w:lineRule="atLeast"/>
        <w:rPr>
          <w:rFonts w:ascii="Times New Roman" w:hAnsi="Times New Roman" w:cs="Times New Roman"/>
          <w:sz w:val="24"/>
          <w:szCs w:val="24"/>
          <w:lang w:val="en-US"/>
        </w:rPr>
      </w:pPr>
    </w:p>
    <w:p w14:paraId="034FE412" w14:textId="1CAF7283" w:rsidR="00427B54" w:rsidRPr="00427B54" w:rsidRDefault="00427B54" w:rsidP="00427B54">
      <w:pPr>
        <w:rPr>
          <w:rFonts w:ascii="Times New Roman" w:hAnsi="Times New Roman" w:cs="Times New Roman"/>
          <w:sz w:val="24"/>
          <w:szCs w:val="24"/>
        </w:rPr>
      </w:pPr>
    </w:p>
    <w:p w14:paraId="0AFDB5C4" w14:textId="027FF286" w:rsidR="00427B54" w:rsidRPr="00427B54" w:rsidRDefault="00427B54" w:rsidP="00427B54">
      <w:pPr>
        <w:autoSpaceDE w:val="0"/>
        <w:autoSpaceDN w:val="0"/>
        <w:adjustRightInd w:val="0"/>
        <w:spacing w:after="0" w:line="400" w:lineRule="atLeast"/>
        <w:rPr>
          <w:rFonts w:ascii="Times New Roman" w:hAnsi="Times New Roman" w:cs="Times New Roman"/>
          <w:sz w:val="24"/>
          <w:szCs w:val="24"/>
        </w:rPr>
      </w:pPr>
    </w:p>
    <w:p w14:paraId="0E3FA0B8" w14:textId="37EE3AC9" w:rsidR="00427B54" w:rsidRDefault="00427B54" w:rsidP="003F7622">
      <w:pPr>
        <w:spacing w:line="480" w:lineRule="auto"/>
        <w:jc w:val="both"/>
        <w:rPr>
          <w:rFonts w:ascii="Times New Roman" w:eastAsia="Times New Roman" w:hAnsi="Times New Roman" w:cs="Times New Roman"/>
          <w:sz w:val="24"/>
          <w:szCs w:val="24"/>
          <w:u w:val="single"/>
        </w:rPr>
      </w:pPr>
    </w:p>
    <w:p w14:paraId="6D91DB52" w14:textId="3DCB2F46" w:rsidR="00AF3AAD" w:rsidRDefault="00AF3AAD" w:rsidP="003F7622">
      <w:pPr>
        <w:spacing w:line="480" w:lineRule="auto"/>
        <w:jc w:val="both"/>
        <w:rPr>
          <w:rFonts w:ascii="Times New Roman" w:eastAsia="Times New Roman" w:hAnsi="Times New Roman" w:cs="Times New Roman"/>
          <w:sz w:val="24"/>
          <w:szCs w:val="24"/>
          <w:u w:val="single"/>
        </w:rPr>
      </w:pPr>
    </w:p>
    <w:p w14:paraId="3A54EA29" w14:textId="77777777" w:rsidR="00495415" w:rsidRDefault="00495415" w:rsidP="00D026F9">
      <w:pPr>
        <w:spacing w:line="480" w:lineRule="auto"/>
        <w:jc w:val="both"/>
        <w:rPr>
          <w:rFonts w:ascii="Times New Roman" w:eastAsia="Times New Roman" w:hAnsi="Times New Roman" w:cs="Times New Roman"/>
          <w:sz w:val="24"/>
          <w:szCs w:val="24"/>
        </w:rPr>
      </w:pPr>
    </w:p>
    <w:p w14:paraId="1F37ED31" w14:textId="3469D657" w:rsidR="00D026F9" w:rsidRDefault="00D026F9" w:rsidP="00D026F9">
      <w:pPr>
        <w:spacing w:line="480" w:lineRule="auto"/>
        <w:jc w:val="both"/>
        <w:rPr>
          <w:rFonts w:ascii="Times New Roman" w:eastAsia="Times New Roman" w:hAnsi="Times New Roman" w:cs="Times New Roman"/>
          <w:sz w:val="24"/>
          <w:szCs w:val="24"/>
        </w:rPr>
      </w:pPr>
      <w:r w:rsidRPr="00165002">
        <w:rPr>
          <w:rFonts w:ascii="Times New Roman" w:eastAsia="Times New Roman" w:hAnsi="Times New Roman" w:cs="Times New Roman"/>
          <w:sz w:val="24"/>
          <w:szCs w:val="24"/>
        </w:rPr>
        <w:lastRenderedPageBreak/>
        <w:t xml:space="preserve">Lastly, </w:t>
      </w:r>
      <w:r>
        <w:rPr>
          <w:rFonts w:ascii="Times New Roman" w:eastAsia="Times New Roman" w:hAnsi="Times New Roman" w:cs="Times New Roman"/>
          <w:sz w:val="24"/>
          <w:szCs w:val="24"/>
        </w:rPr>
        <w:t>for the concerts, its graphic is skewed to the left towards the fun category</w:t>
      </w:r>
      <w:r w:rsidR="00DD2EF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gramStart"/>
      <w:r w:rsidR="003C5374" w:rsidRPr="003C5374">
        <w:rPr>
          <w:rFonts w:ascii="Times New Roman" w:eastAsia="Times New Roman" w:hAnsi="Times New Roman" w:cs="Times New Roman"/>
          <w:i/>
          <w:iCs/>
          <w:sz w:val="24"/>
          <w:szCs w:val="24"/>
        </w:rPr>
        <w:t>figure</w:t>
      </w:r>
      <w:proofErr w:type="gramEnd"/>
      <w:r w:rsidR="003C5374" w:rsidRPr="003C5374">
        <w:rPr>
          <w:rFonts w:ascii="Times New Roman" w:eastAsia="Times New Roman" w:hAnsi="Times New Roman" w:cs="Times New Roman"/>
          <w:i/>
          <w:iCs/>
          <w:sz w:val="24"/>
          <w:szCs w:val="24"/>
        </w:rPr>
        <w:t xml:space="preserve"> 33</w:t>
      </w:r>
      <w:r>
        <w:rPr>
          <w:rFonts w:ascii="Times New Roman" w:eastAsia="Times New Roman" w:hAnsi="Times New Roman" w:cs="Times New Roman"/>
          <w:sz w:val="24"/>
          <w:szCs w:val="24"/>
        </w:rPr>
        <w:t>) In this cultural event there is also a big consensus towards the category associated with concerts</w:t>
      </w:r>
      <w:r w:rsidR="00DD2EF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being considered fun with a percentage of 94.5%. Besides that, 2.1% considered concerts educational and 3.4% considered it boring. No respondents considered concerts educational. In this case, concerts have a similar percentage (94.5%) to the cinema with 95.2% associated with the category of fun</w:t>
      </w:r>
      <w:r w:rsidR="003C5374">
        <w:rPr>
          <w:rFonts w:ascii="Times New Roman" w:eastAsia="Times New Roman" w:hAnsi="Times New Roman" w:cs="Times New Roman"/>
          <w:sz w:val="24"/>
          <w:szCs w:val="24"/>
        </w:rPr>
        <w:t xml:space="preserve"> (</w:t>
      </w:r>
      <w:hyperlink w:anchor="_Appendices" w:history="1">
        <w:r w:rsidR="00273D9B">
          <w:rPr>
            <w:rStyle w:val="Hyperlink"/>
            <w:rFonts w:ascii="Times New Roman" w:hAnsi="Times New Roman" w:cs="Times New Roman"/>
            <w:i/>
            <w:iCs/>
            <w:color w:val="auto"/>
            <w:sz w:val="24"/>
            <w:szCs w:val="24"/>
            <w:u w:val="none"/>
          </w:rPr>
          <w:t>Appendix 3 – table 17</w:t>
        </w:r>
      </w:hyperlink>
      <w:r w:rsidR="003C5374">
        <w:rPr>
          <w:rStyle w:val="Hyperlink"/>
          <w:rFonts w:ascii="Times New Roman" w:hAnsi="Times New Roman" w:cs="Times New Roman"/>
          <w:i/>
          <w:iCs/>
          <w:color w:val="auto"/>
          <w:sz w:val="24"/>
          <w:szCs w:val="24"/>
          <w:u w:val="none"/>
        </w:rPr>
        <w:t>)</w:t>
      </w:r>
      <w:r w:rsidR="003C537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This allows to analyse that the respondents have a similar perspective and idea of </w:t>
      </w:r>
      <w:proofErr w:type="gramStart"/>
      <w:r>
        <w:rPr>
          <w:rFonts w:ascii="Times New Roman" w:eastAsia="Times New Roman" w:hAnsi="Times New Roman" w:cs="Times New Roman"/>
          <w:sz w:val="24"/>
          <w:szCs w:val="24"/>
        </w:rPr>
        <w:t>both of these</w:t>
      </w:r>
      <w:proofErr w:type="gramEnd"/>
      <w:r>
        <w:rPr>
          <w:rFonts w:ascii="Times New Roman" w:eastAsia="Times New Roman" w:hAnsi="Times New Roman" w:cs="Times New Roman"/>
          <w:sz w:val="24"/>
          <w:szCs w:val="24"/>
        </w:rPr>
        <w:t xml:space="preserve"> cultural events. Besides it opens the possibility of considering cinema and concerts the closest alternatives when taking into consideration all four of the cultural </w:t>
      </w:r>
      <w:proofErr w:type="gramStart"/>
      <w:r>
        <w:rPr>
          <w:rFonts w:ascii="Times New Roman" w:eastAsia="Times New Roman" w:hAnsi="Times New Roman" w:cs="Times New Roman"/>
          <w:sz w:val="24"/>
          <w:szCs w:val="24"/>
        </w:rPr>
        <w:t>events</w:t>
      </w:r>
      <w:proofErr w:type="gramEnd"/>
      <w:r>
        <w:rPr>
          <w:rFonts w:ascii="Times New Roman" w:eastAsia="Times New Roman" w:hAnsi="Times New Roman" w:cs="Times New Roman"/>
          <w:sz w:val="24"/>
          <w:szCs w:val="24"/>
        </w:rPr>
        <w:t xml:space="preserve"> but it will be possible to observe that in the next section.</w:t>
      </w:r>
    </w:p>
    <w:p w14:paraId="7FCFE975" w14:textId="7BE4CBF4" w:rsidR="00AC42DB" w:rsidRDefault="003C5374" w:rsidP="00AC42DB">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noProof/>
          <w:sz w:val="24"/>
          <w:szCs w:val="24"/>
          <w:lang w:val="en-US"/>
        </w:rPr>
        <mc:AlternateContent>
          <mc:Choice Requires="wpg">
            <w:drawing>
              <wp:anchor distT="0" distB="0" distL="114300" distR="114300" simplePos="0" relativeHeight="251658254" behindDoc="0" locked="0" layoutInCell="1" allowOverlap="1" wp14:anchorId="37F152BF" wp14:editId="2D8AEE2A">
                <wp:simplePos x="0" y="0"/>
                <wp:positionH relativeFrom="margin">
                  <wp:align>center</wp:align>
                </wp:positionH>
                <wp:positionV relativeFrom="paragraph">
                  <wp:posOffset>96520</wp:posOffset>
                </wp:positionV>
                <wp:extent cx="4921250" cy="2954655"/>
                <wp:effectExtent l="0" t="0" r="6350" b="4445"/>
                <wp:wrapNone/>
                <wp:docPr id="1249578727" name="Group 1249578727"/>
                <wp:cNvGraphicFramePr/>
                <a:graphic xmlns:a="http://schemas.openxmlformats.org/drawingml/2006/main">
                  <a:graphicData uri="http://schemas.microsoft.com/office/word/2010/wordprocessingGroup">
                    <wpg:wgp>
                      <wpg:cNvGrpSpPr/>
                      <wpg:grpSpPr>
                        <a:xfrm>
                          <a:off x="0" y="0"/>
                          <a:ext cx="4921250" cy="2954655"/>
                          <a:chOff x="0" y="-151075"/>
                          <a:chExt cx="4921858" cy="2955235"/>
                        </a:xfrm>
                      </wpg:grpSpPr>
                      <pic:pic xmlns:pic="http://schemas.openxmlformats.org/drawingml/2006/picture">
                        <pic:nvPicPr>
                          <pic:cNvPr id="1249578724" name="Picture 1249578724"/>
                          <pic:cNvPicPr>
                            <a:picLocks noChangeAspect="1"/>
                          </pic:cNvPicPr>
                        </pic:nvPicPr>
                        <pic:blipFill>
                          <a:blip r:embed="rId40">
                            <a:extLst>
                              <a:ext uri="{28A0092B-C50C-407E-A947-70E740481C1C}">
                                <a14:useLocalDpi xmlns:a14="http://schemas.microsoft.com/office/drawing/2010/main" val="0"/>
                              </a:ext>
                            </a:extLst>
                          </a:blip>
                          <a:srcRect/>
                          <a:stretch>
                            <a:fillRect/>
                          </a:stretch>
                        </pic:blipFill>
                        <pic:spPr bwMode="auto">
                          <a:xfrm>
                            <a:off x="0" y="175260"/>
                            <a:ext cx="4467860" cy="2628900"/>
                          </a:xfrm>
                          <a:prstGeom prst="rect">
                            <a:avLst/>
                          </a:prstGeom>
                          <a:noFill/>
                          <a:ln>
                            <a:noFill/>
                          </a:ln>
                        </pic:spPr>
                      </pic:pic>
                      <wps:wsp>
                        <wps:cNvPr id="1249578725" name="Text Box 1249578725"/>
                        <wps:cNvSpPr txBox="1"/>
                        <wps:spPr>
                          <a:xfrm>
                            <a:off x="192157" y="-151075"/>
                            <a:ext cx="4729701" cy="230588"/>
                          </a:xfrm>
                          <a:prstGeom prst="rect">
                            <a:avLst/>
                          </a:prstGeom>
                          <a:solidFill>
                            <a:prstClr val="white"/>
                          </a:solidFill>
                          <a:ln>
                            <a:noFill/>
                          </a:ln>
                        </wps:spPr>
                        <wps:txbx>
                          <w:txbxContent>
                            <w:p w14:paraId="7F5F299A" w14:textId="40EE459A" w:rsidR="005366CA" w:rsidRPr="003C5374" w:rsidRDefault="005366CA" w:rsidP="00AC42DB">
                              <w:pPr>
                                <w:pStyle w:val="Caption"/>
                                <w:rPr>
                                  <w:rFonts w:ascii="Times New Roman" w:eastAsia="Times New Roman" w:hAnsi="Times New Roman" w:cs="Times New Roman"/>
                                  <w:sz w:val="24"/>
                                  <w:szCs w:val="24"/>
                                  <w:u w:val="single"/>
                                  <w:lang w:val="en-GB"/>
                                </w:rPr>
                              </w:pPr>
                              <w:r w:rsidRPr="003C5374">
                                <w:rPr>
                                  <w:rFonts w:ascii="Times New Roman" w:hAnsi="Times New Roman" w:cs="Times New Roman"/>
                                  <w:sz w:val="24"/>
                                  <w:szCs w:val="24"/>
                                </w:rPr>
                                <w:t>Figure 33: Frequency of category association to concerts histogram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49578726" name="Text Box 1249578726"/>
                        <wps:cNvSpPr txBox="1"/>
                        <wps:spPr>
                          <a:xfrm>
                            <a:off x="3314700" y="1851660"/>
                            <a:ext cx="914400" cy="685695"/>
                          </a:xfrm>
                          <a:prstGeom prst="rect">
                            <a:avLst/>
                          </a:prstGeom>
                          <a:noFill/>
                          <a:ln w="6350">
                            <a:noFill/>
                          </a:ln>
                        </wps:spPr>
                        <wps:txbx>
                          <w:txbxContent>
                            <w:p w14:paraId="186056FF" w14:textId="77777777" w:rsidR="005366CA" w:rsidRPr="006A074E" w:rsidRDefault="005366CA" w:rsidP="00AC42D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Fun</w:t>
                              </w:r>
                            </w:p>
                            <w:p w14:paraId="42F64230" w14:textId="77777777" w:rsidR="005366CA" w:rsidRPr="006A074E" w:rsidRDefault="005366CA" w:rsidP="00AC42D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Formal</w:t>
                              </w:r>
                            </w:p>
                            <w:p w14:paraId="7C560533" w14:textId="77777777" w:rsidR="005366CA" w:rsidRDefault="005366CA" w:rsidP="00AC42D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Educational</w:t>
                              </w:r>
                            </w:p>
                            <w:p w14:paraId="0B126699" w14:textId="77777777" w:rsidR="005366CA" w:rsidRPr="006A074E" w:rsidRDefault="005366CA" w:rsidP="00AC42D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4= Boring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7F152BF" id="Group 1249578727" o:spid="_x0000_s1062" style="position:absolute;margin-left:0;margin-top:7.6pt;width:387.5pt;height:232.65pt;z-index:251658254;mso-position-horizontal:center;mso-position-horizontal-relative:margin;mso-width-relative:margin;mso-height-relative:margin" coordorigin=",-1510" coordsize="49218,29552"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">
                <v:shape id="Picture 1249578724" o:spid="_x0000_s1063" type="#_x0000_t75" style="position:absolute;top:1752;width:44678;height:2628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">
                  <v:imagedata r:id="rId41" o:title=""/>
                </v:shape>
                <v:shape id="Text Box 1249578725" o:spid="_x0000_s1064" type="#_x0000_t202" style="position:absolute;left:1921;top:-1510;width:47297;height:230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" stroked="f">
                  <v:textbox inset="0,0,0,0">
                    <w:txbxContent>
                      <w:p w14:paraId="7F5F299A" w14:textId="40EE459A" w:rsidR="005366CA" w:rsidRPr="003C5374" w:rsidRDefault="005366CA" w:rsidP="00AC42DB">
                        <w:pPr>
                          <w:pStyle w:val="Caption"/>
                          <w:rPr>
                            <w:rFonts w:ascii="Times New Roman" w:eastAsia="Times New Roman" w:hAnsi="Times New Roman" w:cs="Times New Roman"/>
                            <w:sz w:val="24"/>
                            <w:szCs w:val="24"/>
                            <w:u w:val="single"/>
                            <w:lang w:val="en-GB"/>
                          </w:rPr>
                        </w:pPr>
                        <w:r w:rsidRPr="003C5374">
                          <w:rPr>
                            <w:rFonts w:ascii="Times New Roman" w:hAnsi="Times New Roman" w:cs="Times New Roman"/>
                            <w:sz w:val="24"/>
                            <w:szCs w:val="24"/>
                          </w:rPr>
                          <w:t>Figure 33: Frequency of category association to concerts histogram</w:t>
                        </w:r>
                      </w:p>
                    </w:txbxContent>
                  </v:textbox>
                </v:shape>
                <v:shape id="Text Box 1249578726" o:spid="_x0000_s1065" type="#_x0000_t202" style="position:absolute;left:33147;top:18516;width:9144;height:685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" filled="f" stroked="f" strokeweight=".5pt">
                  <v:textbox>
                    <w:txbxContent>
                      <w:p w14:paraId="186056FF" w14:textId="77777777" w:rsidR="005366CA" w:rsidRPr="006A074E" w:rsidRDefault="005366CA" w:rsidP="00AC42D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1= Fun</w:t>
                        </w:r>
                      </w:p>
                      <w:p w14:paraId="42F64230" w14:textId="77777777" w:rsidR="005366CA" w:rsidRPr="006A074E" w:rsidRDefault="005366CA" w:rsidP="00AC42D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2= Formal</w:t>
                        </w:r>
                      </w:p>
                      <w:p w14:paraId="7C560533" w14:textId="77777777" w:rsidR="005366CA" w:rsidRDefault="005366CA" w:rsidP="00AC42D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3= Educational</w:t>
                        </w:r>
                      </w:p>
                      <w:p w14:paraId="0B126699" w14:textId="77777777" w:rsidR="005366CA" w:rsidRPr="006A074E" w:rsidRDefault="005366CA" w:rsidP="00AC42DB">
                        <w:pPr>
                          <w:pStyle w:val="ListParagraph"/>
                          <w:ind w:left="0"/>
                          <w:rPr>
                            <w:rFonts w:ascii="Times New Roman" w:eastAsia="Times New Roman" w:hAnsi="Times New Roman" w:cs="Times New Roman"/>
                            <w:sz w:val="18"/>
                            <w:szCs w:val="24"/>
                          </w:rPr>
                        </w:pPr>
                        <w:r>
                          <w:rPr>
                            <w:rFonts w:ascii="Times New Roman" w:eastAsia="Times New Roman" w:hAnsi="Times New Roman" w:cs="Times New Roman"/>
                            <w:sz w:val="18"/>
                            <w:szCs w:val="24"/>
                          </w:rPr>
                          <w:t>4= Boring</w:t>
                        </w:r>
                      </w:p>
                    </w:txbxContent>
                  </v:textbox>
                </v:shape>
                <w10:wrap anchorx="margin"/>
              </v:group>
            </w:pict>
          </mc:Fallback>
        </mc:AlternateContent>
      </w:r>
    </w:p>
    <w:p w14:paraId="663C2F6D" w14:textId="6FB13255" w:rsidR="00AC42DB" w:rsidRDefault="00AC42DB" w:rsidP="00AC42DB">
      <w:pPr>
        <w:autoSpaceDE w:val="0"/>
        <w:autoSpaceDN w:val="0"/>
        <w:adjustRightInd w:val="0"/>
        <w:spacing w:after="0" w:line="240" w:lineRule="auto"/>
        <w:rPr>
          <w:rFonts w:ascii="Times New Roman" w:hAnsi="Times New Roman" w:cs="Times New Roman"/>
          <w:sz w:val="24"/>
          <w:szCs w:val="24"/>
          <w:lang w:val="en-US"/>
        </w:rPr>
      </w:pPr>
    </w:p>
    <w:p w14:paraId="2DF4679A" w14:textId="77777777" w:rsidR="00AC42DB" w:rsidRDefault="00AC42DB" w:rsidP="00AC42DB">
      <w:pPr>
        <w:autoSpaceDE w:val="0"/>
        <w:autoSpaceDN w:val="0"/>
        <w:adjustRightInd w:val="0"/>
        <w:spacing w:after="0" w:line="400" w:lineRule="atLeast"/>
        <w:rPr>
          <w:rFonts w:ascii="Times New Roman" w:hAnsi="Times New Roman" w:cs="Times New Roman"/>
          <w:sz w:val="24"/>
          <w:szCs w:val="24"/>
          <w:lang w:val="en-US"/>
        </w:rPr>
      </w:pPr>
    </w:p>
    <w:p w14:paraId="246ECF33" w14:textId="2BE93447" w:rsidR="00427B54" w:rsidRDefault="00427B54" w:rsidP="00427B54">
      <w:pPr>
        <w:autoSpaceDE w:val="0"/>
        <w:autoSpaceDN w:val="0"/>
        <w:adjustRightInd w:val="0"/>
        <w:spacing w:after="0" w:line="240" w:lineRule="auto"/>
        <w:rPr>
          <w:rFonts w:ascii="Times New Roman" w:hAnsi="Times New Roman" w:cs="Times New Roman"/>
          <w:sz w:val="24"/>
          <w:szCs w:val="24"/>
        </w:rPr>
      </w:pPr>
    </w:p>
    <w:p w14:paraId="28C4EFF0" w14:textId="3BC2BD70" w:rsidR="0096099D" w:rsidRDefault="0096099D" w:rsidP="00427B54">
      <w:pPr>
        <w:autoSpaceDE w:val="0"/>
        <w:autoSpaceDN w:val="0"/>
        <w:adjustRightInd w:val="0"/>
        <w:spacing w:after="0" w:line="240" w:lineRule="auto"/>
        <w:rPr>
          <w:rFonts w:ascii="Times New Roman" w:hAnsi="Times New Roman" w:cs="Times New Roman"/>
          <w:sz w:val="24"/>
          <w:szCs w:val="24"/>
        </w:rPr>
      </w:pPr>
    </w:p>
    <w:p w14:paraId="0EBD7743" w14:textId="4AA5B99D" w:rsidR="0096099D" w:rsidRDefault="0096099D" w:rsidP="00427B54">
      <w:pPr>
        <w:autoSpaceDE w:val="0"/>
        <w:autoSpaceDN w:val="0"/>
        <w:adjustRightInd w:val="0"/>
        <w:spacing w:after="0" w:line="240" w:lineRule="auto"/>
        <w:rPr>
          <w:rFonts w:ascii="Times New Roman" w:hAnsi="Times New Roman" w:cs="Times New Roman"/>
          <w:sz w:val="24"/>
          <w:szCs w:val="24"/>
        </w:rPr>
      </w:pPr>
    </w:p>
    <w:p w14:paraId="2AD305E0" w14:textId="77777777" w:rsidR="0096099D" w:rsidRDefault="0096099D" w:rsidP="00427B54">
      <w:pPr>
        <w:autoSpaceDE w:val="0"/>
        <w:autoSpaceDN w:val="0"/>
        <w:adjustRightInd w:val="0"/>
        <w:spacing w:after="0" w:line="240" w:lineRule="auto"/>
        <w:rPr>
          <w:rFonts w:ascii="Times New Roman" w:hAnsi="Times New Roman" w:cs="Times New Roman"/>
          <w:sz w:val="24"/>
          <w:szCs w:val="24"/>
        </w:rPr>
      </w:pPr>
    </w:p>
    <w:p w14:paraId="51C9B036" w14:textId="76E38C45" w:rsidR="0096099D" w:rsidRDefault="0096099D" w:rsidP="00427B54">
      <w:pPr>
        <w:autoSpaceDE w:val="0"/>
        <w:autoSpaceDN w:val="0"/>
        <w:adjustRightInd w:val="0"/>
        <w:spacing w:after="0" w:line="240" w:lineRule="auto"/>
        <w:rPr>
          <w:rFonts w:ascii="Times New Roman" w:hAnsi="Times New Roman" w:cs="Times New Roman"/>
          <w:sz w:val="24"/>
          <w:szCs w:val="24"/>
        </w:rPr>
      </w:pPr>
    </w:p>
    <w:p w14:paraId="72E0E149" w14:textId="1F22BC94" w:rsidR="0096099D" w:rsidRDefault="0096099D" w:rsidP="00427B54">
      <w:pPr>
        <w:autoSpaceDE w:val="0"/>
        <w:autoSpaceDN w:val="0"/>
        <w:adjustRightInd w:val="0"/>
        <w:spacing w:after="0" w:line="240" w:lineRule="auto"/>
        <w:rPr>
          <w:rFonts w:ascii="Times New Roman" w:hAnsi="Times New Roman" w:cs="Times New Roman"/>
          <w:sz w:val="24"/>
          <w:szCs w:val="24"/>
        </w:rPr>
      </w:pPr>
    </w:p>
    <w:p w14:paraId="4A0FA095" w14:textId="0FEA48B0" w:rsidR="00427B54" w:rsidRDefault="00427B54" w:rsidP="00427B54">
      <w:pPr>
        <w:autoSpaceDE w:val="0"/>
        <w:autoSpaceDN w:val="0"/>
        <w:adjustRightInd w:val="0"/>
        <w:spacing w:after="0" w:line="240" w:lineRule="auto"/>
        <w:rPr>
          <w:rFonts w:ascii="Times New Roman" w:hAnsi="Times New Roman" w:cs="Times New Roman"/>
          <w:sz w:val="24"/>
          <w:szCs w:val="24"/>
        </w:rPr>
      </w:pPr>
    </w:p>
    <w:p w14:paraId="1FABAA97" w14:textId="6F55566A" w:rsidR="0096099D" w:rsidRDefault="0096099D" w:rsidP="00427B54">
      <w:pPr>
        <w:autoSpaceDE w:val="0"/>
        <w:autoSpaceDN w:val="0"/>
        <w:adjustRightInd w:val="0"/>
        <w:spacing w:after="0" w:line="240" w:lineRule="auto"/>
        <w:rPr>
          <w:rFonts w:ascii="Times New Roman" w:hAnsi="Times New Roman" w:cs="Times New Roman"/>
          <w:sz w:val="24"/>
          <w:szCs w:val="24"/>
        </w:rPr>
      </w:pPr>
    </w:p>
    <w:p w14:paraId="5C507533" w14:textId="5062585D" w:rsidR="0096099D" w:rsidRDefault="0096099D" w:rsidP="007124C3">
      <w:pPr>
        <w:autoSpaceDE w:val="0"/>
        <w:autoSpaceDN w:val="0"/>
        <w:adjustRightInd w:val="0"/>
        <w:spacing w:after="0" w:line="480" w:lineRule="auto"/>
        <w:jc w:val="both"/>
        <w:rPr>
          <w:rFonts w:ascii="Times New Roman" w:hAnsi="Times New Roman" w:cs="Times New Roman"/>
          <w:sz w:val="24"/>
          <w:szCs w:val="24"/>
        </w:rPr>
      </w:pPr>
    </w:p>
    <w:p w14:paraId="4684E258" w14:textId="77777777" w:rsidR="00D026F9" w:rsidRDefault="00D026F9" w:rsidP="007124C3">
      <w:pPr>
        <w:autoSpaceDE w:val="0"/>
        <w:autoSpaceDN w:val="0"/>
        <w:adjustRightInd w:val="0"/>
        <w:spacing w:after="0" w:line="480" w:lineRule="auto"/>
        <w:jc w:val="both"/>
        <w:rPr>
          <w:rFonts w:ascii="Times New Roman" w:hAnsi="Times New Roman" w:cs="Times New Roman"/>
          <w:sz w:val="24"/>
          <w:szCs w:val="24"/>
        </w:rPr>
      </w:pPr>
    </w:p>
    <w:p w14:paraId="30F733C7" w14:textId="77777777" w:rsidR="00D026F9" w:rsidRDefault="00D026F9" w:rsidP="007124C3">
      <w:pPr>
        <w:autoSpaceDE w:val="0"/>
        <w:autoSpaceDN w:val="0"/>
        <w:adjustRightInd w:val="0"/>
        <w:spacing w:after="0" w:line="480" w:lineRule="auto"/>
        <w:jc w:val="both"/>
        <w:rPr>
          <w:rFonts w:ascii="Times New Roman" w:hAnsi="Times New Roman" w:cs="Times New Roman"/>
          <w:sz w:val="24"/>
          <w:szCs w:val="24"/>
        </w:rPr>
      </w:pPr>
    </w:p>
    <w:p w14:paraId="56898F68" w14:textId="77777777" w:rsidR="00D026F9" w:rsidRDefault="00D026F9" w:rsidP="007124C3">
      <w:pPr>
        <w:autoSpaceDE w:val="0"/>
        <w:autoSpaceDN w:val="0"/>
        <w:adjustRightInd w:val="0"/>
        <w:spacing w:after="0" w:line="480" w:lineRule="auto"/>
        <w:jc w:val="both"/>
        <w:rPr>
          <w:rFonts w:ascii="Times New Roman" w:hAnsi="Times New Roman" w:cs="Times New Roman"/>
          <w:sz w:val="24"/>
          <w:szCs w:val="24"/>
        </w:rPr>
      </w:pPr>
    </w:p>
    <w:p w14:paraId="4956A3E7" w14:textId="77777777" w:rsidR="00204DB0" w:rsidRDefault="00204DB0" w:rsidP="00204DB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To</w:t>
      </w:r>
      <w:r w:rsidR="00C25C98">
        <w:rPr>
          <w:rFonts w:ascii="Times New Roman" w:hAnsi="Times New Roman" w:cs="Times New Roman"/>
          <w:sz w:val="24"/>
          <w:szCs w:val="24"/>
        </w:rPr>
        <w:t xml:space="preserve"> summarize this section, it was observed that most of the respondents </w:t>
      </w:r>
      <w:r w:rsidR="007124C3">
        <w:rPr>
          <w:rFonts w:ascii="Times New Roman" w:hAnsi="Times New Roman" w:cs="Times New Roman"/>
          <w:sz w:val="24"/>
          <w:szCs w:val="24"/>
        </w:rPr>
        <w:t xml:space="preserve">belonged to the age group between 18 and 25 years old, were women and all of them </w:t>
      </w:r>
      <w:r w:rsidR="002921C6">
        <w:rPr>
          <w:rFonts w:ascii="Times New Roman" w:hAnsi="Times New Roman" w:cs="Times New Roman"/>
          <w:sz w:val="24"/>
          <w:szCs w:val="24"/>
        </w:rPr>
        <w:t xml:space="preserve">had </w:t>
      </w:r>
      <w:r w:rsidR="007124C3">
        <w:rPr>
          <w:rFonts w:ascii="Times New Roman" w:hAnsi="Times New Roman" w:cs="Times New Roman"/>
          <w:sz w:val="24"/>
          <w:szCs w:val="24"/>
        </w:rPr>
        <w:t>Portuguese</w:t>
      </w:r>
      <w:r w:rsidR="002921C6">
        <w:rPr>
          <w:rFonts w:ascii="Times New Roman" w:hAnsi="Times New Roman" w:cs="Times New Roman"/>
          <w:sz w:val="24"/>
          <w:szCs w:val="24"/>
        </w:rPr>
        <w:t xml:space="preserve"> nationality</w:t>
      </w:r>
      <w:r w:rsidR="007124C3">
        <w:rPr>
          <w:rFonts w:ascii="Times New Roman" w:hAnsi="Times New Roman" w:cs="Times New Roman"/>
          <w:sz w:val="24"/>
          <w:szCs w:val="24"/>
        </w:rPr>
        <w:t>.</w:t>
      </w:r>
    </w:p>
    <w:p w14:paraId="1BDAC43A" w14:textId="0FBF0BE4" w:rsidR="00B877A2" w:rsidRDefault="00204DB0" w:rsidP="00B877A2">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Looking</w:t>
      </w:r>
      <w:r w:rsidR="00734D88">
        <w:rPr>
          <w:rFonts w:ascii="Times New Roman" w:hAnsi="Times New Roman" w:cs="Times New Roman"/>
          <w:sz w:val="24"/>
          <w:szCs w:val="24"/>
        </w:rPr>
        <w:t xml:space="preserve"> at the frequency of attendance, theatre revealed to be the cultural event with the highest number of people that just attended once in a year </w:t>
      </w:r>
      <w:r w:rsidR="0011502F">
        <w:rPr>
          <w:rFonts w:ascii="Times New Roman" w:hAnsi="Times New Roman" w:cs="Times New Roman"/>
          <w:sz w:val="24"/>
          <w:szCs w:val="24"/>
        </w:rPr>
        <w:t xml:space="preserve">(84 people) </w:t>
      </w:r>
      <w:r w:rsidR="00734D88">
        <w:rPr>
          <w:rFonts w:ascii="Times New Roman" w:hAnsi="Times New Roman" w:cs="Times New Roman"/>
          <w:sz w:val="24"/>
          <w:szCs w:val="24"/>
        </w:rPr>
        <w:t xml:space="preserve">and with the lower number of people that would go </w:t>
      </w:r>
      <w:r w:rsidR="001E26C7">
        <w:rPr>
          <w:rFonts w:ascii="Times New Roman" w:hAnsi="Times New Roman" w:cs="Times New Roman"/>
          <w:sz w:val="24"/>
          <w:szCs w:val="24"/>
        </w:rPr>
        <w:t>2 to 3 times a year or more</w:t>
      </w:r>
      <w:r w:rsidR="002721D6">
        <w:rPr>
          <w:rFonts w:ascii="Times New Roman" w:hAnsi="Times New Roman" w:cs="Times New Roman"/>
          <w:sz w:val="24"/>
          <w:szCs w:val="24"/>
        </w:rPr>
        <w:t xml:space="preserve"> (with a total of 62 people)</w:t>
      </w:r>
      <w:r w:rsidR="00273D9B">
        <w:rPr>
          <w:rFonts w:ascii="Times New Roman" w:hAnsi="Times New Roman" w:cs="Times New Roman"/>
          <w:sz w:val="24"/>
          <w:szCs w:val="24"/>
        </w:rPr>
        <w:t>.</w:t>
      </w:r>
      <w:r w:rsidR="00B877A2">
        <w:rPr>
          <w:rFonts w:ascii="Times New Roman" w:hAnsi="Times New Roman" w:cs="Times New Roman"/>
          <w:sz w:val="24"/>
          <w:szCs w:val="24"/>
        </w:rPr>
        <w:t xml:space="preserve"> This opens the possibility to </w:t>
      </w:r>
      <w:r w:rsidR="00B877A2">
        <w:rPr>
          <w:rFonts w:ascii="Times New Roman" w:hAnsi="Times New Roman" w:cs="Times New Roman"/>
          <w:sz w:val="24"/>
          <w:szCs w:val="24"/>
        </w:rPr>
        <w:lastRenderedPageBreak/>
        <w:t>believe that</w:t>
      </w:r>
      <w:r w:rsidR="00C573AD">
        <w:rPr>
          <w:rFonts w:ascii="Times New Roman" w:hAnsi="Times New Roman" w:cs="Times New Roman"/>
          <w:sz w:val="24"/>
          <w:szCs w:val="24"/>
        </w:rPr>
        <w:t xml:space="preserve"> people prefer to go more frequently to </w:t>
      </w:r>
      <w:r w:rsidR="00D82928">
        <w:rPr>
          <w:rFonts w:ascii="Times New Roman" w:hAnsi="Times New Roman" w:cs="Times New Roman"/>
          <w:sz w:val="24"/>
          <w:szCs w:val="24"/>
        </w:rPr>
        <w:t>cinema, which</w:t>
      </w:r>
      <w:r w:rsidR="00C573AD">
        <w:rPr>
          <w:rFonts w:ascii="Times New Roman" w:hAnsi="Times New Roman" w:cs="Times New Roman"/>
          <w:sz w:val="24"/>
          <w:szCs w:val="24"/>
        </w:rPr>
        <w:t xml:space="preserve"> represented the higher num</w:t>
      </w:r>
      <w:r w:rsidR="00DD1B49">
        <w:rPr>
          <w:rFonts w:ascii="Times New Roman" w:hAnsi="Times New Roman" w:cs="Times New Roman"/>
          <w:sz w:val="24"/>
          <w:szCs w:val="24"/>
        </w:rPr>
        <w:t>bers of frequency of attendance</w:t>
      </w:r>
      <w:r w:rsidR="00723498">
        <w:rPr>
          <w:rFonts w:ascii="Times New Roman" w:hAnsi="Times New Roman" w:cs="Times New Roman"/>
          <w:sz w:val="24"/>
          <w:szCs w:val="24"/>
        </w:rPr>
        <w:t>. The same for</w:t>
      </w:r>
      <w:r w:rsidR="00DD1B49">
        <w:rPr>
          <w:rFonts w:ascii="Times New Roman" w:hAnsi="Times New Roman" w:cs="Times New Roman"/>
          <w:sz w:val="24"/>
          <w:szCs w:val="24"/>
        </w:rPr>
        <w:t xml:space="preserve"> museums or concerts that had similar numbers</w:t>
      </w:r>
      <w:r w:rsidR="007044DF">
        <w:rPr>
          <w:rFonts w:ascii="Times New Roman" w:hAnsi="Times New Roman" w:cs="Times New Roman"/>
          <w:sz w:val="24"/>
          <w:szCs w:val="24"/>
        </w:rPr>
        <w:t xml:space="preserve"> between each other</w:t>
      </w:r>
      <w:r w:rsidR="00723498">
        <w:rPr>
          <w:rFonts w:ascii="Times New Roman" w:hAnsi="Times New Roman" w:cs="Times New Roman"/>
          <w:sz w:val="24"/>
          <w:szCs w:val="24"/>
        </w:rPr>
        <w:t xml:space="preserve"> and</w:t>
      </w:r>
      <w:r w:rsidR="007044DF">
        <w:rPr>
          <w:rFonts w:ascii="Times New Roman" w:hAnsi="Times New Roman" w:cs="Times New Roman"/>
          <w:sz w:val="24"/>
          <w:szCs w:val="24"/>
        </w:rPr>
        <w:t xml:space="preserve"> higher</w:t>
      </w:r>
      <w:r w:rsidR="008277BF">
        <w:rPr>
          <w:rFonts w:ascii="Times New Roman" w:hAnsi="Times New Roman" w:cs="Times New Roman"/>
          <w:sz w:val="24"/>
          <w:szCs w:val="24"/>
        </w:rPr>
        <w:t xml:space="preserve"> frequencies</w:t>
      </w:r>
      <w:r w:rsidR="00723498">
        <w:rPr>
          <w:rFonts w:ascii="Times New Roman" w:hAnsi="Times New Roman" w:cs="Times New Roman"/>
          <w:sz w:val="24"/>
          <w:szCs w:val="24"/>
        </w:rPr>
        <w:t xml:space="preserve"> of attendance</w:t>
      </w:r>
      <w:r w:rsidR="007044DF">
        <w:rPr>
          <w:rFonts w:ascii="Times New Roman" w:hAnsi="Times New Roman" w:cs="Times New Roman"/>
          <w:sz w:val="24"/>
          <w:szCs w:val="24"/>
        </w:rPr>
        <w:t xml:space="preserve"> than theatre</w:t>
      </w:r>
      <w:r w:rsidR="00DD1B49">
        <w:rPr>
          <w:rFonts w:ascii="Times New Roman" w:hAnsi="Times New Roman" w:cs="Times New Roman"/>
          <w:sz w:val="24"/>
          <w:szCs w:val="24"/>
        </w:rPr>
        <w:t>.</w:t>
      </w:r>
      <w:r w:rsidR="008277BF">
        <w:rPr>
          <w:rFonts w:ascii="Times New Roman" w:hAnsi="Times New Roman" w:cs="Times New Roman"/>
          <w:sz w:val="24"/>
          <w:szCs w:val="24"/>
        </w:rPr>
        <w:t xml:space="preserve"> The reasons for these results can have different possibilities: people do not like the yearly experience they have in theatre and avoid going</w:t>
      </w:r>
      <w:r w:rsidR="00FA79B0">
        <w:rPr>
          <w:rFonts w:ascii="Times New Roman" w:hAnsi="Times New Roman" w:cs="Times New Roman"/>
          <w:sz w:val="24"/>
          <w:szCs w:val="24"/>
        </w:rPr>
        <w:t>.</w:t>
      </w:r>
      <w:r w:rsidR="00374260">
        <w:rPr>
          <w:rFonts w:ascii="Times New Roman" w:hAnsi="Times New Roman" w:cs="Times New Roman"/>
          <w:sz w:val="24"/>
          <w:szCs w:val="24"/>
        </w:rPr>
        <w:t xml:space="preserve"> It will be poss</w:t>
      </w:r>
      <w:r w:rsidR="00DF2338">
        <w:rPr>
          <w:rFonts w:ascii="Times New Roman" w:hAnsi="Times New Roman" w:cs="Times New Roman"/>
          <w:sz w:val="24"/>
          <w:szCs w:val="24"/>
        </w:rPr>
        <w:t>ible to also analyse these factors</w:t>
      </w:r>
      <w:r w:rsidR="00374260">
        <w:rPr>
          <w:rFonts w:ascii="Times New Roman" w:hAnsi="Times New Roman" w:cs="Times New Roman"/>
          <w:sz w:val="24"/>
          <w:szCs w:val="24"/>
        </w:rPr>
        <w:t xml:space="preserve"> in the next section and compare between all the attributes </w:t>
      </w:r>
      <w:r w:rsidR="006644DB">
        <w:rPr>
          <w:rFonts w:ascii="Times New Roman" w:hAnsi="Times New Roman" w:cs="Times New Roman"/>
          <w:sz w:val="24"/>
          <w:szCs w:val="24"/>
        </w:rPr>
        <w:t xml:space="preserve">and cultural events </w:t>
      </w:r>
      <w:r w:rsidR="00374260">
        <w:rPr>
          <w:rFonts w:ascii="Times New Roman" w:hAnsi="Times New Roman" w:cs="Times New Roman"/>
          <w:sz w:val="24"/>
          <w:szCs w:val="24"/>
        </w:rPr>
        <w:t>studied to retrieve some observations from the perceptual map</w:t>
      </w:r>
      <w:r w:rsidR="006644DB">
        <w:rPr>
          <w:rFonts w:ascii="Times New Roman" w:hAnsi="Times New Roman" w:cs="Times New Roman"/>
          <w:sz w:val="24"/>
          <w:szCs w:val="24"/>
        </w:rPr>
        <w:t>s originated</w:t>
      </w:r>
      <w:r w:rsidR="00374260">
        <w:rPr>
          <w:rFonts w:ascii="Times New Roman" w:hAnsi="Times New Roman" w:cs="Times New Roman"/>
          <w:sz w:val="24"/>
          <w:szCs w:val="24"/>
        </w:rPr>
        <w:t>.</w:t>
      </w:r>
    </w:p>
    <w:p w14:paraId="05DD25FD" w14:textId="6B2D82E1" w:rsidR="004D5604" w:rsidRDefault="000D55D2" w:rsidP="001A1472">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As for the category section, theatre was the only cultural event that did not have a consensus answer between the categories presented</w:t>
      </w:r>
      <w:r w:rsidR="001C44D7">
        <w:rPr>
          <w:rFonts w:ascii="Times New Roman" w:hAnsi="Times New Roman" w:cs="Times New Roman"/>
          <w:sz w:val="24"/>
          <w:szCs w:val="24"/>
        </w:rPr>
        <w:t xml:space="preserve">, the percentages were mainly </w:t>
      </w:r>
      <w:r w:rsidR="00C43B95">
        <w:rPr>
          <w:rFonts w:ascii="Times New Roman" w:hAnsi="Times New Roman" w:cs="Times New Roman"/>
          <w:sz w:val="24"/>
          <w:szCs w:val="24"/>
        </w:rPr>
        <w:t xml:space="preserve">distributed </w:t>
      </w:r>
      <w:r w:rsidR="001C44D7">
        <w:rPr>
          <w:rFonts w:ascii="Times New Roman" w:hAnsi="Times New Roman" w:cs="Times New Roman"/>
          <w:sz w:val="24"/>
          <w:szCs w:val="24"/>
        </w:rPr>
        <w:t>by the first three categories (fun, formal an</w:t>
      </w:r>
      <w:r w:rsidR="00803CF3">
        <w:rPr>
          <w:rFonts w:ascii="Times New Roman" w:hAnsi="Times New Roman" w:cs="Times New Roman"/>
          <w:sz w:val="24"/>
          <w:szCs w:val="24"/>
        </w:rPr>
        <w:t>d</w:t>
      </w:r>
      <w:r w:rsidR="001C44D7">
        <w:rPr>
          <w:rFonts w:ascii="Times New Roman" w:hAnsi="Times New Roman" w:cs="Times New Roman"/>
          <w:sz w:val="24"/>
          <w:szCs w:val="24"/>
        </w:rPr>
        <w:t xml:space="preserve"> educational)</w:t>
      </w:r>
      <w:r>
        <w:rPr>
          <w:rFonts w:ascii="Times New Roman" w:hAnsi="Times New Roman" w:cs="Times New Roman"/>
          <w:sz w:val="24"/>
          <w:szCs w:val="24"/>
        </w:rPr>
        <w:t xml:space="preserve">. The more common categories used for theatre was fun with a percentage of 47.3% </w:t>
      </w:r>
      <w:r w:rsidR="00693EC0">
        <w:rPr>
          <w:rFonts w:ascii="Times New Roman" w:hAnsi="Times New Roman" w:cs="Times New Roman"/>
          <w:sz w:val="24"/>
          <w:szCs w:val="24"/>
        </w:rPr>
        <w:t xml:space="preserve">(lower than the cinema and concerts percentage relatively to the category of fun) </w:t>
      </w:r>
      <w:r>
        <w:rPr>
          <w:rFonts w:ascii="Times New Roman" w:hAnsi="Times New Roman" w:cs="Times New Roman"/>
          <w:sz w:val="24"/>
          <w:szCs w:val="24"/>
        </w:rPr>
        <w:t>and formal with a percentage of 26.7%, which contradicted the results obtained in the preliminary survey which contained fun and educational as the two main categories chosen. In this case it might translate into a lack of good</w:t>
      </w:r>
      <w:r w:rsidR="0092527D">
        <w:rPr>
          <w:rFonts w:ascii="Times New Roman" w:hAnsi="Times New Roman" w:cs="Times New Roman"/>
          <w:sz w:val="24"/>
          <w:szCs w:val="24"/>
        </w:rPr>
        <w:t xml:space="preserve"> positioning of theatre, incorrect communication</w:t>
      </w:r>
      <w:r w:rsidR="006E7218">
        <w:rPr>
          <w:rFonts w:ascii="Times New Roman" w:hAnsi="Times New Roman" w:cs="Times New Roman"/>
          <w:sz w:val="24"/>
          <w:szCs w:val="24"/>
        </w:rPr>
        <w:t>,</w:t>
      </w:r>
      <w:r w:rsidR="0092527D">
        <w:rPr>
          <w:rFonts w:ascii="Times New Roman" w:hAnsi="Times New Roman" w:cs="Times New Roman"/>
          <w:sz w:val="24"/>
          <w:szCs w:val="24"/>
        </w:rPr>
        <w:t xml:space="preserve"> or</w:t>
      </w:r>
      <w:r>
        <w:rPr>
          <w:rFonts w:ascii="Times New Roman" w:hAnsi="Times New Roman" w:cs="Times New Roman"/>
          <w:sz w:val="24"/>
          <w:szCs w:val="24"/>
        </w:rPr>
        <w:t xml:space="preserve"> inaccurate perception of the respondents relatively to theatre and it will be possible to analyse that aspect</w:t>
      </w:r>
      <w:r w:rsidR="00263DCE">
        <w:rPr>
          <w:rFonts w:ascii="Times New Roman" w:hAnsi="Times New Roman" w:cs="Times New Roman"/>
          <w:sz w:val="24"/>
          <w:szCs w:val="24"/>
        </w:rPr>
        <w:t xml:space="preserve"> in the following parts of the paper.</w:t>
      </w:r>
      <w:r w:rsidR="0092527D">
        <w:rPr>
          <w:rFonts w:ascii="Times New Roman" w:hAnsi="Times New Roman" w:cs="Times New Roman"/>
          <w:sz w:val="24"/>
          <w:szCs w:val="24"/>
        </w:rPr>
        <w:t xml:space="preserve"> Relatively to the other cultural events, cinema and concerts have a similar percentage representing the number of people that associated these events to the category of fun. This might indicate that </w:t>
      </w:r>
      <w:proofErr w:type="gramStart"/>
      <w:r w:rsidR="0092527D">
        <w:rPr>
          <w:rFonts w:ascii="Times New Roman" w:hAnsi="Times New Roman" w:cs="Times New Roman"/>
          <w:sz w:val="24"/>
          <w:szCs w:val="24"/>
        </w:rPr>
        <w:t>both of these</w:t>
      </w:r>
      <w:proofErr w:type="gramEnd"/>
      <w:r w:rsidR="0092527D">
        <w:rPr>
          <w:rFonts w:ascii="Times New Roman" w:hAnsi="Times New Roman" w:cs="Times New Roman"/>
          <w:sz w:val="24"/>
          <w:szCs w:val="24"/>
        </w:rPr>
        <w:t xml:space="preserve"> cultural events are </w:t>
      </w:r>
      <w:r w:rsidR="006C606E">
        <w:rPr>
          <w:rFonts w:ascii="Times New Roman" w:hAnsi="Times New Roman" w:cs="Times New Roman"/>
          <w:sz w:val="24"/>
          <w:szCs w:val="24"/>
        </w:rPr>
        <w:t xml:space="preserve">possible alternatives to satisfy </w:t>
      </w:r>
      <w:r w:rsidR="00454BC9">
        <w:rPr>
          <w:rFonts w:ascii="Times New Roman" w:hAnsi="Times New Roman" w:cs="Times New Roman"/>
          <w:sz w:val="24"/>
          <w:szCs w:val="24"/>
        </w:rPr>
        <w:t xml:space="preserve">the same wants </w:t>
      </w:r>
      <w:r w:rsidR="006C606E">
        <w:rPr>
          <w:rFonts w:ascii="Times New Roman" w:hAnsi="Times New Roman" w:cs="Times New Roman"/>
          <w:sz w:val="24"/>
          <w:szCs w:val="24"/>
        </w:rPr>
        <w:t>or need</w:t>
      </w:r>
      <w:r w:rsidR="00454BC9">
        <w:rPr>
          <w:rFonts w:ascii="Times New Roman" w:hAnsi="Times New Roman" w:cs="Times New Roman"/>
          <w:sz w:val="24"/>
          <w:szCs w:val="24"/>
        </w:rPr>
        <w:t>s</w:t>
      </w:r>
      <w:r w:rsidR="00D36809">
        <w:rPr>
          <w:rFonts w:ascii="Times New Roman" w:hAnsi="Times New Roman" w:cs="Times New Roman"/>
          <w:sz w:val="24"/>
          <w:szCs w:val="24"/>
        </w:rPr>
        <w:t xml:space="preserve"> since people perceive them with an identical category</w:t>
      </w:r>
      <w:r w:rsidR="006C606E">
        <w:rPr>
          <w:rFonts w:ascii="Times New Roman" w:hAnsi="Times New Roman" w:cs="Times New Roman"/>
          <w:sz w:val="24"/>
          <w:szCs w:val="24"/>
        </w:rPr>
        <w:t>.</w:t>
      </w:r>
      <w:r w:rsidR="00693EC0">
        <w:rPr>
          <w:rFonts w:ascii="Times New Roman" w:hAnsi="Times New Roman" w:cs="Times New Roman"/>
          <w:sz w:val="24"/>
          <w:szCs w:val="24"/>
        </w:rPr>
        <w:t xml:space="preserve"> Moreover</w:t>
      </w:r>
      <w:r w:rsidR="00D36809">
        <w:rPr>
          <w:rFonts w:ascii="Times New Roman" w:hAnsi="Times New Roman" w:cs="Times New Roman"/>
          <w:sz w:val="24"/>
          <w:szCs w:val="24"/>
        </w:rPr>
        <w:t>, looking at museums, it was the only event that the category of educational was strongly associated with a high percentage of answers, when compared to the others 3 cultural events.</w:t>
      </w:r>
    </w:p>
    <w:p w14:paraId="728E07B4" w14:textId="32CD37A9" w:rsidR="007B7F6B" w:rsidRPr="001C44D7" w:rsidRDefault="00EB7ABE" w:rsidP="001A1472">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the next section the data collected in the survey will be gathered </w:t>
      </w:r>
      <w:proofErr w:type="gramStart"/>
      <w:r>
        <w:rPr>
          <w:rFonts w:ascii="Times New Roman" w:hAnsi="Times New Roman" w:cs="Times New Roman"/>
          <w:sz w:val="24"/>
          <w:szCs w:val="24"/>
        </w:rPr>
        <w:t>in order to</w:t>
      </w:r>
      <w:proofErr w:type="gramEnd"/>
      <w:r>
        <w:rPr>
          <w:rFonts w:ascii="Times New Roman" w:hAnsi="Times New Roman" w:cs="Times New Roman"/>
          <w:sz w:val="24"/>
          <w:szCs w:val="24"/>
        </w:rPr>
        <w:t xml:space="preserve"> build the perceptual maps and to be possible to analyse some of the aspects mentioned before and withdraw new insights relatively to theatre.</w:t>
      </w:r>
    </w:p>
    <w:p w14:paraId="6757C036" w14:textId="77777777" w:rsidR="00204DB0" w:rsidRPr="001C44D7" w:rsidRDefault="00204DB0" w:rsidP="001A1472">
      <w:pPr>
        <w:autoSpaceDE w:val="0"/>
        <w:autoSpaceDN w:val="0"/>
        <w:adjustRightInd w:val="0"/>
        <w:spacing w:after="0" w:line="480" w:lineRule="auto"/>
        <w:jc w:val="both"/>
        <w:rPr>
          <w:rFonts w:ascii="Times New Roman" w:hAnsi="Times New Roman" w:cs="Times New Roman"/>
          <w:sz w:val="24"/>
          <w:szCs w:val="24"/>
        </w:rPr>
      </w:pPr>
    </w:p>
    <w:p w14:paraId="399A003D" w14:textId="7FE9994E" w:rsidR="00396DAC" w:rsidRDefault="003F7622" w:rsidP="003F7622">
      <w:pPr>
        <w:spacing w:line="480" w:lineRule="auto"/>
        <w:jc w:val="both"/>
        <w:rPr>
          <w:rFonts w:ascii="Times New Roman" w:eastAsia="Times New Roman" w:hAnsi="Times New Roman" w:cs="Times New Roman"/>
          <w:sz w:val="24"/>
          <w:szCs w:val="24"/>
          <w:u w:val="single"/>
        </w:rPr>
      </w:pPr>
      <w:r w:rsidRPr="003F7622">
        <w:rPr>
          <w:rFonts w:ascii="Times New Roman" w:eastAsia="Times New Roman" w:hAnsi="Times New Roman" w:cs="Times New Roman"/>
          <w:sz w:val="24"/>
          <w:szCs w:val="24"/>
          <w:u w:val="single"/>
        </w:rPr>
        <w:t>Multidimensional Perceptual Map</w:t>
      </w:r>
    </w:p>
    <w:p w14:paraId="0AF16435" w14:textId="0EF87663" w:rsidR="0058415B" w:rsidRPr="0058415B" w:rsidRDefault="12B69CE1" w:rsidP="28B797B6">
      <w:pPr>
        <w:spacing w:line="480" w:lineRule="auto"/>
        <w:jc w:val="both"/>
      </w:pPr>
      <w:r w:rsidRPr="28B797B6">
        <w:rPr>
          <w:rFonts w:ascii="Times New Roman" w:eastAsia="Times New Roman" w:hAnsi="Times New Roman" w:cs="Times New Roman"/>
          <w:sz w:val="24"/>
          <w:szCs w:val="24"/>
        </w:rPr>
        <w:t xml:space="preserve">To </w:t>
      </w:r>
      <w:r w:rsidR="008D64ED">
        <w:rPr>
          <w:rFonts w:ascii="Times New Roman" w:eastAsia="Times New Roman" w:hAnsi="Times New Roman" w:cs="Times New Roman"/>
          <w:sz w:val="24"/>
          <w:szCs w:val="24"/>
        </w:rPr>
        <w:t>further analyse</w:t>
      </w:r>
      <w:r w:rsidRPr="28B797B6">
        <w:rPr>
          <w:rFonts w:ascii="Times New Roman" w:eastAsia="Times New Roman" w:hAnsi="Times New Roman" w:cs="Times New Roman"/>
          <w:sz w:val="24"/>
          <w:szCs w:val="24"/>
        </w:rPr>
        <w:t xml:space="preserve"> how people perceive the theatre a perceptual map was generated through SPSS (an online statistical software). This tool facilitates the discovery of variables that are very correlated, or incredibly negatively correlated and then it collapses those into smaller dimensions, which at the end helps to make better sense of the data. The chosen method to compress information was factor analysis. With this method it is possible to find variables which are latent and can be good descriptors of the data set. </w:t>
      </w:r>
    </w:p>
    <w:p w14:paraId="16670541" w14:textId="41ACE6E4" w:rsidR="004D5604" w:rsidRPr="00A565D8" w:rsidRDefault="12B69CE1" w:rsidP="00A565D8">
      <w:pPr>
        <w:spacing w:line="480" w:lineRule="auto"/>
        <w:jc w:val="both"/>
        <w:rPr>
          <w:rFonts w:ascii="Times New Roman" w:eastAsia="Times New Roman" w:hAnsi="Times New Roman" w:cs="Times New Roman"/>
          <w:sz w:val="24"/>
          <w:szCs w:val="24"/>
          <w:highlight w:val="yellow"/>
        </w:rPr>
      </w:pPr>
      <w:r w:rsidRPr="44E380D9">
        <w:rPr>
          <w:rFonts w:ascii="Times New Roman" w:eastAsia="Times New Roman" w:hAnsi="Times New Roman" w:cs="Times New Roman"/>
          <w:sz w:val="24"/>
          <w:szCs w:val="24"/>
        </w:rPr>
        <w:t xml:space="preserve">Throughout this assessment two-dimensional solutions were generated, as presented in </w:t>
      </w:r>
      <w:r w:rsidR="001D6B47">
        <w:rPr>
          <w:rStyle w:val="Hyperlink"/>
          <w:rFonts w:ascii="Times New Roman" w:hAnsi="Times New Roman" w:cs="Times New Roman"/>
          <w:i/>
          <w:iCs/>
          <w:color w:val="auto"/>
          <w:sz w:val="24"/>
          <w:szCs w:val="24"/>
          <w:u w:val="none"/>
        </w:rPr>
        <w:t>table 18 and 19</w:t>
      </w:r>
      <w:r w:rsidR="00FF4252">
        <w:rPr>
          <w:rStyle w:val="Hyperlink"/>
          <w:rFonts w:ascii="Times New Roman" w:hAnsi="Times New Roman" w:cs="Times New Roman"/>
          <w:i/>
          <w:iCs/>
          <w:color w:val="auto"/>
          <w:sz w:val="24"/>
          <w:szCs w:val="24"/>
          <w:u w:val="none"/>
        </w:rPr>
        <w:t>.</w:t>
      </w:r>
      <w:r w:rsidRPr="44E380D9">
        <w:rPr>
          <w:rFonts w:ascii="Times New Roman" w:eastAsia="Times New Roman" w:hAnsi="Times New Roman" w:cs="Times New Roman"/>
          <w:sz w:val="24"/>
          <w:szCs w:val="24"/>
        </w:rPr>
        <w:t xml:space="preserve"> The reason behind the quantity of dimensions produced lies on the method chosen, and according to the picked one (factor analysis), a dimension is only accepted if the different values related with the linear system of equation (eigenvalues) are higher than 1, as proposed by Kaiser in 1960</w:t>
      </w:r>
      <w:sdt>
        <w:sdtPr>
          <w:rPr>
            <w:rFonts w:ascii="Times New Roman" w:eastAsia="Times New Roman" w:hAnsi="Times New Roman" w:cs="Times New Roman"/>
            <w:color w:val="2B579A"/>
            <w:sz w:val="24"/>
            <w:szCs w:val="24"/>
            <w:shd w:val="clear" w:color="auto" w:fill="E6E6E6"/>
          </w:rPr>
          <w:id w:val="1831324020"/>
          <w:citation/>
        </w:sdtPr>
        <w:sdtContent>
          <w:r w:rsidR="005D73B9" w:rsidRPr="005D73B9">
            <w:rPr>
              <w:rFonts w:ascii="Times New Roman" w:eastAsia="Times New Roman" w:hAnsi="Times New Roman" w:cs="Times New Roman"/>
              <w:color w:val="2B579A"/>
              <w:sz w:val="24"/>
              <w:szCs w:val="24"/>
              <w:shd w:val="clear" w:color="auto" w:fill="E6E6E6"/>
            </w:rPr>
            <w:fldChar w:fldCharType="begin"/>
          </w:r>
          <w:r w:rsidR="005D73B9" w:rsidRPr="005D73B9">
            <w:rPr>
              <w:rFonts w:ascii="Times New Roman" w:eastAsia="Times New Roman" w:hAnsi="Times New Roman" w:cs="Times New Roman"/>
              <w:sz w:val="24"/>
              <w:szCs w:val="24"/>
            </w:rPr>
            <w:instrText xml:space="preserve"> CITATION Cli88 \l 2057 </w:instrText>
          </w:r>
          <w:r w:rsidR="005D73B9" w:rsidRPr="005D73B9">
            <w:rPr>
              <w:rFonts w:ascii="Times New Roman" w:eastAsia="Times New Roman" w:hAnsi="Times New Roman" w:cs="Times New Roman"/>
              <w:color w:val="2B579A"/>
              <w:sz w:val="24"/>
              <w:szCs w:val="24"/>
              <w:shd w:val="clear" w:color="auto" w:fill="E6E6E6"/>
            </w:rPr>
            <w:fldChar w:fldCharType="separate"/>
          </w:r>
          <w:r w:rsidR="00C0083C">
            <w:rPr>
              <w:rFonts w:ascii="Times New Roman" w:eastAsia="Times New Roman" w:hAnsi="Times New Roman" w:cs="Times New Roman"/>
              <w:noProof/>
              <w:sz w:val="24"/>
              <w:szCs w:val="24"/>
            </w:rPr>
            <w:t xml:space="preserve"> </w:t>
          </w:r>
          <w:r w:rsidR="00C0083C" w:rsidRPr="00C0083C">
            <w:rPr>
              <w:rFonts w:ascii="Times New Roman" w:eastAsia="Times New Roman" w:hAnsi="Times New Roman" w:cs="Times New Roman"/>
              <w:noProof/>
              <w:sz w:val="24"/>
              <w:szCs w:val="24"/>
            </w:rPr>
            <w:t>(Cliff 1988)</w:t>
          </w:r>
          <w:r w:rsidR="005D73B9" w:rsidRPr="005D73B9">
            <w:rPr>
              <w:rFonts w:ascii="Times New Roman" w:eastAsia="Times New Roman" w:hAnsi="Times New Roman" w:cs="Times New Roman"/>
              <w:color w:val="2B579A"/>
              <w:sz w:val="24"/>
              <w:szCs w:val="24"/>
              <w:shd w:val="clear" w:color="auto" w:fill="E6E6E6"/>
            </w:rPr>
            <w:fldChar w:fldCharType="end"/>
          </w:r>
        </w:sdtContent>
      </w:sdt>
      <w:r w:rsidR="3C4C461B" w:rsidRPr="005D73B9">
        <w:rPr>
          <w:rFonts w:ascii="Times New Roman" w:eastAsia="Times New Roman" w:hAnsi="Times New Roman" w:cs="Times New Roman"/>
          <w:sz w:val="24"/>
          <w:szCs w:val="24"/>
        </w:rPr>
        <w:t>.</w:t>
      </w:r>
      <w:r w:rsidRPr="44E380D9">
        <w:rPr>
          <w:rFonts w:ascii="Times New Roman" w:eastAsia="Times New Roman" w:hAnsi="Times New Roman" w:cs="Times New Roman"/>
          <w:sz w:val="24"/>
          <w:szCs w:val="24"/>
        </w:rPr>
        <w:t xml:space="preserve"> </w:t>
      </w:r>
      <w:r w:rsidR="35935919" w:rsidRPr="4E010A1A">
        <w:rPr>
          <w:rFonts w:ascii="Times New Roman" w:eastAsia="Times New Roman" w:hAnsi="Times New Roman" w:cs="Times New Roman"/>
          <w:sz w:val="24"/>
          <w:szCs w:val="24"/>
        </w:rPr>
        <w:t>Therefore</w:t>
      </w:r>
      <w:r w:rsidRPr="44E380D9">
        <w:rPr>
          <w:rFonts w:ascii="Times New Roman" w:eastAsia="Times New Roman" w:hAnsi="Times New Roman" w:cs="Times New Roman"/>
          <w:sz w:val="24"/>
          <w:szCs w:val="24"/>
        </w:rPr>
        <w:t xml:space="preserve">, a cumulative variance of </w:t>
      </w:r>
      <w:r w:rsidR="3B3D45AD" w:rsidRPr="2DB12987">
        <w:rPr>
          <w:rFonts w:ascii="Times New Roman" w:eastAsia="Times New Roman" w:hAnsi="Times New Roman" w:cs="Times New Roman"/>
          <w:sz w:val="24"/>
          <w:szCs w:val="24"/>
        </w:rPr>
        <w:t>97.72</w:t>
      </w:r>
      <w:r w:rsidRPr="44E380D9">
        <w:rPr>
          <w:rFonts w:ascii="Times New Roman" w:eastAsia="Times New Roman" w:hAnsi="Times New Roman" w:cs="Times New Roman"/>
          <w:sz w:val="24"/>
          <w:szCs w:val="24"/>
        </w:rPr>
        <w:t xml:space="preserve">% and </w:t>
      </w:r>
      <w:r w:rsidR="3B3D45AD" w:rsidRPr="2DB12987">
        <w:rPr>
          <w:rFonts w:ascii="Times New Roman" w:eastAsia="Times New Roman" w:hAnsi="Times New Roman" w:cs="Times New Roman"/>
          <w:sz w:val="24"/>
          <w:szCs w:val="24"/>
        </w:rPr>
        <w:t>92.86% can be seen</w:t>
      </w:r>
      <w:r w:rsidR="00852935">
        <w:rPr>
          <w:rFonts w:ascii="Times New Roman" w:eastAsia="Times New Roman" w:hAnsi="Times New Roman" w:cs="Times New Roman"/>
          <w:sz w:val="24"/>
          <w:szCs w:val="24"/>
        </w:rPr>
        <w:t xml:space="preserve"> in </w:t>
      </w:r>
      <w:hyperlink w:anchor="_Appendices" w:history="1">
        <w:r w:rsidR="001D6B47">
          <w:rPr>
            <w:rStyle w:val="Hyperlink"/>
            <w:rFonts w:ascii="Times New Roman" w:hAnsi="Times New Roman" w:cs="Times New Roman"/>
            <w:i/>
            <w:iCs/>
            <w:color w:val="auto"/>
            <w:sz w:val="24"/>
            <w:szCs w:val="24"/>
            <w:u w:val="none"/>
          </w:rPr>
          <w:t>table</w:t>
        </w:r>
      </w:hyperlink>
      <w:r w:rsidR="001D6B47">
        <w:rPr>
          <w:rStyle w:val="Hyperlink"/>
          <w:rFonts w:ascii="Times New Roman" w:hAnsi="Times New Roman" w:cs="Times New Roman"/>
          <w:i/>
          <w:iCs/>
          <w:color w:val="auto"/>
          <w:sz w:val="24"/>
          <w:szCs w:val="24"/>
          <w:u w:val="none"/>
        </w:rPr>
        <w:t xml:space="preserve"> 18</w:t>
      </w:r>
      <w:r w:rsidR="3C4C461B" w:rsidRPr="2DB12987">
        <w:rPr>
          <w:rFonts w:ascii="Times New Roman" w:eastAsia="Times New Roman" w:hAnsi="Times New Roman" w:cs="Times New Roman"/>
          <w:sz w:val="24"/>
          <w:szCs w:val="24"/>
        </w:rPr>
        <w:t>,</w:t>
      </w:r>
      <w:r w:rsidRPr="44E380D9">
        <w:rPr>
          <w:rFonts w:ascii="Times New Roman" w:eastAsia="Times New Roman" w:hAnsi="Times New Roman" w:cs="Times New Roman"/>
          <w:sz w:val="24"/>
          <w:szCs w:val="24"/>
        </w:rPr>
        <w:t xml:space="preserve"> just leaving a small portion of the variance not being explained by the selected dimensions. When looking into more detail, to the different parts of the cumulative variance, it becomes clear that the first dimension explains </w:t>
      </w:r>
      <w:r w:rsidR="5E7FA7A7" w:rsidRPr="2DB12987">
        <w:rPr>
          <w:rFonts w:ascii="Times New Roman" w:eastAsia="Times New Roman" w:hAnsi="Times New Roman" w:cs="Times New Roman"/>
          <w:sz w:val="24"/>
          <w:szCs w:val="24"/>
        </w:rPr>
        <w:t>56.27</w:t>
      </w:r>
      <w:r w:rsidRPr="44E380D9">
        <w:rPr>
          <w:rFonts w:ascii="Times New Roman" w:eastAsia="Times New Roman" w:hAnsi="Times New Roman" w:cs="Times New Roman"/>
          <w:sz w:val="24"/>
          <w:szCs w:val="24"/>
        </w:rPr>
        <w:t xml:space="preserve">% of the variance while the second one explains </w:t>
      </w:r>
      <w:r w:rsidR="0E46BDA0" w:rsidRPr="2DB12987">
        <w:rPr>
          <w:rFonts w:ascii="Times New Roman" w:eastAsia="Times New Roman" w:hAnsi="Times New Roman" w:cs="Times New Roman"/>
          <w:sz w:val="24"/>
          <w:szCs w:val="24"/>
        </w:rPr>
        <w:t>41.45</w:t>
      </w:r>
      <w:r w:rsidR="21397B14" w:rsidRPr="4E010A1A">
        <w:rPr>
          <w:rFonts w:ascii="Times New Roman" w:eastAsia="Times New Roman" w:hAnsi="Times New Roman" w:cs="Times New Roman"/>
          <w:sz w:val="24"/>
          <w:szCs w:val="24"/>
        </w:rPr>
        <w:t>%, as can be seen in the table below.</w:t>
      </w:r>
    </w:p>
    <w:p w14:paraId="6B188160" w14:textId="19CFF828" w:rsidR="0058415B" w:rsidRPr="00A565D8" w:rsidRDefault="7674F681" w:rsidP="00A565D8">
      <w:pPr>
        <w:spacing w:after="0" w:line="276" w:lineRule="auto"/>
        <w:jc w:val="center"/>
        <w:rPr>
          <w:rFonts w:ascii="Times New Roman" w:eastAsia="Times New Roman" w:hAnsi="Times New Roman" w:cs="Times New Roman"/>
          <w:i/>
          <w:color w:val="000000" w:themeColor="text1"/>
          <w:sz w:val="24"/>
          <w:szCs w:val="24"/>
        </w:rPr>
      </w:pPr>
      <w:r w:rsidRPr="001D6B47">
        <w:rPr>
          <w:rFonts w:ascii="Times New Roman" w:eastAsia="Times New Roman" w:hAnsi="Times New Roman" w:cs="Times New Roman"/>
          <w:i/>
          <w:color w:val="000000" w:themeColor="text1"/>
          <w:sz w:val="24"/>
          <w:szCs w:val="24"/>
        </w:rPr>
        <w:t>Table</w:t>
      </w:r>
      <w:r w:rsidR="12B69CE1" w:rsidRPr="001D6B47">
        <w:rPr>
          <w:rFonts w:ascii="Times New Roman" w:eastAsia="Times New Roman" w:hAnsi="Times New Roman" w:cs="Times New Roman"/>
          <w:i/>
          <w:color w:val="000000" w:themeColor="text1"/>
          <w:sz w:val="24"/>
          <w:szCs w:val="24"/>
        </w:rPr>
        <w:t xml:space="preserve"> </w:t>
      </w:r>
      <w:r w:rsidR="001D6B47" w:rsidRPr="001D6B47">
        <w:rPr>
          <w:rFonts w:ascii="Times New Roman" w:eastAsia="Times New Roman" w:hAnsi="Times New Roman" w:cs="Times New Roman"/>
          <w:i/>
          <w:color w:val="000000" w:themeColor="text1"/>
          <w:sz w:val="24"/>
          <w:szCs w:val="24"/>
        </w:rPr>
        <w:t>18</w:t>
      </w:r>
      <w:r w:rsidRPr="001D6B47">
        <w:rPr>
          <w:rFonts w:ascii="Times New Roman" w:eastAsia="Times New Roman" w:hAnsi="Times New Roman" w:cs="Times New Roman"/>
          <w:i/>
          <w:color w:val="000000" w:themeColor="text1"/>
          <w:sz w:val="24"/>
          <w:szCs w:val="24"/>
        </w:rPr>
        <w:t>: Total variance explained – attributes</w:t>
      </w:r>
      <w:r w:rsidR="00A565D8">
        <w:rPr>
          <w:noProof/>
          <w:color w:val="2B579A"/>
          <w:shd w:val="clear" w:color="auto" w:fill="E6E6E6"/>
          <w:lang w:val="en-US"/>
        </w:rPr>
        <w:drawing>
          <wp:inline distT="0" distB="0" distL="0" distR="0" wp14:anchorId="254B1C8D" wp14:editId="30111143">
            <wp:extent cx="3477638" cy="1712068"/>
            <wp:effectExtent l="0" t="0" r="2540" b="2540"/>
            <wp:docPr id="990516321" name="Picture 732273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2273961"/>
                    <pic:cNvPicPr/>
                  </pic:nvPicPr>
                  <pic:blipFill>
                    <a:blip r:embed="rId42">
                      <a:extLst>
                        <a:ext uri="{28A0092B-C50C-407E-A947-70E740481C1C}">
                          <a14:useLocalDpi xmlns:a14="http://schemas.microsoft.com/office/drawing/2010/main" val="0"/>
                        </a:ext>
                      </a:extLst>
                    </a:blip>
                    <a:stretch>
                      <a:fillRect/>
                    </a:stretch>
                  </pic:blipFill>
                  <pic:spPr>
                    <a:xfrm>
                      <a:off x="0" y="0"/>
                      <a:ext cx="3479927" cy="1713195"/>
                    </a:xfrm>
                    <a:prstGeom prst="rect">
                      <a:avLst/>
                    </a:prstGeom>
                  </pic:spPr>
                </pic:pic>
              </a:graphicData>
            </a:graphic>
          </wp:inline>
        </w:drawing>
      </w:r>
      <w:r w:rsidRPr="4E010A1A">
        <w:rPr>
          <w:rFonts w:ascii="Times New Roman" w:eastAsia="Times New Roman" w:hAnsi="Times New Roman" w:cs="Times New Roman"/>
          <w:i/>
          <w:iCs/>
          <w:color w:val="000000" w:themeColor="text1"/>
        </w:rPr>
        <w:t xml:space="preserve"> </w:t>
      </w:r>
    </w:p>
    <w:p w14:paraId="38F7841F" w14:textId="6F2CBD1B" w:rsidR="0058415B" w:rsidRPr="0058415B" w:rsidRDefault="12B69CE1" w:rsidP="4E010A1A">
      <w:pPr>
        <w:spacing w:line="480" w:lineRule="auto"/>
        <w:jc w:val="both"/>
        <w:rPr>
          <w:rFonts w:ascii="Times New Roman" w:eastAsia="Times New Roman" w:hAnsi="Times New Roman" w:cs="Times New Roman"/>
          <w:i/>
          <w:iCs/>
          <w:color w:val="000000" w:themeColor="text1"/>
        </w:rPr>
      </w:pPr>
      <w:r w:rsidRPr="44E380D9">
        <w:rPr>
          <w:rFonts w:ascii="Times New Roman" w:eastAsia="Times New Roman" w:hAnsi="Times New Roman" w:cs="Times New Roman"/>
          <w:sz w:val="24"/>
          <w:szCs w:val="24"/>
        </w:rPr>
        <w:lastRenderedPageBreak/>
        <w:t>For the second factor analysis conducted</w:t>
      </w:r>
      <w:r w:rsidR="1CE44F3D" w:rsidRPr="4E010A1A">
        <w:rPr>
          <w:rFonts w:ascii="Times New Roman" w:eastAsia="Times New Roman" w:hAnsi="Times New Roman" w:cs="Times New Roman"/>
          <w:sz w:val="24"/>
          <w:szCs w:val="24"/>
        </w:rPr>
        <w:t>,</w:t>
      </w:r>
      <w:r w:rsidRPr="44E380D9">
        <w:rPr>
          <w:rFonts w:ascii="Times New Roman" w:eastAsia="Times New Roman" w:hAnsi="Times New Roman" w:cs="Times New Roman"/>
          <w:sz w:val="24"/>
          <w:szCs w:val="24"/>
        </w:rPr>
        <w:t xml:space="preserve"> alike the first one, the first dimension justifies </w:t>
      </w:r>
      <w:r w:rsidR="4B6CF0E8" w:rsidRPr="2DB12987">
        <w:rPr>
          <w:rFonts w:ascii="Times New Roman" w:eastAsia="Times New Roman" w:hAnsi="Times New Roman" w:cs="Times New Roman"/>
          <w:sz w:val="24"/>
          <w:szCs w:val="24"/>
        </w:rPr>
        <w:t>78.51</w:t>
      </w:r>
      <w:r w:rsidRPr="44E380D9">
        <w:rPr>
          <w:rFonts w:ascii="Times New Roman" w:eastAsia="Times New Roman" w:hAnsi="Times New Roman" w:cs="Times New Roman"/>
          <w:sz w:val="24"/>
          <w:szCs w:val="24"/>
        </w:rPr>
        <w:t xml:space="preserve">% of the variance, while the remaining </w:t>
      </w:r>
      <w:r w:rsidR="6D993038" w:rsidRPr="2DB12987">
        <w:rPr>
          <w:rFonts w:ascii="Times New Roman" w:eastAsia="Times New Roman" w:hAnsi="Times New Roman" w:cs="Times New Roman"/>
          <w:sz w:val="24"/>
          <w:szCs w:val="24"/>
        </w:rPr>
        <w:t>14.36</w:t>
      </w:r>
      <w:r w:rsidRPr="44E380D9">
        <w:rPr>
          <w:rFonts w:ascii="Times New Roman" w:eastAsia="Times New Roman" w:hAnsi="Times New Roman" w:cs="Times New Roman"/>
          <w:sz w:val="24"/>
          <w:szCs w:val="24"/>
        </w:rPr>
        <w:t xml:space="preserve">% was allocated to the second dimension. </w:t>
      </w:r>
    </w:p>
    <w:p w14:paraId="2B90B9C0" w14:textId="5E25A47B" w:rsidR="0058415B" w:rsidRPr="001D6B47" w:rsidRDefault="35772282" w:rsidP="004D5604">
      <w:pPr>
        <w:spacing w:after="0" w:line="276" w:lineRule="auto"/>
        <w:jc w:val="center"/>
        <w:rPr>
          <w:rFonts w:ascii="Times New Roman" w:eastAsia="Times New Roman" w:hAnsi="Times New Roman" w:cs="Times New Roman"/>
          <w:i/>
          <w:color w:val="000000" w:themeColor="text1"/>
          <w:sz w:val="24"/>
          <w:szCs w:val="24"/>
        </w:rPr>
      </w:pPr>
      <w:r w:rsidRPr="001D6B47">
        <w:rPr>
          <w:rFonts w:ascii="Times New Roman" w:eastAsia="Times New Roman" w:hAnsi="Times New Roman" w:cs="Times New Roman"/>
          <w:i/>
          <w:color w:val="000000" w:themeColor="text1"/>
          <w:sz w:val="24"/>
          <w:szCs w:val="24"/>
        </w:rPr>
        <w:t xml:space="preserve">Table </w:t>
      </w:r>
      <w:r w:rsidR="001D6B47" w:rsidRPr="001D6B47">
        <w:rPr>
          <w:rFonts w:ascii="Times New Roman" w:eastAsia="Times New Roman" w:hAnsi="Times New Roman" w:cs="Times New Roman"/>
          <w:i/>
          <w:iCs/>
          <w:color w:val="000000" w:themeColor="text1"/>
          <w:sz w:val="24"/>
          <w:szCs w:val="24"/>
        </w:rPr>
        <w:t>19</w:t>
      </w:r>
      <w:r w:rsidRPr="001D6B47">
        <w:rPr>
          <w:rFonts w:ascii="Times New Roman" w:eastAsia="Times New Roman" w:hAnsi="Times New Roman" w:cs="Times New Roman"/>
          <w:i/>
          <w:color w:val="000000" w:themeColor="text1"/>
          <w:sz w:val="24"/>
          <w:szCs w:val="24"/>
        </w:rPr>
        <w:t>: Total variance explained - personality</w:t>
      </w:r>
    </w:p>
    <w:p w14:paraId="33A6C6CB" w14:textId="23B4B737" w:rsidR="0058415B" w:rsidRPr="0058415B" w:rsidRDefault="35772282" w:rsidP="4E010A1A">
      <w:pPr>
        <w:spacing w:line="480" w:lineRule="auto"/>
        <w:jc w:val="center"/>
      </w:pPr>
      <w:r>
        <w:rPr>
          <w:noProof/>
          <w:color w:val="2B579A"/>
          <w:shd w:val="clear" w:color="auto" w:fill="E6E6E6"/>
          <w:lang w:val="en-US"/>
        </w:rPr>
        <w:drawing>
          <wp:inline distT="0" distB="0" distL="0" distR="0" wp14:anchorId="32F28FC3" wp14:editId="6D7D2E3B">
            <wp:extent cx="4362450" cy="2162175"/>
            <wp:effectExtent l="0" t="0" r="0" b="0"/>
            <wp:docPr id="965255390" name="Picture 2133285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3285585"/>
                    <pic:cNvPicPr/>
                  </pic:nvPicPr>
                  <pic:blipFill>
                    <a:blip r:embed="rId43">
                      <a:extLst>
                        <a:ext uri="{28A0092B-C50C-407E-A947-70E740481C1C}">
                          <a14:useLocalDpi xmlns:a14="http://schemas.microsoft.com/office/drawing/2010/main" val="0"/>
                        </a:ext>
                      </a:extLst>
                    </a:blip>
                    <a:stretch>
                      <a:fillRect/>
                    </a:stretch>
                  </pic:blipFill>
                  <pic:spPr>
                    <a:xfrm>
                      <a:off x="0" y="0"/>
                      <a:ext cx="4362450" cy="2162175"/>
                    </a:xfrm>
                    <a:prstGeom prst="rect">
                      <a:avLst/>
                    </a:prstGeom>
                  </pic:spPr>
                </pic:pic>
              </a:graphicData>
            </a:graphic>
          </wp:inline>
        </w:drawing>
      </w:r>
    </w:p>
    <w:p w14:paraId="4E912C40" w14:textId="1A7B319A" w:rsidR="0058415B" w:rsidRPr="0058415B" w:rsidRDefault="12B69CE1" w:rsidP="28B797B6">
      <w:pPr>
        <w:spacing w:line="480" w:lineRule="auto"/>
        <w:jc w:val="both"/>
        <w:rPr>
          <w:rFonts w:ascii="Times New Roman" w:eastAsia="Times New Roman" w:hAnsi="Times New Roman" w:cs="Times New Roman"/>
          <w:i/>
          <w:color w:val="000000" w:themeColor="text1"/>
        </w:rPr>
      </w:pPr>
      <w:r w:rsidRPr="44E380D9">
        <w:rPr>
          <w:rFonts w:ascii="Times New Roman" w:eastAsia="Times New Roman" w:hAnsi="Times New Roman" w:cs="Times New Roman"/>
          <w:sz w:val="24"/>
          <w:szCs w:val="24"/>
        </w:rPr>
        <w:t xml:space="preserve">To better represent the dimensions mentioned above, two scatter graphs were originated, where in both the X-axis represents dimension 1 and the Y-axis concerns dimension 2, as shown in </w:t>
      </w:r>
      <w:r w:rsidR="000530CA">
        <w:rPr>
          <w:rFonts w:ascii="Times New Roman" w:eastAsia="Times New Roman" w:hAnsi="Times New Roman" w:cs="Times New Roman"/>
          <w:sz w:val="24"/>
          <w:szCs w:val="24"/>
        </w:rPr>
        <w:t xml:space="preserve"> </w:t>
      </w:r>
      <w:hyperlink w:anchor="_Appendices" w:history="1">
        <w:r w:rsidR="000530CA">
          <w:rPr>
            <w:rStyle w:val="Hyperlink"/>
            <w:rFonts w:ascii="Times New Roman" w:hAnsi="Times New Roman" w:cs="Times New Roman"/>
            <w:i/>
            <w:iCs/>
            <w:color w:val="auto"/>
            <w:sz w:val="24"/>
            <w:szCs w:val="24"/>
            <w:u w:val="none"/>
          </w:rPr>
          <w:t>Appendix 3 – figure 34 and 35</w:t>
        </w:r>
      </w:hyperlink>
      <w:r w:rsidR="000530CA">
        <w:rPr>
          <w:rStyle w:val="Hyperlink"/>
          <w:rFonts w:ascii="Times New Roman" w:hAnsi="Times New Roman" w:cs="Times New Roman"/>
          <w:i/>
          <w:iCs/>
          <w:color w:val="auto"/>
          <w:sz w:val="24"/>
          <w:szCs w:val="24"/>
          <w:u w:val="none"/>
        </w:rPr>
        <w:t>.</w:t>
      </w:r>
    </w:p>
    <w:p w14:paraId="1D96EF68" w14:textId="5A6FCE94" w:rsidR="0058415B" w:rsidRDefault="12B69CE1" w:rsidP="4E010A1A">
      <w:pPr>
        <w:spacing w:line="480" w:lineRule="auto"/>
        <w:jc w:val="both"/>
        <w:rPr>
          <w:rFonts w:ascii="Times New Roman" w:eastAsia="Times New Roman" w:hAnsi="Times New Roman" w:cs="Times New Roman"/>
          <w:sz w:val="24"/>
          <w:szCs w:val="24"/>
        </w:rPr>
      </w:pPr>
      <w:r w:rsidRPr="44E380D9">
        <w:rPr>
          <w:rFonts w:ascii="Times New Roman" w:eastAsia="Times New Roman" w:hAnsi="Times New Roman" w:cs="Times New Roman"/>
          <w:sz w:val="24"/>
          <w:szCs w:val="24"/>
        </w:rPr>
        <w:t xml:space="preserve">To describe both dimensions and the correlations between the several variables and factors it is necessary to interpret the factor loadings to have a deeper understanding of how each variable relates with a given factor. Loadings can go from -1 to 1 and the closer they are to these two values the more the factor impacts the variables. The opposite can be observed when the loadings are closer to 0 </w:t>
      </w:r>
      <w:sdt>
        <w:sdtPr>
          <w:rPr>
            <w:rFonts w:ascii="Times New Roman" w:eastAsia="Times New Roman" w:hAnsi="Times New Roman" w:cs="Times New Roman"/>
            <w:sz w:val="24"/>
            <w:szCs w:val="24"/>
          </w:rPr>
          <w:id w:val="1633982339"/>
          <w:citation/>
        </w:sdtPr>
        <w:sdtContent>
          <w:r w:rsidR="00004FCD">
            <w:rPr>
              <w:rFonts w:ascii="Times New Roman" w:eastAsia="Times New Roman" w:hAnsi="Times New Roman" w:cs="Times New Roman"/>
              <w:sz w:val="24"/>
              <w:szCs w:val="24"/>
            </w:rPr>
            <w:fldChar w:fldCharType="begin"/>
          </w:r>
          <w:r w:rsidR="00004FCD">
            <w:rPr>
              <w:rFonts w:ascii="Times New Roman" w:eastAsia="Times New Roman" w:hAnsi="Times New Roman" w:cs="Times New Roman"/>
              <w:sz w:val="24"/>
              <w:szCs w:val="24"/>
            </w:rPr>
            <w:instrText xml:space="preserve"> CITATION Eri10 \l 2057 </w:instrText>
          </w:r>
          <w:r w:rsidR="00004FCD">
            <w:rPr>
              <w:rFonts w:ascii="Times New Roman" w:eastAsia="Times New Roman" w:hAnsi="Times New Roman" w:cs="Times New Roman"/>
              <w:sz w:val="24"/>
              <w:szCs w:val="24"/>
            </w:rPr>
            <w:fldChar w:fldCharType="separate"/>
          </w:r>
          <w:r w:rsidR="00C0083C" w:rsidRPr="00C0083C">
            <w:rPr>
              <w:rFonts w:ascii="Times New Roman" w:eastAsia="Times New Roman" w:hAnsi="Times New Roman" w:cs="Times New Roman"/>
              <w:noProof/>
              <w:sz w:val="24"/>
              <w:szCs w:val="24"/>
            </w:rPr>
            <w:t>(Sarstedt 2010)</w:t>
          </w:r>
          <w:r w:rsidR="00004FCD">
            <w:rPr>
              <w:rFonts w:ascii="Times New Roman" w:eastAsia="Times New Roman" w:hAnsi="Times New Roman" w:cs="Times New Roman"/>
              <w:sz w:val="24"/>
              <w:szCs w:val="24"/>
            </w:rPr>
            <w:fldChar w:fldCharType="end"/>
          </w:r>
        </w:sdtContent>
      </w:sdt>
      <w:r w:rsidRPr="44E380D9">
        <w:rPr>
          <w:rFonts w:ascii="Times New Roman" w:eastAsia="Times New Roman" w:hAnsi="Times New Roman" w:cs="Times New Roman"/>
          <w:sz w:val="24"/>
          <w:szCs w:val="24"/>
        </w:rPr>
        <w:t xml:space="preserve">. Another way of </w:t>
      </w:r>
      <w:r w:rsidR="0019446F" w:rsidRPr="4E010A1A">
        <w:rPr>
          <w:rFonts w:ascii="Times New Roman" w:eastAsia="Times New Roman" w:hAnsi="Times New Roman" w:cs="Times New Roman"/>
          <w:sz w:val="24"/>
          <w:szCs w:val="24"/>
        </w:rPr>
        <w:t>analysing</w:t>
      </w:r>
      <w:r w:rsidRPr="44E380D9">
        <w:rPr>
          <w:rFonts w:ascii="Times New Roman" w:eastAsia="Times New Roman" w:hAnsi="Times New Roman" w:cs="Times New Roman"/>
          <w:sz w:val="24"/>
          <w:szCs w:val="24"/>
        </w:rPr>
        <w:t xml:space="preserve"> the factor loadings can be by looking at the closeness of the vectors to the different axis. </w:t>
      </w:r>
      <w:r w:rsidR="00A83EDC">
        <w:rPr>
          <w:rFonts w:ascii="Times New Roman" w:eastAsia="Times New Roman" w:hAnsi="Times New Roman" w:cs="Times New Roman"/>
          <w:sz w:val="24"/>
          <w:szCs w:val="24"/>
        </w:rPr>
        <w:t xml:space="preserve">If </w:t>
      </w:r>
      <w:r w:rsidR="004F2C28">
        <w:rPr>
          <w:rFonts w:ascii="Times New Roman" w:eastAsia="Times New Roman" w:hAnsi="Times New Roman" w:cs="Times New Roman"/>
          <w:sz w:val="24"/>
          <w:szCs w:val="24"/>
        </w:rPr>
        <w:t>a vector is</w:t>
      </w:r>
      <w:r w:rsidR="00A83EDC">
        <w:rPr>
          <w:rFonts w:ascii="Times New Roman" w:eastAsia="Times New Roman" w:hAnsi="Times New Roman" w:cs="Times New Roman"/>
          <w:sz w:val="24"/>
          <w:szCs w:val="24"/>
        </w:rPr>
        <w:t xml:space="preserve"> very close to </w:t>
      </w:r>
      <w:r w:rsidR="00245575">
        <w:rPr>
          <w:rFonts w:ascii="Times New Roman" w:eastAsia="Times New Roman" w:hAnsi="Times New Roman" w:cs="Times New Roman"/>
          <w:sz w:val="24"/>
          <w:szCs w:val="24"/>
        </w:rPr>
        <w:t xml:space="preserve">a specific </w:t>
      </w:r>
      <w:r w:rsidR="003D12CA">
        <w:rPr>
          <w:rFonts w:ascii="Times New Roman" w:eastAsia="Times New Roman" w:hAnsi="Times New Roman" w:cs="Times New Roman"/>
          <w:sz w:val="24"/>
          <w:szCs w:val="24"/>
        </w:rPr>
        <w:t>axis this means that</w:t>
      </w:r>
      <w:r w:rsidR="00262D02">
        <w:rPr>
          <w:rFonts w:ascii="Times New Roman" w:eastAsia="Times New Roman" w:hAnsi="Times New Roman" w:cs="Times New Roman"/>
          <w:sz w:val="24"/>
          <w:szCs w:val="24"/>
        </w:rPr>
        <w:t xml:space="preserve"> that vector </w:t>
      </w:r>
      <w:r w:rsidR="00995DA4">
        <w:rPr>
          <w:rFonts w:ascii="Times New Roman" w:eastAsia="Times New Roman" w:hAnsi="Times New Roman" w:cs="Times New Roman"/>
          <w:sz w:val="24"/>
          <w:szCs w:val="24"/>
        </w:rPr>
        <w:t xml:space="preserve">contributes more </w:t>
      </w:r>
      <w:r w:rsidR="000D0063">
        <w:rPr>
          <w:rFonts w:ascii="Times New Roman" w:eastAsia="Times New Roman" w:hAnsi="Times New Roman" w:cs="Times New Roman"/>
          <w:sz w:val="24"/>
          <w:szCs w:val="24"/>
        </w:rPr>
        <w:t>to the interpretation o</w:t>
      </w:r>
      <w:r w:rsidR="008F49F5">
        <w:rPr>
          <w:rFonts w:ascii="Times New Roman" w:eastAsia="Times New Roman" w:hAnsi="Times New Roman" w:cs="Times New Roman"/>
          <w:sz w:val="24"/>
          <w:szCs w:val="24"/>
        </w:rPr>
        <w:t xml:space="preserve">f such </w:t>
      </w:r>
      <w:r w:rsidR="004F2C28">
        <w:rPr>
          <w:rFonts w:ascii="Times New Roman" w:eastAsia="Times New Roman" w:hAnsi="Times New Roman" w:cs="Times New Roman"/>
          <w:sz w:val="24"/>
          <w:szCs w:val="24"/>
        </w:rPr>
        <w:t>dimension</w:t>
      </w:r>
      <w:r w:rsidR="006F1247">
        <w:rPr>
          <w:rFonts w:ascii="Times New Roman" w:eastAsia="Times New Roman" w:hAnsi="Times New Roman" w:cs="Times New Roman"/>
          <w:sz w:val="24"/>
          <w:szCs w:val="24"/>
        </w:rPr>
        <w:t xml:space="preserve"> than another one</w:t>
      </w:r>
      <w:r w:rsidRPr="44E380D9">
        <w:rPr>
          <w:rFonts w:ascii="Times New Roman" w:eastAsia="Times New Roman" w:hAnsi="Times New Roman" w:cs="Times New Roman"/>
          <w:sz w:val="24"/>
          <w:szCs w:val="24"/>
        </w:rPr>
        <w:t xml:space="preserve">. By looking at </w:t>
      </w:r>
      <w:r w:rsidR="43C9CFCC" w:rsidRPr="00BD3ED1">
        <w:rPr>
          <w:rFonts w:ascii="Times New Roman" w:eastAsia="Times New Roman" w:hAnsi="Times New Roman" w:cs="Times New Roman"/>
          <w:sz w:val="24"/>
          <w:szCs w:val="24"/>
        </w:rPr>
        <w:t xml:space="preserve">the following </w:t>
      </w:r>
      <w:r w:rsidR="1629F30D" w:rsidRPr="00BD3ED1">
        <w:rPr>
          <w:rFonts w:ascii="Times New Roman" w:eastAsia="Times New Roman" w:hAnsi="Times New Roman" w:cs="Times New Roman"/>
          <w:sz w:val="24"/>
          <w:szCs w:val="24"/>
        </w:rPr>
        <w:t>table</w:t>
      </w:r>
      <w:r w:rsidRPr="00BD3ED1">
        <w:rPr>
          <w:rFonts w:ascii="Times New Roman" w:eastAsia="Times New Roman" w:hAnsi="Times New Roman" w:cs="Times New Roman"/>
          <w:sz w:val="24"/>
          <w:szCs w:val="24"/>
        </w:rPr>
        <w:t xml:space="preserve"> and </w:t>
      </w:r>
      <w:r w:rsidR="00923479" w:rsidRPr="4E010A1A">
        <w:rPr>
          <w:rFonts w:ascii="Times New Roman" w:eastAsia="Times New Roman" w:hAnsi="Times New Roman" w:cs="Times New Roman"/>
          <w:sz w:val="24"/>
          <w:szCs w:val="24"/>
        </w:rPr>
        <w:t>analysing</w:t>
      </w:r>
      <w:r w:rsidRPr="44E380D9">
        <w:rPr>
          <w:rFonts w:ascii="Times New Roman" w:eastAsia="Times New Roman" w:hAnsi="Times New Roman" w:cs="Times New Roman"/>
          <w:sz w:val="24"/>
          <w:szCs w:val="24"/>
        </w:rPr>
        <w:t xml:space="preserve"> the factor loadings, one can identify 2-dimension groups. </w:t>
      </w:r>
    </w:p>
    <w:p w14:paraId="0E54D883" w14:textId="77777777" w:rsidR="00A565D8" w:rsidRPr="0058415B" w:rsidRDefault="00A565D8" w:rsidP="4E010A1A">
      <w:pPr>
        <w:spacing w:line="480" w:lineRule="auto"/>
        <w:jc w:val="both"/>
        <w:rPr>
          <w:rFonts w:ascii="Times New Roman" w:eastAsia="Times New Roman" w:hAnsi="Times New Roman" w:cs="Times New Roman"/>
          <w:sz w:val="24"/>
          <w:szCs w:val="24"/>
        </w:rPr>
      </w:pPr>
    </w:p>
    <w:p w14:paraId="5CE9E25D" w14:textId="7DACEF4D" w:rsidR="0058415B" w:rsidRPr="00BD3ED1" w:rsidRDefault="62469406" w:rsidP="004D5604">
      <w:pPr>
        <w:spacing w:line="276" w:lineRule="auto"/>
        <w:jc w:val="center"/>
        <w:rPr>
          <w:rFonts w:ascii="Times New Roman" w:eastAsia="Times New Roman" w:hAnsi="Times New Roman" w:cs="Times New Roman"/>
          <w:i/>
          <w:color w:val="000000" w:themeColor="text1"/>
          <w:sz w:val="24"/>
          <w:szCs w:val="24"/>
        </w:rPr>
      </w:pPr>
      <w:r w:rsidRPr="00BD3ED1">
        <w:rPr>
          <w:rFonts w:ascii="Times New Roman" w:eastAsia="Times New Roman" w:hAnsi="Times New Roman" w:cs="Times New Roman"/>
          <w:i/>
          <w:color w:val="000000" w:themeColor="text1"/>
          <w:sz w:val="24"/>
          <w:szCs w:val="24"/>
        </w:rPr>
        <w:lastRenderedPageBreak/>
        <w:t xml:space="preserve">Table </w:t>
      </w:r>
      <w:r w:rsidR="00BD3ED1" w:rsidRPr="00BD3ED1">
        <w:rPr>
          <w:rFonts w:ascii="Times New Roman" w:eastAsia="Times New Roman" w:hAnsi="Times New Roman" w:cs="Times New Roman"/>
          <w:i/>
          <w:iCs/>
          <w:color w:val="000000" w:themeColor="text1"/>
          <w:sz w:val="24"/>
          <w:szCs w:val="24"/>
        </w:rPr>
        <w:t>20</w:t>
      </w:r>
      <w:r w:rsidRPr="00BD3ED1">
        <w:rPr>
          <w:rFonts w:ascii="Times New Roman" w:eastAsia="Times New Roman" w:hAnsi="Times New Roman" w:cs="Times New Roman"/>
          <w:i/>
          <w:color w:val="000000" w:themeColor="text1"/>
          <w:sz w:val="24"/>
          <w:szCs w:val="24"/>
        </w:rPr>
        <w:t>: Rotated Component Attributes Matrix | Varimax with Kaiser Normalization</w:t>
      </w:r>
    </w:p>
    <w:p w14:paraId="7EEA2C3A" w14:textId="6E608DA3" w:rsidR="0058415B" w:rsidRPr="0058415B" w:rsidRDefault="2CE636BA" w:rsidP="4E010A1A">
      <w:pPr>
        <w:spacing w:line="480" w:lineRule="auto"/>
        <w:jc w:val="center"/>
      </w:pPr>
      <w:r>
        <w:rPr>
          <w:noProof/>
          <w:color w:val="2B579A"/>
          <w:shd w:val="clear" w:color="auto" w:fill="E6E6E6"/>
          <w:lang w:val="en-US"/>
        </w:rPr>
        <w:drawing>
          <wp:inline distT="0" distB="0" distL="0" distR="0" wp14:anchorId="7C880241" wp14:editId="7C834BE6">
            <wp:extent cx="2083594" cy="1831826"/>
            <wp:effectExtent l="0" t="0" r="0" b="0"/>
            <wp:docPr id="125630592" name="Picture 125630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630592"/>
                    <pic:cNvPicPr/>
                  </pic:nvPicPr>
                  <pic:blipFill>
                    <a:blip r:embed="rId44">
                      <a:extLst>
                        <a:ext uri="{28A0092B-C50C-407E-A947-70E740481C1C}">
                          <a14:useLocalDpi xmlns:a14="http://schemas.microsoft.com/office/drawing/2010/main" val="0"/>
                        </a:ext>
                      </a:extLst>
                    </a:blip>
                    <a:stretch>
                      <a:fillRect/>
                    </a:stretch>
                  </pic:blipFill>
                  <pic:spPr>
                    <a:xfrm>
                      <a:off x="0" y="0"/>
                      <a:ext cx="2083594" cy="1831826"/>
                    </a:xfrm>
                    <a:prstGeom prst="rect">
                      <a:avLst/>
                    </a:prstGeom>
                  </pic:spPr>
                </pic:pic>
              </a:graphicData>
            </a:graphic>
          </wp:inline>
        </w:drawing>
      </w:r>
    </w:p>
    <w:p w14:paraId="62E36DBF" w14:textId="2EBCA670" w:rsidR="0058415B" w:rsidRPr="0058415B" w:rsidRDefault="12B69CE1" w:rsidP="28B797B6">
      <w:pPr>
        <w:spacing w:line="480" w:lineRule="auto"/>
        <w:jc w:val="both"/>
        <w:rPr>
          <w:rFonts w:ascii="Times New Roman" w:eastAsia="Times New Roman" w:hAnsi="Times New Roman" w:cs="Times New Roman"/>
          <w:sz w:val="24"/>
          <w:szCs w:val="24"/>
        </w:rPr>
      </w:pPr>
      <w:r w:rsidRPr="44E380D9">
        <w:rPr>
          <w:rFonts w:ascii="Times New Roman" w:eastAsia="Times New Roman" w:hAnsi="Times New Roman" w:cs="Times New Roman"/>
          <w:sz w:val="24"/>
          <w:szCs w:val="24"/>
        </w:rPr>
        <w:t xml:space="preserve">The first comprises the ticket price, the customer service, and the service quality. The second one is mainly related to the location and accessibility, the variety of offers and promotion. Thus, dimension 1 can be understood as the </w:t>
      </w:r>
      <w:r w:rsidR="00452503">
        <w:rPr>
          <w:rFonts w:ascii="Times New Roman" w:eastAsia="Times New Roman" w:hAnsi="Times New Roman" w:cs="Times New Roman"/>
          <w:sz w:val="24"/>
          <w:szCs w:val="24"/>
        </w:rPr>
        <w:t>main</w:t>
      </w:r>
      <w:r w:rsidR="000F2A93">
        <w:rPr>
          <w:rFonts w:ascii="Times New Roman" w:eastAsia="Times New Roman" w:hAnsi="Times New Roman" w:cs="Times New Roman"/>
          <w:sz w:val="24"/>
          <w:szCs w:val="24"/>
        </w:rPr>
        <w:t>/</w:t>
      </w:r>
      <w:r w:rsidR="00782EB1">
        <w:rPr>
          <w:rFonts w:ascii="Times New Roman" w:eastAsia="Times New Roman" w:hAnsi="Times New Roman" w:cs="Times New Roman"/>
          <w:sz w:val="24"/>
          <w:szCs w:val="24"/>
        </w:rPr>
        <w:t>primary</w:t>
      </w:r>
      <w:r w:rsidR="00452503">
        <w:rPr>
          <w:rFonts w:ascii="Times New Roman" w:eastAsia="Times New Roman" w:hAnsi="Times New Roman" w:cs="Times New Roman"/>
          <w:sz w:val="24"/>
          <w:szCs w:val="24"/>
        </w:rPr>
        <w:t xml:space="preserve"> i</w:t>
      </w:r>
      <w:r w:rsidR="00254FF2">
        <w:rPr>
          <w:rFonts w:ascii="Times New Roman" w:eastAsia="Times New Roman" w:hAnsi="Times New Roman" w:cs="Times New Roman"/>
          <w:sz w:val="24"/>
          <w:szCs w:val="24"/>
        </w:rPr>
        <w:t xml:space="preserve">mpactful </w:t>
      </w:r>
      <w:r w:rsidRPr="44E380D9">
        <w:rPr>
          <w:rFonts w:ascii="Times New Roman" w:eastAsia="Times New Roman" w:hAnsi="Times New Roman" w:cs="Times New Roman"/>
          <w:sz w:val="24"/>
          <w:szCs w:val="24"/>
        </w:rPr>
        <w:t xml:space="preserve">service </w:t>
      </w:r>
      <w:r w:rsidR="00F4594B">
        <w:rPr>
          <w:rFonts w:ascii="Times New Roman" w:eastAsia="Times New Roman" w:hAnsi="Times New Roman" w:cs="Times New Roman"/>
          <w:sz w:val="24"/>
          <w:szCs w:val="24"/>
        </w:rPr>
        <w:t>attributes</w:t>
      </w:r>
      <w:r w:rsidRPr="44E380D9">
        <w:rPr>
          <w:rFonts w:ascii="Times New Roman" w:eastAsia="Times New Roman" w:hAnsi="Times New Roman" w:cs="Times New Roman"/>
          <w:sz w:val="24"/>
          <w:szCs w:val="24"/>
        </w:rPr>
        <w:t xml:space="preserve"> since</w:t>
      </w:r>
      <w:r w:rsidR="49D2DB53" w:rsidRPr="080B1FCF">
        <w:rPr>
          <w:rFonts w:ascii="Times New Roman" w:eastAsia="Times New Roman" w:hAnsi="Times New Roman" w:cs="Times New Roman"/>
          <w:sz w:val="24"/>
          <w:szCs w:val="24"/>
        </w:rPr>
        <w:t xml:space="preserve"> it</w:t>
      </w:r>
      <w:r w:rsidRPr="44E380D9">
        <w:rPr>
          <w:rFonts w:ascii="Times New Roman" w:eastAsia="Times New Roman" w:hAnsi="Times New Roman" w:cs="Times New Roman"/>
          <w:sz w:val="24"/>
          <w:szCs w:val="24"/>
        </w:rPr>
        <w:t xml:space="preserve"> is mostly related with the quality of the offering, price, and customer support, while dimension 2 can be seen as the additional</w:t>
      </w:r>
      <w:r w:rsidR="00782EB1">
        <w:rPr>
          <w:rFonts w:ascii="Times New Roman" w:eastAsia="Times New Roman" w:hAnsi="Times New Roman" w:cs="Times New Roman"/>
          <w:sz w:val="24"/>
          <w:szCs w:val="24"/>
        </w:rPr>
        <w:t>, and secondary most important</w:t>
      </w:r>
      <w:r w:rsidRPr="44E380D9">
        <w:rPr>
          <w:rFonts w:ascii="Times New Roman" w:eastAsia="Times New Roman" w:hAnsi="Times New Roman" w:cs="Times New Roman"/>
          <w:sz w:val="24"/>
          <w:szCs w:val="24"/>
        </w:rPr>
        <w:t xml:space="preserve"> attributes that can impact the service</w:t>
      </w:r>
      <w:r w:rsidR="0D244C1F" w:rsidRPr="4E010A1A">
        <w:rPr>
          <w:rFonts w:ascii="Times New Roman" w:eastAsia="Times New Roman" w:hAnsi="Times New Roman" w:cs="Times New Roman"/>
          <w:sz w:val="24"/>
          <w:szCs w:val="24"/>
        </w:rPr>
        <w:t xml:space="preserve"> (</w:t>
      </w:r>
      <w:r w:rsidR="00FC681D" w:rsidRPr="00FC681D">
        <w:rPr>
          <w:rFonts w:ascii="Times New Roman" w:eastAsia="Times New Roman" w:hAnsi="Times New Roman" w:cs="Times New Roman"/>
          <w:i/>
          <w:iCs/>
          <w:sz w:val="24"/>
          <w:szCs w:val="24"/>
        </w:rPr>
        <w:t>table 20</w:t>
      </w:r>
      <w:r w:rsidR="0D244C1F" w:rsidRPr="4E010A1A">
        <w:rPr>
          <w:rFonts w:ascii="Times New Roman" w:eastAsia="Times New Roman" w:hAnsi="Times New Roman" w:cs="Times New Roman"/>
          <w:sz w:val="24"/>
          <w:szCs w:val="24"/>
        </w:rPr>
        <w:t>)</w:t>
      </w:r>
      <w:r w:rsidR="1CE44F3D" w:rsidRPr="4E010A1A">
        <w:rPr>
          <w:rFonts w:ascii="Times New Roman" w:eastAsia="Times New Roman" w:hAnsi="Times New Roman" w:cs="Times New Roman"/>
          <w:sz w:val="24"/>
          <w:szCs w:val="24"/>
        </w:rPr>
        <w:t xml:space="preserve">. </w:t>
      </w:r>
    </w:p>
    <w:p w14:paraId="306B0067" w14:textId="04F2C457" w:rsidR="0058415B" w:rsidRPr="0058415B" w:rsidRDefault="12B69CE1" w:rsidP="28B797B6">
      <w:pPr>
        <w:spacing w:line="480" w:lineRule="auto"/>
        <w:jc w:val="both"/>
        <w:rPr>
          <w:rFonts w:ascii="Times New Roman" w:eastAsia="Times New Roman" w:hAnsi="Times New Roman" w:cs="Times New Roman"/>
          <w:sz w:val="24"/>
          <w:szCs w:val="24"/>
        </w:rPr>
      </w:pPr>
      <w:r w:rsidRPr="28B797B6">
        <w:rPr>
          <w:rFonts w:ascii="Times New Roman" w:eastAsia="Times New Roman" w:hAnsi="Times New Roman" w:cs="Times New Roman"/>
          <w:sz w:val="24"/>
          <w:szCs w:val="24"/>
        </w:rPr>
        <w:t>Still related with consumers perceptions of the Theatre personality</w:t>
      </w:r>
      <w:r w:rsidR="3FCF445F" w:rsidRPr="4E010A1A">
        <w:rPr>
          <w:rFonts w:ascii="Times New Roman" w:eastAsia="Times New Roman" w:hAnsi="Times New Roman" w:cs="Times New Roman"/>
          <w:sz w:val="24"/>
          <w:szCs w:val="24"/>
        </w:rPr>
        <w:t>, as can be seen in the table below,</w:t>
      </w:r>
      <w:r w:rsidRPr="28B797B6">
        <w:rPr>
          <w:rFonts w:ascii="Times New Roman" w:eastAsia="Times New Roman" w:hAnsi="Times New Roman" w:cs="Times New Roman"/>
          <w:sz w:val="24"/>
          <w:szCs w:val="24"/>
        </w:rPr>
        <w:t xml:space="preserve"> the first dimension shows a strong aggregate on competent, sophisticated, and sincere, whereas the second dimension comprises ruggedness</w:t>
      </w:r>
      <w:r w:rsidR="473A576A" w:rsidRPr="4E010A1A">
        <w:rPr>
          <w:rFonts w:ascii="Times New Roman" w:eastAsia="Times New Roman" w:hAnsi="Times New Roman" w:cs="Times New Roman"/>
          <w:sz w:val="24"/>
          <w:szCs w:val="24"/>
        </w:rPr>
        <w:t xml:space="preserve"> (</w:t>
      </w:r>
      <w:r w:rsidR="00193536">
        <w:rPr>
          <w:rFonts w:ascii="Times New Roman" w:eastAsia="Times New Roman" w:hAnsi="Times New Roman" w:cs="Times New Roman"/>
          <w:i/>
          <w:iCs/>
          <w:sz w:val="24"/>
          <w:szCs w:val="24"/>
        </w:rPr>
        <w:t>table 21</w:t>
      </w:r>
      <w:r w:rsidR="473A576A" w:rsidRPr="4E010A1A">
        <w:rPr>
          <w:rFonts w:ascii="Times New Roman" w:eastAsia="Times New Roman" w:hAnsi="Times New Roman" w:cs="Times New Roman"/>
          <w:sz w:val="24"/>
          <w:szCs w:val="24"/>
        </w:rPr>
        <w:t>)</w:t>
      </w:r>
      <w:r w:rsidR="1CE44F3D" w:rsidRPr="4E010A1A">
        <w:rPr>
          <w:rFonts w:ascii="Times New Roman" w:eastAsia="Times New Roman" w:hAnsi="Times New Roman" w:cs="Times New Roman"/>
          <w:sz w:val="24"/>
          <w:szCs w:val="24"/>
        </w:rPr>
        <w:t>.</w:t>
      </w:r>
      <w:r w:rsidRPr="28B797B6">
        <w:rPr>
          <w:rFonts w:ascii="Times New Roman" w:eastAsia="Times New Roman" w:hAnsi="Times New Roman" w:cs="Times New Roman"/>
          <w:sz w:val="24"/>
          <w:szCs w:val="24"/>
        </w:rPr>
        <w:t xml:space="preserve"> Therefore, the first one can be associated with adjectives with positive denotation while the second one as the opposite.</w:t>
      </w:r>
    </w:p>
    <w:p w14:paraId="574ED192" w14:textId="77777777" w:rsidR="004D5604" w:rsidRDefault="004D5604" w:rsidP="004D5604">
      <w:pPr>
        <w:spacing w:line="276" w:lineRule="auto"/>
        <w:jc w:val="center"/>
        <w:rPr>
          <w:rFonts w:ascii="Times New Roman" w:eastAsia="Times New Roman" w:hAnsi="Times New Roman" w:cs="Times New Roman"/>
          <w:i/>
          <w:color w:val="000000" w:themeColor="text1"/>
          <w:sz w:val="24"/>
          <w:szCs w:val="24"/>
        </w:rPr>
      </w:pPr>
    </w:p>
    <w:p w14:paraId="1098CAFB" w14:textId="7B9D2985" w:rsidR="7990DA5A" w:rsidRPr="00BD3ED1" w:rsidRDefault="7990DA5A" w:rsidP="004D5604">
      <w:pPr>
        <w:spacing w:line="276" w:lineRule="auto"/>
        <w:jc w:val="center"/>
        <w:rPr>
          <w:rFonts w:ascii="Times New Roman" w:eastAsia="Times New Roman" w:hAnsi="Times New Roman" w:cs="Times New Roman"/>
          <w:i/>
          <w:color w:val="000000" w:themeColor="text1"/>
          <w:sz w:val="24"/>
          <w:szCs w:val="24"/>
        </w:rPr>
      </w:pPr>
      <w:r w:rsidRPr="00BD3ED1">
        <w:rPr>
          <w:rFonts w:ascii="Times New Roman" w:eastAsia="Times New Roman" w:hAnsi="Times New Roman" w:cs="Times New Roman"/>
          <w:i/>
          <w:color w:val="000000" w:themeColor="text1"/>
          <w:sz w:val="24"/>
          <w:szCs w:val="24"/>
        </w:rPr>
        <w:t xml:space="preserve">Table </w:t>
      </w:r>
      <w:r w:rsidR="00BD3ED1" w:rsidRPr="00BD3ED1">
        <w:rPr>
          <w:rFonts w:ascii="Times New Roman" w:eastAsia="Times New Roman" w:hAnsi="Times New Roman" w:cs="Times New Roman"/>
          <w:i/>
          <w:iCs/>
          <w:color w:val="000000" w:themeColor="text1"/>
          <w:sz w:val="24"/>
          <w:szCs w:val="24"/>
        </w:rPr>
        <w:t>21</w:t>
      </w:r>
      <w:r w:rsidRPr="00BD3ED1">
        <w:rPr>
          <w:rFonts w:ascii="Times New Roman" w:eastAsia="Times New Roman" w:hAnsi="Times New Roman" w:cs="Times New Roman"/>
          <w:i/>
          <w:color w:val="000000" w:themeColor="text1"/>
          <w:sz w:val="24"/>
          <w:szCs w:val="24"/>
        </w:rPr>
        <w:t xml:space="preserve">: Rotated Component Personality Traits Matrix | </w:t>
      </w:r>
      <w:proofErr w:type="spellStart"/>
      <w:r w:rsidRPr="00BD3ED1">
        <w:rPr>
          <w:rFonts w:ascii="Times New Roman" w:eastAsia="Times New Roman" w:hAnsi="Times New Roman" w:cs="Times New Roman"/>
          <w:i/>
          <w:color w:val="000000" w:themeColor="text1"/>
          <w:sz w:val="24"/>
          <w:szCs w:val="24"/>
        </w:rPr>
        <w:t>Oblimin</w:t>
      </w:r>
      <w:proofErr w:type="spellEnd"/>
      <w:r w:rsidRPr="00BD3ED1">
        <w:rPr>
          <w:rFonts w:ascii="Times New Roman" w:eastAsia="Times New Roman" w:hAnsi="Times New Roman" w:cs="Times New Roman"/>
          <w:i/>
          <w:color w:val="000000" w:themeColor="text1"/>
          <w:sz w:val="24"/>
          <w:szCs w:val="24"/>
        </w:rPr>
        <w:t xml:space="preserve"> with Kaiser Normalization</w:t>
      </w:r>
    </w:p>
    <w:p w14:paraId="4BDEDDF1" w14:textId="567C3D62" w:rsidR="25D02AB3" w:rsidRDefault="25D02AB3" w:rsidP="4E010A1A">
      <w:pPr>
        <w:spacing w:line="480" w:lineRule="auto"/>
        <w:jc w:val="center"/>
      </w:pPr>
      <w:r>
        <w:rPr>
          <w:noProof/>
          <w:color w:val="2B579A"/>
          <w:shd w:val="clear" w:color="auto" w:fill="E6E6E6"/>
          <w:lang w:val="en-US"/>
        </w:rPr>
        <w:drawing>
          <wp:inline distT="0" distB="0" distL="0" distR="0" wp14:anchorId="58CFB85F" wp14:editId="023429CE">
            <wp:extent cx="2044776" cy="1865858"/>
            <wp:effectExtent l="0" t="0" r="0" b="0"/>
            <wp:docPr id="1637957980" name="Picture 1637957980"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044776" cy="1865858"/>
                    </a:xfrm>
                    <a:prstGeom prst="rect">
                      <a:avLst/>
                    </a:prstGeom>
                  </pic:spPr>
                </pic:pic>
              </a:graphicData>
            </a:graphic>
          </wp:inline>
        </w:drawing>
      </w:r>
    </w:p>
    <w:p w14:paraId="757259D6" w14:textId="33DB2BF0" w:rsidR="00A565D8" w:rsidRDefault="00A565D8" w:rsidP="28B797B6">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Other </w:t>
      </w:r>
      <w:r w:rsidR="12B69CE1" w:rsidRPr="28B797B6">
        <w:rPr>
          <w:rFonts w:ascii="Times New Roman" w:eastAsia="Times New Roman" w:hAnsi="Times New Roman" w:cs="Times New Roman"/>
          <w:sz w:val="24"/>
          <w:szCs w:val="24"/>
        </w:rPr>
        <w:t xml:space="preserve">activities (museums, cinema, and concerts) were included on the perceptual map analysis. Hence, by adding them in the study conclusions can be made about people’s perceptions of each activity (which can then </w:t>
      </w:r>
      <w:r w:rsidR="00233784">
        <w:rPr>
          <w:rFonts w:ascii="Times New Roman" w:eastAsia="Times New Roman" w:hAnsi="Times New Roman" w:cs="Times New Roman"/>
          <w:sz w:val="24"/>
          <w:szCs w:val="24"/>
        </w:rPr>
        <w:t>present</w:t>
      </w:r>
      <w:r w:rsidR="12B69CE1" w:rsidRPr="28B797B6">
        <w:rPr>
          <w:rFonts w:ascii="Times New Roman" w:eastAsia="Times New Roman" w:hAnsi="Times New Roman" w:cs="Times New Roman"/>
          <w:sz w:val="24"/>
          <w:szCs w:val="24"/>
        </w:rPr>
        <w:t xml:space="preserve"> information to support the idea mentioned above) and spot the similarities among the Theatre and the other events, which can be further explored to potentially revert the present situation of the Theatre. </w:t>
      </w:r>
    </w:p>
    <w:p w14:paraId="7A3171BF" w14:textId="77777777" w:rsidR="00A565D8" w:rsidRPr="00DF3C6D" w:rsidRDefault="00A565D8" w:rsidP="28B797B6">
      <w:pPr>
        <w:spacing w:line="480" w:lineRule="auto"/>
        <w:jc w:val="both"/>
        <w:rPr>
          <w:rFonts w:ascii="Times New Roman" w:eastAsia="Times New Roman" w:hAnsi="Times New Roman" w:cs="Times New Roman"/>
          <w:sz w:val="24"/>
          <w:szCs w:val="24"/>
        </w:rPr>
      </w:pPr>
    </w:p>
    <w:p w14:paraId="1455E732" w14:textId="53C9177A" w:rsidR="7A4D4B35" w:rsidRPr="00193536" w:rsidRDefault="39020B76" w:rsidP="004D5604">
      <w:pPr>
        <w:spacing w:line="276" w:lineRule="auto"/>
        <w:jc w:val="center"/>
        <w:rPr>
          <w:rFonts w:ascii="Times New Roman" w:eastAsia="Times New Roman" w:hAnsi="Times New Roman" w:cs="Times New Roman"/>
          <w:color w:val="000000" w:themeColor="text1"/>
          <w:sz w:val="24"/>
          <w:szCs w:val="24"/>
        </w:rPr>
      </w:pPr>
      <w:r w:rsidRPr="00193536">
        <w:rPr>
          <w:rFonts w:ascii="Times New Roman" w:eastAsia="Times New Roman" w:hAnsi="Times New Roman" w:cs="Times New Roman"/>
          <w:i/>
          <w:color w:val="000000" w:themeColor="text1"/>
          <w:sz w:val="24"/>
          <w:szCs w:val="24"/>
        </w:rPr>
        <w:t xml:space="preserve">Figure </w:t>
      </w:r>
      <w:r w:rsidR="00193536" w:rsidRPr="00193536">
        <w:rPr>
          <w:rFonts w:ascii="Times New Roman" w:eastAsia="Times New Roman" w:hAnsi="Times New Roman" w:cs="Times New Roman"/>
          <w:i/>
          <w:iCs/>
          <w:color w:val="000000" w:themeColor="text1"/>
          <w:sz w:val="24"/>
          <w:szCs w:val="24"/>
        </w:rPr>
        <w:t>36</w:t>
      </w:r>
      <w:r w:rsidRPr="00193536">
        <w:rPr>
          <w:rFonts w:ascii="Times New Roman" w:eastAsia="Times New Roman" w:hAnsi="Times New Roman" w:cs="Times New Roman"/>
          <w:i/>
          <w:color w:val="000000" w:themeColor="text1"/>
          <w:sz w:val="24"/>
          <w:szCs w:val="24"/>
        </w:rPr>
        <w:t>: Perceptual Map cultural activities positioning</w:t>
      </w:r>
      <w:r w:rsidR="078ACDCE" w:rsidRPr="00193536">
        <w:rPr>
          <w:rFonts w:ascii="Times New Roman" w:eastAsia="Times New Roman" w:hAnsi="Times New Roman" w:cs="Times New Roman"/>
          <w:i/>
          <w:color w:val="000000" w:themeColor="text1"/>
          <w:sz w:val="24"/>
          <w:szCs w:val="24"/>
        </w:rPr>
        <w:t xml:space="preserve"> - attributes analysis</w:t>
      </w:r>
    </w:p>
    <w:p w14:paraId="1348EF8B" w14:textId="509BA8CA" w:rsidR="7A4D4B35" w:rsidRDefault="4A53E03C" w:rsidP="1E0F40DC">
      <w:pPr>
        <w:spacing w:line="480" w:lineRule="auto"/>
        <w:jc w:val="center"/>
      </w:pPr>
      <w:r>
        <w:rPr>
          <w:noProof/>
          <w:color w:val="2B579A"/>
          <w:shd w:val="clear" w:color="auto" w:fill="E6E6E6"/>
          <w:lang w:val="en-US"/>
        </w:rPr>
        <w:drawing>
          <wp:inline distT="0" distB="0" distL="0" distR="0" wp14:anchorId="70C51FE1" wp14:editId="63025C9B">
            <wp:extent cx="3474720" cy="2048637"/>
            <wp:effectExtent l="0" t="0" r="0" b="8890"/>
            <wp:docPr id="1193095708" name="Picture 1193095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484427" cy="2054360"/>
                    </a:xfrm>
                    <a:prstGeom prst="rect">
                      <a:avLst/>
                    </a:prstGeom>
                  </pic:spPr>
                </pic:pic>
              </a:graphicData>
            </a:graphic>
          </wp:inline>
        </w:drawing>
      </w:r>
    </w:p>
    <w:p w14:paraId="751FD202" w14:textId="5DECBF7D" w:rsidR="0058415B" w:rsidRPr="0058415B" w:rsidRDefault="12B69CE1" w:rsidP="28B797B6">
      <w:pPr>
        <w:spacing w:line="480" w:lineRule="auto"/>
        <w:jc w:val="both"/>
      </w:pPr>
      <w:r w:rsidRPr="28B797B6">
        <w:rPr>
          <w:rFonts w:ascii="Times New Roman" w:eastAsia="Times New Roman" w:hAnsi="Times New Roman" w:cs="Times New Roman"/>
          <w:sz w:val="24"/>
          <w:szCs w:val="24"/>
        </w:rPr>
        <w:t>Moving onto</w:t>
      </w:r>
      <w:r w:rsidR="1CE44F3D" w:rsidRPr="4E010A1A">
        <w:rPr>
          <w:rFonts w:ascii="Times New Roman" w:eastAsia="Times New Roman" w:hAnsi="Times New Roman" w:cs="Times New Roman"/>
          <w:sz w:val="24"/>
          <w:szCs w:val="24"/>
        </w:rPr>
        <w:t xml:space="preserve"> </w:t>
      </w:r>
      <w:r w:rsidR="00193536">
        <w:rPr>
          <w:rFonts w:ascii="Times New Roman" w:eastAsia="Times New Roman" w:hAnsi="Times New Roman" w:cs="Times New Roman"/>
          <w:i/>
          <w:iCs/>
          <w:sz w:val="24"/>
          <w:szCs w:val="24"/>
        </w:rPr>
        <w:t>figure 36</w:t>
      </w:r>
      <w:r w:rsidR="66EF53F5" w:rsidRPr="4E010A1A">
        <w:rPr>
          <w:rFonts w:ascii="Times New Roman" w:eastAsia="Times New Roman" w:hAnsi="Times New Roman" w:cs="Times New Roman"/>
          <w:sz w:val="24"/>
          <w:szCs w:val="24"/>
        </w:rPr>
        <w:t>,</w:t>
      </w:r>
      <w:r w:rsidRPr="28B797B6">
        <w:rPr>
          <w:rFonts w:ascii="Times New Roman" w:eastAsia="Times New Roman" w:hAnsi="Times New Roman" w:cs="Times New Roman"/>
          <w:sz w:val="24"/>
          <w:szCs w:val="24"/>
        </w:rPr>
        <w:t xml:space="preserve"> the position of the </w:t>
      </w:r>
      <w:r w:rsidR="006F1247">
        <w:rPr>
          <w:rFonts w:ascii="Times New Roman" w:eastAsia="Times New Roman" w:hAnsi="Times New Roman" w:cs="Times New Roman"/>
          <w:sz w:val="24"/>
          <w:szCs w:val="24"/>
        </w:rPr>
        <w:t xml:space="preserve">various </w:t>
      </w:r>
      <w:r w:rsidR="0095411C" w:rsidRPr="28B797B6">
        <w:rPr>
          <w:rFonts w:ascii="Times New Roman" w:eastAsia="Times New Roman" w:hAnsi="Times New Roman" w:cs="Times New Roman"/>
          <w:sz w:val="24"/>
          <w:szCs w:val="24"/>
        </w:rPr>
        <w:t>categories</w:t>
      </w:r>
      <w:r w:rsidRPr="28B797B6">
        <w:rPr>
          <w:rFonts w:ascii="Times New Roman" w:eastAsia="Times New Roman" w:hAnsi="Times New Roman" w:cs="Times New Roman"/>
          <w:sz w:val="24"/>
          <w:szCs w:val="24"/>
        </w:rPr>
        <w:t xml:space="preserve"> of cultural activities, while </w:t>
      </w:r>
      <w:r w:rsidR="0095411C">
        <w:rPr>
          <w:rFonts w:ascii="Times New Roman" w:eastAsia="Times New Roman" w:hAnsi="Times New Roman" w:cs="Times New Roman"/>
          <w:sz w:val="24"/>
          <w:szCs w:val="24"/>
        </w:rPr>
        <w:t>bearing in mind</w:t>
      </w:r>
      <w:r w:rsidRPr="28B797B6">
        <w:rPr>
          <w:rFonts w:ascii="Times New Roman" w:eastAsia="Times New Roman" w:hAnsi="Times New Roman" w:cs="Times New Roman"/>
          <w:sz w:val="24"/>
          <w:szCs w:val="24"/>
        </w:rPr>
        <w:t xml:space="preserve"> the ranking of the different attributes, the main takeaway is that these events can be divided into 4 different groups: the Museums in the 1</w:t>
      </w:r>
      <w:r w:rsidRPr="28B797B6">
        <w:rPr>
          <w:rFonts w:ascii="Times New Roman" w:eastAsia="Times New Roman" w:hAnsi="Times New Roman" w:cs="Times New Roman"/>
          <w:sz w:val="24"/>
          <w:szCs w:val="24"/>
          <w:vertAlign w:val="superscript"/>
        </w:rPr>
        <w:t>st</w:t>
      </w:r>
      <w:r w:rsidRPr="28B797B6">
        <w:rPr>
          <w:rFonts w:ascii="Times New Roman" w:eastAsia="Times New Roman" w:hAnsi="Times New Roman" w:cs="Times New Roman"/>
          <w:sz w:val="24"/>
          <w:szCs w:val="24"/>
        </w:rPr>
        <w:t xml:space="preserve">  quadrant, the Cinema in the 2</w:t>
      </w:r>
      <w:r w:rsidRPr="28B797B6">
        <w:rPr>
          <w:rFonts w:ascii="Times New Roman" w:eastAsia="Times New Roman" w:hAnsi="Times New Roman" w:cs="Times New Roman"/>
          <w:sz w:val="24"/>
          <w:szCs w:val="24"/>
          <w:vertAlign w:val="superscript"/>
        </w:rPr>
        <w:t>nd</w:t>
      </w:r>
      <w:r w:rsidRPr="28B797B6">
        <w:rPr>
          <w:rFonts w:ascii="Times New Roman" w:eastAsia="Times New Roman" w:hAnsi="Times New Roman" w:cs="Times New Roman"/>
          <w:sz w:val="24"/>
          <w:szCs w:val="24"/>
        </w:rPr>
        <w:t xml:space="preserve"> one, the Concerts in the 3</w:t>
      </w:r>
      <w:r w:rsidRPr="28B797B6">
        <w:rPr>
          <w:rFonts w:ascii="Times New Roman" w:eastAsia="Times New Roman" w:hAnsi="Times New Roman" w:cs="Times New Roman"/>
          <w:sz w:val="24"/>
          <w:szCs w:val="24"/>
          <w:vertAlign w:val="superscript"/>
        </w:rPr>
        <w:t>rd</w:t>
      </w:r>
      <w:r w:rsidRPr="28B797B6">
        <w:rPr>
          <w:rFonts w:ascii="Times New Roman" w:eastAsia="Times New Roman" w:hAnsi="Times New Roman" w:cs="Times New Roman"/>
          <w:sz w:val="24"/>
          <w:szCs w:val="24"/>
        </w:rPr>
        <w:t xml:space="preserve"> quadrant and lastly, the Theatre in the quadrant number 4 (if the cartesian plane is divided into 4 different section, starting from the top right quadrant and moving </w:t>
      </w:r>
      <w:r w:rsidR="00C76B2E" w:rsidRPr="28B797B6">
        <w:rPr>
          <w:rFonts w:ascii="Times New Roman" w:eastAsia="Times New Roman" w:hAnsi="Times New Roman" w:cs="Times New Roman"/>
          <w:sz w:val="24"/>
          <w:szCs w:val="24"/>
        </w:rPr>
        <w:t>counter clockwise</w:t>
      </w:r>
      <w:r w:rsidRPr="28B797B6">
        <w:rPr>
          <w:rFonts w:ascii="Times New Roman" w:eastAsia="Times New Roman" w:hAnsi="Times New Roman" w:cs="Times New Roman"/>
          <w:sz w:val="24"/>
          <w:szCs w:val="24"/>
        </w:rPr>
        <w:t xml:space="preserve">). According to people’s perceptions, all these activities are different. They do not share similarities and that can be concluded due to their peculiar location on the graph. Also, that may be the case since each one of them focus </w:t>
      </w:r>
      <w:r w:rsidR="006A6CDE">
        <w:rPr>
          <w:rFonts w:ascii="Times New Roman" w:eastAsia="Times New Roman" w:hAnsi="Times New Roman" w:cs="Times New Roman"/>
          <w:sz w:val="24"/>
          <w:szCs w:val="24"/>
        </w:rPr>
        <w:t>o</w:t>
      </w:r>
      <w:r w:rsidRPr="28B797B6">
        <w:rPr>
          <w:rFonts w:ascii="Times New Roman" w:eastAsia="Times New Roman" w:hAnsi="Times New Roman" w:cs="Times New Roman"/>
          <w:sz w:val="24"/>
          <w:szCs w:val="24"/>
        </w:rPr>
        <w:t xml:space="preserve">n offering a different experience and thus, have specific characteristics that cannot be comparable to the other activities (e.g.: theatre and concerts </w:t>
      </w:r>
      <w:r w:rsidRPr="28B797B6">
        <w:rPr>
          <w:rFonts w:ascii="Times New Roman" w:eastAsia="Times New Roman" w:hAnsi="Times New Roman" w:cs="Times New Roman"/>
          <w:sz w:val="24"/>
          <w:szCs w:val="24"/>
        </w:rPr>
        <w:lastRenderedPageBreak/>
        <w:t>showtimes - very specific, do not happen every day at every hour like the expositions and movie sessions). Therefore, it suggests that</w:t>
      </w:r>
      <w:r w:rsidR="3C4C461B" w:rsidRPr="080B1FCF">
        <w:rPr>
          <w:rFonts w:ascii="Times New Roman" w:eastAsia="Times New Roman" w:hAnsi="Times New Roman" w:cs="Times New Roman"/>
          <w:sz w:val="24"/>
          <w:szCs w:val="24"/>
        </w:rPr>
        <w:t xml:space="preserve"> </w:t>
      </w:r>
      <w:r w:rsidR="6B50F7FB" w:rsidRPr="080B1FCF">
        <w:rPr>
          <w:rFonts w:ascii="Times New Roman" w:eastAsia="Times New Roman" w:hAnsi="Times New Roman" w:cs="Times New Roman"/>
          <w:sz w:val="24"/>
          <w:szCs w:val="24"/>
        </w:rPr>
        <w:t>an</w:t>
      </w:r>
      <w:r w:rsidRPr="28B797B6">
        <w:rPr>
          <w:rFonts w:ascii="Times New Roman" w:eastAsia="Times New Roman" w:hAnsi="Times New Roman" w:cs="Times New Roman"/>
          <w:sz w:val="24"/>
          <w:szCs w:val="24"/>
        </w:rPr>
        <w:t xml:space="preserve"> individual’s perception of the Theatre </w:t>
      </w:r>
      <w:r w:rsidR="7175CE93" w:rsidRPr="080B1FCF">
        <w:rPr>
          <w:rFonts w:ascii="Times New Roman" w:eastAsia="Times New Roman" w:hAnsi="Times New Roman" w:cs="Times New Roman"/>
          <w:sz w:val="24"/>
          <w:szCs w:val="24"/>
        </w:rPr>
        <w:t>has</w:t>
      </w:r>
      <w:r w:rsidRPr="28B797B6">
        <w:rPr>
          <w:rFonts w:ascii="Times New Roman" w:eastAsia="Times New Roman" w:hAnsi="Times New Roman" w:cs="Times New Roman"/>
          <w:sz w:val="24"/>
          <w:szCs w:val="24"/>
        </w:rPr>
        <w:t xml:space="preserve"> little to do with the other activities. </w:t>
      </w:r>
    </w:p>
    <w:p w14:paraId="58B2E9FB" w14:textId="55E5AB3D" w:rsidR="0058415B" w:rsidRDefault="12B69CE1" w:rsidP="28B797B6">
      <w:pPr>
        <w:spacing w:line="480" w:lineRule="auto"/>
        <w:jc w:val="both"/>
        <w:rPr>
          <w:rFonts w:ascii="Times New Roman" w:eastAsia="Times New Roman" w:hAnsi="Times New Roman" w:cs="Times New Roman"/>
          <w:sz w:val="24"/>
          <w:szCs w:val="24"/>
        </w:rPr>
      </w:pPr>
      <w:r w:rsidRPr="28B797B6">
        <w:rPr>
          <w:rFonts w:ascii="Times New Roman" w:eastAsia="Times New Roman" w:hAnsi="Times New Roman" w:cs="Times New Roman"/>
          <w:sz w:val="24"/>
          <w:szCs w:val="24"/>
        </w:rPr>
        <w:t xml:space="preserve">A similar conclusion can be applied to people’s perception of the Theatre’s personality </w:t>
      </w:r>
      <w:r w:rsidR="366D9AD9" w:rsidRPr="4E010A1A">
        <w:rPr>
          <w:rFonts w:ascii="Times New Roman" w:eastAsia="Times New Roman" w:hAnsi="Times New Roman" w:cs="Times New Roman"/>
          <w:sz w:val="24"/>
          <w:szCs w:val="24"/>
        </w:rPr>
        <w:t>(</w:t>
      </w:r>
      <w:r w:rsidR="00EF3012">
        <w:rPr>
          <w:rFonts w:ascii="Times New Roman" w:eastAsia="Times New Roman" w:hAnsi="Times New Roman" w:cs="Times New Roman"/>
          <w:i/>
          <w:iCs/>
          <w:sz w:val="24"/>
          <w:szCs w:val="24"/>
        </w:rPr>
        <w:t>figure 37</w:t>
      </w:r>
      <w:r w:rsidR="366D9AD9">
        <w:rPr>
          <w:rFonts w:ascii="Times New Roman" w:eastAsia="Times New Roman" w:hAnsi="Times New Roman" w:cs="Times New Roman"/>
          <w:i/>
          <w:sz w:val="24"/>
          <w:szCs w:val="24"/>
        </w:rPr>
        <w:t>)</w:t>
      </w:r>
      <w:r w:rsidR="366D9AD9" w:rsidRPr="4E010A1A">
        <w:rPr>
          <w:rFonts w:ascii="Times New Roman" w:eastAsia="Times New Roman" w:hAnsi="Times New Roman" w:cs="Times New Roman"/>
          <w:sz w:val="24"/>
          <w:szCs w:val="24"/>
        </w:rPr>
        <w:t xml:space="preserve"> </w:t>
      </w:r>
      <w:r w:rsidRPr="28B797B6">
        <w:rPr>
          <w:rFonts w:ascii="Times New Roman" w:eastAsia="Times New Roman" w:hAnsi="Times New Roman" w:cs="Times New Roman"/>
          <w:sz w:val="24"/>
          <w:szCs w:val="24"/>
        </w:rPr>
        <w:t xml:space="preserve">when compared to the rest of the activities, since none of them are in the same quadrant as the Theatre, as can be seen in </w:t>
      </w:r>
      <w:r w:rsidR="019C27AA" w:rsidRPr="4E010A1A">
        <w:rPr>
          <w:rFonts w:ascii="Times New Roman" w:eastAsia="Times New Roman" w:hAnsi="Times New Roman" w:cs="Times New Roman"/>
          <w:sz w:val="24"/>
          <w:szCs w:val="24"/>
        </w:rPr>
        <w:t>the figure below</w:t>
      </w:r>
      <w:r w:rsidRPr="28B797B6">
        <w:rPr>
          <w:rFonts w:ascii="Times New Roman" w:eastAsia="Times New Roman" w:hAnsi="Times New Roman" w:cs="Times New Roman"/>
          <w:sz w:val="24"/>
          <w:szCs w:val="24"/>
        </w:rPr>
        <w:t xml:space="preserve">. </w:t>
      </w:r>
    </w:p>
    <w:p w14:paraId="66E730EE" w14:textId="77777777" w:rsidR="00A565D8" w:rsidRPr="0058415B" w:rsidRDefault="00A565D8" w:rsidP="28B797B6">
      <w:pPr>
        <w:spacing w:line="480" w:lineRule="auto"/>
        <w:jc w:val="both"/>
      </w:pPr>
    </w:p>
    <w:p w14:paraId="340A4CC0" w14:textId="5F8D14EC" w:rsidR="78513FF7" w:rsidRPr="00EF3012" w:rsidRDefault="33D85740" w:rsidP="00B2049C">
      <w:pPr>
        <w:spacing w:line="276" w:lineRule="auto"/>
        <w:jc w:val="center"/>
        <w:rPr>
          <w:rFonts w:ascii="Times New Roman" w:eastAsia="Times New Roman" w:hAnsi="Times New Roman" w:cs="Times New Roman"/>
          <w:color w:val="000000" w:themeColor="text1"/>
          <w:sz w:val="24"/>
          <w:szCs w:val="24"/>
        </w:rPr>
      </w:pPr>
      <w:r w:rsidRPr="00EF3012">
        <w:rPr>
          <w:rFonts w:ascii="Times New Roman" w:eastAsia="Times New Roman" w:hAnsi="Times New Roman" w:cs="Times New Roman"/>
          <w:i/>
          <w:color w:val="000000" w:themeColor="text1"/>
          <w:sz w:val="24"/>
          <w:szCs w:val="24"/>
        </w:rPr>
        <w:t xml:space="preserve">Figure </w:t>
      </w:r>
      <w:r w:rsidR="00EF3012" w:rsidRPr="00EF3012">
        <w:rPr>
          <w:rFonts w:ascii="Times New Roman" w:eastAsia="Times New Roman" w:hAnsi="Times New Roman" w:cs="Times New Roman"/>
          <w:i/>
          <w:iCs/>
          <w:color w:val="000000" w:themeColor="text1"/>
          <w:sz w:val="24"/>
          <w:szCs w:val="24"/>
        </w:rPr>
        <w:t>37</w:t>
      </w:r>
      <w:r w:rsidRPr="00EF3012">
        <w:rPr>
          <w:rFonts w:ascii="Times New Roman" w:eastAsia="Times New Roman" w:hAnsi="Times New Roman" w:cs="Times New Roman"/>
          <w:i/>
          <w:color w:val="000000" w:themeColor="text1"/>
          <w:sz w:val="24"/>
          <w:szCs w:val="24"/>
        </w:rPr>
        <w:t>: Perceptual Map cultural activities positioning</w:t>
      </w:r>
      <w:r w:rsidR="4595E294" w:rsidRPr="00EF3012">
        <w:rPr>
          <w:rFonts w:ascii="Times New Roman" w:eastAsia="Times New Roman" w:hAnsi="Times New Roman" w:cs="Times New Roman"/>
          <w:i/>
          <w:color w:val="000000" w:themeColor="text1"/>
          <w:sz w:val="24"/>
          <w:szCs w:val="24"/>
        </w:rPr>
        <w:t xml:space="preserve"> – personality traits analysis</w:t>
      </w:r>
    </w:p>
    <w:p w14:paraId="00F6D0A7" w14:textId="38C6419E" w:rsidR="4E010A1A" w:rsidRDefault="317AC6EF" w:rsidP="1E0F40DC">
      <w:pPr>
        <w:spacing w:line="480" w:lineRule="auto"/>
        <w:jc w:val="center"/>
      </w:pPr>
      <w:r>
        <w:rPr>
          <w:noProof/>
          <w:color w:val="2B579A"/>
          <w:shd w:val="clear" w:color="auto" w:fill="E6E6E6"/>
          <w:lang w:val="en-US"/>
        </w:rPr>
        <w:drawing>
          <wp:inline distT="0" distB="0" distL="0" distR="0" wp14:anchorId="1C487E74" wp14:editId="7770D6BC">
            <wp:extent cx="3681454" cy="2101497"/>
            <wp:effectExtent l="0" t="0" r="0" b="0"/>
            <wp:docPr id="1924280287" name="Picture 1924280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694277" cy="2108817"/>
                    </a:xfrm>
                    <a:prstGeom prst="rect">
                      <a:avLst/>
                    </a:prstGeom>
                  </pic:spPr>
                </pic:pic>
              </a:graphicData>
            </a:graphic>
          </wp:inline>
        </w:drawing>
      </w:r>
    </w:p>
    <w:p w14:paraId="7B76112C" w14:textId="4E4CF845" w:rsidR="000B4D51" w:rsidRDefault="12B69CE1" w:rsidP="28B797B6">
      <w:pPr>
        <w:spacing w:line="480" w:lineRule="auto"/>
        <w:jc w:val="both"/>
        <w:rPr>
          <w:rFonts w:ascii="Times New Roman" w:eastAsia="Times New Roman" w:hAnsi="Times New Roman" w:cs="Times New Roman"/>
          <w:sz w:val="24"/>
          <w:szCs w:val="24"/>
        </w:rPr>
      </w:pPr>
      <w:r w:rsidRPr="28B797B6">
        <w:rPr>
          <w:rFonts w:ascii="Times New Roman" w:eastAsia="Times New Roman" w:hAnsi="Times New Roman" w:cs="Times New Roman"/>
          <w:sz w:val="24"/>
          <w:szCs w:val="24"/>
        </w:rPr>
        <w:t>When merging the position of the several cultural events with the positions associated with the 7 defined attributes (Customer service, Ticket price, Service quality, Promotions, Location and accessibility, Variety of offers and Channels of communication)</w:t>
      </w:r>
      <w:r w:rsidR="00A22B5F">
        <w:rPr>
          <w:rFonts w:ascii="Times New Roman" w:eastAsia="Times New Roman" w:hAnsi="Times New Roman" w:cs="Times New Roman"/>
          <w:sz w:val="24"/>
          <w:szCs w:val="24"/>
        </w:rPr>
        <w:t xml:space="preserve">, using </w:t>
      </w:r>
      <w:r w:rsidR="00C64004">
        <w:rPr>
          <w:rFonts w:ascii="Times New Roman" w:eastAsia="Times New Roman" w:hAnsi="Times New Roman" w:cs="Times New Roman"/>
          <w:sz w:val="24"/>
          <w:szCs w:val="24"/>
        </w:rPr>
        <w:t xml:space="preserve">its coordinates </w:t>
      </w:r>
      <w:r w:rsidR="00AC26EF">
        <w:rPr>
          <w:rFonts w:ascii="Times New Roman" w:eastAsia="Times New Roman" w:hAnsi="Times New Roman" w:cs="Times New Roman"/>
          <w:sz w:val="24"/>
          <w:szCs w:val="24"/>
        </w:rPr>
        <w:t>(</w:t>
      </w:r>
      <w:hyperlink w:anchor="_Appendices" w:history="1">
        <w:r w:rsidR="00637F27">
          <w:rPr>
            <w:rStyle w:val="Hyperlink"/>
            <w:rFonts w:ascii="Times New Roman" w:hAnsi="Times New Roman" w:cs="Times New Roman"/>
            <w:i/>
            <w:iCs/>
            <w:color w:val="auto"/>
            <w:sz w:val="24"/>
            <w:szCs w:val="24"/>
            <w:u w:val="none"/>
          </w:rPr>
          <w:t>Appendix 3 – table 22</w:t>
        </w:r>
      </w:hyperlink>
      <w:r w:rsidR="00637F27">
        <w:rPr>
          <w:rStyle w:val="Hyperlink"/>
          <w:rFonts w:ascii="Times New Roman" w:hAnsi="Times New Roman" w:cs="Times New Roman"/>
          <w:i/>
          <w:iCs/>
          <w:color w:val="auto"/>
          <w:sz w:val="24"/>
          <w:szCs w:val="24"/>
          <w:u w:val="none"/>
        </w:rPr>
        <w:t>)</w:t>
      </w:r>
      <w:r>
        <w:rPr>
          <w:rStyle w:val="Hyperlink"/>
          <w:rFonts w:ascii="Times New Roman" w:hAnsi="Times New Roman" w:cs="Times New Roman"/>
          <w:i/>
          <w:color w:val="auto"/>
          <w:sz w:val="24"/>
          <w:szCs w:val="24"/>
          <w:u w:val="none"/>
        </w:rPr>
        <w:t xml:space="preserve"> </w:t>
      </w:r>
      <w:r w:rsidRPr="28B797B6">
        <w:rPr>
          <w:rFonts w:ascii="Times New Roman" w:eastAsia="Times New Roman" w:hAnsi="Times New Roman" w:cs="Times New Roman"/>
          <w:sz w:val="24"/>
          <w:szCs w:val="24"/>
        </w:rPr>
        <w:t>while considering the length and direction of the vectors the following interpretations can be made</w:t>
      </w:r>
      <w:r w:rsidR="67522A01" w:rsidRPr="2079C339">
        <w:rPr>
          <w:rFonts w:ascii="Times New Roman" w:eastAsia="Times New Roman" w:hAnsi="Times New Roman" w:cs="Times New Roman"/>
          <w:sz w:val="24"/>
          <w:szCs w:val="24"/>
        </w:rPr>
        <w:t xml:space="preserve"> (</w:t>
      </w:r>
      <w:r w:rsidR="00A22B5F">
        <w:rPr>
          <w:rFonts w:ascii="Times New Roman" w:eastAsia="Times New Roman" w:hAnsi="Times New Roman" w:cs="Times New Roman"/>
          <w:sz w:val="24"/>
          <w:szCs w:val="24"/>
        </w:rPr>
        <w:t>f</w:t>
      </w:r>
      <w:r w:rsidR="67522A01" w:rsidRPr="2079C339">
        <w:rPr>
          <w:rFonts w:ascii="Times New Roman" w:eastAsia="Times New Roman" w:hAnsi="Times New Roman" w:cs="Times New Roman"/>
          <w:i/>
          <w:iCs/>
          <w:sz w:val="24"/>
          <w:szCs w:val="24"/>
        </w:rPr>
        <w:t xml:space="preserve">igure </w:t>
      </w:r>
      <w:r w:rsidR="00A22B5F">
        <w:rPr>
          <w:rFonts w:ascii="Times New Roman" w:eastAsia="Times New Roman" w:hAnsi="Times New Roman" w:cs="Times New Roman"/>
          <w:i/>
          <w:iCs/>
          <w:sz w:val="24"/>
          <w:szCs w:val="24"/>
        </w:rPr>
        <w:t>38</w:t>
      </w:r>
      <w:r w:rsidR="67522A01" w:rsidRPr="2079C339">
        <w:rPr>
          <w:rFonts w:ascii="Times New Roman" w:eastAsia="Times New Roman" w:hAnsi="Times New Roman" w:cs="Times New Roman"/>
          <w:sz w:val="24"/>
          <w:szCs w:val="24"/>
        </w:rPr>
        <w:t>, below)</w:t>
      </w:r>
      <w:r w:rsidRPr="2079C339">
        <w:rPr>
          <w:rFonts w:ascii="Times New Roman" w:eastAsia="Times New Roman" w:hAnsi="Times New Roman" w:cs="Times New Roman"/>
          <w:sz w:val="24"/>
          <w:szCs w:val="24"/>
        </w:rPr>
        <w:t>:</w:t>
      </w:r>
      <w:r w:rsidRPr="28B797B6">
        <w:rPr>
          <w:rFonts w:ascii="Times New Roman" w:eastAsia="Times New Roman" w:hAnsi="Times New Roman" w:cs="Times New Roman"/>
          <w:sz w:val="24"/>
          <w:szCs w:val="24"/>
        </w:rPr>
        <w:t xml:space="preserve"> </w:t>
      </w:r>
    </w:p>
    <w:p w14:paraId="79DD58C9" w14:textId="3BA42289" w:rsidR="00A565D8" w:rsidRDefault="00A565D8" w:rsidP="28B797B6">
      <w:pPr>
        <w:spacing w:line="480" w:lineRule="auto"/>
        <w:jc w:val="both"/>
        <w:rPr>
          <w:rFonts w:ascii="Times New Roman" w:eastAsia="Times New Roman" w:hAnsi="Times New Roman" w:cs="Times New Roman"/>
          <w:sz w:val="24"/>
          <w:szCs w:val="24"/>
        </w:rPr>
      </w:pPr>
    </w:p>
    <w:p w14:paraId="22CDC401" w14:textId="77777777" w:rsidR="00A565D8" w:rsidRDefault="00A565D8" w:rsidP="28B797B6">
      <w:pPr>
        <w:spacing w:line="480" w:lineRule="auto"/>
        <w:jc w:val="both"/>
        <w:rPr>
          <w:rFonts w:ascii="Times New Roman" w:eastAsia="Times New Roman" w:hAnsi="Times New Roman" w:cs="Times New Roman"/>
          <w:sz w:val="24"/>
          <w:szCs w:val="24"/>
        </w:rPr>
      </w:pPr>
    </w:p>
    <w:p w14:paraId="72A85536" w14:textId="77777777" w:rsidR="00AA62F2" w:rsidRPr="00EF3012" w:rsidRDefault="00AA62F2" w:rsidP="00AA62F2">
      <w:pPr>
        <w:spacing w:line="276" w:lineRule="auto"/>
        <w:jc w:val="center"/>
        <w:rPr>
          <w:rFonts w:ascii="Times New Roman" w:eastAsia="Times New Roman" w:hAnsi="Times New Roman" w:cs="Times New Roman"/>
          <w:sz w:val="24"/>
          <w:szCs w:val="24"/>
        </w:rPr>
      </w:pPr>
      <w:r w:rsidRPr="00EF3012">
        <w:rPr>
          <w:rFonts w:ascii="Times New Roman" w:eastAsia="Times New Roman" w:hAnsi="Times New Roman" w:cs="Times New Roman"/>
          <w:i/>
          <w:iCs/>
          <w:color w:val="000000" w:themeColor="text1"/>
          <w:sz w:val="24"/>
          <w:szCs w:val="24"/>
        </w:rPr>
        <w:lastRenderedPageBreak/>
        <w:t>Figure 38: Perceptual map – activities and attributes position</w:t>
      </w:r>
    </w:p>
    <w:p w14:paraId="0A5B7BC8" w14:textId="243319BC" w:rsidR="00AA62F2" w:rsidRPr="00AA62F2" w:rsidRDefault="00AA62F2" w:rsidP="00AA62F2">
      <w:pPr>
        <w:spacing w:line="480" w:lineRule="auto"/>
        <w:jc w:val="center"/>
      </w:pPr>
      <w:r>
        <w:rPr>
          <w:noProof/>
          <w:color w:val="2B579A"/>
          <w:shd w:val="clear" w:color="auto" w:fill="E6E6E6"/>
          <w:lang w:val="en-US"/>
        </w:rPr>
        <w:drawing>
          <wp:inline distT="0" distB="0" distL="0" distR="0" wp14:anchorId="47EF8748" wp14:editId="4B25B31E">
            <wp:extent cx="4572000" cy="2581275"/>
            <wp:effectExtent l="0" t="0" r="0" b="0"/>
            <wp:docPr id="250278926" name="Picture 25027892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278926" name="Picture 250278926" descr="Chart, line chart&#10;&#10;Description automatically generated"/>
                    <pic:cNvPicPr/>
                  </pic:nvPicPr>
                  <pic:blipFill>
                    <a:blip r:embed="rId48" cstate="print">
                      <a:extLst>
                        <a:ext uri="{28A0092B-C50C-407E-A947-70E740481C1C}">
                          <a14:useLocalDpi xmlns:a14="http://schemas.microsoft.com/office/drawing/2010/main" val="0"/>
                        </a:ext>
                      </a:extLst>
                    </a:blip>
                    <a:stretch>
                      <a:fillRect/>
                    </a:stretch>
                  </pic:blipFill>
                  <pic:spPr>
                    <a:xfrm>
                      <a:off x="0" y="0"/>
                      <a:ext cx="4572000" cy="2581275"/>
                    </a:xfrm>
                    <a:prstGeom prst="rect">
                      <a:avLst/>
                    </a:prstGeom>
                  </pic:spPr>
                </pic:pic>
              </a:graphicData>
            </a:graphic>
          </wp:inline>
        </w:drawing>
      </w:r>
    </w:p>
    <w:p w14:paraId="6E103B15" w14:textId="1CF1E5E2" w:rsidR="007C147D" w:rsidRDefault="12B69CE1" w:rsidP="28B797B6">
      <w:pPr>
        <w:spacing w:line="480" w:lineRule="auto"/>
        <w:jc w:val="both"/>
        <w:rPr>
          <w:rFonts w:ascii="Times New Roman" w:eastAsia="Times New Roman" w:hAnsi="Times New Roman" w:cs="Times New Roman"/>
          <w:sz w:val="24"/>
          <w:szCs w:val="24"/>
        </w:rPr>
      </w:pPr>
      <w:r w:rsidRPr="28B797B6">
        <w:rPr>
          <w:rFonts w:ascii="Times New Roman" w:eastAsia="Times New Roman" w:hAnsi="Times New Roman" w:cs="Times New Roman"/>
          <w:sz w:val="24"/>
          <w:szCs w:val="24"/>
        </w:rPr>
        <w:t xml:space="preserve">1) </w:t>
      </w:r>
      <w:r w:rsidR="005854CC" w:rsidRPr="28B797B6">
        <w:rPr>
          <w:rFonts w:ascii="Times New Roman" w:eastAsia="Times New Roman" w:hAnsi="Times New Roman" w:cs="Times New Roman"/>
          <w:sz w:val="24"/>
          <w:szCs w:val="24"/>
        </w:rPr>
        <w:t>There</w:t>
      </w:r>
      <w:r w:rsidRPr="28B797B6">
        <w:rPr>
          <w:rFonts w:ascii="Times New Roman" w:eastAsia="Times New Roman" w:hAnsi="Times New Roman" w:cs="Times New Roman"/>
          <w:sz w:val="24"/>
          <w:szCs w:val="24"/>
        </w:rPr>
        <w:t xml:space="preserve"> are attributes with similar directions, which implies that if one of them is rated high then other ones in the group can expect a similar score. In this case, there is only one group that indicates a clear positive correlation among the several attributes (ticket price and customer service). Hence, i</w:t>
      </w:r>
      <w:r w:rsidR="00867C6B">
        <w:rPr>
          <w:rFonts w:ascii="Times New Roman" w:eastAsia="Times New Roman" w:hAnsi="Times New Roman" w:cs="Times New Roman"/>
          <w:sz w:val="24"/>
          <w:szCs w:val="24"/>
        </w:rPr>
        <w:t>f</w:t>
      </w:r>
      <w:r w:rsidRPr="28B797B6">
        <w:rPr>
          <w:rFonts w:ascii="Times New Roman" w:eastAsia="Times New Roman" w:hAnsi="Times New Roman" w:cs="Times New Roman"/>
          <w:sz w:val="24"/>
          <w:szCs w:val="24"/>
        </w:rPr>
        <w:t xml:space="preserve"> ticket price </w:t>
      </w:r>
      <w:r w:rsidR="00112712">
        <w:rPr>
          <w:rFonts w:ascii="Times New Roman" w:eastAsia="Times New Roman" w:hAnsi="Times New Roman" w:cs="Times New Roman"/>
          <w:sz w:val="24"/>
          <w:szCs w:val="24"/>
        </w:rPr>
        <w:t xml:space="preserve">rates high then this </w:t>
      </w:r>
      <w:r w:rsidRPr="28B797B6">
        <w:rPr>
          <w:rFonts w:ascii="Times New Roman" w:eastAsia="Times New Roman" w:hAnsi="Times New Roman" w:cs="Times New Roman"/>
          <w:sz w:val="24"/>
          <w:szCs w:val="24"/>
        </w:rPr>
        <w:t xml:space="preserve">will implicitly cause a </w:t>
      </w:r>
      <w:proofErr w:type="gramStart"/>
      <w:r w:rsidRPr="28B797B6">
        <w:rPr>
          <w:rFonts w:ascii="Times New Roman" w:eastAsia="Times New Roman" w:hAnsi="Times New Roman" w:cs="Times New Roman"/>
          <w:sz w:val="24"/>
          <w:szCs w:val="24"/>
        </w:rPr>
        <w:t xml:space="preserve">high </w:t>
      </w:r>
      <w:r w:rsidR="00BF0586">
        <w:rPr>
          <w:rFonts w:ascii="Times New Roman" w:eastAsia="Times New Roman" w:hAnsi="Times New Roman" w:cs="Times New Roman"/>
          <w:sz w:val="24"/>
          <w:szCs w:val="24"/>
        </w:rPr>
        <w:t>ranking</w:t>
      </w:r>
      <w:proofErr w:type="gramEnd"/>
      <w:r w:rsidRPr="28B797B6">
        <w:rPr>
          <w:rFonts w:ascii="Times New Roman" w:eastAsia="Times New Roman" w:hAnsi="Times New Roman" w:cs="Times New Roman"/>
          <w:sz w:val="24"/>
          <w:szCs w:val="24"/>
        </w:rPr>
        <w:t xml:space="preserve"> rate in customer service</w:t>
      </w:r>
      <w:r w:rsidR="00FD5383">
        <w:rPr>
          <w:rFonts w:ascii="Times New Roman" w:eastAsia="Times New Roman" w:hAnsi="Times New Roman" w:cs="Times New Roman"/>
          <w:sz w:val="24"/>
          <w:szCs w:val="24"/>
        </w:rPr>
        <w:t xml:space="preserve"> as well</w:t>
      </w:r>
      <w:r w:rsidRPr="28B797B6">
        <w:rPr>
          <w:rFonts w:ascii="Times New Roman" w:eastAsia="Times New Roman" w:hAnsi="Times New Roman" w:cs="Times New Roman"/>
          <w:sz w:val="24"/>
          <w:szCs w:val="24"/>
        </w:rPr>
        <w:t>, and vice</w:t>
      </w:r>
      <w:r w:rsidR="50F64213" w:rsidRPr="080B1FCF">
        <w:rPr>
          <w:rFonts w:ascii="Times New Roman" w:eastAsia="Times New Roman" w:hAnsi="Times New Roman" w:cs="Times New Roman"/>
          <w:sz w:val="24"/>
          <w:szCs w:val="24"/>
        </w:rPr>
        <w:t xml:space="preserve"> </w:t>
      </w:r>
      <w:r w:rsidRPr="28B797B6">
        <w:rPr>
          <w:rFonts w:ascii="Times New Roman" w:eastAsia="Times New Roman" w:hAnsi="Times New Roman" w:cs="Times New Roman"/>
          <w:sz w:val="24"/>
          <w:szCs w:val="24"/>
        </w:rPr>
        <w:t>versa</w:t>
      </w:r>
      <w:r w:rsidR="00AE3DF0">
        <w:rPr>
          <w:rFonts w:ascii="Times New Roman" w:eastAsia="Times New Roman" w:hAnsi="Times New Roman" w:cs="Times New Roman"/>
          <w:sz w:val="24"/>
          <w:szCs w:val="24"/>
        </w:rPr>
        <w:t>.</w:t>
      </w:r>
      <w:r w:rsidRPr="28B797B6">
        <w:rPr>
          <w:rFonts w:ascii="Times New Roman" w:eastAsia="Times New Roman" w:hAnsi="Times New Roman" w:cs="Times New Roman"/>
          <w:sz w:val="24"/>
          <w:szCs w:val="24"/>
        </w:rPr>
        <w:t xml:space="preserve"> There is also a positive correlation between this previous group and the service quality attribute, although not that clear through the graph. Consequently, when the ticket price or the customer service rates high the service quality scores the same and vice-versa, which makes sense since usually people expect that a higher price will come with a better output (service quality) and better treatment (customer service)</w:t>
      </w:r>
      <w:r w:rsidR="007C147D">
        <w:rPr>
          <w:rFonts w:ascii="Times New Roman" w:eastAsia="Times New Roman" w:hAnsi="Times New Roman" w:cs="Times New Roman"/>
          <w:sz w:val="24"/>
          <w:szCs w:val="24"/>
        </w:rPr>
        <w:t>.</w:t>
      </w:r>
    </w:p>
    <w:p w14:paraId="417D717D" w14:textId="6311B7DC" w:rsidR="00F91B39" w:rsidRDefault="12B69CE1" w:rsidP="28B797B6">
      <w:pPr>
        <w:spacing w:line="480" w:lineRule="auto"/>
        <w:jc w:val="both"/>
        <w:rPr>
          <w:rFonts w:ascii="Times New Roman" w:eastAsia="Times New Roman" w:hAnsi="Times New Roman" w:cs="Times New Roman"/>
          <w:sz w:val="24"/>
          <w:szCs w:val="24"/>
        </w:rPr>
      </w:pPr>
      <w:r w:rsidRPr="28B797B6">
        <w:rPr>
          <w:rFonts w:ascii="Times New Roman" w:eastAsia="Times New Roman" w:hAnsi="Times New Roman" w:cs="Times New Roman"/>
          <w:sz w:val="24"/>
          <w:szCs w:val="24"/>
        </w:rPr>
        <w:t xml:space="preserve"> 2) </w:t>
      </w:r>
      <w:r w:rsidR="005854CC" w:rsidRPr="28B797B6">
        <w:rPr>
          <w:rFonts w:ascii="Times New Roman" w:eastAsia="Times New Roman" w:hAnsi="Times New Roman" w:cs="Times New Roman"/>
          <w:sz w:val="24"/>
          <w:szCs w:val="24"/>
        </w:rPr>
        <w:t>There</w:t>
      </w:r>
      <w:r w:rsidRPr="28B797B6">
        <w:rPr>
          <w:rFonts w:ascii="Times New Roman" w:eastAsia="Times New Roman" w:hAnsi="Times New Roman" w:cs="Times New Roman"/>
          <w:sz w:val="24"/>
          <w:szCs w:val="24"/>
        </w:rPr>
        <w:t xml:space="preserve"> are attributes that are negatively correlated with </w:t>
      </w:r>
      <w:r w:rsidR="001A724A">
        <w:rPr>
          <w:rFonts w:ascii="Times New Roman" w:eastAsia="Times New Roman" w:hAnsi="Times New Roman" w:cs="Times New Roman"/>
          <w:sz w:val="24"/>
          <w:szCs w:val="24"/>
        </w:rPr>
        <w:t>the</w:t>
      </w:r>
      <w:r w:rsidRPr="28B797B6">
        <w:rPr>
          <w:rFonts w:ascii="Times New Roman" w:eastAsia="Times New Roman" w:hAnsi="Times New Roman" w:cs="Times New Roman"/>
          <w:sz w:val="24"/>
          <w:szCs w:val="24"/>
        </w:rPr>
        <w:t xml:space="preserve"> others</w:t>
      </w:r>
      <w:r w:rsidR="355871B1" w:rsidRPr="495566E8">
        <w:rPr>
          <w:rFonts w:ascii="Times New Roman" w:eastAsia="Times New Roman" w:hAnsi="Times New Roman" w:cs="Times New Roman"/>
          <w:sz w:val="24"/>
          <w:szCs w:val="24"/>
        </w:rPr>
        <w:t xml:space="preserve"> (vectors with opposite directions)</w:t>
      </w:r>
      <w:r w:rsidRPr="28B797B6">
        <w:rPr>
          <w:rFonts w:ascii="Times New Roman" w:eastAsia="Times New Roman" w:hAnsi="Times New Roman" w:cs="Times New Roman"/>
          <w:sz w:val="24"/>
          <w:szCs w:val="24"/>
        </w:rPr>
        <w:t xml:space="preserve">: channels of communication, variety of offers, location and accessibility and finally, promotions. This </w:t>
      </w:r>
      <w:r w:rsidR="000C5180" w:rsidRPr="28B797B6">
        <w:rPr>
          <w:rFonts w:ascii="Times New Roman" w:eastAsia="Times New Roman" w:hAnsi="Times New Roman" w:cs="Times New Roman"/>
          <w:sz w:val="24"/>
          <w:szCs w:val="24"/>
        </w:rPr>
        <w:t>suggests</w:t>
      </w:r>
      <w:r w:rsidRPr="28B797B6">
        <w:rPr>
          <w:rFonts w:ascii="Times New Roman" w:eastAsia="Times New Roman" w:hAnsi="Times New Roman" w:cs="Times New Roman"/>
          <w:sz w:val="24"/>
          <w:szCs w:val="24"/>
        </w:rPr>
        <w:t xml:space="preserve"> that a high </w:t>
      </w:r>
      <w:r w:rsidR="00F43055">
        <w:rPr>
          <w:rFonts w:ascii="Times New Roman" w:eastAsia="Times New Roman" w:hAnsi="Times New Roman" w:cs="Times New Roman"/>
          <w:sz w:val="24"/>
          <w:szCs w:val="24"/>
        </w:rPr>
        <w:t>rank</w:t>
      </w:r>
      <w:r w:rsidRPr="28B797B6">
        <w:rPr>
          <w:rFonts w:ascii="Times New Roman" w:eastAsia="Times New Roman" w:hAnsi="Times New Roman" w:cs="Times New Roman"/>
          <w:sz w:val="24"/>
          <w:szCs w:val="24"/>
        </w:rPr>
        <w:t xml:space="preserve"> in one attribute </w:t>
      </w:r>
      <w:r w:rsidR="00B022E0">
        <w:rPr>
          <w:rFonts w:ascii="Times New Roman" w:eastAsia="Times New Roman" w:hAnsi="Times New Roman" w:cs="Times New Roman"/>
          <w:sz w:val="24"/>
          <w:szCs w:val="24"/>
        </w:rPr>
        <w:t>will be</w:t>
      </w:r>
      <w:r w:rsidRPr="28B797B6">
        <w:rPr>
          <w:rFonts w:ascii="Times New Roman" w:eastAsia="Times New Roman" w:hAnsi="Times New Roman" w:cs="Times New Roman"/>
          <w:sz w:val="24"/>
          <w:szCs w:val="24"/>
        </w:rPr>
        <w:t xml:space="preserve"> negatively associated with the </w:t>
      </w:r>
      <w:r w:rsidR="00B022E0" w:rsidRPr="28B797B6">
        <w:rPr>
          <w:rFonts w:ascii="Times New Roman" w:eastAsia="Times New Roman" w:hAnsi="Times New Roman" w:cs="Times New Roman"/>
          <w:sz w:val="24"/>
          <w:szCs w:val="24"/>
        </w:rPr>
        <w:t>opposing</w:t>
      </w:r>
      <w:r w:rsidRPr="28B797B6">
        <w:rPr>
          <w:rFonts w:ascii="Times New Roman" w:eastAsia="Times New Roman" w:hAnsi="Times New Roman" w:cs="Times New Roman"/>
          <w:sz w:val="24"/>
          <w:szCs w:val="24"/>
        </w:rPr>
        <w:t xml:space="preserve"> attribute and vice</w:t>
      </w:r>
      <w:r w:rsidR="7AD67323" w:rsidRPr="080B1FCF">
        <w:rPr>
          <w:rFonts w:ascii="Times New Roman" w:eastAsia="Times New Roman" w:hAnsi="Times New Roman" w:cs="Times New Roman"/>
          <w:sz w:val="24"/>
          <w:szCs w:val="24"/>
        </w:rPr>
        <w:t xml:space="preserve"> </w:t>
      </w:r>
      <w:r w:rsidRPr="28B797B6">
        <w:rPr>
          <w:rFonts w:ascii="Times New Roman" w:eastAsia="Times New Roman" w:hAnsi="Times New Roman" w:cs="Times New Roman"/>
          <w:sz w:val="24"/>
          <w:szCs w:val="24"/>
        </w:rPr>
        <w:t xml:space="preserve">versa. </w:t>
      </w:r>
    </w:p>
    <w:p w14:paraId="6920BC7A" w14:textId="6301E083" w:rsidR="6D9B4474" w:rsidRDefault="12B69CE1" w:rsidP="6D9B4474">
      <w:pPr>
        <w:spacing w:line="480" w:lineRule="auto"/>
        <w:jc w:val="both"/>
        <w:rPr>
          <w:rFonts w:ascii="Times New Roman" w:eastAsia="Times New Roman" w:hAnsi="Times New Roman" w:cs="Times New Roman"/>
          <w:sz w:val="24"/>
          <w:szCs w:val="24"/>
        </w:rPr>
      </w:pPr>
      <w:r w:rsidRPr="28B797B6">
        <w:rPr>
          <w:rFonts w:ascii="Times New Roman" w:eastAsia="Times New Roman" w:hAnsi="Times New Roman" w:cs="Times New Roman"/>
          <w:sz w:val="24"/>
          <w:szCs w:val="24"/>
        </w:rPr>
        <w:lastRenderedPageBreak/>
        <w:t xml:space="preserve">3) </w:t>
      </w:r>
      <w:r w:rsidR="005854CC">
        <w:rPr>
          <w:rFonts w:ascii="Times New Roman" w:eastAsia="Times New Roman" w:hAnsi="Times New Roman" w:cs="Times New Roman"/>
          <w:sz w:val="24"/>
          <w:szCs w:val="24"/>
        </w:rPr>
        <w:t>T</w:t>
      </w:r>
      <w:r w:rsidRPr="28B797B6">
        <w:rPr>
          <w:rFonts w:ascii="Times New Roman" w:eastAsia="Times New Roman" w:hAnsi="Times New Roman" w:cs="Times New Roman"/>
          <w:sz w:val="24"/>
          <w:szCs w:val="24"/>
        </w:rPr>
        <w:t>here are attributes perpendicular to one another</w:t>
      </w:r>
      <w:r w:rsidR="00F91B39">
        <w:rPr>
          <w:rFonts w:ascii="Times New Roman" w:eastAsia="Times New Roman" w:hAnsi="Times New Roman" w:cs="Times New Roman"/>
          <w:sz w:val="24"/>
          <w:szCs w:val="24"/>
        </w:rPr>
        <w:t>,</w:t>
      </w:r>
      <w:r w:rsidRPr="28B797B6">
        <w:rPr>
          <w:rFonts w:ascii="Times New Roman" w:eastAsia="Times New Roman" w:hAnsi="Times New Roman" w:cs="Times New Roman"/>
          <w:sz w:val="24"/>
          <w:szCs w:val="24"/>
        </w:rPr>
        <w:t xml:space="preserve"> which reveals that they are extremely uncorrelated</w:t>
      </w:r>
      <w:r w:rsidR="00F91B39">
        <w:rPr>
          <w:rFonts w:ascii="Times New Roman" w:eastAsia="Times New Roman" w:hAnsi="Times New Roman" w:cs="Times New Roman"/>
          <w:sz w:val="24"/>
          <w:szCs w:val="24"/>
        </w:rPr>
        <w:t xml:space="preserve">, as </w:t>
      </w:r>
      <w:r w:rsidR="00E24D88">
        <w:rPr>
          <w:rFonts w:ascii="Times New Roman" w:eastAsia="Times New Roman" w:hAnsi="Times New Roman" w:cs="Times New Roman"/>
          <w:sz w:val="24"/>
          <w:szCs w:val="24"/>
        </w:rPr>
        <w:t>it</w:t>
      </w:r>
      <w:r w:rsidR="00F91B39">
        <w:rPr>
          <w:rFonts w:ascii="Times New Roman" w:eastAsia="Times New Roman" w:hAnsi="Times New Roman" w:cs="Times New Roman"/>
          <w:sz w:val="24"/>
          <w:szCs w:val="24"/>
        </w:rPr>
        <w:t xml:space="preserve"> is</w:t>
      </w:r>
      <w:r w:rsidRPr="28B797B6">
        <w:rPr>
          <w:rFonts w:ascii="Times New Roman" w:eastAsia="Times New Roman" w:hAnsi="Times New Roman" w:cs="Times New Roman"/>
          <w:sz w:val="24"/>
          <w:szCs w:val="24"/>
        </w:rPr>
        <w:t xml:space="preserve"> the case of the location &amp; </w:t>
      </w:r>
      <w:r w:rsidR="00DC63B9">
        <w:rPr>
          <w:rFonts w:ascii="Times New Roman" w:eastAsia="Times New Roman" w:hAnsi="Times New Roman" w:cs="Times New Roman"/>
          <w:sz w:val="24"/>
          <w:szCs w:val="24"/>
        </w:rPr>
        <w:t>facilities</w:t>
      </w:r>
      <w:r w:rsidRPr="28B797B6">
        <w:rPr>
          <w:rFonts w:ascii="Times New Roman" w:eastAsia="Times New Roman" w:hAnsi="Times New Roman" w:cs="Times New Roman"/>
          <w:sz w:val="24"/>
          <w:szCs w:val="24"/>
        </w:rPr>
        <w:t xml:space="preserve"> and customer service, which is logical since one thing does not </w:t>
      </w:r>
      <w:r w:rsidR="397D4850" w:rsidRPr="24D4C90B">
        <w:rPr>
          <w:rFonts w:ascii="Times New Roman" w:eastAsia="Times New Roman" w:hAnsi="Times New Roman" w:cs="Times New Roman"/>
          <w:sz w:val="24"/>
          <w:szCs w:val="24"/>
        </w:rPr>
        <w:t>relate</w:t>
      </w:r>
      <w:r w:rsidRPr="28B797B6">
        <w:rPr>
          <w:rFonts w:ascii="Times New Roman" w:eastAsia="Times New Roman" w:hAnsi="Times New Roman" w:cs="Times New Roman"/>
          <w:sz w:val="24"/>
          <w:szCs w:val="24"/>
        </w:rPr>
        <w:t xml:space="preserve"> to the other</w:t>
      </w:r>
      <w:r w:rsidR="008917D8">
        <w:rPr>
          <w:rFonts w:ascii="Times New Roman" w:eastAsia="Times New Roman" w:hAnsi="Times New Roman" w:cs="Times New Roman"/>
          <w:sz w:val="24"/>
          <w:szCs w:val="24"/>
        </w:rPr>
        <w:t xml:space="preserve"> whatsoever</w:t>
      </w:r>
      <w:r w:rsidRPr="28B797B6">
        <w:rPr>
          <w:rFonts w:ascii="Times New Roman" w:eastAsia="Times New Roman" w:hAnsi="Times New Roman" w:cs="Times New Roman"/>
          <w:sz w:val="24"/>
          <w:szCs w:val="24"/>
        </w:rPr>
        <w:t xml:space="preserve">. </w:t>
      </w:r>
    </w:p>
    <w:p w14:paraId="3176367F" w14:textId="7B9F8312" w:rsidR="0058415B" w:rsidRPr="0058415B" w:rsidRDefault="12B69CE1" w:rsidP="28B797B6">
      <w:pPr>
        <w:spacing w:line="480" w:lineRule="auto"/>
        <w:jc w:val="both"/>
      </w:pPr>
      <w:r w:rsidRPr="28B797B6">
        <w:rPr>
          <w:rFonts w:ascii="Times New Roman" w:eastAsia="Times New Roman" w:hAnsi="Times New Roman" w:cs="Times New Roman"/>
          <w:sz w:val="24"/>
          <w:szCs w:val="24"/>
        </w:rPr>
        <w:t xml:space="preserve">To </w:t>
      </w:r>
      <w:r w:rsidR="504F9623" w:rsidRPr="7B8A1668">
        <w:rPr>
          <w:rFonts w:ascii="Times New Roman" w:eastAsia="Times New Roman" w:hAnsi="Times New Roman" w:cs="Times New Roman"/>
          <w:sz w:val="24"/>
          <w:szCs w:val="24"/>
        </w:rPr>
        <w:t>analyse</w:t>
      </w:r>
      <w:r w:rsidRPr="28B797B6">
        <w:rPr>
          <w:rFonts w:ascii="Times New Roman" w:eastAsia="Times New Roman" w:hAnsi="Times New Roman" w:cs="Times New Roman"/>
          <w:sz w:val="24"/>
          <w:szCs w:val="24"/>
        </w:rPr>
        <w:t xml:space="preserve"> the perceptual map properly, several associations between the attributes and the activities were performed and the main conclusions were the following: </w:t>
      </w:r>
      <w:r w:rsidR="00A06159">
        <w:rPr>
          <w:rFonts w:ascii="Times New Roman" w:eastAsia="Times New Roman" w:hAnsi="Times New Roman" w:cs="Times New Roman"/>
          <w:sz w:val="24"/>
          <w:szCs w:val="24"/>
        </w:rPr>
        <w:t>i</w:t>
      </w:r>
      <w:r w:rsidRPr="28B797B6">
        <w:rPr>
          <w:rFonts w:ascii="Times New Roman" w:eastAsia="Times New Roman" w:hAnsi="Times New Roman" w:cs="Times New Roman"/>
          <w:sz w:val="24"/>
          <w:szCs w:val="24"/>
        </w:rPr>
        <w:t>ndividuals perceive every activity as different, since each one of them is in a different quadrant, as explained before. On</w:t>
      </w:r>
      <w:r w:rsidR="3C4C461B" w:rsidRPr="080B1FCF">
        <w:rPr>
          <w:rFonts w:ascii="Times New Roman" w:eastAsia="Times New Roman" w:hAnsi="Times New Roman" w:cs="Times New Roman"/>
          <w:sz w:val="24"/>
          <w:szCs w:val="24"/>
        </w:rPr>
        <w:t xml:space="preserve"> </w:t>
      </w:r>
      <w:r w:rsidR="71FD170D" w:rsidRPr="080B1FCF">
        <w:rPr>
          <w:rFonts w:ascii="Times New Roman" w:eastAsia="Times New Roman" w:hAnsi="Times New Roman" w:cs="Times New Roman"/>
          <w:sz w:val="24"/>
          <w:szCs w:val="24"/>
        </w:rPr>
        <w:t>the</w:t>
      </w:r>
      <w:r w:rsidRPr="28B797B6">
        <w:rPr>
          <w:rFonts w:ascii="Times New Roman" w:eastAsia="Times New Roman" w:hAnsi="Times New Roman" w:cs="Times New Roman"/>
          <w:sz w:val="24"/>
          <w:szCs w:val="24"/>
        </w:rPr>
        <w:t xml:space="preserve"> one hand</w:t>
      </w:r>
      <w:r w:rsidR="00CB7235">
        <w:rPr>
          <w:rFonts w:ascii="Times New Roman" w:eastAsia="Times New Roman" w:hAnsi="Times New Roman" w:cs="Times New Roman"/>
          <w:sz w:val="24"/>
          <w:szCs w:val="24"/>
        </w:rPr>
        <w:t>,</w:t>
      </w:r>
      <w:r w:rsidRPr="28B797B6">
        <w:rPr>
          <w:rFonts w:ascii="Times New Roman" w:eastAsia="Times New Roman" w:hAnsi="Times New Roman" w:cs="Times New Roman"/>
          <w:sz w:val="24"/>
          <w:szCs w:val="24"/>
        </w:rPr>
        <w:t xml:space="preserve"> </w:t>
      </w:r>
      <w:r w:rsidR="0080501A">
        <w:rPr>
          <w:rFonts w:ascii="Times New Roman" w:eastAsia="Times New Roman" w:hAnsi="Times New Roman" w:cs="Times New Roman"/>
          <w:sz w:val="24"/>
          <w:szCs w:val="24"/>
        </w:rPr>
        <w:t xml:space="preserve">according to </w:t>
      </w:r>
      <w:r w:rsidR="0080501A" w:rsidRPr="0080501A">
        <w:rPr>
          <w:rFonts w:ascii="Times New Roman" w:eastAsia="Times New Roman" w:hAnsi="Times New Roman" w:cs="Times New Roman"/>
          <w:i/>
          <w:iCs/>
          <w:sz w:val="24"/>
          <w:szCs w:val="24"/>
        </w:rPr>
        <w:t>figure 38</w:t>
      </w:r>
      <w:r w:rsidRPr="0080501A">
        <w:rPr>
          <w:rFonts w:ascii="Times New Roman" w:eastAsia="Times New Roman" w:hAnsi="Times New Roman" w:cs="Times New Roman"/>
          <w:i/>
          <w:sz w:val="24"/>
          <w:szCs w:val="24"/>
        </w:rPr>
        <w:t xml:space="preserve"> </w:t>
      </w:r>
      <w:r w:rsidRPr="28B797B6">
        <w:rPr>
          <w:rFonts w:ascii="Times New Roman" w:eastAsia="Times New Roman" w:hAnsi="Times New Roman" w:cs="Times New Roman"/>
          <w:sz w:val="24"/>
          <w:szCs w:val="24"/>
        </w:rPr>
        <w:t xml:space="preserve">the activity that was perceived as having the highest quality service, customer service and better price was the Museums. On the other hand, the Cinema is highly associated with having </w:t>
      </w:r>
      <w:r w:rsidR="25BF51CC" w:rsidRPr="080B1FCF">
        <w:rPr>
          <w:rFonts w:ascii="Times New Roman" w:eastAsia="Times New Roman" w:hAnsi="Times New Roman" w:cs="Times New Roman"/>
          <w:sz w:val="24"/>
          <w:szCs w:val="24"/>
        </w:rPr>
        <w:t xml:space="preserve">a </w:t>
      </w:r>
      <w:r w:rsidRPr="28B797B6">
        <w:rPr>
          <w:rFonts w:ascii="Times New Roman" w:eastAsia="Times New Roman" w:hAnsi="Times New Roman" w:cs="Times New Roman"/>
          <w:sz w:val="24"/>
          <w:szCs w:val="24"/>
        </w:rPr>
        <w:t>great location and accessibility conditions. The Theatre is also positive</w:t>
      </w:r>
      <w:r w:rsidR="00AC6ADD">
        <w:rPr>
          <w:rFonts w:ascii="Times New Roman" w:eastAsia="Times New Roman" w:hAnsi="Times New Roman" w:cs="Times New Roman"/>
          <w:sz w:val="24"/>
          <w:szCs w:val="24"/>
        </w:rPr>
        <w:t>ly</w:t>
      </w:r>
      <w:r w:rsidRPr="28B797B6">
        <w:rPr>
          <w:rFonts w:ascii="Times New Roman" w:eastAsia="Times New Roman" w:hAnsi="Times New Roman" w:cs="Times New Roman"/>
          <w:sz w:val="24"/>
          <w:szCs w:val="24"/>
        </w:rPr>
        <w:t xml:space="preserve"> associated with the customer service, ticket price and service quality, although less obvious than the Museums. Lastly, the Concerts occup</w:t>
      </w:r>
      <w:r w:rsidR="00AC6ADD">
        <w:rPr>
          <w:rFonts w:ascii="Times New Roman" w:eastAsia="Times New Roman" w:hAnsi="Times New Roman" w:cs="Times New Roman"/>
          <w:sz w:val="24"/>
          <w:szCs w:val="24"/>
        </w:rPr>
        <w:t>y</w:t>
      </w:r>
      <w:r w:rsidRPr="28B797B6">
        <w:rPr>
          <w:rFonts w:ascii="Times New Roman" w:eastAsia="Times New Roman" w:hAnsi="Times New Roman" w:cs="Times New Roman"/>
          <w:sz w:val="24"/>
          <w:szCs w:val="24"/>
        </w:rPr>
        <w:t xml:space="preserve"> a unique position on the maps</w:t>
      </w:r>
      <w:r w:rsidR="00AC6ADD">
        <w:rPr>
          <w:rFonts w:ascii="Times New Roman" w:eastAsia="Times New Roman" w:hAnsi="Times New Roman" w:cs="Times New Roman"/>
          <w:sz w:val="24"/>
          <w:szCs w:val="24"/>
        </w:rPr>
        <w:t>,</w:t>
      </w:r>
      <w:r w:rsidRPr="28B797B6">
        <w:rPr>
          <w:rFonts w:ascii="Times New Roman" w:eastAsia="Times New Roman" w:hAnsi="Times New Roman" w:cs="Times New Roman"/>
          <w:sz w:val="24"/>
          <w:szCs w:val="24"/>
        </w:rPr>
        <w:t xml:space="preserve"> which leads to negative association</w:t>
      </w:r>
      <w:r w:rsidR="00AC6ADD">
        <w:rPr>
          <w:rFonts w:ascii="Times New Roman" w:eastAsia="Times New Roman" w:hAnsi="Times New Roman" w:cs="Times New Roman"/>
          <w:sz w:val="24"/>
          <w:szCs w:val="24"/>
        </w:rPr>
        <w:t>s</w:t>
      </w:r>
      <w:r w:rsidRPr="28B797B6">
        <w:rPr>
          <w:rFonts w:ascii="Times New Roman" w:eastAsia="Times New Roman" w:hAnsi="Times New Roman" w:cs="Times New Roman"/>
          <w:sz w:val="24"/>
          <w:szCs w:val="24"/>
        </w:rPr>
        <w:t xml:space="preserve"> with all the attributes</w:t>
      </w:r>
      <w:r w:rsidR="0080501A">
        <w:rPr>
          <w:rFonts w:ascii="Times New Roman" w:eastAsia="Times New Roman" w:hAnsi="Times New Roman" w:cs="Times New Roman"/>
          <w:sz w:val="24"/>
          <w:szCs w:val="24"/>
        </w:rPr>
        <w:t xml:space="preserve"> (</w:t>
      </w:r>
      <w:r w:rsidR="0080501A" w:rsidRPr="0080501A">
        <w:rPr>
          <w:rFonts w:ascii="Times New Roman" w:eastAsia="Times New Roman" w:hAnsi="Times New Roman" w:cs="Times New Roman"/>
          <w:i/>
          <w:iCs/>
          <w:sz w:val="24"/>
          <w:szCs w:val="24"/>
        </w:rPr>
        <w:t>figure 38</w:t>
      </w:r>
      <w:r w:rsidR="0080501A">
        <w:rPr>
          <w:rFonts w:ascii="Times New Roman" w:eastAsia="Times New Roman" w:hAnsi="Times New Roman" w:cs="Times New Roman"/>
          <w:sz w:val="24"/>
          <w:szCs w:val="24"/>
        </w:rPr>
        <w:t>).</w:t>
      </w:r>
    </w:p>
    <w:p w14:paraId="149D5CE4" w14:textId="73D6EFDF" w:rsidR="0058415B" w:rsidRPr="0058415B" w:rsidRDefault="12B69CE1" w:rsidP="28B797B6">
      <w:pPr>
        <w:spacing w:line="480" w:lineRule="auto"/>
        <w:jc w:val="both"/>
      </w:pPr>
      <w:r w:rsidRPr="28B797B6">
        <w:rPr>
          <w:rFonts w:ascii="Times New Roman" w:eastAsia="Times New Roman" w:hAnsi="Times New Roman" w:cs="Times New Roman"/>
          <w:sz w:val="24"/>
          <w:szCs w:val="24"/>
        </w:rPr>
        <w:t xml:space="preserve">Another interpretation can be made based on the ranking of the 7 attributes per type of cultural activity, with special focus on the Theatre. The process involved creating an imaginary perpendicular line along each attribute line. Then the movement of the line started from the point contrary to the origin and would go to the </w:t>
      </w:r>
      <w:r w:rsidR="00505318" w:rsidRPr="28B797B6">
        <w:rPr>
          <w:rFonts w:ascii="Times New Roman" w:eastAsia="Times New Roman" w:hAnsi="Times New Roman" w:cs="Times New Roman"/>
          <w:sz w:val="24"/>
          <w:szCs w:val="24"/>
        </w:rPr>
        <w:t>centre</w:t>
      </w:r>
      <w:r w:rsidRPr="28B797B6">
        <w:rPr>
          <w:rFonts w:ascii="Times New Roman" w:eastAsia="Times New Roman" w:hAnsi="Times New Roman" w:cs="Times New Roman"/>
          <w:sz w:val="24"/>
          <w:szCs w:val="24"/>
        </w:rPr>
        <w:t xml:space="preserve"> of the map. This way it was possible to ensure which attributes were influencing the activities position, more specifically the theatre position, that can also be verified by </w:t>
      </w:r>
      <w:r w:rsidR="00203A0A" w:rsidRPr="28B797B6">
        <w:rPr>
          <w:rFonts w:ascii="Times New Roman" w:eastAsia="Times New Roman" w:hAnsi="Times New Roman" w:cs="Times New Roman"/>
          <w:sz w:val="24"/>
          <w:szCs w:val="24"/>
        </w:rPr>
        <w:t>observing</w:t>
      </w:r>
      <w:r w:rsidRPr="28B797B6">
        <w:rPr>
          <w:rFonts w:ascii="Times New Roman" w:eastAsia="Times New Roman" w:hAnsi="Times New Roman" w:cs="Times New Roman"/>
          <w:sz w:val="24"/>
          <w:szCs w:val="24"/>
        </w:rPr>
        <w:t xml:space="preserve"> the perceptual ma</w:t>
      </w:r>
      <w:r w:rsidR="00505318">
        <w:rPr>
          <w:rFonts w:ascii="Times New Roman" w:eastAsia="Times New Roman" w:hAnsi="Times New Roman" w:cs="Times New Roman"/>
          <w:sz w:val="24"/>
          <w:szCs w:val="24"/>
        </w:rPr>
        <w:t>p</w:t>
      </w:r>
      <w:r w:rsidRPr="28B797B6">
        <w:rPr>
          <w:rFonts w:ascii="Times New Roman" w:eastAsia="Times New Roman" w:hAnsi="Times New Roman" w:cs="Times New Roman"/>
          <w:sz w:val="24"/>
          <w:szCs w:val="24"/>
        </w:rPr>
        <w:t xml:space="preserve"> in </w:t>
      </w:r>
      <w:r w:rsidR="0080501A" w:rsidRPr="0080501A">
        <w:rPr>
          <w:rFonts w:ascii="Times New Roman" w:eastAsia="Times New Roman" w:hAnsi="Times New Roman" w:cs="Times New Roman"/>
          <w:i/>
          <w:iCs/>
          <w:sz w:val="24"/>
          <w:szCs w:val="24"/>
        </w:rPr>
        <w:t>figure 38</w:t>
      </w:r>
      <w:r w:rsidRPr="28B797B6">
        <w:rPr>
          <w:rFonts w:ascii="Times New Roman" w:eastAsia="Times New Roman" w:hAnsi="Times New Roman" w:cs="Times New Roman"/>
          <w:sz w:val="24"/>
          <w:szCs w:val="24"/>
        </w:rPr>
        <w:t xml:space="preserve">. The higher the rank, the higher the level of individual’s </w:t>
      </w:r>
      <w:r w:rsidR="009034AB" w:rsidRPr="28B797B6">
        <w:rPr>
          <w:rFonts w:ascii="Times New Roman" w:eastAsia="Times New Roman" w:hAnsi="Times New Roman" w:cs="Times New Roman"/>
          <w:sz w:val="24"/>
          <w:szCs w:val="24"/>
        </w:rPr>
        <w:t>correlation</w:t>
      </w:r>
      <w:r w:rsidRPr="28B797B6">
        <w:rPr>
          <w:rFonts w:ascii="Times New Roman" w:eastAsia="Times New Roman" w:hAnsi="Times New Roman" w:cs="Times New Roman"/>
          <w:sz w:val="24"/>
          <w:szCs w:val="24"/>
        </w:rPr>
        <w:t xml:space="preserve"> between an attribute and the activity in question. </w:t>
      </w:r>
    </w:p>
    <w:p w14:paraId="35E90B21" w14:textId="625AB998" w:rsidR="0058415B" w:rsidRPr="0058415B" w:rsidRDefault="12B69CE1" w:rsidP="28B797B6">
      <w:pPr>
        <w:spacing w:line="480" w:lineRule="auto"/>
        <w:jc w:val="both"/>
      </w:pPr>
      <w:r w:rsidRPr="28B797B6">
        <w:rPr>
          <w:rFonts w:ascii="Times New Roman" w:eastAsia="Times New Roman" w:hAnsi="Times New Roman" w:cs="Times New Roman"/>
          <w:sz w:val="24"/>
          <w:szCs w:val="24"/>
        </w:rPr>
        <w:t>Regarding the Theatre</w:t>
      </w:r>
      <w:r w:rsidR="00FD2636">
        <w:rPr>
          <w:rFonts w:ascii="Times New Roman" w:eastAsia="Times New Roman" w:hAnsi="Times New Roman" w:cs="Times New Roman"/>
          <w:sz w:val="24"/>
          <w:szCs w:val="24"/>
        </w:rPr>
        <w:t>,</w:t>
      </w:r>
      <w:r w:rsidRPr="28B797B6">
        <w:rPr>
          <w:rFonts w:ascii="Times New Roman" w:eastAsia="Times New Roman" w:hAnsi="Times New Roman" w:cs="Times New Roman"/>
          <w:sz w:val="24"/>
          <w:szCs w:val="24"/>
        </w:rPr>
        <w:t xml:space="preserve"> it is perceived by consumers as having great customer service, high service quality and good prices. It ranks moderately in promotions and, location and </w:t>
      </w:r>
      <w:r w:rsidR="002F545A">
        <w:rPr>
          <w:rFonts w:ascii="Times New Roman" w:eastAsia="Times New Roman" w:hAnsi="Times New Roman" w:cs="Times New Roman"/>
          <w:sz w:val="24"/>
          <w:szCs w:val="24"/>
        </w:rPr>
        <w:t>facilities</w:t>
      </w:r>
      <w:r w:rsidRPr="28B797B6">
        <w:rPr>
          <w:rFonts w:ascii="Times New Roman" w:eastAsia="Times New Roman" w:hAnsi="Times New Roman" w:cs="Times New Roman"/>
          <w:sz w:val="24"/>
          <w:szCs w:val="24"/>
        </w:rPr>
        <w:t xml:space="preserve">. The opposite is visible with the channels of communication and variety of offers. Respondents were not so sure about a possible strong association between the </w:t>
      </w:r>
      <w:r w:rsidR="00B13090">
        <w:rPr>
          <w:rFonts w:ascii="Times New Roman" w:eastAsia="Times New Roman" w:hAnsi="Times New Roman" w:cs="Times New Roman"/>
          <w:sz w:val="24"/>
          <w:szCs w:val="24"/>
        </w:rPr>
        <w:t>t</w:t>
      </w:r>
      <w:r w:rsidRPr="28B797B6">
        <w:rPr>
          <w:rFonts w:ascii="Times New Roman" w:eastAsia="Times New Roman" w:hAnsi="Times New Roman" w:cs="Times New Roman"/>
          <w:sz w:val="24"/>
          <w:szCs w:val="24"/>
        </w:rPr>
        <w:t>heatre and these two attributes</w:t>
      </w:r>
      <w:r w:rsidR="5C85B70F" w:rsidRPr="495566E8">
        <w:rPr>
          <w:rFonts w:ascii="Times New Roman" w:eastAsia="Times New Roman" w:hAnsi="Times New Roman" w:cs="Times New Roman"/>
          <w:sz w:val="24"/>
          <w:szCs w:val="24"/>
        </w:rPr>
        <w:t>, and</w:t>
      </w:r>
      <w:r w:rsidR="472C0AA8" w:rsidRPr="495566E8">
        <w:rPr>
          <w:rFonts w:ascii="Times New Roman" w:eastAsia="Times New Roman" w:hAnsi="Times New Roman" w:cs="Times New Roman"/>
          <w:sz w:val="24"/>
          <w:szCs w:val="24"/>
        </w:rPr>
        <w:t xml:space="preserve"> they aren’t </w:t>
      </w:r>
      <w:r w:rsidR="00BF1115">
        <w:rPr>
          <w:rFonts w:ascii="Times New Roman" w:eastAsia="Times New Roman" w:hAnsi="Times New Roman" w:cs="Times New Roman"/>
          <w:sz w:val="24"/>
          <w:szCs w:val="24"/>
        </w:rPr>
        <w:lastRenderedPageBreak/>
        <w:t>clearly</w:t>
      </w:r>
      <w:r w:rsidR="472C0AA8" w:rsidRPr="495566E8">
        <w:rPr>
          <w:rFonts w:ascii="Times New Roman" w:eastAsia="Times New Roman" w:hAnsi="Times New Roman" w:cs="Times New Roman"/>
          <w:sz w:val="24"/>
          <w:szCs w:val="24"/>
        </w:rPr>
        <w:t xml:space="preserve"> satisfied with the current used channels of communication and variety of plays available</w:t>
      </w:r>
      <w:r w:rsidRPr="495566E8">
        <w:rPr>
          <w:rFonts w:ascii="Times New Roman" w:eastAsia="Times New Roman" w:hAnsi="Times New Roman" w:cs="Times New Roman"/>
          <w:sz w:val="24"/>
          <w:szCs w:val="24"/>
        </w:rPr>
        <w:t>.</w:t>
      </w:r>
      <w:r w:rsidRPr="28B797B6">
        <w:rPr>
          <w:rFonts w:ascii="Times New Roman" w:eastAsia="Times New Roman" w:hAnsi="Times New Roman" w:cs="Times New Roman"/>
          <w:sz w:val="24"/>
          <w:szCs w:val="24"/>
        </w:rPr>
        <w:t xml:space="preserve"> These results confirm</w:t>
      </w:r>
      <w:r w:rsidR="00A565D8">
        <w:rPr>
          <w:rFonts w:ascii="Times New Roman" w:eastAsia="Times New Roman" w:hAnsi="Times New Roman" w:cs="Times New Roman"/>
          <w:sz w:val="24"/>
          <w:szCs w:val="24"/>
        </w:rPr>
        <w:t xml:space="preserve">ed the original beliefs: </w:t>
      </w:r>
      <w:r w:rsidRPr="28B797B6">
        <w:rPr>
          <w:rFonts w:ascii="Times New Roman" w:eastAsia="Times New Roman" w:hAnsi="Times New Roman" w:cs="Times New Roman"/>
          <w:sz w:val="24"/>
          <w:szCs w:val="24"/>
        </w:rPr>
        <w:t xml:space="preserve">people are </w:t>
      </w:r>
      <w:r w:rsidR="00203A0A" w:rsidRPr="28B797B6">
        <w:rPr>
          <w:rFonts w:ascii="Times New Roman" w:eastAsia="Times New Roman" w:hAnsi="Times New Roman" w:cs="Times New Roman"/>
          <w:sz w:val="24"/>
          <w:szCs w:val="24"/>
        </w:rPr>
        <w:t>pleased</w:t>
      </w:r>
      <w:r w:rsidRPr="28B797B6">
        <w:rPr>
          <w:rFonts w:ascii="Times New Roman" w:eastAsia="Times New Roman" w:hAnsi="Times New Roman" w:cs="Times New Roman"/>
          <w:sz w:val="24"/>
          <w:szCs w:val="24"/>
        </w:rPr>
        <w:t xml:space="preserve"> with the overall service quality </w:t>
      </w:r>
      <w:r w:rsidR="00203A0A">
        <w:rPr>
          <w:rFonts w:ascii="Times New Roman" w:eastAsia="Times New Roman" w:hAnsi="Times New Roman" w:cs="Times New Roman"/>
          <w:sz w:val="24"/>
          <w:szCs w:val="24"/>
        </w:rPr>
        <w:t>that is</w:t>
      </w:r>
      <w:r w:rsidRPr="28B797B6">
        <w:rPr>
          <w:rFonts w:ascii="Times New Roman" w:eastAsia="Times New Roman" w:hAnsi="Times New Roman" w:cs="Times New Roman"/>
          <w:sz w:val="24"/>
          <w:szCs w:val="24"/>
        </w:rPr>
        <w:t xml:space="preserve"> provided by the </w:t>
      </w:r>
      <w:r w:rsidR="00BB1FA7">
        <w:rPr>
          <w:rFonts w:ascii="Times New Roman" w:eastAsia="Times New Roman" w:hAnsi="Times New Roman" w:cs="Times New Roman"/>
          <w:sz w:val="24"/>
          <w:szCs w:val="24"/>
        </w:rPr>
        <w:t>t</w:t>
      </w:r>
      <w:r w:rsidRPr="28B797B6">
        <w:rPr>
          <w:rFonts w:ascii="Times New Roman" w:eastAsia="Times New Roman" w:hAnsi="Times New Roman" w:cs="Times New Roman"/>
          <w:sz w:val="24"/>
          <w:szCs w:val="24"/>
        </w:rPr>
        <w:t>heatre and its prices, so the issue must fall on the communication channels and the variety of plays offered, since these are the 2 attributes that ranked the lowest score.</w:t>
      </w:r>
    </w:p>
    <w:p w14:paraId="33CF1CD9" w14:textId="591CF30B" w:rsidR="00B2049C" w:rsidRDefault="6EEE8704" w:rsidP="00ED5011">
      <w:pPr>
        <w:spacing w:line="480" w:lineRule="auto"/>
        <w:jc w:val="both"/>
        <w:rPr>
          <w:rStyle w:val="Hyperlink"/>
          <w:rFonts w:ascii="Times New Roman" w:hAnsi="Times New Roman" w:cs="Times New Roman"/>
          <w:color w:val="auto"/>
          <w:sz w:val="24"/>
          <w:szCs w:val="24"/>
          <w:u w:val="none"/>
        </w:rPr>
      </w:pPr>
      <w:r w:rsidRPr="3E58DEB2">
        <w:rPr>
          <w:rFonts w:ascii="Times New Roman" w:eastAsia="Times New Roman" w:hAnsi="Times New Roman" w:cs="Times New Roman"/>
          <w:sz w:val="24"/>
          <w:szCs w:val="24"/>
        </w:rPr>
        <w:t xml:space="preserve">Moving onto </w:t>
      </w:r>
      <w:r w:rsidRPr="3E58DEB2">
        <w:rPr>
          <w:rFonts w:ascii="Times New Roman" w:eastAsia="Times New Roman" w:hAnsi="Times New Roman" w:cs="Times New Roman"/>
          <w:i/>
          <w:iCs/>
          <w:sz w:val="24"/>
          <w:szCs w:val="24"/>
        </w:rPr>
        <w:t xml:space="preserve">figure </w:t>
      </w:r>
      <w:r w:rsidR="0080501A">
        <w:rPr>
          <w:rFonts w:ascii="Times New Roman" w:eastAsia="Times New Roman" w:hAnsi="Times New Roman" w:cs="Times New Roman"/>
          <w:i/>
          <w:iCs/>
          <w:sz w:val="24"/>
          <w:szCs w:val="24"/>
        </w:rPr>
        <w:t>39</w:t>
      </w:r>
      <w:r w:rsidRPr="3E58DEB2">
        <w:rPr>
          <w:rFonts w:ascii="Times New Roman" w:eastAsia="Times New Roman" w:hAnsi="Times New Roman" w:cs="Times New Roman"/>
          <w:sz w:val="24"/>
          <w:szCs w:val="24"/>
        </w:rPr>
        <w:t xml:space="preserve">, </w:t>
      </w:r>
      <w:r w:rsidR="000C5F94">
        <w:rPr>
          <w:rFonts w:ascii="Times New Roman" w:eastAsia="Times New Roman" w:hAnsi="Times New Roman" w:cs="Times New Roman"/>
          <w:sz w:val="24"/>
          <w:szCs w:val="24"/>
        </w:rPr>
        <w:t>the theatre</w:t>
      </w:r>
      <w:r w:rsidR="12B69CE1" w:rsidRPr="28B797B6">
        <w:rPr>
          <w:rFonts w:ascii="Times New Roman" w:eastAsia="Times New Roman" w:hAnsi="Times New Roman" w:cs="Times New Roman"/>
          <w:sz w:val="24"/>
          <w:szCs w:val="24"/>
        </w:rPr>
        <w:t xml:space="preserve"> is also perceived as very competent, sophisticated, and sincere, and not so rugged or enthusiastic </w:t>
      </w:r>
      <w:r w:rsidR="433F852E" w:rsidRPr="080B1FCF">
        <w:rPr>
          <w:rFonts w:ascii="Times New Roman" w:eastAsia="Times New Roman" w:hAnsi="Times New Roman" w:cs="Times New Roman"/>
          <w:sz w:val="24"/>
          <w:szCs w:val="24"/>
        </w:rPr>
        <w:t>as</w:t>
      </w:r>
      <w:r w:rsidR="12B69CE1" w:rsidRPr="28B797B6">
        <w:rPr>
          <w:rFonts w:ascii="Times New Roman" w:eastAsia="Times New Roman" w:hAnsi="Times New Roman" w:cs="Times New Roman"/>
          <w:sz w:val="24"/>
          <w:szCs w:val="24"/>
        </w:rPr>
        <w:t xml:space="preserve"> the concerts and the cinema</w:t>
      </w:r>
      <w:r w:rsidR="0080501A">
        <w:rPr>
          <w:rFonts w:ascii="Times New Roman" w:eastAsia="Times New Roman" w:hAnsi="Times New Roman" w:cs="Times New Roman"/>
          <w:sz w:val="24"/>
          <w:szCs w:val="24"/>
        </w:rPr>
        <w:t>.</w:t>
      </w:r>
      <w:r w:rsidR="000C5F94">
        <w:rPr>
          <w:rFonts w:ascii="Times New Roman" w:eastAsia="Times New Roman" w:hAnsi="Times New Roman" w:cs="Times New Roman"/>
          <w:sz w:val="24"/>
          <w:szCs w:val="24"/>
        </w:rPr>
        <w:t xml:space="preserve"> This conclusion could only be taken after calculating the coordinates of each cultural activity (</w:t>
      </w:r>
      <w:hyperlink w:anchor="_Appendices" w:history="1">
        <w:r w:rsidR="000C5F94">
          <w:rPr>
            <w:rStyle w:val="Hyperlink"/>
            <w:rFonts w:ascii="Times New Roman" w:hAnsi="Times New Roman" w:cs="Times New Roman"/>
            <w:i/>
            <w:iCs/>
            <w:color w:val="auto"/>
            <w:sz w:val="24"/>
            <w:szCs w:val="24"/>
            <w:u w:val="none"/>
          </w:rPr>
          <w:t>Appendix 3 – table 23</w:t>
        </w:r>
      </w:hyperlink>
      <w:r w:rsidR="000C5F94">
        <w:rPr>
          <w:rStyle w:val="Hyperlink"/>
          <w:rFonts w:ascii="Times New Roman" w:hAnsi="Times New Roman" w:cs="Times New Roman"/>
          <w:i/>
          <w:iCs/>
          <w:color w:val="auto"/>
          <w:sz w:val="24"/>
          <w:szCs w:val="24"/>
          <w:u w:val="none"/>
        </w:rPr>
        <w:t xml:space="preserve">) </w:t>
      </w:r>
      <w:r w:rsidR="00DF2949" w:rsidRPr="00041D20">
        <w:rPr>
          <w:rStyle w:val="Hyperlink"/>
          <w:rFonts w:ascii="Times New Roman" w:hAnsi="Times New Roman" w:cs="Times New Roman"/>
          <w:color w:val="auto"/>
          <w:sz w:val="24"/>
          <w:szCs w:val="24"/>
          <w:u w:val="none"/>
        </w:rPr>
        <w:t>and positioned each one of those into the perceptual map containing the different dimensions of a brand’s personality</w:t>
      </w:r>
      <w:r w:rsidR="00041D20" w:rsidRPr="00041D20">
        <w:rPr>
          <w:rStyle w:val="Hyperlink"/>
          <w:rFonts w:ascii="Times New Roman" w:hAnsi="Times New Roman" w:cs="Times New Roman"/>
          <w:color w:val="auto"/>
          <w:sz w:val="24"/>
          <w:szCs w:val="24"/>
          <w:u w:val="none"/>
        </w:rPr>
        <w:t>.</w:t>
      </w:r>
    </w:p>
    <w:p w14:paraId="46A4D7FE" w14:textId="77777777" w:rsidR="00DF3C6D" w:rsidRDefault="00DF3C6D" w:rsidP="00ED5011">
      <w:pPr>
        <w:spacing w:line="480" w:lineRule="auto"/>
        <w:jc w:val="both"/>
        <w:rPr>
          <w:rFonts w:ascii="Times New Roman" w:eastAsia="Times New Roman" w:hAnsi="Times New Roman" w:cs="Times New Roman"/>
          <w:i/>
          <w:color w:val="000000" w:themeColor="text1"/>
          <w:sz w:val="24"/>
          <w:szCs w:val="24"/>
        </w:rPr>
      </w:pPr>
    </w:p>
    <w:p w14:paraId="6B156F95" w14:textId="7B781853" w:rsidR="3CC83E9F" w:rsidRPr="0080501A" w:rsidRDefault="3CC83E9F" w:rsidP="3E58DEB2">
      <w:pPr>
        <w:spacing w:line="480" w:lineRule="auto"/>
        <w:jc w:val="center"/>
        <w:rPr>
          <w:rFonts w:ascii="Times New Roman" w:eastAsia="Times New Roman" w:hAnsi="Times New Roman" w:cs="Times New Roman"/>
          <w:i/>
          <w:color w:val="000000" w:themeColor="text1"/>
          <w:sz w:val="24"/>
          <w:szCs w:val="24"/>
        </w:rPr>
      </w:pPr>
      <w:r w:rsidRPr="0080501A">
        <w:rPr>
          <w:rFonts w:ascii="Times New Roman" w:eastAsia="Times New Roman" w:hAnsi="Times New Roman" w:cs="Times New Roman"/>
          <w:i/>
          <w:color w:val="000000" w:themeColor="text1"/>
          <w:sz w:val="24"/>
          <w:szCs w:val="24"/>
        </w:rPr>
        <w:t xml:space="preserve">Figure </w:t>
      </w:r>
      <w:r w:rsidR="0080501A" w:rsidRPr="0080501A">
        <w:rPr>
          <w:rFonts w:ascii="Times New Roman" w:eastAsia="Times New Roman" w:hAnsi="Times New Roman" w:cs="Times New Roman"/>
          <w:i/>
          <w:iCs/>
          <w:color w:val="000000" w:themeColor="text1"/>
          <w:sz w:val="24"/>
          <w:szCs w:val="24"/>
        </w:rPr>
        <w:t>39</w:t>
      </w:r>
      <w:r w:rsidRPr="0080501A">
        <w:rPr>
          <w:rFonts w:ascii="Times New Roman" w:eastAsia="Times New Roman" w:hAnsi="Times New Roman" w:cs="Times New Roman"/>
          <w:i/>
          <w:color w:val="000000" w:themeColor="text1"/>
          <w:sz w:val="24"/>
          <w:szCs w:val="24"/>
        </w:rPr>
        <w:t>: Perceptual map – activities and personality position</w:t>
      </w:r>
    </w:p>
    <w:p w14:paraId="5D6E8320" w14:textId="29BA9DAE" w:rsidR="3CC83E9F" w:rsidRDefault="17DA9625" w:rsidP="3E58DEB2">
      <w:pPr>
        <w:spacing w:line="480" w:lineRule="auto"/>
        <w:jc w:val="center"/>
      </w:pPr>
      <w:r>
        <w:rPr>
          <w:noProof/>
          <w:color w:val="2B579A"/>
          <w:shd w:val="clear" w:color="auto" w:fill="E6E6E6"/>
          <w:lang w:val="en-US"/>
        </w:rPr>
        <w:drawing>
          <wp:inline distT="0" distB="0" distL="0" distR="0" wp14:anchorId="63F0FF31" wp14:editId="2FD9989D">
            <wp:extent cx="3458818" cy="1974408"/>
            <wp:effectExtent l="0" t="0" r="8890" b="6985"/>
            <wp:docPr id="734175235" name="Picture 734175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175235" name="Picture 734175235"/>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470280" cy="1980951"/>
                    </a:xfrm>
                    <a:prstGeom prst="rect">
                      <a:avLst/>
                    </a:prstGeom>
                  </pic:spPr>
                </pic:pic>
              </a:graphicData>
            </a:graphic>
          </wp:inline>
        </w:drawing>
      </w:r>
    </w:p>
    <w:p w14:paraId="5D6EBF60" w14:textId="5BC7CC55" w:rsidR="0058415B" w:rsidRPr="0058415B" w:rsidRDefault="12B69CE1" w:rsidP="28B797B6">
      <w:pPr>
        <w:spacing w:line="480" w:lineRule="auto"/>
        <w:jc w:val="both"/>
      </w:pPr>
      <w:r w:rsidRPr="28B797B6">
        <w:rPr>
          <w:rFonts w:ascii="Times New Roman" w:eastAsia="Times New Roman" w:hAnsi="Times New Roman" w:cs="Times New Roman"/>
          <w:sz w:val="24"/>
          <w:szCs w:val="24"/>
        </w:rPr>
        <w:t>An additional aspect to take into consideration is the vectors length associated with the different attributes, which can produce different types of interpretations. The attributes with the longest vector</w:t>
      </w:r>
      <w:r w:rsidR="002F4F74">
        <w:rPr>
          <w:rFonts w:ascii="Times New Roman" w:eastAsia="Times New Roman" w:hAnsi="Times New Roman" w:cs="Times New Roman"/>
          <w:sz w:val="24"/>
          <w:szCs w:val="24"/>
        </w:rPr>
        <w:t>s</w:t>
      </w:r>
      <w:r w:rsidRPr="28B797B6">
        <w:rPr>
          <w:rFonts w:ascii="Times New Roman" w:eastAsia="Times New Roman" w:hAnsi="Times New Roman" w:cs="Times New Roman"/>
          <w:sz w:val="24"/>
          <w:szCs w:val="24"/>
        </w:rPr>
        <w:t xml:space="preserve"> are the customer service, ticket price, channels of communication, variety of offers and service quality, while the shortest are the promotions and location and facilities.</w:t>
      </w:r>
    </w:p>
    <w:p w14:paraId="5DF743FE" w14:textId="0AB54484" w:rsidR="0058415B" w:rsidRPr="0058415B" w:rsidRDefault="0080501A" w:rsidP="28B797B6">
      <w:pPr>
        <w:spacing w:line="480" w:lineRule="auto"/>
        <w:jc w:val="both"/>
      </w:pPr>
      <w:r>
        <w:rPr>
          <w:rFonts w:ascii="Times New Roman" w:eastAsia="Times New Roman" w:hAnsi="Times New Roman" w:cs="Times New Roman"/>
          <w:sz w:val="24"/>
          <w:szCs w:val="24"/>
        </w:rPr>
        <w:lastRenderedPageBreak/>
        <w:t>Furthermore</w:t>
      </w:r>
      <w:r w:rsidR="12B69CE1" w:rsidRPr="28B797B6">
        <w:rPr>
          <w:rFonts w:ascii="Times New Roman" w:eastAsia="Times New Roman" w:hAnsi="Times New Roman" w:cs="Times New Roman"/>
          <w:sz w:val="24"/>
          <w:szCs w:val="24"/>
        </w:rPr>
        <w:t>, the higher the attributes length</w:t>
      </w:r>
      <w:r w:rsidR="003C1A23">
        <w:rPr>
          <w:rFonts w:ascii="Times New Roman" w:eastAsia="Times New Roman" w:hAnsi="Times New Roman" w:cs="Times New Roman"/>
          <w:sz w:val="24"/>
          <w:szCs w:val="24"/>
        </w:rPr>
        <w:t>,</w:t>
      </w:r>
      <w:r w:rsidR="12B69CE1" w:rsidRPr="28B797B6">
        <w:rPr>
          <w:rFonts w:ascii="Times New Roman" w:eastAsia="Times New Roman" w:hAnsi="Times New Roman" w:cs="Times New Roman"/>
          <w:sz w:val="24"/>
          <w:szCs w:val="24"/>
        </w:rPr>
        <w:t xml:space="preserve"> the better that attribute differentiates among the various activities. Thus, it is simpler for consumers to differentiate the cultural events in terms of customer service, ticket price, channels of communication, variety of offers, service quality (</w:t>
      </w:r>
      <w:r w:rsidR="0028613D" w:rsidRPr="0028613D">
        <w:rPr>
          <w:rFonts w:ascii="Times New Roman" w:eastAsia="Times New Roman" w:hAnsi="Times New Roman" w:cs="Times New Roman"/>
          <w:i/>
          <w:iCs/>
          <w:sz w:val="24"/>
          <w:szCs w:val="24"/>
        </w:rPr>
        <w:t>figure 38</w:t>
      </w:r>
      <w:r w:rsidR="0028613D">
        <w:rPr>
          <w:rFonts w:ascii="Times New Roman" w:eastAsia="Times New Roman" w:hAnsi="Times New Roman" w:cs="Times New Roman"/>
          <w:sz w:val="24"/>
          <w:szCs w:val="24"/>
        </w:rPr>
        <w:t>)</w:t>
      </w:r>
      <w:r w:rsidR="12B69CE1" w:rsidRPr="28B797B6">
        <w:rPr>
          <w:rFonts w:ascii="Times New Roman" w:eastAsia="Times New Roman" w:hAnsi="Times New Roman" w:cs="Times New Roman"/>
          <w:sz w:val="24"/>
          <w:szCs w:val="24"/>
        </w:rPr>
        <w:t xml:space="preserve"> ruggedness and enthusiasm (</w:t>
      </w:r>
      <w:r w:rsidR="0028613D" w:rsidRPr="0028613D">
        <w:rPr>
          <w:rFonts w:ascii="Times New Roman" w:eastAsia="Times New Roman" w:hAnsi="Times New Roman" w:cs="Times New Roman"/>
          <w:i/>
          <w:iCs/>
          <w:sz w:val="24"/>
          <w:szCs w:val="24"/>
        </w:rPr>
        <w:t>figure 39</w:t>
      </w:r>
      <w:r w:rsidR="12B69CE1" w:rsidRPr="28B797B6">
        <w:rPr>
          <w:rFonts w:ascii="Times New Roman" w:eastAsia="Times New Roman" w:hAnsi="Times New Roman" w:cs="Times New Roman"/>
          <w:sz w:val="24"/>
          <w:szCs w:val="24"/>
        </w:rPr>
        <w:t>). Besides that, vectors can explain the associations people make with the corresponding attributes. Hence, when the attribute is located closer to the direction of the vector (</w:t>
      </w:r>
      <w:r w:rsidR="00B51CE4">
        <w:rPr>
          <w:rFonts w:ascii="Times New Roman" w:eastAsia="Times New Roman" w:hAnsi="Times New Roman" w:cs="Times New Roman"/>
          <w:sz w:val="24"/>
          <w:szCs w:val="24"/>
        </w:rPr>
        <w:t>further</w:t>
      </w:r>
      <w:r w:rsidR="12B69CE1" w:rsidRPr="28B797B6">
        <w:rPr>
          <w:rFonts w:ascii="Times New Roman" w:eastAsia="Times New Roman" w:hAnsi="Times New Roman" w:cs="Times New Roman"/>
          <w:sz w:val="24"/>
          <w:szCs w:val="24"/>
        </w:rPr>
        <w:t xml:space="preserve"> away from the origin), the highest the association people make between that attribute and the activity, which is the case with the </w:t>
      </w:r>
      <w:r w:rsidR="00BB1FA7">
        <w:rPr>
          <w:rFonts w:ascii="Times New Roman" w:eastAsia="Times New Roman" w:hAnsi="Times New Roman" w:cs="Times New Roman"/>
          <w:sz w:val="24"/>
          <w:szCs w:val="24"/>
        </w:rPr>
        <w:t>t</w:t>
      </w:r>
      <w:r w:rsidR="12B69CE1" w:rsidRPr="28B797B6">
        <w:rPr>
          <w:rFonts w:ascii="Times New Roman" w:eastAsia="Times New Roman" w:hAnsi="Times New Roman" w:cs="Times New Roman"/>
          <w:sz w:val="24"/>
          <w:szCs w:val="24"/>
        </w:rPr>
        <w:t>heatre and the service quality, customer service, price, sophistication, sincerity, and competence as previously mentioned</w:t>
      </w:r>
      <w:r w:rsidR="00D83B6C">
        <w:rPr>
          <w:rFonts w:ascii="Times New Roman" w:eastAsia="Times New Roman" w:hAnsi="Times New Roman" w:cs="Times New Roman"/>
          <w:sz w:val="24"/>
          <w:szCs w:val="24"/>
        </w:rPr>
        <w:t>.</w:t>
      </w:r>
    </w:p>
    <w:p w14:paraId="21795950" w14:textId="22D3528F" w:rsidR="0058415B" w:rsidRPr="0058415B" w:rsidRDefault="12B69CE1" w:rsidP="28B797B6">
      <w:pPr>
        <w:spacing w:line="480" w:lineRule="auto"/>
        <w:jc w:val="both"/>
      </w:pPr>
      <w:r w:rsidRPr="28B797B6">
        <w:rPr>
          <w:rFonts w:ascii="Times New Roman" w:eastAsia="Times New Roman" w:hAnsi="Times New Roman" w:cs="Times New Roman"/>
          <w:sz w:val="24"/>
          <w:szCs w:val="24"/>
        </w:rPr>
        <w:t xml:space="preserve">Finally, </w:t>
      </w:r>
      <w:r w:rsidR="54DE436D" w:rsidRPr="080B1FCF">
        <w:rPr>
          <w:rFonts w:ascii="Times New Roman" w:eastAsia="Times New Roman" w:hAnsi="Times New Roman" w:cs="Times New Roman"/>
          <w:sz w:val="24"/>
          <w:szCs w:val="24"/>
        </w:rPr>
        <w:t xml:space="preserve">it </w:t>
      </w:r>
      <w:r w:rsidRPr="28B797B6">
        <w:rPr>
          <w:rFonts w:ascii="Times New Roman" w:eastAsia="Times New Roman" w:hAnsi="Times New Roman" w:cs="Times New Roman"/>
          <w:sz w:val="24"/>
          <w:szCs w:val="24"/>
        </w:rPr>
        <w:t>is essential to emphasize that the angles between the vectors</w:t>
      </w:r>
      <w:r w:rsidR="00C35D11">
        <w:rPr>
          <w:rFonts w:ascii="Times New Roman" w:eastAsia="Times New Roman" w:hAnsi="Times New Roman" w:cs="Times New Roman"/>
          <w:sz w:val="24"/>
          <w:szCs w:val="24"/>
        </w:rPr>
        <w:t xml:space="preserve">, </w:t>
      </w:r>
      <w:r w:rsidR="00A23444">
        <w:rPr>
          <w:rFonts w:ascii="Times New Roman" w:eastAsia="Times New Roman" w:hAnsi="Times New Roman" w:cs="Times New Roman"/>
          <w:sz w:val="24"/>
          <w:szCs w:val="24"/>
        </w:rPr>
        <w:t xml:space="preserve">in </w:t>
      </w:r>
      <w:r w:rsidR="00A23444" w:rsidRPr="00C35D11">
        <w:rPr>
          <w:rFonts w:ascii="Times New Roman" w:eastAsia="Times New Roman" w:hAnsi="Times New Roman" w:cs="Times New Roman"/>
          <w:i/>
          <w:iCs/>
          <w:sz w:val="24"/>
          <w:szCs w:val="24"/>
        </w:rPr>
        <w:t xml:space="preserve">figure </w:t>
      </w:r>
      <w:r w:rsidR="00C35D11" w:rsidRPr="00C35D11">
        <w:rPr>
          <w:rFonts w:ascii="Times New Roman" w:eastAsia="Times New Roman" w:hAnsi="Times New Roman" w:cs="Times New Roman"/>
          <w:i/>
          <w:iCs/>
          <w:sz w:val="24"/>
          <w:szCs w:val="24"/>
        </w:rPr>
        <w:t>38</w:t>
      </w:r>
      <w:r w:rsidR="00C35D11">
        <w:rPr>
          <w:rFonts w:ascii="Times New Roman" w:eastAsia="Times New Roman" w:hAnsi="Times New Roman" w:cs="Times New Roman"/>
          <w:i/>
          <w:iCs/>
          <w:sz w:val="24"/>
          <w:szCs w:val="24"/>
        </w:rPr>
        <w:t>,</w:t>
      </w:r>
      <w:r w:rsidRPr="00C35D11">
        <w:rPr>
          <w:rFonts w:ascii="Times New Roman" w:eastAsia="Times New Roman" w:hAnsi="Times New Roman" w:cs="Times New Roman"/>
          <w:i/>
          <w:sz w:val="24"/>
          <w:szCs w:val="24"/>
        </w:rPr>
        <w:t xml:space="preserve"> </w:t>
      </w:r>
      <w:r w:rsidRPr="28B797B6">
        <w:rPr>
          <w:rFonts w:ascii="Times New Roman" w:eastAsia="Times New Roman" w:hAnsi="Times New Roman" w:cs="Times New Roman"/>
          <w:sz w:val="24"/>
          <w:szCs w:val="24"/>
        </w:rPr>
        <w:t xml:space="preserve">can </w:t>
      </w:r>
      <w:r w:rsidR="1496737D" w:rsidRPr="080B1FCF">
        <w:rPr>
          <w:rFonts w:ascii="Times New Roman" w:eastAsia="Times New Roman" w:hAnsi="Times New Roman" w:cs="Times New Roman"/>
          <w:sz w:val="24"/>
          <w:szCs w:val="24"/>
        </w:rPr>
        <w:t>also</w:t>
      </w:r>
      <w:r w:rsidRPr="28B797B6">
        <w:rPr>
          <w:rFonts w:ascii="Times New Roman" w:eastAsia="Times New Roman" w:hAnsi="Times New Roman" w:cs="Times New Roman"/>
          <w:sz w:val="24"/>
          <w:szCs w:val="24"/>
        </w:rPr>
        <w:t xml:space="preserve"> convey important information, </w:t>
      </w:r>
      <w:r w:rsidR="00294D1C">
        <w:rPr>
          <w:rFonts w:ascii="Times New Roman" w:eastAsia="Times New Roman" w:hAnsi="Times New Roman" w:cs="Times New Roman"/>
          <w:sz w:val="24"/>
          <w:szCs w:val="24"/>
        </w:rPr>
        <w:t>such as</w:t>
      </w:r>
      <w:r w:rsidRPr="28B797B6">
        <w:rPr>
          <w:rFonts w:ascii="Times New Roman" w:eastAsia="Times New Roman" w:hAnsi="Times New Roman" w:cs="Times New Roman"/>
          <w:sz w:val="24"/>
          <w:szCs w:val="24"/>
        </w:rPr>
        <w:t xml:space="preserve"> similarities in </w:t>
      </w:r>
      <w:r w:rsidR="484C6994" w:rsidRPr="080B1FCF">
        <w:rPr>
          <w:rFonts w:ascii="Times New Roman" w:eastAsia="Times New Roman" w:hAnsi="Times New Roman" w:cs="Times New Roman"/>
          <w:sz w:val="24"/>
          <w:szCs w:val="24"/>
        </w:rPr>
        <w:t>consumer</w:t>
      </w:r>
      <w:r w:rsidRPr="28B797B6">
        <w:rPr>
          <w:rFonts w:ascii="Times New Roman" w:eastAsia="Times New Roman" w:hAnsi="Times New Roman" w:cs="Times New Roman"/>
          <w:sz w:val="24"/>
          <w:szCs w:val="24"/>
        </w:rPr>
        <w:t xml:space="preserve"> perceptions. For example, regarding the attribute’s perceptions, the vectors related with ticket price and customer service have a smaller angle between them, which can be interpreted as having higher similarity among them, meaning when people think about the </w:t>
      </w:r>
      <w:r w:rsidR="00BB1FA7">
        <w:rPr>
          <w:rFonts w:ascii="Times New Roman" w:eastAsia="Times New Roman" w:hAnsi="Times New Roman" w:cs="Times New Roman"/>
          <w:sz w:val="24"/>
          <w:szCs w:val="24"/>
        </w:rPr>
        <w:t>t</w:t>
      </w:r>
      <w:r w:rsidRPr="28B797B6">
        <w:rPr>
          <w:rFonts w:ascii="Times New Roman" w:eastAsia="Times New Roman" w:hAnsi="Times New Roman" w:cs="Times New Roman"/>
          <w:sz w:val="24"/>
          <w:szCs w:val="24"/>
        </w:rPr>
        <w:t xml:space="preserve">heatre having a great customer service, they also think about having a great price. The same logic can be applied to people’s perceptions of the location &amp; </w:t>
      </w:r>
      <w:r w:rsidR="00C230B0">
        <w:rPr>
          <w:rFonts w:ascii="Times New Roman" w:eastAsia="Times New Roman" w:hAnsi="Times New Roman" w:cs="Times New Roman"/>
          <w:sz w:val="24"/>
          <w:szCs w:val="24"/>
        </w:rPr>
        <w:t>facilities</w:t>
      </w:r>
      <w:r w:rsidRPr="28B797B6">
        <w:rPr>
          <w:rFonts w:ascii="Times New Roman" w:eastAsia="Times New Roman" w:hAnsi="Times New Roman" w:cs="Times New Roman"/>
          <w:sz w:val="24"/>
          <w:szCs w:val="24"/>
        </w:rPr>
        <w:t xml:space="preserve"> and promotions and then, to the variety of offers with the channels of communication. On the other hand, customer service and channels of communication have a big angle between them which can tell that an activity when associated with having a great customer service usually has few channels of communication and vice</w:t>
      </w:r>
      <w:r w:rsidR="0AEEAE14" w:rsidRPr="080B1FCF">
        <w:rPr>
          <w:rFonts w:ascii="Times New Roman" w:eastAsia="Times New Roman" w:hAnsi="Times New Roman" w:cs="Times New Roman"/>
          <w:sz w:val="24"/>
          <w:szCs w:val="24"/>
        </w:rPr>
        <w:t xml:space="preserve"> </w:t>
      </w:r>
      <w:r w:rsidRPr="28B797B6">
        <w:rPr>
          <w:rFonts w:ascii="Times New Roman" w:eastAsia="Times New Roman" w:hAnsi="Times New Roman" w:cs="Times New Roman"/>
          <w:sz w:val="24"/>
          <w:szCs w:val="24"/>
        </w:rPr>
        <w:t>versa.</w:t>
      </w:r>
    </w:p>
    <w:p w14:paraId="4BB4AFA2" w14:textId="1A4E6EB5" w:rsidR="0058415B" w:rsidRPr="0058415B" w:rsidRDefault="12B69CE1" w:rsidP="28B797B6">
      <w:pPr>
        <w:spacing w:line="480" w:lineRule="auto"/>
        <w:jc w:val="both"/>
      </w:pPr>
      <w:r w:rsidRPr="28B797B6">
        <w:rPr>
          <w:rFonts w:ascii="Times New Roman" w:eastAsia="Times New Roman" w:hAnsi="Times New Roman" w:cs="Times New Roman"/>
          <w:sz w:val="24"/>
          <w:szCs w:val="24"/>
        </w:rPr>
        <w:t xml:space="preserve">The same rationale can be applied when looking at </w:t>
      </w:r>
      <w:r w:rsidR="325FD2E1" w:rsidRPr="080B1FCF">
        <w:rPr>
          <w:rFonts w:ascii="Times New Roman" w:eastAsia="Times New Roman" w:hAnsi="Times New Roman" w:cs="Times New Roman"/>
          <w:sz w:val="24"/>
          <w:szCs w:val="24"/>
        </w:rPr>
        <w:t>consumers'</w:t>
      </w:r>
      <w:r w:rsidRPr="28B797B6">
        <w:rPr>
          <w:rFonts w:ascii="Times New Roman" w:eastAsia="Times New Roman" w:hAnsi="Times New Roman" w:cs="Times New Roman"/>
          <w:sz w:val="24"/>
          <w:szCs w:val="24"/>
        </w:rPr>
        <w:t xml:space="preserve"> perceptions of the Theatre personality (</w:t>
      </w:r>
      <w:r w:rsidR="00825EFD" w:rsidRPr="00825EFD">
        <w:rPr>
          <w:rFonts w:ascii="Times New Roman" w:eastAsia="Times New Roman" w:hAnsi="Times New Roman" w:cs="Times New Roman"/>
          <w:i/>
          <w:iCs/>
          <w:sz w:val="24"/>
          <w:szCs w:val="24"/>
        </w:rPr>
        <w:t>figure 39</w:t>
      </w:r>
      <w:r w:rsidR="00825EFD">
        <w:rPr>
          <w:rFonts w:ascii="Times New Roman" w:eastAsia="Times New Roman" w:hAnsi="Times New Roman" w:cs="Times New Roman"/>
          <w:sz w:val="24"/>
          <w:szCs w:val="24"/>
        </w:rPr>
        <w:t>, above</w:t>
      </w:r>
      <w:r w:rsidRPr="28B797B6">
        <w:rPr>
          <w:rFonts w:ascii="Times New Roman" w:eastAsia="Times New Roman" w:hAnsi="Times New Roman" w:cs="Times New Roman"/>
          <w:sz w:val="24"/>
          <w:szCs w:val="24"/>
        </w:rPr>
        <w:t xml:space="preserve">). The angles between sincere, sophisticated, and competent are small, which implies that there are high similarities among them. When the Theatre is perceived as sincere it is also highly associated with being extremely sophisticated as well as incredibly competent. The </w:t>
      </w:r>
      <w:r w:rsidRPr="28B797B6">
        <w:rPr>
          <w:rFonts w:ascii="Times New Roman" w:eastAsia="Times New Roman" w:hAnsi="Times New Roman" w:cs="Times New Roman"/>
          <w:sz w:val="24"/>
          <w:szCs w:val="24"/>
        </w:rPr>
        <w:lastRenderedPageBreak/>
        <w:t xml:space="preserve">opposite happens with </w:t>
      </w:r>
      <w:r w:rsidR="07504240" w:rsidRPr="080B1FCF">
        <w:rPr>
          <w:rFonts w:ascii="Times New Roman" w:eastAsia="Times New Roman" w:hAnsi="Times New Roman" w:cs="Times New Roman"/>
          <w:sz w:val="24"/>
          <w:szCs w:val="24"/>
        </w:rPr>
        <w:t>sincerity</w:t>
      </w:r>
      <w:r w:rsidRPr="28B797B6">
        <w:rPr>
          <w:rFonts w:ascii="Times New Roman" w:eastAsia="Times New Roman" w:hAnsi="Times New Roman" w:cs="Times New Roman"/>
          <w:sz w:val="24"/>
          <w:szCs w:val="24"/>
        </w:rPr>
        <w:t xml:space="preserve"> and </w:t>
      </w:r>
      <w:r w:rsidR="51542BDC" w:rsidRPr="080B1FCF">
        <w:rPr>
          <w:rFonts w:ascii="Times New Roman" w:eastAsia="Times New Roman" w:hAnsi="Times New Roman" w:cs="Times New Roman"/>
          <w:sz w:val="24"/>
          <w:szCs w:val="24"/>
        </w:rPr>
        <w:t>enthusiasm</w:t>
      </w:r>
      <w:r w:rsidRPr="28B797B6">
        <w:rPr>
          <w:rFonts w:ascii="Times New Roman" w:eastAsia="Times New Roman" w:hAnsi="Times New Roman" w:cs="Times New Roman"/>
          <w:sz w:val="24"/>
          <w:szCs w:val="24"/>
        </w:rPr>
        <w:t xml:space="preserve">, suggesting that the theatre can be understood as super sincere but not enthusiastic at all. </w:t>
      </w:r>
    </w:p>
    <w:p w14:paraId="4DA743AD" w14:textId="262E776E" w:rsidR="00F26350" w:rsidRDefault="12B69CE1" w:rsidP="00C76B2E">
      <w:pPr>
        <w:spacing w:line="480" w:lineRule="auto"/>
        <w:jc w:val="both"/>
        <w:rPr>
          <w:rFonts w:ascii="Times New Roman" w:eastAsia="Times New Roman" w:hAnsi="Times New Roman" w:cs="Times New Roman"/>
          <w:sz w:val="24"/>
          <w:szCs w:val="24"/>
        </w:rPr>
      </w:pPr>
      <w:r w:rsidRPr="28B797B6">
        <w:rPr>
          <w:rFonts w:ascii="Times New Roman" w:eastAsia="Times New Roman" w:hAnsi="Times New Roman" w:cs="Times New Roman"/>
          <w:sz w:val="24"/>
          <w:szCs w:val="24"/>
        </w:rPr>
        <w:t xml:space="preserve">To sum up and after </w:t>
      </w:r>
      <w:r w:rsidR="00C76B2E" w:rsidRPr="28B797B6">
        <w:rPr>
          <w:rFonts w:ascii="Times New Roman" w:eastAsia="Times New Roman" w:hAnsi="Times New Roman" w:cs="Times New Roman"/>
          <w:sz w:val="24"/>
          <w:szCs w:val="24"/>
        </w:rPr>
        <w:t>analysing</w:t>
      </w:r>
      <w:r w:rsidRPr="28B797B6">
        <w:rPr>
          <w:rFonts w:ascii="Times New Roman" w:eastAsia="Times New Roman" w:hAnsi="Times New Roman" w:cs="Times New Roman"/>
          <w:sz w:val="24"/>
          <w:szCs w:val="24"/>
        </w:rPr>
        <w:t xml:space="preserve"> the perceptual map</w:t>
      </w:r>
      <w:r w:rsidR="00F26350">
        <w:rPr>
          <w:rFonts w:ascii="Times New Roman" w:eastAsia="Times New Roman" w:hAnsi="Times New Roman" w:cs="Times New Roman"/>
          <w:sz w:val="24"/>
          <w:szCs w:val="24"/>
        </w:rPr>
        <w:t>,</w:t>
      </w:r>
      <w:r w:rsidRPr="28B797B6">
        <w:rPr>
          <w:rFonts w:ascii="Times New Roman" w:eastAsia="Times New Roman" w:hAnsi="Times New Roman" w:cs="Times New Roman"/>
          <w:sz w:val="24"/>
          <w:szCs w:val="24"/>
        </w:rPr>
        <w:t xml:space="preserve"> the following takeaways can be made: </w:t>
      </w:r>
    </w:p>
    <w:p w14:paraId="015409D9" w14:textId="37AB9B9D" w:rsidR="007A1EC6" w:rsidRDefault="12B69CE1" w:rsidP="00C76B2E">
      <w:pPr>
        <w:spacing w:line="480" w:lineRule="auto"/>
        <w:jc w:val="both"/>
        <w:rPr>
          <w:rFonts w:ascii="Times New Roman" w:eastAsia="Times New Roman" w:hAnsi="Times New Roman" w:cs="Times New Roman"/>
          <w:sz w:val="24"/>
          <w:szCs w:val="24"/>
        </w:rPr>
      </w:pPr>
      <w:r w:rsidRPr="28B797B6">
        <w:rPr>
          <w:rFonts w:ascii="Times New Roman" w:eastAsia="Times New Roman" w:hAnsi="Times New Roman" w:cs="Times New Roman"/>
          <w:sz w:val="24"/>
          <w:szCs w:val="24"/>
        </w:rPr>
        <w:t xml:space="preserve">1) All these activities are perceived differently by the public, not comparable since they have different offerings and operate in distinctive ways. Which makes it difficult to explain why people chose to go to the Cinema instead of the Theatre – idea of </w:t>
      </w:r>
      <w:r w:rsidR="00A565D8" w:rsidRPr="28B797B6">
        <w:rPr>
          <w:rFonts w:ascii="Times New Roman" w:eastAsia="Times New Roman" w:hAnsi="Times New Roman" w:cs="Times New Roman"/>
          <w:sz w:val="24"/>
          <w:szCs w:val="24"/>
        </w:rPr>
        <w:t>prioriti</w:t>
      </w:r>
      <w:r w:rsidR="00A565D8">
        <w:rPr>
          <w:rFonts w:ascii="Times New Roman" w:eastAsia="Times New Roman" w:hAnsi="Times New Roman" w:cs="Times New Roman"/>
          <w:sz w:val="24"/>
          <w:szCs w:val="24"/>
        </w:rPr>
        <w:t>s</w:t>
      </w:r>
      <w:r w:rsidR="00A565D8" w:rsidRPr="28B797B6">
        <w:rPr>
          <w:rFonts w:ascii="Times New Roman" w:eastAsia="Times New Roman" w:hAnsi="Times New Roman" w:cs="Times New Roman"/>
          <w:sz w:val="24"/>
          <w:szCs w:val="24"/>
        </w:rPr>
        <w:t>ation.</w:t>
      </w:r>
      <w:r w:rsidRPr="28B797B6">
        <w:rPr>
          <w:rFonts w:ascii="Times New Roman" w:eastAsia="Times New Roman" w:hAnsi="Times New Roman" w:cs="Times New Roman"/>
          <w:sz w:val="24"/>
          <w:szCs w:val="24"/>
        </w:rPr>
        <w:t xml:space="preserve"> </w:t>
      </w:r>
    </w:p>
    <w:p w14:paraId="00519C65" w14:textId="31FBBEC9" w:rsidR="005F5376" w:rsidRDefault="12B69CE1" w:rsidP="00C76B2E">
      <w:pPr>
        <w:spacing w:line="480" w:lineRule="auto"/>
        <w:jc w:val="both"/>
        <w:rPr>
          <w:rFonts w:ascii="Times New Roman" w:eastAsia="Times New Roman" w:hAnsi="Times New Roman" w:cs="Times New Roman"/>
          <w:sz w:val="24"/>
          <w:szCs w:val="24"/>
        </w:rPr>
      </w:pPr>
      <w:r w:rsidRPr="28B797B6">
        <w:rPr>
          <w:rFonts w:ascii="Times New Roman" w:eastAsia="Times New Roman" w:hAnsi="Times New Roman" w:cs="Times New Roman"/>
          <w:sz w:val="24"/>
          <w:szCs w:val="24"/>
        </w:rPr>
        <w:t>2) The Theatre is more correlated with customer service, quality service and prices than with promotions and localization &amp; accessibility and is even less related with the variety of offers and channels of communication</w:t>
      </w:r>
      <w:r w:rsidR="00A565D8">
        <w:rPr>
          <w:rFonts w:ascii="Times New Roman" w:eastAsia="Times New Roman" w:hAnsi="Times New Roman" w:cs="Times New Roman"/>
          <w:sz w:val="24"/>
          <w:szCs w:val="24"/>
        </w:rPr>
        <w:t xml:space="preserve">. </w:t>
      </w:r>
      <w:r w:rsidRPr="28B797B6">
        <w:rPr>
          <w:rFonts w:ascii="Times New Roman" w:eastAsia="Times New Roman" w:hAnsi="Times New Roman" w:cs="Times New Roman"/>
          <w:sz w:val="24"/>
          <w:szCs w:val="24"/>
        </w:rPr>
        <w:t xml:space="preserve">When confronted with the question about the main problems associated with the Theatre in Portugal, what came to their minds was the price and service provided. None of them mentioned the channels of communication or the variety of plays </w:t>
      </w:r>
      <w:r w:rsidR="779F2817" w:rsidRPr="080B1FCF">
        <w:rPr>
          <w:rFonts w:ascii="Times New Roman" w:eastAsia="Times New Roman" w:hAnsi="Times New Roman" w:cs="Times New Roman"/>
          <w:sz w:val="24"/>
          <w:szCs w:val="24"/>
        </w:rPr>
        <w:t>in the</w:t>
      </w:r>
      <w:r w:rsidRPr="28B797B6">
        <w:rPr>
          <w:rFonts w:ascii="Times New Roman" w:eastAsia="Times New Roman" w:hAnsi="Times New Roman" w:cs="Times New Roman"/>
          <w:sz w:val="24"/>
          <w:szCs w:val="24"/>
        </w:rPr>
        <w:t xml:space="preserve"> first place. Another aspect that confirms the findings of the preliminary research was that the ticket price, the service quality, and customer service are not an issue for the attendees. In fact, the Theatre is understood as having a great overall quality (in terms of service (e.g.: play) and customer service) and good prices. Additionally, one conclusion that can be taken from this analysis is that the current chosen attributes for this study are not the main drivers for the precarious situation that the Theatre has been living</w:t>
      </w:r>
      <w:r w:rsidR="2CAC33DF" w:rsidRPr="080B1FCF">
        <w:rPr>
          <w:rFonts w:ascii="Times New Roman" w:eastAsia="Times New Roman" w:hAnsi="Times New Roman" w:cs="Times New Roman"/>
          <w:sz w:val="24"/>
          <w:szCs w:val="24"/>
        </w:rPr>
        <w:t xml:space="preserve"> in</w:t>
      </w:r>
      <w:r w:rsidRPr="28B797B6">
        <w:rPr>
          <w:rFonts w:ascii="Times New Roman" w:eastAsia="Times New Roman" w:hAnsi="Times New Roman" w:cs="Times New Roman"/>
          <w:sz w:val="24"/>
          <w:szCs w:val="24"/>
        </w:rPr>
        <w:t xml:space="preserve">. </w:t>
      </w:r>
      <w:r w:rsidRPr="00C35D11">
        <w:rPr>
          <w:rFonts w:ascii="Times New Roman" w:eastAsia="Times New Roman" w:hAnsi="Times New Roman" w:cs="Times New Roman"/>
          <w:sz w:val="24"/>
          <w:szCs w:val="24"/>
        </w:rPr>
        <w:t xml:space="preserve">Instead, what makes people not go to the Theatre is a genuine lack of interest, driven from absence of cultural education and establishment of priorities, in which the Theatre is not one of </w:t>
      </w:r>
      <w:proofErr w:type="gramStart"/>
      <w:r w:rsidRPr="00C35D11">
        <w:rPr>
          <w:rFonts w:ascii="Times New Roman" w:eastAsia="Times New Roman" w:hAnsi="Times New Roman" w:cs="Times New Roman"/>
          <w:sz w:val="24"/>
          <w:szCs w:val="24"/>
        </w:rPr>
        <w:t>them;</w:t>
      </w:r>
      <w:proofErr w:type="gramEnd"/>
      <w:r w:rsidRPr="28B797B6">
        <w:rPr>
          <w:rFonts w:ascii="Times New Roman" w:eastAsia="Times New Roman" w:hAnsi="Times New Roman" w:cs="Times New Roman"/>
          <w:sz w:val="24"/>
          <w:szCs w:val="24"/>
        </w:rPr>
        <w:t xml:space="preserve"> </w:t>
      </w:r>
    </w:p>
    <w:p w14:paraId="6058A0BA" w14:textId="1740FB7F" w:rsidR="0058415B" w:rsidRDefault="12B69CE1" w:rsidP="000B65C1">
      <w:pPr>
        <w:spacing w:line="480" w:lineRule="auto"/>
        <w:jc w:val="both"/>
        <w:rPr>
          <w:rFonts w:ascii="Times New Roman" w:eastAsia="Times New Roman" w:hAnsi="Times New Roman" w:cs="Times New Roman"/>
          <w:sz w:val="24"/>
          <w:szCs w:val="24"/>
        </w:rPr>
      </w:pPr>
      <w:r w:rsidRPr="28B797B6">
        <w:rPr>
          <w:rFonts w:ascii="Times New Roman" w:eastAsia="Times New Roman" w:hAnsi="Times New Roman" w:cs="Times New Roman"/>
          <w:sz w:val="24"/>
          <w:szCs w:val="24"/>
        </w:rPr>
        <w:t>3) The Theatre is incredibly perceived as being sincere, competent, and sophisticated and not so much rugged or enthusiastic</w:t>
      </w:r>
      <w:r w:rsidR="212BD93E" w:rsidRPr="4D0116FC">
        <w:rPr>
          <w:rFonts w:ascii="Times New Roman" w:eastAsia="Times New Roman" w:hAnsi="Times New Roman" w:cs="Times New Roman"/>
          <w:sz w:val="24"/>
          <w:szCs w:val="24"/>
        </w:rPr>
        <w:t xml:space="preserve">, probably due to being more associated with an educational activity </w:t>
      </w:r>
      <w:r w:rsidR="212BD93E" w:rsidRPr="4D0116FC">
        <w:rPr>
          <w:rFonts w:ascii="Times New Roman" w:eastAsia="Times New Roman" w:hAnsi="Times New Roman" w:cs="Times New Roman"/>
          <w:sz w:val="24"/>
          <w:szCs w:val="24"/>
        </w:rPr>
        <w:lastRenderedPageBreak/>
        <w:t xml:space="preserve">which is consequently perceived as being less exciting, especially by younger generations (which were </w:t>
      </w:r>
      <w:proofErr w:type="gramStart"/>
      <w:r w:rsidR="212BD93E" w:rsidRPr="4D0116FC">
        <w:rPr>
          <w:rFonts w:ascii="Times New Roman" w:eastAsia="Times New Roman" w:hAnsi="Times New Roman" w:cs="Times New Roman"/>
          <w:sz w:val="24"/>
          <w:szCs w:val="24"/>
        </w:rPr>
        <w:t>the majority of</w:t>
      </w:r>
      <w:proofErr w:type="gramEnd"/>
      <w:r w:rsidR="212BD93E" w:rsidRPr="4D0116FC">
        <w:rPr>
          <w:rFonts w:ascii="Times New Roman" w:eastAsia="Times New Roman" w:hAnsi="Times New Roman" w:cs="Times New Roman"/>
          <w:sz w:val="24"/>
          <w:szCs w:val="24"/>
        </w:rPr>
        <w:t xml:space="preserve"> our respondents).</w:t>
      </w:r>
    </w:p>
    <w:p w14:paraId="32FCFA46" w14:textId="77777777" w:rsidR="00DF3C6D" w:rsidRDefault="00DF3C6D" w:rsidP="000B65C1">
      <w:pPr>
        <w:spacing w:line="480" w:lineRule="auto"/>
        <w:jc w:val="both"/>
        <w:rPr>
          <w:rFonts w:ascii="Times New Roman" w:eastAsia="Times New Roman" w:hAnsi="Times New Roman" w:cs="Times New Roman"/>
          <w:sz w:val="24"/>
          <w:szCs w:val="24"/>
        </w:rPr>
      </w:pPr>
    </w:p>
    <w:p w14:paraId="37BAD20D" w14:textId="45D1A8AE" w:rsidR="005C3E5C" w:rsidRDefault="00DF3C6D" w:rsidP="00A62520">
      <w:pPr>
        <w:pStyle w:val="Heading1"/>
        <w:spacing w:after="160" w:line="480" w:lineRule="auto"/>
        <w:rPr>
          <w:bCs/>
        </w:rPr>
      </w:pPr>
      <w:bookmarkStart w:id="46" w:name="_Toc121833539"/>
      <w:r>
        <w:rPr>
          <w:rFonts w:cs="Times New Roman"/>
          <w:sz w:val="24"/>
          <w:szCs w:val="24"/>
        </w:rPr>
        <w:t xml:space="preserve"> </w:t>
      </w:r>
      <w:bookmarkStart w:id="47" w:name="_Toc121849806"/>
      <w:bookmarkStart w:id="48" w:name="_Toc128061170"/>
      <w:r w:rsidR="00E2353A">
        <w:rPr>
          <w:bCs/>
        </w:rPr>
        <w:t>4</w:t>
      </w:r>
      <w:r w:rsidR="00D838AB" w:rsidRPr="00D838AB">
        <w:rPr>
          <w:bCs/>
        </w:rPr>
        <w:t xml:space="preserve">. </w:t>
      </w:r>
      <w:r w:rsidR="00A62520">
        <w:rPr>
          <w:bCs/>
        </w:rPr>
        <w:t xml:space="preserve"> </w:t>
      </w:r>
      <w:r w:rsidR="00B97386">
        <w:rPr>
          <w:bCs/>
        </w:rPr>
        <w:t>Discussion</w:t>
      </w:r>
      <w:bookmarkEnd w:id="46"/>
      <w:bookmarkEnd w:id="47"/>
      <w:bookmarkEnd w:id="48"/>
    </w:p>
    <w:p w14:paraId="4234ECF3" w14:textId="7029DCB3" w:rsidR="00B97386" w:rsidRDefault="00E2353A" w:rsidP="000147EF">
      <w:pPr>
        <w:pStyle w:val="Heading2"/>
        <w:spacing w:after="160" w:line="480" w:lineRule="auto"/>
      </w:pPr>
      <w:bookmarkStart w:id="49" w:name="_Toc121833540"/>
      <w:bookmarkStart w:id="50" w:name="_Toc121849807"/>
      <w:bookmarkStart w:id="51" w:name="_Toc128061171"/>
      <w:r>
        <w:t>4.</w:t>
      </w:r>
      <w:r w:rsidR="00F15F5B">
        <w:t xml:space="preserve">1. </w:t>
      </w:r>
      <w:r w:rsidR="00A62520">
        <w:t xml:space="preserve"> </w:t>
      </w:r>
      <w:r w:rsidR="00060837">
        <w:t>Results</w:t>
      </w:r>
      <w:bookmarkEnd w:id="49"/>
      <w:bookmarkEnd w:id="50"/>
      <w:bookmarkEnd w:id="51"/>
    </w:p>
    <w:p w14:paraId="166EB4CD" w14:textId="7CFC44B7" w:rsidR="00060837" w:rsidRPr="00986161" w:rsidRDefault="00060837" w:rsidP="00060837">
      <w:pPr>
        <w:spacing w:line="480" w:lineRule="auto"/>
        <w:jc w:val="both"/>
        <w:rPr>
          <w:rFonts w:ascii="Times New Roman" w:hAnsi="Times New Roman" w:cs="Times New Roman"/>
          <w:sz w:val="24"/>
          <w:szCs w:val="24"/>
        </w:rPr>
      </w:pPr>
      <w:r w:rsidRPr="00986161">
        <w:rPr>
          <w:rFonts w:ascii="Times New Roman" w:hAnsi="Times New Roman" w:cs="Times New Roman"/>
          <w:sz w:val="24"/>
          <w:szCs w:val="24"/>
        </w:rPr>
        <w:t>The following chapter will summari</w:t>
      </w:r>
      <w:r w:rsidR="002551F2">
        <w:rPr>
          <w:rFonts w:ascii="Times New Roman" w:hAnsi="Times New Roman" w:cs="Times New Roman"/>
          <w:sz w:val="24"/>
          <w:szCs w:val="24"/>
        </w:rPr>
        <w:t>s</w:t>
      </w:r>
      <w:r w:rsidRPr="00986161">
        <w:rPr>
          <w:rFonts w:ascii="Times New Roman" w:hAnsi="Times New Roman" w:cs="Times New Roman"/>
          <w:sz w:val="24"/>
          <w:szCs w:val="24"/>
        </w:rPr>
        <w:t xml:space="preserve">e the main findings </w:t>
      </w:r>
      <w:r w:rsidRPr="00405331">
        <w:rPr>
          <w:rFonts w:ascii="Times New Roman" w:hAnsi="Times New Roman" w:cs="Times New Roman"/>
          <w:sz w:val="24"/>
          <w:szCs w:val="24"/>
        </w:rPr>
        <w:t xml:space="preserve">gathered </w:t>
      </w:r>
      <w:r w:rsidR="004B7F0B" w:rsidRPr="00405331">
        <w:rPr>
          <w:rFonts w:ascii="Times New Roman" w:hAnsi="Times New Roman" w:cs="Times New Roman"/>
          <w:sz w:val="24"/>
          <w:szCs w:val="24"/>
        </w:rPr>
        <w:t>by</w:t>
      </w:r>
      <w:r w:rsidRPr="00405331">
        <w:rPr>
          <w:rFonts w:ascii="Times New Roman" w:hAnsi="Times New Roman" w:cs="Times New Roman"/>
          <w:sz w:val="24"/>
          <w:szCs w:val="24"/>
        </w:rPr>
        <w:t xml:space="preserve"> the study, and pr</w:t>
      </w:r>
      <w:r w:rsidR="004B7F0B" w:rsidRPr="00405331">
        <w:rPr>
          <w:rFonts w:ascii="Times New Roman" w:hAnsi="Times New Roman" w:cs="Times New Roman"/>
          <w:sz w:val="24"/>
          <w:szCs w:val="24"/>
        </w:rPr>
        <w:t>esent some managerial implications</w:t>
      </w:r>
      <w:r w:rsidRPr="00405331">
        <w:rPr>
          <w:rFonts w:ascii="Times New Roman" w:hAnsi="Times New Roman" w:cs="Times New Roman"/>
          <w:sz w:val="24"/>
          <w:szCs w:val="24"/>
        </w:rPr>
        <w:t xml:space="preserve"> identified</w:t>
      </w:r>
      <w:r w:rsidR="004B7F0B" w:rsidRPr="00405331">
        <w:rPr>
          <w:rFonts w:ascii="Times New Roman" w:hAnsi="Times New Roman" w:cs="Times New Roman"/>
          <w:sz w:val="24"/>
          <w:szCs w:val="24"/>
        </w:rPr>
        <w:t>,</w:t>
      </w:r>
      <w:r w:rsidRPr="00405331">
        <w:rPr>
          <w:rFonts w:ascii="Times New Roman" w:hAnsi="Times New Roman" w:cs="Times New Roman"/>
          <w:sz w:val="24"/>
          <w:szCs w:val="24"/>
        </w:rPr>
        <w:t xml:space="preserve"> by degree of actionability</w:t>
      </w:r>
      <w:r w:rsidR="004B7F0B" w:rsidRPr="00405331">
        <w:rPr>
          <w:rFonts w:ascii="Times New Roman" w:hAnsi="Times New Roman" w:cs="Times New Roman"/>
          <w:sz w:val="24"/>
          <w:szCs w:val="24"/>
        </w:rPr>
        <w:t>.</w:t>
      </w:r>
    </w:p>
    <w:p w14:paraId="301AE1EF" w14:textId="77777777" w:rsidR="00060837" w:rsidRPr="00986161" w:rsidRDefault="00060837" w:rsidP="00060837">
      <w:pPr>
        <w:spacing w:line="480" w:lineRule="auto"/>
        <w:jc w:val="both"/>
        <w:rPr>
          <w:rFonts w:ascii="Times New Roman" w:hAnsi="Times New Roman" w:cs="Times New Roman"/>
          <w:sz w:val="24"/>
          <w:szCs w:val="24"/>
          <w:u w:val="single"/>
        </w:rPr>
      </w:pPr>
      <w:r w:rsidRPr="00986161">
        <w:rPr>
          <w:rFonts w:ascii="Times New Roman" w:hAnsi="Times New Roman" w:cs="Times New Roman"/>
          <w:sz w:val="24"/>
          <w:szCs w:val="24"/>
          <w:u w:val="single"/>
        </w:rPr>
        <w:t>How do people perceive the Portuguese theatre? What do they say about it and what are the associations they have towards it?</w:t>
      </w:r>
    </w:p>
    <w:p w14:paraId="2DB87F6D" w14:textId="59E5D924" w:rsidR="00060837" w:rsidRPr="00986161" w:rsidRDefault="00E16C24" w:rsidP="00060837">
      <w:pPr>
        <w:spacing w:line="480" w:lineRule="auto"/>
        <w:jc w:val="both"/>
        <w:rPr>
          <w:rFonts w:ascii="Times New Roman" w:hAnsi="Times New Roman" w:cs="Times New Roman"/>
          <w:sz w:val="24"/>
          <w:szCs w:val="24"/>
        </w:rPr>
      </w:pPr>
      <w:r>
        <w:rPr>
          <w:rFonts w:ascii="Times New Roman" w:hAnsi="Times New Roman" w:cs="Times New Roman"/>
          <w:sz w:val="24"/>
          <w:szCs w:val="24"/>
        </w:rPr>
        <w:t>An</w:t>
      </w:r>
      <w:r w:rsidR="00060837" w:rsidRPr="00986161">
        <w:rPr>
          <w:rFonts w:ascii="Times New Roman" w:hAnsi="Times New Roman" w:cs="Times New Roman"/>
          <w:sz w:val="24"/>
          <w:szCs w:val="24"/>
        </w:rPr>
        <w:t xml:space="preserve"> initial objective of th</w:t>
      </w:r>
      <w:r>
        <w:rPr>
          <w:rFonts w:ascii="Times New Roman" w:hAnsi="Times New Roman" w:cs="Times New Roman"/>
          <w:sz w:val="24"/>
          <w:szCs w:val="24"/>
        </w:rPr>
        <w:t>is thesis</w:t>
      </w:r>
      <w:r w:rsidR="00060837" w:rsidRPr="00986161">
        <w:rPr>
          <w:rFonts w:ascii="Times New Roman" w:hAnsi="Times New Roman" w:cs="Times New Roman"/>
          <w:sz w:val="24"/>
          <w:szCs w:val="24"/>
        </w:rPr>
        <w:t xml:space="preserve"> was to compare </w:t>
      </w:r>
      <w:r>
        <w:rPr>
          <w:rFonts w:ascii="Times New Roman" w:hAnsi="Times New Roman" w:cs="Times New Roman"/>
          <w:sz w:val="24"/>
          <w:szCs w:val="24"/>
        </w:rPr>
        <w:t xml:space="preserve">Portuguese </w:t>
      </w:r>
      <w:r w:rsidR="00060837" w:rsidRPr="00986161">
        <w:rPr>
          <w:rFonts w:ascii="Times New Roman" w:hAnsi="Times New Roman" w:cs="Times New Roman"/>
          <w:sz w:val="24"/>
          <w:szCs w:val="24"/>
        </w:rPr>
        <w:t xml:space="preserve">theatre to other activities that </w:t>
      </w:r>
      <w:r w:rsidR="00716035">
        <w:rPr>
          <w:rFonts w:ascii="Times New Roman" w:hAnsi="Times New Roman" w:cs="Times New Roman"/>
          <w:sz w:val="24"/>
          <w:szCs w:val="24"/>
        </w:rPr>
        <w:t>pertain</w:t>
      </w:r>
      <w:r w:rsidR="00060837" w:rsidRPr="00986161">
        <w:rPr>
          <w:rFonts w:ascii="Times New Roman" w:hAnsi="Times New Roman" w:cs="Times New Roman"/>
          <w:sz w:val="24"/>
          <w:szCs w:val="24"/>
        </w:rPr>
        <w:t xml:space="preserve"> to a similar </w:t>
      </w:r>
      <w:r w:rsidR="00A520A6">
        <w:rPr>
          <w:rFonts w:ascii="Times New Roman" w:hAnsi="Times New Roman" w:cs="Times New Roman"/>
          <w:sz w:val="24"/>
          <w:szCs w:val="24"/>
        </w:rPr>
        <w:t>category</w:t>
      </w:r>
      <w:r w:rsidR="00060837" w:rsidRPr="00986161">
        <w:rPr>
          <w:rFonts w:ascii="Times New Roman" w:hAnsi="Times New Roman" w:cs="Times New Roman"/>
          <w:sz w:val="24"/>
          <w:szCs w:val="24"/>
        </w:rPr>
        <w:t xml:space="preserve"> (</w:t>
      </w:r>
      <w:r w:rsidR="005E2208" w:rsidRPr="00986161">
        <w:rPr>
          <w:rFonts w:ascii="Times New Roman" w:hAnsi="Times New Roman" w:cs="Times New Roman"/>
          <w:sz w:val="24"/>
          <w:szCs w:val="24"/>
        </w:rPr>
        <w:t>e.g.,</w:t>
      </w:r>
      <w:r w:rsidR="00060837" w:rsidRPr="00986161">
        <w:rPr>
          <w:rFonts w:ascii="Times New Roman" w:hAnsi="Times New Roman" w:cs="Times New Roman"/>
          <w:sz w:val="24"/>
          <w:szCs w:val="24"/>
        </w:rPr>
        <w:t xml:space="preserve"> concerts, cinema…)</w:t>
      </w:r>
      <w:r w:rsidR="00FC3A23">
        <w:rPr>
          <w:rFonts w:ascii="Times New Roman" w:hAnsi="Times New Roman" w:cs="Times New Roman"/>
          <w:sz w:val="24"/>
          <w:szCs w:val="24"/>
        </w:rPr>
        <w:t>. This was done</w:t>
      </w:r>
      <w:r w:rsidR="00060837" w:rsidRPr="00986161">
        <w:rPr>
          <w:rFonts w:ascii="Times New Roman" w:hAnsi="Times New Roman" w:cs="Times New Roman"/>
          <w:sz w:val="24"/>
          <w:szCs w:val="24"/>
        </w:rPr>
        <w:t xml:space="preserve"> to understand if there </w:t>
      </w:r>
      <w:r w:rsidR="00FC3A23">
        <w:rPr>
          <w:rFonts w:ascii="Times New Roman" w:hAnsi="Times New Roman" w:cs="Times New Roman"/>
          <w:sz w:val="24"/>
          <w:szCs w:val="24"/>
        </w:rPr>
        <w:t>were</w:t>
      </w:r>
      <w:r w:rsidR="00060837" w:rsidRPr="00986161">
        <w:rPr>
          <w:rFonts w:ascii="Times New Roman" w:hAnsi="Times New Roman" w:cs="Times New Roman"/>
          <w:sz w:val="24"/>
          <w:szCs w:val="24"/>
        </w:rPr>
        <w:t xml:space="preserve"> any </w:t>
      </w:r>
      <w:r w:rsidR="00CE55AF">
        <w:rPr>
          <w:rFonts w:ascii="Times New Roman" w:hAnsi="Times New Roman" w:cs="Times New Roman"/>
          <w:sz w:val="24"/>
          <w:szCs w:val="24"/>
        </w:rPr>
        <w:t>resemblances</w:t>
      </w:r>
      <w:r w:rsidR="00060837" w:rsidRPr="00986161">
        <w:rPr>
          <w:rFonts w:ascii="Times New Roman" w:hAnsi="Times New Roman" w:cs="Times New Roman"/>
          <w:sz w:val="24"/>
          <w:szCs w:val="24"/>
        </w:rPr>
        <w:t xml:space="preserve"> that could be studied and/or explored</w:t>
      </w:r>
      <w:r w:rsidR="00FC3A23">
        <w:rPr>
          <w:rFonts w:ascii="Times New Roman" w:hAnsi="Times New Roman" w:cs="Times New Roman"/>
          <w:sz w:val="24"/>
          <w:szCs w:val="24"/>
        </w:rPr>
        <w:t xml:space="preserve"> as a mean to obtain</w:t>
      </w:r>
      <w:r w:rsidR="00060837" w:rsidRPr="00986161">
        <w:rPr>
          <w:rFonts w:ascii="Times New Roman" w:hAnsi="Times New Roman" w:cs="Times New Roman"/>
          <w:sz w:val="24"/>
          <w:szCs w:val="24"/>
        </w:rPr>
        <w:t xml:space="preserve"> relevant insights about theatre. Yet, </w:t>
      </w:r>
      <w:r w:rsidR="005E2208" w:rsidRPr="00986161">
        <w:rPr>
          <w:rFonts w:ascii="Times New Roman" w:hAnsi="Times New Roman" w:cs="Times New Roman"/>
          <w:sz w:val="24"/>
          <w:szCs w:val="24"/>
        </w:rPr>
        <w:t>both</w:t>
      </w:r>
      <w:r w:rsidR="005E2208">
        <w:rPr>
          <w:rFonts w:ascii="Times New Roman" w:hAnsi="Times New Roman" w:cs="Times New Roman"/>
          <w:sz w:val="24"/>
          <w:szCs w:val="24"/>
        </w:rPr>
        <w:t xml:space="preserve"> initial</w:t>
      </w:r>
      <w:r w:rsidR="00060837" w:rsidRPr="00986161">
        <w:rPr>
          <w:rFonts w:ascii="Times New Roman" w:hAnsi="Times New Roman" w:cs="Times New Roman"/>
          <w:sz w:val="24"/>
          <w:szCs w:val="24"/>
        </w:rPr>
        <w:t xml:space="preserve"> st</w:t>
      </w:r>
      <w:r w:rsidR="00FB389C">
        <w:rPr>
          <w:rFonts w:ascii="Times New Roman" w:hAnsi="Times New Roman" w:cs="Times New Roman"/>
          <w:sz w:val="24"/>
          <w:szCs w:val="24"/>
        </w:rPr>
        <w:t>ages</w:t>
      </w:r>
      <w:r w:rsidR="00060837" w:rsidRPr="00986161">
        <w:rPr>
          <w:rFonts w:ascii="Times New Roman" w:hAnsi="Times New Roman" w:cs="Times New Roman"/>
          <w:sz w:val="24"/>
          <w:szCs w:val="24"/>
        </w:rPr>
        <w:t xml:space="preserve"> of information gathering </w:t>
      </w:r>
      <w:r w:rsidR="00B45386">
        <w:rPr>
          <w:rFonts w:ascii="Times New Roman" w:hAnsi="Times New Roman" w:cs="Times New Roman"/>
          <w:sz w:val="24"/>
          <w:szCs w:val="24"/>
        </w:rPr>
        <w:t>ruled out</w:t>
      </w:r>
      <w:r w:rsidR="00060837" w:rsidRPr="00986161">
        <w:rPr>
          <w:rFonts w:ascii="Times New Roman" w:hAnsi="Times New Roman" w:cs="Times New Roman"/>
          <w:sz w:val="24"/>
          <w:szCs w:val="24"/>
        </w:rPr>
        <w:t xml:space="preserve"> the possibility </w:t>
      </w:r>
      <w:r w:rsidR="00891DFF">
        <w:rPr>
          <w:rFonts w:ascii="Times New Roman" w:hAnsi="Times New Roman" w:cs="Times New Roman"/>
          <w:sz w:val="24"/>
          <w:szCs w:val="24"/>
        </w:rPr>
        <w:t>of</w:t>
      </w:r>
      <w:r w:rsidR="00060837" w:rsidRPr="00986161">
        <w:rPr>
          <w:rFonts w:ascii="Times New Roman" w:hAnsi="Times New Roman" w:cs="Times New Roman"/>
          <w:sz w:val="24"/>
          <w:szCs w:val="24"/>
        </w:rPr>
        <w:t xml:space="preserve"> such comparison due to the </w:t>
      </w:r>
      <w:r w:rsidR="00F671AA">
        <w:rPr>
          <w:rFonts w:ascii="Times New Roman" w:hAnsi="Times New Roman" w:cs="Times New Roman"/>
          <w:sz w:val="24"/>
          <w:szCs w:val="24"/>
        </w:rPr>
        <w:t>divergen</w:t>
      </w:r>
      <w:r w:rsidR="0078278C">
        <w:rPr>
          <w:rFonts w:ascii="Times New Roman" w:hAnsi="Times New Roman" w:cs="Times New Roman"/>
          <w:sz w:val="24"/>
          <w:szCs w:val="24"/>
        </w:rPr>
        <w:t>ce</w:t>
      </w:r>
      <w:r w:rsidR="00060837" w:rsidRPr="00986161">
        <w:rPr>
          <w:rFonts w:ascii="Times New Roman" w:hAnsi="Times New Roman" w:cs="Times New Roman"/>
          <w:sz w:val="24"/>
          <w:szCs w:val="24"/>
        </w:rPr>
        <w:t xml:space="preserve"> in perception that consumers </w:t>
      </w:r>
      <w:r w:rsidR="00AA1E11">
        <w:rPr>
          <w:rFonts w:ascii="Times New Roman" w:hAnsi="Times New Roman" w:cs="Times New Roman"/>
          <w:sz w:val="24"/>
          <w:szCs w:val="24"/>
        </w:rPr>
        <w:t>present</w:t>
      </w:r>
      <w:r w:rsidR="00060837" w:rsidRPr="00986161">
        <w:rPr>
          <w:rFonts w:ascii="Times New Roman" w:hAnsi="Times New Roman" w:cs="Times New Roman"/>
          <w:sz w:val="24"/>
          <w:szCs w:val="24"/>
        </w:rPr>
        <w:t xml:space="preserve"> on these different activities – the overall </w:t>
      </w:r>
      <w:r w:rsidR="00072426">
        <w:rPr>
          <w:rFonts w:ascii="Times New Roman" w:hAnsi="Times New Roman" w:cs="Times New Roman"/>
          <w:sz w:val="24"/>
          <w:szCs w:val="24"/>
        </w:rPr>
        <w:t>understanding</w:t>
      </w:r>
      <w:r w:rsidR="00060837" w:rsidRPr="00986161">
        <w:rPr>
          <w:rFonts w:ascii="Times New Roman" w:hAnsi="Times New Roman" w:cs="Times New Roman"/>
          <w:sz w:val="24"/>
          <w:szCs w:val="24"/>
        </w:rPr>
        <w:t xml:space="preserve"> was that these activities were </w:t>
      </w:r>
      <w:r w:rsidR="00893CE8">
        <w:rPr>
          <w:rFonts w:ascii="Times New Roman" w:hAnsi="Times New Roman" w:cs="Times New Roman"/>
          <w:sz w:val="24"/>
          <w:szCs w:val="24"/>
        </w:rPr>
        <w:t>too dissim</w:t>
      </w:r>
      <w:r w:rsidR="001B5241">
        <w:rPr>
          <w:rFonts w:ascii="Times New Roman" w:hAnsi="Times New Roman" w:cs="Times New Roman"/>
          <w:sz w:val="24"/>
          <w:szCs w:val="24"/>
        </w:rPr>
        <w:t>ilar</w:t>
      </w:r>
      <w:r w:rsidR="00060837" w:rsidRPr="00986161">
        <w:rPr>
          <w:rFonts w:ascii="Times New Roman" w:hAnsi="Times New Roman" w:cs="Times New Roman"/>
          <w:sz w:val="24"/>
          <w:szCs w:val="24"/>
        </w:rPr>
        <w:t xml:space="preserve"> </w:t>
      </w:r>
      <w:r w:rsidR="001B5241">
        <w:rPr>
          <w:rFonts w:ascii="Times New Roman" w:hAnsi="Times New Roman" w:cs="Times New Roman"/>
          <w:sz w:val="24"/>
          <w:szCs w:val="24"/>
        </w:rPr>
        <w:t>to be effectively compared among themselves.</w:t>
      </w:r>
      <w:r w:rsidR="00060837" w:rsidRPr="00986161">
        <w:rPr>
          <w:rFonts w:ascii="Times New Roman" w:hAnsi="Times New Roman" w:cs="Times New Roman"/>
          <w:sz w:val="24"/>
          <w:szCs w:val="24"/>
        </w:rPr>
        <w:t xml:space="preserve"> To build on these differences, the way in which these activities are significantly different than the theatre, which makes this comparison even more complicated.</w:t>
      </w:r>
    </w:p>
    <w:p w14:paraId="6086F940" w14:textId="21FA4D0D" w:rsidR="00060837" w:rsidRPr="00986161" w:rsidRDefault="00060837" w:rsidP="00060837">
      <w:pPr>
        <w:spacing w:line="480" w:lineRule="auto"/>
        <w:jc w:val="both"/>
        <w:rPr>
          <w:rFonts w:ascii="Times New Roman" w:hAnsi="Times New Roman" w:cs="Times New Roman"/>
          <w:sz w:val="24"/>
          <w:szCs w:val="24"/>
        </w:rPr>
      </w:pPr>
      <w:r w:rsidRPr="00986161">
        <w:rPr>
          <w:rFonts w:ascii="Times New Roman" w:hAnsi="Times New Roman" w:cs="Times New Roman"/>
          <w:sz w:val="24"/>
          <w:szCs w:val="24"/>
        </w:rPr>
        <w:t xml:space="preserve">In the perceptual map, the </w:t>
      </w:r>
      <w:r w:rsidR="00091F1B">
        <w:rPr>
          <w:rFonts w:ascii="Times New Roman" w:hAnsi="Times New Roman" w:cs="Times New Roman"/>
          <w:sz w:val="24"/>
          <w:szCs w:val="24"/>
        </w:rPr>
        <w:t>understandings</w:t>
      </w:r>
      <w:r w:rsidRPr="00986161">
        <w:rPr>
          <w:rFonts w:ascii="Times New Roman" w:hAnsi="Times New Roman" w:cs="Times New Roman"/>
          <w:sz w:val="24"/>
          <w:szCs w:val="24"/>
        </w:rPr>
        <w:t xml:space="preserve"> that </w:t>
      </w:r>
      <w:r w:rsidR="00091F1B">
        <w:rPr>
          <w:rFonts w:ascii="Times New Roman" w:hAnsi="Times New Roman" w:cs="Times New Roman"/>
          <w:sz w:val="24"/>
          <w:szCs w:val="24"/>
        </w:rPr>
        <w:t>consumers</w:t>
      </w:r>
      <w:r w:rsidRPr="00986161">
        <w:rPr>
          <w:rFonts w:ascii="Times New Roman" w:hAnsi="Times New Roman" w:cs="Times New Roman"/>
          <w:sz w:val="24"/>
          <w:szCs w:val="24"/>
        </w:rPr>
        <w:t xml:space="preserve"> </w:t>
      </w:r>
      <w:r w:rsidR="00233F07">
        <w:rPr>
          <w:rFonts w:ascii="Times New Roman" w:hAnsi="Times New Roman" w:cs="Times New Roman"/>
          <w:sz w:val="24"/>
          <w:szCs w:val="24"/>
        </w:rPr>
        <w:t xml:space="preserve">have </w:t>
      </w:r>
      <w:r w:rsidR="00091F1B">
        <w:rPr>
          <w:rFonts w:ascii="Times New Roman" w:hAnsi="Times New Roman" w:cs="Times New Roman"/>
          <w:sz w:val="24"/>
          <w:szCs w:val="24"/>
        </w:rPr>
        <w:t>regarding</w:t>
      </w:r>
      <w:r w:rsidRPr="00986161">
        <w:rPr>
          <w:rFonts w:ascii="Times New Roman" w:hAnsi="Times New Roman" w:cs="Times New Roman"/>
          <w:sz w:val="24"/>
          <w:szCs w:val="24"/>
        </w:rPr>
        <w:t xml:space="preserve"> Portuguese theatre can be allocated to three groups – the </w:t>
      </w:r>
      <w:r w:rsidR="00372C07">
        <w:rPr>
          <w:rFonts w:ascii="Times New Roman" w:hAnsi="Times New Roman" w:cs="Times New Roman"/>
          <w:sz w:val="24"/>
          <w:szCs w:val="24"/>
        </w:rPr>
        <w:t>concepts</w:t>
      </w:r>
      <w:r w:rsidRPr="00986161">
        <w:rPr>
          <w:rFonts w:ascii="Times New Roman" w:hAnsi="Times New Roman" w:cs="Times New Roman"/>
          <w:sz w:val="24"/>
          <w:szCs w:val="24"/>
        </w:rPr>
        <w:t xml:space="preserve"> </w:t>
      </w:r>
      <w:r w:rsidR="002551F2">
        <w:rPr>
          <w:rFonts w:ascii="Times New Roman" w:hAnsi="Times New Roman" w:cs="Times New Roman"/>
          <w:sz w:val="24"/>
          <w:szCs w:val="24"/>
        </w:rPr>
        <w:t xml:space="preserve">they </w:t>
      </w:r>
      <w:r w:rsidRPr="00986161">
        <w:rPr>
          <w:rFonts w:ascii="Times New Roman" w:hAnsi="Times New Roman" w:cs="Times New Roman"/>
          <w:sz w:val="24"/>
          <w:szCs w:val="24"/>
        </w:rPr>
        <w:t>heavily</w:t>
      </w:r>
      <w:r w:rsidR="004D0949">
        <w:rPr>
          <w:rFonts w:ascii="Times New Roman" w:hAnsi="Times New Roman" w:cs="Times New Roman"/>
          <w:sz w:val="24"/>
          <w:szCs w:val="24"/>
        </w:rPr>
        <w:t xml:space="preserve"> </w:t>
      </w:r>
      <w:r w:rsidRPr="00986161">
        <w:rPr>
          <w:rFonts w:ascii="Times New Roman" w:hAnsi="Times New Roman" w:cs="Times New Roman"/>
          <w:sz w:val="24"/>
          <w:szCs w:val="24"/>
        </w:rPr>
        <w:t>relate to the Portuguese theatre</w:t>
      </w:r>
      <w:r w:rsidR="004D0949">
        <w:rPr>
          <w:rFonts w:ascii="Times New Roman" w:hAnsi="Times New Roman" w:cs="Times New Roman"/>
          <w:sz w:val="24"/>
          <w:szCs w:val="24"/>
        </w:rPr>
        <w:t>;</w:t>
      </w:r>
      <w:r w:rsidRPr="00986161">
        <w:rPr>
          <w:rFonts w:ascii="Times New Roman" w:hAnsi="Times New Roman" w:cs="Times New Roman"/>
          <w:sz w:val="24"/>
          <w:szCs w:val="24"/>
        </w:rPr>
        <w:t xml:space="preserve"> the ones they relate, but not as heavily</w:t>
      </w:r>
      <w:r w:rsidR="004D0949">
        <w:rPr>
          <w:rFonts w:ascii="Times New Roman" w:hAnsi="Times New Roman" w:cs="Times New Roman"/>
          <w:sz w:val="24"/>
          <w:szCs w:val="24"/>
        </w:rPr>
        <w:t>;</w:t>
      </w:r>
      <w:r w:rsidRPr="00986161">
        <w:rPr>
          <w:rFonts w:ascii="Times New Roman" w:hAnsi="Times New Roman" w:cs="Times New Roman"/>
          <w:sz w:val="24"/>
          <w:szCs w:val="24"/>
        </w:rPr>
        <w:t xml:space="preserve"> and the ones they do not associate to Portuguese theatre</w:t>
      </w:r>
      <w:r w:rsidR="004D0949">
        <w:rPr>
          <w:rFonts w:ascii="Times New Roman" w:hAnsi="Times New Roman" w:cs="Times New Roman"/>
          <w:sz w:val="24"/>
          <w:szCs w:val="24"/>
        </w:rPr>
        <w:t xml:space="preserve">. This </w:t>
      </w:r>
      <w:r w:rsidR="009D55E7">
        <w:rPr>
          <w:rFonts w:ascii="Times New Roman" w:hAnsi="Times New Roman" w:cs="Times New Roman"/>
          <w:sz w:val="24"/>
          <w:szCs w:val="24"/>
        </w:rPr>
        <w:t>last-mentioned</w:t>
      </w:r>
      <w:r w:rsidR="004D0949">
        <w:rPr>
          <w:rFonts w:ascii="Times New Roman" w:hAnsi="Times New Roman" w:cs="Times New Roman"/>
          <w:sz w:val="24"/>
          <w:szCs w:val="24"/>
        </w:rPr>
        <w:t xml:space="preserve"> group </w:t>
      </w:r>
      <w:r w:rsidR="009D55E7">
        <w:rPr>
          <w:rFonts w:ascii="Times New Roman" w:hAnsi="Times New Roman" w:cs="Times New Roman"/>
          <w:sz w:val="24"/>
          <w:szCs w:val="24"/>
        </w:rPr>
        <w:t>could,</w:t>
      </w:r>
      <w:r w:rsidRPr="00986161">
        <w:rPr>
          <w:rFonts w:ascii="Times New Roman" w:hAnsi="Times New Roman" w:cs="Times New Roman"/>
          <w:sz w:val="24"/>
          <w:szCs w:val="24"/>
        </w:rPr>
        <w:t xml:space="preserve"> hence, be where the main issue</w:t>
      </w:r>
      <w:r w:rsidR="009D55E7">
        <w:rPr>
          <w:rFonts w:ascii="Times New Roman" w:hAnsi="Times New Roman" w:cs="Times New Roman"/>
          <w:sz w:val="24"/>
          <w:szCs w:val="24"/>
        </w:rPr>
        <w:t>s</w:t>
      </w:r>
      <w:r w:rsidRPr="00986161">
        <w:rPr>
          <w:rFonts w:ascii="Times New Roman" w:hAnsi="Times New Roman" w:cs="Times New Roman"/>
          <w:sz w:val="24"/>
          <w:szCs w:val="24"/>
        </w:rPr>
        <w:t xml:space="preserve"> </w:t>
      </w:r>
      <w:r w:rsidR="009D55E7">
        <w:rPr>
          <w:rFonts w:ascii="Times New Roman" w:hAnsi="Times New Roman" w:cs="Times New Roman"/>
          <w:sz w:val="24"/>
          <w:szCs w:val="24"/>
        </w:rPr>
        <w:t>concerning</w:t>
      </w:r>
      <w:r w:rsidRPr="00986161">
        <w:rPr>
          <w:rFonts w:ascii="Times New Roman" w:hAnsi="Times New Roman" w:cs="Times New Roman"/>
          <w:sz w:val="24"/>
          <w:szCs w:val="24"/>
        </w:rPr>
        <w:t xml:space="preserve"> Portuguese theatre reside.</w:t>
      </w:r>
    </w:p>
    <w:p w14:paraId="69744DE8" w14:textId="35B3592A" w:rsidR="00D27598" w:rsidRDefault="00BE7F2A" w:rsidP="00B00752">
      <w:pPr>
        <w:spacing w:line="480" w:lineRule="auto"/>
        <w:jc w:val="both"/>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lastRenderedPageBreak/>
        <w:t>Beginning with</w:t>
      </w:r>
      <w:r w:rsidR="00060837" w:rsidRPr="003613AE">
        <w:rPr>
          <w:rFonts w:ascii="Times New Roman" w:hAnsi="Times New Roman" w:cs="Times New Roman"/>
          <w:sz w:val="24"/>
          <w:szCs w:val="24"/>
        </w:rPr>
        <w:t xml:space="preserve"> customer service, quality of service and the ticket price, th</w:t>
      </w:r>
      <w:r>
        <w:rPr>
          <w:rFonts w:ascii="Times New Roman" w:hAnsi="Times New Roman" w:cs="Times New Roman"/>
          <w:sz w:val="24"/>
          <w:szCs w:val="24"/>
        </w:rPr>
        <w:t>ese</w:t>
      </w:r>
      <w:r w:rsidR="00060837" w:rsidRPr="003613AE">
        <w:rPr>
          <w:rFonts w:ascii="Times New Roman" w:hAnsi="Times New Roman" w:cs="Times New Roman"/>
          <w:sz w:val="24"/>
          <w:szCs w:val="24"/>
        </w:rPr>
        <w:t xml:space="preserve"> are</w:t>
      </w:r>
      <w:r>
        <w:rPr>
          <w:rFonts w:ascii="Times New Roman" w:hAnsi="Times New Roman" w:cs="Times New Roman"/>
          <w:sz w:val="24"/>
          <w:szCs w:val="24"/>
        </w:rPr>
        <w:t xml:space="preserve"> often</w:t>
      </w:r>
      <w:r w:rsidR="00060837" w:rsidRPr="003613AE">
        <w:rPr>
          <w:rFonts w:ascii="Times New Roman" w:hAnsi="Times New Roman" w:cs="Times New Roman"/>
          <w:sz w:val="24"/>
          <w:szCs w:val="24"/>
        </w:rPr>
        <w:t xml:space="preserve"> associated with extremely positive perceptions </w:t>
      </w:r>
      <w:r w:rsidR="00E755D6">
        <w:rPr>
          <w:rFonts w:ascii="Times New Roman" w:hAnsi="Times New Roman" w:cs="Times New Roman"/>
          <w:sz w:val="24"/>
          <w:szCs w:val="24"/>
        </w:rPr>
        <w:t>by</w:t>
      </w:r>
      <w:r w:rsidR="00060837" w:rsidRPr="003613AE">
        <w:rPr>
          <w:rFonts w:ascii="Times New Roman" w:hAnsi="Times New Roman" w:cs="Times New Roman"/>
          <w:sz w:val="24"/>
          <w:szCs w:val="24"/>
        </w:rPr>
        <w:t xml:space="preserve"> the public. Moreover, the three characteristics </w:t>
      </w:r>
      <w:r w:rsidR="00C00DE0">
        <w:rPr>
          <w:rFonts w:ascii="Times New Roman" w:hAnsi="Times New Roman" w:cs="Times New Roman"/>
          <w:sz w:val="24"/>
          <w:szCs w:val="24"/>
        </w:rPr>
        <w:t>are correlated</w:t>
      </w:r>
      <w:r w:rsidR="00060837" w:rsidRPr="003613AE">
        <w:rPr>
          <w:rFonts w:ascii="Times New Roman" w:hAnsi="Times New Roman" w:cs="Times New Roman"/>
          <w:sz w:val="24"/>
          <w:szCs w:val="24"/>
        </w:rPr>
        <w:t xml:space="preserve"> – usually, </w:t>
      </w:r>
      <w:r w:rsidR="00060837" w:rsidRPr="003613AE">
        <w:rPr>
          <w:rFonts w:ascii="Times New Roman" w:eastAsia="Times New Roman" w:hAnsi="Times New Roman" w:cs="Times New Roman"/>
          <w:color w:val="000000" w:themeColor="text1"/>
          <w:sz w:val="24"/>
          <w:szCs w:val="24"/>
        </w:rPr>
        <w:t xml:space="preserve">higher prices are associated with higher </w:t>
      </w:r>
      <w:r w:rsidR="006873CE">
        <w:rPr>
          <w:rFonts w:ascii="Times New Roman" w:eastAsia="Times New Roman" w:hAnsi="Times New Roman" w:cs="Times New Roman"/>
          <w:color w:val="000000" w:themeColor="text1"/>
          <w:sz w:val="24"/>
          <w:szCs w:val="24"/>
        </w:rPr>
        <w:t xml:space="preserve">levels of </w:t>
      </w:r>
      <w:r w:rsidR="00060837" w:rsidRPr="003613AE">
        <w:rPr>
          <w:rFonts w:ascii="Times New Roman" w:eastAsia="Times New Roman" w:hAnsi="Times New Roman" w:cs="Times New Roman"/>
          <w:color w:val="000000" w:themeColor="text1"/>
          <w:sz w:val="24"/>
          <w:szCs w:val="24"/>
        </w:rPr>
        <w:t>customer service</w:t>
      </w:r>
      <w:r w:rsidR="006873CE">
        <w:rPr>
          <w:rFonts w:ascii="Times New Roman" w:eastAsia="Times New Roman" w:hAnsi="Times New Roman" w:cs="Times New Roman"/>
          <w:color w:val="000000" w:themeColor="text1"/>
          <w:sz w:val="24"/>
          <w:szCs w:val="24"/>
        </w:rPr>
        <w:t>,</w:t>
      </w:r>
      <w:r w:rsidR="00060837" w:rsidRPr="003613AE">
        <w:rPr>
          <w:rFonts w:ascii="Times New Roman" w:eastAsia="Times New Roman" w:hAnsi="Times New Roman" w:cs="Times New Roman"/>
          <w:color w:val="000000" w:themeColor="text1"/>
          <w:sz w:val="24"/>
          <w:szCs w:val="24"/>
        </w:rPr>
        <w:t xml:space="preserve"> and vice versa.</w:t>
      </w:r>
    </w:p>
    <w:p w14:paraId="7DBA92CD" w14:textId="3D034F59" w:rsidR="00060837" w:rsidRPr="003613AE" w:rsidRDefault="003613AE" w:rsidP="00B00752">
      <w:pPr>
        <w:spacing w:line="480" w:lineRule="auto"/>
        <w:jc w:val="both"/>
        <w:rPr>
          <w:rFonts w:ascii="Times New Roman" w:hAnsi="Times New Roman" w:cs="Times New Roman"/>
          <w:sz w:val="24"/>
          <w:szCs w:val="24"/>
        </w:rPr>
      </w:pPr>
      <w:r w:rsidRPr="003613AE">
        <w:rPr>
          <w:rFonts w:ascii="Times New Roman" w:hAnsi="Times New Roman" w:cs="Times New Roman"/>
          <w:sz w:val="24"/>
          <w:szCs w:val="24"/>
        </w:rPr>
        <w:t>On the other hand,</w:t>
      </w:r>
      <w:r w:rsidR="00060837" w:rsidRPr="003613AE">
        <w:rPr>
          <w:rFonts w:ascii="Times New Roman" w:hAnsi="Times New Roman" w:cs="Times New Roman"/>
          <w:sz w:val="24"/>
          <w:szCs w:val="24"/>
        </w:rPr>
        <w:t xml:space="preserve"> promotions, location &amp; facilities, </w:t>
      </w:r>
      <w:r>
        <w:rPr>
          <w:rFonts w:ascii="Times New Roman" w:hAnsi="Times New Roman" w:cs="Times New Roman"/>
          <w:sz w:val="24"/>
          <w:szCs w:val="24"/>
        </w:rPr>
        <w:t>are</w:t>
      </w:r>
      <w:r w:rsidR="00060837" w:rsidRPr="003613AE">
        <w:rPr>
          <w:rFonts w:ascii="Times New Roman" w:hAnsi="Times New Roman" w:cs="Times New Roman"/>
          <w:sz w:val="24"/>
          <w:szCs w:val="24"/>
        </w:rPr>
        <w:t xml:space="preserve"> matters somewhat present in consumers’ minds when think</w:t>
      </w:r>
      <w:r w:rsidR="00B00752">
        <w:rPr>
          <w:rFonts w:ascii="Times New Roman" w:hAnsi="Times New Roman" w:cs="Times New Roman"/>
          <w:sz w:val="24"/>
          <w:szCs w:val="24"/>
        </w:rPr>
        <w:t>ing</w:t>
      </w:r>
      <w:r w:rsidR="00060837" w:rsidRPr="003613AE">
        <w:rPr>
          <w:rFonts w:ascii="Times New Roman" w:hAnsi="Times New Roman" w:cs="Times New Roman"/>
          <w:sz w:val="24"/>
          <w:szCs w:val="24"/>
        </w:rPr>
        <w:t xml:space="preserve"> about Portuguese theatre, </w:t>
      </w:r>
      <w:r w:rsidR="00217B9F">
        <w:rPr>
          <w:rFonts w:ascii="Times New Roman" w:hAnsi="Times New Roman" w:cs="Times New Roman"/>
          <w:sz w:val="24"/>
          <w:szCs w:val="24"/>
        </w:rPr>
        <w:t>however,</w:t>
      </w:r>
      <w:r w:rsidR="00060837" w:rsidRPr="003613AE">
        <w:rPr>
          <w:rFonts w:ascii="Times New Roman" w:hAnsi="Times New Roman" w:cs="Times New Roman"/>
          <w:sz w:val="24"/>
          <w:szCs w:val="24"/>
        </w:rPr>
        <w:t xml:space="preserve"> there is </w:t>
      </w:r>
      <w:r w:rsidR="00790B7D">
        <w:rPr>
          <w:rFonts w:ascii="Times New Roman" w:hAnsi="Times New Roman" w:cs="Times New Roman"/>
          <w:sz w:val="24"/>
          <w:szCs w:val="24"/>
        </w:rPr>
        <w:t>potential for improvements</w:t>
      </w:r>
      <w:r w:rsidR="00060837" w:rsidRPr="003613AE">
        <w:rPr>
          <w:rFonts w:ascii="Times New Roman" w:hAnsi="Times New Roman" w:cs="Times New Roman"/>
          <w:sz w:val="24"/>
          <w:szCs w:val="24"/>
        </w:rPr>
        <w:t xml:space="preserve">, meaning that if some issues are solved with regards to these </w:t>
      </w:r>
      <w:r w:rsidR="00FC7D93">
        <w:rPr>
          <w:rFonts w:ascii="Times New Roman" w:hAnsi="Times New Roman" w:cs="Times New Roman"/>
          <w:sz w:val="24"/>
          <w:szCs w:val="24"/>
        </w:rPr>
        <w:t>aspects</w:t>
      </w:r>
      <w:r w:rsidR="00060837" w:rsidRPr="003613AE">
        <w:rPr>
          <w:rFonts w:ascii="Times New Roman" w:hAnsi="Times New Roman" w:cs="Times New Roman"/>
          <w:sz w:val="24"/>
          <w:szCs w:val="24"/>
        </w:rPr>
        <w:t xml:space="preserve">, people’s perceptions might change. In essence, consumers are not </w:t>
      </w:r>
      <w:r w:rsidR="00FC7D93">
        <w:rPr>
          <w:rFonts w:ascii="Times New Roman" w:hAnsi="Times New Roman" w:cs="Times New Roman"/>
          <w:sz w:val="24"/>
          <w:szCs w:val="24"/>
        </w:rPr>
        <w:t xml:space="preserve">fully </w:t>
      </w:r>
      <w:r w:rsidR="00060837" w:rsidRPr="003613AE">
        <w:rPr>
          <w:rFonts w:ascii="Times New Roman" w:hAnsi="Times New Roman" w:cs="Times New Roman"/>
          <w:sz w:val="24"/>
          <w:szCs w:val="24"/>
        </w:rPr>
        <w:t>please</w:t>
      </w:r>
      <w:r w:rsidR="00FC7D93">
        <w:rPr>
          <w:rFonts w:ascii="Times New Roman" w:hAnsi="Times New Roman" w:cs="Times New Roman"/>
          <w:sz w:val="24"/>
          <w:szCs w:val="24"/>
        </w:rPr>
        <w:t>d</w:t>
      </w:r>
      <w:r w:rsidR="00060837" w:rsidRPr="003613AE">
        <w:rPr>
          <w:rFonts w:ascii="Times New Roman" w:hAnsi="Times New Roman" w:cs="Times New Roman"/>
          <w:sz w:val="24"/>
          <w:szCs w:val="24"/>
        </w:rPr>
        <w:t xml:space="preserve"> with</w:t>
      </w:r>
      <w:r w:rsidR="00FC7D93">
        <w:rPr>
          <w:rFonts w:ascii="Times New Roman" w:hAnsi="Times New Roman" w:cs="Times New Roman"/>
          <w:sz w:val="24"/>
          <w:szCs w:val="24"/>
        </w:rPr>
        <w:t xml:space="preserve"> </w:t>
      </w:r>
      <w:r w:rsidR="00060837" w:rsidRPr="003613AE">
        <w:rPr>
          <w:rFonts w:ascii="Times New Roman" w:hAnsi="Times New Roman" w:cs="Times New Roman"/>
          <w:sz w:val="24"/>
          <w:szCs w:val="24"/>
        </w:rPr>
        <w:t xml:space="preserve">these dimensions, but they also don’t believe that these are the </w:t>
      </w:r>
      <w:r w:rsidR="001E4B24">
        <w:rPr>
          <w:rFonts w:ascii="Times New Roman" w:hAnsi="Times New Roman" w:cs="Times New Roman"/>
          <w:sz w:val="24"/>
          <w:szCs w:val="24"/>
        </w:rPr>
        <w:t>features</w:t>
      </w:r>
      <w:r w:rsidR="00060837" w:rsidRPr="003613AE">
        <w:rPr>
          <w:rFonts w:ascii="Times New Roman" w:hAnsi="Times New Roman" w:cs="Times New Roman"/>
          <w:sz w:val="24"/>
          <w:szCs w:val="24"/>
        </w:rPr>
        <w:t xml:space="preserve"> that will drastically change the level of adhesion to theatre in Portugal</w:t>
      </w:r>
      <w:r>
        <w:rPr>
          <w:rFonts w:ascii="Times New Roman" w:hAnsi="Times New Roman" w:cs="Times New Roman"/>
          <w:sz w:val="24"/>
          <w:szCs w:val="24"/>
        </w:rPr>
        <w:t>.</w:t>
      </w:r>
    </w:p>
    <w:p w14:paraId="799EB496" w14:textId="256D4AB9" w:rsidR="00060837" w:rsidRPr="003613AE" w:rsidRDefault="003613AE" w:rsidP="003613AE">
      <w:pPr>
        <w:spacing w:after="0" w:line="480" w:lineRule="auto"/>
        <w:jc w:val="both"/>
        <w:rPr>
          <w:rFonts w:ascii="Times New Roman" w:hAnsi="Times New Roman" w:cs="Times New Roman"/>
          <w:sz w:val="24"/>
          <w:szCs w:val="24"/>
        </w:rPr>
      </w:pPr>
      <w:r w:rsidRPr="003613AE">
        <w:rPr>
          <w:rFonts w:ascii="Times New Roman" w:hAnsi="Times New Roman" w:cs="Times New Roman"/>
          <w:sz w:val="24"/>
          <w:szCs w:val="24"/>
        </w:rPr>
        <w:t>Regarding</w:t>
      </w:r>
      <w:r w:rsidR="00060837" w:rsidRPr="003613AE">
        <w:rPr>
          <w:rFonts w:ascii="Times New Roman" w:hAnsi="Times New Roman" w:cs="Times New Roman"/>
          <w:sz w:val="24"/>
          <w:szCs w:val="24"/>
        </w:rPr>
        <w:t xml:space="preserve"> </w:t>
      </w:r>
      <w:r w:rsidR="0000040B">
        <w:rPr>
          <w:rFonts w:ascii="Times New Roman" w:hAnsi="Times New Roman" w:cs="Times New Roman"/>
          <w:sz w:val="24"/>
          <w:szCs w:val="24"/>
        </w:rPr>
        <w:t>attributes</w:t>
      </w:r>
      <w:r w:rsidR="00060837" w:rsidRPr="003613AE">
        <w:rPr>
          <w:rFonts w:ascii="Times New Roman" w:hAnsi="Times New Roman" w:cs="Times New Roman"/>
          <w:sz w:val="24"/>
          <w:szCs w:val="24"/>
        </w:rPr>
        <w:t xml:space="preserve"> that </w:t>
      </w:r>
      <w:r w:rsidR="0000040B" w:rsidRPr="003613AE">
        <w:rPr>
          <w:rFonts w:ascii="Times New Roman" w:hAnsi="Times New Roman" w:cs="Times New Roman"/>
          <w:sz w:val="24"/>
          <w:szCs w:val="24"/>
        </w:rPr>
        <w:t>respond</w:t>
      </w:r>
      <w:r w:rsidR="0000040B">
        <w:rPr>
          <w:rFonts w:ascii="Times New Roman" w:hAnsi="Times New Roman" w:cs="Times New Roman"/>
          <w:sz w:val="24"/>
          <w:szCs w:val="24"/>
        </w:rPr>
        <w:t>ents</w:t>
      </w:r>
      <w:r w:rsidR="00060837" w:rsidRPr="003613AE">
        <w:rPr>
          <w:rFonts w:ascii="Times New Roman" w:hAnsi="Times New Roman" w:cs="Times New Roman"/>
          <w:sz w:val="24"/>
          <w:szCs w:val="24"/>
        </w:rPr>
        <w:t xml:space="preserve"> associate with </w:t>
      </w:r>
      <w:r w:rsidR="0011679E">
        <w:rPr>
          <w:rFonts w:ascii="Times New Roman" w:hAnsi="Times New Roman" w:cs="Times New Roman"/>
          <w:sz w:val="24"/>
          <w:szCs w:val="24"/>
        </w:rPr>
        <w:t>substantial problems</w:t>
      </w:r>
      <w:r w:rsidR="00060837" w:rsidRPr="003613AE">
        <w:rPr>
          <w:rFonts w:ascii="Times New Roman" w:hAnsi="Times New Roman" w:cs="Times New Roman"/>
          <w:sz w:val="24"/>
          <w:szCs w:val="24"/>
        </w:rPr>
        <w:t xml:space="preserve"> in the Portuguese theatre,</w:t>
      </w:r>
      <w:r w:rsidR="00C20F56">
        <w:rPr>
          <w:rFonts w:ascii="Times New Roman" w:hAnsi="Times New Roman" w:cs="Times New Roman"/>
          <w:sz w:val="24"/>
          <w:szCs w:val="24"/>
        </w:rPr>
        <w:t xml:space="preserve"> two </w:t>
      </w:r>
      <w:r w:rsidR="008B0691">
        <w:rPr>
          <w:rFonts w:ascii="Times New Roman" w:hAnsi="Times New Roman" w:cs="Times New Roman"/>
          <w:sz w:val="24"/>
          <w:szCs w:val="24"/>
        </w:rPr>
        <w:t xml:space="preserve">main elements were </w:t>
      </w:r>
      <w:r w:rsidR="00524A6B">
        <w:rPr>
          <w:rFonts w:ascii="Times New Roman" w:hAnsi="Times New Roman" w:cs="Times New Roman"/>
          <w:sz w:val="24"/>
          <w:szCs w:val="24"/>
        </w:rPr>
        <w:t>identified -</w:t>
      </w:r>
      <w:r w:rsidR="00060837" w:rsidRPr="003613AE">
        <w:rPr>
          <w:rFonts w:ascii="Times New Roman" w:hAnsi="Times New Roman" w:cs="Times New Roman"/>
          <w:sz w:val="24"/>
          <w:szCs w:val="24"/>
        </w:rPr>
        <w:t xml:space="preserve"> variety of offer and the channels of communication. </w:t>
      </w:r>
      <w:r w:rsidR="0083776B">
        <w:rPr>
          <w:rFonts w:ascii="Times New Roman" w:hAnsi="Times New Roman" w:cs="Times New Roman"/>
          <w:sz w:val="24"/>
          <w:szCs w:val="24"/>
        </w:rPr>
        <w:t xml:space="preserve">Consumers seems to hardly </w:t>
      </w:r>
      <w:r w:rsidR="008409E2">
        <w:rPr>
          <w:rFonts w:ascii="Times New Roman" w:hAnsi="Times New Roman" w:cs="Times New Roman"/>
          <w:sz w:val="24"/>
          <w:szCs w:val="24"/>
        </w:rPr>
        <w:t xml:space="preserve">associate these characteristics with </w:t>
      </w:r>
      <w:r w:rsidR="00094A40">
        <w:rPr>
          <w:rFonts w:ascii="Times New Roman" w:hAnsi="Times New Roman" w:cs="Times New Roman"/>
          <w:sz w:val="24"/>
          <w:szCs w:val="24"/>
        </w:rPr>
        <w:t xml:space="preserve">theatre, </w:t>
      </w:r>
      <w:r w:rsidR="00060837" w:rsidRPr="003613AE">
        <w:rPr>
          <w:rFonts w:ascii="Times New Roman" w:hAnsi="Times New Roman" w:cs="Times New Roman"/>
          <w:sz w:val="24"/>
          <w:szCs w:val="24"/>
        </w:rPr>
        <w:t xml:space="preserve">reiterates the importance </w:t>
      </w:r>
      <w:r w:rsidR="00094A40">
        <w:rPr>
          <w:rFonts w:ascii="Times New Roman" w:hAnsi="Times New Roman" w:cs="Times New Roman"/>
          <w:sz w:val="24"/>
          <w:szCs w:val="24"/>
        </w:rPr>
        <w:t>of</w:t>
      </w:r>
      <w:r w:rsidR="00060837" w:rsidRPr="003613AE">
        <w:rPr>
          <w:rFonts w:ascii="Times New Roman" w:hAnsi="Times New Roman" w:cs="Times New Roman"/>
          <w:sz w:val="24"/>
          <w:szCs w:val="24"/>
        </w:rPr>
        <w:t xml:space="preserve"> solving these</w:t>
      </w:r>
      <w:r w:rsidR="00094A40">
        <w:rPr>
          <w:rFonts w:ascii="Times New Roman" w:hAnsi="Times New Roman" w:cs="Times New Roman"/>
          <w:sz w:val="24"/>
          <w:szCs w:val="24"/>
        </w:rPr>
        <w:t xml:space="preserve"> potential</w:t>
      </w:r>
      <w:r w:rsidR="00060837" w:rsidRPr="003613AE">
        <w:rPr>
          <w:rFonts w:ascii="Times New Roman" w:hAnsi="Times New Roman" w:cs="Times New Roman"/>
          <w:sz w:val="24"/>
          <w:szCs w:val="24"/>
        </w:rPr>
        <w:t xml:space="preserve"> issues</w:t>
      </w:r>
      <w:r w:rsidR="00ED22A2">
        <w:rPr>
          <w:rFonts w:ascii="Times New Roman" w:hAnsi="Times New Roman" w:cs="Times New Roman"/>
          <w:sz w:val="24"/>
          <w:szCs w:val="24"/>
        </w:rPr>
        <w:t>, and their effect</w:t>
      </w:r>
      <w:r w:rsidR="00060837" w:rsidRPr="003613AE">
        <w:rPr>
          <w:rFonts w:ascii="Times New Roman" w:hAnsi="Times New Roman" w:cs="Times New Roman"/>
          <w:sz w:val="24"/>
          <w:szCs w:val="24"/>
        </w:rPr>
        <w:t xml:space="preserve"> on the </w:t>
      </w:r>
      <w:r w:rsidR="00741151">
        <w:rPr>
          <w:rFonts w:ascii="Times New Roman" w:hAnsi="Times New Roman" w:cs="Times New Roman"/>
          <w:sz w:val="24"/>
          <w:szCs w:val="24"/>
        </w:rPr>
        <w:t>scope</w:t>
      </w:r>
      <w:r w:rsidR="00060837" w:rsidRPr="003613AE">
        <w:rPr>
          <w:rFonts w:ascii="Times New Roman" w:hAnsi="Times New Roman" w:cs="Times New Roman"/>
          <w:sz w:val="24"/>
          <w:szCs w:val="24"/>
        </w:rPr>
        <w:t xml:space="preserve"> of Portuguese theatre</w:t>
      </w:r>
      <w:r>
        <w:rPr>
          <w:rFonts w:ascii="Times New Roman" w:hAnsi="Times New Roman" w:cs="Times New Roman"/>
          <w:sz w:val="24"/>
          <w:szCs w:val="24"/>
        </w:rPr>
        <w:t>.</w:t>
      </w:r>
    </w:p>
    <w:p w14:paraId="5882D0E8" w14:textId="311D7658" w:rsidR="00060837" w:rsidRPr="003613AE" w:rsidRDefault="00060837" w:rsidP="003613AE">
      <w:pPr>
        <w:spacing w:after="0" w:line="480" w:lineRule="auto"/>
        <w:jc w:val="both"/>
        <w:rPr>
          <w:rFonts w:ascii="Times New Roman" w:hAnsi="Times New Roman" w:cs="Times New Roman"/>
          <w:sz w:val="24"/>
          <w:szCs w:val="24"/>
        </w:rPr>
      </w:pPr>
      <w:r w:rsidRPr="003613AE">
        <w:rPr>
          <w:rFonts w:ascii="Times New Roman" w:hAnsi="Times New Roman" w:cs="Times New Roman"/>
          <w:sz w:val="24"/>
          <w:szCs w:val="24"/>
        </w:rPr>
        <w:t xml:space="preserve">The responders concur that </w:t>
      </w:r>
      <w:r w:rsidR="000214A8">
        <w:rPr>
          <w:rFonts w:ascii="Times New Roman" w:hAnsi="Times New Roman" w:cs="Times New Roman"/>
          <w:sz w:val="24"/>
          <w:szCs w:val="24"/>
        </w:rPr>
        <w:t>t</w:t>
      </w:r>
      <w:r w:rsidRPr="003613AE">
        <w:rPr>
          <w:rFonts w:ascii="Times New Roman" w:hAnsi="Times New Roman" w:cs="Times New Roman"/>
          <w:sz w:val="24"/>
          <w:szCs w:val="24"/>
        </w:rPr>
        <w:t xml:space="preserve">heatre </w:t>
      </w:r>
      <w:r w:rsidR="000214A8">
        <w:rPr>
          <w:rFonts w:ascii="Times New Roman" w:hAnsi="Times New Roman" w:cs="Times New Roman"/>
          <w:sz w:val="24"/>
          <w:szCs w:val="24"/>
        </w:rPr>
        <w:t>can be</w:t>
      </w:r>
      <w:r w:rsidRPr="003613AE">
        <w:rPr>
          <w:rFonts w:ascii="Times New Roman" w:hAnsi="Times New Roman" w:cs="Times New Roman"/>
          <w:sz w:val="24"/>
          <w:szCs w:val="24"/>
        </w:rPr>
        <w:t xml:space="preserve"> perceived as sincere, competent</w:t>
      </w:r>
      <w:r w:rsidR="000214A8">
        <w:rPr>
          <w:rFonts w:ascii="Times New Roman" w:hAnsi="Times New Roman" w:cs="Times New Roman"/>
          <w:sz w:val="24"/>
          <w:szCs w:val="24"/>
        </w:rPr>
        <w:t>,</w:t>
      </w:r>
      <w:r w:rsidRPr="003613AE">
        <w:rPr>
          <w:rFonts w:ascii="Times New Roman" w:hAnsi="Times New Roman" w:cs="Times New Roman"/>
          <w:sz w:val="24"/>
          <w:szCs w:val="24"/>
        </w:rPr>
        <w:t xml:space="preserve"> and sophisticated</w:t>
      </w:r>
      <w:r w:rsidR="000214A8">
        <w:rPr>
          <w:rFonts w:ascii="Times New Roman" w:hAnsi="Times New Roman" w:cs="Times New Roman"/>
          <w:sz w:val="24"/>
          <w:szCs w:val="24"/>
        </w:rPr>
        <w:t xml:space="preserve">. However, </w:t>
      </w:r>
      <w:r w:rsidRPr="003613AE">
        <w:rPr>
          <w:rFonts w:ascii="Times New Roman" w:hAnsi="Times New Roman" w:cs="Times New Roman"/>
          <w:sz w:val="24"/>
          <w:szCs w:val="24"/>
        </w:rPr>
        <w:t xml:space="preserve">a surprising </w:t>
      </w:r>
      <w:r w:rsidR="00397468">
        <w:rPr>
          <w:rFonts w:ascii="Times New Roman" w:hAnsi="Times New Roman" w:cs="Times New Roman"/>
          <w:sz w:val="24"/>
          <w:szCs w:val="24"/>
        </w:rPr>
        <w:t xml:space="preserve">finding was that theatre is not considered </w:t>
      </w:r>
      <w:r w:rsidR="001202C9">
        <w:rPr>
          <w:rFonts w:ascii="Times New Roman" w:hAnsi="Times New Roman" w:cs="Times New Roman"/>
          <w:sz w:val="24"/>
          <w:szCs w:val="24"/>
        </w:rPr>
        <w:t>an e</w:t>
      </w:r>
      <w:r w:rsidRPr="003613AE">
        <w:rPr>
          <w:rFonts w:ascii="Times New Roman" w:hAnsi="Times New Roman" w:cs="Times New Roman"/>
          <w:sz w:val="24"/>
          <w:szCs w:val="24"/>
        </w:rPr>
        <w:t xml:space="preserve">nthusiastic activity. </w:t>
      </w:r>
      <w:r w:rsidR="00E34762">
        <w:rPr>
          <w:rFonts w:ascii="Times New Roman" w:hAnsi="Times New Roman" w:cs="Times New Roman"/>
          <w:sz w:val="24"/>
          <w:szCs w:val="24"/>
        </w:rPr>
        <w:t xml:space="preserve">The </w:t>
      </w:r>
      <w:r w:rsidRPr="003613AE">
        <w:rPr>
          <w:rFonts w:ascii="Times New Roman" w:hAnsi="Times New Roman" w:cs="Times New Roman"/>
          <w:sz w:val="24"/>
          <w:szCs w:val="24"/>
        </w:rPr>
        <w:t xml:space="preserve">conclusion that </w:t>
      </w:r>
      <w:proofErr w:type="gramStart"/>
      <w:r w:rsidRPr="003613AE">
        <w:rPr>
          <w:rFonts w:ascii="Times New Roman" w:hAnsi="Times New Roman" w:cs="Times New Roman"/>
          <w:sz w:val="24"/>
          <w:szCs w:val="24"/>
        </w:rPr>
        <w:t>people</w:t>
      </w:r>
      <w:proofErr w:type="gramEnd"/>
      <w:r w:rsidRPr="003613AE">
        <w:rPr>
          <w:rFonts w:ascii="Times New Roman" w:hAnsi="Times New Roman" w:cs="Times New Roman"/>
          <w:sz w:val="24"/>
          <w:szCs w:val="24"/>
        </w:rPr>
        <w:t xml:space="preserve"> do not consider theatre as an enthusiastic activity is more in line with the initial expectations </w:t>
      </w:r>
      <w:r w:rsidR="00ED1A33">
        <w:rPr>
          <w:rFonts w:ascii="Times New Roman" w:hAnsi="Times New Roman" w:cs="Times New Roman"/>
          <w:sz w:val="24"/>
          <w:szCs w:val="24"/>
        </w:rPr>
        <w:t>of this thesis</w:t>
      </w:r>
      <w:r w:rsidRPr="003613AE">
        <w:rPr>
          <w:rFonts w:ascii="Times New Roman" w:hAnsi="Times New Roman" w:cs="Times New Roman"/>
          <w:sz w:val="24"/>
          <w:szCs w:val="24"/>
        </w:rPr>
        <w:t xml:space="preserve">: </w:t>
      </w:r>
      <w:r w:rsidR="00B57C75">
        <w:rPr>
          <w:rFonts w:ascii="Times New Roman" w:hAnsi="Times New Roman" w:cs="Times New Roman"/>
          <w:sz w:val="24"/>
          <w:szCs w:val="24"/>
        </w:rPr>
        <w:t>regardless of personal opinion</w:t>
      </w:r>
      <w:r w:rsidRPr="003613AE">
        <w:rPr>
          <w:rFonts w:ascii="Times New Roman" w:hAnsi="Times New Roman" w:cs="Times New Roman"/>
          <w:sz w:val="24"/>
          <w:szCs w:val="24"/>
        </w:rPr>
        <w:t>, the group believed that the general public considers theatre an outdated and niche cultural activity.</w:t>
      </w:r>
    </w:p>
    <w:p w14:paraId="2D953C35" w14:textId="77777777" w:rsidR="00060837" w:rsidRPr="00986161" w:rsidRDefault="00060837" w:rsidP="00060837">
      <w:pPr>
        <w:spacing w:line="480" w:lineRule="auto"/>
        <w:jc w:val="both"/>
        <w:rPr>
          <w:rFonts w:ascii="Times New Roman" w:hAnsi="Times New Roman" w:cs="Times New Roman"/>
          <w:sz w:val="24"/>
          <w:szCs w:val="24"/>
        </w:rPr>
      </w:pPr>
    </w:p>
    <w:p w14:paraId="493DB3FB" w14:textId="5F74E77B" w:rsidR="00060837" w:rsidRDefault="00D26094" w:rsidP="00734D50">
      <w:pPr>
        <w:pStyle w:val="Heading2"/>
        <w:spacing w:after="160" w:line="480" w:lineRule="auto"/>
      </w:pPr>
      <w:bookmarkStart w:id="52" w:name="_Toc121833541"/>
      <w:bookmarkStart w:id="53" w:name="_Toc121849808"/>
      <w:bookmarkStart w:id="54" w:name="_Toc128061172"/>
      <w:r>
        <w:t>4</w:t>
      </w:r>
      <w:r w:rsidR="003E0871">
        <w:t xml:space="preserve">.2. </w:t>
      </w:r>
      <w:r w:rsidR="00A62520">
        <w:t xml:space="preserve"> </w:t>
      </w:r>
      <w:r w:rsidR="003E0871">
        <w:t>Managerial Implications</w:t>
      </w:r>
      <w:bookmarkEnd w:id="52"/>
      <w:bookmarkEnd w:id="53"/>
      <w:bookmarkEnd w:id="54"/>
    </w:p>
    <w:p w14:paraId="550E34D0" w14:textId="11A2C5D7" w:rsidR="00734D50" w:rsidRPr="00986161" w:rsidRDefault="00734D50" w:rsidP="00734D50">
      <w:pPr>
        <w:spacing w:line="480" w:lineRule="auto"/>
        <w:jc w:val="both"/>
        <w:rPr>
          <w:rFonts w:ascii="Times New Roman" w:hAnsi="Times New Roman" w:cs="Times New Roman"/>
          <w:sz w:val="24"/>
          <w:szCs w:val="24"/>
        </w:rPr>
      </w:pPr>
      <w:proofErr w:type="gramStart"/>
      <w:r w:rsidRPr="00986161">
        <w:rPr>
          <w:rFonts w:ascii="Times New Roman" w:hAnsi="Times New Roman" w:cs="Times New Roman"/>
          <w:sz w:val="24"/>
          <w:szCs w:val="24"/>
        </w:rPr>
        <w:t>In order to</w:t>
      </w:r>
      <w:proofErr w:type="gramEnd"/>
      <w:r w:rsidRPr="00986161">
        <w:rPr>
          <w:rFonts w:ascii="Times New Roman" w:hAnsi="Times New Roman" w:cs="Times New Roman"/>
          <w:sz w:val="24"/>
          <w:szCs w:val="24"/>
        </w:rPr>
        <w:t xml:space="preserve"> understand the recommendations that arose from the study, and to </w:t>
      </w:r>
      <w:r w:rsidR="00B64F0E">
        <w:rPr>
          <w:rFonts w:ascii="Times New Roman" w:hAnsi="Times New Roman" w:cs="Times New Roman"/>
          <w:sz w:val="24"/>
          <w:szCs w:val="24"/>
        </w:rPr>
        <w:t>identify</w:t>
      </w:r>
      <w:r w:rsidRPr="00986161">
        <w:rPr>
          <w:rFonts w:ascii="Times New Roman" w:hAnsi="Times New Roman" w:cs="Times New Roman"/>
          <w:sz w:val="24"/>
          <w:szCs w:val="24"/>
        </w:rPr>
        <w:t xml:space="preserve"> the</w:t>
      </w:r>
      <w:r w:rsidR="00B64F0E">
        <w:rPr>
          <w:rFonts w:ascii="Times New Roman" w:hAnsi="Times New Roman" w:cs="Times New Roman"/>
          <w:sz w:val="24"/>
          <w:szCs w:val="24"/>
        </w:rPr>
        <w:t>ir</w:t>
      </w:r>
      <w:r w:rsidRPr="00986161">
        <w:rPr>
          <w:rFonts w:ascii="Times New Roman" w:hAnsi="Times New Roman" w:cs="Times New Roman"/>
          <w:sz w:val="24"/>
          <w:szCs w:val="24"/>
        </w:rPr>
        <w:t xml:space="preserve"> level of applicability, it is imperative to bear in mind that Portuguese theatre is an extremely government-</w:t>
      </w:r>
      <w:r w:rsidRPr="00986161">
        <w:rPr>
          <w:rFonts w:ascii="Times New Roman" w:hAnsi="Times New Roman" w:cs="Times New Roman"/>
          <w:sz w:val="24"/>
          <w:szCs w:val="24"/>
        </w:rPr>
        <w:lastRenderedPageBreak/>
        <w:t>dependent industry, where theatres</w:t>
      </w:r>
      <w:r w:rsidR="00B64F0E">
        <w:rPr>
          <w:rFonts w:ascii="Times New Roman" w:hAnsi="Times New Roman" w:cs="Times New Roman"/>
          <w:sz w:val="24"/>
          <w:szCs w:val="24"/>
        </w:rPr>
        <w:t>’</w:t>
      </w:r>
      <w:r w:rsidRPr="00986161">
        <w:rPr>
          <w:rFonts w:ascii="Times New Roman" w:hAnsi="Times New Roman" w:cs="Times New Roman"/>
          <w:sz w:val="24"/>
          <w:szCs w:val="24"/>
        </w:rPr>
        <w:t xml:space="preserve"> survival rests in the government’s ability to introduce funds and subsidies so that it can prosper. This way, there is a lot of important and direct recommendations that would simply not be viable given the nature of this industry. To surpass that, the recommendations </w:t>
      </w:r>
      <w:r w:rsidR="00C30B79">
        <w:rPr>
          <w:rFonts w:ascii="Times New Roman" w:hAnsi="Times New Roman" w:cs="Times New Roman"/>
          <w:sz w:val="24"/>
          <w:szCs w:val="24"/>
        </w:rPr>
        <w:t>were divided in</w:t>
      </w:r>
      <w:r w:rsidRPr="00986161">
        <w:rPr>
          <w:rFonts w:ascii="Times New Roman" w:hAnsi="Times New Roman" w:cs="Times New Roman"/>
          <w:sz w:val="24"/>
          <w:szCs w:val="24"/>
        </w:rPr>
        <w:t xml:space="preserve">to what is </w:t>
      </w:r>
      <w:r w:rsidR="009D4A2A">
        <w:rPr>
          <w:rFonts w:ascii="Times New Roman" w:hAnsi="Times New Roman" w:cs="Times New Roman"/>
          <w:sz w:val="24"/>
          <w:szCs w:val="24"/>
        </w:rPr>
        <w:t xml:space="preserve">within </w:t>
      </w:r>
      <w:r w:rsidR="00860822">
        <w:rPr>
          <w:rFonts w:ascii="Times New Roman" w:hAnsi="Times New Roman" w:cs="Times New Roman"/>
          <w:sz w:val="24"/>
          <w:szCs w:val="24"/>
        </w:rPr>
        <w:t>the theatre’s manager</w:t>
      </w:r>
      <w:r w:rsidR="00AA6E88">
        <w:rPr>
          <w:rFonts w:ascii="Times New Roman" w:hAnsi="Times New Roman" w:cs="Times New Roman"/>
          <w:sz w:val="24"/>
          <w:szCs w:val="24"/>
        </w:rPr>
        <w:t xml:space="preserve"> </w:t>
      </w:r>
      <w:r w:rsidR="0043772D">
        <w:rPr>
          <w:rFonts w:ascii="Times New Roman" w:hAnsi="Times New Roman" w:cs="Times New Roman"/>
          <w:sz w:val="24"/>
          <w:szCs w:val="24"/>
        </w:rPr>
        <w:t xml:space="preserve">ability or those </w:t>
      </w:r>
      <w:r w:rsidRPr="00986161">
        <w:rPr>
          <w:rFonts w:ascii="Times New Roman" w:hAnsi="Times New Roman" w:cs="Times New Roman"/>
          <w:sz w:val="24"/>
          <w:szCs w:val="24"/>
        </w:rPr>
        <w:t xml:space="preserve">who are directly involved in theatre (e.g.: theatre companies, directors, actors, theatre investors…), and what the government </w:t>
      </w:r>
      <w:r w:rsidR="0043772D">
        <w:rPr>
          <w:rFonts w:ascii="Times New Roman" w:hAnsi="Times New Roman" w:cs="Times New Roman"/>
          <w:sz w:val="24"/>
          <w:szCs w:val="24"/>
        </w:rPr>
        <w:t xml:space="preserve">could </w:t>
      </w:r>
      <w:r w:rsidRPr="00986161">
        <w:rPr>
          <w:rFonts w:ascii="Times New Roman" w:hAnsi="Times New Roman" w:cs="Times New Roman"/>
          <w:sz w:val="24"/>
          <w:szCs w:val="24"/>
        </w:rPr>
        <w:t xml:space="preserve">do to help the theatre industry in Portugal. </w:t>
      </w:r>
      <w:r w:rsidR="0043772D">
        <w:rPr>
          <w:rFonts w:ascii="Times New Roman" w:hAnsi="Times New Roman" w:cs="Times New Roman"/>
          <w:sz w:val="24"/>
          <w:szCs w:val="24"/>
        </w:rPr>
        <w:t>However</w:t>
      </w:r>
      <w:r w:rsidRPr="00986161">
        <w:rPr>
          <w:rFonts w:ascii="Times New Roman" w:hAnsi="Times New Roman" w:cs="Times New Roman"/>
          <w:sz w:val="24"/>
          <w:szCs w:val="24"/>
        </w:rPr>
        <w:t xml:space="preserve">, to address the issues in the theatre landscape, the recommendations cannot be implemented in isolation – the industry will experience a positive “snow-ball effect”, but it </w:t>
      </w:r>
      <w:r w:rsidR="0043772D" w:rsidRPr="00986161">
        <w:rPr>
          <w:rFonts w:ascii="Times New Roman" w:hAnsi="Times New Roman" w:cs="Times New Roman"/>
          <w:sz w:val="24"/>
          <w:szCs w:val="24"/>
        </w:rPr>
        <w:t>must</w:t>
      </w:r>
      <w:r w:rsidRPr="00986161">
        <w:rPr>
          <w:rFonts w:ascii="Times New Roman" w:hAnsi="Times New Roman" w:cs="Times New Roman"/>
          <w:sz w:val="24"/>
          <w:szCs w:val="24"/>
        </w:rPr>
        <w:t xml:space="preserve"> start somewhere, and in this case, it starts with government intervention.</w:t>
      </w:r>
    </w:p>
    <w:p w14:paraId="1D0CEFC6" w14:textId="5FB90931" w:rsidR="00734D50" w:rsidRPr="00986161" w:rsidRDefault="00734D50" w:rsidP="00734D50">
      <w:pPr>
        <w:spacing w:line="480" w:lineRule="auto"/>
        <w:jc w:val="both"/>
        <w:rPr>
          <w:rFonts w:ascii="Times New Roman" w:hAnsi="Times New Roman" w:cs="Times New Roman"/>
          <w:sz w:val="24"/>
          <w:szCs w:val="24"/>
        </w:rPr>
      </w:pPr>
      <w:r w:rsidRPr="00986161">
        <w:rPr>
          <w:rFonts w:ascii="Times New Roman" w:hAnsi="Times New Roman" w:cs="Times New Roman"/>
          <w:sz w:val="24"/>
          <w:szCs w:val="24"/>
        </w:rPr>
        <w:t xml:space="preserve">Given the role </w:t>
      </w:r>
      <w:r w:rsidR="00D32D72">
        <w:rPr>
          <w:rFonts w:ascii="Times New Roman" w:hAnsi="Times New Roman" w:cs="Times New Roman"/>
          <w:sz w:val="24"/>
          <w:szCs w:val="24"/>
        </w:rPr>
        <w:t>of</w:t>
      </w:r>
      <w:r w:rsidRPr="00986161">
        <w:rPr>
          <w:rFonts w:ascii="Times New Roman" w:hAnsi="Times New Roman" w:cs="Times New Roman"/>
          <w:sz w:val="24"/>
          <w:szCs w:val="24"/>
        </w:rPr>
        <w:t xml:space="preserve"> the government in the subsistence of this industry, the continuous application of stimulus is necessary, and the optimal approach would be to increase the level of support given to </w:t>
      </w:r>
      <w:r w:rsidR="00507B7B">
        <w:rPr>
          <w:rFonts w:ascii="Times New Roman" w:hAnsi="Times New Roman" w:cs="Times New Roman"/>
          <w:sz w:val="24"/>
          <w:szCs w:val="24"/>
        </w:rPr>
        <w:t>businesses</w:t>
      </w:r>
      <w:r w:rsidRPr="00986161">
        <w:rPr>
          <w:rFonts w:ascii="Times New Roman" w:hAnsi="Times New Roman" w:cs="Times New Roman"/>
          <w:sz w:val="24"/>
          <w:szCs w:val="24"/>
        </w:rPr>
        <w:t xml:space="preserve">. This could </w:t>
      </w:r>
      <w:r w:rsidR="00361049">
        <w:rPr>
          <w:rFonts w:ascii="Times New Roman" w:hAnsi="Times New Roman" w:cs="Times New Roman"/>
          <w:sz w:val="24"/>
          <w:szCs w:val="24"/>
        </w:rPr>
        <w:t xml:space="preserve">be a </w:t>
      </w:r>
      <w:r w:rsidR="00B13A6F">
        <w:rPr>
          <w:rFonts w:ascii="Times New Roman" w:hAnsi="Times New Roman" w:cs="Times New Roman"/>
          <w:sz w:val="24"/>
          <w:szCs w:val="24"/>
        </w:rPr>
        <w:t xml:space="preserve">redesign of the </w:t>
      </w:r>
      <w:r w:rsidR="00041624">
        <w:rPr>
          <w:rFonts w:ascii="Times New Roman" w:hAnsi="Times New Roman" w:cs="Times New Roman"/>
          <w:sz w:val="24"/>
          <w:szCs w:val="24"/>
        </w:rPr>
        <w:t>distribution</w:t>
      </w:r>
      <w:r w:rsidRPr="00986161">
        <w:rPr>
          <w:rFonts w:ascii="Times New Roman" w:hAnsi="Times New Roman" w:cs="Times New Roman"/>
          <w:sz w:val="24"/>
          <w:szCs w:val="24"/>
        </w:rPr>
        <w:t xml:space="preserve"> of funds</w:t>
      </w:r>
      <w:r w:rsidR="00DF73F7">
        <w:rPr>
          <w:rFonts w:ascii="Times New Roman" w:hAnsi="Times New Roman" w:cs="Times New Roman"/>
          <w:sz w:val="24"/>
          <w:szCs w:val="24"/>
        </w:rPr>
        <w:t xml:space="preserve">, which </w:t>
      </w:r>
      <w:proofErr w:type="gramStart"/>
      <w:r w:rsidR="00DF73F7">
        <w:rPr>
          <w:rFonts w:ascii="Times New Roman" w:hAnsi="Times New Roman" w:cs="Times New Roman"/>
          <w:sz w:val="24"/>
          <w:szCs w:val="24"/>
        </w:rPr>
        <w:t>takes into account</w:t>
      </w:r>
      <w:proofErr w:type="gramEnd"/>
      <w:r w:rsidRPr="00986161">
        <w:rPr>
          <w:rFonts w:ascii="Times New Roman" w:hAnsi="Times New Roman" w:cs="Times New Roman"/>
          <w:sz w:val="24"/>
          <w:szCs w:val="24"/>
        </w:rPr>
        <w:t xml:space="preserve"> the type of institution (i.e.: a small theatre has different economic needs than a big theatre)</w:t>
      </w:r>
      <w:r w:rsidR="004C376F">
        <w:rPr>
          <w:rFonts w:ascii="Times New Roman" w:hAnsi="Times New Roman" w:cs="Times New Roman"/>
          <w:sz w:val="24"/>
          <w:szCs w:val="24"/>
        </w:rPr>
        <w:t>. Mor</w:t>
      </w:r>
      <w:r w:rsidR="00006160">
        <w:rPr>
          <w:rFonts w:ascii="Times New Roman" w:hAnsi="Times New Roman" w:cs="Times New Roman"/>
          <w:sz w:val="24"/>
          <w:szCs w:val="24"/>
        </w:rPr>
        <w:t>eover,</w:t>
      </w:r>
      <w:r w:rsidRPr="00986161">
        <w:rPr>
          <w:rFonts w:ascii="Times New Roman" w:hAnsi="Times New Roman" w:cs="Times New Roman"/>
          <w:sz w:val="24"/>
          <w:szCs w:val="24"/>
        </w:rPr>
        <w:t xml:space="preserve"> the</w:t>
      </w:r>
      <w:r w:rsidR="00006160">
        <w:rPr>
          <w:rFonts w:ascii="Times New Roman" w:hAnsi="Times New Roman" w:cs="Times New Roman"/>
          <w:sz w:val="24"/>
          <w:szCs w:val="24"/>
        </w:rPr>
        <w:t xml:space="preserve"> ore sustainable</w:t>
      </w:r>
      <w:r w:rsidRPr="00986161">
        <w:rPr>
          <w:rFonts w:ascii="Times New Roman" w:hAnsi="Times New Roman" w:cs="Times New Roman"/>
          <w:sz w:val="24"/>
          <w:szCs w:val="24"/>
        </w:rPr>
        <w:t xml:space="preserve"> subsidization of theatre would allow the industry to grow</w:t>
      </w:r>
      <w:r w:rsidR="00006160">
        <w:rPr>
          <w:rFonts w:ascii="Times New Roman" w:hAnsi="Times New Roman" w:cs="Times New Roman"/>
          <w:sz w:val="24"/>
          <w:szCs w:val="24"/>
        </w:rPr>
        <w:t xml:space="preserve"> in a healthier manner</w:t>
      </w:r>
      <w:r w:rsidRPr="00986161">
        <w:rPr>
          <w:rFonts w:ascii="Times New Roman" w:hAnsi="Times New Roman" w:cs="Times New Roman"/>
          <w:sz w:val="24"/>
          <w:szCs w:val="24"/>
        </w:rPr>
        <w:t>,</w:t>
      </w:r>
      <w:r w:rsidR="00006160">
        <w:rPr>
          <w:rFonts w:ascii="Times New Roman" w:hAnsi="Times New Roman" w:cs="Times New Roman"/>
          <w:sz w:val="24"/>
          <w:szCs w:val="24"/>
        </w:rPr>
        <w:t xml:space="preserve"> and</w:t>
      </w:r>
      <w:r w:rsidRPr="00986161">
        <w:rPr>
          <w:rFonts w:ascii="Times New Roman" w:hAnsi="Times New Roman" w:cs="Times New Roman"/>
          <w:sz w:val="24"/>
          <w:szCs w:val="24"/>
        </w:rPr>
        <w:t xml:space="preserve"> to develop</w:t>
      </w:r>
      <w:r w:rsidR="00A60288">
        <w:rPr>
          <w:rFonts w:ascii="Times New Roman" w:hAnsi="Times New Roman" w:cs="Times New Roman"/>
          <w:sz w:val="24"/>
          <w:szCs w:val="24"/>
        </w:rPr>
        <w:t xml:space="preserve"> so that</w:t>
      </w:r>
      <w:r w:rsidR="00DB161A">
        <w:rPr>
          <w:rFonts w:ascii="Times New Roman" w:hAnsi="Times New Roman" w:cs="Times New Roman"/>
          <w:sz w:val="24"/>
          <w:szCs w:val="24"/>
        </w:rPr>
        <w:t xml:space="preserve"> it could potentially</w:t>
      </w:r>
      <w:r w:rsidR="00A60288">
        <w:rPr>
          <w:rFonts w:ascii="Times New Roman" w:hAnsi="Times New Roman" w:cs="Times New Roman"/>
          <w:sz w:val="24"/>
          <w:szCs w:val="24"/>
        </w:rPr>
        <w:t>,</w:t>
      </w:r>
      <w:r w:rsidR="00DB161A">
        <w:rPr>
          <w:rFonts w:ascii="Times New Roman" w:hAnsi="Times New Roman" w:cs="Times New Roman"/>
          <w:sz w:val="24"/>
          <w:szCs w:val="24"/>
        </w:rPr>
        <w:t xml:space="preserve"> at a certain point, </w:t>
      </w:r>
      <w:r w:rsidR="00146AB8">
        <w:rPr>
          <w:rFonts w:ascii="Times New Roman" w:hAnsi="Times New Roman" w:cs="Times New Roman"/>
          <w:sz w:val="24"/>
          <w:szCs w:val="24"/>
        </w:rPr>
        <w:t>sustain itself.</w:t>
      </w:r>
    </w:p>
    <w:p w14:paraId="14573B1A" w14:textId="2AEAA599" w:rsidR="00734D50" w:rsidRPr="00986161" w:rsidRDefault="0098102D" w:rsidP="00734D50">
      <w:pPr>
        <w:spacing w:line="480" w:lineRule="auto"/>
        <w:jc w:val="both"/>
        <w:rPr>
          <w:rFonts w:ascii="Times New Roman" w:hAnsi="Times New Roman" w:cs="Times New Roman"/>
          <w:sz w:val="24"/>
          <w:szCs w:val="24"/>
        </w:rPr>
      </w:pPr>
      <w:r>
        <w:rPr>
          <w:rFonts w:ascii="Times New Roman" w:hAnsi="Times New Roman" w:cs="Times New Roman"/>
          <w:sz w:val="24"/>
          <w:szCs w:val="24"/>
        </w:rPr>
        <w:t>Possible g</w:t>
      </w:r>
      <w:r w:rsidR="00734D50" w:rsidRPr="00986161">
        <w:rPr>
          <w:rFonts w:ascii="Times New Roman" w:hAnsi="Times New Roman" w:cs="Times New Roman"/>
          <w:sz w:val="24"/>
          <w:szCs w:val="24"/>
        </w:rPr>
        <w:t>overnment intervention</w:t>
      </w:r>
      <w:r>
        <w:rPr>
          <w:rFonts w:ascii="Times New Roman" w:hAnsi="Times New Roman" w:cs="Times New Roman"/>
          <w:sz w:val="24"/>
          <w:szCs w:val="24"/>
        </w:rPr>
        <w:t>s are presented below</w:t>
      </w:r>
      <w:r w:rsidR="0057769C">
        <w:rPr>
          <w:rFonts w:ascii="Times New Roman" w:hAnsi="Times New Roman" w:cs="Times New Roman"/>
          <w:sz w:val="24"/>
          <w:szCs w:val="24"/>
        </w:rPr>
        <w:t>:</w:t>
      </w:r>
    </w:p>
    <w:p w14:paraId="71830273" w14:textId="56A6604B" w:rsidR="00734D50" w:rsidRPr="0098102D" w:rsidRDefault="0057769C" w:rsidP="0098102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An i</w:t>
      </w:r>
      <w:r w:rsidR="00734D50" w:rsidRPr="0098102D">
        <w:rPr>
          <w:rFonts w:ascii="Times New Roman" w:hAnsi="Times New Roman" w:cs="Times New Roman"/>
          <w:sz w:val="24"/>
          <w:szCs w:val="24"/>
        </w:rPr>
        <w:t xml:space="preserve">ncrease </w:t>
      </w:r>
      <w:r>
        <w:rPr>
          <w:rFonts w:ascii="Times New Roman" w:hAnsi="Times New Roman" w:cs="Times New Roman"/>
          <w:sz w:val="24"/>
          <w:szCs w:val="24"/>
        </w:rPr>
        <w:t xml:space="preserve">in </w:t>
      </w:r>
      <w:r w:rsidR="00734D50" w:rsidRPr="0098102D">
        <w:rPr>
          <w:rFonts w:ascii="Times New Roman" w:hAnsi="Times New Roman" w:cs="Times New Roman"/>
          <w:sz w:val="24"/>
          <w:szCs w:val="24"/>
        </w:rPr>
        <w:t xml:space="preserve">the subsidies </w:t>
      </w:r>
      <w:r>
        <w:rPr>
          <w:rFonts w:ascii="Times New Roman" w:hAnsi="Times New Roman" w:cs="Times New Roman"/>
          <w:sz w:val="24"/>
          <w:szCs w:val="24"/>
        </w:rPr>
        <w:t>provided,</w:t>
      </w:r>
      <w:r w:rsidR="00734D50" w:rsidRPr="0098102D">
        <w:rPr>
          <w:rFonts w:ascii="Times New Roman" w:hAnsi="Times New Roman" w:cs="Times New Roman"/>
          <w:sz w:val="24"/>
          <w:szCs w:val="24"/>
        </w:rPr>
        <w:t xml:space="preserve"> to allow theatre companies to increase the variety of plays available in Portugal, both smaller and bigger </w:t>
      </w:r>
      <w:r w:rsidR="001B68FC">
        <w:rPr>
          <w:rFonts w:ascii="Times New Roman" w:hAnsi="Times New Roman" w:cs="Times New Roman"/>
          <w:sz w:val="24"/>
          <w:szCs w:val="24"/>
        </w:rPr>
        <w:t>institutions</w:t>
      </w:r>
      <w:r w:rsidR="00734D50" w:rsidRPr="0098102D">
        <w:rPr>
          <w:rFonts w:ascii="Times New Roman" w:hAnsi="Times New Roman" w:cs="Times New Roman"/>
          <w:sz w:val="24"/>
          <w:szCs w:val="24"/>
        </w:rPr>
        <w:t xml:space="preserve">, allowing them to increase the offer and possibly hire more famous actors, </w:t>
      </w:r>
      <w:r w:rsidR="00A50AD3">
        <w:rPr>
          <w:rFonts w:ascii="Times New Roman" w:hAnsi="Times New Roman" w:cs="Times New Roman"/>
          <w:sz w:val="24"/>
          <w:szCs w:val="24"/>
        </w:rPr>
        <w:t>providing</w:t>
      </w:r>
      <w:r w:rsidR="00734D50" w:rsidRPr="0098102D">
        <w:rPr>
          <w:rFonts w:ascii="Times New Roman" w:hAnsi="Times New Roman" w:cs="Times New Roman"/>
          <w:sz w:val="24"/>
          <w:szCs w:val="24"/>
        </w:rPr>
        <w:t xml:space="preserve"> </w:t>
      </w:r>
      <w:r w:rsidR="00807CE1">
        <w:rPr>
          <w:rFonts w:ascii="Times New Roman" w:hAnsi="Times New Roman" w:cs="Times New Roman"/>
          <w:sz w:val="24"/>
          <w:szCs w:val="24"/>
        </w:rPr>
        <w:t>consumers</w:t>
      </w:r>
      <w:r w:rsidR="00734D50" w:rsidRPr="0098102D">
        <w:rPr>
          <w:rFonts w:ascii="Times New Roman" w:hAnsi="Times New Roman" w:cs="Times New Roman"/>
          <w:sz w:val="24"/>
          <w:szCs w:val="24"/>
        </w:rPr>
        <w:t xml:space="preserve"> </w:t>
      </w:r>
      <w:r w:rsidR="00EC7711">
        <w:rPr>
          <w:rFonts w:ascii="Times New Roman" w:hAnsi="Times New Roman" w:cs="Times New Roman"/>
          <w:sz w:val="24"/>
          <w:szCs w:val="24"/>
        </w:rPr>
        <w:t xml:space="preserve">with </w:t>
      </w:r>
      <w:r w:rsidR="00734D50" w:rsidRPr="0098102D">
        <w:rPr>
          <w:rFonts w:ascii="Times New Roman" w:hAnsi="Times New Roman" w:cs="Times New Roman"/>
          <w:sz w:val="24"/>
          <w:szCs w:val="24"/>
        </w:rPr>
        <w:t>what they want</w:t>
      </w:r>
      <w:r w:rsidR="0098102D">
        <w:rPr>
          <w:rFonts w:ascii="Times New Roman" w:hAnsi="Times New Roman" w:cs="Times New Roman"/>
          <w:sz w:val="24"/>
          <w:szCs w:val="24"/>
        </w:rPr>
        <w:t>.</w:t>
      </w:r>
    </w:p>
    <w:p w14:paraId="4A01E3D9" w14:textId="0BBD7B15" w:rsidR="00734D50" w:rsidRPr="0098102D" w:rsidRDefault="00C65804" w:rsidP="0098102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By c</w:t>
      </w:r>
      <w:r w:rsidR="00EC7711">
        <w:rPr>
          <w:rFonts w:ascii="Times New Roman" w:hAnsi="Times New Roman" w:cs="Times New Roman"/>
          <w:sz w:val="24"/>
          <w:szCs w:val="24"/>
        </w:rPr>
        <w:t>reat</w:t>
      </w:r>
      <w:r>
        <w:rPr>
          <w:rFonts w:ascii="Times New Roman" w:hAnsi="Times New Roman" w:cs="Times New Roman"/>
          <w:sz w:val="24"/>
          <w:szCs w:val="24"/>
        </w:rPr>
        <w:t>ing</w:t>
      </w:r>
      <w:r w:rsidR="00A15BB1">
        <w:rPr>
          <w:rFonts w:ascii="Times New Roman" w:hAnsi="Times New Roman" w:cs="Times New Roman"/>
          <w:sz w:val="24"/>
          <w:szCs w:val="24"/>
        </w:rPr>
        <w:t xml:space="preserve"> i</w:t>
      </w:r>
      <w:r w:rsidR="00734D50" w:rsidRPr="0098102D">
        <w:rPr>
          <w:rFonts w:ascii="Times New Roman" w:hAnsi="Times New Roman" w:cs="Times New Roman"/>
          <w:sz w:val="24"/>
          <w:szCs w:val="24"/>
        </w:rPr>
        <w:t xml:space="preserve">ncentive programs for development of online communication channels for theatres and theatre companies. This would allow </w:t>
      </w:r>
      <w:r w:rsidR="00A15BB1">
        <w:rPr>
          <w:rFonts w:ascii="Times New Roman" w:hAnsi="Times New Roman" w:cs="Times New Roman"/>
          <w:sz w:val="24"/>
          <w:szCs w:val="24"/>
        </w:rPr>
        <w:t>them</w:t>
      </w:r>
      <w:r w:rsidR="00734D50" w:rsidRPr="0098102D">
        <w:rPr>
          <w:rFonts w:ascii="Times New Roman" w:hAnsi="Times New Roman" w:cs="Times New Roman"/>
          <w:sz w:val="24"/>
          <w:szCs w:val="24"/>
        </w:rPr>
        <w:t xml:space="preserve"> to </w:t>
      </w:r>
      <w:r w:rsidR="00B872F5">
        <w:rPr>
          <w:rFonts w:ascii="Times New Roman" w:hAnsi="Times New Roman" w:cs="Times New Roman"/>
          <w:sz w:val="24"/>
          <w:szCs w:val="24"/>
        </w:rPr>
        <w:t>foster a closer relationship</w:t>
      </w:r>
      <w:r w:rsidR="00F80EC3">
        <w:rPr>
          <w:rFonts w:ascii="Times New Roman" w:hAnsi="Times New Roman" w:cs="Times New Roman"/>
          <w:sz w:val="24"/>
          <w:szCs w:val="24"/>
        </w:rPr>
        <w:t xml:space="preserve"> with their </w:t>
      </w:r>
      <w:r w:rsidR="00734D50" w:rsidRPr="0098102D">
        <w:rPr>
          <w:rFonts w:ascii="Times New Roman" w:hAnsi="Times New Roman" w:cs="Times New Roman"/>
          <w:sz w:val="24"/>
          <w:szCs w:val="24"/>
        </w:rPr>
        <w:t xml:space="preserve">target audience, communicate with them in a bilateral manner, and in their preferred </w:t>
      </w:r>
      <w:r w:rsidR="00E773D8">
        <w:rPr>
          <w:rFonts w:ascii="Times New Roman" w:hAnsi="Times New Roman" w:cs="Times New Roman"/>
          <w:sz w:val="24"/>
          <w:szCs w:val="24"/>
        </w:rPr>
        <w:t xml:space="preserve">digital </w:t>
      </w:r>
      <w:r>
        <w:rPr>
          <w:rFonts w:ascii="Times New Roman" w:hAnsi="Times New Roman" w:cs="Times New Roman"/>
          <w:sz w:val="24"/>
          <w:szCs w:val="24"/>
        </w:rPr>
        <w:t>approach</w:t>
      </w:r>
      <w:r w:rsidR="0098102D">
        <w:rPr>
          <w:rFonts w:ascii="Times New Roman" w:hAnsi="Times New Roman" w:cs="Times New Roman"/>
          <w:sz w:val="24"/>
          <w:szCs w:val="24"/>
        </w:rPr>
        <w:t>.</w:t>
      </w:r>
    </w:p>
    <w:p w14:paraId="12B0C448" w14:textId="0ACD61C8" w:rsidR="00734D50" w:rsidRPr="00986161" w:rsidRDefault="00734D50" w:rsidP="005A7A8C">
      <w:pPr>
        <w:spacing w:line="480" w:lineRule="auto"/>
        <w:jc w:val="both"/>
        <w:rPr>
          <w:rFonts w:ascii="Times New Roman" w:hAnsi="Times New Roman" w:cs="Times New Roman"/>
          <w:sz w:val="24"/>
          <w:szCs w:val="24"/>
        </w:rPr>
      </w:pPr>
      <w:r w:rsidRPr="0098102D">
        <w:rPr>
          <w:rFonts w:ascii="Times New Roman" w:hAnsi="Times New Roman" w:cs="Times New Roman"/>
          <w:sz w:val="24"/>
          <w:szCs w:val="24"/>
        </w:rPr>
        <w:lastRenderedPageBreak/>
        <w:t xml:space="preserve">Developing education programs </w:t>
      </w:r>
      <w:r w:rsidR="0057769C">
        <w:rPr>
          <w:rFonts w:ascii="Times New Roman" w:hAnsi="Times New Roman" w:cs="Times New Roman"/>
          <w:sz w:val="24"/>
          <w:szCs w:val="24"/>
        </w:rPr>
        <w:t>would</w:t>
      </w:r>
      <w:r w:rsidRPr="0098102D">
        <w:rPr>
          <w:rFonts w:ascii="Times New Roman" w:hAnsi="Times New Roman" w:cs="Times New Roman"/>
          <w:sz w:val="24"/>
          <w:szCs w:val="24"/>
        </w:rPr>
        <w:t xml:space="preserve"> allow for more contact </w:t>
      </w:r>
      <w:r w:rsidR="0057769C">
        <w:rPr>
          <w:rFonts w:ascii="Times New Roman" w:hAnsi="Times New Roman" w:cs="Times New Roman"/>
          <w:sz w:val="24"/>
          <w:szCs w:val="24"/>
        </w:rPr>
        <w:t>between the people and the</w:t>
      </w:r>
      <w:r w:rsidRPr="0098102D">
        <w:rPr>
          <w:rFonts w:ascii="Times New Roman" w:hAnsi="Times New Roman" w:cs="Times New Roman"/>
          <w:sz w:val="24"/>
          <w:szCs w:val="24"/>
        </w:rPr>
        <w:t xml:space="preserve"> </w:t>
      </w:r>
      <w:r w:rsidR="00493203">
        <w:rPr>
          <w:rFonts w:ascii="Times New Roman" w:hAnsi="Times New Roman" w:cs="Times New Roman"/>
          <w:sz w:val="24"/>
          <w:szCs w:val="24"/>
        </w:rPr>
        <w:t>t</w:t>
      </w:r>
      <w:r w:rsidRPr="0098102D">
        <w:rPr>
          <w:rFonts w:ascii="Times New Roman" w:hAnsi="Times New Roman" w:cs="Times New Roman"/>
          <w:sz w:val="24"/>
          <w:szCs w:val="24"/>
        </w:rPr>
        <w:t xml:space="preserve">heatre, which would help younger people </w:t>
      </w:r>
      <w:r w:rsidR="00721B9C">
        <w:rPr>
          <w:rFonts w:ascii="Times New Roman" w:hAnsi="Times New Roman" w:cs="Times New Roman"/>
          <w:sz w:val="24"/>
          <w:szCs w:val="24"/>
        </w:rPr>
        <w:t xml:space="preserve">to </w:t>
      </w:r>
      <w:r w:rsidRPr="0098102D">
        <w:rPr>
          <w:rFonts w:ascii="Times New Roman" w:hAnsi="Times New Roman" w:cs="Times New Roman"/>
          <w:sz w:val="24"/>
          <w:szCs w:val="24"/>
        </w:rPr>
        <w:t>develop</w:t>
      </w:r>
      <w:r w:rsidR="00032DA7">
        <w:rPr>
          <w:rFonts w:ascii="Times New Roman" w:hAnsi="Times New Roman" w:cs="Times New Roman"/>
          <w:sz w:val="24"/>
          <w:szCs w:val="24"/>
        </w:rPr>
        <w:t xml:space="preserve"> a greater</w:t>
      </w:r>
      <w:r w:rsidRPr="0098102D">
        <w:rPr>
          <w:rFonts w:ascii="Times New Roman" w:hAnsi="Times New Roman" w:cs="Times New Roman"/>
          <w:sz w:val="24"/>
          <w:szCs w:val="24"/>
        </w:rPr>
        <w:t xml:space="preserve"> interest in the</w:t>
      </w:r>
      <w:r w:rsidR="00032DA7">
        <w:rPr>
          <w:rFonts w:ascii="Times New Roman" w:hAnsi="Times New Roman" w:cs="Times New Roman"/>
          <w:sz w:val="24"/>
          <w:szCs w:val="24"/>
        </w:rPr>
        <w:t xml:space="preserve">se cultural </w:t>
      </w:r>
      <w:r w:rsidR="004466B6">
        <w:rPr>
          <w:rFonts w:ascii="Times New Roman" w:hAnsi="Times New Roman" w:cs="Times New Roman"/>
          <w:sz w:val="24"/>
          <w:szCs w:val="24"/>
        </w:rPr>
        <w:t>events and</w:t>
      </w:r>
      <w:r w:rsidRPr="0098102D">
        <w:rPr>
          <w:rFonts w:ascii="Times New Roman" w:hAnsi="Times New Roman" w:cs="Times New Roman"/>
          <w:sz w:val="24"/>
          <w:szCs w:val="24"/>
        </w:rPr>
        <w:t xml:space="preserve"> become more enthusiastic about </w:t>
      </w:r>
      <w:r w:rsidR="00F656A8">
        <w:rPr>
          <w:rFonts w:ascii="Times New Roman" w:hAnsi="Times New Roman" w:cs="Times New Roman"/>
          <w:sz w:val="24"/>
          <w:szCs w:val="24"/>
        </w:rPr>
        <w:t>them</w:t>
      </w:r>
      <w:r w:rsidRPr="0098102D">
        <w:rPr>
          <w:rFonts w:ascii="Times New Roman" w:hAnsi="Times New Roman" w:cs="Times New Roman"/>
          <w:sz w:val="24"/>
          <w:szCs w:val="24"/>
        </w:rPr>
        <w:t>. These programs could materialize in different ways, but the optimal approach would be a dual approach</w:t>
      </w:r>
      <w:r w:rsidR="004466B6">
        <w:rPr>
          <w:rFonts w:ascii="Times New Roman" w:hAnsi="Times New Roman" w:cs="Times New Roman"/>
          <w:sz w:val="24"/>
          <w:szCs w:val="24"/>
        </w:rPr>
        <w:t>. O</w:t>
      </w:r>
      <w:r w:rsidRPr="0098102D">
        <w:rPr>
          <w:rFonts w:ascii="Times New Roman" w:hAnsi="Times New Roman" w:cs="Times New Roman"/>
          <w:sz w:val="24"/>
          <w:szCs w:val="24"/>
        </w:rPr>
        <w:t>n one hand, the school curriculum</w:t>
      </w:r>
      <w:r w:rsidR="004466B6">
        <w:rPr>
          <w:rFonts w:ascii="Times New Roman" w:hAnsi="Times New Roman" w:cs="Times New Roman"/>
          <w:sz w:val="24"/>
          <w:szCs w:val="24"/>
        </w:rPr>
        <w:t xml:space="preserve"> throughout the country</w:t>
      </w:r>
      <w:r w:rsidRPr="0098102D">
        <w:rPr>
          <w:rFonts w:ascii="Times New Roman" w:hAnsi="Times New Roman" w:cs="Times New Roman"/>
          <w:sz w:val="24"/>
          <w:szCs w:val="24"/>
        </w:rPr>
        <w:t xml:space="preserve"> </w:t>
      </w:r>
      <w:r w:rsidR="004466B6">
        <w:rPr>
          <w:rFonts w:ascii="Times New Roman" w:hAnsi="Times New Roman" w:cs="Times New Roman"/>
          <w:sz w:val="24"/>
          <w:szCs w:val="24"/>
        </w:rPr>
        <w:t>should</w:t>
      </w:r>
      <w:r w:rsidRPr="0098102D">
        <w:rPr>
          <w:rFonts w:ascii="Times New Roman" w:hAnsi="Times New Roman" w:cs="Times New Roman"/>
          <w:sz w:val="24"/>
          <w:szCs w:val="24"/>
        </w:rPr>
        <w:t xml:space="preserve"> be updated to contain theatre </w:t>
      </w:r>
      <w:r w:rsidR="004466B6">
        <w:rPr>
          <w:rFonts w:ascii="Times New Roman" w:hAnsi="Times New Roman" w:cs="Times New Roman"/>
          <w:sz w:val="24"/>
          <w:szCs w:val="24"/>
        </w:rPr>
        <w:t>classes or lessons</w:t>
      </w:r>
      <w:r w:rsidRPr="0098102D">
        <w:rPr>
          <w:rFonts w:ascii="Times New Roman" w:hAnsi="Times New Roman" w:cs="Times New Roman"/>
          <w:sz w:val="24"/>
          <w:szCs w:val="24"/>
        </w:rPr>
        <w:t xml:space="preserve">, with practical and theoretical components, </w:t>
      </w:r>
      <w:r w:rsidR="004466B6">
        <w:rPr>
          <w:rFonts w:ascii="Times New Roman" w:hAnsi="Times New Roman" w:cs="Times New Roman"/>
          <w:sz w:val="24"/>
          <w:szCs w:val="24"/>
        </w:rPr>
        <w:t>in addition to</w:t>
      </w:r>
      <w:r w:rsidRPr="0098102D">
        <w:rPr>
          <w:rFonts w:ascii="Times New Roman" w:hAnsi="Times New Roman" w:cs="Times New Roman"/>
          <w:sz w:val="24"/>
          <w:szCs w:val="24"/>
        </w:rPr>
        <w:t xml:space="preserve"> the creation of theatre clubs in schools</w:t>
      </w:r>
      <w:r w:rsidR="004466B6">
        <w:rPr>
          <w:rFonts w:ascii="Times New Roman" w:hAnsi="Times New Roman" w:cs="Times New Roman"/>
          <w:sz w:val="24"/>
          <w:szCs w:val="24"/>
        </w:rPr>
        <w:t>,</w:t>
      </w:r>
      <w:r w:rsidRPr="0098102D">
        <w:rPr>
          <w:rFonts w:ascii="Times New Roman" w:hAnsi="Times New Roman" w:cs="Times New Roman"/>
          <w:sz w:val="24"/>
          <w:szCs w:val="24"/>
        </w:rPr>
        <w:t xml:space="preserve"> to foster an environment of curiosity surrounding </w:t>
      </w:r>
      <w:r w:rsidR="004466B6">
        <w:rPr>
          <w:rFonts w:ascii="Times New Roman" w:hAnsi="Times New Roman" w:cs="Times New Roman"/>
          <w:sz w:val="24"/>
          <w:szCs w:val="24"/>
        </w:rPr>
        <w:t xml:space="preserve">the </w:t>
      </w:r>
      <w:r w:rsidRPr="0098102D">
        <w:rPr>
          <w:rFonts w:ascii="Times New Roman" w:hAnsi="Times New Roman" w:cs="Times New Roman"/>
          <w:sz w:val="24"/>
          <w:szCs w:val="24"/>
        </w:rPr>
        <w:t>theatre</w:t>
      </w:r>
      <w:r w:rsidR="0062378F">
        <w:rPr>
          <w:rFonts w:ascii="Times New Roman" w:hAnsi="Times New Roman" w:cs="Times New Roman"/>
          <w:sz w:val="24"/>
          <w:szCs w:val="24"/>
        </w:rPr>
        <w:t>. O</w:t>
      </w:r>
      <w:r w:rsidRPr="0098102D">
        <w:rPr>
          <w:rFonts w:ascii="Times New Roman" w:hAnsi="Times New Roman" w:cs="Times New Roman"/>
          <w:sz w:val="24"/>
          <w:szCs w:val="24"/>
        </w:rPr>
        <w:t>n the other hand</w:t>
      </w:r>
      <w:r w:rsidR="0062378F">
        <w:rPr>
          <w:rFonts w:ascii="Times New Roman" w:hAnsi="Times New Roman" w:cs="Times New Roman"/>
          <w:sz w:val="24"/>
          <w:szCs w:val="24"/>
        </w:rPr>
        <w:t>,</w:t>
      </w:r>
      <w:r w:rsidRPr="0098102D">
        <w:rPr>
          <w:rFonts w:ascii="Times New Roman" w:hAnsi="Times New Roman" w:cs="Times New Roman"/>
          <w:sz w:val="24"/>
          <w:szCs w:val="24"/>
        </w:rPr>
        <w:t xml:space="preserve"> the development of a cultural education program in theatre companies and </w:t>
      </w:r>
      <w:r w:rsidR="0062378F">
        <w:rPr>
          <w:rFonts w:ascii="Times New Roman" w:hAnsi="Times New Roman" w:cs="Times New Roman"/>
          <w:sz w:val="24"/>
          <w:szCs w:val="24"/>
        </w:rPr>
        <w:t>regional</w:t>
      </w:r>
      <w:r w:rsidRPr="0098102D">
        <w:rPr>
          <w:rFonts w:ascii="Times New Roman" w:hAnsi="Times New Roman" w:cs="Times New Roman"/>
          <w:sz w:val="24"/>
          <w:szCs w:val="24"/>
        </w:rPr>
        <w:t xml:space="preserve"> theatre groups,</w:t>
      </w:r>
      <w:r w:rsidR="00D21C27">
        <w:rPr>
          <w:rFonts w:ascii="Times New Roman" w:hAnsi="Times New Roman" w:cs="Times New Roman"/>
          <w:sz w:val="24"/>
          <w:szCs w:val="24"/>
        </w:rPr>
        <w:t xml:space="preserve"> which would include</w:t>
      </w:r>
      <w:r w:rsidRPr="0098102D">
        <w:rPr>
          <w:rFonts w:ascii="Times New Roman" w:hAnsi="Times New Roman" w:cs="Times New Roman"/>
          <w:sz w:val="24"/>
          <w:szCs w:val="24"/>
        </w:rPr>
        <w:t xml:space="preserve"> theatre classes, open lectures about theatre</w:t>
      </w:r>
      <w:r w:rsidR="00DA2B38">
        <w:rPr>
          <w:rFonts w:ascii="Times New Roman" w:hAnsi="Times New Roman" w:cs="Times New Roman"/>
          <w:sz w:val="24"/>
          <w:szCs w:val="24"/>
        </w:rPr>
        <w:t xml:space="preserve"> performances</w:t>
      </w:r>
      <w:r w:rsidRPr="0098102D">
        <w:rPr>
          <w:rFonts w:ascii="Times New Roman" w:hAnsi="Times New Roman" w:cs="Times New Roman"/>
          <w:sz w:val="24"/>
          <w:szCs w:val="24"/>
        </w:rPr>
        <w:t xml:space="preserve">, to stimulate </w:t>
      </w:r>
      <w:r w:rsidR="00DA2B38">
        <w:rPr>
          <w:rFonts w:ascii="Times New Roman" w:hAnsi="Times New Roman" w:cs="Times New Roman"/>
          <w:sz w:val="24"/>
          <w:szCs w:val="24"/>
        </w:rPr>
        <w:t>the public</w:t>
      </w:r>
      <w:r w:rsidR="00CC42E4">
        <w:rPr>
          <w:rFonts w:ascii="Times New Roman" w:hAnsi="Times New Roman" w:cs="Times New Roman"/>
          <w:sz w:val="24"/>
          <w:szCs w:val="24"/>
        </w:rPr>
        <w:t xml:space="preserve"> and lead to a greater</w:t>
      </w:r>
      <w:r w:rsidRPr="0098102D">
        <w:rPr>
          <w:rFonts w:ascii="Times New Roman" w:hAnsi="Times New Roman" w:cs="Times New Roman"/>
          <w:sz w:val="24"/>
          <w:szCs w:val="24"/>
        </w:rPr>
        <w:t xml:space="preserve"> understand</w:t>
      </w:r>
      <w:r w:rsidR="00CC42E4">
        <w:rPr>
          <w:rFonts w:ascii="Times New Roman" w:hAnsi="Times New Roman" w:cs="Times New Roman"/>
          <w:sz w:val="24"/>
          <w:szCs w:val="24"/>
        </w:rPr>
        <w:t xml:space="preserve">ing of </w:t>
      </w:r>
      <w:r w:rsidR="00034059">
        <w:rPr>
          <w:rFonts w:ascii="Times New Roman" w:hAnsi="Times New Roman" w:cs="Times New Roman"/>
          <w:sz w:val="24"/>
          <w:szCs w:val="24"/>
        </w:rPr>
        <w:t>these shows’ inherent cultural value.</w:t>
      </w:r>
      <w:r w:rsidRPr="0098102D">
        <w:rPr>
          <w:rFonts w:ascii="Times New Roman" w:hAnsi="Times New Roman" w:cs="Times New Roman"/>
          <w:sz w:val="24"/>
          <w:szCs w:val="24"/>
        </w:rPr>
        <w:t xml:space="preserve"> If people are informed and </w:t>
      </w:r>
      <w:r w:rsidR="00FB352F">
        <w:rPr>
          <w:rFonts w:ascii="Times New Roman" w:hAnsi="Times New Roman" w:cs="Times New Roman"/>
          <w:sz w:val="24"/>
          <w:szCs w:val="24"/>
        </w:rPr>
        <w:t>truthfully recognize</w:t>
      </w:r>
      <w:r w:rsidRPr="0098102D">
        <w:rPr>
          <w:rFonts w:ascii="Times New Roman" w:hAnsi="Times New Roman" w:cs="Times New Roman"/>
          <w:sz w:val="24"/>
          <w:szCs w:val="24"/>
        </w:rPr>
        <w:t xml:space="preserve"> the non-monetary and monetary value of theatre, this could lead to a higher willingness to pay by</w:t>
      </w:r>
      <w:r w:rsidR="005A7A8C">
        <w:rPr>
          <w:rFonts w:ascii="Times New Roman" w:hAnsi="Times New Roman" w:cs="Times New Roman"/>
          <w:sz w:val="24"/>
          <w:szCs w:val="24"/>
        </w:rPr>
        <w:t xml:space="preserve"> the</w:t>
      </w:r>
      <w:r w:rsidRPr="0098102D">
        <w:rPr>
          <w:rFonts w:ascii="Times New Roman" w:hAnsi="Times New Roman" w:cs="Times New Roman"/>
          <w:sz w:val="24"/>
          <w:szCs w:val="24"/>
        </w:rPr>
        <w:t xml:space="preserve"> consumers.</w:t>
      </w:r>
    </w:p>
    <w:p w14:paraId="5A06D685" w14:textId="426DF08C" w:rsidR="00734D50" w:rsidRPr="0098102D" w:rsidRDefault="000433D1" w:rsidP="002B265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 for what the Theatre industry can </w:t>
      </w:r>
      <w:r w:rsidR="001E5772">
        <w:rPr>
          <w:rFonts w:ascii="Times New Roman" w:hAnsi="Times New Roman" w:cs="Times New Roman"/>
          <w:sz w:val="24"/>
          <w:szCs w:val="24"/>
        </w:rPr>
        <w:t>put into action, while backed by government funding</w:t>
      </w:r>
      <w:r w:rsidR="00734D50" w:rsidRPr="00986161">
        <w:rPr>
          <w:rFonts w:ascii="Times New Roman" w:hAnsi="Times New Roman" w:cs="Times New Roman"/>
          <w:sz w:val="24"/>
          <w:szCs w:val="24"/>
        </w:rPr>
        <w:t xml:space="preserve">, </w:t>
      </w:r>
      <w:r w:rsidR="002B265D">
        <w:rPr>
          <w:rFonts w:ascii="Times New Roman" w:hAnsi="Times New Roman" w:cs="Times New Roman"/>
          <w:sz w:val="24"/>
          <w:szCs w:val="24"/>
        </w:rPr>
        <w:t>such</w:t>
      </w:r>
      <w:r w:rsidR="009065FA">
        <w:rPr>
          <w:rFonts w:ascii="Times New Roman" w:hAnsi="Times New Roman" w:cs="Times New Roman"/>
          <w:sz w:val="24"/>
          <w:szCs w:val="24"/>
        </w:rPr>
        <w:t xml:space="preserve"> funds</w:t>
      </w:r>
      <w:r w:rsidR="007379D0">
        <w:rPr>
          <w:rFonts w:ascii="Times New Roman" w:hAnsi="Times New Roman" w:cs="Times New Roman"/>
          <w:sz w:val="24"/>
          <w:szCs w:val="24"/>
        </w:rPr>
        <w:t xml:space="preserve"> should be invested</w:t>
      </w:r>
      <w:r w:rsidR="00734D50" w:rsidRPr="0098102D">
        <w:rPr>
          <w:rFonts w:ascii="Times New Roman" w:hAnsi="Times New Roman" w:cs="Times New Roman"/>
          <w:sz w:val="24"/>
          <w:szCs w:val="24"/>
        </w:rPr>
        <w:t xml:space="preserve"> in channels of communication </w:t>
      </w:r>
      <w:r w:rsidR="009F4252">
        <w:rPr>
          <w:rFonts w:ascii="Times New Roman" w:hAnsi="Times New Roman" w:cs="Times New Roman"/>
          <w:sz w:val="24"/>
          <w:szCs w:val="24"/>
        </w:rPr>
        <w:t xml:space="preserve">more </w:t>
      </w:r>
      <w:r w:rsidR="009F4252" w:rsidRPr="0098102D">
        <w:rPr>
          <w:rFonts w:ascii="Times New Roman" w:hAnsi="Times New Roman" w:cs="Times New Roman"/>
          <w:sz w:val="24"/>
          <w:szCs w:val="24"/>
        </w:rPr>
        <w:t>fit</w:t>
      </w:r>
      <w:r w:rsidR="009F4252">
        <w:rPr>
          <w:rFonts w:ascii="Times New Roman" w:hAnsi="Times New Roman" w:cs="Times New Roman"/>
          <w:sz w:val="24"/>
          <w:szCs w:val="24"/>
        </w:rPr>
        <w:t>ting</w:t>
      </w:r>
      <w:r w:rsidR="00734D50" w:rsidRPr="0098102D">
        <w:rPr>
          <w:rFonts w:ascii="Times New Roman" w:hAnsi="Times New Roman" w:cs="Times New Roman"/>
          <w:sz w:val="24"/>
          <w:szCs w:val="24"/>
        </w:rPr>
        <w:t xml:space="preserve"> to the </w:t>
      </w:r>
      <w:r w:rsidR="009F4252">
        <w:rPr>
          <w:rFonts w:ascii="Times New Roman" w:hAnsi="Times New Roman" w:cs="Times New Roman"/>
          <w:sz w:val="24"/>
          <w:szCs w:val="24"/>
        </w:rPr>
        <w:t xml:space="preserve">targeted </w:t>
      </w:r>
      <w:r w:rsidR="00734D50" w:rsidRPr="0098102D">
        <w:rPr>
          <w:rFonts w:ascii="Times New Roman" w:hAnsi="Times New Roman" w:cs="Times New Roman"/>
          <w:sz w:val="24"/>
          <w:szCs w:val="24"/>
        </w:rPr>
        <w:t>customer</w:t>
      </w:r>
      <w:r w:rsidR="009F4252">
        <w:rPr>
          <w:rFonts w:ascii="Times New Roman" w:hAnsi="Times New Roman" w:cs="Times New Roman"/>
          <w:sz w:val="24"/>
          <w:szCs w:val="24"/>
        </w:rPr>
        <w:t xml:space="preserve">. </w:t>
      </w:r>
      <w:r w:rsidR="00277663">
        <w:rPr>
          <w:rFonts w:ascii="Times New Roman" w:hAnsi="Times New Roman" w:cs="Times New Roman"/>
          <w:sz w:val="24"/>
          <w:szCs w:val="24"/>
        </w:rPr>
        <w:t xml:space="preserve">A strong </w:t>
      </w:r>
      <w:r w:rsidR="00734D50" w:rsidRPr="0098102D">
        <w:rPr>
          <w:rFonts w:ascii="Times New Roman" w:hAnsi="Times New Roman" w:cs="Times New Roman"/>
          <w:sz w:val="24"/>
          <w:szCs w:val="24"/>
        </w:rPr>
        <w:t xml:space="preserve">presence in the digital space </w:t>
      </w:r>
      <w:r w:rsidR="00277663">
        <w:rPr>
          <w:rFonts w:ascii="Times New Roman" w:hAnsi="Times New Roman" w:cs="Times New Roman"/>
          <w:sz w:val="24"/>
          <w:szCs w:val="24"/>
        </w:rPr>
        <w:t xml:space="preserve">would </w:t>
      </w:r>
      <w:r w:rsidR="00734D50" w:rsidRPr="0098102D">
        <w:rPr>
          <w:rFonts w:ascii="Times New Roman" w:hAnsi="Times New Roman" w:cs="Times New Roman"/>
          <w:sz w:val="24"/>
          <w:szCs w:val="24"/>
        </w:rPr>
        <w:t xml:space="preserve">allow for a </w:t>
      </w:r>
      <w:r w:rsidR="001D7D85">
        <w:rPr>
          <w:rFonts w:ascii="Times New Roman" w:hAnsi="Times New Roman" w:cs="Times New Roman"/>
          <w:sz w:val="24"/>
          <w:szCs w:val="24"/>
        </w:rPr>
        <w:t>closer</w:t>
      </w:r>
      <w:r w:rsidR="00734D50" w:rsidRPr="0098102D">
        <w:rPr>
          <w:rFonts w:ascii="Times New Roman" w:hAnsi="Times New Roman" w:cs="Times New Roman"/>
          <w:sz w:val="24"/>
          <w:szCs w:val="24"/>
        </w:rPr>
        <w:t xml:space="preserve"> and bilateral relationship with the customers and potential customers, </w:t>
      </w:r>
      <w:r w:rsidR="001D7D85">
        <w:rPr>
          <w:rFonts w:ascii="Times New Roman" w:hAnsi="Times New Roman" w:cs="Times New Roman"/>
          <w:sz w:val="24"/>
          <w:szCs w:val="24"/>
        </w:rPr>
        <w:t>as it would</w:t>
      </w:r>
      <w:r w:rsidR="00734D50" w:rsidRPr="0098102D">
        <w:rPr>
          <w:rFonts w:ascii="Times New Roman" w:hAnsi="Times New Roman" w:cs="Times New Roman"/>
          <w:sz w:val="24"/>
          <w:szCs w:val="24"/>
        </w:rPr>
        <w:t xml:space="preserve"> allow t</w:t>
      </w:r>
      <w:r w:rsidR="001D7D85">
        <w:rPr>
          <w:rFonts w:ascii="Times New Roman" w:hAnsi="Times New Roman" w:cs="Times New Roman"/>
          <w:sz w:val="24"/>
          <w:szCs w:val="24"/>
        </w:rPr>
        <w:t>he</w:t>
      </w:r>
      <w:r w:rsidR="00734D50" w:rsidRPr="0098102D">
        <w:rPr>
          <w:rFonts w:ascii="Times New Roman" w:hAnsi="Times New Roman" w:cs="Times New Roman"/>
          <w:sz w:val="24"/>
          <w:szCs w:val="24"/>
        </w:rPr>
        <w:t xml:space="preserve"> generat</w:t>
      </w:r>
      <w:r w:rsidR="001D7D85">
        <w:rPr>
          <w:rFonts w:ascii="Times New Roman" w:hAnsi="Times New Roman" w:cs="Times New Roman"/>
          <w:sz w:val="24"/>
          <w:szCs w:val="24"/>
        </w:rPr>
        <w:t>ion</w:t>
      </w:r>
      <w:r w:rsidR="00A7102E">
        <w:rPr>
          <w:rFonts w:ascii="Times New Roman" w:hAnsi="Times New Roman" w:cs="Times New Roman"/>
          <w:sz w:val="24"/>
          <w:szCs w:val="24"/>
        </w:rPr>
        <w:t xml:space="preserve"> of</w:t>
      </w:r>
      <w:r w:rsidR="00734D50" w:rsidRPr="0098102D">
        <w:rPr>
          <w:rFonts w:ascii="Times New Roman" w:hAnsi="Times New Roman" w:cs="Times New Roman"/>
          <w:sz w:val="24"/>
          <w:szCs w:val="24"/>
        </w:rPr>
        <w:t xml:space="preserve"> interest and capture potential customers. It would</w:t>
      </w:r>
      <w:r w:rsidR="00664ED6">
        <w:rPr>
          <w:rFonts w:ascii="Times New Roman" w:hAnsi="Times New Roman" w:cs="Times New Roman"/>
          <w:sz w:val="24"/>
          <w:szCs w:val="24"/>
        </w:rPr>
        <w:t>, in addition,</w:t>
      </w:r>
      <w:r w:rsidR="00734D50" w:rsidRPr="0098102D">
        <w:rPr>
          <w:rFonts w:ascii="Times New Roman" w:hAnsi="Times New Roman" w:cs="Times New Roman"/>
          <w:sz w:val="24"/>
          <w:szCs w:val="24"/>
        </w:rPr>
        <w:t xml:space="preserve"> create a conversation between the </w:t>
      </w:r>
      <w:r w:rsidR="00664ED6">
        <w:rPr>
          <w:rFonts w:ascii="Times New Roman" w:hAnsi="Times New Roman" w:cs="Times New Roman"/>
          <w:sz w:val="24"/>
          <w:szCs w:val="24"/>
        </w:rPr>
        <w:t>businesses</w:t>
      </w:r>
      <w:r w:rsidR="00734D50" w:rsidRPr="0098102D">
        <w:rPr>
          <w:rFonts w:ascii="Times New Roman" w:hAnsi="Times New Roman" w:cs="Times New Roman"/>
          <w:sz w:val="24"/>
          <w:szCs w:val="24"/>
        </w:rPr>
        <w:t xml:space="preserve"> and the consumer, allow for </w:t>
      </w:r>
      <w:r w:rsidR="00664ED6">
        <w:rPr>
          <w:rFonts w:ascii="Times New Roman" w:hAnsi="Times New Roman" w:cs="Times New Roman"/>
          <w:sz w:val="24"/>
          <w:szCs w:val="24"/>
        </w:rPr>
        <w:t>more direct</w:t>
      </w:r>
      <w:r w:rsidR="00734D50" w:rsidRPr="0098102D">
        <w:rPr>
          <w:rFonts w:ascii="Times New Roman" w:hAnsi="Times New Roman" w:cs="Times New Roman"/>
          <w:sz w:val="24"/>
          <w:szCs w:val="24"/>
        </w:rPr>
        <w:t xml:space="preserve"> feedback</w:t>
      </w:r>
      <w:r w:rsidR="00AA11B3">
        <w:rPr>
          <w:rFonts w:ascii="Times New Roman" w:hAnsi="Times New Roman" w:cs="Times New Roman"/>
          <w:sz w:val="24"/>
          <w:szCs w:val="24"/>
        </w:rPr>
        <w:t xml:space="preserve"> </w:t>
      </w:r>
      <w:r w:rsidR="00734D50" w:rsidRPr="0098102D">
        <w:rPr>
          <w:rFonts w:ascii="Times New Roman" w:hAnsi="Times New Roman" w:cs="Times New Roman"/>
          <w:sz w:val="24"/>
          <w:szCs w:val="24"/>
        </w:rPr>
        <w:t xml:space="preserve">and </w:t>
      </w:r>
      <w:r w:rsidR="00664ED6">
        <w:rPr>
          <w:rFonts w:ascii="Times New Roman" w:hAnsi="Times New Roman" w:cs="Times New Roman"/>
          <w:sz w:val="24"/>
          <w:szCs w:val="24"/>
        </w:rPr>
        <w:t>deeper</w:t>
      </w:r>
      <w:r w:rsidR="00734D50" w:rsidRPr="0098102D">
        <w:rPr>
          <w:rFonts w:ascii="Times New Roman" w:hAnsi="Times New Roman" w:cs="Times New Roman"/>
          <w:sz w:val="24"/>
          <w:szCs w:val="24"/>
        </w:rPr>
        <w:t xml:space="preserve"> understanding</w:t>
      </w:r>
      <w:r w:rsidR="00AA11B3">
        <w:rPr>
          <w:rFonts w:ascii="Times New Roman" w:hAnsi="Times New Roman" w:cs="Times New Roman"/>
          <w:sz w:val="24"/>
          <w:szCs w:val="24"/>
        </w:rPr>
        <w:t xml:space="preserve"> of their </w:t>
      </w:r>
      <w:r w:rsidR="00D72AE7">
        <w:rPr>
          <w:rFonts w:ascii="Times New Roman" w:hAnsi="Times New Roman" w:cs="Times New Roman"/>
          <w:sz w:val="24"/>
          <w:szCs w:val="24"/>
        </w:rPr>
        <w:t>preferences</w:t>
      </w:r>
      <w:r w:rsidR="00734D50" w:rsidRPr="0098102D">
        <w:rPr>
          <w:rFonts w:ascii="Times New Roman" w:hAnsi="Times New Roman" w:cs="Times New Roman"/>
          <w:sz w:val="24"/>
          <w:szCs w:val="24"/>
        </w:rPr>
        <w:t xml:space="preserve">, and would make the consumer feel like the theatre </w:t>
      </w:r>
      <w:r w:rsidR="00570065">
        <w:rPr>
          <w:rFonts w:ascii="Times New Roman" w:hAnsi="Times New Roman" w:cs="Times New Roman"/>
          <w:sz w:val="24"/>
          <w:szCs w:val="24"/>
        </w:rPr>
        <w:t>can be a more personal</w:t>
      </w:r>
      <w:r w:rsidR="00734D50" w:rsidRPr="0098102D">
        <w:rPr>
          <w:rFonts w:ascii="Times New Roman" w:hAnsi="Times New Roman" w:cs="Times New Roman"/>
          <w:sz w:val="24"/>
          <w:szCs w:val="24"/>
        </w:rPr>
        <w:t xml:space="preserve"> activity th</w:t>
      </w:r>
      <w:r w:rsidR="003D7012">
        <w:rPr>
          <w:rFonts w:ascii="Times New Roman" w:hAnsi="Times New Roman" w:cs="Times New Roman"/>
          <w:sz w:val="24"/>
          <w:szCs w:val="24"/>
        </w:rPr>
        <w:t>a</w:t>
      </w:r>
      <w:r w:rsidR="00734D50" w:rsidRPr="0098102D">
        <w:rPr>
          <w:rFonts w:ascii="Times New Roman" w:hAnsi="Times New Roman" w:cs="Times New Roman"/>
          <w:sz w:val="24"/>
          <w:szCs w:val="24"/>
        </w:rPr>
        <w:t xml:space="preserve">n </w:t>
      </w:r>
      <w:r w:rsidR="003D7012">
        <w:rPr>
          <w:rFonts w:ascii="Times New Roman" w:hAnsi="Times New Roman" w:cs="Times New Roman"/>
          <w:sz w:val="24"/>
          <w:szCs w:val="24"/>
        </w:rPr>
        <w:t>what is perceived as today.</w:t>
      </w:r>
    </w:p>
    <w:p w14:paraId="44B09670" w14:textId="77777777" w:rsidR="005663E0" w:rsidRDefault="005663E0" w:rsidP="005D3E57">
      <w:pPr>
        <w:spacing w:line="480" w:lineRule="auto"/>
        <w:jc w:val="both"/>
        <w:rPr>
          <w:rFonts w:ascii="Times New Roman" w:hAnsi="Times New Roman" w:cs="Times New Roman"/>
          <w:sz w:val="24"/>
          <w:szCs w:val="24"/>
        </w:rPr>
      </w:pPr>
    </w:p>
    <w:p w14:paraId="4E39DD5C" w14:textId="35BBBF42" w:rsidR="00A62520" w:rsidRPr="002B265D" w:rsidRDefault="00D26094" w:rsidP="002B265D">
      <w:pPr>
        <w:pStyle w:val="Heading2"/>
        <w:spacing w:after="160" w:line="480" w:lineRule="auto"/>
      </w:pPr>
      <w:bookmarkStart w:id="55" w:name="_Toc121833542"/>
      <w:bookmarkStart w:id="56" w:name="_Toc121849809"/>
      <w:bookmarkStart w:id="57" w:name="_Toc128061173"/>
      <w:r>
        <w:t>4</w:t>
      </w:r>
      <w:r w:rsidR="00E4409D">
        <w:t xml:space="preserve">.3. </w:t>
      </w:r>
      <w:r w:rsidR="00A62520">
        <w:t xml:space="preserve"> </w:t>
      </w:r>
      <w:r w:rsidR="00E4409D">
        <w:t xml:space="preserve">Limitations </w:t>
      </w:r>
      <w:r w:rsidR="00075E53">
        <w:t xml:space="preserve">and Outlook for Future </w:t>
      </w:r>
      <w:r w:rsidR="00717CD1">
        <w:t>Research</w:t>
      </w:r>
      <w:bookmarkEnd w:id="55"/>
      <w:bookmarkEnd w:id="56"/>
      <w:bookmarkEnd w:id="57"/>
    </w:p>
    <w:p w14:paraId="51036D46" w14:textId="0B21746D" w:rsidR="002B1E0D" w:rsidRPr="002B265D" w:rsidRDefault="0092102E" w:rsidP="002B1E0D">
      <w:pPr>
        <w:tabs>
          <w:tab w:val="left" w:pos="1524"/>
        </w:tabs>
        <w:spacing w:line="480" w:lineRule="auto"/>
        <w:jc w:val="both"/>
        <w:rPr>
          <w:rFonts w:ascii="Times New Roman" w:hAnsi="Times New Roman" w:cs="Times New Roman"/>
          <w:sz w:val="24"/>
          <w:szCs w:val="24"/>
        </w:rPr>
      </w:pPr>
      <w:r>
        <w:rPr>
          <w:rFonts w:ascii="Times New Roman" w:hAnsi="Times New Roman" w:cs="Times New Roman"/>
          <w:i/>
          <w:iCs/>
          <w:sz w:val="24"/>
          <w:szCs w:val="24"/>
        </w:rPr>
        <w:t>Small s</w:t>
      </w:r>
      <w:r w:rsidR="00977059" w:rsidRPr="00EA3B49">
        <w:rPr>
          <w:rFonts w:ascii="Times New Roman" w:hAnsi="Times New Roman" w:cs="Times New Roman"/>
          <w:i/>
          <w:iCs/>
          <w:sz w:val="24"/>
          <w:szCs w:val="24"/>
        </w:rPr>
        <w:t>ample size.</w:t>
      </w:r>
      <w:r w:rsidR="00977059">
        <w:rPr>
          <w:rFonts w:ascii="Times New Roman" w:hAnsi="Times New Roman" w:cs="Times New Roman"/>
          <w:sz w:val="24"/>
          <w:szCs w:val="24"/>
        </w:rPr>
        <w:t xml:space="preserve"> </w:t>
      </w:r>
      <w:proofErr w:type="gramStart"/>
      <w:r w:rsidR="00977059">
        <w:rPr>
          <w:rFonts w:ascii="Times New Roman" w:hAnsi="Times New Roman" w:cs="Times New Roman"/>
          <w:sz w:val="24"/>
          <w:szCs w:val="24"/>
        </w:rPr>
        <w:t>A large number of</w:t>
      </w:r>
      <w:proofErr w:type="gramEnd"/>
      <w:r w:rsidR="00977059">
        <w:rPr>
          <w:rFonts w:ascii="Times New Roman" w:hAnsi="Times New Roman" w:cs="Times New Roman"/>
          <w:sz w:val="24"/>
          <w:szCs w:val="24"/>
        </w:rPr>
        <w:t xml:space="preserve"> respondents was necessary to make the study more credible for all analyses. </w:t>
      </w:r>
      <w:r w:rsidR="00ED5046">
        <w:rPr>
          <w:rFonts w:ascii="Times New Roman" w:hAnsi="Times New Roman" w:cs="Times New Roman"/>
          <w:sz w:val="24"/>
          <w:szCs w:val="24"/>
        </w:rPr>
        <w:t>The presented</w:t>
      </w:r>
      <w:r w:rsidR="002B1E0D" w:rsidRPr="00243C9F">
        <w:rPr>
          <w:rFonts w:ascii="Times New Roman" w:hAnsi="Times New Roman" w:cs="Times New Roman"/>
          <w:sz w:val="24"/>
          <w:szCs w:val="24"/>
        </w:rPr>
        <w:t xml:space="preserve"> sample was not </w:t>
      </w:r>
      <w:r w:rsidR="00ED5046">
        <w:rPr>
          <w:rFonts w:ascii="Times New Roman" w:hAnsi="Times New Roman" w:cs="Times New Roman"/>
          <w:sz w:val="24"/>
          <w:szCs w:val="24"/>
        </w:rPr>
        <w:t>large</w:t>
      </w:r>
      <w:r w:rsidR="002B1E0D" w:rsidRPr="00243C9F">
        <w:rPr>
          <w:rFonts w:ascii="Times New Roman" w:hAnsi="Times New Roman" w:cs="Times New Roman"/>
          <w:sz w:val="24"/>
          <w:szCs w:val="24"/>
        </w:rPr>
        <w:t xml:space="preserve"> enough.</w:t>
      </w:r>
      <w:r w:rsidR="002B1E0D">
        <w:rPr>
          <w:rFonts w:ascii="Times New Roman" w:hAnsi="Times New Roman" w:cs="Times New Roman"/>
          <w:sz w:val="24"/>
          <w:szCs w:val="24"/>
        </w:rPr>
        <w:t xml:space="preserve"> </w:t>
      </w:r>
      <w:r w:rsidR="002B1E0D" w:rsidRPr="63C83400">
        <w:rPr>
          <w:rFonts w:ascii="Times New Roman" w:hAnsi="Times New Roman" w:cs="Times New Roman"/>
          <w:sz w:val="24"/>
          <w:szCs w:val="24"/>
        </w:rPr>
        <w:t xml:space="preserve">Of the </w:t>
      </w:r>
      <w:r w:rsidR="002B1E0D" w:rsidRPr="63C83400">
        <w:rPr>
          <w:rFonts w:ascii="Times New Roman" w:eastAsia="Times New Roman" w:hAnsi="Times New Roman" w:cs="Times New Roman"/>
          <w:sz w:val="24"/>
          <w:szCs w:val="24"/>
        </w:rPr>
        <w:t xml:space="preserve">214 responses only 146 could </w:t>
      </w:r>
      <w:r w:rsidR="002B1E0D" w:rsidRPr="63C83400">
        <w:rPr>
          <w:rFonts w:ascii="Times New Roman" w:eastAsia="Times New Roman" w:hAnsi="Times New Roman" w:cs="Times New Roman"/>
          <w:sz w:val="24"/>
          <w:szCs w:val="24"/>
        </w:rPr>
        <w:lastRenderedPageBreak/>
        <w:t xml:space="preserve">be used, once again they do not reflect properly the market perceptions. </w:t>
      </w:r>
      <w:r w:rsidR="00B65439">
        <w:rPr>
          <w:rFonts w:ascii="Times New Roman" w:eastAsia="Times New Roman" w:hAnsi="Times New Roman" w:cs="Times New Roman"/>
          <w:sz w:val="24"/>
          <w:szCs w:val="24"/>
        </w:rPr>
        <w:t>Some of the responses</w:t>
      </w:r>
      <w:r w:rsidR="002B1E0D" w:rsidRPr="63C83400">
        <w:rPr>
          <w:rFonts w:ascii="Times New Roman" w:eastAsia="Times New Roman" w:hAnsi="Times New Roman" w:cs="Times New Roman"/>
          <w:sz w:val="24"/>
          <w:szCs w:val="24"/>
        </w:rPr>
        <w:t xml:space="preserve"> had to </w:t>
      </w:r>
      <w:r w:rsidR="00B65439">
        <w:rPr>
          <w:rFonts w:ascii="Times New Roman" w:eastAsia="Times New Roman" w:hAnsi="Times New Roman" w:cs="Times New Roman"/>
          <w:sz w:val="24"/>
          <w:szCs w:val="24"/>
        </w:rPr>
        <w:t xml:space="preserve">be </w:t>
      </w:r>
      <w:r w:rsidR="002B1E0D" w:rsidRPr="63C83400">
        <w:rPr>
          <w:rFonts w:ascii="Times New Roman" w:eastAsia="Times New Roman" w:hAnsi="Times New Roman" w:cs="Times New Roman"/>
          <w:sz w:val="24"/>
          <w:szCs w:val="24"/>
        </w:rPr>
        <w:t>reject</w:t>
      </w:r>
      <w:r w:rsidR="00B65439">
        <w:rPr>
          <w:rFonts w:ascii="Times New Roman" w:eastAsia="Times New Roman" w:hAnsi="Times New Roman" w:cs="Times New Roman"/>
          <w:sz w:val="24"/>
          <w:szCs w:val="24"/>
        </w:rPr>
        <w:t>ed,</w:t>
      </w:r>
      <w:r w:rsidR="002B1E0D" w:rsidRPr="63C83400">
        <w:rPr>
          <w:rFonts w:ascii="Times New Roman" w:eastAsia="Times New Roman" w:hAnsi="Times New Roman" w:cs="Times New Roman"/>
          <w:sz w:val="24"/>
          <w:szCs w:val="24"/>
        </w:rPr>
        <w:t xml:space="preserve"> the ones who selected that they attended the theatre during their lifetime (one of the 1</w:t>
      </w:r>
      <w:r w:rsidR="002B1E0D" w:rsidRPr="63C83400">
        <w:rPr>
          <w:rFonts w:ascii="Times New Roman" w:eastAsia="Times New Roman" w:hAnsi="Times New Roman" w:cs="Times New Roman"/>
          <w:sz w:val="24"/>
          <w:szCs w:val="24"/>
          <w:vertAlign w:val="superscript"/>
        </w:rPr>
        <w:t>st</w:t>
      </w:r>
      <w:r w:rsidR="002B1E0D" w:rsidRPr="63C83400">
        <w:rPr>
          <w:rFonts w:ascii="Times New Roman" w:eastAsia="Times New Roman" w:hAnsi="Times New Roman" w:cs="Times New Roman"/>
          <w:sz w:val="24"/>
          <w:szCs w:val="24"/>
        </w:rPr>
        <w:t xml:space="preserve"> questions of the survey)</w:t>
      </w:r>
      <w:r w:rsidR="00B65439">
        <w:rPr>
          <w:rFonts w:ascii="Times New Roman" w:eastAsia="Times New Roman" w:hAnsi="Times New Roman" w:cs="Times New Roman"/>
          <w:sz w:val="24"/>
          <w:szCs w:val="24"/>
        </w:rPr>
        <w:t>,</w:t>
      </w:r>
      <w:r w:rsidR="002B1E0D" w:rsidRPr="63C83400">
        <w:rPr>
          <w:rFonts w:ascii="Times New Roman" w:eastAsia="Times New Roman" w:hAnsi="Times New Roman" w:cs="Times New Roman"/>
          <w:sz w:val="24"/>
          <w:szCs w:val="24"/>
        </w:rPr>
        <w:t xml:space="preserve"> but then later in the survey they chose the option ‘never been to the theatre’. </w:t>
      </w:r>
      <w:r w:rsidR="6CCF72A5" w:rsidRPr="4D0116FC">
        <w:rPr>
          <w:rFonts w:ascii="Times New Roman" w:eastAsia="Times New Roman" w:hAnsi="Times New Roman" w:cs="Times New Roman"/>
          <w:sz w:val="24"/>
          <w:szCs w:val="24"/>
        </w:rPr>
        <w:t xml:space="preserve">It is believed </w:t>
      </w:r>
      <w:r w:rsidR="002B1E0D" w:rsidRPr="4D0116FC">
        <w:rPr>
          <w:rFonts w:ascii="Times New Roman" w:eastAsia="Times New Roman" w:hAnsi="Times New Roman" w:cs="Times New Roman"/>
          <w:sz w:val="24"/>
          <w:szCs w:val="24"/>
        </w:rPr>
        <w:t>that</w:t>
      </w:r>
      <w:r w:rsidR="0D7E1420" w:rsidRPr="4D0116FC">
        <w:rPr>
          <w:rFonts w:ascii="Times New Roman" w:eastAsia="Times New Roman" w:hAnsi="Times New Roman" w:cs="Times New Roman"/>
          <w:sz w:val="24"/>
          <w:szCs w:val="24"/>
        </w:rPr>
        <w:t xml:space="preserve"> </w:t>
      </w:r>
      <w:r w:rsidR="750C3D07" w:rsidRPr="4D0116FC">
        <w:rPr>
          <w:rFonts w:ascii="Times New Roman" w:eastAsia="Times New Roman" w:hAnsi="Times New Roman" w:cs="Times New Roman"/>
          <w:sz w:val="24"/>
          <w:szCs w:val="24"/>
        </w:rPr>
        <w:t>this</w:t>
      </w:r>
      <w:r w:rsidR="002B1E0D" w:rsidRPr="63C83400">
        <w:rPr>
          <w:rFonts w:ascii="Times New Roman" w:eastAsia="Times New Roman" w:hAnsi="Times New Roman" w:cs="Times New Roman"/>
          <w:sz w:val="24"/>
          <w:szCs w:val="24"/>
        </w:rPr>
        <w:t xml:space="preserve"> happened because they did not understand properly the question, or they did not have an opinion regarding that matter. </w:t>
      </w:r>
      <w:r w:rsidR="1EBF7022" w:rsidRPr="4D0116FC">
        <w:rPr>
          <w:rFonts w:ascii="Times New Roman" w:eastAsia="Times New Roman" w:hAnsi="Times New Roman" w:cs="Times New Roman"/>
          <w:sz w:val="24"/>
          <w:szCs w:val="24"/>
        </w:rPr>
        <w:t>To avoid that from happening,</w:t>
      </w:r>
      <w:r w:rsidR="002B1E0D" w:rsidRPr="63C83400">
        <w:rPr>
          <w:rFonts w:ascii="Times New Roman" w:eastAsia="Times New Roman" w:hAnsi="Times New Roman" w:cs="Times New Roman"/>
          <w:sz w:val="24"/>
          <w:szCs w:val="24"/>
        </w:rPr>
        <w:t xml:space="preserve"> a broader sample of the population should have </w:t>
      </w:r>
      <w:r w:rsidR="546ECBF7" w:rsidRPr="4D0116FC">
        <w:rPr>
          <w:rFonts w:ascii="Times New Roman" w:eastAsia="Times New Roman" w:hAnsi="Times New Roman" w:cs="Times New Roman"/>
          <w:sz w:val="24"/>
          <w:szCs w:val="24"/>
        </w:rPr>
        <w:t>been collected</w:t>
      </w:r>
      <w:r w:rsidR="002B1E0D" w:rsidRPr="4D0116FC">
        <w:rPr>
          <w:rFonts w:ascii="Times New Roman" w:eastAsia="Times New Roman" w:hAnsi="Times New Roman" w:cs="Times New Roman"/>
          <w:sz w:val="24"/>
          <w:szCs w:val="24"/>
        </w:rPr>
        <w:t xml:space="preserve">. </w:t>
      </w:r>
      <w:r w:rsidR="2F01564F" w:rsidRPr="4D0116FC">
        <w:rPr>
          <w:rFonts w:ascii="Times New Roman" w:eastAsia="Times New Roman" w:hAnsi="Times New Roman" w:cs="Times New Roman"/>
          <w:sz w:val="24"/>
          <w:szCs w:val="24"/>
        </w:rPr>
        <w:t>Thus, for future research it is advised to use</w:t>
      </w:r>
      <w:r w:rsidR="5B8F8CBA" w:rsidRPr="4D0116FC">
        <w:rPr>
          <w:rFonts w:ascii="Times New Roman" w:eastAsia="Times New Roman" w:hAnsi="Times New Roman" w:cs="Times New Roman"/>
          <w:sz w:val="24"/>
          <w:szCs w:val="24"/>
        </w:rPr>
        <w:t xml:space="preserve"> some</w:t>
      </w:r>
      <w:r w:rsidR="5613D46F" w:rsidRPr="4D0116FC">
        <w:rPr>
          <w:rFonts w:ascii="Times New Roman" w:eastAsia="Times New Roman" w:hAnsi="Times New Roman" w:cs="Times New Roman"/>
          <w:sz w:val="24"/>
          <w:szCs w:val="24"/>
        </w:rPr>
        <w:t xml:space="preserve"> different </w:t>
      </w:r>
      <w:r w:rsidR="002B1E0D" w:rsidRPr="4D0116FC">
        <w:rPr>
          <w:rFonts w:ascii="Times New Roman" w:eastAsia="Times New Roman" w:hAnsi="Times New Roman" w:cs="Times New Roman"/>
          <w:sz w:val="24"/>
          <w:szCs w:val="24"/>
        </w:rPr>
        <w:t xml:space="preserve">methods to share the survey. </w:t>
      </w:r>
      <w:r w:rsidR="002B1E0D" w:rsidRPr="63C83400">
        <w:rPr>
          <w:rFonts w:ascii="Times New Roman" w:eastAsia="Times New Roman" w:hAnsi="Times New Roman" w:cs="Times New Roman"/>
          <w:sz w:val="24"/>
          <w:szCs w:val="24"/>
        </w:rPr>
        <w:t xml:space="preserve">For example, by using social media it might have influenced the fact that </w:t>
      </w:r>
      <w:r w:rsidR="1A30ED8E" w:rsidRPr="001D7C30">
        <w:rPr>
          <w:rFonts w:ascii="Times New Roman" w:eastAsia="Times New Roman" w:hAnsi="Times New Roman" w:cs="Times New Roman"/>
          <w:sz w:val="24"/>
          <w:szCs w:val="24"/>
        </w:rPr>
        <w:t>most of them were</w:t>
      </w:r>
      <w:r w:rsidR="002B1E0D" w:rsidRPr="63C83400">
        <w:rPr>
          <w:rFonts w:ascii="Times New Roman" w:eastAsia="Times New Roman" w:hAnsi="Times New Roman" w:cs="Times New Roman"/>
          <w:sz w:val="24"/>
          <w:szCs w:val="24"/>
        </w:rPr>
        <w:t xml:space="preserve"> young respondents (18-25) which are social media’s most frequent age users. </w:t>
      </w:r>
      <w:r w:rsidR="041E2635" w:rsidRPr="4D0116FC">
        <w:rPr>
          <w:rFonts w:ascii="Times New Roman" w:eastAsia="Times New Roman" w:hAnsi="Times New Roman" w:cs="Times New Roman"/>
          <w:sz w:val="24"/>
          <w:szCs w:val="24"/>
        </w:rPr>
        <w:t>It was</w:t>
      </w:r>
      <w:r w:rsidR="002B1E0D" w:rsidRPr="63C83400">
        <w:rPr>
          <w:rFonts w:ascii="Times New Roman" w:eastAsia="Times New Roman" w:hAnsi="Times New Roman" w:cs="Times New Roman"/>
          <w:sz w:val="24"/>
          <w:szCs w:val="24"/>
        </w:rPr>
        <w:t xml:space="preserve"> also </w:t>
      </w:r>
      <w:r w:rsidR="041E2635" w:rsidRPr="4D0116FC">
        <w:rPr>
          <w:rFonts w:ascii="Times New Roman" w:eastAsia="Times New Roman" w:hAnsi="Times New Roman" w:cs="Times New Roman"/>
          <w:sz w:val="24"/>
          <w:szCs w:val="24"/>
        </w:rPr>
        <w:t>better for the study to have</w:t>
      </w:r>
      <w:r w:rsidR="002B1E0D" w:rsidRPr="63C83400">
        <w:rPr>
          <w:rFonts w:ascii="Times New Roman" w:eastAsia="Times New Roman" w:hAnsi="Times New Roman" w:cs="Times New Roman"/>
          <w:sz w:val="24"/>
          <w:szCs w:val="24"/>
        </w:rPr>
        <w:t xml:space="preserve"> had a higher number of respondents to have more variety of opinions from different genders and backgrounds.</w:t>
      </w:r>
    </w:p>
    <w:p w14:paraId="5509CA23" w14:textId="3011FF7B" w:rsidR="009E402B" w:rsidRPr="00A246A3" w:rsidRDefault="002B1E0D" w:rsidP="4D0116FC">
      <w:pPr>
        <w:spacing w:line="480" w:lineRule="auto"/>
        <w:jc w:val="both"/>
        <w:rPr>
          <w:rFonts w:ascii="Times New Roman" w:eastAsia="Times New Roman" w:hAnsi="Times New Roman" w:cs="Times New Roman"/>
          <w:sz w:val="24"/>
          <w:szCs w:val="24"/>
        </w:rPr>
      </w:pPr>
      <w:r w:rsidRPr="00047599">
        <w:rPr>
          <w:rFonts w:ascii="Times New Roman" w:eastAsia="Times New Roman" w:hAnsi="Times New Roman" w:cs="Times New Roman"/>
          <w:i/>
          <w:iCs/>
          <w:sz w:val="24"/>
          <w:szCs w:val="24"/>
        </w:rPr>
        <w:t>Lack of literature.</w:t>
      </w:r>
      <w:r w:rsidRPr="00243C9F">
        <w:rPr>
          <w:rFonts w:ascii="Times New Roman" w:eastAsia="Times New Roman" w:hAnsi="Times New Roman" w:cs="Times New Roman"/>
          <w:sz w:val="24"/>
          <w:szCs w:val="24"/>
        </w:rPr>
        <w:t xml:space="preserve"> Studies with perceptual maps focus mostly on brands and products and not so m</w:t>
      </w:r>
      <w:r>
        <w:rPr>
          <w:rFonts w:ascii="Times New Roman" w:eastAsia="Times New Roman" w:hAnsi="Times New Roman" w:cs="Times New Roman"/>
          <w:sz w:val="24"/>
          <w:szCs w:val="24"/>
        </w:rPr>
        <w:t>uch</w:t>
      </w:r>
      <w:r w:rsidRPr="00243C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w:t>
      </w:r>
      <w:r w:rsidRPr="00243C9F">
        <w:rPr>
          <w:rFonts w:ascii="Times New Roman" w:eastAsia="Times New Roman" w:hAnsi="Times New Roman" w:cs="Times New Roman"/>
          <w:sz w:val="24"/>
          <w:szCs w:val="24"/>
        </w:rPr>
        <w:t>n services or even industries.</w:t>
      </w:r>
      <w:r>
        <w:rPr>
          <w:rFonts w:ascii="Times New Roman" w:eastAsia="Times New Roman" w:hAnsi="Times New Roman" w:cs="Times New Roman"/>
          <w:sz w:val="24"/>
          <w:szCs w:val="24"/>
        </w:rPr>
        <w:t xml:space="preserve"> This insufficient literature harmed our choice of dimensions to analyse and led </w:t>
      </w:r>
      <w:r w:rsidRPr="001348F7">
        <w:rPr>
          <w:rFonts w:ascii="Times New Roman" w:hAnsi="Times New Roman" w:cs="Times New Roman"/>
          <w:color w:val="000000"/>
          <w:sz w:val="24"/>
          <w:szCs w:val="24"/>
        </w:rPr>
        <w:t xml:space="preserve">to </w:t>
      </w:r>
      <w:r w:rsidR="001348F7" w:rsidRPr="001348F7">
        <w:rPr>
          <w:rFonts w:ascii="Times New Roman" w:hAnsi="Times New Roman" w:cs="Times New Roman"/>
          <w:color w:val="000000"/>
          <w:sz w:val="24"/>
          <w:szCs w:val="24"/>
        </w:rPr>
        <w:t>the research paper not having its literature and theoretical basis at an optimal strength level.</w:t>
      </w:r>
      <w:r w:rsidR="00A246A3" w:rsidRPr="001348F7">
        <w:rPr>
          <w:rFonts w:ascii="Times New Roman" w:hAnsi="Times New Roman" w:cs="Times New Roman"/>
          <w:color w:val="000000"/>
          <w:sz w:val="24"/>
          <w:szCs w:val="24"/>
        </w:rPr>
        <w:t xml:space="preserve"> </w:t>
      </w:r>
      <w:r w:rsidR="00A246A3" w:rsidRPr="3D58AE2B">
        <w:rPr>
          <w:rFonts w:ascii="Times New Roman" w:eastAsia="Times New Roman" w:hAnsi="Times New Roman" w:cs="Times New Roman"/>
          <w:sz w:val="24"/>
          <w:szCs w:val="24"/>
        </w:rPr>
        <w:t xml:space="preserve">But one source mentions that the growing awareness of inappropriate measuring of consumer habits </w:t>
      </w:r>
      <w:r w:rsidR="00D05C5E" w:rsidRPr="4337F9CB">
        <w:rPr>
          <w:rFonts w:ascii="Times New Roman" w:eastAsia="Times New Roman" w:hAnsi="Times New Roman" w:cs="Times New Roman"/>
          <w:sz w:val="24"/>
          <w:szCs w:val="24"/>
        </w:rPr>
        <w:t>regarding</w:t>
      </w:r>
      <w:r w:rsidR="00A246A3" w:rsidRPr="3D58AE2B">
        <w:rPr>
          <w:rFonts w:ascii="Times New Roman" w:eastAsia="Times New Roman" w:hAnsi="Times New Roman" w:cs="Times New Roman"/>
          <w:sz w:val="24"/>
          <w:szCs w:val="24"/>
        </w:rPr>
        <w:t xml:space="preserve"> performing arts has been leading to more research being done</w:t>
      </w:r>
      <w:r w:rsidR="004348F3">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323807653"/>
          <w:citation/>
        </w:sdtPr>
        <w:sdtContent>
          <w:r w:rsidR="004348F3">
            <w:rPr>
              <w:rFonts w:ascii="Times New Roman" w:eastAsia="Times New Roman" w:hAnsi="Times New Roman" w:cs="Times New Roman"/>
              <w:sz w:val="24"/>
              <w:szCs w:val="24"/>
            </w:rPr>
            <w:fldChar w:fldCharType="begin"/>
          </w:r>
          <w:r w:rsidR="004348F3" w:rsidRPr="004348F3">
            <w:rPr>
              <w:rFonts w:ascii="Times New Roman" w:eastAsia="Times New Roman" w:hAnsi="Times New Roman" w:cs="Times New Roman"/>
              <w:sz w:val="24"/>
              <w:szCs w:val="24"/>
              <w:lang w:val="en-US"/>
            </w:rPr>
            <w:instrText xml:space="preserve"> CITATION Mar17 \l 2070 </w:instrText>
          </w:r>
          <w:r w:rsidR="004348F3">
            <w:rPr>
              <w:rFonts w:ascii="Times New Roman" w:eastAsia="Times New Roman" w:hAnsi="Times New Roman" w:cs="Times New Roman"/>
              <w:sz w:val="24"/>
              <w:szCs w:val="24"/>
            </w:rPr>
            <w:fldChar w:fldCharType="separate"/>
          </w:r>
          <w:r w:rsidR="00C0083C" w:rsidRPr="00C0083C">
            <w:rPr>
              <w:rFonts w:ascii="Times New Roman" w:eastAsia="Times New Roman" w:hAnsi="Times New Roman" w:cs="Times New Roman"/>
              <w:noProof/>
              <w:sz w:val="24"/>
              <w:szCs w:val="24"/>
              <w:lang w:val="en-US"/>
            </w:rPr>
            <w:t>(Angione 2017)</w:t>
          </w:r>
          <w:r w:rsidR="004348F3">
            <w:rPr>
              <w:rFonts w:ascii="Times New Roman" w:eastAsia="Times New Roman" w:hAnsi="Times New Roman" w:cs="Times New Roman"/>
              <w:sz w:val="24"/>
              <w:szCs w:val="24"/>
            </w:rPr>
            <w:fldChar w:fldCharType="end"/>
          </w:r>
        </w:sdtContent>
      </w:sdt>
      <w:r w:rsidR="00A246A3" w:rsidRPr="4337F9CB">
        <w:rPr>
          <w:rFonts w:ascii="Times New Roman" w:eastAsia="Times New Roman" w:hAnsi="Times New Roman" w:cs="Times New Roman"/>
          <w:sz w:val="24"/>
          <w:szCs w:val="24"/>
        </w:rPr>
        <w:t>.</w:t>
      </w:r>
      <w:r w:rsidR="00A246A3" w:rsidRPr="3D58AE2B">
        <w:rPr>
          <w:rFonts w:ascii="Times New Roman" w:eastAsia="Times New Roman" w:hAnsi="Times New Roman" w:cs="Times New Roman"/>
          <w:sz w:val="24"/>
          <w:szCs w:val="24"/>
        </w:rPr>
        <w:t xml:space="preserve"> </w:t>
      </w:r>
      <w:r w:rsidR="001348F7">
        <w:rPr>
          <w:rFonts w:ascii="Times New Roman" w:eastAsia="Times New Roman" w:hAnsi="Times New Roman" w:cs="Times New Roman"/>
          <w:sz w:val="24"/>
          <w:szCs w:val="24"/>
        </w:rPr>
        <w:t>It</w:t>
      </w:r>
      <w:r w:rsidR="00A246A3" w:rsidRPr="3D58AE2B">
        <w:rPr>
          <w:rFonts w:ascii="Times New Roman" w:eastAsia="Times New Roman" w:hAnsi="Times New Roman" w:cs="Times New Roman"/>
          <w:sz w:val="24"/>
          <w:szCs w:val="24"/>
        </w:rPr>
        <w:t xml:space="preserve"> would </w:t>
      </w:r>
      <w:r w:rsidR="001348F7">
        <w:rPr>
          <w:rFonts w:ascii="Times New Roman" w:eastAsia="Times New Roman" w:hAnsi="Times New Roman" w:cs="Times New Roman"/>
          <w:sz w:val="24"/>
          <w:szCs w:val="24"/>
        </w:rPr>
        <w:t>be highly s</w:t>
      </w:r>
      <w:r w:rsidR="00A246A3" w:rsidRPr="3D58AE2B">
        <w:rPr>
          <w:rFonts w:ascii="Times New Roman" w:eastAsia="Times New Roman" w:hAnsi="Times New Roman" w:cs="Times New Roman"/>
          <w:sz w:val="24"/>
          <w:szCs w:val="24"/>
        </w:rPr>
        <w:t>uggest</w:t>
      </w:r>
      <w:r w:rsidR="001348F7">
        <w:rPr>
          <w:rFonts w:ascii="Times New Roman" w:eastAsia="Times New Roman" w:hAnsi="Times New Roman" w:cs="Times New Roman"/>
          <w:sz w:val="24"/>
          <w:szCs w:val="24"/>
        </w:rPr>
        <w:t>ed</w:t>
      </w:r>
      <w:r w:rsidR="00A246A3" w:rsidRPr="3D58AE2B">
        <w:rPr>
          <w:rFonts w:ascii="Times New Roman" w:eastAsia="Times New Roman" w:hAnsi="Times New Roman" w:cs="Times New Roman"/>
          <w:sz w:val="24"/>
          <w:szCs w:val="24"/>
        </w:rPr>
        <w:t xml:space="preserve"> revisiting this study in upcoming years to understand its relevance.</w:t>
      </w:r>
    </w:p>
    <w:p w14:paraId="7F3BF6A4" w14:textId="557245CD" w:rsidR="00E33B56" w:rsidRPr="002B265D" w:rsidRDefault="005E7124" w:rsidP="002B265D">
      <w:pPr>
        <w:tabs>
          <w:tab w:val="left" w:pos="1524"/>
        </w:tabs>
        <w:spacing w:line="480" w:lineRule="auto"/>
        <w:jc w:val="both"/>
        <w:rPr>
          <w:rFonts w:ascii="Times New Roman" w:eastAsia="Times New Roman" w:hAnsi="Times New Roman" w:cs="Times New Roman"/>
          <w:sz w:val="24"/>
          <w:szCs w:val="24"/>
        </w:rPr>
      </w:pPr>
      <w:r w:rsidRPr="495566E8">
        <w:rPr>
          <w:rFonts w:ascii="Times New Roman" w:eastAsia="Times New Roman" w:hAnsi="Times New Roman" w:cs="Times New Roman"/>
          <w:i/>
          <w:iCs/>
          <w:sz w:val="24"/>
          <w:szCs w:val="24"/>
        </w:rPr>
        <w:t>Restrictive</w:t>
      </w:r>
      <w:r w:rsidR="00FE6D3C" w:rsidRPr="495566E8">
        <w:rPr>
          <w:rFonts w:ascii="Times New Roman" w:eastAsia="Times New Roman" w:hAnsi="Times New Roman" w:cs="Times New Roman"/>
          <w:i/>
          <w:iCs/>
          <w:sz w:val="24"/>
          <w:szCs w:val="24"/>
        </w:rPr>
        <w:t xml:space="preserve"> </w:t>
      </w:r>
      <w:r w:rsidR="00E44AE2" w:rsidRPr="495566E8">
        <w:rPr>
          <w:rFonts w:ascii="Times New Roman" w:eastAsia="Times New Roman" w:hAnsi="Times New Roman" w:cs="Times New Roman"/>
          <w:i/>
          <w:iCs/>
          <w:sz w:val="24"/>
          <w:szCs w:val="24"/>
        </w:rPr>
        <w:t>survey building.</w:t>
      </w:r>
      <w:r w:rsidR="00E44AE2" w:rsidRPr="495566E8">
        <w:rPr>
          <w:rFonts w:ascii="Times New Roman" w:eastAsia="Times New Roman" w:hAnsi="Times New Roman" w:cs="Times New Roman"/>
          <w:sz w:val="24"/>
          <w:szCs w:val="24"/>
        </w:rPr>
        <w:t xml:space="preserve"> </w:t>
      </w:r>
      <w:r w:rsidR="0FA3AA54" w:rsidRPr="2E5B4A5D">
        <w:rPr>
          <w:rFonts w:ascii="Times New Roman" w:eastAsia="Times New Roman" w:hAnsi="Times New Roman" w:cs="Times New Roman"/>
          <w:sz w:val="24"/>
          <w:szCs w:val="24"/>
        </w:rPr>
        <w:t>People who answered ‘never been to the theatre’</w:t>
      </w:r>
      <w:r w:rsidR="1A85BF13" w:rsidRPr="2E5B4A5D">
        <w:rPr>
          <w:rFonts w:ascii="Times New Roman" w:eastAsia="Times New Roman" w:hAnsi="Times New Roman" w:cs="Times New Roman"/>
          <w:sz w:val="24"/>
          <w:szCs w:val="24"/>
        </w:rPr>
        <w:t xml:space="preserve"> at first when questioned about their frequency</w:t>
      </w:r>
      <w:r w:rsidR="0FA3AA54" w:rsidRPr="2E5B4A5D">
        <w:rPr>
          <w:rFonts w:ascii="Times New Roman" w:eastAsia="Times New Roman" w:hAnsi="Times New Roman" w:cs="Times New Roman"/>
          <w:sz w:val="24"/>
          <w:szCs w:val="24"/>
        </w:rPr>
        <w:t xml:space="preserve"> </w:t>
      </w:r>
      <w:r w:rsidR="354BFF01" w:rsidRPr="2E5B4A5D">
        <w:rPr>
          <w:rFonts w:ascii="Times New Roman" w:eastAsia="Times New Roman" w:hAnsi="Times New Roman" w:cs="Times New Roman"/>
          <w:sz w:val="24"/>
          <w:szCs w:val="24"/>
        </w:rPr>
        <w:t xml:space="preserve">to </w:t>
      </w:r>
      <w:r w:rsidR="00B47AEE">
        <w:rPr>
          <w:rFonts w:ascii="Times New Roman" w:eastAsia="Times New Roman" w:hAnsi="Times New Roman" w:cs="Times New Roman"/>
          <w:sz w:val="24"/>
          <w:szCs w:val="24"/>
        </w:rPr>
        <w:t xml:space="preserve">going to this </w:t>
      </w:r>
      <w:r w:rsidR="354BFF01" w:rsidRPr="2E5B4A5D">
        <w:rPr>
          <w:rFonts w:ascii="Times New Roman" w:eastAsia="Times New Roman" w:hAnsi="Times New Roman" w:cs="Times New Roman"/>
          <w:sz w:val="24"/>
          <w:szCs w:val="24"/>
        </w:rPr>
        <w:t xml:space="preserve">cultural event </w:t>
      </w:r>
      <w:r w:rsidR="5E41EAF2" w:rsidRPr="2E5B4A5D">
        <w:rPr>
          <w:rFonts w:ascii="Times New Roman" w:eastAsia="Times New Roman" w:hAnsi="Times New Roman" w:cs="Times New Roman"/>
          <w:sz w:val="24"/>
          <w:szCs w:val="24"/>
        </w:rPr>
        <w:t>were</w:t>
      </w:r>
      <w:r w:rsidR="0FA3AA54" w:rsidRPr="2E5B4A5D">
        <w:rPr>
          <w:rFonts w:ascii="Times New Roman" w:eastAsia="Times New Roman" w:hAnsi="Times New Roman" w:cs="Times New Roman"/>
          <w:sz w:val="24"/>
          <w:szCs w:val="24"/>
        </w:rPr>
        <w:t xml:space="preserve"> </w:t>
      </w:r>
      <w:r w:rsidR="09CF7859" w:rsidRPr="2E5B4A5D">
        <w:rPr>
          <w:rFonts w:ascii="Times New Roman" w:eastAsia="Times New Roman" w:hAnsi="Times New Roman" w:cs="Times New Roman"/>
          <w:sz w:val="24"/>
          <w:szCs w:val="24"/>
        </w:rPr>
        <w:t>not</w:t>
      </w:r>
      <w:r w:rsidR="0FA3AA54" w:rsidRPr="2E5B4A5D">
        <w:rPr>
          <w:rFonts w:ascii="Times New Roman" w:eastAsia="Times New Roman" w:hAnsi="Times New Roman" w:cs="Times New Roman"/>
          <w:sz w:val="24"/>
          <w:szCs w:val="24"/>
        </w:rPr>
        <w:t xml:space="preserve"> considered in the study</w:t>
      </w:r>
      <w:r w:rsidR="4B9259E8" w:rsidRPr="2E5B4A5D">
        <w:rPr>
          <w:rFonts w:ascii="Times New Roman" w:eastAsia="Times New Roman" w:hAnsi="Times New Roman" w:cs="Times New Roman"/>
          <w:sz w:val="24"/>
          <w:szCs w:val="24"/>
        </w:rPr>
        <w:t xml:space="preserve">. </w:t>
      </w:r>
      <w:r w:rsidR="4B3C6CAD" w:rsidRPr="2E5B4A5D">
        <w:rPr>
          <w:rFonts w:ascii="Times New Roman" w:eastAsia="Times New Roman" w:hAnsi="Times New Roman" w:cs="Times New Roman"/>
          <w:sz w:val="24"/>
          <w:szCs w:val="24"/>
        </w:rPr>
        <w:t>Hence,</w:t>
      </w:r>
      <w:r w:rsidR="4B9259E8" w:rsidRPr="2E5B4A5D">
        <w:rPr>
          <w:rFonts w:ascii="Times New Roman" w:eastAsia="Times New Roman" w:hAnsi="Times New Roman" w:cs="Times New Roman"/>
          <w:sz w:val="24"/>
          <w:szCs w:val="24"/>
        </w:rPr>
        <w:t xml:space="preserve"> this study only </w:t>
      </w:r>
      <w:r w:rsidR="19E50A5D" w:rsidRPr="00243C9F">
        <w:rPr>
          <w:rFonts w:ascii="Times New Roman" w:eastAsia="Times New Roman" w:hAnsi="Times New Roman" w:cs="Times New Roman"/>
          <w:sz w:val="24"/>
          <w:szCs w:val="24"/>
        </w:rPr>
        <w:t>include</w:t>
      </w:r>
      <w:r w:rsidR="007C038D">
        <w:rPr>
          <w:rFonts w:ascii="Times New Roman" w:eastAsia="Times New Roman" w:hAnsi="Times New Roman" w:cs="Times New Roman"/>
          <w:sz w:val="24"/>
          <w:szCs w:val="24"/>
        </w:rPr>
        <w:t>s</w:t>
      </w:r>
      <w:r w:rsidR="4B9259E8" w:rsidRPr="2E5B4A5D">
        <w:rPr>
          <w:rFonts w:ascii="Times New Roman" w:eastAsia="Times New Roman" w:hAnsi="Times New Roman" w:cs="Times New Roman"/>
          <w:sz w:val="24"/>
          <w:szCs w:val="24"/>
        </w:rPr>
        <w:t xml:space="preserve"> the perceptions of people who attend</w:t>
      </w:r>
      <w:r w:rsidR="6C986BDE" w:rsidRPr="2E5B4A5D">
        <w:rPr>
          <w:rFonts w:ascii="Times New Roman" w:eastAsia="Times New Roman" w:hAnsi="Times New Roman" w:cs="Times New Roman"/>
          <w:sz w:val="24"/>
          <w:szCs w:val="24"/>
        </w:rPr>
        <w:t>ed</w:t>
      </w:r>
      <w:r w:rsidR="4B9259E8" w:rsidRPr="2E5B4A5D">
        <w:rPr>
          <w:rFonts w:ascii="Times New Roman" w:eastAsia="Times New Roman" w:hAnsi="Times New Roman" w:cs="Times New Roman"/>
          <w:sz w:val="24"/>
          <w:szCs w:val="24"/>
        </w:rPr>
        <w:t xml:space="preserve"> the theatre</w:t>
      </w:r>
      <w:r w:rsidR="7742A8E8" w:rsidRPr="2E5B4A5D">
        <w:rPr>
          <w:rFonts w:ascii="Times New Roman" w:eastAsia="Times New Roman" w:hAnsi="Times New Roman" w:cs="Times New Roman"/>
          <w:sz w:val="24"/>
          <w:szCs w:val="24"/>
        </w:rPr>
        <w:t>. This can</w:t>
      </w:r>
      <w:r w:rsidR="602E291D" w:rsidRPr="2E5B4A5D">
        <w:rPr>
          <w:rFonts w:ascii="Times New Roman" w:eastAsia="Times New Roman" w:hAnsi="Times New Roman" w:cs="Times New Roman"/>
          <w:sz w:val="24"/>
          <w:szCs w:val="24"/>
        </w:rPr>
        <w:t xml:space="preserve"> </w:t>
      </w:r>
      <w:r w:rsidR="7A6905E0" w:rsidRPr="2E5B4A5D">
        <w:rPr>
          <w:rFonts w:ascii="Times New Roman" w:eastAsia="Times New Roman" w:hAnsi="Times New Roman" w:cs="Times New Roman"/>
          <w:sz w:val="24"/>
          <w:szCs w:val="24"/>
        </w:rPr>
        <w:t>limit</w:t>
      </w:r>
      <w:r w:rsidR="602E291D" w:rsidRPr="2E5B4A5D">
        <w:rPr>
          <w:rFonts w:ascii="Times New Roman" w:eastAsia="Times New Roman" w:hAnsi="Times New Roman" w:cs="Times New Roman"/>
          <w:sz w:val="24"/>
          <w:szCs w:val="24"/>
        </w:rPr>
        <w:t xml:space="preserve"> and</w:t>
      </w:r>
      <w:r w:rsidR="7742A8E8" w:rsidRPr="2E5B4A5D">
        <w:rPr>
          <w:rFonts w:ascii="Times New Roman" w:eastAsia="Times New Roman" w:hAnsi="Times New Roman" w:cs="Times New Roman"/>
          <w:sz w:val="24"/>
          <w:szCs w:val="24"/>
        </w:rPr>
        <w:t xml:space="preserve"> </w:t>
      </w:r>
      <w:r w:rsidR="71F6E363" w:rsidRPr="2E5B4A5D">
        <w:rPr>
          <w:rFonts w:ascii="Times New Roman" w:eastAsia="Times New Roman" w:hAnsi="Times New Roman" w:cs="Times New Roman"/>
          <w:sz w:val="24"/>
          <w:szCs w:val="24"/>
        </w:rPr>
        <w:t>influence</w:t>
      </w:r>
      <w:r w:rsidR="7742A8E8" w:rsidRPr="2E5B4A5D">
        <w:rPr>
          <w:rFonts w:ascii="Times New Roman" w:eastAsia="Times New Roman" w:hAnsi="Times New Roman" w:cs="Times New Roman"/>
          <w:sz w:val="24"/>
          <w:szCs w:val="24"/>
        </w:rPr>
        <w:t xml:space="preserve"> </w:t>
      </w:r>
      <w:r w:rsidR="00900AEB">
        <w:rPr>
          <w:rFonts w:ascii="Times New Roman" w:eastAsia="Times New Roman" w:hAnsi="Times New Roman" w:cs="Times New Roman"/>
          <w:sz w:val="24"/>
          <w:szCs w:val="24"/>
        </w:rPr>
        <w:t>the</w:t>
      </w:r>
      <w:r w:rsidR="7742A8E8" w:rsidRPr="2E5B4A5D">
        <w:rPr>
          <w:rFonts w:ascii="Times New Roman" w:eastAsia="Times New Roman" w:hAnsi="Times New Roman" w:cs="Times New Roman"/>
          <w:sz w:val="24"/>
          <w:szCs w:val="24"/>
        </w:rPr>
        <w:t xml:space="preserve"> results</w:t>
      </w:r>
      <w:r w:rsidR="60ECBF34" w:rsidRPr="2E5B4A5D">
        <w:rPr>
          <w:rFonts w:ascii="Times New Roman" w:eastAsia="Times New Roman" w:hAnsi="Times New Roman" w:cs="Times New Roman"/>
          <w:sz w:val="24"/>
          <w:szCs w:val="24"/>
        </w:rPr>
        <w:t xml:space="preserve">. </w:t>
      </w:r>
      <w:r w:rsidR="74990834" w:rsidRPr="4D0116FC">
        <w:rPr>
          <w:rFonts w:ascii="Times New Roman" w:eastAsia="Times New Roman" w:hAnsi="Times New Roman" w:cs="Times New Roman"/>
          <w:sz w:val="24"/>
          <w:szCs w:val="24"/>
        </w:rPr>
        <w:t>If</w:t>
      </w:r>
      <w:r w:rsidR="20E66642" w:rsidRPr="2E5B4A5D">
        <w:rPr>
          <w:rFonts w:ascii="Times New Roman" w:eastAsia="Times New Roman" w:hAnsi="Times New Roman" w:cs="Times New Roman"/>
          <w:sz w:val="24"/>
          <w:szCs w:val="24"/>
        </w:rPr>
        <w:t xml:space="preserve"> people who had</w:t>
      </w:r>
      <w:r w:rsidR="4D08505B" w:rsidRPr="2E5B4A5D">
        <w:rPr>
          <w:rFonts w:ascii="Times New Roman" w:eastAsia="Times New Roman" w:hAnsi="Times New Roman" w:cs="Times New Roman"/>
          <w:sz w:val="24"/>
          <w:szCs w:val="24"/>
        </w:rPr>
        <w:t xml:space="preserve"> never been </w:t>
      </w:r>
      <w:r w:rsidR="5C0B2537" w:rsidRPr="2E5B4A5D">
        <w:rPr>
          <w:rFonts w:ascii="Times New Roman" w:eastAsia="Times New Roman" w:hAnsi="Times New Roman" w:cs="Times New Roman"/>
          <w:sz w:val="24"/>
          <w:szCs w:val="24"/>
        </w:rPr>
        <w:t xml:space="preserve">to the theatre </w:t>
      </w:r>
      <w:r w:rsidR="4D08505B" w:rsidRPr="2E5B4A5D">
        <w:rPr>
          <w:rFonts w:ascii="Times New Roman" w:eastAsia="Times New Roman" w:hAnsi="Times New Roman" w:cs="Times New Roman"/>
          <w:sz w:val="24"/>
          <w:szCs w:val="24"/>
        </w:rPr>
        <w:t>but had opinions to give</w:t>
      </w:r>
      <w:r w:rsidR="775983CB" w:rsidRPr="2E5B4A5D">
        <w:rPr>
          <w:rFonts w:ascii="Times New Roman" w:eastAsia="Times New Roman" w:hAnsi="Times New Roman" w:cs="Times New Roman"/>
          <w:sz w:val="24"/>
          <w:szCs w:val="24"/>
        </w:rPr>
        <w:t>,</w:t>
      </w:r>
      <w:r w:rsidR="4D08505B" w:rsidRPr="2E5B4A5D">
        <w:rPr>
          <w:rFonts w:ascii="Times New Roman" w:eastAsia="Times New Roman" w:hAnsi="Times New Roman" w:cs="Times New Roman"/>
          <w:sz w:val="24"/>
          <w:szCs w:val="24"/>
        </w:rPr>
        <w:t xml:space="preserve"> even if their</w:t>
      </w:r>
      <w:r w:rsidR="7742A8E8" w:rsidRPr="2E5B4A5D">
        <w:rPr>
          <w:rFonts w:ascii="Times New Roman" w:eastAsia="Times New Roman" w:hAnsi="Times New Roman" w:cs="Times New Roman"/>
          <w:sz w:val="24"/>
          <w:szCs w:val="24"/>
        </w:rPr>
        <w:t xml:space="preserve"> answer</w:t>
      </w:r>
      <w:r w:rsidR="7BF2C416" w:rsidRPr="2E5B4A5D">
        <w:rPr>
          <w:rFonts w:ascii="Times New Roman" w:eastAsia="Times New Roman" w:hAnsi="Times New Roman" w:cs="Times New Roman"/>
          <w:sz w:val="24"/>
          <w:szCs w:val="24"/>
        </w:rPr>
        <w:t>s</w:t>
      </w:r>
      <w:r w:rsidR="7742A8E8" w:rsidRPr="2E5B4A5D">
        <w:rPr>
          <w:rFonts w:ascii="Times New Roman" w:eastAsia="Times New Roman" w:hAnsi="Times New Roman" w:cs="Times New Roman"/>
          <w:sz w:val="24"/>
          <w:szCs w:val="24"/>
        </w:rPr>
        <w:t xml:space="preserve"> </w:t>
      </w:r>
      <w:r w:rsidR="2F012DD7" w:rsidRPr="2E5B4A5D">
        <w:rPr>
          <w:rFonts w:ascii="Times New Roman" w:eastAsia="Times New Roman" w:hAnsi="Times New Roman" w:cs="Times New Roman"/>
          <w:sz w:val="24"/>
          <w:szCs w:val="24"/>
        </w:rPr>
        <w:t>would be</w:t>
      </w:r>
      <w:r w:rsidR="7742A8E8" w:rsidRPr="2E5B4A5D">
        <w:rPr>
          <w:rFonts w:ascii="Times New Roman" w:eastAsia="Times New Roman" w:hAnsi="Times New Roman" w:cs="Times New Roman"/>
          <w:sz w:val="24"/>
          <w:szCs w:val="24"/>
        </w:rPr>
        <w:t xml:space="preserve"> based on pure assumptions</w:t>
      </w:r>
      <w:r w:rsidR="4469BC99" w:rsidRPr="2E5B4A5D">
        <w:rPr>
          <w:rFonts w:ascii="Times New Roman" w:eastAsia="Times New Roman" w:hAnsi="Times New Roman" w:cs="Times New Roman"/>
          <w:sz w:val="24"/>
          <w:szCs w:val="24"/>
        </w:rPr>
        <w:t xml:space="preserve"> and </w:t>
      </w:r>
      <w:r w:rsidR="7742A8E8" w:rsidRPr="2E5B4A5D">
        <w:rPr>
          <w:rFonts w:ascii="Times New Roman" w:eastAsia="Times New Roman" w:hAnsi="Times New Roman" w:cs="Times New Roman"/>
          <w:sz w:val="24"/>
          <w:szCs w:val="24"/>
        </w:rPr>
        <w:t>intuitions</w:t>
      </w:r>
      <w:r w:rsidR="0546121D" w:rsidRPr="2E5B4A5D">
        <w:rPr>
          <w:rFonts w:ascii="Times New Roman" w:eastAsia="Times New Roman" w:hAnsi="Times New Roman" w:cs="Times New Roman"/>
          <w:sz w:val="24"/>
          <w:szCs w:val="24"/>
        </w:rPr>
        <w:t xml:space="preserve"> formulated by them</w:t>
      </w:r>
      <w:r w:rsidR="0F52DA31" w:rsidRPr="2E5B4A5D">
        <w:rPr>
          <w:rFonts w:ascii="Times New Roman" w:eastAsia="Times New Roman" w:hAnsi="Times New Roman" w:cs="Times New Roman"/>
          <w:sz w:val="24"/>
          <w:szCs w:val="24"/>
        </w:rPr>
        <w:t xml:space="preserve">, </w:t>
      </w:r>
      <w:r w:rsidR="3A3A37C7" w:rsidRPr="4D0116FC">
        <w:rPr>
          <w:rFonts w:ascii="Times New Roman" w:eastAsia="Times New Roman" w:hAnsi="Times New Roman" w:cs="Times New Roman"/>
          <w:sz w:val="24"/>
          <w:szCs w:val="24"/>
        </w:rPr>
        <w:t>were considered,</w:t>
      </w:r>
      <w:r w:rsidR="0F52DA31" w:rsidRPr="2E5B4A5D">
        <w:rPr>
          <w:rFonts w:ascii="Times New Roman" w:eastAsia="Times New Roman" w:hAnsi="Times New Roman" w:cs="Times New Roman"/>
          <w:sz w:val="24"/>
          <w:szCs w:val="24"/>
        </w:rPr>
        <w:t xml:space="preserve"> other </w:t>
      </w:r>
      <w:r w:rsidR="5656C15D" w:rsidRPr="2E5B4A5D">
        <w:rPr>
          <w:rFonts w:ascii="Times New Roman" w:eastAsia="Times New Roman" w:hAnsi="Times New Roman" w:cs="Times New Roman"/>
          <w:sz w:val="24"/>
          <w:szCs w:val="24"/>
        </w:rPr>
        <w:t xml:space="preserve">types of </w:t>
      </w:r>
      <w:r w:rsidR="0F52DA31" w:rsidRPr="2E5B4A5D">
        <w:rPr>
          <w:rFonts w:ascii="Times New Roman" w:eastAsia="Times New Roman" w:hAnsi="Times New Roman" w:cs="Times New Roman"/>
          <w:sz w:val="24"/>
          <w:szCs w:val="24"/>
        </w:rPr>
        <w:t>conclusions</w:t>
      </w:r>
      <w:r w:rsidR="1C1AD903" w:rsidRPr="2E5B4A5D">
        <w:rPr>
          <w:rFonts w:ascii="Times New Roman" w:eastAsia="Times New Roman" w:hAnsi="Times New Roman" w:cs="Times New Roman"/>
          <w:sz w:val="24"/>
          <w:szCs w:val="24"/>
        </w:rPr>
        <w:t xml:space="preserve"> and </w:t>
      </w:r>
      <w:r w:rsidR="67C2C40E" w:rsidRPr="2E5B4A5D">
        <w:rPr>
          <w:rFonts w:ascii="Times New Roman" w:eastAsia="Times New Roman" w:hAnsi="Times New Roman" w:cs="Times New Roman"/>
          <w:sz w:val="24"/>
          <w:szCs w:val="24"/>
        </w:rPr>
        <w:t>interpretations</w:t>
      </w:r>
      <w:r w:rsidR="3A3A37C7" w:rsidRPr="4D0116FC">
        <w:rPr>
          <w:rFonts w:ascii="Times New Roman" w:eastAsia="Times New Roman" w:hAnsi="Times New Roman" w:cs="Times New Roman"/>
          <w:sz w:val="24"/>
          <w:szCs w:val="24"/>
        </w:rPr>
        <w:t xml:space="preserve"> could have been taken</w:t>
      </w:r>
      <w:r w:rsidR="1C1AD903" w:rsidRPr="4D0116FC">
        <w:rPr>
          <w:rFonts w:ascii="Times New Roman" w:eastAsia="Times New Roman" w:hAnsi="Times New Roman" w:cs="Times New Roman"/>
          <w:sz w:val="24"/>
          <w:szCs w:val="24"/>
        </w:rPr>
        <w:t>.</w:t>
      </w:r>
      <w:r w:rsidRPr="4D0116FC">
        <w:rPr>
          <w:rFonts w:ascii="Times New Roman" w:eastAsia="Times New Roman" w:hAnsi="Times New Roman" w:cs="Times New Roman"/>
          <w:sz w:val="24"/>
          <w:szCs w:val="24"/>
        </w:rPr>
        <w:t xml:space="preserve"> </w:t>
      </w:r>
      <w:r w:rsidR="3ACB5C95" w:rsidRPr="4D0116FC">
        <w:rPr>
          <w:rFonts w:ascii="Times New Roman" w:eastAsia="Times New Roman" w:hAnsi="Times New Roman" w:cs="Times New Roman"/>
          <w:sz w:val="24"/>
          <w:szCs w:val="24"/>
        </w:rPr>
        <w:t>T</w:t>
      </w:r>
      <w:r w:rsidR="24826CFE" w:rsidRPr="4D0116FC">
        <w:rPr>
          <w:rFonts w:ascii="Times New Roman" w:eastAsia="Times New Roman" w:hAnsi="Times New Roman" w:cs="Times New Roman"/>
          <w:sz w:val="24"/>
          <w:szCs w:val="24"/>
        </w:rPr>
        <w:t>he</w:t>
      </w:r>
      <w:r w:rsidR="24826CFE" w:rsidRPr="2E5B4A5D">
        <w:rPr>
          <w:rFonts w:ascii="Times New Roman" w:eastAsia="Times New Roman" w:hAnsi="Times New Roman" w:cs="Times New Roman"/>
          <w:sz w:val="24"/>
          <w:szCs w:val="24"/>
        </w:rPr>
        <w:t xml:space="preserve"> answers from </w:t>
      </w:r>
      <w:r w:rsidR="24826CFE" w:rsidRPr="2E5B4A5D">
        <w:rPr>
          <w:rFonts w:ascii="Times New Roman" w:eastAsia="Times New Roman" w:hAnsi="Times New Roman" w:cs="Times New Roman"/>
          <w:sz w:val="24"/>
          <w:szCs w:val="24"/>
        </w:rPr>
        <w:lastRenderedPageBreak/>
        <w:t>people who never attended the other activities (cinema, concerts</w:t>
      </w:r>
      <w:r w:rsidRPr="495566E8">
        <w:rPr>
          <w:rFonts w:ascii="Times New Roman" w:eastAsia="Times New Roman" w:hAnsi="Times New Roman" w:cs="Times New Roman"/>
          <w:sz w:val="24"/>
          <w:szCs w:val="24"/>
        </w:rPr>
        <w:t>,</w:t>
      </w:r>
      <w:r w:rsidR="24826CFE" w:rsidRPr="2E5B4A5D">
        <w:rPr>
          <w:rFonts w:ascii="Times New Roman" w:eastAsia="Times New Roman" w:hAnsi="Times New Roman" w:cs="Times New Roman"/>
          <w:sz w:val="24"/>
          <w:szCs w:val="24"/>
        </w:rPr>
        <w:t xml:space="preserve"> and museums)</w:t>
      </w:r>
      <w:r w:rsidR="3DF97A13" w:rsidRPr="2E5B4A5D">
        <w:rPr>
          <w:rFonts w:ascii="Times New Roman" w:eastAsia="Times New Roman" w:hAnsi="Times New Roman" w:cs="Times New Roman"/>
          <w:sz w:val="24"/>
          <w:szCs w:val="24"/>
        </w:rPr>
        <w:t xml:space="preserve"> but attended the theatre</w:t>
      </w:r>
      <w:r w:rsidR="7D6833BF" w:rsidRPr="4D0116FC">
        <w:rPr>
          <w:rFonts w:ascii="Times New Roman" w:eastAsia="Times New Roman" w:hAnsi="Times New Roman" w:cs="Times New Roman"/>
          <w:sz w:val="24"/>
          <w:szCs w:val="24"/>
        </w:rPr>
        <w:t xml:space="preserve"> were considered</w:t>
      </w:r>
      <w:r w:rsidR="3DF97A13" w:rsidRPr="4D0116FC">
        <w:rPr>
          <w:rFonts w:ascii="Times New Roman" w:eastAsia="Times New Roman" w:hAnsi="Times New Roman" w:cs="Times New Roman"/>
          <w:sz w:val="24"/>
          <w:szCs w:val="24"/>
        </w:rPr>
        <w:t>.</w:t>
      </w:r>
      <w:r w:rsidR="3DF97A13" w:rsidRPr="2E5B4A5D">
        <w:rPr>
          <w:rFonts w:ascii="Times New Roman" w:eastAsia="Times New Roman" w:hAnsi="Times New Roman" w:cs="Times New Roman"/>
          <w:sz w:val="24"/>
          <w:szCs w:val="24"/>
        </w:rPr>
        <w:t xml:space="preserve"> </w:t>
      </w:r>
      <w:r w:rsidR="3DF97A13" w:rsidRPr="495566E8">
        <w:rPr>
          <w:rFonts w:ascii="Times New Roman" w:eastAsia="Times New Roman" w:hAnsi="Times New Roman" w:cs="Times New Roman"/>
          <w:sz w:val="24"/>
          <w:szCs w:val="24"/>
        </w:rPr>
        <w:t xml:space="preserve">This influenced </w:t>
      </w:r>
      <w:r w:rsidR="00900AEB">
        <w:rPr>
          <w:rFonts w:ascii="Times New Roman" w:eastAsia="Times New Roman" w:hAnsi="Times New Roman" w:cs="Times New Roman"/>
          <w:sz w:val="24"/>
          <w:szCs w:val="24"/>
        </w:rPr>
        <w:t xml:space="preserve">the </w:t>
      </w:r>
      <w:proofErr w:type="gramStart"/>
      <w:r w:rsidR="00900AEB">
        <w:rPr>
          <w:rFonts w:ascii="Times New Roman" w:eastAsia="Times New Roman" w:hAnsi="Times New Roman" w:cs="Times New Roman"/>
          <w:sz w:val="24"/>
          <w:szCs w:val="24"/>
        </w:rPr>
        <w:t>final</w:t>
      </w:r>
      <w:r w:rsidR="3DF97A13" w:rsidRPr="495566E8">
        <w:rPr>
          <w:rFonts w:ascii="Times New Roman" w:eastAsia="Times New Roman" w:hAnsi="Times New Roman" w:cs="Times New Roman"/>
          <w:sz w:val="24"/>
          <w:szCs w:val="24"/>
        </w:rPr>
        <w:t xml:space="preserve"> results</w:t>
      </w:r>
      <w:proofErr w:type="gramEnd"/>
      <w:r w:rsidR="3DF97A13" w:rsidRPr="495566E8">
        <w:rPr>
          <w:rFonts w:ascii="Times New Roman" w:eastAsia="Times New Roman" w:hAnsi="Times New Roman" w:cs="Times New Roman"/>
          <w:sz w:val="24"/>
          <w:szCs w:val="24"/>
        </w:rPr>
        <w:t xml:space="preserve"> </w:t>
      </w:r>
      <w:r w:rsidR="152CD033" w:rsidRPr="495566E8">
        <w:rPr>
          <w:rFonts w:ascii="Times New Roman" w:eastAsia="Times New Roman" w:hAnsi="Times New Roman" w:cs="Times New Roman"/>
          <w:sz w:val="24"/>
          <w:szCs w:val="24"/>
        </w:rPr>
        <w:t xml:space="preserve">and made them </w:t>
      </w:r>
      <w:r w:rsidR="00900AEB">
        <w:rPr>
          <w:rFonts w:ascii="Times New Roman" w:eastAsia="Times New Roman" w:hAnsi="Times New Roman" w:cs="Times New Roman"/>
          <w:sz w:val="24"/>
          <w:szCs w:val="24"/>
        </w:rPr>
        <w:t xml:space="preserve">slightly </w:t>
      </w:r>
      <w:r w:rsidR="152CD033" w:rsidRPr="495566E8">
        <w:rPr>
          <w:rFonts w:ascii="Times New Roman" w:eastAsia="Times New Roman" w:hAnsi="Times New Roman" w:cs="Times New Roman"/>
          <w:sz w:val="24"/>
          <w:szCs w:val="24"/>
        </w:rPr>
        <w:t>unbalanced</w:t>
      </w:r>
      <w:r w:rsidR="00786D6C" w:rsidRPr="495566E8">
        <w:rPr>
          <w:rFonts w:ascii="Times New Roman" w:eastAsia="Times New Roman" w:hAnsi="Times New Roman" w:cs="Times New Roman"/>
          <w:sz w:val="24"/>
          <w:szCs w:val="24"/>
        </w:rPr>
        <w:t>, as</w:t>
      </w:r>
      <w:r w:rsidRPr="495566E8">
        <w:rPr>
          <w:rFonts w:ascii="Times New Roman" w:eastAsia="Times New Roman" w:hAnsi="Times New Roman" w:cs="Times New Roman"/>
          <w:sz w:val="24"/>
          <w:szCs w:val="24"/>
        </w:rPr>
        <w:t xml:space="preserve"> a person that has never been to the cinema</w:t>
      </w:r>
      <w:r w:rsidR="00786D6C" w:rsidRPr="495566E8">
        <w:rPr>
          <w:rFonts w:ascii="Times New Roman" w:eastAsia="Times New Roman" w:hAnsi="Times New Roman" w:cs="Times New Roman"/>
          <w:sz w:val="24"/>
          <w:szCs w:val="24"/>
        </w:rPr>
        <w:t>, for example,</w:t>
      </w:r>
      <w:r w:rsidRPr="495566E8">
        <w:rPr>
          <w:rFonts w:ascii="Times New Roman" w:eastAsia="Times New Roman" w:hAnsi="Times New Roman" w:cs="Times New Roman"/>
          <w:sz w:val="24"/>
          <w:szCs w:val="24"/>
        </w:rPr>
        <w:t xml:space="preserve"> is unable to compare its prices </w:t>
      </w:r>
      <w:r w:rsidR="00786D6C" w:rsidRPr="495566E8">
        <w:rPr>
          <w:rFonts w:ascii="Times New Roman" w:eastAsia="Times New Roman" w:hAnsi="Times New Roman" w:cs="Times New Roman"/>
          <w:sz w:val="24"/>
          <w:szCs w:val="24"/>
        </w:rPr>
        <w:t xml:space="preserve">to </w:t>
      </w:r>
      <w:r w:rsidR="00900AEB">
        <w:rPr>
          <w:rFonts w:ascii="Times New Roman" w:eastAsia="Times New Roman" w:hAnsi="Times New Roman" w:cs="Times New Roman"/>
          <w:sz w:val="24"/>
          <w:szCs w:val="24"/>
        </w:rPr>
        <w:t xml:space="preserve">the </w:t>
      </w:r>
      <w:r w:rsidR="00786D6C" w:rsidRPr="495566E8">
        <w:rPr>
          <w:rFonts w:ascii="Times New Roman" w:eastAsia="Times New Roman" w:hAnsi="Times New Roman" w:cs="Times New Roman"/>
          <w:sz w:val="24"/>
          <w:szCs w:val="24"/>
        </w:rPr>
        <w:t>theatre ones due to lack of knowledge.</w:t>
      </w:r>
    </w:p>
    <w:p w14:paraId="5FE5796C" w14:textId="77777777" w:rsidR="00E33B56" w:rsidRDefault="00E33B56" w:rsidP="00F232D6">
      <w:pPr>
        <w:tabs>
          <w:tab w:val="left" w:pos="1524"/>
        </w:tabs>
        <w:autoSpaceDE w:val="0"/>
        <w:autoSpaceDN w:val="0"/>
        <w:adjustRightInd w:val="0"/>
        <w:spacing w:line="480" w:lineRule="auto"/>
        <w:jc w:val="both"/>
        <w:rPr>
          <w:rFonts w:ascii="Times New Roman" w:hAnsi="Times New Roman" w:cs="Times New Roman"/>
          <w:sz w:val="24"/>
          <w:szCs w:val="24"/>
        </w:rPr>
        <w:sectPr w:rsidR="00E33B56" w:rsidSect="004E4A1C">
          <w:headerReference w:type="default" r:id="rId50"/>
          <w:footerReference w:type="default" r:id="rId51"/>
          <w:pgSz w:w="12240" w:h="15840"/>
          <w:pgMar w:top="1418" w:right="1418" w:bottom="1418" w:left="1418" w:header="720" w:footer="720" w:gutter="0"/>
          <w:cols w:space="720"/>
          <w:docGrid w:linePitch="360"/>
        </w:sectPr>
      </w:pPr>
    </w:p>
    <w:p w14:paraId="13848714" w14:textId="716D1FEF" w:rsidR="000F6C9E" w:rsidRPr="008F764D" w:rsidRDefault="000F6C9E" w:rsidP="00830B12">
      <w:pPr>
        <w:pStyle w:val="Heading1"/>
        <w:spacing w:before="0" w:after="160" w:line="480" w:lineRule="auto"/>
        <w:jc w:val="both"/>
        <w:rPr>
          <w:rFonts w:cs="Times New Roman"/>
          <w:sz w:val="24"/>
          <w:szCs w:val="24"/>
        </w:rPr>
      </w:pPr>
      <w:bookmarkStart w:id="58" w:name="_Appendices"/>
      <w:bookmarkStart w:id="59" w:name="_Toc121833543"/>
      <w:bookmarkStart w:id="60" w:name="_Toc121849810"/>
      <w:bookmarkStart w:id="61" w:name="_Toc128061174"/>
      <w:bookmarkEnd w:id="58"/>
      <w:r w:rsidRPr="00462861">
        <w:rPr>
          <w:rFonts w:cs="Times New Roman"/>
          <w:sz w:val="24"/>
          <w:szCs w:val="24"/>
        </w:rPr>
        <w:lastRenderedPageBreak/>
        <w:t>Appendices</w:t>
      </w:r>
      <w:bookmarkEnd w:id="59"/>
      <w:bookmarkEnd w:id="60"/>
      <w:bookmarkEnd w:id="61"/>
    </w:p>
    <w:p w14:paraId="26E336FF" w14:textId="6530095A" w:rsidR="004A50B4" w:rsidRPr="00462861" w:rsidRDefault="063DE23E" w:rsidP="00830B12">
      <w:pPr>
        <w:pStyle w:val="ListParagraph"/>
        <w:numPr>
          <w:ilvl w:val="0"/>
          <w:numId w:val="47"/>
        </w:numPr>
        <w:spacing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b/>
          <w:color w:val="000000" w:themeColor="text1"/>
          <w:sz w:val="24"/>
          <w:szCs w:val="24"/>
        </w:rPr>
        <w:t>Literature review</w:t>
      </w:r>
      <w:r w:rsidR="1A7F7CE3" w:rsidRPr="3D58AE2B">
        <w:rPr>
          <w:rFonts w:ascii="Times New Roman" w:hAnsi="Times New Roman" w:cs="Times New Roman"/>
          <w:sz w:val="24"/>
          <w:szCs w:val="24"/>
        </w:rPr>
        <w:t xml:space="preserve"> </w:t>
      </w:r>
    </w:p>
    <w:p w14:paraId="319975DC" w14:textId="0AD177E5" w:rsidR="004A50B4" w:rsidRPr="00462861" w:rsidRDefault="004A50B4" w:rsidP="00830B12">
      <w:pPr>
        <w:spacing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t xml:space="preserve">Figure </w:t>
      </w:r>
      <w:r w:rsidR="00462861" w:rsidRPr="00462861">
        <w:rPr>
          <w:rFonts w:ascii="Times New Roman" w:eastAsia="Times New Roman" w:hAnsi="Times New Roman" w:cs="Times New Roman"/>
          <w:i/>
          <w:iCs/>
          <w:color w:val="000000" w:themeColor="text1"/>
          <w:sz w:val="24"/>
          <w:szCs w:val="24"/>
        </w:rPr>
        <w:t>2</w:t>
      </w:r>
      <w:r w:rsidRPr="00462861">
        <w:rPr>
          <w:rFonts w:ascii="Times New Roman" w:eastAsia="Times New Roman" w:hAnsi="Times New Roman" w:cs="Times New Roman"/>
          <w:i/>
          <w:color w:val="000000" w:themeColor="text1"/>
          <w:sz w:val="24"/>
          <w:szCs w:val="24"/>
        </w:rPr>
        <w:t>: Brand Personality Framework</w:t>
      </w:r>
    </w:p>
    <w:p w14:paraId="3C63F8B9" w14:textId="78E57665" w:rsidR="004A50B4" w:rsidRPr="00462861" w:rsidRDefault="005D3E57" w:rsidP="00830B12">
      <w:pPr>
        <w:spacing w:line="480" w:lineRule="auto"/>
        <w:jc w:val="both"/>
        <w:rPr>
          <w:rFonts w:ascii="Times New Roman" w:hAnsi="Times New Roman" w:cs="Times New Roman"/>
          <w:sz w:val="24"/>
          <w:szCs w:val="24"/>
        </w:rPr>
      </w:pPr>
      <w:r w:rsidRPr="008E7453">
        <w:rPr>
          <w:rFonts w:ascii="Times New Roman" w:hAnsi="Times New Roman" w:cs="Times New Roman"/>
          <w:noProof/>
          <w:color w:val="2B579A"/>
          <w:sz w:val="24"/>
          <w:szCs w:val="24"/>
          <w:shd w:val="clear" w:color="auto" w:fill="E6E6E6"/>
          <w:lang w:val="en-US"/>
        </w:rPr>
        <w:drawing>
          <wp:anchor distT="0" distB="0" distL="114300" distR="114300" simplePos="0" relativeHeight="251658240" behindDoc="0" locked="0" layoutInCell="1" allowOverlap="1" wp14:anchorId="2F2BC585" wp14:editId="1E9BC0E9">
            <wp:simplePos x="0" y="0"/>
            <wp:positionH relativeFrom="margin">
              <wp:posOffset>287655</wp:posOffset>
            </wp:positionH>
            <wp:positionV relativeFrom="paragraph">
              <wp:posOffset>17653</wp:posOffset>
            </wp:positionV>
            <wp:extent cx="5396215" cy="1912620"/>
            <wp:effectExtent l="0" t="0" r="0" b="0"/>
            <wp:wrapNone/>
            <wp:docPr id="51297593" name="Picture 51297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extLst>
                        <a:ext uri="{28A0092B-C50C-407E-A947-70E740481C1C}">
                          <a14:useLocalDpi xmlns:a14="http://schemas.microsoft.com/office/drawing/2010/main" val="0"/>
                        </a:ext>
                      </a:extLst>
                    </a:blip>
                    <a:srcRect t="17149" b="4015"/>
                    <a:stretch/>
                  </pic:blipFill>
                  <pic:spPr bwMode="auto">
                    <a:xfrm>
                      <a:off x="0" y="0"/>
                      <a:ext cx="5396215" cy="19126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3C33CF9" w14:textId="44C9483F" w:rsidR="004A50B4" w:rsidRPr="00462861" w:rsidRDefault="004A50B4" w:rsidP="00830B12">
      <w:pPr>
        <w:spacing w:line="480" w:lineRule="auto"/>
        <w:jc w:val="both"/>
        <w:rPr>
          <w:rFonts w:ascii="Times New Roman" w:hAnsi="Times New Roman" w:cs="Times New Roman"/>
          <w:sz w:val="24"/>
          <w:szCs w:val="24"/>
        </w:rPr>
      </w:pPr>
    </w:p>
    <w:p w14:paraId="3CAC212C" w14:textId="475E8786" w:rsidR="004A50B4" w:rsidRPr="00462861" w:rsidRDefault="004A50B4" w:rsidP="00830B12">
      <w:pPr>
        <w:spacing w:line="480" w:lineRule="auto"/>
        <w:jc w:val="both"/>
        <w:rPr>
          <w:rFonts w:ascii="Times New Roman" w:hAnsi="Times New Roman" w:cs="Times New Roman"/>
          <w:sz w:val="24"/>
          <w:szCs w:val="24"/>
        </w:rPr>
      </w:pPr>
    </w:p>
    <w:p w14:paraId="06174050" w14:textId="1F1BBE1A" w:rsidR="004A50B4" w:rsidRPr="00462861" w:rsidRDefault="004A50B4" w:rsidP="00830B12">
      <w:pPr>
        <w:spacing w:line="480" w:lineRule="auto"/>
        <w:jc w:val="both"/>
        <w:rPr>
          <w:rFonts w:ascii="Times New Roman" w:hAnsi="Times New Roman" w:cs="Times New Roman"/>
          <w:sz w:val="24"/>
          <w:szCs w:val="24"/>
        </w:rPr>
      </w:pPr>
    </w:p>
    <w:p w14:paraId="0658BC99" w14:textId="77777777" w:rsidR="004A50B4" w:rsidRPr="00462861" w:rsidRDefault="004A50B4" w:rsidP="00830B12">
      <w:pPr>
        <w:spacing w:line="480" w:lineRule="auto"/>
        <w:jc w:val="both"/>
        <w:rPr>
          <w:rFonts w:ascii="Times New Roman" w:hAnsi="Times New Roman" w:cs="Times New Roman"/>
          <w:sz w:val="24"/>
          <w:szCs w:val="24"/>
        </w:rPr>
      </w:pPr>
    </w:p>
    <w:p w14:paraId="49618256" w14:textId="2E7AC497" w:rsidR="00B65A93" w:rsidRPr="00462861" w:rsidRDefault="30E3DB7B" w:rsidP="00830B12">
      <w:pPr>
        <w:spacing w:line="480" w:lineRule="auto"/>
        <w:jc w:val="both"/>
        <w:rPr>
          <w:rFonts w:ascii="Times New Roman" w:eastAsia="Times New Roman" w:hAnsi="Times New Roman" w:cs="Times New Roman"/>
          <w:sz w:val="24"/>
          <w:szCs w:val="24"/>
          <w:lang w:val="en-US" w:eastAsia="en-GB"/>
        </w:rPr>
      </w:pPr>
      <w:r w:rsidRPr="00462861">
        <w:rPr>
          <w:rFonts w:ascii="Times New Roman" w:eastAsia="Times New Roman" w:hAnsi="Times New Roman" w:cs="Times New Roman"/>
          <w:b/>
          <w:color w:val="000000" w:themeColor="text1"/>
          <w:sz w:val="24"/>
          <w:szCs w:val="24"/>
          <w:lang w:val="en-US"/>
        </w:rPr>
        <w:t>3</w:t>
      </w:r>
      <w:r w:rsidR="2FB4A42E" w:rsidRPr="00462861">
        <w:rPr>
          <w:rFonts w:ascii="Times New Roman" w:eastAsia="Times New Roman" w:hAnsi="Times New Roman" w:cs="Times New Roman"/>
          <w:b/>
          <w:color w:val="000000" w:themeColor="text1"/>
          <w:sz w:val="24"/>
          <w:szCs w:val="24"/>
          <w:lang w:val="en-US"/>
        </w:rPr>
        <w:t xml:space="preserve">) Perceptual Map </w:t>
      </w:r>
    </w:p>
    <w:p w14:paraId="76E104E6" w14:textId="797C7108" w:rsidR="00B65A93" w:rsidRPr="00462861" w:rsidRDefault="5C60442B" w:rsidP="00830B12">
      <w:pPr>
        <w:spacing w:line="480" w:lineRule="auto"/>
        <w:jc w:val="both"/>
        <w:rPr>
          <w:rFonts w:ascii="Times New Roman" w:eastAsia="Times New Roman" w:hAnsi="Times New Roman" w:cs="Times New Roman"/>
          <w:b/>
          <w:color w:val="000000" w:themeColor="text1"/>
          <w:sz w:val="24"/>
          <w:szCs w:val="24"/>
          <w:lang w:val="en-US"/>
        </w:rPr>
      </w:pPr>
      <w:r w:rsidRPr="00462861">
        <w:rPr>
          <w:rFonts w:ascii="Times New Roman" w:eastAsia="Times New Roman" w:hAnsi="Times New Roman" w:cs="Times New Roman"/>
          <w:b/>
          <w:color w:val="000000" w:themeColor="text1"/>
          <w:sz w:val="24"/>
          <w:szCs w:val="24"/>
          <w:lang w:val="en-US"/>
        </w:rPr>
        <w:t>3.1) Perceptual Map Survey setup</w:t>
      </w:r>
    </w:p>
    <w:p w14:paraId="3EE4C6F7" w14:textId="616C07D0" w:rsidR="74659524" w:rsidRPr="00462861" w:rsidRDefault="74659524" w:rsidP="00BC0ACE">
      <w:pPr>
        <w:spacing w:line="276"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t xml:space="preserve">Table </w:t>
      </w:r>
      <w:r w:rsidR="00E272FD">
        <w:rPr>
          <w:rFonts w:ascii="Times New Roman" w:eastAsia="Times New Roman" w:hAnsi="Times New Roman" w:cs="Times New Roman"/>
          <w:i/>
          <w:iCs/>
          <w:color w:val="000000" w:themeColor="text1"/>
          <w:sz w:val="24"/>
          <w:szCs w:val="24"/>
        </w:rPr>
        <w:t>6</w:t>
      </w:r>
      <w:r w:rsidRPr="00462861">
        <w:rPr>
          <w:rFonts w:ascii="Times New Roman" w:eastAsia="Times New Roman" w:hAnsi="Times New Roman" w:cs="Times New Roman"/>
          <w:i/>
          <w:color w:val="000000" w:themeColor="text1"/>
          <w:sz w:val="24"/>
          <w:szCs w:val="24"/>
        </w:rPr>
        <w:t>: Survey setup</w:t>
      </w:r>
    </w:p>
    <w:tbl>
      <w:tblPr>
        <w:tblStyle w:val="TableGrid"/>
        <w:tblpPr w:leftFromText="180" w:rightFromText="180" w:vertAnchor="text" w:horzAnchor="margin" w:tblpY="582"/>
        <w:tblW w:w="10297" w:type="dxa"/>
        <w:tblLayout w:type="fixed"/>
        <w:tblLook w:val="04A0" w:firstRow="1" w:lastRow="0" w:firstColumn="1" w:lastColumn="0" w:noHBand="0" w:noVBand="1"/>
      </w:tblPr>
      <w:tblGrid>
        <w:gridCol w:w="2213"/>
        <w:gridCol w:w="2206"/>
        <w:gridCol w:w="3247"/>
        <w:gridCol w:w="2631"/>
      </w:tblGrid>
      <w:tr w:rsidR="00BC0ACE" w14:paraId="4EDE6C51" w14:textId="77777777" w:rsidTr="00BC0ACE">
        <w:tc>
          <w:tcPr>
            <w:tcW w:w="2213" w:type="dxa"/>
          </w:tcPr>
          <w:p w14:paraId="716ABD34" w14:textId="77777777" w:rsidR="00075C97" w:rsidRPr="00BC0ACE" w:rsidRDefault="00075C97" w:rsidP="00BC0ACE">
            <w:pPr>
              <w:spacing w:line="276" w:lineRule="auto"/>
              <w:jc w:val="both"/>
              <w:rPr>
                <w:rFonts w:ascii="Times New Roman" w:eastAsia="Times New Roman" w:hAnsi="Times New Roman" w:cs="Times New Roman"/>
                <w:b/>
                <w:lang w:val="pt-PT" w:eastAsia="en-GB"/>
              </w:rPr>
            </w:pPr>
          </w:p>
        </w:tc>
        <w:tc>
          <w:tcPr>
            <w:tcW w:w="2206" w:type="dxa"/>
          </w:tcPr>
          <w:p w14:paraId="26E95D51" w14:textId="1F7EDC00" w:rsidR="00075C97" w:rsidRPr="00BC0ACE" w:rsidRDefault="00D852F9"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b/>
                <w:lang w:eastAsia="en-GB"/>
              </w:rPr>
              <w:t>Variable</w:t>
            </w:r>
          </w:p>
        </w:tc>
        <w:tc>
          <w:tcPr>
            <w:tcW w:w="3247" w:type="dxa"/>
          </w:tcPr>
          <w:p w14:paraId="61ADB5C7" w14:textId="77777777" w:rsidR="00075C97" w:rsidRPr="00BC0ACE" w:rsidRDefault="00075C97"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b/>
                <w:lang w:eastAsia="en-GB"/>
              </w:rPr>
              <w:t>Description</w:t>
            </w:r>
          </w:p>
        </w:tc>
        <w:tc>
          <w:tcPr>
            <w:tcW w:w="2631" w:type="dxa"/>
          </w:tcPr>
          <w:p w14:paraId="60238CD3" w14:textId="77777777" w:rsidR="00075C97" w:rsidRPr="00BC0ACE" w:rsidRDefault="00075C97"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b/>
                <w:lang w:eastAsia="en-GB"/>
              </w:rPr>
              <w:t>Scale</w:t>
            </w:r>
          </w:p>
        </w:tc>
      </w:tr>
      <w:tr w:rsidR="00BC0ACE" w14:paraId="37EE7D67" w14:textId="77777777" w:rsidTr="00BC0ACE">
        <w:tc>
          <w:tcPr>
            <w:tcW w:w="2213" w:type="dxa"/>
          </w:tcPr>
          <w:p w14:paraId="4493C8A9" w14:textId="27A6CBC7" w:rsidR="00D852F9" w:rsidRPr="00BC0ACE" w:rsidRDefault="00D852F9" w:rsidP="00BC0ACE">
            <w:pPr>
              <w:spacing w:line="276" w:lineRule="auto"/>
              <w:jc w:val="both"/>
              <w:rPr>
                <w:rFonts w:ascii="Times New Roman" w:eastAsia="Times New Roman" w:hAnsi="Times New Roman" w:cs="Times New Roman"/>
                <w:b/>
                <w:lang w:val="pt-PT" w:eastAsia="en-GB"/>
              </w:rPr>
            </w:pPr>
            <w:proofErr w:type="spellStart"/>
            <w:r w:rsidRPr="00BC0ACE">
              <w:rPr>
                <w:rFonts w:ascii="Times New Roman" w:eastAsia="Times New Roman" w:hAnsi="Times New Roman" w:cs="Times New Roman"/>
                <w:b/>
                <w:lang w:val="pt-PT" w:eastAsia="en-GB"/>
              </w:rPr>
              <w:t>Demographic</w:t>
            </w:r>
            <w:proofErr w:type="spellEnd"/>
            <w:r w:rsidRPr="00BC0ACE">
              <w:rPr>
                <w:rFonts w:ascii="Times New Roman" w:eastAsia="Times New Roman" w:hAnsi="Times New Roman" w:cs="Times New Roman"/>
                <w:b/>
                <w:lang w:val="pt-PT" w:eastAsia="en-GB"/>
              </w:rPr>
              <w:t xml:space="preserve"> </w:t>
            </w:r>
            <w:proofErr w:type="spellStart"/>
            <w:r w:rsidRPr="00BC0ACE">
              <w:rPr>
                <w:rFonts w:ascii="Times New Roman" w:eastAsia="Times New Roman" w:hAnsi="Times New Roman" w:cs="Times New Roman"/>
                <w:b/>
                <w:lang w:val="pt-PT" w:eastAsia="en-GB"/>
              </w:rPr>
              <w:t>Information</w:t>
            </w:r>
            <w:proofErr w:type="spellEnd"/>
          </w:p>
        </w:tc>
        <w:tc>
          <w:tcPr>
            <w:tcW w:w="2206" w:type="dxa"/>
          </w:tcPr>
          <w:p w14:paraId="7485D23C" w14:textId="2394525E" w:rsidR="00D852F9" w:rsidRPr="00BC0ACE" w:rsidRDefault="00D852F9"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Age</w:t>
            </w:r>
          </w:p>
        </w:tc>
        <w:tc>
          <w:tcPr>
            <w:tcW w:w="3247" w:type="dxa"/>
          </w:tcPr>
          <w:p w14:paraId="7E86EF2C" w14:textId="77777777" w:rsidR="00D852F9" w:rsidRPr="00BC0ACE" w:rsidRDefault="00D852F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old are you?</w:t>
            </w:r>
          </w:p>
          <w:p w14:paraId="4CDF35A4" w14:textId="19925BD4" w:rsidR="00D852F9" w:rsidRPr="00BC0ACE" w:rsidRDefault="00D852F9"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Please select the age gap that encapsulates your current age.</w:t>
            </w:r>
          </w:p>
        </w:tc>
        <w:tc>
          <w:tcPr>
            <w:tcW w:w="2631" w:type="dxa"/>
          </w:tcPr>
          <w:p w14:paraId="46CF5BB1" w14:textId="77777777" w:rsidR="00D852F9" w:rsidRPr="00BC0ACE" w:rsidRDefault="00D852F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Under </w:t>
            </w:r>
            <w:proofErr w:type="gramStart"/>
            <w:r w:rsidRPr="00BC0ACE">
              <w:rPr>
                <w:rFonts w:ascii="Times New Roman" w:eastAsia="Times New Roman" w:hAnsi="Times New Roman" w:cs="Times New Roman"/>
                <w:lang w:eastAsia="en-GB"/>
              </w:rPr>
              <w:t>18;</w:t>
            </w:r>
            <w:proofErr w:type="gramEnd"/>
            <w:r w:rsidRPr="00BC0ACE">
              <w:rPr>
                <w:rFonts w:ascii="Times New Roman" w:eastAsia="Times New Roman" w:hAnsi="Times New Roman" w:cs="Times New Roman"/>
                <w:lang w:eastAsia="en-GB"/>
              </w:rPr>
              <w:t xml:space="preserve"> </w:t>
            </w:r>
          </w:p>
          <w:p w14:paraId="2D4C6B66" w14:textId="77777777" w:rsidR="00D852F9" w:rsidRPr="00BC0ACE" w:rsidRDefault="00D852F9"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18-25;</w:t>
            </w:r>
            <w:proofErr w:type="gramEnd"/>
            <w:r w:rsidRPr="00BC0ACE">
              <w:rPr>
                <w:rFonts w:ascii="Times New Roman" w:eastAsia="Times New Roman" w:hAnsi="Times New Roman" w:cs="Times New Roman"/>
                <w:lang w:eastAsia="en-GB"/>
              </w:rPr>
              <w:t xml:space="preserve"> </w:t>
            </w:r>
          </w:p>
          <w:p w14:paraId="02EB50CF" w14:textId="77777777" w:rsidR="00D852F9" w:rsidRPr="00BC0ACE" w:rsidRDefault="00D852F9"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26-35;</w:t>
            </w:r>
            <w:proofErr w:type="gramEnd"/>
            <w:r w:rsidRPr="00BC0ACE">
              <w:rPr>
                <w:rFonts w:ascii="Times New Roman" w:eastAsia="Times New Roman" w:hAnsi="Times New Roman" w:cs="Times New Roman"/>
                <w:lang w:eastAsia="en-GB"/>
              </w:rPr>
              <w:t xml:space="preserve"> </w:t>
            </w:r>
          </w:p>
          <w:p w14:paraId="1BFDAC84" w14:textId="77777777" w:rsidR="00D852F9" w:rsidRPr="00BC0ACE" w:rsidRDefault="00D852F9"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36-45;</w:t>
            </w:r>
            <w:proofErr w:type="gramEnd"/>
            <w:r w:rsidRPr="00BC0ACE">
              <w:rPr>
                <w:rFonts w:ascii="Times New Roman" w:eastAsia="Times New Roman" w:hAnsi="Times New Roman" w:cs="Times New Roman"/>
                <w:lang w:eastAsia="en-GB"/>
              </w:rPr>
              <w:t xml:space="preserve"> </w:t>
            </w:r>
          </w:p>
          <w:p w14:paraId="147A6CC8" w14:textId="77777777" w:rsidR="00D852F9" w:rsidRPr="00BC0ACE" w:rsidRDefault="00D852F9"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46-58;</w:t>
            </w:r>
            <w:proofErr w:type="gramEnd"/>
            <w:r w:rsidRPr="00BC0ACE">
              <w:rPr>
                <w:rFonts w:ascii="Times New Roman" w:eastAsia="Times New Roman" w:hAnsi="Times New Roman" w:cs="Times New Roman"/>
                <w:lang w:eastAsia="en-GB"/>
              </w:rPr>
              <w:t xml:space="preserve"> </w:t>
            </w:r>
          </w:p>
          <w:p w14:paraId="2A19B982" w14:textId="5787EC20" w:rsidR="00D852F9" w:rsidRPr="00BC0ACE" w:rsidRDefault="00D852F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Above 59</w:t>
            </w:r>
          </w:p>
        </w:tc>
      </w:tr>
      <w:tr w:rsidR="00BC0ACE" w14:paraId="4DBABBCD" w14:textId="77777777" w:rsidTr="00BC0ACE">
        <w:tc>
          <w:tcPr>
            <w:tcW w:w="2213" w:type="dxa"/>
          </w:tcPr>
          <w:p w14:paraId="4F172252" w14:textId="77777777" w:rsidR="00D852F9" w:rsidRPr="00BC0ACE" w:rsidRDefault="00D852F9" w:rsidP="00BC0ACE">
            <w:pPr>
              <w:spacing w:line="276" w:lineRule="auto"/>
              <w:jc w:val="both"/>
              <w:rPr>
                <w:rFonts w:ascii="Times New Roman" w:eastAsia="Times New Roman" w:hAnsi="Times New Roman" w:cs="Times New Roman"/>
                <w:b/>
                <w:lang w:val="en-US" w:eastAsia="en-GB"/>
              </w:rPr>
            </w:pPr>
          </w:p>
        </w:tc>
        <w:tc>
          <w:tcPr>
            <w:tcW w:w="2206" w:type="dxa"/>
          </w:tcPr>
          <w:p w14:paraId="458C7F20" w14:textId="391084BC" w:rsidR="00D852F9" w:rsidRPr="00BC0ACE" w:rsidRDefault="001E5373"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Gender</w:t>
            </w:r>
          </w:p>
        </w:tc>
        <w:tc>
          <w:tcPr>
            <w:tcW w:w="3247" w:type="dxa"/>
          </w:tcPr>
          <w:p w14:paraId="39F5D893" w14:textId="289B0C55" w:rsidR="00D852F9" w:rsidRPr="00BC0ACE" w:rsidRDefault="001E5373"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What gender do you identify as?</w:t>
            </w:r>
          </w:p>
        </w:tc>
        <w:tc>
          <w:tcPr>
            <w:tcW w:w="2631" w:type="dxa"/>
          </w:tcPr>
          <w:p w14:paraId="29B1F9BF" w14:textId="77777777" w:rsidR="001E5373" w:rsidRPr="00BC0ACE" w:rsidRDefault="001E5373"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Woman;</w:t>
            </w:r>
            <w:proofErr w:type="gramEnd"/>
          </w:p>
          <w:p w14:paraId="7C9CFCAF" w14:textId="77777777" w:rsidR="001E5373" w:rsidRPr="00BC0ACE" w:rsidRDefault="001E5373"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Man;</w:t>
            </w:r>
            <w:proofErr w:type="gramEnd"/>
          </w:p>
          <w:p w14:paraId="27825319" w14:textId="72A1E238" w:rsidR="00D852F9" w:rsidRPr="00BC0ACE" w:rsidRDefault="001E537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Other</w:t>
            </w:r>
          </w:p>
        </w:tc>
      </w:tr>
      <w:tr w:rsidR="00BC0ACE" w14:paraId="05F17590" w14:textId="77777777" w:rsidTr="00BC0ACE">
        <w:tc>
          <w:tcPr>
            <w:tcW w:w="2213" w:type="dxa"/>
          </w:tcPr>
          <w:p w14:paraId="55F50F6D" w14:textId="77777777" w:rsidR="001E5373" w:rsidRPr="00BC0ACE" w:rsidRDefault="001E5373" w:rsidP="00BC0ACE">
            <w:pPr>
              <w:spacing w:line="276" w:lineRule="auto"/>
              <w:jc w:val="both"/>
              <w:rPr>
                <w:rFonts w:ascii="Times New Roman" w:eastAsia="Times New Roman" w:hAnsi="Times New Roman" w:cs="Times New Roman"/>
                <w:b/>
                <w:lang w:val="pt-PT" w:eastAsia="en-GB"/>
              </w:rPr>
            </w:pPr>
          </w:p>
        </w:tc>
        <w:tc>
          <w:tcPr>
            <w:tcW w:w="2206" w:type="dxa"/>
          </w:tcPr>
          <w:p w14:paraId="355DA19D" w14:textId="2D5D7264" w:rsidR="001E5373" w:rsidRPr="00BC0ACE" w:rsidRDefault="001E537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Nationality</w:t>
            </w:r>
          </w:p>
        </w:tc>
        <w:tc>
          <w:tcPr>
            <w:tcW w:w="3247" w:type="dxa"/>
          </w:tcPr>
          <w:p w14:paraId="640DD5C8" w14:textId="2C1A8885" w:rsidR="001E5373" w:rsidRPr="00BC0ACE" w:rsidRDefault="001E537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What is your nationality?</w:t>
            </w:r>
          </w:p>
        </w:tc>
        <w:tc>
          <w:tcPr>
            <w:tcW w:w="2631" w:type="dxa"/>
          </w:tcPr>
          <w:p w14:paraId="1AA92061" w14:textId="77777777" w:rsidR="001E5373" w:rsidRPr="00BC0ACE" w:rsidRDefault="001E5373"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Portuguese;</w:t>
            </w:r>
            <w:proofErr w:type="gramEnd"/>
          </w:p>
          <w:p w14:paraId="03E8BBF7" w14:textId="77777777" w:rsidR="001E5373" w:rsidRPr="00BC0ACE" w:rsidRDefault="001E5373"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German;</w:t>
            </w:r>
            <w:proofErr w:type="gramEnd"/>
          </w:p>
          <w:p w14:paraId="7209DA7B" w14:textId="77777777" w:rsidR="001E5373" w:rsidRPr="00BC0ACE" w:rsidRDefault="001E5373"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French;</w:t>
            </w:r>
            <w:proofErr w:type="gramEnd"/>
          </w:p>
          <w:p w14:paraId="01CF3A05" w14:textId="38C46E6C" w:rsidR="001E5373" w:rsidRPr="00BC0ACE" w:rsidRDefault="001E537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Other</w:t>
            </w:r>
          </w:p>
        </w:tc>
      </w:tr>
      <w:tr w:rsidR="00BC0ACE" w14:paraId="01E7D1E8" w14:textId="77777777" w:rsidTr="00BC0ACE">
        <w:tc>
          <w:tcPr>
            <w:tcW w:w="2213" w:type="dxa"/>
          </w:tcPr>
          <w:p w14:paraId="45EE4E52" w14:textId="4057CD9B" w:rsidR="00075C97" w:rsidRPr="00BC0ACE" w:rsidRDefault="00E70136" w:rsidP="00BC0ACE">
            <w:pPr>
              <w:spacing w:before="40" w:after="40"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b/>
                <w:lang w:eastAsia="en-GB"/>
              </w:rPr>
              <w:t>Service Characteristics</w:t>
            </w:r>
            <w:r w:rsidR="001E5373" w:rsidRPr="00BC0ACE">
              <w:rPr>
                <w:rFonts w:ascii="Times New Roman" w:eastAsia="Times New Roman" w:hAnsi="Times New Roman" w:cs="Times New Roman"/>
                <w:color w:val="000000" w:themeColor="text1"/>
                <w:lang w:eastAsia="en-GB"/>
              </w:rPr>
              <w:t xml:space="preserve"> This </w:t>
            </w:r>
            <w:r w:rsidR="001E5373" w:rsidRPr="00BC0ACE">
              <w:rPr>
                <w:rFonts w:ascii="Times New Roman" w:eastAsia="Times New Roman" w:hAnsi="Times New Roman" w:cs="Times New Roman"/>
                <w:color w:val="000000" w:themeColor="text1"/>
                <w:lang w:eastAsia="en-GB"/>
              </w:rPr>
              <w:lastRenderedPageBreak/>
              <w:t xml:space="preserve">section of the survey aims to assess the perception that respondents have of the logistics and cultural activities provided by the theatre, cinema, </w:t>
            </w:r>
            <w:proofErr w:type="gramStart"/>
            <w:r w:rsidR="001E5373" w:rsidRPr="00BC0ACE">
              <w:rPr>
                <w:rFonts w:ascii="Times New Roman" w:eastAsia="Times New Roman" w:hAnsi="Times New Roman" w:cs="Times New Roman"/>
                <w:color w:val="000000" w:themeColor="text1"/>
                <w:lang w:eastAsia="en-GB"/>
              </w:rPr>
              <w:t>museums</w:t>
            </w:r>
            <w:proofErr w:type="gramEnd"/>
            <w:r w:rsidR="001E5373" w:rsidRPr="00BC0ACE">
              <w:rPr>
                <w:rFonts w:ascii="Times New Roman" w:eastAsia="Times New Roman" w:hAnsi="Times New Roman" w:cs="Times New Roman"/>
                <w:color w:val="000000" w:themeColor="text1"/>
                <w:lang w:eastAsia="en-GB"/>
              </w:rPr>
              <w:t xml:space="preserve"> and concerts in Portugal.</w:t>
            </w:r>
          </w:p>
        </w:tc>
        <w:tc>
          <w:tcPr>
            <w:tcW w:w="2206" w:type="dxa"/>
          </w:tcPr>
          <w:p w14:paraId="623F7308" w14:textId="1DE99A93" w:rsidR="00075C97" w:rsidRPr="00BC0ACE" w:rsidRDefault="00E70136"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lastRenderedPageBreak/>
              <w:t>Frequency</w:t>
            </w:r>
          </w:p>
        </w:tc>
        <w:tc>
          <w:tcPr>
            <w:tcW w:w="3247" w:type="dxa"/>
          </w:tcPr>
          <w:p w14:paraId="372CF28B" w14:textId="2E831B83" w:rsidR="00075C97" w:rsidRPr="00BC0ACE" w:rsidRDefault="00D96E68"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frequently do you attend the following cultural events?</w:t>
            </w:r>
          </w:p>
        </w:tc>
        <w:tc>
          <w:tcPr>
            <w:tcW w:w="2631" w:type="dxa"/>
          </w:tcPr>
          <w:p w14:paraId="1CF32054" w14:textId="77777777" w:rsidR="0059195D" w:rsidRPr="00BC0ACE" w:rsidRDefault="00251C8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Once a </w:t>
            </w:r>
            <w:proofErr w:type="gramStart"/>
            <w:r w:rsidRPr="00BC0ACE">
              <w:rPr>
                <w:rFonts w:ascii="Times New Roman" w:eastAsia="Times New Roman" w:hAnsi="Times New Roman" w:cs="Times New Roman"/>
                <w:lang w:eastAsia="en-GB"/>
              </w:rPr>
              <w:t>year;</w:t>
            </w:r>
            <w:proofErr w:type="gramEnd"/>
            <w:r w:rsidRPr="00BC0ACE">
              <w:rPr>
                <w:rFonts w:ascii="Times New Roman" w:eastAsia="Times New Roman" w:hAnsi="Times New Roman" w:cs="Times New Roman"/>
                <w:lang w:eastAsia="en-GB"/>
              </w:rPr>
              <w:t xml:space="preserve"> </w:t>
            </w:r>
          </w:p>
          <w:p w14:paraId="2711AE9A" w14:textId="77777777" w:rsidR="0059195D" w:rsidRPr="00BC0ACE" w:rsidRDefault="00251C8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2-3 times a </w:t>
            </w:r>
            <w:proofErr w:type="gramStart"/>
            <w:r w:rsidRPr="00BC0ACE">
              <w:rPr>
                <w:rFonts w:ascii="Times New Roman" w:eastAsia="Times New Roman" w:hAnsi="Times New Roman" w:cs="Times New Roman"/>
                <w:lang w:eastAsia="en-GB"/>
              </w:rPr>
              <w:t>year;</w:t>
            </w:r>
            <w:proofErr w:type="gramEnd"/>
            <w:r w:rsidRPr="00BC0ACE">
              <w:rPr>
                <w:rFonts w:ascii="Times New Roman" w:eastAsia="Times New Roman" w:hAnsi="Times New Roman" w:cs="Times New Roman"/>
                <w:lang w:eastAsia="en-GB"/>
              </w:rPr>
              <w:t xml:space="preserve"> </w:t>
            </w:r>
          </w:p>
          <w:p w14:paraId="77729147" w14:textId="77777777" w:rsidR="0059195D" w:rsidRPr="00BC0ACE" w:rsidRDefault="00251C8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lastRenderedPageBreak/>
              <w:t xml:space="preserve">4 or more times a </w:t>
            </w:r>
            <w:proofErr w:type="gramStart"/>
            <w:r w:rsidRPr="00BC0ACE">
              <w:rPr>
                <w:rFonts w:ascii="Times New Roman" w:eastAsia="Times New Roman" w:hAnsi="Times New Roman" w:cs="Times New Roman"/>
                <w:lang w:eastAsia="en-GB"/>
              </w:rPr>
              <w:t>year;</w:t>
            </w:r>
            <w:proofErr w:type="gramEnd"/>
            <w:r w:rsidRPr="00BC0ACE">
              <w:rPr>
                <w:rFonts w:ascii="Times New Roman" w:eastAsia="Times New Roman" w:hAnsi="Times New Roman" w:cs="Times New Roman"/>
                <w:lang w:eastAsia="en-GB"/>
              </w:rPr>
              <w:t xml:space="preserve"> </w:t>
            </w:r>
          </w:p>
          <w:p w14:paraId="526182E8" w14:textId="1BA72CE8" w:rsidR="00075C97" w:rsidRPr="00BC0ACE" w:rsidRDefault="00251C8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Never been</w:t>
            </w:r>
          </w:p>
        </w:tc>
      </w:tr>
      <w:tr w:rsidR="00BC0ACE" w14:paraId="3B584F11" w14:textId="77777777" w:rsidTr="00BC0ACE">
        <w:tc>
          <w:tcPr>
            <w:tcW w:w="2213" w:type="dxa"/>
          </w:tcPr>
          <w:p w14:paraId="1956FA8A" w14:textId="77777777" w:rsidR="00C01721" w:rsidRPr="00BC0ACE" w:rsidRDefault="00C01721" w:rsidP="00BC0ACE">
            <w:pPr>
              <w:spacing w:line="276" w:lineRule="auto"/>
              <w:jc w:val="both"/>
              <w:rPr>
                <w:rFonts w:ascii="Times New Roman" w:eastAsia="Times New Roman" w:hAnsi="Times New Roman" w:cs="Times New Roman"/>
                <w:b/>
                <w:lang w:eastAsia="en-GB"/>
              </w:rPr>
            </w:pPr>
          </w:p>
        </w:tc>
        <w:tc>
          <w:tcPr>
            <w:tcW w:w="2206" w:type="dxa"/>
          </w:tcPr>
          <w:p w14:paraId="38D63422" w14:textId="7F1D1B09" w:rsidR="00C01721" w:rsidRPr="00BC0ACE" w:rsidRDefault="00C01721"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Category</w:t>
            </w:r>
          </w:p>
        </w:tc>
        <w:tc>
          <w:tcPr>
            <w:tcW w:w="3247" w:type="dxa"/>
          </w:tcPr>
          <w:p w14:paraId="0C9AD871" w14:textId="7E83EA26" w:rsidR="00C01721" w:rsidRPr="00BC0ACE" w:rsidRDefault="00C01721"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To what category do you associate each one of these cultural events?</w:t>
            </w:r>
          </w:p>
        </w:tc>
        <w:tc>
          <w:tcPr>
            <w:tcW w:w="2631" w:type="dxa"/>
          </w:tcPr>
          <w:p w14:paraId="361DFB4B" w14:textId="77777777" w:rsidR="00C01721" w:rsidRPr="00BC0ACE" w:rsidRDefault="00C01721"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Fun;</w:t>
            </w:r>
            <w:proofErr w:type="gramEnd"/>
          </w:p>
          <w:p w14:paraId="35F94F35" w14:textId="77777777" w:rsidR="00C01721" w:rsidRPr="00BC0ACE" w:rsidRDefault="00C01721"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Formal;</w:t>
            </w:r>
            <w:proofErr w:type="gramEnd"/>
          </w:p>
          <w:p w14:paraId="5E0DBFD7" w14:textId="77777777" w:rsidR="00C01721" w:rsidRPr="00BC0ACE" w:rsidRDefault="00C01721" w:rsidP="00BC0ACE">
            <w:pPr>
              <w:spacing w:line="276" w:lineRule="auto"/>
              <w:jc w:val="both"/>
              <w:rPr>
                <w:rFonts w:ascii="Times New Roman" w:eastAsia="Times New Roman" w:hAnsi="Times New Roman" w:cs="Times New Roman"/>
                <w:lang w:eastAsia="en-GB"/>
              </w:rPr>
            </w:pPr>
            <w:proofErr w:type="gramStart"/>
            <w:r w:rsidRPr="00BC0ACE">
              <w:rPr>
                <w:rFonts w:ascii="Times New Roman" w:eastAsia="Times New Roman" w:hAnsi="Times New Roman" w:cs="Times New Roman"/>
                <w:lang w:eastAsia="en-GB"/>
              </w:rPr>
              <w:t>Educational;</w:t>
            </w:r>
            <w:proofErr w:type="gramEnd"/>
          </w:p>
          <w:p w14:paraId="2B6E2398" w14:textId="5F78E841" w:rsidR="00C01721" w:rsidRPr="00BC0ACE" w:rsidRDefault="00C01721"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Boring</w:t>
            </w:r>
          </w:p>
        </w:tc>
      </w:tr>
      <w:tr w:rsidR="00BC0ACE" w14:paraId="73A4A32C" w14:textId="77777777" w:rsidTr="00BC0ACE">
        <w:tc>
          <w:tcPr>
            <w:tcW w:w="2213" w:type="dxa"/>
          </w:tcPr>
          <w:p w14:paraId="05D59DD7" w14:textId="77777777" w:rsidR="005542F5" w:rsidRPr="00BC0ACE" w:rsidRDefault="005542F5" w:rsidP="00BC0ACE">
            <w:pPr>
              <w:spacing w:line="276" w:lineRule="auto"/>
              <w:jc w:val="both"/>
              <w:rPr>
                <w:rFonts w:ascii="Times New Roman" w:eastAsia="Times New Roman" w:hAnsi="Times New Roman" w:cs="Times New Roman"/>
                <w:b/>
                <w:lang w:eastAsia="en-GB"/>
              </w:rPr>
            </w:pPr>
          </w:p>
        </w:tc>
        <w:tc>
          <w:tcPr>
            <w:tcW w:w="2206" w:type="dxa"/>
          </w:tcPr>
          <w:p w14:paraId="6F14E60B" w14:textId="6B8E193F" w:rsidR="005542F5" w:rsidRPr="00BC0ACE" w:rsidRDefault="005542F5"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Price</w:t>
            </w:r>
          </w:p>
        </w:tc>
        <w:tc>
          <w:tcPr>
            <w:tcW w:w="3247" w:type="dxa"/>
          </w:tcPr>
          <w:p w14:paraId="44B208B4" w14:textId="77777777" w:rsidR="0059195D" w:rsidRPr="00BC0ACE" w:rsidRDefault="0059195D"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satisfied are you with the Prices* in Portugal for the following cultural events?</w:t>
            </w:r>
          </w:p>
          <w:p w14:paraId="7D04B827" w14:textId="77777777" w:rsidR="0059195D" w:rsidRPr="00BC0ACE" w:rsidRDefault="0059195D" w:rsidP="00BC0ACE">
            <w:pPr>
              <w:spacing w:line="276" w:lineRule="auto"/>
              <w:jc w:val="both"/>
              <w:rPr>
                <w:rFonts w:ascii="Times New Roman" w:eastAsia="Times New Roman" w:hAnsi="Times New Roman" w:cs="Times New Roman"/>
                <w:lang w:eastAsia="en-GB"/>
              </w:rPr>
            </w:pPr>
          </w:p>
          <w:p w14:paraId="3919BD69" w14:textId="77777777" w:rsidR="0059195D" w:rsidRPr="00BC0ACE" w:rsidRDefault="0059195D"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Average ticket price for Theatre in Portugal is 11,8€ (2020).</w:t>
            </w:r>
          </w:p>
          <w:p w14:paraId="2B8427C2" w14:textId="77777777" w:rsidR="0059195D" w:rsidRPr="00BC0ACE" w:rsidRDefault="0059195D"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Average ticket price for Cinema in Portugal is 6,6€ (2020).</w:t>
            </w:r>
          </w:p>
          <w:p w14:paraId="07F60350" w14:textId="77777777" w:rsidR="0059195D" w:rsidRPr="00BC0ACE" w:rsidRDefault="0059195D"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Average ticket price for Concerts in Portugal is 20,4€ (2020).</w:t>
            </w:r>
          </w:p>
          <w:p w14:paraId="03E9D2A2" w14:textId="77777777" w:rsidR="0059195D" w:rsidRPr="00BC0ACE" w:rsidRDefault="0059195D"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Average ticket price for Museums in Portugal is not defined.</w:t>
            </w:r>
          </w:p>
          <w:p w14:paraId="3C4237AA" w14:textId="77777777" w:rsidR="0059195D" w:rsidRPr="00BC0ACE" w:rsidRDefault="0059195D" w:rsidP="00BC0ACE">
            <w:pPr>
              <w:spacing w:line="276" w:lineRule="auto"/>
              <w:jc w:val="both"/>
              <w:rPr>
                <w:rFonts w:ascii="Times New Roman" w:eastAsia="Times New Roman" w:hAnsi="Times New Roman" w:cs="Times New Roman"/>
                <w:lang w:eastAsia="en-GB"/>
              </w:rPr>
            </w:pPr>
          </w:p>
          <w:p w14:paraId="0FCA22E5" w14:textId="535E520B" w:rsidR="005542F5" w:rsidRPr="00BC0ACE" w:rsidRDefault="0059195D"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*It does not include promotions/discounts</w:t>
            </w:r>
          </w:p>
        </w:tc>
        <w:tc>
          <w:tcPr>
            <w:tcW w:w="2631" w:type="dxa"/>
          </w:tcPr>
          <w:p w14:paraId="66D1F529" w14:textId="2AD3F0B4" w:rsidR="0083150F" w:rsidRPr="00BC0ACE" w:rsidRDefault="0083150F"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1-Not Satisfied </w:t>
            </w:r>
          </w:p>
          <w:p w14:paraId="32E1F380" w14:textId="77777777" w:rsidR="0083150F" w:rsidRPr="00BC0ACE" w:rsidRDefault="0083150F"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w:t>
            </w:r>
            <w:r w:rsidR="00902B38" w:rsidRPr="00BC0ACE">
              <w:rPr>
                <w:rFonts w:ascii="Times New Roman" w:eastAsia="Times New Roman" w:hAnsi="Times New Roman" w:cs="Times New Roman"/>
                <w:lang w:eastAsia="en-GB"/>
              </w:rPr>
              <w:t xml:space="preserve">4-Highly </w:t>
            </w:r>
            <w:proofErr w:type="gramStart"/>
            <w:r w:rsidRPr="00BC0ACE">
              <w:rPr>
                <w:rFonts w:ascii="Times New Roman" w:eastAsia="Times New Roman" w:hAnsi="Times New Roman" w:cs="Times New Roman"/>
                <w:lang w:eastAsia="en-GB"/>
              </w:rPr>
              <w:t>Satisfied;</w:t>
            </w:r>
            <w:proofErr w:type="gramEnd"/>
          </w:p>
          <w:p w14:paraId="58A95813" w14:textId="2AD3F0B4" w:rsidR="005542F5" w:rsidRPr="00BC0ACE" w:rsidRDefault="0083150F"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Never been</w:t>
            </w:r>
          </w:p>
        </w:tc>
      </w:tr>
      <w:tr w:rsidR="00BC0ACE" w14:paraId="150A05EC" w14:textId="77777777" w:rsidTr="00BC0ACE">
        <w:tc>
          <w:tcPr>
            <w:tcW w:w="2213" w:type="dxa"/>
          </w:tcPr>
          <w:p w14:paraId="26D4D010" w14:textId="77777777" w:rsidR="005542F5" w:rsidRPr="00BC0ACE" w:rsidRDefault="005542F5" w:rsidP="00BC0ACE">
            <w:pPr>
              <w:spacing w:line="276" w:lineRule="auto"/>
              <w:jc w:val="both"/>
              <w:rPr>
                <w:rFonts w:ascii="Times New Roman" w:eastAsia="Times New Roman" w:hAnsi="Times New Roman" w:cs="Times New Roman"/>
                <w:b/>
                <w:lang w:eastAsia="en-GB"/>
              </w:rPr>
            </w:pPr>
          </w:p>
        </w:tc>
        <w:tc>
          <w:tcPr>
            <w:tcW w:w="2206" w:type="dxa"/>
          </w:tcPr>
          <w:p w14:paraId="4D3EB979" w14:textId="19349F01" w:rsidR="005542F5" w:rsidRPr="00BC0ACE" w:rsidRDefault="005542F5"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Service Quality</w:t>
            </w:r>
          </w:p>
        </w:tc>
        <w:tc>
          <w:tcPr>
            <w:tcW w:w="3247" w:type="dxa"/>
          </w:tcPr>
          <w:p w14:paraId="6661DC13" w14:textId="77777777" w:rsidR="00B02823" w:rsidRPr="00BC0ACE" w:rsidRDefault="00B0282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satisfied are you with the overall Service Quality in these cultural events in Portugal?</w:t>
            </w:r>
          </w:p>
          <w:p w14:paraId="5344C481" w14:textId="77777777" w:rsidR="00B02823" w:rsidRPr="00BC0ACE" w:rsidRDefault="00B02823" w:rsidP="00BC0ACE">
            <w:pPr>
              <w:spacing w:line="276" w:lineRule="auto"/>
              <w:jc w:val="both"/>
              <w:rPr>
                <w:rFonts w:ascii="Times New Roman" w:eastAsia="Times New Roman" w:hAnsi="Times New Roman" w:cs="Times New Roman"/>
                <w:lang w:eastAsia="en-GB"/>
              </w:rPr>
            </w:pPr>
          </w:p>
          <w:p w14:paraId="7A5E319E" w14:textId="10336F85" w:rsidR="005542F5" w:rsidRPr="00BC0ACE" w:rsidRDefault="00B0282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By service quality, it is understood: how easily you can obtain your tickets, the quality of the facilities, security during the events, the plays/movies/exhibition/band/musician, how punctual it </w:t>
            </w:r>
            <w:proofErr w:type="gramStart"/>
            <w:r w:rsidRPr="00BC0ACE">
              <w:rPr>
                <w:rFonts w:ascii="Times New Roman" w:eastAsia="Times New Roman" w:hAnsi="Times New Roman" w:cs="Times New Roman"/>
                <w:lang w:eastAsia="en-GB"/>
              </w:rPr>
              <w:t>is,...</w:t>
            </w:r>
            <w:proofErr w:type="gramEnd"/>
            <w:r w:rsidRPr="00BC0ACE">
              <w:rPr>
                <w:rFonts w:ascii="Times New Roman" w:eastAsia="Times New Roman" w:hAnsi="Times New Roman" w:cs="Times New Roman"/>
                <w:lang w:eastAsia="en-GB"/>
              </w:rPr>
              <w:t xml:space="preserve"> (Everything that happens from the moment the client buys the ticket until the end of the play).</w:t>
            </w:r>
          </w:p>
        </w:tc>
        <w:tc>
          <w:tcPr>
            <w:tcW w:w="2631" w:type="dxa"/>
          </w:tcPr>
          <w:p w14:paraId="66C3F97A" w14:textId="77777777" w:rsidR="00B02823" w:rsidRPr="00BC0ACE" w:rsidRDefault="00B0282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1-Not Satisfied </w:t>
            </w:r>
          </w:p>
          <w:p w14:paraId="07469D75" w14:textId="77777777" w:rsidR="00B02823" w:rsidRPr="00BC0ACE" w:rsidRDefault="00B02823"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4-Highly </w:t>
            </w:r>
            <w:proofErr w:type="gramStart"/>
            <w:r w:rsidRPr="00BC0ACE">
              <w:rPr>
                <w:rFonts w:ascii="Times New Roman" w:eastAsia="Times New Roman" w:hAnsi="Times New Roman" w:cs="Times New Roman"/>
                <w:lang w:eastAsia="en-GB"/>
              </w:rPr>
              <w:t>Satisfied;</w:t>
            </w:r>
            <w:proofErr w:type="gramEnd"/>
          </w:p>
          <w:p w14:paraId="0AA2725D" w14:textId="3B1346B4" w:rsidR="005542F5" w:rsidRPr="00BC0ACE" w:rsidRDefault="00B02823"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Never been</w:t>
            </w:r>
          </w:p>
        </w:tc>
      </w:tr>
      <w:tr w:rsidR="00BC0ACE" w14:paraId="677391A7" w14:textId="77777777" w:rsidTr="00BC0ACE">
        <w:tc>
          <w:tcPr>
            <w:tcW w:w="2213" w:type="dxa"/>
          </w:tcPr>
          <w:p w14:paraId="5427B617" w14:textId="77777777" w:rsidR="005542F5" w:rsidRPr="00BC0ACE" w:rsidRDefault="005542F5" w:rsidP="00BC0ACE">
            <w:pPr>
              <w:spacing w:line="276" w:lineRule="auto"/>
              <w:jc w:val="both"/>
              <w:rPr>
                <w:rFonts w:ascii="Times New Roman" w:eastAsia="Times New Roman" w:hAnsi="Times New Roman" w:cs="Times New Roman"/>
                <w:b/>
                <w:lang w:eastAsia="en-GB"/>
              </w:rPr>
            </w:pPr>
          </w:p>
        </w:tc>
        <w:tc>
          <w:tcPr>
            <w:tcW w:w="2206" w:type="dxa"/>
          </w:tcPr>
          <w:p w14:paraId="12817729" w14:textId="36F09251" w:rsidR="005542F5" w:rsidRPr="00BC0ACE" w:rsidRDefault="005542F5"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Promotions</w:t>
            </w:r>
          </w:p>
        </w:tc>
        <w:tc>
          <w:tcPr>
            <w:tcW w:w="3247" w:type="dxa"/>
          </w:tcPr>
          <w:p w14:paraId="5F6F91D8" w14:textId="77777777"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satisfied are you with the Promotions in these cultural events in Portugal?</w:t>
            </w:r>
          </w:p>
          <w:p w14:paraId="563AF0D8" w14:textId="77777777" w:rsidR="00D54DD9" w:rsidRPr="00BC0ACE" w:rsidRDefault="00D54DD9" w:rsidP="00BC0ACE">
            <w:pPr>
              <w:spacing w:line="276" w:lineRule="auto"/>
              <w:jc w:val="both"/>
              <w:rPr>
                <w:rFonts w:ascii="Times New Roman" w:eastAsia="Times New Roman" w:hAnsi="Times New Roman" w:cs="Times New Roman"/>
                <w:lang w:eastAsia="en-GB"/>
              </w:rPr>
            </w:pPr>
          </w:p>
          <w:p w14:paraId="0BC51B77" w14:textId="1AEFB94A" w:rsidR="005542F5"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By promotions, it is understood: discounts set (family pack, senior discount, student discount, etc.), periodic promotions, events' </w:t>
            </w:r>
            <w:proofErr w:type="gramStart"/>
            <w:r w:rsidRPr="00BC0ACE">
              <w:rPr>
                <w:rFonts w:ascii="Times New Roman" w:eastAsia="Times New Roman" w:hAnsi="Times New Roman" w:cs="Times New Roman"/>
                <w:lang w:eastAsia="en-GB"/>
              </w:rPr>
              <w:t>partnerships,..</w:t>
            </w:r>
            <w:proofErr w:type="gramEnd"/>
          </w:p>
        </w:tc>
        <w:tc>
          <w:tcPr>
            <w:tcW w:w="2631" w:type="dxa"/>
          </w:tcPr>
          <w:p w14:paraId="76008A1B" w14:textId="77777777"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1-Not Satisfied </w:t>
            </w:r>
          </w:p>
          <w:p w14:paraId="0DBF3043" w14:textId="77777777"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4-Highly </w:t>
            </w:r>
            <w:proofErr w:type="gramStart"/>
            <w:r w:rsidRPr="00BC0ACE">
              <w:rPr>
                <w:rFonts w:ascii="Times New Roman" w:eastAsia="Times New Roman" w:hAnsi="Times New Roman" w:cs="Times New Roman"/>
                <w:lang w:eastAsia="en-GB"/>
              </w:rPr>
              <w:t>Satisfied;</w:t>
            </w:r>
            <w:proofErr w:type="gramEnd"/>
          </w:p>
          <w:p w14:paraId="23BB6738" w14:textId="7AAB36F4" w:rsidR="005542F5" w:rsidRPr="00BC0ACE" w:rsidRDefault="00D54DD9"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Never been</w:t>
            </w:r>
          </w:p>
        </w:tc>
      </w:tr>
      <w:tr w:rsidR="00BC0ACE" w14:paraId="1303E181" w14:textId="77777777" w:rsidTr="00BC0ACE">
        <w:tc>
          <w:tcPr>
            <w:tcW w:w="2213" w:type="dxa"/>
          </w:tcPr>
          <w:p w14:paraId="628B29DC" w14:textId="77777777" w:rsidR="00D54DD9" w:rsidRPr="00BC0ACE" w:rsidRDefault="00D54DD9" w:rsidP="00BC0ACE">
            <w:pPr>
              <w:spacing w:line="276" w:lineRule="auto"/>
              <w:jc w:val="both"/>
              <w:rPr>
                <w:rFonts w:ascii="Times New Roman" w:eastAsia="Times New Roman" w:hAnsi="Times New Roman" w:cs="Times New Roman"/>
                <w:b/>
                <w:lang w:eastAsia="en-GB"/>
              </w:rPr>
            </w:pPr>
          </w:p>
        </w:tc>
        <w:tc>
          <w:tcPr>
            <w:tcW w:w="2206" w:type="dxa"/>
          </w:tcPr>
          <w:p w14:paraId="0FD1CCF1" w14:textId="797115A8"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Channels of Communication</w:t>
            </w:r>
          </w:p>
        </w:tc>
        <w:tc>
          <w:tcPr>
            <w:tcW w:w="3247" w:type="dxa"/>
          </w:tcPr>
          <w:p w14:paraId="16050259" w14:textId="68301432"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satisfied are you with the Channels of Communication of these cultural events in Portugal?</w:t>
            </w:r>
          </w:p>
          <w:p w14:paraId="5937CC20" w14:textId="77777777" w:rsidR="00D54DD9" w:rsidRPr="00BC0ACE" w:rsidRDefault="00D54DD9" w:rsidP="00BC0ACE">
            <w:pPr>
              <w:spacing w:line="276" w:lineRule="auto"/>
              <w:jc w:val="both"/>
              <w:rPr>
                <w:rFonts w:ascii="Times New Roman" w:eastAsia="Times New Roman" w:hAnsi="Times New Roman" w:cs="Times New Roman"/>
                <w:lang w:eastAsia="en-GB"/>
              </w:rPr>
            </w:pPr>
          </w:p>
          <w:p w14:paraId="7EB0023A" w14:textId="03B8EB86"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By channels of communication, it is understood: social media ads, posters, tv </w:t>
            </w:r>
            <w:proofErr w:type="gramStart"/>
            <w:r w:rsidRPr="00BC0ACE">
              <w:rPr>
                <w:rFonts w:ascii="Times New Roman" w:eastAsia="Times New Roman" w:hAnsi="Times New Roman" w:cs="Times New Roman"/>
                <w:lang w:eastAsia="en-GB"/>
              </w:rPr>
              <w:t>advertisement,...</w:t>
            </w:r>
            <w:proofErr w:type="gramEnd"/>
          </w:p>
        </w:tc>
        <w:tc>
          <w:tcPr>
            <w:tcW w:w="2631" w:type="dxa"/>
          </w:tcPr>
          <w:p w14:paraId="70B26374" w14:textId="77777777"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1-Not Satisfied </w:t>
            </w:r>
          </w:p>
          <w:p w14:paraId="069E50BB" w14:textId="77777777"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4-Highly </w:t>
            </w:r>
            <w:proofErr w:type="gramStart"/>
            <w:r w:rsidRPr="00BC0ACE">
              <w:rPr>
                <w:rFonts w:ascii="Times New Roman" w:eastAsia="Times New Roman" w:hAnsi="Times New Roman" w:cs="Times New Roman"/>
                <w:lang w:eastAsia="en-GB"/>
              </w:rPr>
              <w:t>Satisfied;</w:t>
            </w:r>
            <w:proofErr w:type="gramEnd"/>
          </w:p>
          <w:p w14:paraId="4152729E" w14:textId="5106F7A6" w:rsidR="00D54DD9" w:rsidRPr="00BC0ACE" w:rsidRDefault="00D54DD9"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5- Never been</w:t>
            </w:r>
          </w:p>
        </w:tc>
      </w:tr>
      <w:tr w:rsidR="00BC0ACE" w14:paraId="2913F2FE" w14:textId="77777777" w:rsidTr="00BC0ACE">
        <w:tc>
          <w:tcPr>
            <w:tcW w:w="2213" w:type="dxa"/>
          </w:tcPr>
          <w:p w14:paraId="05084D1D" w14:textId="77777777" w:rsidR="00D54DD9" w:rsidRPr="00BC0ACE" w:rsidRDefault="00D54DD9" w:rsidP="00BC0ACE">
            <w:pPr>
              <w:spacing w:line="276" w:lineRule="auto"/>
              <w:jc w:val="both"/>
              <w:rPr>
                <w:rFonts w:ascii="Times New Roman" w:eastAsia="Times New Roman" w:hAnsi="Times New Roman" w:cs="Times New Roman"/>
                <w:b/>
                <w:lang w:eastAsia="en-GB"/>
              </w:rPr>
            </w:pPr>
          </w:p>
        </w:tc>
        <w:tc>
          <w:tcPr>
            <w:tcW w:w="2206" w:type="dxa"/>
          </w:tcPr>
          <w:p w14:paraId="2A82FD4C" w14:textId="7D2B6FE3"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Variety of Offers</w:t>
            </w:r>
          </w:p>
        </w:tc>
        <w:tc>
          <w:tcPr>
            <w:tcW w:w="3247" w:type="dxa"/>
          </w:tcPr>
          <w:p w14:paraId="628BCB80" w14:textId="77777777"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satisfied are you with the current Variety of Offers in these cultural events in Portugal?</w:t>
            </w:r>
          </w:p>
          <w:p w14:paraId="280AD2A8" w14:textId="77777777" w:rsidR="00D54DD9" w:rsidRPr="00BC0ACE" w:rsidRDefault="00D54DD9" w:rsidP="00BC0ACE">
            <w:pPr>
              <w:spacing w:line="276" w:lineRule="auto"/>
              <w:jc w:val="both"/>
              <w:rPr>
                <w:rFonts w:ascii="Times New Roman" w:eastAsia="Times New Roman" w:hAnsi="Times New Roman" w:cs="Times New Roman"/>
                <w:lang w:eastAsia="en-GB"/>
              </w:rPr>
            </w:pPr>
          </w:p>
          <w:p w14:paraId="7E3C1A13" w14:textId="424032C0"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By diversity of options, it is understood: number of different genres of plays, variety of movie genres, availability of different types of exhibitions in the museums, number of different genres of musicians and </w:t>
            </w:r>
            <w:proofErr w:type="gramStart"/>
            <w:r w:rsidRPr="00BC0ACE">
              <w:rPr>
                <w:rFonts w:ascii="Times New Roman" w:eastAsia="Times New Roman" w:hAnsi="Times New Roman" w:cs="Times New Roman"/>
                <w:lang w:eastAsia="en-GB"/>
              </w:rPr>
              <w:t>bands,...</w:t>
            </w:r>
            <w:proofErr w:type="gramEnd"/>
          </w:p>
        </w:tc>
        <w:tc>
          <w:tcPr>
            <w:tcW w:w="2631" w:type="dxa"/>
          </w:tcPr>
          <w:p w14:paraId="003A621E" w14:textId="77777777"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1-Not Satisfied </w:t>
            </w:r>
          </w:p>
          <w:p w14:paraId="5AD2CDCC" w14:textId="77777777"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4-Highly </w:t>
            </w:r>
            <w:proofErr w:type="gramStart"/>
            <w:r w:rsidRPr="00BC0ACE">
              <w:rPr>
                <w:rFonts w:ascii="Times New Roman" w:eastAsia="Times New Roman" w:hAnsi="Times New Roman" w:cs="Times New Roman"/>
                <w:lang w:eastAsia="en-GB"/>
              </w:rPr>
              <w:t>Satisfied;</w:t>
            </w:r>
            <w:proofErr w:type="gramEnd"/>
          </w:p>
          <w:p w14:paraId="62C134D0" w14:textId="642DEE17" w:rsidR="00D54DD9" w:rsidRPr="00BC0ACE" w:rsidRDefault="00D54DD9"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5- Never been</w:t>
            </w:r>
          </w:p>
        </w:tc>
      </w:tr>
      <w:tr w:rsidR="00BC0ACE" w14:paraId="185C973D" w14:textId="77777777" w:rsidTr="00BC0ACE">
        <w:tc>
          <w:tcPr>
            <w:tcW w:w="2213" w:type="dxa"/>
          </w:tcPr>
          <w:p w14:paraId="7C8E9785" w14:textId="77777777" w:rsidR="00D54DD9" w:rsidRPr="00BC0ACE" w:rsidRDefault="00D54DD9" w:rsidP="00BC0ACE">
            <w:pPr>
              <w:spacing w:line="276" w:lineRule="auto"/>
              <w:jc w:val="both"/>
              <w:rPr>
                <w:rFonts w:ascii="Times New Roman" w:eastAsia="Times New Roman" w:hAnsi="Times New Roman" w:cs="Times New Roman"/>
                <w:b/>
                <w:lang w:eastAsia="en-GB"/>
              </w:rPr>
            </w:pPr>
          </w:p>
        </w:tc>
        <w:tc>
          <w:tcPr>
            <w:tcW w:w="2206" w:type="dxa"/>
          </w:tcPr>
          <w:p w14:paraId="0557C51A" w14:textId="557C3A51"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Customer Service</w:t>
            </w:r>
          </w:p>
        </w:tc>
        <w:tc>
          <w:tcPr>
            <w:tcW w:w="3247" w:type="dxa"/>
          </w:tcPr>
          <w:p w14:paraId="6A0AD4B4" w14:textId="77777777"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satisfied are you with the overall Customer Service in these cultural events in Portugal?</w:t>
            </w:r>
          </w:p>
          <w:p w14:paraId="3C8EFD85" w14:textId="77777777" w:rsidR="00D54DD9" w:rsidRPr="00BC0ACE" w:rsidRDefault="00D54DD9" w:rsidP="00BC0ACE">
            <w:pPr>
              <w:spacing w:line="276" w:lineRule="auto"/>
              <w:jc w:val="both"/>
              <w:rPr>
                <w:rFonts w:ascii="Times New Roman" w:eastAsia="Times New Roman" w:hAnsi="Times New Roman" w:cs="Times New Roman"/>
                <w:lang w:eastAsia="en-GB"/>
              </w:rPr>
            </w:pPr>
          </w:p>
          <w:p w14:paraId="13312C9F" w14:textId="54A0A205" w:rsidR="00D54DD9" w:rsidRPr="00BC0ACE" w:rsidRDefault="00D54DD9"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By customer service, it is understood: quality of employee's services (</w:t>
            </w:r>
            <w:proofErr w:type="spellStart"/>
            <w:r w:rsidRPr="00BC0ACE">
              <w:rPr>
                <w:rFonts w:ascii="Times New Roman" w:eastAsia="Times New Roman" w:hAnsi="Times New Roman" w:cs="Times New Roman"/>
                <w:lang w:eastAsia="en-GB"/>
              </w:rPr>
              <w:t>e.g</w:t>
            </w:r>
            <w:proofErr w:type="spellEnd"/>
            <w:r w:rsidRPr="00BC0ACE">
              <w:rPr>
                <w:rFonts w:ascii="Times New Roman" w:eastAsia="Times New Roman" w:hAnsi="Times New Roman" w:cs="Times New Roman"/>
                <w:lang w:eastAsia="en-GB"/>
              </w:rPr>
              <w:t xml:space="preserve">: orientating people to their seats), customer support (dealing with client’s complaints), efficiency tracking problems and solving </w:t>
            </w:r>
            <w:proofErr w:type="gramStart"/>
            <w:r w:rsidRPr="00BC0ACE">
              <w:rPr>
                <w:rFonts w:ascii="Times New Roman" w:eastAsia="Times New Roman" w:hAnsi="Times New Roman" w:cs="Times New Roman"/>
                <w:lang w:eastAsia="en-GB"/>
              </w:rPr>
              <w:t>them,...</w:t>
            </w:r>
            <w:proofErr w:type="gramEnd"/>
          </w:p>
        </w:tc>
        <w:tc>
          <w:tcPr>
            <w:tcW w:w="2631" w:type="dxa"/>
          </w:tcPr>
          <w:p w14:paraId="73DC9EF2" w14:textId="77777777" w:rsidR="00615F8C" w:rsidRPr="00BC0ACE" w:rsidRDefault="00615F8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1-Not Satisfied </w:t>
            </w:r>
          </w:p>
          <w:p w14:paraId="71CAA52B" w14:textId="77777777" w:rsidR="00615F8C" w:rsidRPr="00BC0ACE" w:rsidRDefault="00615F8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4-Highly </w:t>
            </w:r>
            <w:proofErr w:type="gramStart"/>
            <w:r w:rsidRPr="00BC0ACE">
              <w:rPr>
                <w:rFonts w:ascii="Times New Roman" w:eastAsia="Times New Roman" w:hAnsi="Times New Roman" w:cs="Times New Roman"/>
                <w:lang w:eastAsia="en-GB"/>
              </w:rPr>
              <w:t>Satisfied;</w:t>
            </w:r>
            <w:proofErr w:type="gramEnd"/>
          </w:p>
          <w:p w14:paraId="60898FC0" w14:textId="062F5B2F" w:rsidR="00D54DD9" w:rsidRPr="00BC0ACE" w:rsidRDefault="00615F8C"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5- Never been</w:t>
            </w:r>
          </w:p>
        </w:tc>
      </w:tr>
      <w:tr w:rsidR="00BC0ACE" w14:paraId="2674D4BD" w14:textId="77777777" w:rsidTr="00BC0ACE">
        <w:tc>
          <w:tcPr>
            <w:tcW w:w="2213" w:type="dxa"/>
          </w:tcPr>
          <w:p w14:paraId="14BB5554" w14:textId="77777777" w:rsidR="00D54DD9" w:rsidRPr="00BC0ACE" w:rsidRDefault="00D54DD9" w:rsidP="00BC0ACE">
            <w:pPr>
              <w:spacing w:line="276" w:lineRule="auto"/>
              <w:jc w:val="both"/>
              <w:rPr>
                <w:rFonts w:ascii="Times New Roman" w:eastAsia="Times New Roman" w:hAnsi="Times New Roman" w:cs="Times New Roman"/>
                <w:b/>
                <w:lang w:eastAsia="en-GB"/>
              </w:rPr>
            </w:pPr>
          </w:p>
        </w:tc>
        <w:tc>
          <w:tcPr>
            <w:tcW w:w="2206" w:type="dxa"/>
          </w:tcPr>
          <w:p w14:paraId="71C5437D" w14:textId="56DF8927"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Location and the Conditions of the Facilities</w:t>
            </w:r>
          </w:p>
        </w:tc>
        <w:tc>
          <w:tcPr>
            <w:tcW w:w="3247" w:type="dxa"/>
          </w:tcPr>
          <w:p w14:paraId="0DC0449F" w14:textId="77777777" w:rsidR="00615F8C" w:rsidRPr="00BC0ACE" w:rsidRDefault="00615F8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satisfied are you with the Location and the Conditions of the Facilities of these cultural events in Portugal?</w:t>
            </w:r>
          </w:p>
          <w:p w14:paraId="24153CD0" w14:textId="77777777" w:rsidR="00615F8C" w:rsidRPr="00BC0ACE" w:rsidRDefault="00615F8C" w:rsidP="00BC0ACE">
            <w:pPr>
              <w:spacing w:line="276" w:lineRule="auto"/>
              <w:jc w:val="both"/>
              <w:rPr>
                <w:rFonts w:ascii="Times New Roman" w:eastAsia="Times New Roman" w:hAnsi="Times New Roman" w:cs="Times New Roman"/>
                <w:lang w:eastAsia="en-GB"/>
              </w:rPr>
            </w:pPr>
          </w:p>
          <w:p w14:paraId="37BB19A8" w14:textId="5DCAC21D" w:rsidR="00D54DD9" w:rsidRPr="00BC0ACE" w:rsidRDefault="00615F8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lastRenderedPageBreak/>
              <w:t xml:space="preserve">By location &amp; facility conditions, it is </w:t>
            </w:r>
            <w:proofErr w:type="gramStart"/>
            <w:r w:rsidRPr="00BC0ACE">
              <w:rPr>
                <w:rFonts w:ascii="Times New Roman" w:eastAsia="Times New Roman" w:hAnsi="Times New Roman" w:cs="Times New Roman"/>
                <w:lang w:eastAsia="en-GB"/>
              </w:rPr>
              <w:t>understood:</w:t>
            </w:r>
            <w:proofErr w:type="gramEnd"/>
            <w:r w:rsidRPr="00BC0ACE">
              <w:rPr>
                <w:rFonts w:ascii="Times New Roman" w:eastAsia="Times New Roman" w:hAnsi="Times New Roman" w:cs="Times New Roman"/>
                <w:lang w:eastAsia="en-GB"/>
              </w:rPr>
              <w:t xml:space="preserve"> accessibility, place of the several events (city-</w:t>
            </w:r>
            <w:proofErr w:type="spellStart"/>
            <w:r w:rsidRPr="00BC0ACE">
              <w:rPr>
                <w:rFonts w:ascii="Times New Roman" w:eastAsia="Times New Roman" w:hAnsi="Times New Roman" w:cs="Times New Roman"/>
                <w:lang w:eastAsia="en-GB"/>
              </w:rPr>
              <w:t>center</w:t>
            </w:r>
            <w:proofErr w:type="spellEnd"/>
            <w:r w:rsidRPr="00BC0ACE">
              <w:rPr>
                <w:rFonts w:ascii="Times New Roman" w:eastAsia="Times New Roman" w:hAnsi="Times New Roman" w:cs="Times New Roman"/>
                <w:lang w:eastAsia="en-GB"/>
              </w:rPr>
              <w:t xml:space="preserve"> or far away) and amenities of the spaces (e.g.: free parking or not, elevators for elderly and disabled people, etc.).</w:t>
            </w:r>
          </w:p>
        </w:tc>
        <w:tc>
          <w:tcPr>
            <w:tcW w:w="2631" w:type="dxa"/>
          </w:tcPr>
          <w:p w14:paraId="0E9E95A1" w14:textId="77777777" w:rsidR="00615F8C" w:rsidRPr="00BC0ACE" w:rsidRDefault="00615F8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lastRenderedPageBreak/>
              <w:t xml:space="preserve">1-Not Satisfied </w:t>
            </w:r>
          </w:p>
          <w:p w14:paraId="74DEEDB1" w14:textId="77777777" w:rsidR="00615F8C" w:rsidRPr="00BC0ACE" w:rsidRDefault="00615F8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4-Highly </w:t>
            </w:r>
            <w:proofErr w:type="gramStart"/>
            <w:r w:rsidRPr="00BC0ACE">
              <w:rPr>
                <w:rFonts w:ascii="Times New Roman" w:eastAsia="Times New Roman" w:hAnsi="Times New Roman" w:cs="Times New Roman"/>
                <w:lang w:eastAsia="en-GB"/>
              </w:rPr>
              <w:t>Satisfied;</w:t>
            </w:r>
            <w:proofErr w:type="gramEnd"/>
          </w:p>
          <w:p w14:paraId="1FD416A1" w14:textId="2751A5F3" w:rsidR="00D54DD9" w:rsidRPr="00BC0ACE" w:rsidRDefault="00615F8C"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5- Never been</w:t>
            </w:r>
          </w:p>
        </w:tc>
      </w:tr>
      <w:tr w:rsidR="00BC0ACE" w14:paraId="6F7C5F08" w14:textId="77777777" w:rsidTr="00BC0ACE">
        <w:tc>
          <w:tcPr>
            <w:tcW w:w="2213" w:type="dxa"/>
          </w:tcPr>
          <w:p w14:paraId="0CB79A84" w14:textId="77777777" w:rsidR="00A95B8C" w:rsidRPr="00BC0ACE" w:rsidRDefault="00D54DD9"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b/>
                <w:lang w:eastAsia="en-GB"/>
              </w:rPr>
              <w:t>Brand Personality</w:t>
            </w:r>
          </w:p>
          <w:p w14:paraId="682E706B" w14:textId="194C0187" w:rsidR="00D54DD9" w:rsidRPr="00BC0ACE" w:rsidRDefault="00A95B8C"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color w:val="000000" w:themeColor="text1"/>
                <w:lang w:eastAsia="en-GB"/>
              </w:rPr>
              <w:t xml:space="preserve">This section of </w:t>
            </w:r>
            <w:r w:rsidR="003B78FA" w:rsidRPr="00BC0ACE">
              <w:rPr>
                <w:rFonts w:ascii="Times New Roman" w:eastAsia="Times New Roman" w:hAnsi="Times New Roman" w:cs="Times New Roman"/>
                <w:color w:val="000000" w:themeColor="text1"/>
                <w:lang w:eastAsia="en-GB"/>
              </w:rPr>
              <w:t xml:space="preserve">the survey aims to evaluate to each </w:t>
            </w:r>
            <w:r w:rsidRPr="00BC0ACE">
              <w:rPr>
                <w:rFonts w:ascii="Times New Roman" w:eastAsia="Times New Roman" w:hAnsi="Times New Roman" w:cs="Times New Roman"/>
                <w:color w:val="000000" w:themeColor="text1"/>
                <w:lang w:eastAsia="en-GB"/>
              </w:rPr>
              <w:t xml:space="preserve">personality </w:t>
            </w:r>
            <w:r w:rsidR="00E2167D" w:rsidRPr="00BC0ACE">
              <w:rPr>
                <w:rFonts w:ascii="Times New Roman" w:eastAsia="Times New Roman" w:hAnsi="Times New Roman" w:cs="Times New Roman"/>
                <w:color w:val="000000" w:themeColor="text1"/>
                <w:lang w:eastAsia="en-GB"/>
              </w:rPr>
              <w:t xml:space="preserve">dimension </w:t>
            </w:r>
            <w:r w:rsidR="003B78FA" w:rsidRPr="00BC0ACE">
              <w:rPr>
                <w:rFonts w:ascii="Times New Roman" w:eastAsia="Times New Roman" w:hAnsi="Times New Roman" w:cs="Times New Roman"/>
                <w:color w:val="000000" w:themeColor="text1"/>
                <w:lang w:eastAsia="en-GB"/>
              </w:rPr>
              <w:t xml:space="preserve">do the respondents associate theatre, cinema, </w:t>
            </w:r>
            <w:proofErr w:type="gramStart"/>
            <w:r w:rsidR="003B78FA" w:rsidRPr="00BC0ACE">
              <w:rPr>
                <w:rFonts w:ascii="Times New Roman" w:eastAsia="Times New Roman" w:hAnsi="Times New Roman" w:cs="Times New Roman"/>
                <w:color w:val="000000" w:themeColor="text1"/>
                <w:lang w:eastAsia="en-GB"/>
              </w:rPr>
              <w:t>museums</w:t>
            </w:r>
            <w:proofErr w:type="gramEnd"/>
            <w:r w:rsidR="003B78FA" w:rsidRPr="00BC0ACE">
              <w:rPr>
                <w:rFonts w:ascii="Times New Roman" w:eastAsia="Times New Roman" w:hAnsi="Times New Roman" w:cs="Times New Roman"/>
                <w:color w:val="000000" w:themeColor="text1"/>
                <w:lang w:eastAsia="en-GB"/>
              </w:rPr>
              <w:t xml:space="preserve"> and concerts in Portugal.</w:t>
            </w:r>
            <w:r w:rsidRPr="00BC0ACE">
              <w:rPr>
                <w:rFonts w:ascii="Times New Roman" w:eastAsia="Times New Roman" w:hAnsi="Times New Roman" w:cs="Times New Roman"/>
                <w:color w:val="000000" w:themeColor="text1"/>
                <w:lang w:eastAsia="en-GB"/>
              </w:rPr>
              <w:t> </w:t>
            </w:r>
          </w:p>
        </w:tc>
        <w:tc>
          <w:tcPr>
            <w:tcW w:w="2206" w:type="dxa"/>
          </w:tcPr>
          <w:p w14:paraId="589B94E2" w14:textId="1CFE6EC8"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Rugged</w:t>
            </w:r>
          </w:p>
        </w:tc>
        <w:tc>
          <w:tcPr>
            <w:tcW w:w="3247" w:type="dxa"/>
          </w:tcPr>
          <w:p w14:paraId="45194F3A" w14:textId="77777777" w:rsidR="00CB33C8" w:rsidRPr="00BC0ACE" w:rsidRDefault="00CB33C8"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Rugged do you think these cultural events are?</w:t>
            </w:r>
          </w:p>
          <w:p w14:paraId="770147F2" w14:textId="77777777" w:rsidR="00CB33C8" w:rsidRPr="00BC0ACE" w:rsidRDefault="00CB33C8" w:rsidP="00BC0ACE">
            <w:pPr>
              <w:spacing w:line="276" w:lineRule="auto"/>
              <w:jc w:val="both"/>
              <w:rPr>
                <w:rFonts w:ascii="Times New Roman" w:eastAsia="Times New Roman" w:hAnsi="Times New Roman" w:cs="Times New Roman"/>
                <w:lang w:eastAsia="en-GB"/>
              </w:rPr>
            </w:pPr>
          </w:p>
          <w:p w14:paraId="63AB7E09" w14:textId="19D9A307" w:rsidR="00D54DD9" w:rsidRPr="00BC0ACE" w:rsidRDefault="00CB33C8"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By ruggedness, it is understood: strong presence/structure, vigour, resistance, portrays a sense of strength, </w:t>
            </w:r>
            <w:proofErr w:type="gramStart"/>
            <w:r w:rsidR="0015731D" w:rsidRPr="00BC0ACE">
              <w:rPr>
                <w:rFonts w:ascii="Times New Roman" w:eastAsia="Times New Roman" w:hAnsi="Times New Roman" w:cs="Times New Roman"/>
                <w:lang w:eastAsia="en-GB"/>
              </w:rPr>
              <w:t>firmness,…</w:t>
            </w:r>
            <w:proofErr w:type="gramEnd"/>
          </w:p>
        </w:tc>
        <w:tc>
          <w:tcPr>
            <w:tcW w:w="2631" w:type="dxa"/>
          </w:tcPr>
          <w:p w14:paraId="5671ED57" w14:textId="77777777" w:rsidR="00A0203B" w:rsidRPr="00BC0ACE" w:rsidRDefault="00A0203B"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1-Very Frail</w:t>
            </w:r>
          </w:p>
          <w:p w14:paraId="6E5FD024" w14:textId="77777777" w:rsidR="00A0203B" w:rsidRPr="00BC0ACE" w:rsidRDefault="00A0203B"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4-Very </w:t>
            </w:r>
            <w:proofErr w:type="gramStart"/>
            <w:r w:rsidRPr="00BC0ACE">
              <w:rPr>
                <w:rFonts w:ascii="Times New Roman" w:eastAsia="Times New Roman" w:hAnsi="Times New Roman" w:cs="Times New Roman"/>
                <w:lang w:eastAsia="en-GB"/>
              </w:rPr>
              <w:t>Sturdy;</w:t>
            </w:r>
            <w:proofErr w:type="gramEnd"/>
          </w:p>
          <w:p w14:paraId="450F1A9A" w14:textId="2A8F0101" w:rsidR="00D54DD9" w:rsidRPr="00BC0ACE" w:rsidRDefault="00A0203B"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Never been</w:t>
            </w:r>
          </w:p>
        </w:tc>
      </w:tr>
      <w:tr w:rsidR="00BC0ACE" w14:paraId="21A45267" w14:textId="77777777" w:rsidTr="00BC0ACE">
        <w:tc>
          <w:tcPr>
            <w:tcW w:w="2213" w:type="dxa"/>
          </w:tcPr>
          <w:p w14:paraId="0AE7B3E4" w14:textId="77777777" w:rsidR="00D54DD9" w:rsidRPr="00BC0ACE" w:rsidRDefault="00D54DD9" w:rsidP="00BC0ACE">
            <w:pPr>
              <w:spacing w:line="276" w:lineRule="auto"/>
              <w:jc w:val="both"/>
              <w:rPr>
                <w:rFonts w:ascii="Times New Roman" w:eastAsia="Times New Roman" w:hAnsi="Times New Roman" w:cs="Times New Roman"/>
                <w:b/>
                <w:lang w:eastAsia="en-GB"/>
              </w:rPr>
            </w:pPr>
          </w:p>
        </w:tc>
        <w:tc>
          <w:tcPr>
            <w:tcW w:w="2206" w:type="dxa"/>
          </w:tcPr>
          <w:p w14:paraId="75ECDE1C" w14:textId="5723D9EF"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Sincere</w:t>
            </w:r>
          </w:p>
        </w:tc>
        <w:tc>
          <w:tcPr>
            <w:tcW w:w="3247" w:type="dxa"/>
          </w:tcPr>
          <w:p w14:paraId="787722EB" w14:textId="77777777" w:rsidR="0084316C" w:rsidRPr="00BC0ACE" w:rsidRDefault="0084316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Sincere do you believe these cultural events are?</w:t>
            </w:r>
          </w:p>
          <w:p w14:paraId="0D838510" w14:textId="77777777" w:rsidR="0084316C" w:rsidRPr="00BC0ACE" w:rsidRDefault="0084316C" w:rsidP="00BC0ACE">
            <w:pPr>
              <w:spacing w:line="276" w:lineRule="auto"/>
              <w:jc w:val="both"/>
              <w:rPr>
                <w:rFonts w:ascii="Times New Roman" w:eastAsia="Times New Roman" w:hAnsi="Times New Roman" w:cs="Times New Roman"/>
                <w:lang w:eastAsia="en-GB"/>
              </w:rPr>
            </w:pPr>
          </w:p>
          <w:p w14:paraId="1B11BF6D" w14:textId="09947BAD" w:rsidR="00D54DD9" w:rsidRPr="00BC0ACE" w:rsidRDefault="0084316C"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By sincerity, it is understood: the feeling of originality, honesty, emotional, influence, trust.</w:t>
            </w:r>
          </w:p>
        </w:tc>
        <w:tc>
          <w:tcPr>
            <w:tcW w:w="2631" w:type="dxa"/>
          </w:tcPr>
          <w:p w14:paraId="73D5B2DA" w14:textId="77777777" w:rsidR="00D2055A" w:rsidRPr="00BC0ACE" w:rsidRDefault="0084316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1-Very Unreliable</w:t>
            </w:r>
          </w:p>
          <w:p w14:paraId="7E8D2A93" w14:textId="77777777" w:rsidR="00D2055A" w:rsidRPr="00BC0ACE" w:rsidRDefault="00D2055A"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w:t>
            </w:r>
            <w:r w:rsidR="0084316C" w:rsidRPr="00BC0ACE">
              <w:rPr>
                <w:rFonts w:ascii="Times New Roman" w:eastAsia="Times New Roman" w:hAnsi="Times New Roman" w:cs="Times New Roman"/>
                <w:lang w:eastAsia="en-GB"/>
              </w:rPr>
              <w:t>4-</w:t>
            </w:r>
            <w:r w:rsidRPr="00BC0ACE">
              <w:rPr>
                <w:rFonts w:ascii="Times New Roman" w:eastAsia="Times New Roman" w:hAnsi="Times New Roman" w:cs="Times New Roman"/>
                <w:lang w:eastAsia="en-GB"/>
              </w:rPr>
              <w:t xml:space="preserve">Very </w:t>
            </w:r>
            <w:proofErr w:type="gramStart"/>
            <w:r w:rsidRPr="00BC0ACE">
              <w:rPr>
                <w:rFonts w:ascii="Times New Roman" w:eastAsia="Times New Roman" w:hAnsi="Times New Roman" w:cs="Times New Roman"/>
                <w:lang w:eastAsia="en-GB"/>
              </w:rPr>
              <w:t>Sincere;</w:t>
            </w:r>
            <w:proofErr w:type="gramEnd"/>
          </w:p>
          <w:p w14:paraId="12E977C4" w14:textId="51ED67F9" w:rsidR="00D54DD9" w:rsidRPr="00BC0ACE" w:rsidRDefault="00D2055A"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Never been</w:t>
            </w:r>
          </w:p>
        </w:tc>
      </w:tr>
      <w:tr w:rsidR="00BC0ACE" w14:paraId="38736CC4" w14:textId="77777777" w:rsidTr="00BC0ACE">
        <w:tc>
          <w:tcPr>
            <w:tcW w:w="2213" w:type="dxa"/>
          </w:tcPr>
          <w:p w14:paraId="1CDECB6E" w14:textId="77777777" w:rsidR="00D54DD9" w:rsidRPr="00BC0ACE" w:rsidRDefault="00D54DD9" w:rsidP="00BC0ACE">
            <w:pPr>
              <w:spacing w:line="276" w:lineRule="auto"/>
              <w:jc w:val="both"/>
              <w:rPr>
                <w:rFonts w:ascii="Times New Roman" w:eastAsia="Times New Roman" w:hAnsi="Times New Roman" w:cs="Times New Roman"/>
                <w:b/>
                <w:lang w:eastAsia="en-GB"/>
              </w:rPr>
            </w:pPr>
          </w:p>
        </w:tc>
        <w:tc>
          <w:tcPr>
            <w:tcW w:w="2206" w:type="dxa"/>
          </w:tcPr>
          <w:p w14:paraId="2A2F037E" w14:textId="1D5F2C34"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Enthusiastic</w:t>
            </w:r>
          </w:p>
        </w:tc>
        <w:tc>
          <w:tcPr>
            <w:tcW w:w="3247" w:type="dxa"/>
          </w:tcPr>
          <w:p w14:paraId="2CECF841" w14:textId="77777777" w:rsidR="00D2055A" w:rsidRPr="00BC0ACE" w:rsidRDefault="00D2055A"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Enthusiastic do you imagine these cultural events to be?</w:t>
            </w:r>
          </w:p>
          <w:p w14:paraId="19FC9DD9" w14:textId="77777777" w:rsidR="00D2055A" w:rsidRPr="00BC0ACE" w:rsidRDefault="00D2055A" w:rsidP="00BC0ACE">
            <w:pPr>
              <w:spacing w:line="276" w:lineRule="auto"/>
              <w:jc w:val="both"/>
              <w:rPr>
                <w:rFonts w:ascii="Times New Roman" w:eastAsia="Times New Roman" w:hAnsi="Times New Roman" w:cs="Times New Roman"/>
                <w:lang w:eastAsia="en-GB"/>
              </w:rPr>
            </w:pPr>
          </w:p>
          <w:p w14:paraId="68A5CC04" w14:textId="0B404535" w:rsidR="00D54DD9" w:rsidRPr="00BC0ACE" w:rsidRDefault="00D2055A"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By enthusiasm, it is </w:t>
            </w:r>
            <w:proofErr w:type="gramStart"/>
            <w:r w:rsidRPr="00BC0ACE">
              <w:rPr>
                <w:rFonts w:ascii="Times New Roman" w:eastAsia="Times New Roman" w:hAnsi="Times New Roman" w:cs="Times New Roman"/>
                <w:lang w:eastAsia="en-GB"/>
              </w:rPr>
              <w:t>understood:</w:t>
            </w:r>
            <w:proofErr w:type="gramEnd"/>
            <w:r w:rsidRPr="00BC0ACE">
              <w:rPr>
                <w:rFonts w:ascii="Times New Roman" w:eastAsia="Times New Roman" w:hAnsi="Times New Roman" w:cs="Times New Roman"/>
                <w:lang w:eastAsia="en-GB"/>
              </w:rPr>
              <w:t xml:space="preserve"> challenging, young, creative, unique, spirited.</w:t>
            </w:r>
          </w:p>
        </w:tc>
        <w:tc>
          <w:tcPr>
            <w:tcW w:w="2631" w:type="dxa"/>
          </w:tcPr>
          <w:p w14:paraId="50DE2DDB" w14:textId="77777777" w:rsidR="009A613C" w:rsidRPr="00BC0ACE" w:rsidRDefault="009A613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1-Very Dull</w:t>
            </w:r>
          </w:p>
          <w:p w14:paraId="0D9C58D0" w14:textId="77777777" w:rsidR="009A613C" w:rsidRPr="00BC0ACE" w:rsidRDefault="009A613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4-Very </w:t>
            </w:r>
            <w:proofErr w:type="gramStart"/>
            <w:r w:rsidRPr="00BC0ACE">
              <w:rPr>
                <w:rFonts w:ascii="Times New Roman" w:eastAsia="Times New Roman" w:hAnsi="Times New Roman" w:cs="Times New Roman"/>
                <w:lang w:eastAsia="en-GB"/>
              </w:rPr>
              <w:t>Enthusiastic;</w:t>
            </w:r>
            <w:proofErr w:type="gramEnd"/>
          </w:p>
          <w:p w14:paraId="3B90AE17" w14:textId="17C017D4" w:rsidR="00D54DD9" w:rsidRPr="00BC0ACE" w:rsidRDefault="009A613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Never been</w:t>
            </w:r>
          </w:p>
        </w:tc>
      </w:tr>
      <w:tr w:rsidR="00BC0ACE" w14:paraId="70D4F5AA" w14:textId="77777777" w:rsidTr="00BC0ACE">
        <w:tc>
          <w:tcPr>
            <w:tcW w:w="2213" w:type="dxa"/>
          </w:tcPr>
          <w:p w14:paraId="1BD6FED9" w14:textId="77777777" w:rsidR="00D54DD9" w:rsidRPr="00BC0ACE" w:rsidRDefault="00D54DD9" w:rsidP="00BC0ACE">
            <w:pPr>
              <w:spacing w:line="276" w:lineRule="auto"/>
              <w:jc w:val="both"/>
              <w:rPr>
                <w:rFonts w:ascii="Times New Roman" w:eastAsia="Times New Roman" w:hAnsi="Times New Roman" w:cs="Times New Roman"/>
                <w:b/>
                <w:lang w:eastAsia="en-GB"/>
              </w:rPr>
            </w:pPr>
          </w:p>
        </w:tc>
        <w:tc>
          <w:tcPr>
            <w:tcW w:w="2206" w:type="dxa"/>
          </w:tcPr>
          <w:p w14:paraId="21FB7C49" w14:textId="355C7E3A"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Competent</w:t>
            </w:r>
          </w:p>
        </w:tc>
        <w:tc>
          <w:tcPr>
            <w:tcW w:w="3247" w:type="dxa"/>
          </w:tcPr>
          <w:p w14:paraId="6B6F47D6" w14:textId="77777777" w:rsidR="009A613C" w:rsidRPr="00BC0ACE" w:rsidRDefault="009A613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Competent do you consider these cultural events to be?</w:t>
            </w:r>
          </w:p>
          <w:p w14:paraId="2723C69E" w14:textId="77777777" w:rsidR="009A613C" w:rsidRPr="00BC0ACE" w:rsidRDefault="009A613C" w:rsidP="00BC0ACE">
            <w:pPr>
              <w:spacing w:line="276" w:lineRule="auto"/>
              <w:jc w:val="both"/>
              <w:rPr>
                <w:rFonts w:ascii="Times New Roman" w:eastAsia="Times New Roman" w:hAnsi="Times New Roman" w:cs="Times New Roman"/>
                <w:lang w:eastAsia="en-GB"/>
              </w:rPr>
            </w:pPr>
          </w:p>
          <w:p w14:paraId="47DBD1DD" w14:textId="5A0A316B" w:rsidR="00D54DD9" w:rsidRPr="00BC0ACE" w:rsidRDefault="009A613C" w:rsidP="00BC0ACE">
            <w:pPr>
              <w:spacing w:line="276" w:lineRule="auto"/>
              <w:jc w:val="both"/>
              <w:rPr>
                <w:rFonts w:ascii="Times New Roman" w:eastAsia="Times New Roman" w:hAnsi="Times New Roman" w:cs="Times New Roman"/>
                <w:b/>
                <w:lang w:eastAsia="en-GB"/>
              </w:rPr>
            </w:pPr>
            <w:r w:rsidRPr="00BC0ACE">
              <w:rPr>
                <w:rFonts w:ascii="Times New Roman" w:eastAsia="Times New Roman" w:hAnsi="Times New Roman" w:cs="Times New Roman"/>
                <w:lang w:eastAsia="en-GB"/>
              </w:rPr>
              <w:t xml:space="preserve">By competence, it is </w:t>
            </w:r>
            <w:proofErr w:type="gramStart"/>
            <w:r w:rsidRPr="00BC0ACE">
              <w:rPr>
                <w:rFonts w:ascii="Times New Roman" w:eastAsia="Times New Roman" w:hAnsi="Times New Roman" w:cs="Times New Roman"/>
                <w:lang w:eastAsia="en-GB"/>
              </w:rPr>
              <w:t>understood:</w:t>
            </w:r>
            <w:proofErr w:type="gramEnd"/>
            <w:r w:rsidRPr="00BC0ACE">
              <w:rPr>
                <w:rFonts w:ascii="Times New Roman" w:eastAsia="Times New Roman" w:hAnsi="Times New Roman" w:cs="Times New Roman"/>
                <w:lang w:eastAsia="en-GB"/>
              </w:rPr>
              <w:t xml:space="preserve"> reliability</w:t>
            </w:r>
            <w:r w:rsidR="00966E61" w:rsidRPr="00BC0ACE">
              <w:rPr>
                <w:rFonts w:ascii="Times New Roman" w:eastAsia="Times New Roman" w:hAnsi="Times New Roman" w:cs="Times New Roman"/>
                <w:lang w:eastAsia="en-GB"/>
              </w:rPr>
              <w:t xml:space="preserve">, </w:t>
            </w:r>
            <w:r w:rsidRPr="00BC0ACE">
              <w:rPr>
                <w:rFonts w:ascii="Times New Roman" w:eastAsia="Times New Roman" w:hAnsi="Times New Roman" w:cs="Times New Roman"/>
                <w:lang w:eastAsia="en-GB"/>
              </w:rPr>
              <w:t>confidence, coherence, success, intelligence, successful.</w:t>
            </w:r>
          </w:p>
        </w:tc>
        <w:tc>
          <w:tcPr>
            <w:tcW w:w="2631" w:type="dxa"/>
          </w:tcPr>
          <w:p w14:paraId="1D8CFF09" w14:textId="77777777" w:rsidR="009A613C" w:rsidRPr="00BC0ACE" w:rsidRDefault="009A613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1-Very Incompetent</w:t>
            </w:r>
          </w:p>
          <w:p w14:paraId="3352949F" w14:textId="77777777" w:rsidR="009A613C" w:rsidRPr="00BC0ACE" w:rsidRDefault="009A613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4-Very </w:t>
            </w:r>
            <w:proofErr w:type="gramStart"/>
            <w:r w:rsidRPr="00BC0ACE">
              <w:rPr>
                <w:rFonts w:ascii="Times New Roman" w:eastAsia="Times New Roman" w:hAnsi="Times New Roman" w:cs="Times New Roman"/>
                <w:lang w:eastAsia="en-GB"/>
              </w:rPr>
              <w:t>Competent;</w:t>
            </w:r>
            <w:proofErr w:type="gramEnd"/>
          </w:p>
          <w:p w14:paraId="570EE0DA" w14:textId="59697B74" w:rsidR="00D54DD9" w:rsidRPr="00BC0ACE" w:rsidRDefault="009A613C"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Never been</w:t>
            </w:r>
          </w:p>
        </w:tc>
      </w:tr>
      <w:tr w:rsidR="00BC0ACE" w14:paraId="2A21AE4A" w14:textId="77777777" w:rsidTr="00BC0ACE">
        <w:tc>
          <w:tcPr>
            <w:tcW w:w="2213" w:type="dxa"/>
          </w:tcPr>
          <w:p w14:paraId="4238E047" w14:textId="77777777" w:rsidR="00D54DD9" w:rsidRPr="00BC0ACE" w:rsidRDefault="00D54DD9" w:rsidP="00BC0ACE">
            <w:pPr>
              <w:spacing w:line="276" w:lineRule="auto"/>
              <w:jc w:val="both"/>
              <w:rPr>
                <w:rFonts w:ascii="Times New Roman" w:eastAsia="Times New Roman" w:hAnsi="Times New Roman" w:cs="Times New Roman"/>
                <w:b/>
                <w:lang w:eastAsia="en-GB"/>
              </w:rPr>
            </w:pPr>
          </w:p>
        </w:tc>
        <w:tc>
          <w:tcPr>
            <w:tcW w:w="2206" w:type="dxa"/>
          </w:tcPr>
          <w:p w14:paraId="1B00CB5A" w14:textId="68E539F8" w:rsidR="00D54DD9" w:rsidRPr="00BC0ACE" w:rsidRDefault="00D54DD9"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Sophisticated</w:t>
            </w:r>
          </w:p>
        </w:tc>
        <w:tc>
          <w:tcPr>
            <w:tcW w:w="3247" w:type="dxa"/>
          </w:tcPr>
          <w:p w14:paraId="5F95264A" w14:textId="77777777" w:rsidR="00966E61" w:rsidRPr="00BC0ACE" w:rsidRDefault="00966E61"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How Sophisticated do you suppose these cultural events are?</w:t>
            </w:r>
          </w:p>
          <w:p w14:paraId="77EAD87E" w14:textId="77777777" w:rsidR="00966E61" w:rsidRPr="00BC0ACE" w:rsidRDefault="00966E61" w:rsidP="00BC0ACE">
            <w:pPr>
              <w:spacing w:line="276" w:lineRule="auto"/>
              <w:jc w:val="both"/>
              <w:rPr>
                <w:rFonts w:ascii="Times New Roman" w:eastAsia="Times New Roman" w:hAnsi="Times New Roman" w:cs="Times New Roman"/>
                <w:lang w:eastAsia="en-GB"/>
              </w:rPr>
            </w:pPr>
          </w:p>
          <w:p w14:paraId="08860115" w14:textId="07806465" w:rsidR="00D54DD9" w:rsidRPr="00BC0ACE" w:rsidRDefault="00966E61"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By sophistication, it is </w:t>
            </w:r>
            <w:proofErr w:type="gramStart"/>
            <w:r w:rsidRPr="00BC0ACE">
              <w:rPr>
                <w:rFonts w:ascii="Times New Roman" w:eastAsia="Times New Roman" w:hAnsi="Times New Roman" w:cs="Times New Roman"/>
                <w:lang w:eastAsia="en-GB"/>
              </w:rPr>
              <w:t>understood:</w:t>
            </w:r>
            <w:proofErr w:type="gramEnd"/>
            <w:r w:rsidRPr="00BC0ACE">
              <w:rPr>
                <w:rFonts w:ascii="Times New Roman" w:eastAsia="Times New Roman" w:hAnsi="Times New Roman" w:cs="Times New Roman"/>
                <w:lang w:eastAsia="en-GB"/>
              </w:rPr>
              <w:t xml:space="preserve"> modern, charming, elegant, glamorous.</w:t>
            </w:r>
          </w:p>
        </w:tc>
        <w:tc>
          <w:tcPr>
            <w:tcW w:w="2631" w:type="dxa"/>
          </w:tcPr>
          <w:p w14:paraId="3F73DA3C" w14:textId="77777777" w:rsidR="00992042" w:rsidRPr="00BC0ACE" w:rsidRDefault="00992042"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1-Very Basic</w:t>
            </w:r>
          </w:p>
          <w:p w14:paraId="4277B789" w14:textId="77777777" w:rsidR="00992042" w:rsidRPr="00BC0ACE" w:rsidRDefault="00992042"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 xml:space="preserve">To 4-Very </w:t>
            </w:r>
            <w:proofErr w:type="gramStart"/>
            <w:r w:rsidRPr="00BC0ACE">
              <w:rPr>
                <w:rFonts w:ascii="Times New Roman" w:eastAsia="Times New Roman" w:hAnsi="Times New Roman" w:cs="Times New Roman"/>
                <w:lang w:eastAsia="en-GB"/>
              </w:rPr>
              <w:t>Sophisticated;</w:t>
            </w:r>
            <w:proofErr w:type="gramEnd"/>
          </w:p>
          <w:p w14:paraId="17E43DC0" w14:textId="70C5CB8C" w:rsidR="00D54DD9" w:rsidRPr="00BC0ACE" w:rsidRDefault="00992042" w:rsidP="00BC0ACE">
            <w:pPr>
              <w:spacing w:line="276" w:lineRule="auto"/>
              <w:jc w:val="both"/>
              <w:rPr>
                <w:rFonts w:ascii="Times New Roman" w:eastAsia="Times New Roman" w:hAnsi="Times New Roman" w:cs="Times New Roman"/>
                <w:lang w:eastAsia="en-GB"/>
              </w:rPr>
            </w:pPr>
            <w:r w:rsidRPr="00BC0ACE">
              <w:rPr>
                <w:rFonts w:ascii="Times New Roman" w:eastAsia="Times New Roman" w:hAnsi="Times New Roman" w:cs="Times New Roman"/>
                <w:lang w:eastAsia="en-GB"/>
              </w:rPr>
              <w:t>Never been</w:t>
            </w:r>
          </w:p>
        </w:tc>
      </w:tr>
    </w:tbl>
    <w:p w14:paraId="57AD7A59" w14:textId="1C95D9CF" w:rsidR="00502BA6" w:rsidRDefault="00502BA6" w:rsidP="00830B12">
      <w:pPr>
        <w:spacing w:line="480" w:lineRule="auto"/>
        <w:jc w:val="both"/>
        <w:rPr>
          <w:rFonts w:ascii="Times New Roman" w:eastAsia="Times New Roman" w:hAnsi="Times New Roman" w:cs="Times New Roman"/>
          <w:sz w:val="24"/>
          <w:szCs w:val="24"/>
        </w:rPr>
      </w:pPr>
    </w:p>
    <w:p w14:paraId="3BD18FA0" w14:textId="77777777" w:rsidR="00D75549" w:rsidRPr="00462861" w:rsidRDefault="00D75549" w:rsidP="00830B12">
      <w:pPr>
        <w:spacing w:line="480" w:lineRule="auto"/>
        <w:jc w:val="both"/>
        <w:rPr>
          <w:rFonts w:ascii="Times New Roman" w:eastAsia="Times New Roman" w:hAnsi="Times New Roman" w:cs="Times New Roman"/>
          <w:sz w:val="24"/>
          <w:szCs w:val="24"/>
        </w:rPr>
      </w:pPr>
    </w:p>
    <w:p w14:paraId="0487AC47" w14:textId="555DECDA" w:rsidR="002F3523" w:rsidRPr="00462861" w:rsidRDefault="1CF963C3" w:rsidP="00830B12">
      <w:pPr>
        <w:spacing w:after="0" w:line="480" w:lineRule="auto"/>
        <w:jc w:val="both"/>
        <w:textAlignment w:val="baseline"/>
        <w:rPr>
          <w:rFonts w:ascii="Times New Roman" w:eastAsia="Times New Roman" w:hAnsi="Times New Roman" w:cs="Times New Roman"/>
          <w:sz w:val="24"/>
          <w:szCs w:val="24"/>
          <w:lang w:eastAsia="en-GB"/>
        </w:rPr>
      </w:pPr>
      <w:r w:rsidRPr="00462861">
        <w:rPr>
          <w:rFonts w:ascii="Times New Roman" w:eastAsia="Times New Roman" w:hAnsi="Times New Roman" w:cs="Times New Roman"/>
          <w:b/>
          <w:sz w:val="24"/>
          <w:szCs w:val="24"/>
          <w:lang w:eastAsia="en-GB"/>
        </w:rPr>
        <w:lastRenderedPageBreak/>
        <w:t> </w:t>
      </w:r>
      <w:r w:rsidR="48CE1FA2" w:rsidRPr="00462861">
        <w:rPr>
          <w:rFonts w:ascii="Times New Roman" w:eastAsia="Times New Roman" w:hAnsi="Times New Roman" w:cs="Times New Roman"/>
          <w:b/>
          <w:sz w:val="24"/>
          <w:szCs w:val="24"/>
          <w:lang w:eastAsia="en-GB"/>
        </w:rPr>
        <w:t>3.2</w:t>
      </w:r>
      <w:r w:rsidR="4DEF86F9" w:rsidRPr="00462861">
        <w:rPr>
          <w:rFonts w:ascii="Times New Roman" w:eastAsia="Times New Roman" w:hAnsi="Times New Roman" w:cs="Times New Roman"/>
          <w:b/>
          <w:color w:val="000000" w:themeColor="text1"/>
          <w:sz w:val="24"/>
          <w:szCs w:val="24"/>
        </w:rPr>
        <w:t>) Perceptual Map Results</w:t>
      </w:r>
    </w:p>
    <w:p w14:paraId="44B90A91" w14:textId="12D524E5" w:rsidR="7DBFFB3E" w:rsidRPr="00462861" w:rsidRDefault="7DBFFB3E"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t xml:space="preserve">Table </w:t>
      </w:r>
      <w:r w:rsidR="00505D27">
        <w:rPr>
          <w:rFonts w:ascii="Times New Roman" w:eastAsia="Times New Roman" w:hAnsi="Times New Roman" w:cs="Times New Roman"/>
          <w:i/>
          <w:iCs/>
          <w:color w:val="000000" w:themeColor="text1"/>
          <w:sz w:val="24"/>
          <w:szCs w:val="24"/>
        </w:rPr>
        <w:t>7</w:t>
      </w:r>
      <w:r w:rsidRPr="00462861">
        <w:rPr>
          <w:rFonts w:ascii="Times New Roman" w:eastAsia="Times New Roman" w:hAnsi="Times New Roman" w:cs="Times New Roman"/>
          <w:i/>
          <w:color w:val="000000" w:themeColor="text1"/>
          <w:sz w:val="24"/>
          <w:szCs w:val="24"/>
        </w:rPr>
        <w:t>: Respondents age groups and their corresponding percentage distribution (N=146)</w:t>
      </w:r>
    </w:p>
    <w:tbl>
      <w:tblPr>
        <w:tblW w:w="0" w:type="auto"/>
        <w:tblLook w:val="0000" w:firstRow="0" w:lastRow="0" w:firstColumn="0" w:lastColumn="0" w:noHBand="0" w:noVBand="0"/>
      </w:tblPr>
      <w:tblGrid>
        <w:gridCol w:w="870"/>
        <w:gridCol w:w="843"/>
        <w:gridCol w:w="1349"/>
        <w:gridCol w:w="1056"/>
        <w:gridCol w:w="1392"/>
        <w:gridCol w:w="1469"/>
      </w:tblGrid>
      <w:tr w:rsidR="3D58AE2B" w14:paraId="17E8DAD2" w14:textId="77777777" w:rsidTr="3D58AE2B">
        <w:trPr>
          <w:trHeight w:val="300"/>
        </w:trPr>
        <w:tc>
          <w:tcPr>
            <w:tcW w:w="6516" w:type="dxa"/>
            <w:gridSpan w:val="6"/>
            <w:tcBorders>
              <w:top w:val="nil"/>
              <w:left w:val="nil"/>
              <w:bottom w:val="nil"/>
              <w:right w:val="nil"/>
            </w:tcBorders>
            <w:shd w:val="clear" w:color="auto" w:fill="FFFFFF" w:themeFill="background1"/>
            <w:vAlign w:val="center"/>
          </w:tcPr>
          <w:p w14:paraId="0C77A05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b/>
                <w:color w:val="010205"/>
                <w:sz w:val="24"/>
                <w:szCs w:val="24"/>
              </w:rPr>
              <w:t>Age</w:t>
            </w:r>
          </w:p>
        </w:tc>
      </w:tr>
      <w:tr w:rsidR="3D58AE2B" w14:paraId="402FB08B" w14:textId="77777777" w:rsidTr="3D58AE2B">
        <w:trPr>
          <w:trHeight w:val="300"/>
        </w:trPr>
        <w:tc>
          <w:tcPr>
            <w:tcW w:w="1468" w:type="dxa"/>
            <w:gridSpan w:val="2"/>
            <w:tcBorders>
              <w:top w:val="nil"/>
              <w:left w:val="nil"/>
              <w:bottom w:val="single" w:sz="8" w:space="0" w:color="152935"/>
              <w:right w:val="nil"/>
            </w:tcBorders>
            <w:shd w:val="clear" w:color="auto" w:fill="FFFFFF" w:themeFill="background1"/>
            <w:vAlign w:val="bottom"/>
          </w:tcPr>
          <w:p w14:paraId="5D1A1C03"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c>
          <w:tcPr>
            <w:tcW w:w="1163" w:type="dxa"/>
            <w:tcBorders>
              <w:top w:val="nil"/>
              <w:left w:val="nil"/>
              <w:bottom w:val="single" w:sz="8" w:space="0" w:color="152935"/>
              <w:right w:val="single" w:sz="8" w:space="0" w:color="E0E0E0"/>
            </w:tcBorders>
            <w:shd w:val="clear" w:color="auto" w:fill="FFFFFF" w:themeFill="background1"/>
            <w:vAlign w:val="bottom"/>
          </w:tcPr>
          <w:p w14:paraId="1A810E8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Frequency</w:t>
            </w:r>
          </w:p>
        </w:tc>
        <w:tc>
          <w:tcPr>
            <w:tcW w:w="1024" w:type="dxa"/>
            <w:tcBorders>
              <w:top w:val="nil"/>
              <w:left w:val="single" w:sz="8" w:space="0" w:color="E0E0E0"/>
              <w:bottom w:val="single" w:sz="8" w:space="0" w:color="152935"/>
              <w:right w:val="single" w:sz="8" w:space="0" w:color="E0E0E0"/>
            </w:tcBorders>
            <w:shd w:val="clear" w:color="auto" w:fill="FFFFFF" w:themeFill="background1"/>
            <w:vAlign w:val="bottom"/>
          </w:tcPr>
          <w:p w14:paraId="759A736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Percent</w:t>
            </w:r>
          </w:p>
        </w:tc>
        <w:tc>
          <w:tcPr>
            <w:tcW w:w="1392" w:type="dxa"/>
            <w:tcBorders>
              <w:top w:val="nil"/>
              <w:left w:val="single" w:sz="8" w:space="0" w:color="E0E0E0"/>
              <w:bottom w:val="single" w:sz="8" w:space="0" w:color="152935"/>
              <w:right w:val="single" w:sz="8" w:space="0" w:color="E0E0E0"/>
            </w:tcBorders>
            <w:shd w:val="clear" w:color="auto" w:fill="FFFFFF" w:themeFill="background1"/>
            <w:vAlign w:val="bottom"/>
          </w:tcPr>
          <w:p w14:paraId="281341B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Valid Percent</w:t>
            </w:r>
          </w:p>
        </w:tc>
        <w:tc>
          <w:tcPr>
            <w:tcW w:w="1469" w:type="dxa"/>
            <w:tcBorders>
              <w:top w:val="nil"/>
              <w:left w:val="single" w:sz="8" w:space="0" w:color="E0E0E0"/>
              <w:bottom w:val="single" w:sz="8" w:space="0" w:color="152935"/>
              <w:right w:val="nil"/>
            </w:tcBorders>
            <w:shd w:val="clear" w:color="auto" w:fill="FFFFFF" w:themeFill="background1"/>
            <w:vAlign w:val="bottom"/>
          </w:tcPr>
          <w:p w14:paraId="4D25679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Cumulative Percent</w:t>
            </w:r>
          </w:p>
        </w:tc>
      </w:tr>
      <w:tr w:rsidR="3D58AE2B" w14:paraId="197D2838" w14:textId="77777777" w:rsidTr="3D58AE2B">
        <w:trPr>
          <w:trHeight w:val="300"/>
        </w:trPr>
        <w:tc>
          <w:tcPr>
            <w:tcW w:w="734" w:type="dxa"/>
            <w:vMerge w:val="restart"/>
            <w:tcBorders>
              <w:top w:val="single" w:sz="8" w:space="0" w:color="152935"/>
              <w:left w:val="nil"/>
              <w:bottom w:val="single" w:sz="8" w:space="0" w:color="152935"/>
              <w:right w:val="nil"/>
            </w:tcBorders>
            <w:shd w:val="clear" w:color="auto" w:fill="E0E0E0"/>
          </w:tcPr>
          <w:p w14:paraId="757F5AA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Valid</w:t>
            </w:r>
          </w:p>
        </w:tc>
        <w:tc>
          <w:tcPr>
            <w:tcW w:w="734" w:type="dxa"/>
            <w:tcBorders>
              <w:top w:val="single" w:sz="8" w:space="0" w:color="152935"/>
              <w:left w:val="nil"/>
              <w:bottom w:val="single" w:sz="8" w:space="0" w:color="AEAEAE"/>
              <w:right w:val="nil"/>
            </w:tcBorders>
            <w:shd w:val="clear" w:color="auto" w:fill="E0E0E0"/>
          </w:tcPr>
          <w:p w14:paraId="1F55A40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w:t>
            </w:r>
          </w:p>
        </w:tc>
        <w:tc>
          <w:tcPr>
            <w:tcW w:w="1163" w:type="dxa"/>
            <w:tcBorders>
              <w:top w:val="single" w:sz="8" w:space="0" w:color="152935"/>
              <w:left w:val="nil"/>
              <w:bottom w:val="single" w:sz="8" w:space="0" w:color="AEAEAE"/>
              <w:right w:val="single" w:sz="8" w:space="0" w:color="E0E0E0"/>
            </w:tcBorders>
            <w:shd w:val="clear" w:color="auto" w:fill="F9F9FB"/>
          </w:tcPr>
          <w:p w14:paraId="3913C50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18</w:t>
            </w:r>
          </w:p>
        </w:tc>
        <w:tc>
          <w:tcPr>
            <w:tcW w:w="1024" w:type="dxa"/>
            <w:tcBorders>
              <w:top w:val="single" w:sz="8" w:space="0" w:color="152935"/>
              <w:left w:val="single" w:sz="8" w:space="0" w:color="E0E0E0"/>
              <w:bottom w:val="single" w:sz="8" w:space="0" w:color="AEAEAE"/>
              <w:right w:val="single" w:sz="8" w:space="0" w:color="E0E0E0"/>
            </w:tcBorders>
            <w:shd w:val="clear" w:color="auto" w:fill="F9F9FB"/>
          </w:tcPr>
          <w:p w14:paraId="3C9A12C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12.3</w:t>
            </w:r>
          </w:p>
        </w:tc>
        <w:tc>
          <w:tcPr>
            <w:tcW w:w="1392" w:type="dxa"/>
            <w:tcBorders>
              <w:top w:val="single" w:sz="8" w:space="0" w:color="152935"/>
              <w:left w:val="single" w:sz="8" w:space="0" w:color="E0E0E0"/>
              <w:bottom w:val="single" w:sz="8" w:space="0" w:color="AEAEAE"/>
              <w:right w:val="single" w:sz="8" w:space="0" w:color="E0E0E0"/>
            </w:tcBorders>
            <w:shd w:val="clear" w:color="auto" w:fill="F9F9FB"/>
          </w:tcPr>
          <w:p w14:paraId="66D7308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12.3</w:t>
            </w:r>
          </w:p>
        </w:tc>
        <w:tc>
          <w:tcPr>
            <w:tcW w:w="1469" w:type="dxa"/>
            <w:tcBorders>
              <w:top w:val="single" w:sz="8" w:space="0" w:color="152935"/>
              <w:left w:val="single" w:sz="8" w:space="0" w:color="E0E0E0"/>
              <w:bottom w:val="single" w:sz="8" w:space="0" w:color="AEAEAE"/>
              <w:right w:val="nil"/>
            </w:tcBorders>
            <w:shd w:val="clear" w:color="auto" w:fill="F9F9FB"/>
          </w:tcPr>
          <w:p w14:paraId="4270597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12.3</w:t>
            </w:r>
          </w:p>
        </w:tc>
      </w:tr>
      <w:tr w:rsidR="3D58AE2B" w14:paraId="697BCC86" w14:textId="77777777" w:rsidTr="0BEFF2B2">
        <w:trPr>
          <w:trHeight w:val="300"/>
        </w:trPr>
        <w:tc>
          <w:tcPr>
            <w:tcW w:w="734" w:type="dxa"/>
            <w:vMerge/>
          </w:tcPr>
          <w:p w14:paraId="5AEDC942" w14:textId="77777777" w:rsidR="00FF04B5" w:rsidRPr="00462861" w:rsidRDefault="00FF04B5" w:rsidP="00830B12">
            <w:pPr>
              <w:spacing w:line="480" w:lineRule="auto"/>
              <w:jc w:val="both"/>
              <w:rPr>
                <w:rFonts w:ascii="Times New Roman" w:hAnsi="Times New Roman" w:cs="Times New Roman"/>
                <w:color w:val="000000" w:themeColor="text1"/>
                <w:sz w:val="24"/>
                <w:szCs w:val="24"/>
              </w:rPr>
            </w:pPr>
          </w:p>
        </w:tc>
        <w:tc>
          <w:tcPr>
            <w:tcW w:w="734" w:type="dxa"/>
            <w:tcBorders>
              <w:top w:val="single" w:sz="8" w:space="0" w:color="AEAEAE"/>
              <w:left w:val="nil"/>
              <w:bottom w:val="single" w:sz="8" w:space="0" w:color="AEAEAE"/>
              <w:right w:val="nil"/>
            </w:tcBorders>
            <w:shd w:val="clear" w:color="auto" w:fill="E0E0E0"/>
          </w:tcPr>
          <w:p w14:paraId="7474EF4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2</w:t>
            </w:r>
          </w:p>
        </w:tc>
        <w:tc>
          <w:tcPr>
            <w:tcW w:w="1163" w:type="dxa"/>
            <w:tcBorders>
              <w:top w:val="single" w:sz="8" w:space="0" w:color="AEAEAE"/>
              <w:left w:val="nil"/>
              <w:bottom w:val="single" w:sz="8" w:space="0" w:color="AEAEAE"/>
              <w:right w:val="single" w:sz="8" w:space="0" w:color="E0E0E0"/>
            </w:tcBorders>
            <w:shd w:val="clear" w:color="auto" w:fill="F9F9FB"/>
          </w:tcPr>
          <w:p w14:paraId="7965233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71</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3BFD853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48.6</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2F97511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48.6</w:t>
            </w:r>
          </w:p>
        </w:tc>
        <w:tc>
          <w:tcPr>
            <w:tcW w:w="1469" w:type="dxa"/>
            <w:tcBorders>
              <w:top w:val="single" w:sz="8" w:space="0" w:color="AEAEAE"/>
              <w:left w:val="single" w:sz="8" w:space="0" w:color="E0E0E0"/>
              <w:bottom w:val="single" w:sz="8" w:space="0" w:color="AEAEAE"/>
              <w:right w:val="nil"/>
            </w:tcBorders>
            <w:shd w:val="clear" w:color="auto" w:fill="F9F9FB"/>
          </w:tcPr>
          <w:p w14:paraId="2752E9E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61.0</w:t>
            </w:r>
          </w:p>
        </w:tc>
      </w:tr>
      <w:tr w:rsidR="3D58AE2B" w14:paraId="60935131" w14:textId="77777777" w:rsidTr="0BEFF2B2">
        <w:trPr>
          <w:trHeight w:val="300"/>
        </w:trPr>
        <w:tc>
          <w:tcPr>
            <w:tcW w:w="734" w:type="dxa"/>
            <w:vMerge/>
          </w:tcPr>
          <w:p w14:paraId="69BE3B3B" w14:textId="77777777" w:rsidR="00FF04B5" w:rsidRPr="00462861" w:rsidRDefault="00FF04B5" w:rsidP="00830B12">
            <w:pPr>
              <w:spacing w:line="480" w:lineRule="auto"/>
              <w:jc w:val="both"/>
              <w:rPr>
                <w:rFonts w:ascii="Times New Roman" w:hAnsi="Times New Roman" w:cs="Times New Roman"/>
                <w:color w:val="000000" w:themeColor="text1"/>
                <w:sz w:val="24"/>
                <w:szCs w:val="24"/>
              </w:rPr>
            </w:pPr>
          </w:p>
        </w:tc>
        <w:tc>
          <w:tcPr>
            <w:tcW w:w="734" w:type="dxa"/>
            <w:tcBorders>
              <w:top w:val="single" w:sz="8" w:space="0" w:color="AEAEAE"/>
              <w:left w:val="nil"/>
              <w:bottom w:val="single" w:sz="8" w:space="0" w:color="AEAEAE"/>
              <w:right w:val="nil"/>
            </w:tcBorders>
            <w:shd w:val="clear" w:color="auto" w:fill="E0E0E0"/>
          </w:tcPr>
          <w:p w14:paraId="1793D5B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3</w:t>
            </w:r>
          </w:p>
        </w:tc>
        <w:tc>
          <w:tcPr>
            <w:tcW w:w="1163" w:type="dxa"/>
            <w:tcBorders>
              <w:top w:val="single" w:sz="8" w:space="0" w:color="AEAEAE"/>
              <w:left w:val="nil"/>
              <w:bottom w:val="single" w:sz="8" w:space="0" w:color="AEAEAE"/>
              <w:right w:val="single" w:sz="8" w:space="0" w:color="E0E0E0"/>
            </w:tcBorders>
            <w:shd w:val="clear" w:color="auto" w:fill="F9F9FB"/>
          </w:tcPr>
          <w:p w14:paraId="6ADBF83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17</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2557868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11.6</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4312E48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11.6</w:t>
            </w:r>
          </w:p>
        </w:tc>
        <w:tc>
          <w:tcPr>
            <w:tcW w:w="1469" w:type="dxa"/>
            <w:tcBorders>
              <w:top w:val="single" w:sz="8" w:space="0" w:color="AEAEAE"/>
              <w:left w:val="single" w:sz="8" w:space="0" w:color="E0E0E0"/>
              <w:bottom w:val="single" w:sz="8" w:space="0" w:color="AEAEAE"/>
              <w:right w:val="nil"/>
            </w:tcBorders>
            <w:shd w:val="clear" w:color="auto" w:fill="F9F9FB"/>
          </w:tcPr>
          <w:p w14:paraId="6DDD6AF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72.6</w:t>
            </w:r>
          </w:p>
        </w:tc>
      </w:tr>
      <w:tr w:rsidR="3D58AE2B" w14:paraId="49E33C46" w14:textId="77777777" w:rsidTr="0BEFF2B2">
        <w:trPr>
          <w:trHeight w:val="300"/>
        </w:trPr>
        <w:tc>
          <w:tcPr>
            <w:tcW w:w="734" w:type="dxa"/>
            <w:vMerge/>
          </w:tcPr>
          <w:p w14:paraId="3B99805E" w14:textId="77777777" w:rsidR="00FF04B5" w:rsidRPr="00462861" w:rsidRDefault="00FF04B5" w:rsidP="00830B12">
            <w:pPr>
              <w:spacing w:line="480" w:lineRule="auto"/>
              <w:jc w:val="both"/>
              <w:rPr>
                <w:rFonts w:ascii="Times New Roman" w:hAnsi="Times New Roman" w:cs="Times New Roman"/>
                <w:color w:val="000000" w:themeColor="text1"/>
                <w:sz w:val="24"/>
                <w:szCs w:val="24"/>
              </w:rPr>
            </w:pPr>
          </w:p>
        </w:tc>
        <w:tc>
          <w:tcPr>
            <w:tcW w:w="734" w:type="dxa"/>
            <w:tcBorders>
              <w:top w:val="single" w:sz="8" w:space="0" w:color="AEAEAE"/>
              <w:left w:val="nil"/>
              <w:bottom w:val="single" w:sz="8" w:space="0" w:color="AEAEAE"/>
              <w:right w:val="nil"/>
            </w:tcBorders>
            <w:shd w:val="clear" w:color="auto" w:fill="E0E0E0"/>
          </w:tcPr>
          <w:p w14:paraId="0D7B06D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4</w:t>
            </w:r>
          </w:p>
        </w:tc>
        <w:tc>
          <w:tcPr>
            <w:tcW w:w="1163" w:type="dxa"/>
            <w:tcBorders>
              <w:top w:val="single" w:sz="8" w:space="0" w:color="AEAEAE"/>
              <w:left w:val="nil"/>
              <w:bottom w:val="single" w:sz="8" w:space="0" w:color="AEAEAE"/>
              <w:right w:val="single" w:sz="8" w:space="0" w:color="E0E0E0"/>
            </w:tcBorders>
            <w:shd w:val="clear" w:color="auto" w:fill="F9F9FB"/>
          </w:tcPr>
          <w:p w14:paraId="6B74036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40</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3416A6D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27.4</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0777F6D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27.4</w:t>
            </w:r>
          </w:p>
        </w:tc>
        <w:tc>
          <w:tcPr>
            <w:tcW w:w="1469" w:type="dxa"/>
            <w:tcBorders>
              <w:top w:val="single" w:sz="8" w:space="0" w:color="AEAEAE"/>
              <w:left w:val="single" w:sz="8" w:space="0" w:color="E0E0E0"/>
              <w:bottom w:val="single" w:sz="8" w:space="0" w:color="AEAEAE"/>
              <w:right w:val="nil"/>
            </w:tcBorders>
            <w:shd w:val="clear" w:color="auto" w:fill="F9F9FB"/>
          </w:tcPr>
          <w:p w14:paraId="0553799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100.0</w:t>
            </w:r>
          </w:p>
        </w:tc>
      </w:tr>
      <w:tr w:rsidR="3D58AE2B" w14:paraId="4DD1BE9C" w14:textId="77777777" w:rsidTr="0BEFF2B2">
        <w:trPr>
          <w:trHeight w:val="300"/>
        </w:trPr>
        <w:tc>
          <w:tcPr>
            <w:tcW w:w="734" w:type="dxa"/>
            <w:vMerge/>
          </w:tcPr>
          <w:p w14:paraId="2F6F31D7" w14:textId="77777777" w:rsidR="00FF04B5" w:rsidRPr="00462861" w:rsidRDefault="00FF04B5" w:rsidP="00830B12">
            <w:pPr>
              <w:spacing w:line="480" w:lineRule="auto"/>
              <w:jc w:val="both"/>
              <w:rPr>
                <w:rFonts w:ascii="Times New Roman" w:hAnsi="Times New Roman" w:cs="Times New Roman"/>
                <w:color w:val="000000" w:themeColor="text1"/>
                <w:sz w:val="24"/>
                <w:szCs w:val="24"/>
              </w:rPr>
            </w:pPr>
          </w:p>
        </w:tc>
        <w:tc>
          <w:tcPr>
            <w:tcW w:w="734" w:type="dxa"/>
            <w:tcBorders>
              <w:top w:val="single" w:sz="8" w:space="0" w:color="AEAEAE"/>
              <w:left w:val="nil"/>
              <w:bottom w:val="single" w:sz="8" w:space="0" w:color="152935"/>
              <w:right w:val="nil"/>
            </w:tcBorders>
            <w:shd w:val="clear" w:color="auto" w:fill="E0E0E0"/>
          </w:tcPr>
          <w:p w14:paraId="0C2EEA9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Total</w:t>
            </w:r>
          </w:p>
        </w:tc>
        <w:tc>
          <w:tcPr>
            <w:tcW w:w="1163" w:type="dxa"/>
            <w:tcBorders>
              <w:top w:val="single" w:sz="8" w:space="0" w:color="AEAEAE"/>
              <w:left w:val="nil"/>
              <w:bottom w:val="single" w:sz="8" w:space="0" w:color="152935"/>
              <w:right w:val="single" w:sz="8" w:space="0" w:color="E0E0E0"/>
            </w:tcBorders>
            <w:shd w:val="clear" w:color="auto" w:fill="F9F9FB"/>
          </w:tcPr>
          <w:p w14:paraId="450819D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146</w:t>
            </w:r>
          </w:p>
        </w:tc>
        <w:tc>
          <w:tcPr>
            <w:tcW w:w="1024" w:type="dxa"/>
            <w:tcBorders>
              <w:top w:val="single" w:sz="8" w:space="0" w:color="AEAEAE"/>
              <w:left w:val="single" w:sz="8" w:space="0" w:color="E0E0E0"/>
              <w:bottom w:val="single" w:sz="8" w:space="0" w:color="152935"/>
              <w:right w:val="single" w:sz="8" w:space="0" w:color="E0E0E0"/>
            </w:tcBorders>
            <w:shd w:val="clear" w:color="auto" w:fill="F9F9FB"/>
          </w:tcPr>
          <w:p w14:paraId="285955F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9F9FB"/>
          </w:tcPr>
          <w:p w14:paraId="6DFB161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100.0</w:t>
            </w: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06B7D04B" w14:textId="77777777" w:rsidR="3D58AE2B" w:rsidRPr="00462861" w:rsidRDefault="3D58AE2B" w:rsidP="00830B12">
            <w:pPr>
              <w:spacing w:after="0" w:line="480" w:lineRule="auto"/>
              <w:jc w:val="both"/>
              <w:rPr>
                <w:rFonts w:ascii="Times New Roman" w:eastAsia="Times New Roman" w:hAnsi="Times New Roman" w:cs="Times New Roman"/>
                <w:color w:val="000000" w:themeColor="text1"/>
                <w:sz w:val="24"/>
                <w:szCs w:val="24"/>
              </w:rPr>
            </w:pPr>
          </w:p>
        </w:tc>
      </w:tr>
    </w:tbl>
    <w:p w14:paraId="7090A497" w14:textId="77777777" w:rsidR="00BC0ACE" w:rsidRDefault="00BC0ACE" w:rsidP="00830B12">
      <w:pPr>
        <w:spacing w:after="0" w:line="480" w:lineRule="auto"/>
        <w:jc w:val="both"/>
        <w:rPr>
          <w:rFonts w:ascii="Times New Roman" w:eastAsia="Times New Roman" w:hAnsi="Times New Roman" w:cs="Times New Roman"/>
          <w:i/>
          <w:color w:val="000000" w:themeColor="text1"/>
          <w:sz w:val="24"/>
          <w:szCs w:val="24"/>
        </w:rPr>
      </w:pPr>
    </w:p>
    <w:p w14:paraId="27F74FD1" w14:textId="3EE720E4" w:rsidR="3D58AE2B" w:rsidRPr="00BC0ACE" w:rsidRDefault="7DBFFB3E"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t xml:space="preserve">Table </w:t>
      </w:r>
      <w:r w:rsidR="00505D27">
        <w:rPr>
          <w:rFonts w:ascii="Times New Roman" w:eastAsia="Times New Roman" w:hAnsi="Times New Roman" w:cs="Times New Roman"/>
          <w:i/>
          <w:iCs/>
          <w:color w:val="000000" w:themeColor="text1"/>
          <w:sz w:val="24"/>
          <w:szCs w:val="24"/>
        </w:rPr>
        <w:t>8</w:t>
      </w:r>
      <w:r w:rsidRPr="00462861">
        <w:rPr>
          <w:rFonts w:ascii="Times New Roman" w:eastAsia="Times New Roman" w:hAnsi="Times New Roman" w:cs="Times New Roman"/>
          <w:i/>
          <w:color w:val="000000" w:themeColor="text1"/>
          <w:sz w:val="24"/>
          <w:szCs w:val="24"/>
        </w:rPr>
        <w:t>: Respondents gender and their corresponding percentage distribution (N=146)</w:t>
      </w:r>
    </w:p>
    <w:tbl>
      <w:tblPr>
        <w:tblW w:w="0" w:type="auto"/>
        <w:tblLook w:val="0000" w:firstRow="0" w:lastRow="0" w:firstColumn="0" w:lastColumn="0" w:noHBand="0" w:noVBand="0"/>
      </w:tblPr>
      <w:tblGrid>
        <w:gridCol w:w="870"/>
        <w:gridCol w:w="843"/>
        <w:gridCol w:w="1349"/>
        <w:gridCol w:w="1056"/>
        <w:gridCol w:w="1392"/>
        <w:gridCol w:w="1469"/>
      </w:tblGrid>
      <w:tr w:rsidR="3D58AE2B" w14:paraId="2C3A2FBE" w14:textId="77777777" w:rsidTr="3D58AE2B">
        <w:trPr>
          <w:trHeight w:val="300"/>
        </w:trPr>
        <w:tc>
          <w:tcPr>
            <w:tcW w:w="6516" w:type="dxa"/>
            <w:gridSpan w:val="6"/>
            <w:tcBorders>
              <w:top w:val="nil"/>
              <w:left w:val="nil"/>
              <w:bottom w:val="nil"/>
              <w:right w:val="nil"/>
            </w:tcBorders>
            <w:shd w:val="clear" w:color="auto" w:fill="FFFFFF" w:themeFill="background1"/>
            <w:vAlign w:val="center"/>
          </w:tcPr>
          <w:p w14:paraId="06E1C49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b/>
                <w:color w:val="010205"/>
                <w:sz w:val="24"/>
                <w:szCs w:val="24"/>
                <w:lang w:val="en-US"/>
              </w:rPr>
              <w:t>Gender</w:t>
            </w:r>
          </w:p>
        </w:tc>
      </w:tr>
      <w:tr w:rsidR="3D58AE2B" w14:paraId="3164ACE9" w14:textId="77777777" w:rsidTr="3D58AE2B">
        <w:trPr>
          <w:trHeight w:val="300"/>
        </w:trPr>
        <w:tc>
          <w:tcPr>
            <w:tcW w:w="1468" w:type="dxa"/>
            <w:gridSpan w:val="2"/>
            <w:tcBorders>
              <w:top w:val="nil"/>
              <w:left w:val="nil"/>
              <w:bottom w:val="single" w:sz="8" w:space="0" w:color="152935"/>
              <w:right w:val="nil"/>
            </w:tcBorders>
            <w:shd w:val="clear" w:color="auto" w:fill="FFFFFF" w:themeFill="background1"/>
            <w:vAlign w:val="bottom"/>
          </w:tcPr>
          <w:p w14:paraId="412F5C42" w14:textId="77777777" w:rsidR="3D58AE2B" w:rsidRPr="00462861" w:rsidRDefault="3D58AE2B" w:rsidP="00830B12">
            <w:pPr>
              <w:spacing w:after="0" w:line="480" w:lineRule="auto"/>
              <w:jc w:val="both"/>
              <w:rPr>
                <w:rFonts w:ascii="Times New Roman" w:eastAsia="Times New Roman" w:hAnsi="Times New Roman" w:cs="Times New Roman"/>
                <w:sz w:val="24"/>
                <w:szCs w:val="24"/>
                <w:lang w:val="en-US"/>
              </w:rPr>
            </w:pPr>
          </w:p>
        </w:tc>
        <w:tc>
          <w:tcPr>
            <w:tcW w:w="1163" w:type="dxa"/>
            <w:tcBorders>
              <w:top w:val="nil"/>
              <w:left w:val="nil"/>
              <w:bottom w:val="single" w:sz="8" w:space="0" w:color="152935"/>
              <w:right w:val="single" w:sz="8" w:space="0" w:color="E0E0E0"/>
            </w:tcBorders>
            <w:shd w:val="clear" w:color="auto" w:fill="FFFFFF" w:themeFill="background1"/>
            <w:vAlign w:val="bottom"/>
          </w:tcPr>
          <w:p w14:paraId="5A62360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lang w:val="en-US"/>
              </w:rPr>
            </w:pPr>
            <w:r w:rsidRPr="00462861">
              <w:rPr>
                <w:rFonts w:ascii="Times New Roman" w:eastAsia="Times New Roman" w:hAnsi="Times New Roman" w:cs="Times New Roman"/>
                <w:color w:val="264A60"/>
                <w:sz w:val="24"/>
                <w:szCs w:val="24"/>
                <w:lang w:val="en-US"/>
              </w:rPr>
              <w:t>Frequency</w:t>
            </w:r>
          </w:p>
        </w:tc>
        <w:tc>
          <w:tcPr>
            <w:tcW w:w="1024" w:type="dxa"/>
            <w:tcBorders>
              <w:top w:val="nil"/>
              <w:left w:val="single" w:sz="8" w:space="0" w:color="E0E0E0"/>
              <w:bottom w:val="single" w:sz="8" w:space="0" w:color="152935"/>
              <w:right w:val="single" w:sz="8" w:space="0" w:color="E0E0E0"/>
            </w:tcBorders>
            <w:shd w:val="clear" w:color="auto" w:fill="FFFFFF" w:themeFill="background1"/>
            <w:vAlign w:val="bottom"/>
          </w:tcPr>
          <w:p w14:paraId="5B2380A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lang w:val="en-US"/>
              </w:rPr>
            </w:pPr>
            <w:r w:rsidRPr="00462861">
              <w:rPr>
                <w:rFonts w:ascii="Times New Roman" w:eastAsia="Times New Roman" w:hAnsi="Times New Roman" w:cs="Times New Roman"/>
                <w:color w:val="264A60"/>
                <w:sz w:val="24"/>
                <w:szCs w:val="24"/>
                <w:lang w:val="en-US"/>
              </w:rPr>
              <w:t>Percent</w:t>
            </w:r>
          </w:p>
        </w:tc>
        <w:tc>
          <w:tcPr>
            <w:tcW w:w="1392" w:type="dxa"/>
            <w:tcBorders>
              <w:top w:val="nil"/>
              <w:left w:val="single" w:sz="8" w:space="0" w:color="E0E0E0"/>
              <w:bottom w:val="single" w:sz="8" w:space="0" w:color="152935"/>
              <w:right w:val="single" w:sz="8" w:space="0" w:color="E0E0E0"/>
            </w:tcBorders>
            <w:shd w:val="clear" w:color="auto" w:fill="FFFFFF" w:themeFill="background1"/>
            <w:vAlign w:val="bottom"/>
          </w:tcPr>
          <w:p w14:paraId="2BE6803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lang w:val="en-US"/>
              </w:rPr>
            </w:pPr>
            <w:r w:rsidRPr="00462861">
              <w:rPr>
                <w:rFonts w:ascii="Times New Roman" w:eastAsia="Times New Roman" w:hAnsi="Times New Roman" w:cs="Times New Roman"/>
                <w:color w:val="264A60"/>
                <w:sz w:val="24"/>
                <w:szCs w:val="24"/>
                <w:lang w:val="en-US"/>
              </w:rPr>
              <w:t>Valid Percent</w:t>
            </w:r>
          </w:p>
        </w:tc>
        <w:tc>
          <w:tcPr>
            <w:tcW w:w="1469" w:type="dxa"/>
            <w:tcBorders>
              <w:top w:val="nil"/>
              <w:left w:val="single" w:sz="8" w:space="0" w:color="E0E0E0"/>
              <w:bottom w:val="single" w:sz="8" w:space="0" w:color="152935"/>
              <w:right w:val="nil"/>
            </w:tcBorders>
            <w:shd w:val="clear" w:color="auto" w:fill="FFFFFF" w:themeFill="background1"/>
            <w:vAlign w:val="bottom"/>
          </w:tcPr>
          <w:p w14:paraId="165D918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lang w:val="en-US"/>
              </w:rPr>
            </w:pPr>
            <w:r w:rsidRPr="00462861">
              <w:rPr>
                <w:rFonts w:ascii="Times New Roman" w:eastAsia="Times New Roman" w:hAnsi="Times New Roman" w:cs="Times New Roman"/>
                <w:color w:val="264A60"/>
                <w:sz w:val="24"/>
                <w:szCs w:val="24"/>
                <w:lang w:val="en-US"/>
              </w:rPr>
              <w:t>Cumulative Percent</w:t>
            </w:r>
          </w:p>
        </w:tc>
      </w:tr>
      <w:tr w:rsidR="3D58AE2B" w14:paraId="262A595A" w14:textId="77777777" w:rsidTr="3D58AE2B">
        <w:trPr>
          <w:trHeight w:val="300"/>
        </w:trPr>
        <w:tc>
          <w:tcPr>
            <w:tcW w:w="734" w:type="dxa"/>
            <w:vMerge w:val="restart"/>
            <w:tcBorders>
              <w:top w:val="single" w:sz="8" w:space="0" w:color="152935"/>
              <w:left w:val="nil"/>
              <w:bottom w:val="single" w:sz="8" w:space="0" w:color="152935"/>
              <w:right w:val="nil"/>
            </w:tcBorders>
            <w:shd w:val="clear" w:color="auto" w:fill="E0E0E0"/>
          </w:tcPr>
          <w:p w14:paraId="11286CF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lang w:val="en-US"/>
              </w:rPr>
            </w:pPr>
            <w:r w:rsidRPr="00462861">
              <w:rPr>
                <w:rFonts w:ascii="Times New Roman" w:eastAsia="Times New Roman" w:hAnsi="Times New Roman" w:cs="Times New Roman"/>
                <w:color w:val="264A60"/>
                <w:sz w:val="24"/>
                <w:szCs w:val="24"/>
                <w:lang w:val="en-US"/>
              </w:rPr>
              <w:t>Valid</w:t>
            </w:r>
          </w:p>
        </w:tc>
        <w:tc>
          <w:tcPr>
            <w:tcW w:w="734" w:type="dxa"/>
            <w:tcBorders>
              <w:top w:val="single" w:sz="8" w:space="0" w:color="152935"/>
              <w:left w:val="nil"/>
              <w:bottom w:val="single" w:sz="8" w:space="0" w:color="AEAEAE"/>
              <w:right w:val="nil"/>
            </w:tcBorders>
            <w:shd w:val="clear" w:color="auto" w:fill="E0E0E0"/>
          </w:tcPr>
          <w:p w14:paraId="34C7824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lang w:val="en-US"/>
              </w:rPr>
            </w:pPr>
            <w:r w:rsidRPr="00462861">
              <w:rPr>
                <w:rFonts w:ascii="Times New Roman" w:eastAsia="Times New Roman" w:hAnsi="Times New Roman" w:cs="Times New Roman"/>
                <w:color w:val="264A60"/>
                <w:sz w:val="24"/>
                <w:szCs w:val="24"/>
                <w:lang w:val="en-US"/>
              </w:rPr>
              <w:t>1.00</w:t>
            </w:r>
          </w:p>
        </w:tc>
        <w:tc>
          <w:tcPr>
            <w:tcW w:w="1163" w:type="dxa"/>
            <w:tcBorders>
              <w:top w:val="single" w:sz="8" w:space="0" w:color="152935"/>
              <w:left w:val="nil"/>
              <w:bottom w:val="single" w:sz="8" w:space="0" w:color="AEAEAE"/>
              <w:right w:val="single" w:sz="8" w:space="0" w:color="E0E0E0"/>
            </w:tcBorders>
            <w:shd w:val="clear" w:color="auto" w:fill="F9F9FB"/>
          </w:tcPr>
          <w:p w14:paraId="2A146B9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90</w:t>
            </w:r>
          </w:p>
        </w:tc>
        <w:tc>
          <w:tcPr>
            <w:tcW w:w="1024" w:type="dxa"/>
            <w:tcBorders>
              <w:top w:val="single" w:sz="8" w:space="0" w:color="152935"/>
              <w:left w:val="single" w:sz="8" w:space="0" w:color="E0E0E0"/>
              <w:bottom w:val="single" w:sz="8" w:space="0" w:color="AEAEAE"/>
              <w:right w:val="single" w:sz="8" w:space="0" w:color="E0E0E0"/>
            </w:tcBorders>
            <w:shd w:val="clear" w:color="auto" w:fill="F9F9FB"/>
          </w:tcPr>
          <w:p w14:paraId="5CA866A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61.6</w:t>
            </w:r>
          </w:p>
        </w:tc>
        <w:tc>
          <w:tcPr>
            <w:tcW w:w="1392" w:type="dxa"/>
            <w:tcBorders>
              <w:top w:val="single" w:sz="8" w:space="0" w:color="152935"/>
              <w:left w:val="single" w:sz="8" w:space="0" w:color="E0E0E0"/>
              <w:bottom w:val="single" w:sz="8" w:space="0" w:color="AEAEAE"/>
              <w:right w:val="single" w:sz="8" w:space="0" w:color="E0E0E0"/>
            </w:tcBorders>
            <w:shd w:val="clear" w:color="auto" w:fill="F9F9FB"/>
          </w:tcPr>
          <w:p w14:paraId="36EFF2B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61.6</w:t>
            </w:r>
          </w:p>
        </w:tc>
        <w:tc>
          <w:tcPr>
            <w:tcW w:w="1469" w:type="dxa"/>
            <w:tcBorders>
              <w:top w:val="single" w:sz="8" w:space="0" w:color="152935"/>
              <w:left w:val="single" w:sz="8" w:space="0" w:color="E0E0E0"/>
              <w:bottom w:val="single" w:sz="8" w:space="0" w:color="AEAEAE"/>
              <w:right w:val="nil"/>
            </w:tcBorders>
            <w:shd w:val="clear" w:color="auto" w:fill="F9F9FB"/>
          </w:tcPr>
          <w:p w14:paraId="127735D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61.6</w:t>
            </w:r>
          </w:p>
        </w:tc>
      </w:tr>
      <w:tr w:rsidR="3D58AE2B" w14:paraId="6E1FA6E2" w14:textId="77777777" w:rsidTr="0BEFF2B2">
        <w:trPr>
          <w:trHeight w:val="300"/>
        </w:trPr>
        <w:tc>
          <w:tcPr>
            <w:tcW w:w="734" w:type="dxa"/>
            <w:vMerge/>
          </w:tcPr>
          <w:p w14:paraId="2542EBB2"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27B7637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lang w:val="en-US"/>
              </w:rPr>
            </w:pPr>
            <w:r w:rsidRPr="00462861">
              <w:rPr>
                <w:rFonts w:ascii="Times New Roman" w:eastAsia="Times New Roman" w:hAnsi="Times New Roman" w:cs="Times New Roman"/>
                <w:color w:val="264A60"/>
                <w:sz w:val="24"/>
                <w:szCs w:val="24"/>
                <w:lang w:val="en-US"/>
              </w:rPr>
              <w:t>2.00</w:t>
            </w:r>
          </w:p>
        </w:tc>
        <w:tc>
          <w:tcPr>
            <w:tcW w:w="1163" w:type="dxa"/>
            <w:tcBorders>
              <w:top w:val="single" w:sz="8" w:space="0" w:color="AEAEAE"/>
              <w:left w:val="nil"/>
              <w:bottom w:val="single" w:sz="8" w:space="0" w:color="AEAEAE"/>
              <w:right w:val="single" w:sz="8" w:space="0" w:color="E0E0E0"/>
            </w:tcBorders>
            <w:shd w:val="clear" w:color="auto" w:fill="F9F9FB"/>
          </w:tcPr>
          <w:p w14:paraId="4DB2B59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55</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10ED873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37.7</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0CC0EA0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37.7</w:t>
            </w:r>
          </w:p>
        </w:tc>
        <w:tc>
          <w:tcPr>
            <w:tcW w:w="1469" w:type="dxa"/>
            <w:tcBorders>
              <w:top w:val="single" w:sz="8" w:space="0" w:color="AEAEAE"/>
              <w:left w:val="single" w:sz="8" w:space="0" w:color="E0E0E0"/>
              <w:bottom w:val="single" w:sz="8" w:space="0" w:color="AEAEAE"/>
              <w:right w:val="nil"/>
            </w:tcBorders>
            <w:shd w:val="clear" w:color="auto" w:fill="F9F9FB"/>
          </w:tcPr>
          <w:p w14:paraId="02283CF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99.3</w:t>
            </w:r>
          </w:p>
        </w:tc>
      </w:tr>
      <w:tr w:rsidR="3D58AE2B" w14:paraId="1A599233" w14:textId="77777777" w:rsidTr="0BEFF2B2">
        <w:trPr>
          <w:trHeight w:val="300"/>
        </w:trPr>
        <w:tc>
          <w:tcPr>
            <w:tcW w:w="734" w:type="dxa"/>
            <w:vMerge/>
          </w:tcPr>
          <w:p w14:paraId="4F7C13A9"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2EED720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lang w:val="en-US"/>
              </w:rPr>
            </w:pPr>
            <w:r w:rsidRPr="00462861">
              <w:rPr>
                <w:rFonts w:ascii="Times New Roman" w:eastAsia="Times New Roman" w:hAnsi="Times New Roman" w:cs="Times New Roman"/>
                <w:color w:val="264A60"/>
                <w:sz w:val="24"/>
                <w:szCs w:val="24"/>
                <w:lang w:val="en-US"/>
              </w:rPr>
              <w:t>3.00</w:t>
            </w:r>
          </w:p>
        </w:tc>
        <w:tc>
          <w:tcPr>
            <w:tcW w:w="1163" w:type="dxa"/>
            <w:tcBorders>
              <w:top w:val="single" w:sz="8" w:space="0" w:color="AEAEAE"/>
              <w:left w:val="nil"/>
              <w:bottom w:val="single" w:sz="8" w:space="0" w:color="AEAEAE"/>
              <w:right w:val="single" w:sz="8" w:space="0" w:color="E0E0E0"/>
            </w:tcBorders>
            <w:shd w:val="clear" w:color="auto" w:fill="F9F9FB"/>
          </w:tcPr>
          <w:p w14:paraId="79B2FC5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285AE2C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.7</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3E7623B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.7</w:t>
            </w:r>
          </w:p>
        </w:tc>
        <w:tc>
          <w:tcPr>
            <w:tcW w:w="1469" w:type="dxa"/>
            <w:tcBorders>
              <w:top w:val="single" w:sz="8" w:space="0" w:color="AEAEAE"/>
              <w:left w:val="single" w:sz="8" w:space="0" w:color="E0E0E0"/>
              <w:bottom w:val="single" w:sz="8" w:space="0" w:color="AEAEAE"/>
              <w:right w:val="nil"/>
            </w:tcBorders>
            <w:shd w:val="clear" w:color="auto" w:fill="F9F9FB"/>
          </w:tcPr>
          <w:p w14:paraId="5BDB507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100.0</w:t>
            </w:r>
          </w:p>
        </w:tc>
      </w:tr>
      <w:tr w:rsidR="3D58AE2B" w14:paraId="1F7E1BB2" w14:textId="77777777" w:rsidTr="0BEFF2B2">
        <w:trPr>
          <w:trHeight w:val="300"/>
        </w:trPr>
        <w:tc>
          <w:tcPr>
            <w:tcW w:w="734" w:type="dxa"/>
            <w:vMerge/>
          </w:tcPr>
          <w:p w14:paraId="77E81BE5"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152935"/>
              <w:right w:val="nil"/>
            </w:tcBorders>
            <w:shd w:val="clear" w:color="auto" w:fill="E0E0E0"/>
          </w:tcPr>
          <w:p w14:paraId="3EC914E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lang w:val="en-US"/>
              </w:rPr>
            </w:pPr>
            <w:r w:rsidRPr="00462861">
              <w:rPr>
                <w:rFonts w:ascii="Times New Roman" w:eastAsia="Times New Roman" w:hAnsi="Times New Roman" w:cs="Times New Roman"/>
                <w:color w:val="264A60"/>
                <w:sz w:val="24"/>
                <w:szCs w:val="24"/>
                <w:lang w:val="en-US"/>
              </w:rPr>
              <w:t>Total</w:t>
            </w:r>
          </w:p>
        </w:tc>
        <w:tc>
          <w:tcPr>
            <w:tcW w:w="1163" w:type="dxa"/>
            <w:tcBorders>
              <w:top w:val="single" w:sz="8" w:space="0" w:color="AEAEAE"/>
              <w:left w:val="nil"/>
              <w:bottom w:val="single" w:sz="8" w:space="0" w:color="152935"/>
              <w:right w:val="single" w:sz="8" w:space="0" w:color="E0E0E0"/>
            </w:tcBorders>
            <w:shd w:val="clear" w:color="auto" w:fill="F9F9FB"/>
          </w:tcPr>
          <w:p w14:paraId="45C48FB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146</w:t>
            </w:r>
          </w:p>
        </w:tc>
        <w:tc>
          <w:tcPr>
            <w:tcW w:w="1024" w:type="dxa"/>
            <w:tcBorders>
              <w:top w:val="single" w:sz="8" w:space="0" w:color="AEAEAE"/>
              <w:left w:val="single" w:sz="8" w:space="0" w:color="E0E0E0"/>
              <w:bottom w:val="single" w:sz="8" w:space="0" w:color="152935"/>
              <w:right w:val="single" w:sz="8" w:space="0" w:color="E0E0E0"/>
            </w:tcBorders>
            <w:shd w:val="clear" w:color="auto" w:fill="F9F9FB"/>
          </w:tcPr>
          <w:p w14:paraId="56A48DF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9F9FB"/>
          </w:tcPr>
          <w:p w14:paraId="2814145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lang w:val="en-US"/>
              </w:rPr>
            </w:pPr>
            <w:r w:rsidRPr="00462861">
              <w:rPr>
                <w:rFonts w:ascii="Times New Roman" w:eastAsia="Times New Roman" w:hAnsi="Times New Roman" w:cs="Times New Roman"/>
                <w:color w:val="010205"/>
                <w:sz w:val="24"/>
                <w:szCs w:val="24"/>
                <w:lang w:val="en-US"/>
              </w:rPr>
              <w:t>100.0</w:t>
            </w: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7D25C217" w14:textId="77777777" w:rsidR="3D58AE2B" w:rsidRPr="00462861" w:rsidRDefault="3D58AE2B" w:rsidP="00830B12">
            <w:pPr>
              <w:spacing w:after="0" w:line="480" w:lineRule="auto"/>
              <w:jc w:val="both"/>
              <w:rPr>
                <w:rFonts w:ascii="Times New Roman" w:eastAsia="Times New Roman" w:hAnsi="Times New Roman" w:cs="Times New Roman"/>
                <w:sz w:val="24"/>
                <w:szCs w:val="24"/>
                <w:lang w:val="en-US"/>
              </w:rPr>
            </w:pPr>
          </w:p>
        </w:tc>
      </w:tr>
    </w:tbl>
    <w:p w14:paraId="187A6200" w14:textId="717FB428" w:rsidR="00FF0FD1" w:rsidRDefault="00FF0FD1" w:rsidP="00830B12">
      <w:pPr>
        <w:spacing w:after="0" w:line="480" w:lineRule="auto"/>
        <w:jc w:val="both"/>
        <w:rPr>
          <w:rFonts w:ascii="Times New Roman" w:eastAsia="Times New Roman" w:hAnsi="Times New Roman" w:cs="Times New Roman"/>
          <w:i/>
          <w:iCs/>
          <w:color w:val="000000" w:themeColor="text1"/>
          <w:sz w:val="24"/>
          <w:szCs w:val="24"/>
        </w:rPr>
      </w:pPr>
    </w:p>
    <w:p w14:paraId="4B2F43DD" w14:textId="6F4B4D53" w:rsidR="00D75549" w:rsidRDefault="00D75549" w:rsidP="00830B12">
      <w:pPr>
        <w:spacing w:after="0" w:line="480" w:lineRule="auto"/>
        <w:jc w:val="both"/>
        <w:rPr>
          <w:rFonts w:ascii="Times New Roman" w:eastAsia="Times New Roman" w:hAnsi="Times New Roman" w:cs="Times New Roman"/>
          <w:i/>
          <w:iCs/>
          <w:color w:val="000000" w:themeColor="text1"/>
          <w:sz w:val="24"/>
          <w:szCs w:val="24"/>
        </w:rPr>
      </w:pPr>
    </w:p>
    <w:p w14:paraId="36E25367" w14:textId="77777777" w:rsidR="00D75549" w:rsidRDefault="00D75549" w:rsidP="00830B12">
      <w:pPr>
        <w:spacing w:after="0" w:line="480" w:lineRule="auto"/>
        <w:jc w:val="both"/>
        <w:rPr>
          <w:rFonts w:ascii="Times New Roman" w:eastAsia="Times New Roman" w:hAnsi="Times New Roman" w:cs="Times New Roman"/>
          <w:i/>
          <w:iCs/>
          <w:color w:val="000000" w:themeColor="text1"/>
          <w:sz w:val="24"/>
          <w:szCs w:val="24"/>
        </w:rPr>
      </w:pPr>
    </w:p>
    <w:p w14:paraId="19C57197" w14:textId="77777777" w:rsidR="00747904" w:rsidRDefault="00747904" w:rsidP="00830B12">
      <w:pPr>
        <w:spacing w:after="0" w:line="480" w:lineRule="auto"/>
        <w:jc w:val="both"/>
        <w:rPr>
          <w:rFonts w:ascii="Times New Roman" w:eastAsia="Times New Roman" w:hAnsi="Times New Roman" w:cs="Times New Roman"/>
          <w:i/>
          <w:iCs/>
          <w:color w:val="000000" w:themeColor="text1"/>
          <w:sz w:val="24"/>
          <w:szCs w:val="24"/>
        </w:rPr>
      </w:pPr>
    </w:p>
    <w:p w14:paraId="72A4A983" w14:textId="2D2A4BAA" w:rsidR="0193602A" w:rsidRPr="00462861" w:rsidRDefault="0193602A"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lastRenderedPageBreak/>
        <w:t xml:space="preserve">Figure </w:t>
      </w:r>
      <w:r w:rsidR="004A32E2">
        <w:rPr>
          <w:rFonts w:ascii="Times New Roman" w:eastAsia="Times New Roman" w:hAnsi="Times New Roman" w:cs="Times New Roman"/>
          <w:i/>
          <w:iCs/>
          <w:color w:val="000000" w:themeColor="text1"/>
          <w:sz w:val="24"/>
          <w:szCs w:val="24"/>
        </w:rPr>
        <w:t>24</w:t>
      </w:r>
      <w:r w:rsidR="7DBFFB3E" w:rsidRPr="00462861">
        <w:rPr>
          <w:rFonts w:ascii="Times New Roman" w:eastAsia="Times New Roman" w:hAnsi="Times New Roman" w:cs="Times New Roman"/>
          <w:i/>
          <w:color w:val="000000" w:themeColor="text1"/>
          <w:sz w:val="24"/>
          <w:szCs w:val="24"/>
        </w:rPr>
        <w:t>: Respondents histogram gender distribution (N=146)</w:t>
      </w:r>
    </w:p>
    <w:p w14:paraId="58AB8212" w14:textId="38BC7DB1" w:rsidR="003F314E" w:rsidRDefault="00EC324D" w:rsidP="00830B12">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mc:AlternateContent>
          <mc:Choice Requires="wpg">
            <w:drawing>
              <wp:anchor distT="0" distB="0" distL="114300" distR="114300" simplePos="0" relativeHeight="251658257" behindDoc="0" locked="0" layoutInCell="1" allowOverlap="1" wp14:anchorId="5692203C" wp14:editId="30E1A58E">
                <wp:simplePos x="0" y="0"/>
                <wp:positionH relativeFrom="margin">
                  <wp:align>center</wp:align>
                </wp:positionH>
                <wp:positionV relativeFrom="paragraph">
                  <wp:posOffset>6985</wp:posOffset>
                </wp:positionV>
                <wp:extent cx="4899025" cy="3178175"/>
                <wp:effectExtent l="0" t="0" r="0" b="3175"/>
                <wp:wrapNone/>
                <wp:docPr id="1249578710" name="Group 1249578710"/>
                <wp:cNvGraphicFramePr/>
                <a:graphic xmlns:a="http://schemas.openxmlformats.org/drawingml/2006/main">
                  <a:graphicData uri="http://schemas.microsoft.com/office/word/2010/wordprocessingGroup">
                    <wpg:wgp>
                      <wpg:cNvGrpSpPr/>
                      <wpg:grpSpPr>
                        <a:xfrm>
                          <a:off x="0" y="0"/>
                          <a:ext cx="4899025" cy="3178175"/>
                          <a:chOff x="0" y="0"/>
                          <a:chExt cx="4899513" cy="3178175"/>
                        </a:xfrm>
                      </wpg:grpSpPr>
                      <pic:pic xmlns:pic="http://schemas.openxmlformats.org/drawingml/2006/picture">
                        <pic:nvPicPr>
                          <pic:cNvPr id="1249578709" name="Picture 1249578709"/>
                          <pic:cNvPicPr>
                            <a:picLocks noChangeAspect="1"/>
                          </pic:cNvPicPr>
                        </pic:nvPicPr>
                        <pic:blipFill rotWithShape="1">
                          <a:blip r:embed="rId53">
                            <a:extLst>
                              <a:ext uri="{28A0092B-C50C-407E-A947-70E740481C1C}">
                                <a14:useLocalDpi xmlns:a14="http://schemas.microsoft.com/office/drawing/2010/main" val="0"/>
                              </a:ext>
                            </a:extLst>
                          </a:blip>
                          <a:srcRect r="9936"/>
                          <a:stretch/>
                        </pic:blipFill>
                        <pic:spPr bwMode="auto">
                          <a:xfrm>
                            <a:off x="0" y="0"/>
                            <a:ext cx="4867275" cy="3178175"/>
                          </a:xfrm>
                          <a:prstGeom prst="rect">
                            <a:avLst/>
                          </a:prstGeom>
                          <a:noFill/>
                          <a:ln>
                            <a:noFill/>
                          </a:ln>
                          <a:extLst>
                            <a:ext uri="{53640926-AAD7-44D8-BBD7-CCE9431645EC}">
                              <a14:shadowObscured xmlns:a14="http://schemas.microsoft.com/office/drawing/2010/main"/>
                            </a:ext>
                          </a:extLst>
                        </pic:spPr>
                      </pic:pic>
                      <wps:wsp>
                        <wps:cNvPr id="1249578708" name="Text Box 1249578708"/>
                        <wps:cNvSpPr txBox="1"/>
                        <wps:spPr>
                          <a:xfrm>
                            <a:off x="4038600" y="2362200"/>
                            <a:ext cx="860913" cy="490732"/>
                          </a:xfrm>
                          <a:prstGeom prst="rect">
                            <a:avLst/>
                          </a:prstGeom>
                          <a:noFill/>
                          <a:ln w="6350">
                            <a:noFill/>
                          </a:ln>
                        </wps:spPr>
                        <wps:txbx>
                          <w:txbxContent>
                            <w:p w14:paraId="7169B5D6" w14:textId="77777777" w:rsidR="003F314E" w:rsidRPr="006A074E" w:rsidRDefault="003F314E" w:rsidP="003F314E">
                              <w:pPr>
                                <w:spacing w:after="0" w:line="240" w:lineRule="auto"/>
                                <w:rPr>
                                  <w:rFonts w:ascii="Times New Roman" w:eastAsia="Times New Roman" w:hAnsi="Times New Roman" w:cs="Times New Roman"/>
                                  <w:sz w:val="18"/>
                                  <w:szCs w:val="24"/>
                                </w:rPr>
                              </w:pPr>
                              <w:r>
                                <w:rPr>
                                  <w:rFonts w:ascii="Times New Roman" w:eastAsia="Times New Roman" w:hAnsi="Times New Roman" w:cs="Times New Roman"/>
                                  <w:sz w:val="18"/>
                                  <w:szCs w:val="24"/>
                                </w:rPr>
                                <w:t>1= Women</w:t>
                              </w:r>
                            </w:p>
                            <w:p w14:paraId="7F71BFC2" w14:textId="77777777" w:rsidR="003F314E" w:rsidRPr="006A074E" w:rsidRDefault="003F314E" w:rsidP="003F314E">
                              <w:pPr>
                                <w:spacing w:after="0" w:line="240" w:lineRule="auto"/>
                                <w:rPr>
                                  <w:rFonts w:ascii="Times New Roman" w:eastAsia="Times New Roman" w:hAnsi="Times New Roman" w:cs="Times New Roman"/>
                                  <w:sz w:val="18"/>
                                  <w:szCs w:val="24"/>
                                </w:rPr>
                              </w:pPr>
                              <w:r>
                                <w:rPr>
                                  <w:rFonts w:ascii="Times New Roman" w:eastAsia="Times New Roman" w:hAnsi="Times New Roman" w:cs="Times New Roman"/>
                                  <w:sz w:val="18"/>
                                  <w:szCs w:val="24"/>
                                </w:rPr>
                                <w:t>2= Men</w:t>
                              </w:r>
                            </w:p>
                            <w:p w14:paraId="49D680C5" w14:textId="77777777" w:rsidR="003F314E" w:rsidRPr="006A074E" w:rsidRDefault="003F314E" w:rsidP="003F314E">
                              <w:pPr>
                                <w:spacing w:after="0" w:line="240" w:lineRule="auto"/>
                                <w:rPr>
                                  <w:rFonts w:ascii="Times New Roman" w:eastAsia="Times New Roman" w:hAnsi="Times New Roman" w:cs="Times New Roman"/>
                                  <w:sz w:val="18"/>
                                  <w:szCs w:val="24"/>
                                </w:rPr>
                              </w:pPr>
                              <w:r>
                                <w:rPr>
                                  <w:rFonts w:ascii="Times New Roman" w:eastAsia="Times New Roman" w:hAnsi="Times New Roman" w:cs="Times New Roman"/>
                                  <w:sz w:val="18"/>
                                  <w:szCs w:val="24"/>
                                </w:rPr>
                                <w:t>3= Other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692203C" id="Group 1249578710" o:spid="_x0000_s1066" style="position:absolute;left:0;text-align:left;margin-left:0;margin-top:.55pt;width:385.75pt;height:250.25pt;z-index:251658257;mso-position-horizontal:center;mso-position-horizontal-relative:margin" coordsize="48995,3178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">
                <v:shape id="Picture 1249578709" o:spid="_x0000_s1067" type="#_x0000_t75" style="position:absolute;width:48672;height:3178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">
                  <v:imagedata r:id="rId54" o:title="" cropright="6512f"/>
                </v:shape>
                <v:shape id="Text Box 1249578708" o:spid="_x0000_s1068" type="#_x0000_t202" style="position:absolute;left:40386;top:23622;width:8609;height:49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" filled="f" stroked="f" strokeweight=".5pt">
                  <v:textbox>
                    <w:txbxContent>
                      <w:p w14:paraId="7169B5D6" w14:textId="77777777" w:rsidR="003F314E" w:rsidRPr="006A074E" w:rsidRDefault="003F314E" w:rsidP="003F314E">
                        <w:pPr>
                          <w:spacing w:after="0" w:line="240" w:lineRule="auto"/>
                          <w:rPr>
                            <w:rFonts w:ascii="Times New Roman" w:eastAsia="Times New Roman" w:hAnsi="Times New Roman" w:cs="Times New Roman"/>
                            <w:sz w:val="18"/>
                            <w:szCs w:val="24"/>
                          </w:rPr>
                        </w:pPr>
                        <w:r>
                          <w:rPr>
                            <w:rFonts w:ascii="Times New Roman" w:eastAsia="Times New Roman" w:hAnsi="Times New Roman" w:cs="Times New Roman"/>
                            <w:sz w:val="18"/>
                            <w:szCs w:val="24"/>
                          </w:rPr>
                          <w:t>1= Women</w:t>
                        </w:r>
                      </w:p>
                      <w:p w14:paraId="7F71BFC2" w14:textId="77777777" w:rsidR="003F314E" w:rsidRPr="006A074E" w:rsidRDefault="003F314E" w:rsidP="003F314E">
                        <w:pPr>
                          <w:spacing w:after="0" w:line="240" w:lineRule="auto"/>
                          <w:rPr>
                            <w:rFonts w:ascii="Times New Roman" w:eastAsia="Times New Roman" w:hAnsi="Times New Roman" w:cs="Times New Roman"/>
                            <w:sz w:val="18"/>
                            <w:szCs w:val="24"/>
                          </w:rPr>
                        </w:pPr>
                        <w:r>
                          <w:rPr>
                            <w:rFonts w:ascii="Times New Roman" w:eastAsia="Times New Roman" w:hAnsi="Times New Roman" w:cs="Times New Roman"/>
                            <w:sz w:val="18"/>
                            <w:szCs w:val="24"/>
                          </w:rPr>
                          <w:t>2= Men</w:t>
                        </w:r>
                      </w:p>
                      <w:p w14:paraId="49D680C5" w14:textId="77777777" w:rsidR="003F314E" w:rsidRPr="006A074E" w:rsidRDefault="003F314E" w:rsidP="003F314E">
                        <w:pPr>
                          <w:spacing w:after="0" w:line="240" w:lineRule="auto"/>
                          <w:rPr>
                            <w:rFonts w:ascii="Times New Roman" w:eastAsia="Times New Roman" w:hAnsi="Times New Roman" w:cs="Times New Roman"/>
                            <w:sz w:val="18"/>
                            <w:szCs w:val="24"/>
                          </w:rPr>
                        </w:pPr>
                        <w:r>
                          <w:rPr>
                            <w:rFonts w:ascii="Times New Roman" w:eastAsia="Times New Roman" w:hAnsi="Times New Roman" w:cs="Times New Roman"/>
                            <w:sz w:val="18"/>
                            <w:szCs w:val="24"/>
                          </w:rPr>
                          <w:t>3= Other</w:t>
                        </w:r>
                      </w:p>
                    </w:txbxContent>
                  </v:textbox>
                </v:shape>
                <w10:wrap anchorx="margin"/>
              </v:group>
            </w:pict>
          </mc:Fallback>
        </mc:AlternateContent>
      </w:r>
    </w:p>
    <w:p w14:paraId="664BFB80" w14:textId="13F72D1A" w:rsidR="00EC324D" w:rsidRDefault="00EC324D" w:rsidP="00830B12">
      <w:pPr>
        <w:autoSpaceDE w:val="0"/>
        <w:autoSpaceDN w:val="0"/>
        <w:adjustRightInd w:val="0"/>
        <w:spacing w:after="0" w:line="480" w:lineRule="auto"/>
        <w:jc w:val="both"/>
        <w:rPr>
          <w:rFonts w:ascii="Times New Roman" w:hAnsi="Times New Roman" w:cs="Times New Roman"/>
          <w:sz w:val="24"/>
          <w:szCs w:val="24"/>
          <w:lang w:val="en-US"/>
        </w:rPr>
      </w:pPr>
    </w:p>
    <w:p w14:paraId="0BFC5025" w14:textId="50A7CB2B" w:rsidR="00EC324D" w:rsidRDefault="00EC324D" w:rsidP="00830B12">
      <w:pPr>
        <w:autoSpaceDE w:val="0"/>
        <w:autoSpaceDN w:val="0"/>
        <w:adjustRightInd w:val="0"/>
        <w:spacing w:after="0" w:line="480" w:lineRule="auto"/>
        <w:jc w:val="both"/>
        <w:rPr>
          <w:rFonts w:ascii="Times New Roman" w:hAnsi="Times New Roman" w:cs="Times New Roman"/>
          <w:sz w:val="24"/>
          <w:szCs w:val="24"/>
          <w:lang w:val="en-US"/>
        </w:rPr>
      </w:pPr>
    </w:p>
    <w:p w14:paraId="699B4B78" w14:textId="1BAB9DC2" w:rsidR="00EC324D" w:rsidRDefault="00EC324D" w:rsidP="00830B12">
      <w:pPr>
        <w:autoSpaceDE w:val="0"/>
        <w:autoSpaceDN w:val="0"/>
        <w:adjustRightInd w:val="0"/>
        <w:spacing w:after="0" w:line="480" w:lineRule="auto"/>
        <w:jc w:val="both"/>
        <w:rPr>
          <w:rFonts w:ascii="Times New Roman" w:hAnsi="Times New Roman" w:cs="Times New Roman"/>
          <w:sz w:val="24"/>
          <w:szCs w:val="24"/>
          <w:lang w:val="en-US"/>
        </w:rPr>
      </w:pPr>
    </w:p>
    <w:p w14:paraId="3A6C449F" w14:textId="671AD515" w:rsidR="00EC324D" w:rsidRDefault="00EC324D" w:rsidP="00830B12">
      <w:pPr>
        <w:autoSpaceDE w:val="0"/>
        <w:autoSpaceDN w:val="0"/>
        <w:adjustRightInd w:val="0"/>
        <w:spacing w:after="0" w:line="480" w:lineRule="auto"/>
        <w:jc w:val="both"/>
        <w:rPr>
          <w:rFonts w:ascii="Times New Roman" w:hAnsi="Times New Roman" w:cs="Times New Roman"/>
          <w:sz w:val="24"/>
          <w:szCs w:val="24"/>
          <w:lang w:val="en-US"/>
        </w:rPr>
      </w:pPr>
    </w:p>
    <w:p w14:paraId="3FF79A7C" w14:textId="47B711DE" w:rsidR="00EC324D" w:rsidRDefault="00EC324D" w:rsidP="00830B12">
      <w:pPr>
        <w:autoSpaceDE w:val="0"/>
        <w:autoSpaceDN w:val="0"/>
        <w:adjustRightInd w:val="0"/>
        <w:spacing w:after="0" w:line="480" w:lineRule="auto"/>
        <w:jc w:val="both"/>
        <w:rPr>
          <w:rFonts w:ascii="Times New Roman" w:hAnsi="Times New Roman" w:cs="Times New Roman"/>
          <w:sz w:val="24"/>
          <w:szCs w:val="24"/>
          <w:lang w:val="en-US"/>
        </w:rPr>
      </w:pPr>
    </w:p>
    <w:p w14:paraId="6D017C1B" w14:textId="2D4EAD6A" w:rsidR="00EC324D" w:rsidRDefault="00EC324D" w:rsidP="00830B12">
      <w:pPr>
        <w:autoSpaceDE w:val="0"/>
        <w:autoSpaceDN w:val="0"/>
        <w:adjustRightInd w:val="0"/>
        <w:spacing w:after="0" w:line="480" w:lineRule="auto"/>
        <w:jc w:val="both"/>
        <w:rPr>
          <w:rFonts w:ascii="Times New Roman" w:hAnsi="Times New Roman" w:cs="Times New Roman"/>
          <w:sz w:val="24"/>
          <w:szCs w:val="24"/>
          <w:lang w:val="en-US"/>
        </w:rPr>
      </w:pPr>
    </w:p>
    <w:p w14:paraId="1ACCA17E" w14:textId="69F3F4C8" w:rsidR="00EC324D" w:rsidRDefault="00EC324D" w:rsidP="00830B12">
      <w:pPr>
        <w:autoSpaceDE w:val="0"/>
        <w:autoSpaceDN w:val="0"/>
        <w:adjustRightInd w:val="0"/>
        <w:spacing w:after="0" w:line="480" w:lineRule="auto"/>
        <w:jc w:val="both"/>
        <w:rPr>
          <w:rFonts w:ascii="Times New Roman" w:hAnsi="Times New Roman" w:cs="Times New Roman"/>
          <w:sz w:val="24"/>
          <w:szCs w:val="24"/>
          <w:lang w:val="en-US"/>
        </w:rPr>
      </w:pPr>
    </w:p>
    <w:p w14:paraId="78F5B26C" w14:textId="13682C62" w:rsidR="00EC324D" w:rsidRDefault="00EC324D" w:rsidP="00830B12">
      <w:pPr>
        <w:autoSpaceDE w:val="0"/>
        <w:autoSpaceDN w:val="0"/>
        <w:adjustRightInd w:val="0"/>
        <w:spacing w:after="0" w:line="480" w:lineRule="auto"/>
        <w:jc w:val="both"/>
        <w:rPr>
          <w:rFonts w:ascii="Times New Roman" w:hAnsi="Times New Roman" w:cs="Times New Roman"/>
          <w:sz w:val="24"/>
          <w:szCs w:val="24"/>
          <w:lang w:val="en-US"/>
        </w:rPr>
      </w:pPr>
    </w:p>
    <w:p w14:paraId="20E0BA90" w14:textId="415DF9DD" w:rsidR="0FCA10C2" w:rsidRPr="00EC324D" w:rsidRDefault="0FCA10C2" w:rsidP="00830B12">
      <w:pPr>
        <w:autoSpaceDE w:val="0"/>
        <w:autoSpaceDN w:val="0"/>
        <w:adjustRightInd w:val="0"/>
        <w:spacing w:after="0" w:line="480" w:lineRule="auto"/>
        <w:jc w:val="both"/>
        <w:rPr>
          <w:rFonts w:ascii="Times New Roman" w:hAnsi="Times New Roman" w:cs="Times New Roman"/>
          <w:sz w:val="24"/>
          <w:szCs w:val="24"/>
          <w:lang w:val="en-US"/>
        </w:rPr>
      </w:pPr>
    </w:p>
    <w:p w14:paraId="582C850D" w14:textId="77777777" w:rsidR="00BC0ACE" w:rsidRDefault="00BC0ACE" w:rsidP="00830B12">
      <w:pPr>
        <w:spacing w:after="0" w:line="480" w:lineRule="auto"/>
        <w:jc w:val="both"/>
        <w:rPr>
          <w:rFonts w:ascii="Times New Roman" w:eastAsia="Times New Roman" w:hAnsi="Times New Roman" w:cs="Times New Roman"/>
          <w:i/>
          <w:color w:val="000000" w:themeColor="text1"/>
          <w:sz w:val="24"/>
          <w:szCs w:val="24"/>
        </w:rPr>
      </w:pPr>
    </w:p>
    <w:p w14:paraId="75E18FA1" w14:textId="77777777" w:rsidR="00BC0ACE" w:rsidRDefault="00BC0ACE" w:rsidP="00830B12">
      <w:pPr>
        <w:spacing w:after="0" w:line="480" w:lineRule="auto"/>
        <w:jc w:val="both"/>
        <w:rPr>
          <w:rFonts w:ascii="Times New Roman" w:eastAsia="Times New Roman" w:hAnsi="Times New Roman" w:cs="Times New Roman"/>
          <w:i/>
          <w:color w:val="000000" w:themeColor="text1"/>
          <w:sz w:val="24"/>
          <w:szCs w:val="24"/>
        </w:rPr>
      </w:pPr>
    </w:p>
    <w:p w14:paraId="4424F083" w14:textId="3EF91D30" w:rsidR="039D1444" w:rsidRPr="00462861" w:rsidRDefault="039D1444"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t>F</w:t>
      </w:r>
      <w:r>
        <w:rPr>
          <w:rFonts w:ascii="Times New Roman" w:eastAsia="Times New Roman" w:hAnsi="Times New Roman" w:cs="Times New Roman"/>
          <w:i/>
          <w:color w:val="000000" w:themeColor="text1"/>
          <w:sz w:val="24"/>
          <w:szCs w:val="24"/>
        </w:rPr>
        <w:t xml:space="preserve">igure </w:t>
      </w:r>
      <w:r w:rsidR="00092EC5">
        <w:rPr>
          <w:rFonts w:ascii="Times New Roman" w:eastAsia="Times New Roman" w:hAnsi="Times New Roman" w:cs="Times New Roman"/>
          <w:i/>
          <w:iCs/>
          <w:color w:val="000000" w:themeColor="text1"/>
          <w:sz w:val="24"/>
          <w:szCs w:val="24"/>
        </w:rPr>
        <w:t>25</w:t>
      </w:r>
      <w:r w:rsidR="0FCA10C2" w:rsidRPr="00462861">
        <w:rPr>
          <w:rFonts w:ascii="Times New Roman" w:eastAsia="Times New Roman" w:hAnsi="Times New Roman" w:cs="Times New Roman"/>
          <w:i/>
          <w:color w:val="000000" w:themeColor="text1"/>
          <w:sz w:val="24"/>
          <w:szCs w:val="24"/>
        </w:rPr>
        <w:t>: Respondents histogram nationality distribution (N=146)</w:t>
      </w:r>
    </w:p>
    <w:p w14:paraId="5EDF9798" w14:textId="0DE5B78F" w:rsidR="00EC324D" w:rsidRDefault="00EC324D" w:rsidP="00830B12">
      <w:pPr>
        <w:autoSpaceDE w:val="0"/>
        <w:autoSpaceDN w:val="0"/>
        <w:adjustRightInd w:val="0"/>
        <w:spacing w:after="0" w:line="480" w:lineRule="auto"/>
        <w:jc w:val="both"/>
        <w:rPr>
          <w:rFonts w:ascii="Times New Roman" w:hAnsi="Times New Roman" w:cs="Times New Roman"/>
          <w:sz w:val="24"/>
          <w:szCs w:val="24"/>
          <w:lang w:val="en-US"/>
        </w:rPr>
      </w:pPr>
    </w:p>
    <w:p w14:paraId="42C77CCF" w14:textId="700D5F7F" w:rsidR="00EC324D" w:rsidRDefault="00EC324D" w:rsidP="00830B12">
      <w:pPr>
        <w:autoSpaceDE w:val="0"/>
        <w:autoSpaceDN w:val="0"/>
        <w:adjustRightInd w:val="0"/>
        <w:spacing w:after="0" w:line="480" w:lineRule="auto"/>
        <w:jc w:val="both"/>
        <w:rPr>
          <w:rFonts w:ascii="Times New Roman" w:hAnsi="Times New Roman" w:cs="Times New Roman"/>
          <w:sz w:val="24"/>
          <w:szCs w:val="24"/>
          <w:lang w:val="en-US"/>
        </w:rPr>
      </w:pPr>
    </w:p>
    <w:p w14:paraId="7A0BDBD3" w14:textId="019AA2F8" w:rsidR="00EC324D" w:rsidRDefault="005E540E" w:rsidP="00830B12">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mc:AlternateContent>
          <mc:Choice Requires="wpg">
            <w:drawing>
              <wp:anchor distT="0" distB="0" distL="114300" distR="114300" simplePos="0" relativeHeight="251658258" behindDoc="0" locked="0" layoutInCell="1" allowOverlap="1" wp14:anchorId="68838AF0" wp14:editId="2B762035">
                <wp:simplePos x="0" y="0"/>
                <wp:positionH relativeFrom="column">
                  <wp:posOffset>585470</wp:posOffset>
                </wp:positionH>
                <wp:positionV relativeFrom="paragraph">
                  <wp:posOffset>5080</wp:posOffset>
                </wp:positionV>
                <wp:extent cx="5029200" cy="3191510"/>
                <wp:effectExtent l="0" t="0" r="0" b="8890"/>
                <wp:wrapNone/>
                <wp:docPr id="1249578713" name="Group 1249578713"/>
                <wp:cNvGraphicFramePr/>
                <a:graphic xmlns:a="http://schemas.openxmlformats.org/drawingml/2006/main">
                  <a:graphicData uri="http://schemas.microsoft.com/office/word/2010/wordprocessingGroup">
                    <wpg:wgp>
                      <wpg:cNvGrpSpPr/>
                      <wpg:grpSpPr>
                        <a:xfrm>
                          <a:off x="0" y="0"/>
                          <a:ext cx="5029200" cy="3191510"/>
                          <a:chOff x="0" y="0"/>
                          <a:chExt cx="5029200" cy="3191510"/>
                        </a:xfrm>
                      </wpg:grpSpPr>
                      <pic:pic xmlns:pic="http://schemas.openxmlformats.org/drawingml/2006/picture">
                        <pic:nvPicPr>
                          <pic:cNvPr id="1249578711" name="Picture 1249578711"/>
                          <pic:cNvPicPr>
                            <a:picLocks noChangeAspect="1"/>
                          </pic:cNvPicPr>
                        </pic:nvPicPr>
                        <pic:blipFill rotWithShape="1">
                          <a:blip r:embed="rId55">
                            <a:extLst>
                              <a:ext uri="{28A0092B-C50C-407E-A947-70E740481C1C}">
                                <a14:useLocalDpi xmlns:a14="http://schemas.microsoft.com/office/drawing/2010/main" val="0"/>
                              </a:ext>
                            </a:extLst>
                          </a:blip>
                          <a:srcRect r="11539"/>
                          <a:stretch/>
                        </pic:blipFill>
                        <pic:spPr bwMode="auto">
                          <a:xfrm>
                            <a:off x="0" y="0"/>
                            <a:ext cx="4800600" cy="3191510"/>
                          </a:xfrm>
                          <a:prstGeom prst="rect">
                            <a:avLst/>
                          </a:prstGeom>
                          <a:noFill/>
                          <a:ln>
                            <a:noFill/>
                          </a:ln>
                          <a:extLst>
                            <a:ext uri="{53640926-AAD7-44D8-BBD7-CCE9431645EC}">
                              <a14:shadowObscured xmlns:a14="http://schemas.microsoft.com/office/drawing/2010/main"/>
                            </a:ext>
                          </a:extLst>
                        </pic:spPr>
                      </pic:pic>
                      <wps:wsp>
                        <wps:cNvPr id="1249578712" name="Text Box 1249578712"/>
                        <wps:cNvSpPr txBox="1"/>
                        <wps:spPr>
                          <a:xfrm>
                            <a:off x="4057650" y="2486025"/>
                            <a:ext cx="971550" cy="400050"/>
                          </a:xfrm>
                          <a:prstGeom prst="rect">
                            <a:avLst/>
                          </a:prstGeom>
                          <a:noFill/>
                          <a:ln w="6350">
                            <a:noFill/>
                          </a:ln>
                        </wps:spPr>
                        <wps:txbx>
                          <w:txbxContent>
                            <w:p w14:paraId="36904ED9" w14:textId="2F6D1DFB" w:rsidR="00EC324D" w:rsidRPr="006A074E" w:rsidRDefault="005E540E" w:rsidP="00EC324D">
                              <w:pPr>
                                <w:spacing w:after="0" w:line="240" w:lineRule="auto"/>
                                <w:rPr>
                                  <w:rFonts w:ascii="Times New Roman" w:eastAsia="Times New Roman" w:hAnsi="Times New Roman" w:cs="Times New Roman"/>
                                  <w:sz w:val="18"/>
                                  <w:szCs w:val="24"/>
                                </w:rPr>
                              </w:pPr>
                              <w:r>
                                <w:rPr>
                                  <w:rFonts w:ascii="Times New Roman" w:eastAsia="Times New Roman" w:hAnsi="Times New Roman" w:cs="Times New Roman"/>
                                  <w:sz w:val="18"/>
                                  <w:szCs w:val="24"/>
                                </w:rPr>
                                <w:t>0</w:t>
                              </w:r>
                              <w:r w:rsidR="00EC324D">
                                <w:rPr>
                                  <w:rFonts w:ascii="Times New Roman" w:eastAsia="Times New Roman" w:hAnsi="Times New Roman" w:cs="Times New Roman"/>
                                  <w:sz w:val="18"/>
                                  <w:szCs w:val="24"/>
                                </w:rPr>
                                <w:t>=</w:t>
                              </w:r>
                              <w:r>
                                <w:rPr>
                                  <w:rFonts w:ascii="Times New Roman" w:eastAsia="Times New Roman" w:hAnsi="Times New Roman" w:cs="Times New Roman"/>
                                  <w:sz w:val="18"/>
                                  <w:szCs w:val="24"/>
                                </w:rPr>
                                <w:t xml:space="preserve"> No response</w:t>
                              </w:r>
                            </w:p>
                            <w:p w14:paraId="4A8A0FDF" w14:textId="36E425DB" w:rsidR="00EC324D" w:rsidRPr="006A074E" w:rsidRDefault="005E540E" w:rsidP="00EC324D">
                              <w:pPr>
                                <w:spacing w:after="0" w:line="240" w:lineRule="auto"/>
                                <w:rPr>
                                  <w:rFonts w:ascii="Times New Roman" w:eastAsia="Times New Roman" w:hAnsi="Times New Roman" w:cs="Times New Roman"/>
                                  <w:sz w:val="18"/>
                                  <w:szCs w:val="24"/>
                                </w:rPr>
                              </w:pPr>
                              <w:r>
                                <w:rPr>
                                  <w:rFonts w:ascii="Times New Roman" w:eastAsia="Times New Roman" w:hAnsi="Times New Roman" w:cs="Times New Roman"/>
                                  <w:sz w:val="18"/>
                                  <w:szCs w:val="24"/>
                                </w:rPr>
                                <w:t>1= Portuguese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68838AF0" id="Group 1249578713" o:spid="_x0000_s1069" style="position:absolute;left:0;text-align:left;margin-left:46.1pt;margin-top:.4pt;width:396pt;height:251.3pt;z-index:251658258;mso-width-relative:margin" coordsize="50292,3191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">
                <v:shape id="Picture 1249578711" o:spid="_x0000_s1070" type="#_x0000_t75" style="position:absolute;width:48006;height:319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">
                  <v:imagedata r:id="rId56" o:title="" cropright="7562f"/>
                </v:shape>
                <v:shape id="Text Box 1249578712" o:spid="_x0000_s1071" type="#_x0000_t202" style="position:absolute;left:40576;top:24860;width:9716;height:4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" filled="f" stroked="f" strokeweight=".5pt">
                  <v:textbox>
                    <w:txbxContent>
                      <w:p w14:paraId="36904ED9" w14:textId="2F6D1DFB" w:rsidR="00EC324D" w:rsidRPr="006A074E" w:rsidRDefault="005E540E" w:rsidP="00EC324D">
                        <w:pPr>
                          <w:spacing w:after="0" w:line="240" w:lineRule="auto"/>
                          <w:rPr>
                            <w:rFonts w:ascii="Times New Roman" w:eastAsia="Times New Roman" w:hAnsi="Times New Roman" w:cs="Times New Roman"/>
                            <w:sz w:val="18"/>
                            <w:szCs w:val="24"/>
                          </w:rPr>
                        </w:pPr>
                        <w:r>
                          <w:rPr>
                            <w:rFonts w:ascii="Times New Roman" w:eastAsia="Times New Roman" w:hAnsi="Times New Roman" w:cs="Times New Roman"/>
                            <w:sz w:val="18"/>
                            <w:szCs w:val="24"/>
                          </w:rPr>
                          <w:t>0</w:t>
                        </w:r>
                        <w:r w:rsidR="00EC324D">
                          <w:rPr>
                            <w:rFonts w:ascii="Times New Roman" w:eastAsia="Times New Roman" w:hAnsi="Times New Roman" w:cs="Times New Roman"/>
                            <w:sz w:val="18"/>
                            <w:szCs w:val="24"/>
                          </w:rPr>
                          <w:t>=</w:t>
                        </w:r>
                        <w:r>
                          <w:rPr>
                            <w:rFonts w:ascii="Times New Roman" w:eastAsia="Times New Roman" w:hAnsi="Times New Roman" w:cs="Times New Roman"/>
                            <w:sz w:val="18"/>
                            <w:szCs w:val="24"/>
                          </w:rPr>
                          <w:t xml:space="preserve"> No response</w:t>
                        </w:r>
                      </w:p>
                      <w:p w14:paraId="4A8A0FDF" w14:textId="36E425DB" w:rsidR="00EC324D" w:rsidRPr="006A074E" w:rsidRDefault="005E540E" w:rsidP="00EC324D">
                        <w:pPr>
                          <w:spacing w:after="0" w:line="240" w:lineRule="auto"/>
                          <w:rPr>
                            <w:rFonts w:ascii="Times New Roman" w:eastAsia="Times New Roman" w:hAnsi="Times New Roman" w:cs="Times New Roman"/>
                            <w:sz w:val="18"/>
                            <w:szCs w:val="24"/>
                          </w:rPr>
                        </w:pPr>
                        <w:r>
                          <w:rPr>
                            <w:rFonts w:ascii="Times New Roman" w:eastAsia="Times New Roman" w:hAnsi="Times New Roman" w:cs="Times New Roman"/>
                            <w:sz w:val="18"/>
                            <w:szCs w:val="24"/>
                          </w:rPr>
                          <w:t>1= Portuguese</w:t>
                        </w:r>
                      </w:p>
                    </w:txbxContent>
                  </v:textbox>
                </v:shape>
              </v:group>
            </w:pict>
          </mc:Fallback>
        </mc:AlternateContent>
      </w:r>
    </w:p>
    <w:p w14:paraId="58768AC7" w14:textId="05E01BE4" w:rsidR="7DBFFB3E" w:rsidRPr="00462861" w:rsidRDefault="00EC324D" w:rsidP="00830B12">
      <w:pPr>
        <w:spacing w:line="480" w:lineRule="auto"/>
        <w:jc w:val="both"/>
        <w:rPr>
          <w:rFonts w:ascii="Times New Roman" w:eastAsia="Times New Roman" w:hAnsi="Times New Roman" w:cs="Times New Roman"/>
          <w:sz w:val="24"/>
          <w:szCs w:val="24"/>
        </w:rPr>
      </w:pPr>
      <w:r w:rsidRPr="00462861">
        <w:rPr>
          <w:rFonts w:ascii="Times New Roman" w:eastAsia="Times New Roman" w:hAnsi="Times New Roman" w:cs="Times New Roman"/>
          <w:sz w:val="24"/>
          <w:szCs w:val="24"/>
        </w:rPr>
        <w:t>´</w:t>
      </w:r>
    </w:p>
    <w:p w14:paraId="6E694907" w14:textId="5DC84BA2" w:rsidR="00EC324D" w:rsidRPr="00462861" w:rsidRDefault="00EC324D" w:rsidP="00830B12">
      <w:pPr>
        <w:spacing w:line="480" w:lineRule="auto"/>
        <w:jc w:val="both"/>
        <w:rPr>
          <w:rFonts w:ascii="Times New Roman" w:eastAsia="Times New Roman" w:hAnsi="Times New Roman" w:cs="Times New Roman"/>
          <w:sz w:val="24"/>
          <w:szCs w:val="24"/>
        </w:rPr>
      </w:pPr>
    </w:p>
    <w:p w14:paraId="56E32EF5" w14:textId="614714CB" w:rsidR="00EC324D" w:rsidRPr="00462861" w:rsidRDefault="00EC324D" w:rsidP="00830B12">
      <w:pPr>
        <w:spacing w:line="480" w:lineRule="auto"/>
        <w:jc w:val="both"/>
        <w:rPr>
          <w:rFonts w:ascii="Times New Roman" w:eastAsia="Times New Roman" w:hAnsi="Times New Roman" w:cs="Times New Roman"/>
          <w:sz w:val="24"/>
          <w:szCs w:val="24"/>
        </w:rPr>
      </w:pPr>
    </w:p>
    <w:p w14:paraId="26055ED6" w14:textId="21C76430" w:rsidR="7DBFFB3E" w:rsidRPr="00462861" w:rsidRDefault="7DBFFB3E" w:rsidP="00830B12">
      <w:pPr>
        <w:spacing w:line="480" w:lineRule="auto"/>
        <w:jc w:val="both"/>
        <w:rPr>
          <w:rFonts w:ascii="Times New Roman" w:eastAsia="Times New Roman" w:hAnsi="Times New Roman" w:cs="Times New Roman"/>
          <w:b/>
          <w:sz w:val="24"/>
          <w:szCs w:val="24"/>
        </w:rPr>
      </w:pPr>
    </w:p>
    <w:p w14:paraId="7EA806CD" w14:textId="77777777" w:rsidR="00747904" w:rsidRDefault="00747904" w:rsidP="00830B12">
      <w:pPr>
        <w:spacing w:line="480" w:lineRule="auto"/>
        <w:jc w:val="both"/>
        <w:rPr>
          <w:rFonts w:ascii="Times New Roman" w:eastAsia="Times New Roman" w:hAnsi="Times New Roman" w:cs="Times New Roman"/>
          <w:b/>
          <w:bCs/>
          <w:sz w:val="24"/>
          <w:szCs w:val="24"/>
        </w:rPr>
      </w:pPr>
    </w:p>
    <w:p w14:paraId="6FD8AAD6" w14:textId="77777777" w:rsidR="00747904" w:rsidRPr="00462861" w:rsidRDefault="00747904" w:rsidP="00830B12">
      <w:pPr>
        <w:spacing w:line="480" w:lineRule="auto"/>
        <w:jc w:val="both"/>
        <w:rPr>
          <w:rFonts w:ascii="Times New Roman" w:eastAsia="Times New Roman" w:hAnsi="Times New Roman" w:cs="Times New Roman"/>
          <w:b/>
          <w:bCs/>
          <w:sz w:val="24"/>
          <w:szCs w:val="24"/>
        </w:rPr>
      </w:pPr>
    </w:p>
    <w:p w14:paraId="4637D45A" w14:textId="77777777" w:rsidR="005050EE" w:rsidRDefault="005050EE" w:rsidP="00830B12">
      <w:pPr>
        <w:spacing w:after="0" w:line="480" w:lineRule="auto"/>
        <w:jc w:val="both"/>
        <w:rPr>
          <w:rFonts w:ascii="Times New Roman" w:eastAsia="Times New Roman" w:hAnsi="Times New Roman" w:cs="Times New Roman"/>
          <w:i/>
          <w:iCs/>
          <w:color w:val="000000" w:themeColor="text1"/>
          <w:sz w:val="24"/>
          <w:szCs w:val="24"/>
        </w:rPr>
      </w:pPr>
    </w:p>
    <w:p w14:paraId="2C0D4A55" w14:textId="77777777" w:rsidR="00E75E52" w:rsidRPr="00E75E52" w:rsidRDefault="18D8A3A9" w:rsidP="00E75E52">
      <w:pPr>
        <w:pStyle w:val="Caption"/>
        <w:rPr>
          <w:rFonts w:ascii="Times New Roman" w:eastAsia="Times New Roman" w:hAnsi="Times New Roman" w:cs="Times New Roman"/>
          <w:color w:val="000000" w:themeColor="text1"/>
          <w:sz w:val="24"/>
          <w:szCs w:val="24"/>
          <w:lang w:val="en-GB"/>
        </w:rPr>
      </w:pPr>
      <w:r w:rsidRPr="00E75E52">
        <w:rPr>
          <w:rFonts w:ascii="Times New Roman" w:eastAsia="Times New Roman" w:hAnsi="Times New Roman" w:cs="Times New Roman"/>
          <w:color w:val="000000" w:themeColor="text1"/>
          <w:sz w:val="24"/>
          <w:szCs w:val="24"/>
          <w:lang w:val="en-GB"/>
        </w:rPr>
        <w:t xml:space="preserve">Table </w:t>
      </w:r>
      <w:r w:rsidR="00E75E52" w:rsidRPr="00E75E52">
        <w:rPr>
          <w:rFonts w:ascii="Times New Roman" w:eastAsia="Times New Roman" w:hAnsi="Times New Roman" w:cs="Times New Roman"/>
          <w:color w:val="000000" w:themeColor="text1"/>
          <w:sz w:val="24"/>
          <w:szCs w:val="24"/>
          <w:lang w:val="en-GB"/>
        </w:rPr>
        <w:t>9: Frequency distribution of nationality</w:t>
      </w:r>
    </w:p>
    <w:p w14:paraId="71DDB1BB" w14:textId="77777777" w:rsidR="000C28FA" w:rsidRPr="000C28FA" w:rsidRDefault="000C28FA" w:rsidP="000C28FA">
      <w:pPr>
        <w:autoSpaceDE w:val="0"/>
        <w:autoSpaceDN w:val="0"/>
        <w:adjustRightInd w:val="0"/>
        <w:spacing w:after="0" w:line="240" w:lineRule="auto"/>
        <w:rPr>
          <w:rFonts w:ascii="Times New Roman" w:hAnsi="Times New Roman" w:cs="Times New Roman"/>
          <w:sz w:val="24"/>
          <w:szCs w:val="24"/>
          <w:lang w:val="en-US"/>
        </w:rPr>
      </w:pPr>
    </w:p>
    <w:tbl>
      <w:tblPr>
        <w:tblW w:w="6516" w:type="dxa"/>
        <w:tblInd w:w="1259" w:type="dxa"/>
        <w:tblLayout w:type="fixed"/>
        <w:tblCellMar>
          <w:left w:w="0" w:type="dxa"/>
          <w:right w:w="0" w:type="dxa"/>
        </w:tblCellMar>
        <w:tblLook w:val="0000" w:firstRow="0" w:lastRow="0" w:firstColumn="0" w:lastColumn="0" w:noHBand="0" w:noVBand="0"/>
      </w:tblPr>
      <w:tblGrid>
        <w:gridCol w:w="734"/>
        <w:gridCol w:w="734"/>
        <w:gridCol w:w="1163"/>
        <w:gridCol w:w="1024"/>
        <w:gridCol w:w="1392"/>
        <w:gridCol w:w="1469"/>
      </w:tblGrid>
      <w:tr w:rsidR="000C28FA" w:rsidRPr="000C28FA" w14:paraId="2DB4C444" w14:textId="77777777" w:rsidTr="000C28FA">
        <w:trPr>
          <w:cantSplit/>
        </w:trPr>
        <w:tc>
          <w:tcPr>
            <w:tcW w:w="6516" w:type="dxa"/>
            <w:gridSpan w:val="6"/>
            <w:tcBorders>
              <w:top w:val="nil"/>
              <w:left w:val="nil"/>
              <w:bottom w:val="nil"/>
              <w:right w:val="nil"/>
            </w:tcBorders>
            <w:shd w:val="clear" w:color="auto" w:fill="FFFFFF"/>
            <w:vAlign w:val="center"/>
          </w:tcPr>
          <w:p w14:paraId="60F83922" w14:textId="77777777" w:rsidR="000C28FA" w:rsidRPr="000C28FA" w:rsidRDefault="000C28FA" w:rsidP="000C28FA">
            <w:pPr>
              <w:autoSpaceDE w:val="0"/>
              <w:autoSpaceDN w:val="0"/>
              <w:adjustRightInd w:val="0"/>
              <w:spacing w:after="0" w:line="320" w:lineRule="atLeast"/>
              <w:ind w:left="60" w:right="60"/>
              <w:jc w:val="center"/>
              <w:rPr>
                <w:rFonts w:ascii="Times New Roman" w:hAnsi="Times New Roman" w:cs="Times New Roman"/>
                <w:color w:val="010205"/>
                <w:sz w:val="24"/>
                <w:szCs w:val="24"/>
                <w:lang w:val="en-US"/>
              </w:rPr>
            </w:pPr>
            <w:r w:rsidRPr="000C28FA">
              <w:rPr>
                <w:rFonts w:ascii="Times New Roman" w:hAnsi="Times New Roman" w:cs="Times New Roman"/>
                <w:b/>
                <w:bCs/>
                <w:color w:val="010205"/>
                <w:sz w:val="24"/>
                <w:szCs w:val="24"/>
                <w:lang w:val="en-US"/>
              </w:rPr>
              <w:t>Nationality</w:t>
            </w:r>
          </w:p>
        </w:tc>
      </w:tr>
      <w:tr w:rsidR="000C28FA" w:rsidRPr="000C28FA" w14:paraId="5E3A47D4" w14:textId="77777777" w:rsidTr="000C28FA">
        <w:trPr>
          <w:cantSplit/>
        </w:trPr>
        <w:tc>
          <w:tcPr>
            <w:tcW w:w="1468" w:type="dxa"/>
            <w:gridSpan w:val="2"/>
            <w:tcBorders>
              <w:top w:val="nil"/>
              <w:left w:val="nil"/>
              <w:bottom w:val="single" w:sz="8" w:space="0" w:color="152935"/>
              <w:right w:val="nil"/>
            </w:tcBorders>
            <w:shd w:val="clear" w:color="auto" w:fill="FFFFFF"/>
            <w:vAlign w:val="bottom"/>
          </w:tcPr>
          <w:p w14:paraId="0ADA224C" w14:textId="77777777" w:rsidR="000C28FA" w:rsidRPr="000C28FA" w:rsidRDefault="000C28FA" w:rsidP="000C28FA">
            <w:pPr>
              <w:autoSpaceDE w:val="0"/>
              <w:autoSpaceDN w:val="0"/>
              <w:adjustRightInd w:val="0"/>
              <w:spacing w:after="0" w:line="240" w:lineRule="auto"/>
              <w:rPr>
                <w:rFonts w:ascii="Times New Roman" w:hAnsi="Times New Roman" w:cs="Times New Roman"/>
                <w:sz w:val="24"/>
                <w:szCs w:val="24"/>
                <w:lang w:val="en-US"/>
              </w:rPr>
            </w:pPr>
          </w:p>
        </w:tc>
        <w:tc>
          <w:tcPr>
            <w:tcW w:w="1163" w:type="dxa"/>
            <w:tcBorders>
              <w:top w:val="nil"/>
              <w:left w:val="nil"/>
              <w:bottom w:val="single" w:sz="8" w:space="0" w:color="152935"/>
              <w:right w:val="single" w:sz="8" w:space="0" w:color="E0E0E0"/>
            </w:tcBorders>
            <w:shd w:val="clear" w:color="auto" w:fill="FFFFFF"/>
            <w:vAlign w:val="bottom"/>
          </w:tcPr>
          <w:p w14:paraId="6D627CEC" w14:textId="77777777" w:rsidR="000C28FA" w:rsidRPr="000C28FA" w:rsidRDefault="000C28FA" w:rsidP="000C28FA">
            <w:pPr>
              <w:autoSpaceDE w:val="0"/>
              <w:autoSpaceDN w:val="0"/>
              <w:adjustRightInd w:val="0"/>
              <w:spacing w:after="0" w:line="320" w:lineRule="atLeast"/>
              <w:ind w:left="60" w:right="60"/>
              <w:jc w:val="center"/>
              <w:rPr>
                <w:rFonts w:ascii="Times New Roman" w:hAnsi="Times New Roman" w:cs="Times New Roman"/>
                <w:color w:val="264A60"/>
                <w:sz w:val="24"/>
                <w:szCs w:val="24"/>
                <w:lang w:val="en-US"/>
              </w:rPr>
            </w:pPr>
            <w:r w:rsidRPr="000C28FA">
              <w:rPr>
                <w:rFonts w:ascii="Times New Roman" w:hAnsi="Times New Roman" w:cs="Times New Roman"/>
                <w:color w:val="264A60"/>
                <w:sz w:val="24"/>
                <w:szCs w:val="24"/>
                <w:lang w:val="en-US"/>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765F563A" w14:textId="77777777" w:rsidR="000C28FA" w:rsidRPr="000C28FA" w:rsidRDefault="000C28FA" w:rsidP="000C28FA">
            <w:pPr>
              <w:autoSpaceDE w:val="0"/>
              <w:autoSpaceDN w:val="0"/>
              <w:adjustRightInd w:val="0"/>
              <w:spacing w:after="0" w:line="320" w:lineRule="atLeast"/>
              <w:ind w:left="60" w:right="60"/>
              <w:jc w:val="center"/>
              <w:rPr>
                <w:rFonts w:ascii="Times New Roman" w:hAnsi="Times New Roman" w:cs="Times New Roman"/>
                <w:color w:val="264A60"/>
                <w:sz w:val="24"/>
                <w:szCs w:val="24"/>
                <w:lang w:val="en-US"/>
              </w:rPr>
            </w:pPr>
            <w:r w:rsidRPr="000C28FA">
              <w:rPr>
                <w:rFonts w:ascii="Times New Roman" w:hAnsi="Times New Roman" w:cs="Times New Roman"/>
                <w:color w:val="264A60"/>
                <w:sz w:val="24"/>
                <w:szCs w:val="24"/>
                <w:lang w:val="en-US"/>
              </w:rPr>
              <w:t>Percent</w:t>
            </w:r>
          </w:p>
        </w:tc>
        <w:tc>
          <w:tcPr>
            <w:tcW w:w="1392" w:type="dxa"/>
            <w:tcBorders>
              <w:top w:val="nil"/>
              <w:left w:val="single" w:sz="8" w:space="0" w:color="E0E0E0"/>
              <w:bottom w:val="single" w:sz="8" w:space="0" w:color="152935"/>
              <w:right w:val="single" w:sz="8" w:space="0" w:color="E0E0E0"/>
            </w:tcBorders>
            <w:shd w:val="clear" w:color="auto" w:fill="FFFFFF"/>
            <w:vAlign w:val="bottom"/>
          </w:tcPr>
          <w:p w14:paraId="427BEFDF" w14:textId="77777777" w:rsidR="000C28FA" w:rsidRPr="000C28FA" w:rsidRDefault="000C28FA" w:rsidP="000C28FA">
            <w:pPr>
              <w:autoSpaceDE w:val="0"/>
              <w:autoSpaceDN w:val="0"/>
              <w:adjustRightInd w:val="0"/>
              <w:spacing w:after="0" w:line="320" w:lineRule="atLeast"/>
              <w:ind w:left="60" w:right="60"/>
              <w:jc w:val="center"/>
              <w:rPr>
                <w:rFonts w:ascii="Times New Roman" w:hAnsi="Times New Roman" w:cs="Times New Roman"/>
                <w:color w:val="264A60"/>
                <w:sz w:val="24"/>
                <w:szCs w:val="24"/>
                <w:lang w:val="en-US"/>
              </w:rPr>
            </w:pPr>
            <w:r w:rsidRPr="000C28FA">
              <w:rPr>
                <w:rFonts w:ascii="Times New Roman" w:hAnsi="Times New Roman" w:cs="Times New Roman"/>
                <w:color w:val="264A60"/>
                <w:sz w:val="24"/>
                <w:szCs w:val="24"/>
                <w:lang w:val="en-US"/>
              </w:rPr>
              <w:t>Valid Percent</w:t>
            </w:r>
          </w:p>
        </w:tc>
        <w:tc>
          <w:tcPr>
            <w:tcW w:w="1469" w:type="dxa"/>
            <w:tcBorders>
              <w:top w:val="nil"/>
              <w:left w:val="single" w:sz="8" w:space="0" w:color="E0E0E0"/>
              <w:bottom w:val="single" w:sz="8" w:space="0" w:color="152935"/>
              <w:right w:val="nil"/>
            </w:tcBorders>
            <w:shd w:val="clear" w:color="auto" w:fill="FFFFFF"/>
            <w:vAlign w:val="bottom"/>
          </w:tcPr>
          <w:p w14:paraId="27AE2125" w14:textId="77777777" w:rsidR="000C28FA" w:rsidRPr="000C28FA" w:rsidRDefault="000C28FA" w:rsidP="000C28FA">
            <w:pPr>
              <w:autoSpaceDE w:val="0"/>
              <w:autoSpaceDN w:val="0"/>
              <w:adjustRightInd w:val="0"/>
              <w:spacing w:after="0" w:line="320" w:lineRule="atLeast"/>
              <w:ind w:left="60" w:right="60"/>
              <w:jc w:val="center"/>
              <w:rPr>
                <w:rFonts w:ascii="Times New Roman" w:hAnsi="Times New Roman" w:cs="Times New Roman"/>
                <w:color w:val="264A60"/>
                <w:sz w:val="24"/>
                <w:szCs w:val="24"/>
                <w:lang w:val="en-US"/>
              </w:rPr>
            </w:pPr>
            <w:r w:rsidRPr="000C28FA">
              <w:rPr>
                <w:rFonts w:ascii="Times New Roman" w:hAnsi="Times New Roman" w:cs="Times New Roman"/>
                <w:color w:val="264A60"/>
                <w:sz w:val="24"/>
                <w:szCs w:val="24"/>
                <w:lang w:val="en-US"/>
              </w:rPr>
              <w:t>Cumulative Percent</w:t>
            </w:r>
          </w:p>
        </w:tc>
      </w:tr>
      <w:tr w:rsidR="000C28FA" w:rsidRPr="000C28FA" w14:paraId="44710375" w14:textId="77777777" w:rsidTr="000C28FA">
        <w:trPr>
          <w:cantSplit/>
        </w:trPr>
        <w:tc>
          <w:tcPr>
            <w:tcW w:w="734" w:type="dxa"/>
            <w:vMerge w:val="restart"/>
            <w:tcBorders>
              <w:top w:val="single" w:sz="8" w:space="0" w:color="152935"/>
              <w:left w:val="nil"/>
              <w:bottom w:val="single" w:sz="8" w:space="0" w:color="152935"/>
              <w:right w:val="nil"/>
            </w:tcBorders>
            <w:shd w:val="clear" w:color="auto" w:fill="E0E0E0"/>
          </w:tcPr>
          <w:p w14:paraId="7CE2837A" w14:textId="77777777" w:rsidR="000C28FA" w:rsidRPr="000C28FA" w:rsidRDefault="000C28FA" w:rsidP="000C28FA">
            <w:pPr>
              <w:autoSpaceDE w:val="0"/>
              <w:autoSpaceDN w:val="0"/>
              <w:adjustRightInd w:val="0"/>
              <w:spacing w:after="0" w:line="320" w:lineRule="atLeast"/>
              <w:ind w:left="60" w:right="60"/>
              <w:rPr>
                <w:rFonts w:ascii="Times New Roman" w:hAnsi="Times New Roman" w:cs="Times New Roman"/>
                <w:color w:val="264A60"/>
                <w:sz w:val="24"/>
                <w:szCs w:val="24"/>
                <w:lang w:val="en-US"/>
              </w:rPr>
            </w:pPr>
            <w:r w:rsidRPr="000C28FA">
              <w:rPr>
                <w:rFonts w:ascii="Times New Roman" w:hAnsi="Times New Roman" w:cs="Times New Roman"/>
                <w:color w:val="264A60"/>
                <w:sz w:val="24"/>
                <w:szCs w:val="24"/>
                <w:lang w:val="en-US"/>
              </w:rPr>
              <w:t>Valid</w:t>
            </w:r>
          </w:p>
        </w:tc>
        <w:tc>
          <w:tcPr>
            <w:tcW w:w="734" w:type="dxa"/>
            <w:tcBorders>
              <w:top w:val="single" w:sz="8" w:space="0" w:color="152935"/>
              <w:left w:val="nil"/>
              <w:bottom w:val="single" w:sz="8" w:space="0" w:color="AEAEAE"/>
              <w:right w:val="nil"/>
            </w:tcBorders>
            <w:shd w:val="clear" w:color="auto" w:fill="E0E0E0"/>
          </w:tcPr>
          <w:p w14:paraId="18DADC01" w14:textId="77777777" w:rsidR="000C28FA" w:rsidRPr="000C28FA" w:rsidRDefault="000C28FA" w:rsidP="000C28FA">
            <w:pPr>
              <w:autoSpaceDE w:val="0"/>
              <w:autoSpaceDN w:val="0"/>
              <w:adjustRightInd w:val="0"/>
              <w:spacing w:after="0" w:line="320" w:lineRule="atLeast"/>
              <w:ind w:left="60" w:right="60"/>
              <w:rPr>
                <w:rFonts w:ascii="Times New Roman" w:hAnsi="Times New Roman" w:cs="Times New Roman"/>
                <w:color w:val="264A60"/>
                <w:sz w:val="24"/>
                <w:szCs w:val="24"/>
                <w:lang w:val="en-US"/>
              </w:rPr>
            </w:pPr>
            <w:r w:rsidRPr="000C28FA">
              <w:rPr>
                <w:rFonts w:ascii="Times New Roman" w:hAnsi="Times New Roman" w:cs="Times New Roman"/>
                <w:color w:val="264A60"/>
                <w:sz w:val="24"/>
                <w:szCs w:val="24"/>
                <w:lang w:val="en-US"/>
              </w:rPr>
              <w:t>.00</w:t>
            </w:r>
          </w:p>
        </w:tc>
        <w:tc>
          <w:tcPr>
            <w:tcW w:w="1163" w:type="dxa"/>
            <w:tcBorders>
              <w:top w:val="single" w:sz="8" w:space="0" w:color="152935"/>
              <w:left w:val="nil"/>
              <w:bottom w:val="single" w:sz="8" w:space="0" w:color="AEAEAE"/>
              <w:right w:val="single" w:sz="8" w:space="0" w:color="E0E0E0"/>
            </w:tcBorders>
            <w:shd w:val="clear" w:color="auto" w:fill="F9F9FB"/>
          </w:tcPr>
          <w:p w14:paraId="1F36CF6F" w14:textId="77777777" w:rsidR="000C28FA" w:rsidRPr="000C28FA" w:rsidRDefault="000C28FA" w:rsidP="000C28FA">
            <w:pPr>
              <w:autoSpaceDE w:val="0"/>
              <w:autoSpaceDN w:val="0"/>
              <w:adjustRightInd w:val="0"/>
              <w:spacing w:after="0" w:line="320" w:lineRule="atLeast"/>
              <w:ind w:left="60" w:right="60"/>
              <w:jc w:val="right"/>
              <w:rPr>
                <w:rFonts w:ascii="Times New Roman" w:hAnsi="Times New Roman" w:cs="Times New Roman"/>
                <w:color w:val="010205"/>
                <w:sz w:val="24"/>
                <w:szCs w:val="24"/>
                <w:lang w:val="en-US"/>
              </w:rPr>
            </w:pPr>
            <w:r w:rsidRPr="000C28FA">
              <w:rPr>
                <w:rFonts w:ascii="Times New Roman" w:hAnsi="Times New Roman" w:cs="Times New Roman"/>
                <w:color w:val="010205"/>
                <w:sz w:val="24"/>
                <w:szCs w:val="24"/>
                <w:lang w:val="en-US"/>
              </w:rPr>
              <w:t>2</w:t>
            </w:r>
          </w:p>
        </w:tc>
        <w:tc>
          <w:tcPr>
            <w:tcW w:w="1024" w:type="dxa"/>
            <w:tcBorders>
              <w:top w:val="single" w:sz="8" w:space="0" w:color="152935"/>
              <w:left w:val="single" w:sz="8" w:space="0" w:color="E0E0E0"/>
              <w:bottom w:val="single" w:sz="8" w:space="0" w:color="AEAEAE"/>
              <w:right w:val="single" w:sz="8" w:space="0" w:color="E0E0E0"/>
            </w:tcBorders>
            <w:shd w:val="clear" w:color="auto" w:fill="F9F9FB"/>
          </w:tcPr>
          <w:p w14:paraId="14C08A3A" w14:textId="77777777" w:rsidR="000C28FA" w:rsidRPr="000C28FA" w:rsidRDefault="000C28FA" w:rsidP="000C28FA">
            <w:pPr>
              <w:autoSpaceDE w:val="0"/>
              <w:autoSpaceDN w:val="0"/>
              <w:adjustRightInd w:val="0"/>
              <w:spacing w:after="0" w:line="320" w:lineRule="atLeast"/>
              <w:ind w:left="60" w:right="60"/>
              <w:jc w:val="right"/>
              <w:rPr>
                <w:rFonts w:ascii="Times New Roman" w:hAnsi="Times New Roman" w:cs="Times New Roman"/>
                <w:color w:val="010205"/>
                <w:sz w:val="24"/>
                <w:szCs w:val="24"/>
                <w:lang w:val="en-US"/>
              </w:rPr>
            </w:pPr>
            <w:r w:rsidRPr="000C28FA">
              <w:rPr>
                <w:rFonts w:ascii="Times New Roman" w:hAnsi="Times New Roman" w:cs="Times New Roman"/>
                <w:color w:val="010205"/>
                <w:sz w:val="24"/>
                <w:szCs w:val="24"/>
                <w:lang w:val="en-US"/>
              </w:rPr>
              <w:t>1.4</w:t>
            </w:r>
          </w:p>
        </w:tc>
        <w:tc>
          <w:tcPr>
            <w:tcW w:w="1392" w:type="dxa"/>
            <w:tcBorders>
              <w:top w:val="single" w:sz="8" w:space="0" w:color="152935"/>
              <w:left w:val="single" w:sz="8" w:space="0" w:color="E0E0E0"/>
              <w:bottom w:val="single" w:sz="8" w:space="0" w:color="AEAEAE"/>
              <w:right w:val="single" w:sz="8" w:space="0" w:color="E0E0E0"/>
            </w:tcBorders>
            <w:shd w:val="clear" w:color="auto" w:fill="F9F9FB"/>
          </w:tcPr>
          <w:p w14:paraId="39838FB0" w14:textId="77777777" w:rsidR="000C28FA" w:rsidRPr="000C28FA" w:rsidRDefault="000C28FA" w:rsidP="000C28FA">
            <w:pPr>
              <w:autoSpaceDE w:val="0"/>
              <w:autoSpaceDN w:val="0"/>
              <w:adjustRightInd w:val="0"/>
              <w:spacing w:after="0" w:line="320" w:lineRule="atLeast"/>
              <w:ind w:left="60" w:right="60"/>
              <w:jc w:val="right"/>
              <w:rPr>
                <w:rFonts w:ascii="Times New Roman" w:hAnsi="Times New Roman" w:cs="Times New Roman"/>
                <w:color w:val="010205"/>
                <w:sz w:val="24"/>
                <w:szCs w:val="24"/>
                <w:lang w:val="en-US"/>
              </w:rPr>
            </w:pPr>
            <w:r w:rsidRPr="000C28FA">
              <w:rPr>
                <w:rFonts w:ascii="Times New Roman" w:hAnsi="Times New Roman" w:cs="Times New Roman"/>
                <w:color w:val="010205"/>
                <w:sz w:val="24"/>
                <w:szCs w:val="24"/>
                <w:lang w:val="en-US"/>
              </w:rPr>
              <w:t>1.4</w:t>
            </w:r>
          </w:p>
        </w:tc>
        <w:tc>
          <w:tcPr>
            <w:tcW w:w="1469" w:type="dxa"/>
            <w:tcBorders>
              <w:top w:val="single" w:sz="8" w:space="0" w:color="152935"/>
              <w:left w:val="single" w:sz="8" w:space="0" w:color="E0E0E0"/>
              <w:bottom w:val="single" w:sz="8" w:space="0" w:color="AEAEAE"/>
              <w:right w:val="nil"/>
            </w:tcBorders>
            <w:shd w:val="clear" w:color="auto" w:fill="F9F9FB"/>
          </w:tcPr>
          <w:p w14:paraId="072C2AC2" w14:textId="77777777" w:rsidR="000C28FA" w:rsidRPr="000C28FA" w:rsidRDefault="000C28FA" w:rsidP="000C28FA">
            <w:pPr>
              <w:autoSpaceDE w:val="0"/>
              <w:autoSpaceDN w:val="0"/>
              <w:adjustRightInd w:val="0"/>
              <w:spacing w:after="0" w:line="320" w:lineRule="atLeast"/>
              <w:ind w:left="60" w:right="60"/>
              <w:jc w:val="right"/>
              <w:rPr>
                <w:rFonts w:ascii="Times New Roman" w:hAnsi="Times New Roman" w:cs="Times New Roman"/>
                <w:color w:val="010205"/>
                <w:sz w:val="24"/>
                <w:szCs w:val="24"/>
                <w:lang w:val="en-US"/>
              </w:rPr>
            </w:pPr>
            <w:r w:rsidRPr="000C28FA">
              <w:rPr>
                <w:rFonts w:ascii="Times New Roman" w:hAnsi="Times New Roman" w:cs="Times New Roman"/>
                <w:color w:val="010205"/>
                <w:sz w:val="24"/>
                <w:szCs w:val="24"/>
                <w:lang w:val="en-US"/>
              </w:rPr>
              <w:t>1.4</w:t>
            </w:r>
          </w:p>
        </w:tc>
      </w:tr>
      <w:tr w:rsidR="000C28FA" w:rsidRPr="000C28FA" w14:paraId="4EFD9909" w14:textId="77777777" w:rsidTr="000C28FA">
        <w:trPr>
          <w:cantSplit/>
        </w:trPr>
        <w:tc>
          <w:tcPr>
            <w:tcW w:w="734" w:type="dxa"/>
            <w:vMerge/>
            <w:tcBorders>
              <w:top w:val="single" w:sz="8" w:space="0" w:color="152935"/>
              <w:left w:val="nil"/>
              <w:bottom w:val="single" w:sz="8" w:space="0" w:color="152935"/>
              <w:right w:val="nil"/>
            </w:tcBorders>
            <w:shd w:val="clear" w:color="auto" w:fill="E0E0E0"/>
          </w:tcPr>
          <w:p w14:paraId="3E9E7513" w14:textId="77777777" w:rsidR="000C28FA" w:rsidRPr="000C28FA" w:rsidRDefault="000C28FA" w:rsidP="000C28FA">
            <w:pPr>
              <w:autoSpaceDE w:val="0"/>
              <w:autoSpaceDN w:val="0"/>
              <w:adjustRightInd w:val="0"/>
              <w:spacing w:after="0" w:line="240" w:lineRule="auto"/>
              <w:rPr>
                <w:rFonts w:ascii="Times New Roman" w:hAnsi="Times New Roman" w:cs="Times New Roman"/>
                <w:color w:val="010205"/>
                <w:sz w:val="24"/>
                <w:szCs w:val="24"/>
                <w:lang w:val="en-US"/>
              </w:rPr>
            </w:pPr>
          </w:p>
        </w:tc>
        <w:tc>
          <w:tcPr>
            <w:tcW w:w="734" w:type="dxa"/>
            <w:tcBorders>
              <w:top w:val="single" w:sz="8" w:space="0" w:color="AEAEAE"/>
              <w:left w:val="nil"/>
              <w:bottom w:val="single" w:sz="8" w:space="0" w:color="AEAEAE"/>
              <w:right w:val="nil"/>
            </w:tcBorders>
            <w:shd w:val="clear" w:color="auto" w:fill="E0E0E0"/>
          </w:tcPr>
          <w:p w14:paraId="5FFE1E03" w14:textId="77777777" w:rsidR="000C28FA" w:rsidRPr="000C28FA" w:rsidRDefault="000C28FA" w:rsidP="000C28FA">
            <w:pPr>
              <w:autoSpaceDE w:val="0"/>
              <w:autoSpaceDN w:val="0"/>
              <w:adjustRightInd w:val="0"/>
              <w:spacing w:after="0" w:line="320" w:lineRule="atLeast"/>
              <w:ind w:left="60" w:right="60"/>
              <w:rPr>
                <w:rFonts w:ascii="Times New Roman" w:hAnsi="Times New Roman" w:cs="Times New Roman"/>
                <w:color w:val="264A60"/>
                <w:sz w:val="24"/>
                <w:szCs w:val="24"/>
                <w:lang w:val="en-US"/>
              </w:rPr>
            </w:pPr>
            <w:r w:rsidRPr="000C28FA">
              <w:rPr>
                <w:rFonts w:ascii="Times New Roman" w:hAnsi="Times New Roman" w:cs="Times New Roman"/>
                <w:color w:val="264A60"/>
                <w:sz w:val="24"/>
                <w:szCs w:val="24"/>
                <w:lang w:val="en-US"/>
              </w:rPr>
              <w:t>1.00</w:t>
            </w:r>
          </w:p>
        </w:tc>
        <w:tc>
          <w:tcPr>
            <w:tcW w:w="1163" w:type="dxa"/>
            <w:tcBorders>
              <w:top w:val="single" w:sz="8" w:space="0" w:color="AEAEAE"/>
              <w:left w:val="nil"/>
              <w:bottom w:val="single" w:sz="8" w:space="0" w:color="AEAEAE"/>
              <w:right w:val="single" w:sz="8" w:space="0" w:color="E0E0E0"/>
            </w:tcBorders>
            <w:shd w:val="clear" w:color="auto" w:fill="F9F9FB"/>
          </w:tcPr>
          <w:p w14:paraId="32D23733" w14:textId="77777777" w:rsidR="000C28FA" w:rsidRPr="000C28FA" w:rsidRDefault="000C28FA" w:rsidP="000C28FA">
            <w:pPr>
              <w:autoSpaceDE w:val="0"/>
              <w:autoSpaceDN w:val="0"/>
              <w:adjustRightInd w:val="0"/>
              <w:spacing w:after="0" w:line="320" w:lineRule="atLeast"/>
              <w:ind w:left="60" w:right="60"/>
              <w:jc w:val="right"/>
              <w:rPr>
                <w:rFonts w:ascii="Times New Roman" w:hAnsi="Times New Roman" w:cs="Times New Roman"/>
                <w:color w:val="010205"/>
                <w:sz w:val="24"/>
                <w:szCs w:val="24"/>
                <w:lang w:val="en-US"/>
              </w:rPr>
            </w:pPr>
            <w:r w:rsidRPr="000C28FA">
              <w:rPr>
                <w:rFonts w:ascii="Times New Roman" w:hAnsi="Times New Roman" w:cs="Times New Roman"/>
                <w:color w:val="010205"/>
                <w:sz w:val="24"/>
                <w:szCs w:val="24"/>
                <w:lang w:val="en-US"/>
              </w:rPr>
              <w:t>144</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459C7EC3" w14:textId="77777777" w:rsidR="000C28FA" w:rsidRPr="000C28FA" w:rsidRDefault="000C28FA" w:rsidP="000C28FA">
            <w:pPr>
              <w:autoSpaceDE w:val="0"/>
              <w:autoSpaceDN w:val="0"/>
              <w:adjustRightInd w:val="0"/>
              <w:spacing w:after="0" w:line="320" w:lineRule="atLeast"/>
              <w:ind w:left="60" w:right="60"/>
              <w:jc w:val="right"/>
              <w:rPr>
                <w:rFonts w:ascii="Times New Roman" w:hAnsi="Times New Roman" w:cs="Times New Roman"/>
                <w:color w:val="010205"/>
                <w:sz w:val="24"/>
                <w:szCs w:val="24"/>
                <w:lang w:val="en-US"/>
              </w:rPr>
            </w:pPr>
            <w:r w:rsidRPr="000C28FA">
              <w:rPr>
                <w:rFonts w:ascii="Times New Roman" w:hAnsi="Times New Roman" w:cs="Times New Roman"/>
                <w:color w:val="010205"/>
                <w:sz w:val="24"/>
                <w:szCs w:val="24"/>
                <w:lang w:val="en-US"/>
              </w:rPr>
              <w:t>98.6</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1FB7D383" w14:textId="77777777" w:rsidR="000C28FA" w:rsidRPr="000C28FA" w:rsidRDefault="000C28FA" w:rsidP="000C28FA">
            <w:pPr>
              <w:autoSpaceDE w:val="0"/>
              <w:autoSpaceDN w:val="0"/>
              <w:adjustRightInd w:val="0"/>
              <w:spacing w:after="0" w:line="320" w:lineRule="atLeast"/>
              <w:ind w:left="60" w:right="60"/>
              <w:jc w:val="right"/>
              <w:rPr>
                <w:rFonts w:ascii="Times New Roman" w:hAnsi="Times New Roman" w:cs="Times New Roman"/>
                <w:color w:val="010205"/>
                <w:sz w:val="24"/>
                <w:szCs w:val="24"/>
                <w:lang w:val="en-US"/>
              </w:rPr>
            </w:pPr>
            <w:r w:rsidRPr="000C28FA">
              <w:rPr>
                <w:rFonts w:ascii="Times New Roman" w:hAnsi="Times New Roman" w:cs="Times New Roman"/>
                <w:color w:val="010205"/>
                <w:sz w:val="24"/>
                <w:szCs w:val="24"/>
                <w:lang w:val="en-US"/>
              </w:rPr>
              <w:t>98.6</w:t>
            </w:r>
          </w:p>
        </w:tc>
        <w:tc>
          <w:tcPr>
            <w:tcW w:w="1469" w:type="dxa"/>
            <w:tcBorders>
              <w:top w:val="single" w:sz="8" w:space="0" w:color="AEAEAE"/>
              <w:left w:val="single" w:sz="8" w:space="0" w:color="E0E0E0"/>
              <w:bottom w:val="single" w:sz="8" w:space="0" w:color="AEAEAE"/>
              <w:right w:val="nil"/>
            </w:tcBorders>
            <w:shd w:val="clear" w:color="auto" w:fill="F9F9FB"/>
          </w:tcPr>
          <w:p w14:paraId="6A3A05CE" w14:textId="77777777" w:rsidR="000C28FA" w:rsidRPr="000C28FA" w:rsidRDefault="000C28FA" w:rsidP="000C28FA">
            <w:pPr>
              <w:autoSpaceDE w:val="0"/>
              <w:autoSpaceDN w:val="0"/>
              <w:adjustRightInd w:val="0"/>
              <w:spacing w:after="0" w:line="320" w:lineRule="atLeast"/>
              <w:ind w:left="60" w:right="60"/>
              <w:jc w:val="right"/>
              <w:rPr>
                <w:rFonts w:ascii="Times New Roman" w:hAnsi="Times New Roman" w:cs="Times New Roman"/>
                <w:color w:val="010205"/>
                <w:sz w:val="24"/>
                <w:szCs w:val="24"/>
                <w:lang w:val="en-US"/>
              </w:rPr>
            </w:pPr>
            <w:r w:rsidRPr="000C28FA">
              <w:rPr>
                <w:rFonts w:ascii="Times New Roman" w:hAnsi="Times New Roman" w:cs="Times New Roman"/>
                <w:color w:val="010205"/>
                <w:sz w:val="24"/>
                <w:szCs w:val="24"/>
                <w:lang w:val="en-US"/>
              </w:rPr>
              <w:t>100.0</w:t>
            </w:r>
          </w:p>
        </w:tc>
      </w:tr>
      <w:tr w:rsidR="000C28FA" w:rsidRPr="000C28FA" w14:paraId="49D453C6" w14:textId="77777777" w:rsidTr="000C28FA">
        <w:trPr>
          <w:cantSplit/>
        </w:trPr>
        <w:tc>
          <w:tcPr>
            <w:tcW w:w="734" w:type="dxa"/>
            <w:vMerge/>
            <w:tcBorders>
              <w:top w:val="single" w:sz="8" w:space="0" w:color="152935"/>
              <w:left w:val="nil"/>
              <w:bottom w:val="single" w:sz="8" w:space="0" w:color="152935"/>
              <w:right w:val="nil"/>
            </w:tcBorders>
            <w:shd w:val="clear" w:color="auto" w:fill="E0E0E0"/>
          </w:tcPr>
          <w:p w14:paraId="71E4C901" w14:textId="77777777" w:rsidR="000C28FA" w:rsidRPr="000C28FA" w:rsidRDefault="000C28FA" w:rsidP="000C28FA">
            <w:pPr>
              <w:autoSpaceDE w:val="0"/>
              <w:autoSpaceDN w:val="0"/>
              <w:adjustRightInd w:val="0"/>
              <w:spacing w:after="0" w:line="240" w:lineRule="auto"/>
              <w:rPr>
                <w:rFonts w:ascii="Times New Roman" w:hAnsi="Times New Roman" w:cs="Times New Roman"/>
                <w:color w:val="010205"/>
                <w:sz w:val="24"/>
                <w:szCs w:val="24"/>
                <w:lang w:val="en-US"/>
              </w:rPr>
            </w:pPr>
          </w:p>
        </w:tc>
        <w:tc>
          <w:tcPr>
            <w:tcW w:w="734" w:type="dxa"/>
            <w:tcBorders>
              <w:top w:val="single" w:sz="8" w:space="0" w:color="AEAEAE"/>
              <w:left w:val="nil"/>
              <w:bottom w:val="single" w:sz="8" w:space="0" w:color="152935"/>
              <w:right w:val="nil"/>
            </w:tcBorders>
            <w:shd w:val="clear" w:color="auto" w:fill="E0E0E0"/>
          </w:tcPr>
          <w:p w14:paraId="71002A4A" w14:textId="77777777" w:rsidR="000C28FA" w:rsidRPr="000C28FA" w:rsidRDefault="000C28FA" w:rsidP="000C28FA">
            <w:pPr>
              <w:autoSpaceDE w:val="0"/>
              <w:autoSpaceDN w:val="0"/>
              <w:adjustRightInd w:val="0"/>
              <w:spacing w:after="0" w:line="320" w:lineRule="atLeast"/>
              <w:ind w:left="60" w:right="60"/>
              <w:rPr>
                <w:rFonts w:ascii="Times New Roman" w:hAnsi="Times New Roman" w:cs="Times New Roman"/>
                <w:color w:val="264A60"/>
                <w:sz w:val="24"/>
                <w:szCs w:val="24"/>
                <w:lang w:val="en-US"/>
              </w:rPr>
            </w:pPr>
            <w:r w:rsidRPr="000C28FA">
              <w:rPr>
                <w:rFonts w:ascii="Times New Roman" w:hAnsi="Times New Roman" w:cs="Times New Roman"/>
                <w:color w:val="264A60"/>
                <w:sz w:val="24"/>
                <w:szCs w:val="24"/>
                <w:lang w:val="en-US"/>
              </w:rPr>
              <w:t>Total</w:t>
            </w:r>
          </w:p>
        </w:tc>
        <w:tc>
          <w:tcPr>
            <w:tcW w:w="1163" w:type="dxa"/>
            <w:tcBorders>
              <w:top w:val="single" w:sz="8" w:space="0" w:color="AEAEAE"/>
              <w:left w:val="nil"/>
              <w:bottom w:val="single" w:sz="8" w:space="0" w:color="152935"/>
              <w:right w:val="single" w:sz="8" w:space="0" w:color="E0E0E0"/>
            </w:tcBorders>
            <w:shd w:val="clear" w:color="auto" w:fill="F9F9FB"/>
          </w:tcPr>
          <w:p w14:paraId="2E634DB3" w14:textId="77777777" w:rsidR="000C28FA" w:rsidRPr="000C28FA" w:rsidRDefault="000C28FA" w:rsidP="000C28FA">
            <w:pPr>
              <w:autoSpaceDE w:val="0"/>
              <w:autoSpaceDN w:val="0"/>
              <w:adjustRightInd w:val="0"/>
              <w:spacing w:after="0" w:line="320" w:lineRule="atLeast"/>
              <w:ind w:left="60" w:right="60"/>
              <w:jc w:val="right"/>
              <w:rPr>
                <w:rFonts w:ascii="Times New Roman" w:hAnsi="Times New Roman" w:cs="Times New Roman"/>
                <w:color w:val="010205"/>
                <w:sz w:val="24"/>
                <w:szCs w:val="24"/>
                <w:lang w:val="en-US"/>
              </w:rPr>
            </w:pPr>
            <w:r w:rsidRPr="000C28FA">
              <w:rPr>
                <w:rFonts w:ascii="Times New Roman" w:hAnsi="Times New Roman" w:cs="Times New Roman"/>
                <w:color w:val="010205"/>
                <w:sz w:val="24"/>
                <w:szCs w:val="24"/>
                <w:lang w:val="en-US"/>
              </w:rPr>
              <w:t>146</w:t>
            </w:r>
          </w:p>
        </w:tc>
        <w:tc>
          <w:tcPr>
            <w:tcW w:w="1024" w:type="dxa"/>
            <w:tcBorders>
              <w:top w:val="single" w:sz="8" w:space="0" w:color="AEAEAE"/>
              <w:left w:val="single" w:sz="8" w:space="0" w:color="E0E0E0"/>
              <w:bottom w:val="single" w:sz="8" w:space="0" w:color="152935"/>
              <w:right w:val="single" w:sz="8" w:space="0" w:color="E0E0E0"/>
            </w:tcBorders>
            <w:shd w:val="clear" w:color="auto" w:fill="F9F9FB"/>
          </w:tcPr>
          <w:p w14:paraId="32A88666" w14:textId="77777777" w:rsidR="000C28FA" w:rsidRPr="000C28FA" w:rsidRDefault="000C28FA" w:rsidP="000C28FA">
            <w:pPr>
              <w:autoSpaceDE w:val="0"/>
              <w:autoSpaceDN w:val="0"/>
              <w:adjustRightInd w:val="0"/>
              <w:spacing w:after="0" w:line="320" w:lineRule="atLeast"/>
              <w:ind w:left="60" w:right="60"/>
              <w:jc w:val="right"/>
              <w:rPr>
                <w:rFonts w:ascii="Times New Roman" w:hAnsi="Times New Roman" w:cs="Times New Roman"/>
                <w:color w:val="010205"/>
                <w:sz w:val="24"/>
                <w:szCs w:val="24"/>
                <w:lang w:val="en-US"/>
              </w:rPr>
            </w:pPr>
            <w:r w:rsidRPr="000C28FA">
              <w:rPr>
                <w:rFonts w:ascii="Times New Roman" w:hAnsi="Times New Roman" w:cs="Times New Roman"/>
                <w:color w:val="010205"/>
                <w:sz w:val="24"/>
                <w:szCs w:val="24"/>
                <w:lang w:val="en-US"/>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9F9FB"/>
          </w:tcPr>
          <w:p w14:paraId="0638BDA4" w14:textId="77777777" w:rsidR="000C28FA" w:rsidRPr="000C28FA" w:rsidRDefault="000C28FA" w:rsidP="000C28FA">
            <w:pPr>
              <w:autoSpaceDE w:val="0"/>
              <w:autoSpaceDN w:val="0"/>
              <w:adjustRightInd w:val="0"/>
              <w:spacing w:after="0" w:line="320" w:lineRule="atLeast"/>
              <w:ind w:left="60" w:right="60"/>
              <w:jc w:val="right"/>
              <w:rPr>
                <w:rFonts w:ascii="Times New Roman" w:hAnsi="Times New Roman" w:cs="Times New Roman"/>
                <w:color w:val="010205"/>
                <w:sz w:val="24"/>
                <w:szCs w:val="24"/>
                <w:lang w:val="en-US"/>
              </w:rPr>
            </w:pPr>
            <w:r w:rsidRPr="000C28FA">
              <w:rPr>
                <w:rFonts w:ascii="Times New Roman" w:hAnsi="Times New Roman" w:cs="Times New Roman"/>
                <w:color w:val="010205"/>
                <w:sz w:val="24"/>
                <w:szCs w:val="24"/>
                <w:lang w:val="en-US"/>
              </w:rPr>
              <w:t>100.0</w:t>
            </w: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49CFF41A" w14:textId="77777777" w:rsidR="000C28FA" w:rsidRPr="000C28FA" w:rsidRDefault="000C28FA" w:rsidP="000C28FA">
            <w:pPr>
              <w:autoSpaceDE w:val="0"/>
              <w:autoSpaceDN w:val="0"/>
              <w:adjustRightInd w:val="0"/>
              <w:spacing w:after="0" w:line="240" w:lineRule="auto"/>
              <w:rPr>
                <w:rFonts w:ascii="Times New Roman" w:hAnsi="Times New Roman" w:cs="Times New Roman"/>
                <w:sz w:val="24"/>
                <w:szCs w:val="24"/>
                <w:lang w:val="en-US"/>
              </w:rPr>
            </w:pPr>
          </w:p>
        </w:tc>
      </w:tr>
    </w:tbl>
    <w:p w14:paraId="719EB3F6" w14:textId="77777777" w:rsidR="000C28FA" w:rsidRPr="000C28FA" w:rsidRDefault="000C28FA" w:rsidP="000C28FA">
      <w:pPr>
        <w:autoSpaceDE w:val="0"/>
        <w:autoSpaceDN w:val="0"/>
        <w:adjustRightInd w:val="0"/>
        <w:spacing w:after="0" w:line="400" w:lineRule="atLeast"/>
        <w:rPr>
          <w:rFonts w:ascii="Times New Roman" w:hAnsi="Times New Roman" w:cs="Times New Roman"/>
          <w:sz w:val="24"/>
          <w:szCs w:val="24"/>
          <w:lang w:val="en-US"/>
        </w:rPr>
      </w:pPr>
    </w:p>
    <w:p w14:paraId="577383CE" w14:textId="0CFA589E" w:rsidR="005050EE" w:rsidRDefault="005050EE" w:rsidP="00830B12">
      <w:pPr>
        <w:spacing w:after="0" w:line="480" w:lineRule="auto"/>
        <w:jc w:val="both"/>
        <w:rPr>
          <w:rFonts w:ascii="Times New Roman" w:eastAsia="Times New Roman" w:hAnsi="Times New Roman" w:cs="Times New Roman"/>
          <w:i/>
          <w:iCs/>
          <w:color w:val="000000" w:themeColor="text1"/>
          <w:sz w:val="24"/>
          <w:szCs w:val="24"/>
        </w:rPr>
      </w:pPr>
    </w:p>
    <w:p w14:paraId="006E572E" w14:textId="77777777" w:rsidR="00403F10" w:rsidRDefault="00403F10" w:rsidP="00830B12">
      <w:pPr>
        <w:spacing w:after="0" w:line="480" w:lineRule="auto"/>
        <w:jc w:val="both"/>
        <w:rPr>
          <w:rFonts w:ascii="Times New Roman" w:eastAsia="Times New Roman" w:hAnsi="Times New Roman" w:cs="Times New Roman"/>
          <w:i/>
          <w:iCs/>
          <w:color w:val="000000" w:themeColor="text1"/>
          <w:sz w:val="24"/>
          <w:szCs w:val="24"/>
        </w:rPr>
      </w:pPr>
    </w:p>
    <w:p w14:paraId="3A5A8750" w14:textId="77777777" w:rsidR="009B1E20" w:rsidRDefault="009B1E20" w:rsidP="00830B12">
      <w:pPr>
        <w:spacing w:after="0" w:line="480" w:lineRule="auto"/>
        <w:jc w:val="both"/>
        <w:rPr>
          <w:rFonts w:ascii="Times New Roman" w:eastAsia="Times New Roman" w:hAnsi="Times New Roman" w:cs="Times New Roman"/>
          <w:i/>
          <w:iCs/>
          <w:color w:val="000000" w:themeColor="text1"/>
          <w:sz w:val="24"/>
          <w:szCs w:val="24"/>
        </w:rPr>
      </w:pPr>
    </w:p>
    <w:p w14:paraId="0139DDCB" w14:textId="77777777" w:rsidR="009B1E20" w:rsidRDefault="009B1E20" w:rsidP="00830B12">
      <w:pPr>
        <w:spacing w:after="0" w:line="480" w:lineRule="auto"/>
        <w:jc w:val="both"/>
        <w:rPr>
          <w:rFonts w:ascii="Times New Roman" w:eastAsia="Times New Roman" w:hAnsi="Times New Roman" w:cs="Times New Roman"/>
          <w:i/>
          <w:iCs/>
          <w:color w:val="000000" w:themeColor="text1"/>
          <w:sz w:val="24"/>
          <w:szCs w:val="24"/>
        </w:rPr>
      </w:pPr>
    </w:p>
    <w:p w14:paraId="73867224" w14:textId="77777777" w:rsidR="009B1E20" w:rsidRDefault="009B1E20" w:rsidP="00830B12">
      <w:pPr>
        <w:spacing w:after="0" w:line="480" w:lineRule="auto"/>
        <w:jc w:val="both"/>
        <w:rPr>
          <w:rFonts w:ascii="Times New Roman" w:eastAsia="Times New Roman" w:hAnsi="Times New Roman" w:cs="Times New Roman"/>
          <w:i/>
          <w:iCs/>
          <w:color w:val="000000" w:themeColor="text1"/>
          <w:sz w:val="24"/>
          <w:szCs w:val="24"/>
        </w:rPr>
      </w:pPr>
    </w:p>
    <w:p w14:paraId="4D134BF1" w14:textId="3437A9AF" w:rsidR="18D8A3A9" w:rsidRPr="00462861" w:rsidRDefault="18D8A3A9"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iCs/>
          <w:color w:val="000000" w:themeColor="text1"/>
          <w:sz w:val="24"/>
          <w:szCs w:val="24"/>
        </w:rPr>
        <w:t xml:space="preserve">Table </w:t>
      </w:r>
      <w:r w:rsidR="00272F62">
        <w:rPr>
          <w:rFonts w:ascii="Times New Roman" w:eastAsia="Times New Roman" w:hAnsi="Times New Roman" w:cs="Times New Roman"/>
          <w:i/>
          <w:iCs/>
          <w:color w:val="000000" w:themeColor="text1"/>
          <w:sz w:val="24"/>
          <w:szCs w:val="24"/>
        </w:rPr>
        <w:t>10</w:t>
      </w:r>
      <w:r w:rsidRPr="00462861">
        <w:rPr>
          <w:rFonts w:ascii="Times New Roman" w:eastAsia="Times New Roman" w:hAnsi="Times New Roman" w:cs="Times New Roman"/>
          <w:i/>
          <w:color w:val="000000" w:themeColor="text1"/>
          <w:sz w:val="24"/>
          <w:szCs w:val="24"/>
        </w:rPr>
        <w:t>: Respondents frequency of attendance to theatre and their corresponding percentage distribution (N=146)</w:t>
      </w:r>
    </w:p>
    <w:tbl>
      <w:tblPr>
        <w:tblW w:w="0" w:type="auto"/>
        <w:tblLook w:val="0000" w:firstRow="0" w:lastRow="0" w:firstColumn="0" w:lastColumn="0" w:noHBand="0" w:noVBand="0"/>
      </w:tblPr>
      <w:tblGrid>
        <w:gridCol w:w="870"/>
        <w:gridCol w:w="843"/>
        <w:gridCol w:w="1349"/>
        <w:gridCol w:w="1056"/>
        <w:gridCol w:w="1392"/>
        <w:gridCol w:w="1469"/>
      </w:tblGrid>
      <w:tr w:rsidR="3D58AE2B" w14:paraId="6FC3D5C4" w14:textId="77777777" w:rsidTr="3D58AE2B">
        <w:trPr>
          <w:trHeight w:val="300"/>
        </w:trPr>
        <w:tc>
          <w:tcPr>
            <w:tcW w:w="6516" w:type="dxa"/>
            <w:gridSpan w:val="6"/>
            <w:tcBorders>
              <w:top w:val="nil"/>
              <w:left w:val="nil"/>
              <w:bottom w:val="nil"/>
              <w:right w:val="nil"/>
            </w:tcBorders>
            <w:shd w:val="clear" w:color="auto" w:fill="FFFFFF" w:themeFill="background1"/>
            <w:vAlign w:val="center"/>
          </w:tcPr>
          <w:p w14:paraId="0A1D1A2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proofErr w:type="spellStart"/>
            <w:r w:rsidRPr="00462861">
              <w:rPr>
                <w:rFonts w:ascii="Times New Roman" w:eastAsia="Times New Roman" w:hAnsi="Times New Roman" w:cs="Times New Roman"/>
                <w:b/>
                <w:color w:val="010205"/>
                <w:sz w:val="24"/>
                <w:szCs w:val="24"/>
              </w:rPr>
              <w:t>Frequency_Theatre</w:t>
            </w:r>
            <w:proofErr w:type="spellEnd"/>
          </w:p>
        </w:tc>
      </w:tr>
      <w:tr w:rsidR="3D58AE2B" w14:paraId="374B121C" w14:textId="77777777" w:rsidTr="3D58AE2B">
        <w:trPr>
          <w:trHeight w:val="300"/>
        </w:trPr>
        <w:tc>
          <w:tcPr>
            <w:tcW w:w="1468" w:type="dxa"/>
            <w:gridSpan w:val="2"/>
            <w:tcBorders>
              <w:top w:val="nil"/>
              <w:left w:val="nil"/>
              <w:bottom w:val="single" w:sz="8" w:space="0" w:color="152935"/>
              <w:right w:val="nil"/>
            </w:tcBorders>
            <w:shd w:val="clear" w:color="auto" w:fill="FFFFFF" w:themeFill="background1"/>
            <w:vAlign w:val="bottom"/>
          </w:tcPr>
          <w:p w14:paraId="6B2A6457"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c>
          <w:tcPr>
            <w:tcW w:w="1163" w:type="dxa"/>
            <w:tcBorders>
              <w:top w:val="nil"/>
              <w:left w:val="nil"/>
              <w:bottom w:val="single" w:sz="8" w:space="0" w:color="152935"/>
              <w:right w:val="single" w:sz="8" w:space="0" w:color="E0E0E0"/>
            </w:tcBorders>
            <w:shd w:val="clear" w:color="auto" w:fill="FFFFFF" w:themeFill="background1"/>
            <w:vAlign w:val="bottom"/>
          </w:tcPr>
          <w:p w14:paraId="6145696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Frequency</w:t>
            </w:r>
          </w:p>
        </w:tc>
        <w:tc>
          <w:tcPr>
            <w:tcW w:w="1024" w:type="dxa"/>
            <w:tcBorders>
              <w:top w:val="nil"/>
              <w:left w:val="single" w:sz="8" w:space="0" w:color="E0E0E0"/>
              <w:bottom w:val="single" w:sz="8" w:space="0" w:color="152935"/>
              <w:right w:val="single" w:sz="8" w:space="0" w:color="E0E0E0"/>
            </w:tcBorders>
            <w:shd w:val="clear" w:color="auto" w:fill="FFFFFF" w:themeFill="background1"/>
            <w:vAlign w:val="bottom"/>
          </w:tcPr>
          <w:p w14:paraId="55C1D60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Percent</w:t>
            </w:r>
          </w:p>
        </w:tc>
        <w:tc>
          <w:tcPr>
            <w:tcW w:w="1392" w:type="dxa"/>
            <w:tcBorders>
              <w:top w:val="nil"/>
              <w:left w:val="single" w:sz="8" w:space="0" w:color="E0E0E0"/>
              <w:bottom w:val="single" w:sz="8" w:space="0" w:color="152935"/>
              <w:right w:val="single" w:sz="8" w:space="0" w:color="E0E0E0"/>
            </w:tcBorders>
            <w:shd w:val="clear" w:color="auto" w:fill="FFFFFF" w:themeFill="background1"/>
            <w:vAlign w:val="bottom"/>
          </w:tcPr>
          <w:p w14:paraId="69DE4AE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 Percent</w:t>
            </w:r>
          </w:p>
        </w:tc>
        <w:tc>
          <w:tcPr>
            <w:tcW w:w="1469" w:type="dxa"/>
            <w:tcBorders>
              <w:top w:val="nil"/>
              <w:left w:val="single" w:sz="8" w:space="0" w:color="E0E0E0"/>
              <w:bottom w:val="single" w:sz="8" w:space="0" w:color="152935"/>
              <w:right w:val="nil"/>
            </w:tcBorders>
            <w:shd w:val="clear" w:color="auto" w:fill="FFFFFF" w:themeFill="background1"/>
            <w:vAlign w:val="bottom"/>
          </w:tcPr>
          <w:p w14:paraId="68A7717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Cumulative Percent</w:t>
            </w:r>
          </w:p>
        </w:tc>
      </w:tr>
      <w:tr w:rsidR="3D58AE2B" w14:paraId="657EF5CD" w14:textId="77777777" w:rsidTr="3D58AE2B">
        <w:trPr>
          <w:trHeight w:val="300"/>
        </w:trPr>
        <w:tc>
          <w:tcPr>
            <w:tcW w:w="734" w:type="dxa"/>
            <w:vMerge w:val="restart"/>
            <w:tcBorders>
              <w:top w:val="single" w:sz="8" w:space="0" w:color="152935"/>
              <w:left w:val="nil"/>
              <w:bottom w:val="single" w:sz="8" w:space="0" w:color="152935"/>
              <w:right w:val="nil"/>
            </w:tcBorders>
            <w:shd w:val="clear" w:color="auto" w:fill="E0E0E0"/>
          </w:tcPr>
          <w:p w14:paraId="1A126F6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w:t>
            </w:r>
          </w:p>
        </w:tc>
        <w:tc>
          <w:tcPr>
            <w:tcW w:w="734" w:type="dxa"/>
            <w:tcBorders>
              <w:top w:val="single" w:sz="8" w:space="0" w:color="152935"/>
              <w:left w:val="nil"/>
              <w:bottom w:val="single" w:sz="8" w:space="0" w:color="AEAEAE"/>
              <w:right w:val="nil"/>
            </w:tcBorders>
            <w:shd w:val="clear" w:color="auto" w:fill="E0E0E0"/>
          </w:tcPr>
          <w:p w14:paraId="145E859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1.00</w:t>
            </w:r>
          </w:p>
        </w:tc>
        <w:tc>
          <w:tcPr>
            <w:tcW w:w="1163" w:type="dxa"/>
            <w:tcBorders>
              <w:top w:val="single" w:sz="8" w:space="0" w:color="152935"/>
              <w:left w:val="nil"/>
              <w:bottom w:val="single" w:sz="8" w:space="0" w:color="AEAEAE"/>
              <w:right w:val="single" w:sz="8" w:space="0" w:color="E0E0E0"/>
            </w:tcBorders>
            <w:shd w:val="clear" w:color="auto" w:fill="F9F9FB"/>
          </w:tcPr>
          <w:p w14:paraId="68D3945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84</w:t>
            </w:r>
          </w:p>
        </w:tc>
        <w:tc>
          <w:tcPr>
            <w:tcW w:w="1024" w:type="dxa"/>
            <w:tcBorders>
              <w:top w:val="single" w:sz="8" w:space="0" w:color="152935"/>
              <w:left w:val="single" w:sz="8" w:space="0" w:color="E0E0E0"/>
              <w:bottom w:val="single" w:sz="8" w:space="0" w:color="AEAEAE"/>
              <w:right w:val="single" w:sz="8" w:space="0" w:color="E0E0E0"/>
            </w:tcBorders>
            <w:shd w:val="clear" w:color="auto" w:fill="F9F9FB"/>
          </w:tcPr>
          <w:p w14:paraId="292A1ED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57.5</w:t>
            </w:r>
          </w:p>
        </w:tc>
        <w:tc>
          <w:tcPr>
            <w:tcW w:w="1392" w:type="dxa"/>
            <w:tcBorders>
              <w:top w:val="single" w:sz="8" w:space="0" w:color="152935"/>
              <w:left w:val="single" w:sz="8" w:space="0" w:color="E0E0E0"/>
              <w:bottom w:val="single" w:sz="8" w:space="0" w:color="AEAEAE"/>
              <w:right w:val="single" w:sz="8" w:space="0" w:color="E0E0E0"/>
            </w:tcBorders>
            <w:shd w:val="clear" w:color="auto" w:fill="F9F9FB"/>
          </w:tcPr>
          <w:p w14:paraId="7A8356D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57.5</w:t>
            </w:r>
          </w:p>
        </w:tc>
        <w:tc>
          <w:tcPr>
            <w:tcW w:w="1469" w:type="dxa"/>
            <w:tcBorders>
              <w:top w:val="single" w:sz="8" w:space="0" w:color="152935"/>
              <w:left w:val="single" w:sz="8" w:space="0" w:color="E0E0E0"/>
              <w:bottom w:val="single" w:sz="8" w:space="0" w:color="AEAEAE"/>
              <w:right w:val="nil"/>
            </w:tcBorders>
            <w:shd w:val="clear" w:color="auto" w:fill="F9F9FB"/>
          </w:tcPr>
          <w:p w14:paraId="4D3D1B4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57.5</w:t>
            </w:r>
          </w:p>
        </w:tc>
      </w:tr>
      <w:tr w:rsidR="3D58AE2B" w14:paraId="30F2DCF3" w14:textId="77777777" w:rsidTr="0BEFF2B2">
        <w:trPr>
          <w:trHeight w:val="300"/>
        </w:trPr>
        <w:tc>
          <w:tcPr>
            <w:tcW w:w="734" w:type="dxa"/>
            <w:vMerge/>
          </w:tcPr>
          <w:p w14:paraId="1C45A1C0"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2FC4B09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2.00</w:t>
            </w:r>
          </w:p>
        </w:tc>
        <w:tc>
          <w:tcPr>
            <w:tcW w:w="1163" w:type="dxa"/>
            <w:tcBorders>
              <w:top w:val="single" w:sz="8" w:space="0" w:color="AEAEAE"/>
              <w:left w:val="nil"/>
              <w:bottom w:val="single" w:sz="8" w:space="0" w:color="AEAEAE"/>
              <w:right w:val="single" w:sz="8" w:space="0" w:color="E0E0E0"/>
            </w:tcBorders>
            <w:shd w:val="clear" w:color="auto" w:fill="F9F9FB"/>
          </w:tcPr>
          <w:p w14:paraId="1BE2B54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44</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64622AA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30.1</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35EBAF8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30.1</w:t>
            </w:r>
          </w:p>
        </w:tc>
        <w:tc>
          <w:tcPr>
            <w:tcW w:w="1469" w:type="dxa"/>
            <w:tcBorders>
              <w:top w:val="single" w:sz="8" w:space="0" w:color="AEAEAE"/>
              <w:left w:val="single" w:sz="8" w:space="0" w:color="E0E0E0"/>
              <w:bottom w:val="single" w:sz="8" w:space="0" w:color="AEAEAE"/>
              <w:right w:val="nil"/>
            </w:tcBorders>
            <w:shd w:val="clear" w:color="auto" w:fill="F9F9FB"/>
          </w:tcPr>
          <w:p w14:paraId="716A70F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87.7</w:t>
            </w:r>
          </w:p>
        </w:tc>
      </w:tr>
      <w:tr w:rsidR="3D58AE2B" w14:paraId="442191FF" w14:textId="77777777" w:rsidTr="0BEFF2B2">
        <w:trPr>
          <w:trHeight w:val="300"/>
        </w:trPr>
        <w:tc>
          <w:tcPr>
            <w:tcW w:w="734" w:type="dxa"/>
            <w:vMerge/>
          </w:tcPr>
          <w:p w14:paraId="1236E83D"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25ACA6F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3.00</w:t>
            </w:r>
          </w:p>
        </w:tc>
        <w:tc>
          <w:tcPr>
            <w:tcW w:w="1163" w:type="dxa"/>
            <w:tcBorders>
              <w:top w:val="single" w:sz="8" w:space="0" w:color="AEAEAE"/>
              <w:left w:val="nil"/>
              <w:bottom w:val="single" w:sz="8" w:space="0" w:color="AEAEAE"/>
              <w:right w:val="single" w:sz="8" w:space="0" w:color="E0E0E0"/>
            </w:tcBorders>
            <w:shd w:val="clear" w:color="auto" w:fill="F9F9FB"/>
          </w:tcPr>
          <w:p w14:paraId="174436A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18</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75D664C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12.3</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55576CA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12.3</w:t>
            </w:r>
          </w:p>
        </w:tc>
        <w:tc>
          <w:tcPr>
            <w:tcW w:w="1469" w:type="dxa"/>
            <w:tcBorders>
              <w:top w:val="single" w:sz="8" w:space="0" w:color="AEAEAE"/>
              <w:left w:val="single" w:sz="8" w:space="0" w:color="E0E0E0"/>
              <w:bottom w:val="single" w:sz="8" w:space="0" w:color="AEAEAE"/>
              <w:right w:val="nil"/>
            </w:tcBorders>
            <w:shd w:val="clear" w:color="auto" w:fill="F9F9FB"/>
          </w:tcPr>
          <w:p w14:paraId="7CF1789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r>
      <w:tr w:rsidR="3D58AE2B" w14:paraId="2F4F1D82" w14:textId="77777777" w:rsidTr="0BEFF2B2">
        <w:trPr>
          <w:trHeight w:val="300"/>
        </w:trPr>
        <w:tc>
          <w:tcPr>
            <w:tcW w:w="734" w:type="dxa"/>
            <w:vMerge/>
          </w:tcPr>
          <w:p w14:paraId="4CB8FCAB"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152935"/>
              <w:right w:val="nil"/>
            </w:tcBorders>
            <w:shd w:val="clear" w:color="auto" w:fill="E0E0E0"/>
          </w:tcPr>
          <w:p w14:paraId="3DEED51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Total</w:t>
            </w:r>
          </w:p>
        </w:tc>
        <w:tc>
          <w:tcPr>
            <w:tcW w:w="1163" w:type="dxa"/>
            <w:tcBorders>
              <w:top w:val="single" w:sz="8" w:space="0" w:color="AEAEAE"/>
              <w:left w:val="nil"/>
              <w:bottom w:val="single" w:sz="8" w:space="0" w:color="152935"/>
              <w:right w:val="single" w:sz="8" w:space="0" w:color="E0E0E0"/>
            </w:tcBorders>
            <w:shd w:val="clear" w:color="auto" w:fill="F9F9FB"/>
          </w:tcPr>
          <w:p w14:paraId="07934C8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146</w:t>
            </w:r>
          </w:p>
        </w:tc>
        <w:tc>
          <w:tcPr>
            <w:tcW w:w="1024" w:type="dxa"/>
            <w:tcBorders>
              <w:top w:val="single" w:sz="8" w:space="0" w:color="AEAEAE"/>
              <w:left w:val="single" w:sz="8" w:space="0" w:color="E0E0E0"/>
              <w:bottom w:val="single" w:sz="8" w:space="0" w:color="152935"/>
              <w:right w:val="single" w:sz="8" w:space="0" w:color="E0E0E0"/>
            </w:tcBorders>
            <w:shd w:val="clear" w:color="auto" w:fill="F9F9FB"/>
          </w:tcPr>
          <w:p w14:paraId="1EE5B1A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9F9FB"/>
          </w:tcPr>
          <w:p w14:paraId="5123BCC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52F24C65"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r>
    </w:tbl>
    <w:p w14:paraId="03D2E872" w14:textId="04CFA90A" w:rsidR="3D58AE2B" w:rsidRPr="00462861" w:rsidRDefault="3D58AE2B" w:rsidP="00830B12">
      <w:pPr>
        <w:spacing w:line="480" w:lineRule="auto"/>
        <w:jc w:val="both"/>
        <w:rPr>
          <w:rFonts w:ascii="Times New Roman" w:eastAsia="Times New Roman" w:hAnsi="Times New Roman" w:cs="Times New Roman"/>
          <w:sz w:val="24"/>
          <w:szCs w:val="24"/>
        </w:rPr>
      </w:pPr>
    </w:p>
    <w:p w14:paraId="5B9F37AB" w14:textId="77777777" w:rsidR="009B1E20" w:rsidRDefault="009B1E20" w:rsidP="00830B12">
      <w:pPr>
        <w:spacing w:after="0" w:line="480" w:lineRule="auto"/>
        <w:jc w:val="both"/>
        <w:rPr>
          <w:rFonts w:ascii="Times New Roman" w:eastAsia="Times New Roman" w:hAnsi="Times New Roman" w:cs="Times New Roman"/>
          <w:i/>
          <w:color w:val="000000" w:themeColor="text1"/>
          <w:sz w:val="24"/>
          <w:szCs w:val="24"/>
        </w:rPr>
      </w:pPr>
    </w:p>
    <w:p w14:paraId="3760BD96" w14:textId="047019EC" w:rsidR="3E225C45" w:rsidRPr="00462861" w:rsidRDefault="3E225C45"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t xml:space="preserve">Table </w:t>
      </w:r>
      <w:r w:rsidR="20962970" w:rsidRPr="00462861">
        <w:rPr>
          <w:rFonts w:ascii="Times New Roman" w:eastAsia="Times New Roman" w:hAnsi="Times New Roman" w:cs="Times New Roman"/>
          <w:i/>
          <w:iCs/>
          <w:color w:val="000000" w:themeColor="text1"/>
          <w:sz w:val="24"/>
          <w:szCs w:val="24"/>
        </w:rPr>
        <w:t>1</w:t>
      </w:r>
      <w:r w:rsidR="00DC0E19">
        <w:rPr>
          <w:rFonts w:ascii="Times New Roman" w:eastAsia="Times New Roman" w:hAnsi="Times New Roman" w:cs="Times New Roman"/>
          <w:i/>
          <w:iCs/>
          <w:color w:val="000000" w:themeColor="text1"/>
          <w:sz w:val="24"/>
          <w:szCs w:val="24"/>
        </w:rPr>
        <w:t>1</w:t>
      </w:r>
      <w:r w:rsidRPr="00462861">
        <w:rPr>
          <w:rFonts w:ascii="Times New Roman" w:eastAsia="Times New Roman" w:hAnsi="Times New Roman" w:cs="Times New Roman"/>
          <w:i/>
          <w:color w:val="000000" w:themeColor="text1"/>
          <w:sz w:val="24"/>
          <w:szCs w:val="24"/>
        </w:rPr>
        <w:t>: Respondents frequency of attendance to cinema and their corresponding percentage distribution (N=146)</w:t>
      </w:r>
    </w:p>
    <w:tbl>
      <w:tblPr>
        <w:tblW w:w="0" w:type="auto"/>
        <w:tblLook w:val="0000" w:firstRow="0" w:lastRow="0" w:firstColumn="0" w:lastColumn="0" w:noHBand="0" w:noVBand="0"/>
      </w:tblPr>
      <w:tblGrid>
        <w:gridCol w:w="870"/>
        <w:gridCol w:w="843"/>
        <w:gridCol w:w="1349"/>
        <w:gridCol w:w="1056"/>
        <w:gridCol w:w="1392"/>
        <w:gridCol w:w="1469"/>
      </w:tblGrid>
      <w:tr w:rsidR="3D58AE2B" w14:paraId="1722976F" w14:textId="77777777" w:rsidTr="3D58AE2B">
        <w:trPr>
          <w:trHeight w:val="300"/>
        </w:trPr>
        <w:tc>
          <w:tcPr>
            <w:tcW w:w="6516" w:type="dxa"/>
            <w:gridSpan w:val="6"/>
            <w:tcBorders>
              <w:top w:val="nil"/>
              <w:left w:val="nil"/>
              <w:bottom w:val="nil"/>
              <w:right w:val="nil"/>
            </w:tcBorders>
            <w:shd w:val="clear" w:color="auto" w:fill="FFFFFF" w:themeFill="background1"/>
            <w:vAlign w:val="center"/>
          </w:tcPr>
          <w:p w14:paraId="1C91475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proofErr w:type="spellStart"/>
            <w:r w:rsidRPr="00462861">
              <w:rPr>
                <w:rFonts w:ascii="Times New Roman" w:eastAsia="Times New Roman" w:hAnsi="Times New Roman" w:cs="Times New Roman"/>
                <w:b/>
                <w:color w:val="010205"/>
                <w:sz w:val="24"/>
                <w:szCs w:val="24"/>
              </w:rPr>
              <w:t>Frequency_Cinema</w:t>
            </w:r>
            <w:proofErr w:type="spellEnd"/>
          </w:p>
        </w:tc>
      </w:tr>
      <w:tr w:rsidR="3D58AE2B" w14:paraId="3B360EDC" w14:textId="77777777" w:rsidTr="3D58AE2B">
        <w:trPr>
          <w:trHeight w:val="300"/>
        </w:trPr>
        <w:tc>
          <w:tcPr>
            <w:tcW w:w="1468" w:type="dxa"/>
            <w:gridSpan w:val="2"/>
            <w:tcBorders>
              <w:top w:val="nil"/>
              <w:left w:val="nil"/>
              <w:bottom w:val="single" w:sz="8" w:space="0" w:color="152935"/>
              <w:right w:val="nil"/>
            </w:tcBorders>
            <w:shd w:val="clear" w:color="auto" w:fill="FFFFFF" w:themeFill="background1"/>
            <w:vAlign w:val="bottom"/>
          </w:tcPr>
          <w:p w14:paraId="58F6420B"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c>
          <w:tcPr>
            <w:tcW w:w="1163" w:type="dxa"/>
            <w:tcBorders>
              <w:top w:val="nil"/>
              <w:left w:val="nil"/>
              <w:bottom w:val="single" w:sz="8" w:space="0" w:color="152935"/>
              <w:right w:val="single" w:sz="8" w:space="0" w:color="E0E0E0"/>
            </w:tcBorders>
            <w:shd w:val="clear" w:color="auto" w:fill="FFFFFF" w:themeFill="background1"/>
            <w:vAlign w:val="bottom"/>
          </w:tcPr>
          <w:p w14:paraId="3CAE1D8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Frequency</w:t>
            </w:r>
          </w:p>
        </w:tc>
        <w:tc>
          <w:tcPr>
            <w:tcW w:w="1024" w:type="dxa"/>
            <w:tcBorders>
              <w:top w:val="nil"/>
              <w:left w:val="single" w:sz="8" w:space="0" w:color="E0E0E0"/>
              <w:bottom w:val="single" w:sz="8" w:space="0" w:color="152935"/>
              <w:right w:val="single" w:sz="8" w:space="0" w:color="E0E0E0"/>
            </w:tcBorders>
            <w:shd w:val="clear" w:color="auto" w:fill="FFFFFF" w:themeFill="background1"/>
            <w:vAlign w:val="bottom"/>
          </w:tcPr>
          <w:p w14:paraId="4D3F825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Percent</w:t>
            </w:r>
          </w:p>
        </w:tc>
        <w:tc>
          <w:tcPr>
            <w:tcW w:w="1392" w:type="dxa"/>
            <w:tcBorders>
              <w:top w:val="nil"/>
              <w:left w:val="single" w:sz="8" w:space="0" w:color="E0E0E0"/>
              <w:bottom w:val="single" w:sz="8" w:space="0" w:color="152935"/>
              <w:right w:val="single" w:sz="8" w:space="0" w:color="E0E0E0"/>
            </w:tcBorders>
            <w:shd w:val="clear" w:color="auto" w:fill="FFFFFF" w:themeFill="background1"/>
            <w:vAlign w:val="bottom"/>
          </w:tcPr>
          <w:p w14:paraId="760F465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 Percent</w:t>
            </w:r>
          </w:p>
        </w:tc>
        <w:tc>
          <w:tcPr>
            <w:tcW w:w="1469" w:type="dxa"/>
            <w:tcBorders>
              <w:top w:val="nil"/>
              <w:left w:val="single" w:sz="8" w:space="0" w:color="E0E0E0"/>
              <w:bottom w:val="single" w:sz="8" w:space="0" w:color="152935"/>
              <w:right w:val="nil"/>
            </w:tcBorders>
            <w:shd w:val="clear" w:color="auto" w:fill="FFFFFF" w:themeFill="background1"/>
            <w:vAlign w:val="bottom"/>
          </w:tcPr>
          <w:p w14:paraId="7583290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Cumulative Percent</w:t>
            </w:r>
          </w:p>
        </w:tc>
      </w:tr>
      <w:tr w:rsidR="3D58AE2B" w14:paraId="03B4735E" w14:textId="77777777" w:rsidTr="3D58AE2B">
        <w:trPr>
          <w:trHeight w:val="300"/>
        </w:trPr>
        <w:tc>
          <w:tcPr>
            <w:tcW w:w="734" w:type="dxa"/>
            <w:vMerge w:val="restart"/>
            <w:tcBorders>
              <w:top w:val="single" w:sz="8" w:space="0" w:color="152935"/>
              <w:left w:val="nil"/>
              <w:bottom w:val="single" w:sz="8" w:space="0" w:color="152935"/>
              <w:right w:val="nil"/>
            </w:tcBorders>
            <w:shd w:val="clear" w:color="auto" w:fill="E0E0E0"/>
          </w:tcPr>
          <w:p w14:paraId="440B042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w:t>
            </w:r>
          </w:p>
        </w:tc>
        <w:tc>
          <w:tcPr>
            <w:tcW w:w="734" w:type="dxa"/>
            <w:tcBorders>
              <w:top w:val="single" w:sz="8" w:space="0" w:color="152935"/>
              <w:left w:val="nil"/>
              <w:bottom w:val="single" w:sz="8" w:space="0" w:color="AEAEAE"/>
              <w:right w:val="nil"/>
            </w:tcBorders>
            <w:shd w:val="clear" w:color="auto" w:fill="E0E0E0"/>
          </w:tcPr>
          <w:p w14:paraId="3595C00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.00</w:t>
            </w:r>
          </w:p>
        </w:tc>
        <w:tc>
          <w:tcPr>
            <w:tcW w:w="1163" w:type="dxa"/>
            <w:tcBorders>
              <w:top w:val="single" w:sz="8" w:space="0" w:color="152935"/>
              <w:left w:val="nil"/>
              <w:bottom w:val="single" w:sz="8" w:space="0" w:color="AEAEAE"/>
              <w:right w:val="single" w:sz="8" w:space="0" w:color="E0E0E0"/>
            </w:tcBorders>
            <w:shd w:val="clear" w:color="auto" w:fill="F9F9FB"/>
          </w:tcPr>
          <w:p w14:paraId="163BBAA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w:t>
            </w:r>
          </w:p>
        </w:tc>
        <w:tc>
          <w:tcPr>
            <w:tcW w:w="1024" w:type="dxa"/>
            <w:tcBorders>
              <w:top w:val="single" w:sz="8" w:space="0" w:color="152935"/>
              <w:left w:val="single" w:sz="8" w:space="0" w:color="E0E0E0"/>
              <w:bottom w:val="single" w:sz="8" w:space="0" w:color="AEAEAE"/>
              <w:right w:val="single" w:sz="8" w:space="0" w:color="E0E0E0"/>
            </w:tcBorders>
            <w:shd w:val="clear" w:color="auto" w:fill="F9F9FB"/>
          </w:tcPr>
          <w:p w14:paraId="04C225B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w:t>
            </w:r>
          </w:p>
        </w:tc>
        <w:tc>
          <w:tcPr>
            <w:tcW w:w="1392" w:type="dxa"/>
            <w:tcBorders>
              <w:top w:val="single" w:sz="8" w:space="0" w:color="152935"/>
              <w:left w:val="single" w:sz="8" w:space="0" w:color="E0E0E0"/>
              <w:bottom w:val="single" w:sz="8" w:space="0" w:color="AEAEAE"/>
              <w:right w:val="single" w:sz="8" w:space="0" w:color="E0E0E0"/>
            </w:tcBorders>
            <w:shd w:val="clear" w:color="auto" w:fill="F9F9FB"/>
          </w:tcPr>
          <w:p w14:paraId="6FB9EFF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w:t>
            </w:r>
          </w:p>
        </w:tc>
        <w:tc>
          <w:tcPr>
            <w:tcW w:w="1469" w:type="dxa"/>
            <w:tcBorders>
              <w:top w:val="single" w:sz="8" w:space="0" w:color="152935"/>
              <w:left w:val="single" w:sz="8" w:space="0" w:color="E0E0E0"/>
              <w:bottom w:val="single" w:sz="8" w:space="0" w:color="AEAEAE"/>
              <w:right w:val="nil"/>
            </w:tcBorders>
            <w:shd w:val="clear" w:color="auto" w:fill="F9F9FB"/>
          </w:tcPr>
          <w:p w14:paraId="1ACB23A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w:t>
            </w:r>
          </w:p>
        </w:tc>
      </w:tr>
      <w:tr w:rsidR="3D58AE2B" w14:paraId="090C608A" w14:textId="77777777" w:rsidTr="0BEFF2B2">
        <w:trPr>
          <w:trHeight w:val="300"/>
        </w:trPr>
        <w:tc>
          <w:tcPr>
            <w:tcW w:w="734" w:type="dxa"/>
            <w:vMerge/>
          </w:tcPr>
          <w:p w14:paraId="67D555F1"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098DA2B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1.00</w:t>
            </w:r>
          </w:p>
        </w:tc>
        <w:tc>
          <w:tcPr>
            <w:tcW w:w="1163" w:type="dxa"/>
            <w:tcBorders>
              <w:top w:val="single" w:sz="8" w:space="0" w:color="AEAEAE"/>
              <w:left w:val="nil"/>
              <w:bottom w:val="single" w:sz="8" w:space="0" w:color="AEAEAE"/>
              <w:right w:val="single" w:sz="8" w:space="0" w:color="E0E0E0"/>
            </w:tcBorders>
            <w:shd w:val="clear" w:color="auto" w:fill="F9F9FB"/>
          </w:tcPr>
          <w:p w14:paraId="3BF8BA2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30</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38803CC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20.5</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5A59FDF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20.5</w:t>
            </w:r>
          </w:p>
        </w:tc>
        <w:tc>
          <w:tcPr>
            <w:tcW w:w="1469" w:type="dxa"/>
            <w:tcBorders>
              <w:top w:val="single" w:sz="8" w:space="0" w:color="AEAEAE"/>
              <w:left w:val="single" w:sz="8" w:space="0" w:color="E0E0E0"/>
              <w:bottom w:val="single" w:sz="8" w:space="0" w:color="AEAEAE"/>
              <w:right w:val="nil"/>
            </w:tcBorders>
            <w:shd w:val="clear" w:color="auto" w:fill="F9F9FB"/>
          </w:tcPr>
          <w:p w14:paraId="0A1CA92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21.9</w:t>
            </w:r>
          </w:p>
        </w:tc>
      </w:tr>
      <w:tr w:rsidR="3D58AE2B" w14:paraId="7E3FF928" w14:textId="77777777" w:rsidTr="0BEFF2B2">
        <w:trPr>
          <w:trHeight w:val="300"/>
        </w:trPr>
        <w:tc>
          <w:tcPr>
            <w:tcW w:w="734" w:type="dxa"/>
            <w:vMerge/>
          </w:tcPr>
          <w:p w14:paraId="7664D0D5"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0600018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2.00</w:t>
            </w:r>
          </w:p>
        </w:tc>
        <w:tc>
          <w:tcPr>
            <w:tcW w:w="1163" w:type="dxa"/>
            <w:tcBorders>
              <w:top w:val="single" w:sz="8" w:space="0" w:color="AEAEAE"/>
              <w:left w:val="nil"/>
              <w:bottom w:val="single" w:sz="8" w:space="0" w:color="AEAEAE"/>
              <w:right w:val="single" w:sz="8" w:space="0" w:color="E0E0E0"/>
            </w:tcBorders>
            <w:shd w:val="clear" w:color="auto" w:fill="F9F9FB"/>
          </w:tcPr>
          <w:p w14:paraId="4B69DCA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52</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55A4E1F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35.6</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74889D4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35.6</w:t>
            </w:r>
          </w:p>
        </w:tc>
        <w:tc>
          <w:tcPr>
            <w:tcW w:w="1469" w:type="dxa"/>
            <w:tcBorders>
              <w:top w:val="single" w:sz="8" w:space="0" w:color="AEAEAE"/>
              <w:left w:val="single" w:sz="8" w:space="0" w:color="E0E0E0"/>
              <w:bottom w:val="single" w:sz="8" w:space="0" w:color="AEAEAE"/>
              <w:right w:val="nil"/>
            </w:tcBorders>
            <w:shd w:val="clear" w:color="auto" w:fill="F9F9FB"/>
          </w:tcPr>
          <w:p w14:paraId="5BC3F11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57.5</w:t>
            </w:r>
          </w:p>
        </w:tc>
      </w:tr>
      <w:tr w:rsidR="3D58AE2B" w14:paraId="56D837B2" w14:textId="77777777" w:rsidTr="0BEFF2B2">
        <w:trPr>
          <w:trHeight w:val="300"/>
        </w:trPr>
        <w:tc>
          <w:tcPr>
            <w:tcW w:w="734" w:type="dxa"/>
            <w:vMerge/>
          </w:tcPr>
          <w:p w14:paraId="47A50231"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7D8F7D1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3.00</w:t>
            </w:r>
          </w:p>
        </w:tc>
        <w:tc>
          <w:tcPr>
            <w:tcW w:w="1163" w:type="dxa"/>
            <w:tcBorders>
              <w:top w:val="single" w:sz="8" w:space="0" w:color="AEAEAE"/>
              <w:left w:val="nil"/>
              <w:bottom w:val="single" w:sz="8" w:space="0" w:color="AEAEAE"/>
              <w:right w:val="single" w:sz="8" w:space="0" w:color="E0E0E0"/>
            </w:tcBorders>
            <w:shd w:val="clear" w:color="auto" w:fill="F9F9FB"/>
          </w:tcPr>
          <w:p w14:paraId="3C74ADE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62</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326CDE5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42.5</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273720F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42.5</w:t>
            </w:r>
          </w:p>
        </w:tc>
        <w:tc>
          <w:tcPr>
            <w:tcW w:w="1469" w:type="dxa"/>
            <w:tcBorders>
              <w:top w:val="single" w:sz="8" w:space="0" w:color="AEAEAE"/>
              <w:left w:val="single" w:sz="8" w:space="0" w:color="E0E0E0"/>
              <w:bottom w:val="single" w:sz="8" w:space="0" w:color="AEAEAE"/>
              <w:right w:val="nil"/>
            </w:tcBorders>
            <w:shd w:val="clear" w:color="auto" w:fill="F9F9FB"/>
          </w:tcPr>
          <w:p w14:paraId="68632BF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r>
      <w:tr w:rsidR="3D58AE2B" w14:paraId="684CA4F6" w14:textId="77777777" w:rsidTr="0BEFF2B2">
        <w:trPr>
          <w:trHeight w:val="300"/>
        </w:trPr>
        <w:tc>
          <w:tcPr>
            <w:tcW w:w="734" w:type="dxa"/>
            <w:vMerge/>
          </w:tcPr>
          <w:p w14:paraId="31C00E01"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152935"/>
              <w:right w:val="nil"/>
            </w:tcBorders>
            <w:shd w:val="clear" w:color="auto" w:fill="E0E0E0"/>
          </w:tcPr>
          <w:p w14:paraId="38E0BCC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Total</w:t>
            </w:r>
          </w:p>
        </w:tc>
        <w:tc>
          <w:tcPr>
            <w:tcW w:w="1163" w:type="dxa"/>
            <w:tcBorders>
              <w:top w:val="single" w:sz="8" w:space="0" w:color="AEAEAE"/>
              <w:left w:val="nil"/>
              <w:bottom w:val="single" w:sz="8" w:space="0" w:color="152935"/>
              <w:right w:val="single" w:sz="8" w:space="0" w:color="E0E0E0"/>
            </w:tcBorders>
            <w:shd w:val="clear" w:color="auto" w:fill="F9F9FB"/>
          </w:tcPr>
          <w:p w14:paraId="492D162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146</w:t>
            </w:r>
          </w:p>
        </w:tc>
        <w:tc>
          <w:tcPr>
            <w:tcW w:w="1024" w:type="dxa"/>
            <w:tcBorders>
              <w:top w:val="single" w:sz="8" w:space="0" w:color="AEAEAE"/>
              <w:left w:val="single" w:sz="8" w:space="0" w:color="E0E0E0"/>
              <w:bottom w:val="single" w:sz="8" w:space="0" w:color="152935"/>
              <w:right w:val="single" w:sz="8" w:space="0" w:color="E0E0E0"/>
            </w:tcBorders>
            <w:shd w:val="clear" w:color="auto" w:fill="F9F9FB"/>
          </w:tcPr>
          <w:p w14:paraId="263CEC7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9F9FB"/>
          </w:tcPr>
          <w:p w14:paraId="75A1D19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32905DA4"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r>
    </w:tbl>
    <w:p w14:paraId="497BD327" w14:textId="2780503F" w:rsidR="3D58AE2B" w:rsidRPr="00462861" w:rsidRDefault="3D58AE2B" w:rsidP="00830B12">
      <w:pPr>
        <w:spacing w:after="0" w:line="480" w:lineRule="auto"/>
        <w:jc w:val="both"/>
        <w:rPr>
          <w:rFonts w:ascii="Times New Roman" w:eastAsia="Times New Roman" w:hAnsi="Times New Roman" w:cs="Times New Roman"/>
          <w:i/>
          <w:color w:val="000000" w:themeColor="text1"/>
          <w:sz w:val="24"/>
          <w:szCs w:val="24"/>
        </w:rPr>
      </w:pPr>
    </w:p>
    <w:p w14:paraId="51E97666" w14:textId="77777777" w:rsidR="009B1E20" w:rsidRDefault="009B1E20" w:rsidP="00830B12">
      <w:pPr>
        <w:spacing w:after="0" w:line="480" w:lineRule="auto"/>
        <w:jc w:val="both"/>
        <w:rPr>
          <w:rFonts w:ascii="Times New Roman" w:eastAsia="Times New Roman" w:hAnsi="Times New Roman" w:cs="Times New Roman"/>
          <w:i/>
          <w:color w:val="000000" w:themeColor="text1"/>
          <w:sz w:val="24"/>
          <w:szCs w:val="24"/>
        </w:rPr>
      </w:pPr>
    </w:p>
    <w:p w14:paraId="418F93A2" w14:textId="448C3566" w:rsidR="618D4FA7" w:rsidRPr="00462861" w:rsidRDefault="618D4FA7"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t xml:space="preserve">Table </w:t>
      </w:r>
      <w:r w:rsidR="7A134C4C" w:rsidRPr="00462861">
        <w:rPr>
          <w:rFonts w:ascii="Times New Roman" w:eastAsia="Times New Roman" w:hAnsi="Times New Roman" w:cs="Times New Roman"/>
          <w:i/>
          <w:iCs/>
          <w:color w:val="000000" w:themeColor="text1"/>
          <w:sz w:val="24"/>
          <w:szCs w:val="24"/>
        </w:rPr>
        <w:t>1</w:t>
      </w:r>
      <w:r w:rsidR="00DC0E19">
        <w:rPr>
          <w:rFonts w:ascii="Times New Roman" w:eastAsia="Times New Roman" w:hAnsi="Times New Roman" w:cs="Times New Roman"/>
          <w:i/>
          <w:iCs/>
          <w:color w:val="000000" w:themeColor="text1"/>
          <w:sz w:val="24"/>
          <w:szCs w:val="24"/>
        </w:rPr>
        <w:t>2</w:t>
      </w:r>
      <w:r w:rsidRPr="00462861">
        <w:rPr>
          <w:rFonts w:ascii="Times New Roman" w:eastAsia="Times New Roman" w:hAnsi="Times New Roman" w:cs="Times New Roman"/>
          <w:i/>
          <w:color w:val="000000" w:themeColor="text1"/>
          <w:sz w:val="24"/>
          <w:szCs w:val="24"/>
        </w:rPr>
        <w:t>: Respondents frequency of attendance to museums and their corresponding percentage distribution (N=146)</w:t>
      </w:r>
    </w:p>
    <w:tbl>
      <w:tblPr>
        <w:tblW w:w="0" w:type="auto"/>
        <w:tblLook w:val="0000" w:firstRow="0" w:lastRow="0" w:firstColumn="0" w:lastColumn="0" w:noHBand="0" w:noVBand="0"/>
      </w:tblPr>
      <w:tblGrid>
        <w:gridCol w:w="870"/>
        <w:gridCol w:w="843"/>
        <w:gridCol w:w="1349"/>
        <w:gridCol w:w="1056"/>
        <w:gridCol w:w="1392"/>
        <w:gridCol w:w="1469"/>
      </w:tblGrid>
      <w:tr w:rsidR="3D58AE2B" w14:paraId="6E71F29D" w14:textId="77777777" w:rsidTr="3D58AE2B">
        <w:trPr>
          <w:trHeight w:val="300"/>
        </w:trPr>
        <w:tc>
          <w:tcPr>
            <w:tcW w:w="6516" w:type="dxa"/>
            <w:gridSpan w:val="6"/>
            <w:tcBorders>
              <w:top w:val="nil"/>
              <w:left w:val="nil"/>
              <w:bottom w:val="nil"/>
              <w:right w:val="nil"/>
            </w:tcBorders>
            <w:shd w:val="clear" w:color="auto" w:fill="FFFFFF" w:themeFill="background1"/>
            <w:vAlign w:val="center"/>
          </w:tcPr>
          <w:p w14:paraId="441116C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proofErr w:type="spellStart"/>
            <w:r w:rsidRPr="00462861">
              <w:rPr>
                <w:rFonts w:ascii="Times New Roman" w:eastAsia="Times New Roman" w:hAnsi="Times New Roman" w:cs="Times New Roman"/>
                <w:b/>
                <w:color w:val="010205"/>
                <w:sz w:val="24"/>
                <w:szCs w:val="24"/>
              </w:rPr>
              <w:t>Frequency_Museums</w:t>
            </w:r>
            <w:proofErr w:type="spellEnd"/>
          </w:p>
        </w:tc>
      </w:tr>
      <w:tr w:rsidR="3D58AE2B" w14:paraId="00D531FB" w14:textId="77777777" w:rsidTr="3D58AE2B">
        <w:trPr>
          <w:trHeight w:val="300"/>
        </w:trPr>
        <w:tc>
          <w:tcPr>
            <w:tcW w:w="1468" w:type="dxa"/>
            <w:gridSpan w:val="2"/>
            <w:tcBorders>
              <w:top w:val="nil"/>
              <w:left w:val="nil"/>
              <w:bottom w:val="single" w:sz="8" w:space="0" w:color="152935"/>
              <w:right w:val="nil"/>
            </w:tcBorders>
            <w:shd w:val="clear" w:color="auto" w:fill="FFFFFF" w:themeFill="background1"/>
            <w:vAlign w:val="bottom"/>
          </w:tcPr>
          <w:p w14:paraId="1B4F1DB8"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c>
          <w:tcPr>
            <w:tcW w:w="1163" w:type="dxa"/>
            <w:tcBorders>
              <w:top w:val="nil"/>
              <w:left w:val="nil"/>
              <w:bottom w:val="single" w:sz="8" w:space="0" w:color="152935"/>
              <w:right w:val="single" w:sz="8" w:space="0" w:color="E0E0E0"/>
            </w:tcBorders>
            <w:shd w:val="clear" w:color="auto" w:fill="FFFFFF" w:themeFill="background1"/>
            <w:vAlign w:val="bottom"/>
          </w:tcPr>
          <w:p w14:paraId="1433554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Frequency</w:t>
            </w:r>
          </w:p>
        </w:tc>
        <w:tc>
          <w:tcPr>
            <w:tcW w:w="1024" w:type="dxa"/>
            <w:tcBorders>
              <w:top w:val="nil"/>
              <w:left w:val="single" w:sz="8" w:space="0" w:color="E0E0E0"/>
              <w:bottom w:val="single" w:sz="8" w:space="0" w:color="152935"/>
              <w:right w:val="single" w:sz="8" w:space="0" w:color="E0E0E0"/>
            </w:tcBorders>
            <w:shd w:val="clear" w:color="auto" w:fill="FFFFFF" w:themeFill="background1"/>
            <w:vAlign w:val="bottom"/>
          </w:tcPr>
          <w:p w14:paraId="7BAAE4F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Percent</w:t>
            </w:r>
          </w:p>
        </w:tc>
        <w:tc>
          <w:tcPr>
            <w:tcW w:w="1392" w:type="dxa"/>
            <w:tcBorders>
              <w:top w:val="nil"/>
              <w:left w:val="single" w:sz="8" w:space="0" w:color="E0E0E0"/>
              <w:bottom w:val="single" w:sz="8" w:space="0" w:color="152935"/>
              <w:right w:val="single" w:sz="8" w:space="0" w:color="E0E0E0"/>
            </w:tcBorders>
            <w:shd w:val="clear" w:color="auto" w:fill="FFFFFF" w:themeFill="background1"/>
            <w:vAlign w:val="bottom"/>
          </w:tcPr>
          <w:p w14:paraId="3DE45AD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 Percent</w:t>
            </w:r>
          </w:p>
        </w:tc>
        <w:tc>
          <w:tcPr>
            <w:tcW w:w="1469" w:type="dxa"/>
            <w:tcBorders>
              <w:top w:val="nil"/>
              <w:left w:val="single" w:sz="8" w:space="0" w:color="E0E0E0"/>
              <w:bottom w:val="single" w:sz="8" w:space="0" w:color="152935"/>
              <w:right w:val="nil"/>
            </w:tcBorders>
            <w:shd w:val="clear" w:color="auto" w:fill="FFFFFF" w:themeFill="background1"/>
            <w:vAlign w:val="bottom"/>
          </w:tcPr>
          <w:p w14:paraId="6C7E3F9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Cumulative Percent</w:t>
            </w:r>
          </w:p>
        </w:tc>
      </w:tr>
      <w:tr w:rsidR="3D58AE2B" w14:paraId="4C59F9CF" w14:textId="77777777" w:rsidTr="3D58AE2B">
        <w:trPr>
          <w:trHeight w:val="300"/>
        </w:trPr>
        <w:tc>
          <w:tcPr>
            <w:tcW w:w="734" w:type="dxa"/>
            <w:vMerge w:val="restart"/>
            <w:tcBorders>
              <w:top w:val="single" w:sz="8" w:space="0" w:color="152935"/>
              <w:left w:val="nil"/>
              <w:bottom w:val="single" w:sz="8" w:space="0" w:color="152935"/>
              <w:right w:val="nil"/>
            </w:tcBorders>
            <w:shd w:val="clear" w:color="auto" w:fill="E0E0E0"/>
          </w:tcPr>
          <w:p w14:paraId="4B8BE36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w:t>
            </w:r>
          </w:p>
        </w:tc>
        <w:tc>
          <w:tcPr>
            <w:tcW w:w="734" w:type="dxa"/>
            <w:tcBorders>
              <w:top w:val="single" w:sz="8" w:space="0" w:color="152935"/>
              <w:left w:val="nil"/>
              <w:bottom w:val="single" w:sz="8" w:space="0" w:color="AEAEAE"/>
              <w:right w:val="nil"/>
            </w:tcBorders>
            <w:shd w:val="clear" w:color="auto" w:fill="E0E0E0"/>
          </w:tcPr>
          <w:p w14:paraId="06C6F3A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.00</w:t>
            </w:r>
          </w:p>
        </w:tc>
        <w:tc>
          <w:tcPr>
            <w:tcW w:w="1163" w:type="dxa"/>
            <w:tcBorders>
              <w:top w:val="single" w:sz="8" w:space="0" w:color="152935"/>
              <w:left w:val="nil"/>
              <w:bottom w:val="single" w:sz="8" w:space="0" w:color="AEAEAE"/>
              <w:right w:val="single" w:sz="8" w:space="0" w:color="E0E0E0"/>
            </w:tcBorders>
            <w:shd w:val="clear" w:color="auto" w:fill="F9F9FB"/>
          </w:tcPr>
          <w:p w14:paraId="198EE40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8</w:t>
            </w:r>
          </w:p>
        </w:tc>
        <w:tc>
          <w:tcPr>
            <w:tcW w:w="1024" w:type="dxa"/>
            <w:tcBorders>
              <w:top w:val="single" w:sz="8" w:space="0" w:color="152935"/>
              <w:left w:val="single" w:sz="8" w:space="0" w:color="E0E0E0"/>
              <w:bottom w:val="single" w:sz="8" w:space="0" w:color="AEAEAE"/>
              <w:right w:val="single" w:sz="8" w:space="0" w:color="E0E0E0"/>
            </w:tcBorders>
            <w:shd w:val="clear" w:color="auto" w:fill="F9F9FB"/>
          </w:tcPr>
          <w:p w14:paraId="42B04F0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5.5</w:t>
            </w:r>
          </w:p>
        </w:tc>
        <w:tc>
          <w:tcPr>
            <w:tcW w:w="1392" w:type="dxa"/>
            <w:tcBorders>
              <w:top w:val="single" w:sz="8" w:space="0" w:color="152935"/>
              <w:left w:val="single" w:sz="8" w:space="0" w:color="E0E0E0"/>
              <w:bottom w:val="single" w:sz="8" w:space="0" w:color="AEAEAE"/>
              <w:right w:val="single" w:sz="8" w:space="0" w:color="E0E0E0"/>
            </w:tcBorders>
            <w:shd w:val="clear" w:color="auto" w:fill="F9F9FB"/>
          </w:tcPr>
          <w:p w14:paraId="5EBBE45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5.5</w:t>
            </w:r>
          </w:p>
        </w:tc>
        <w:tc>
          <w:tcPr>
            <w:tcW w:w="1469" w:type="dxa"/>
            <w:tcBorders>
              <w:top w:val="single" w:sz="8" w:space="0" w:color="152935"/>
              <w:left w:val="single" w:sz="8" w:space="0" w:color="E0E0E0"/>
              <w:bottom w:val="single" w:sz="8" w:space="0" w:color="AEAEAE"/>
              <w:right w:val="nil"/>
            </w:tcBorders>
            <w:shd w:val="clear" w:color="auto" w:fill="F9F9FB"/>
          </w:tcPr>
          <w:p w14:paraId="531635F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5.5</w:t>
            </w:r>
          </w:p>
        </w:tc>
      </w:tr>
      <w:tr w:rsidR="3D58AE2B" w14:paraId="62219FE5" w14:textId="77777777" w:rsidTr="0BEFF2B2">
        <w:trPr>
          <w:trHeight w:val="300"/>
        </w:trPr>
        <w:tc>
          <w:tcPr>
            <w:tcW w:w="734" w:type="dxa"/>
            <w:vMerge/>
          </w:tcPr>
          <w:p w14:paraId="715B9915"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5D6A389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1.00</w:t>
            </w:r>
          </w:p>
        </w:tc>
        <w:tc>
          <w:tcPr>
            <w:tcW w:w="1163" w:type="dxa"/>
            <w:tcBorders>
              <w:top w:val="single" w:sz="8" w:space="0" w:color="AEAEAE"/>
              <w:left w:val="nil"/>
              <w:bottom w:val="single" w:sz="8" w:space="0" w:color="AEAEAE"/>
              <w:right w:val="single" w:sz="8" w:space="0" w:color="E0E0E0"/>
            </w:tcBorders>
            <w:shd w:val="clear" w:color="auto" w:fill="F9F9FB"/>
          </w:tcPr>
          <w:p w14:paraId="530A468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56</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7C0B4AA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38.4</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5EF4E24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38.4</w:t>
            </w:r>
          </w:p>
        </w:tc>
        <w:tc>
          <w:tcPr>
            <w:tcW w:w="1469" w:type="dxa"/>
            <w:tcBorders>
              <w:top w:val="single" w:sz="8" w:space="0" w:color="AEAEAE"/>
              <w:left w:val="single" w:sz="8" w:space="0" w:color="E0E0E0"/>
              <w:bottom w:val="single" w:sz="8" w:space="0" w:color="AEAEAE"/>
              <w:right w:val="nil"/>
            </w:tcBorders>
            <w:shd w:val="clear" w:color="auto" w:fill="F9F9FB"/>
          </w:tcPr>
          <w:p w14:paraId="086CF91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43.8</w:t>
            </w:r>
          </w:p>
        </w:tc>
      </w:tr>
      <w:tr w:rsidR="3D58AE2B" w14:paraId="1DDD35ED" w14:textId="77777777" w:rsidTr="0BEFF2B2">
        <w:trPr>
          <w:trHeight w:val="300"/>
        </w:trPr>
        <w:tc>
          <w:tcPr>
            <w:tcW w:w="734" w:type="dxa"/>
            <w:vMerge/>
          </w:tcPr>
          <w:p w14:paraId="428CFE13"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5F368A9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2.00</w:t>
            </w:r>
          </w:p>
        </w:tc>
        <w:tc>
          <w:tcPr>
            <w:tcW w:w="1163" w:type="dxa"/>
            <w:tcBorders>
              <w:top w:val="single" w:sz="8" w:space="0" w:color="AEAEAE"/>
              <w:left w:val="nil"/>
              <w:bottom w:val="single" w:sz="8" w:space="0" w:color="AEAEAE"/>
              <w:right w:val="single" w:sz="8" w:space="0" w:color="E0E0E0"/>
            </w:tcBorders>
            <w:shd w:val="clear" w:color="auto" w:fill="F9F9FB"/>
          </w:tcPr>
          <w:p w14:paraId="1BA495C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54</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03C015A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37.0</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6E9F689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37.0</w:t>
            </w:r>
          </w:p>
        </w:tc>
        <w:tc>
          <w:tcPr>
            <w:tcW w:w="1469" w:type="dxa"/>
            <w:tcBorders>
              <w:top w:val="single" w:sz="8" w:space="0" w:color="AEAEAE"/>
              <w:left w:val="single" w:sz="8" w:space="0" w:color="E0E0E0"/>
              <w:bottom w:val="single" w:sz="8" w:space="0" w:color="AEAEAE"/>
              <w:right w:val="nil"/>
            </w:tcBorders>
            <w:shd w:val="clear" w:color="auto" w:fill="F9F9FB"/>
          </w:tcPr>
          <w:p w14:paraId="2939B49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80.8</w:t>
            </w:r>
          </w:p>
        </w:tc>
      </w:tr>
      <w:tr w:rsidR="3D58AE2B" w14:paraId="768B6C08" w14:textId="77777777" w:rsidTr="0BEFF2B2">
        <w:trPr>
          <w:trHeight w:val="300"/>
        </w:trPr>
        <w:tc>
          <w:tcPr>
            <w:tcW w:w="734" w:type="dxa"/>
            <w:vMerge/>
          </w:tcPr>
          <w:p w14:paraId="28DE5F86"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38859FE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3.00</w:t>
            </w:r>
          </w:p>
        </w:tc>
        <w:tc>
          <w:tcPr>
            <w:tcW w:w="1163" w:type="dxa"/>
            <w:tcBorders>
              <w:top w:val="single" w:sz="8" w:space="0" w:color="AEAEAE"/>
              <w:left w:val="nil"/>
              <w:bottom w:val="single" w:sz="8" w:space="0" w:color="AEAEAE"/>
              <w:right w:val="single" w:sz="8" w:space="0" w:color="E0E0E0"/>
            </w:tcBorders>
            <w:shd w:val="clear" w:color="auto" w:fill="F9F9FB"/>
          </w:tcPr>
          <w:p w14:paraId="053588E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28</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6A80CCD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19.2</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7356609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19.2</w:t>
            </w:r>
          </w:p>
        </w:tc>
        <w:tc>
          <w:tcPr>
            <w:tcW w:w="1469" w:type="dxa"/>
            <w:tcBorders>
              <w:top w:val="single" w:sz="8" w:space="0" w:color="AEAEAE"/>
              <w:left w:val="single" w:sz="8" w:space="0" w:color="E0E0E0"/>
              <w:bottom w:val="single" w:sz="8" w:space="0" w:color="AEAEAE"/>
              <w:right w:val="nil"/>
            </w:tcBorders>
            <w:shd w:val="clear" w:color="auto" w:fill="F9F9FB"/>
          </w:tcPr>
          <w:p w14:paraId="218239E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r>
      <w:tr w:rsidR="3D58AE2B" w14:paraId="4AED4476" w14:textId="77777777" w:rsidTr="0BEFF2B2">
        <w:trPr>
          <w:trHeight w:val="300"/>
        </w:trPr>
        <w:tc>
          <w:tcPr>
            <w:tcW w:w="734" w:type="dxa"/>
            <w:vMerge/>
          </w:tcPr>
          <w:p w14:paraId="01B5F58E"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152935"/>
              <w:right w:val="nil"/>
            </w:tcBorders>
            <w:shd w:val="clear" w:color="auto" w:fill="E0E0E0"/>
          </w:tcPr>
          <w:p w14:paraId="202046C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Total</w:t>
            </w:r>
          </w:p>
        </w:tc>
        <w:tc>
          <w:tcPr>
            <w:tcW w:w="1163" w:type="dxa"/>
            <w:tcBorders>
              <w:top w:val="single" w:sz="8" w:space="0" w:color="AEAEAE"/>
              <w:left w:val="nil"/>
              <w:bottom w:val="single" w:sz="8" w:space="0" w:color="152935"/>
              <w:right w:val="single" w:sz="8" w:space="0" w:color="E0E0E0"/>
            </w:tcBorders>
            <w:shd w:val="clear" w:color="auto" w:fill="F9F9FB"/>
          </w:tcPr>
          <w:p w14:paraId="652673E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146</w:t>
            </w:r>
          </w:p>
        </w:tc>
        <w:tc>
          <w:tcPr>
            <w:tcW w:w="1024" w:type="dxa"/>
            <w:tcBorders>
              <w:top w:val="single" w:sz="8" w:space="0" w:color="AEAEAE"/>
              <w:left w:val="single" w:sz="8" w:space="0" w:color="E0E0E0"/>
              <w:bottom w:val="single" w:sz="8" w:space="0" w:color="152935"/>
              <w:right w:val="single" w:sz="8" w:space="0" w:color="E0E0E0"/>
            </w:tcBorders>
            <w:shd w:val="clear" w:color="auto" w:fill="F9F9FB"/>
          </w:tcPr>
          <w:p w14:paraId="09F72F3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9F9FB"/>
          </w:tcPr>
          <w:p w14:paraId="04B7574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099275E0"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r>
    </w:tbl>
    <w:p w14:paraId="452605E4" w14:textId="13D841DF" w:rsidR="3D58AE2B" w:rsidRPr="00462861" w:rsidRDefault="3D58AE2B" w:rsidP="00830B12">
      <w:pPr>
        <w:spacing w:line="480" w:lineRule="auto"/>
        <w:jc w:val="both"/>
        <w:rPr>
          <w:rFonts w:ascii="Times New Roman" w:eastAsia="Times New Roman" w:hAnsi="Times New Roman" w:cs="Times New Roman"/>
          <w:b/>
          <w:sz w:val="24"/>
          <w:szCs w:val="24"/>
        </w:rPr>
      </w:pPr>
    </w:p>
    <w:p w14:paraId="64D22DD3" w14:textId="3693B967" w:rsidR="36CFFB73" w:rsidRPr="00462861" w:rsidRDefault="36CFFB73"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t xml:space="preserve">Table </w:t>
      </w:r>
      <w:r w:rsidR="00DC0E19">
        <w:rPr>
          <w:rFonts w:ascii="Times New Roman" w:eastAsia="Times New Roman" w:hAnsi="Times New Roman" w:cs="Times New Roman"/>
          <w:i/>
          <w:iCs/>
          <w:color w:val="000000" w:themeColor="text1"/>
          <w:sz w:val="24"/>
          <w:szCs w:val="24"/>
        </w:rPr>
        <w:t>13</w:t>
      </w:r>
      <w:r w:rsidRPr="00462861">
        <w:rPr>
          <w:rFonts w:ascii="Times New Roman" w:eastAsia="Times New Roman" w:hAnsi="Times New Roman" w:cs="Times New Roman"/>
          <w:i/>
          <w:color w:val="000000" w:themeColor="text1"/>
          <w:sz w:val="24"/>
          <w:szCs w:val="24"/>
        </w:rPr>
        <w:t>: Respondents frequency of attendance to concerts and their corresponding percentage distribution (N=146)</w:t>
      </w:r>
    </w:p>
    <w:tbl>
      <w:tblPr>
        <w:tblW w:w="0" w:type="auto"/>
        <w:tblLook w:val="0000" w:firstRow="0" w:lastRow="0" w:firstColumn="0" w:lastColumn="0" w:noHBand="0" w:noVBand="0"/>
      </w:tblPr>
      <w:tblGrid>
        <w:gridCol w:w="870"/>
        <w:gridCol w:w="843"/>
        <w:gridCol w:w="1349"/>
        <w:gridCol w:w="1056"/>
        <w:gridCol w:w="1392"/>
        <w:gridCol w:w="1469"/>
      </w:tblGrid>
      <w:tr w:rsidR="3D58AE2B" w14:paraId="2325E778" w14:textId="77777777" w:rsidTr="3D58AE2B">
        <w:trPr>
          <w:trHeight w:val="300"/>
        </w:trPr>
        <w:tc>
          <w:tcPr>
            <w:tcW w:w="6516" w:type="dxa"/>
            <w:gridSpan w:val="6"/>
            <w:tcBorders>
              <w:top w:val="nil"/>
              <w:left w:val="nil"/>
              <w:bottom w:val="nil"/>
              <w:right w:val="nil"/>
            </w:tcBorders>
            <w:shd w:val="clear" w:color="auto" w:fill="FFFFFF" w:themeFill="background1"/>
            <w:vAlign w:val="center"/>
          </w:tcPr>
          <w:p w14:paraId="499C740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proofErr w:type="spellStart"/>
            <w:r w:rsidRPr="00462861">
              <w:rPr>
                <w:rFonts w:ascii="Times New Roman" w:eastAsia="Times New Roman" w:hAnsi="Times New Roman" w:cs="Times New Roman"/>
                <w:b/>
                <w:color w:val="010205"/>
                <w:sz w:val="24"/>
                <w:szCs w:val="24"/>
              </w:rPr>
              <w:t>Frequency_Concerts</w:t>
            </w:r>
            <w:proofErr w:type="spellEnd"/>
          </w:p>
        </w:tc>
      </w:tr>
      <w:tr w:rsidR="3D58AE2B" w14:paraId="5856A14D" w14:textId="77777777" w:rsidTr="3D58AE2B">
        <w:trPr>
          <w:trHeight w:val="300"/>
        </w:trPr>
        <w:tc>
          <w:tcPr>
            <w:tcW w:w="1468" w:type="dxa"/>
            <w:gridSpan w:val="2"/>
            <w:tcBorders>
              <w:top w:val="nil"/>
              <w:left w:val="nil"/>
              <w:bottom w:val="single" w:sz="8" w:space="0" w:color="152935"/>
              <w:right w:val="nil"/>
            </w:tcBorders>
            <w:shd w:val="clear" w:color="auto" w:fill="FFFFFF" w:themeFill="background1"/>
            <w:vAlign w:val="bottom"/>
          </w:tcPr>
          <w:p w14:paraId="0EE40E92"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c>
          <w:tcPr>
            <w:tcW w:w="1163" w:type="dxa"/>
            <w:tcBorders>
              <w:top w:val="nil"/>
              <w:left w:val="nil"/>
              <w:bottom w:val="single" w:sz="8" w:space="0" w:color="152935"/>
              <w:right w:val="single" w:sz="8" w:space="0" w:color="E0E0E0"/>
            </w:tcBorders>
            <w:shd w:val="clear" w:color="auto" w:fill="FFFFFF" w:themeFill="background1"/>
            <w:vAlign w:val="bottom"/>
          </w:tcPr>
          <w:p w14:paraId="30DCB84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Frequency</w:t>
            </w:r>
          </w:p>
        </w:tc>
        <w:tc>
          <w:tcPr>
            <w:tcW w:w="1024" w:type="dxa"/>
            <w:tcBorders>
              <w:top w:val="nil"/>
              <w:left w:val="single" w:sz="8" w:space="0" w:color="E0E0E0"/>
              <w:bottom w:val="single" w:sz="8" w:space="0" w:color="152935"/>
              <w:right w:val="single" w:sz="8" w:space="0" w:color="E0E0E0"/>
            </w:tcBorders>
            <w:shd w:val="clear" w:color="auto" w:fill="FFFFFF" w:themeFill="background1"/>
            <w:vAlign w:val="bottom"/>
          </w:tcPr>
          <w:p w14:paraId="1E355B5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Percent</w:t>
            </w:r>
          </w:p>
        </w:tc>
        <w:tc>
          <w:tcPr>
            <w:tcW w:w="1392" w:type="dxa"/>
            <w:tcBorders>
              <w:top w:val="nil"/>
              <w:left w:val="single" w:sz="8" w:space="0" w:color="E0E0E0"/>
              <w:bottom w:val="single" w:sz="8" w:space="0" w:color="152935"/>
              <w:right w:val="single" w:sz="8" w:space="0" w:color="E0E0E0"/>
            </w:tcBorders>
            <w:shd w:val="clear" w:color="auto" w:fill="FFFFFF" w:themeFill="background1"/>
            <w:vAlign w:val="bottom"/>
          </w:tcPr>
          <w:p w14:paraId="3C88E31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 Percent</w:t>
            </w:r>
          </w:p>
        </w:tc>
        <w:tc>
          <w:tcPr>
            <w:tcW w:w="1469" w:type="dxa"/>
            <w:tcBorders>
              <w:top w:val="nil"/>
              <w:left w:val="single" w:sz="8" w:space="0" w:color="E0E0E0"/>
              <w:bottom w:val="single" w:sz="8" w:space="0" w:color="152935"/>
              <w:right w:val="nil"/>
            </w:tcBorders>
            <w:shd w:val="clear" w:color="auto" w:fill="FFFFFF" w:themeFill="background1"/>
            <w:vAlign w:val="bottom"/>
          </w:tcPr>
          <w:p w14:paraId="7EF5E8B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Cumulative Percent</w:t>
            </w:r>
          </w:p>
        </w:tc>
      </w:tr>
      <w:tr w:rsidR="3D58AE2B" w14:paraId="15884A5C" w14:textId="77777777" w:rsidTr="3D58AE2B">
        <w:trPr>
          <w:trHeight w:val="300"/>
        </w:trPr>
        <w:tc>
          <w:tcPr>
            <w:tcW w:w="734" w:type="dxa"/>
            <w:vMerge w:val="restart"/>
            <w:tcBorders>
              <w:top w:val="single" w:sz="8" w:space="0" w:color="152935"/>
              <w:left w:val="nil"/>
              <w:bottom w:val="single" w:sz="8" w:space="0" w:color="152935"/>
              <w:right w:val="nil"/>
            </w:tcBorders>
            <w:shd w:val="clear" w:color="auto" w:fill="E0E0E0"/>
          </w:tcPr>
          <w:p w14:paraId="1D70BCA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w:t>
            </w:r>
          </w:p>
        </w:tc>
        <w:tc>
          <w:tcPr>
            <w:tcW w:w="734" w:type="dxa"/>
            <w:tcBorders>
              <w:top w:val="single" w:sz="8" w:space="0" w:color="152935"/>
              <w:left w:val="nil"/>
              <w:bottom w:val="single" w:sz="8" w:space="0" w:color="AEAEAE"/>
              <w:right w:val="nil"/>
            </w:tcBorders>
            <w:shd w:val="clear" w:color="auto" w:fill="E0E0E0"/>
          </w:tcPr>
          <w:p w14:paraId="598A93E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.00</w:t>
            </w:r>
          </w:p>
        </w:tc>
        <w:tc>
          <w:tcPr>
            <w:tcW w:w="1163" w:type="dxa"/>
            <w:tcBorders>
              <w:top w:val="single" w:sz="8" w:space="0" w:color="152935"/>
              <w:left w:val="nil"/>
              <w:bottom w:val="single" w:sz="8" w:space="0" w:color="AEAEAE"/>
              <w:right w:val="single" w:sz="8" w:space="0" w:color="E0E0E0"/>
            </w:tcBorders>
            <w:shd w:val="clear" w:color="auto" w:fill="F9F9FB"/>
          </w:tcPr>
          <w:p w14:paraId="7E58621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w:t>
            </w:r>
          </w:p>
        </w:tc>
        <w:tc>
          <w:tcPr>
            <w:tcW w:w="1024" w:type="dxa"/>
            <w:tcBorders>
              <w:top w:val="single" w:sz="8" w:space="0" w:color="152935"/>
              <w:left w:val="single" w:sz="8" w:space="0" w:color="E0E0E0"/>
              <w:bottom w:val="single" w:sz="8" w:space="0" w:color="AEAEAE"/>
              <w:right w:val="single" w:sz="8" w:space="0" w:color="E0E0E0"/>
            </w:tcBorders>
            <w:shd w:val="clear" w:color="auto" w:fill="F9F9FB"/>
          </w:tcPr>
          <w:p w14:paraId="223C9AB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6.8</w:t>
            </w:r>
          </w:p>
        </w:tc>
        <w:tc>
          <w:tcPr>
            <w:tcW w:w="1392" w:type="dxa"/>
            <w:tcBorders>
              <w:top w:val="single" w:sz="8" w:space="0" w:color="152935"/>
              <w:left w:val="single" w:sz="8" w:space="0" w:color="E0E0E0"/>
              <w:bottom w:val="single" w:sz="8" w:space="0" w:color="AEAEAE"/>
              <w:right w:val="single" w:sz="8" w:space="0" w:color="E0E0E0"/>
            </w:tcBorders>
            <w:shd w:val="clear" w:color="auto" w:fill="F9F9FB"/>
          </w:tcPr>
          <w:p w14:paraId="5BFB52C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6.8</w:t>
            </w:r>
          </w:p>
        </w:tc>
        <w:tc>
          <w:tcPr>
            <w:tcW w:w="1469" w:type="dxa"/>
            <w:tcBorders>
              <w:top w:val="single" w:sz="8" w:space="0" w:color="152935"/>
              <w:left w:val="single" w:sz="8" w:space="0" w:color="E0E0E0"/>
              <w:bottom w:val="single" w:sz="8" w:space="0" w:color="AEAEAE"/>
              <w:right w:val="nil"/>
            </w:tcBorders>
            <w:shd w:val="clear" w:color="auto" w:fill="F9F9FB"/>
          </w:tcPr>
          <w:p w14:paraId="6C14723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6.8</w:t>
            </w:r>
          </w:p>
        </w:tc>
      </w:tr>
      <w:tr w:rsidR="3D58AE2B" w14:paraId="404510AC" w14:textId="77777777" w:rsidTr="0BEFF2B2">
        <w:trPr>
          <w:trHeight w:val="300"/>
        </w:trPr>
        <w:tc>
          <w:tcPr>
            <w:tcW w:w="734" w:type="dxa"/>
            <w:vMerge/>
          </w:tcPr>
          <w:p w14:paraId="4570899D"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3035E07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1.00</w:t>
            </w:r>
          </w:p>
        </w:tc>
        <w:tc>
          <w:tcPr>
            <w:tcW w:w="1163" w:type="dxa"/>
            <w:tcBorders>
              <w:top w:val="single" w:sz="8" w:space="0" w:color="AEAEAE"/>
              <w:left w:val="nil"/>
              <w:bottom w:val="single" w:sz="8" w:space="0" w:color="AEAEAE"/>
              <w:right w:val="single" w:sz="8" w:space="0" w:color="E0E0E0"/>
            </w:tcBorders>
            <w:shd w:val="clear" w:color="auto" w:fill="F9F9FB"/>
          </w:tcPr>
          <w:p w14:paraId="57399F1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50</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1A98C59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34.2</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684E20B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34.2</w:t>
            </w:r>
          </w:p>
        </w:tc>
        <w:tc>
          <w:tcPr>
            <w:tcW w:w="1469" w:type="dxa"/>
            <w:tcBorders>
              <w:top w:val="single" w:sz="8" w:space="0" w:color="AEAEAE"/>
              <w:left w:val="single" w:sz="8" w:space="0" w:color="E0E0E0"/>
              <w:bottom w:val="single" w:sz="8" w:space="0" w:color="AEAEAE"/>
              <w:right w:val="nil"/>
            </w:tcBorders>
            <w:shd w:val="clear" w:color="auto" w:fill="F9F9FB"/>
          </w:tcPr>
          <w:p w14:paraId="2F98D09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41.1</w:t>
            </w:r>
          </w:p>
        </w:tc>
      </w:tr>
      <w:tr w:rsidR="3D58AE2B" w14:paraId="32CC469B" w14:textId="77777777" w:rsidTr="0BEFF2B2">
        <w:trPr>
          <w:trHeight w:val="300"/>
        </w:trPr>
        <w:tc>
          <w:tcPr>
            <w:tcW w:w="734" w:type="dxa"/>
            <w:vMerge/>
          </w:tcPr>
          <w:p w14:paraId="4FDC577B"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5078D62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2.00</w:t>
            </w:r>
          </w:p>
        </w:tc>
        <w:tc>
          <w:tcPr>
            <w:tcW w:w="1163" w:type="dxa"/>
            <w:tcBorders>
              <w:top w:val="single" w:sz="8" w:space="0" w:color="AEAEAE"/>
              <w:left w:val="nil"/>
              <w:bottom w:val="single" w:sz="8" w:space="0" w:color="AEAEAE"/>
              <w:right w:val="single" w:sz="8" w:space="0" w:color="E0E0E0"/>
            </w:tcBorders>
            <w:shd w:val="clear" w:color="auto" w:fill="F9F9FB"/>
          </w:tcPr>
          <w:p w14:paraId="208382F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62</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3F9ED91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42.5</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7548941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42.5</w:t>
            </w:r>
          </w:p>
        </w:tc>
        <w:tc>
          <w:tcPr>
            <w:tcW w:w="1469" w:type="dxa"/>
            <w:tcBorders>
              <w:top w:val="single" w:sz="8" w:space="0" w:color="AEAEAE"/>
              <w:left w:val="single" w:sz="8" w:space="0" w:color="E0E0E0"/>
              <w:bottom w:val="single" w:sz="8" w:space="0" w:color="AEAEAE"/>
              <w:right w:val="nil"/>
            </w:tcBorders>
            <w:shd w:val="clear" w:color="auto" w:fill="F9F9FB"/>
          </w:tcPr>
          <w:p w14:paraId="13E71C1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83.6</w:t>
            </w:r>
          </w:p>
        </w:tc>
      </w:tr>
      <w:tr w:rsidR="3D58AE2B" w14:paraId="689DA584" w14:textId="77777777" w:rsidTr="0BEFF2B2">
        <w:trPr>
          <w:trHeight w:val="300"/>
        </w:trPr>
        <w:tc>
          <w:tcPr>
            <w:tcW w:w="734" w:type="dxa"/>
            <w:vMerge/>
          </w:tcPr>
          <w:p w14:paraId="14291B93"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2A755DC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3.00</w:t>
            </w:r>
          </w:p>
        </w:tc>
        <w:tc>
          <w:tcPr>
            <w:tcW w:w="1163" w:type="dxa"/>
            <w:tcBorders>
              <w:top w:val="single" w:sz="8" w:space="0" w:color="AEAEAE"/>
              <w:left w:val="nil"/>
              <w:bottom w:val="single" w:sz="8" w:space="0" w:color="AEAEAE"/>
              <w:right w:val="single" w:sz="8" w:space="0" w:color="E0E0E0"/>
            </w:tcBorders>
            <w:shd w:val="clear" w:color="auto" w:fill="F9F9FB"/>
          </w:tcPr>
          <w:p w14:paraId="408E430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24</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7EE962E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16.4</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6B2ADF5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16.4</w:t>
            </w:r>
          </w:p>
        </w:tc>
        <w:tc>
          <w:tcPr>
            <w:tcW w:w="1469" w:type="dxa"/>
            <w:tcBorders>
              <w:top w:val="single" w:sz="8" w:space="0" w:color="AEAEAE"/>
              <w:left w:val="single" w:sz="8" w:space="0" w:color="E0E0E0"/>
              <w:bottom w:val="single" w:sz="8" w:space="0" w:color="AEAEAE"/>
              <w:right w:val="nil"/>
            </w:tcBorders>
            <w:shd w:val="clear" w:color="auto" w:fill="F9F9FB"/>
          </w:tcPr>
          <w:p w14:paraId="43B3DD1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r>
      <w:tr w:rsidR="3D58AE2B" w14:paraId="18A14BF7" w14:textId="77777777" w:rsidTr="0BEFF2B2">
        <w:trPr>
          <w:trHeight w:val="300"/>
        </w:trPr>
        <w:tc>
          <w:tcPr>
            <w:tcW w:w="734" w:type="dxa"/>
            <w:vMerge/>
          </w:tcPr>
          <w:p w14:paraId="7EB898FB"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152935"/>
              <w:right w:val="nil"/>
            </w:tcBorders>
            <w:shd w:val="clear" w:color="auto" w:fill="E0E0E0"/>
          </w:tcPr>
          <w:p w14:paraId="381B4D7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Total</w:t>
            </w:r>
          </w:p>
        </w:tc>
        <w:tc>
          <w:tcPr>
            <w:tcW w:w="1163" w:type="dxa"/>
            <w:tcBorders>
              <w:top w:val="single" w:sz="8" w:space="0" w:color="AEAEAE"/>
              <w:left w:val="nil"/>
              <w:bottom w:val="single" w:sz="8" w:space="0" w:color="152935"/>
              <w:right w:val="single" w:sz="8" w:space="0" w:color="E0E0E0"/>
            </w:tcBorders>
            <w:shd w:val="clear" w:color="auto" w:fill="F9F9FB"/>
          </w:tcPr>
          <w:p w14:paraId="44E4F6F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146</w:t>
            </w:r>
          </w:p>
        </w:tc>
        <w:tc>
          <w:tcPr>
            <w:tcW w:w="1024" w:type="dxa"/>
            <w:tcBorders>
              <w:top w:val="single" w:sz="8" w:space="0" w:color="AEAEAE"/>
              <w:left w:val="single" w:sz="8" w:space="0" w:color="E0E0E0"/>
              <w:bottom w:val="single" w:sz="8" w:space="0" w:color="152935"/>
              <w:right w:val="single" w:sz="8" w:space="0" w:color="E0E0E0"/>
            </w:tcBorders>
            <w:shd w:val="clear" w:color="auto" w:fill="F9F9FB"/>
          </w:tcPr>
          <w:p w14:paraId="7C4B04F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9F9FB"/>
          </w:tcPr>
          <w:p w14:paraId="14E45E2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1D50A711"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r>
    </w:tbl>
    <w:p w14:paraId="694A0472" w14:textId="6F5E03BC" w:rsidR="3D58AE2B" w:rsidRPr="00462861" w:rsidRDefault="3D58AE2B" w:rsidP="00830B12">
      <w:pPr>
        <w:spacing w:line="480" w:lineRule="auto"/>
        <w:jc w:val="both"/>
        <w:rPr>
          <w:rFonts w:ascii="Times New Roman" w:eastAsia="Times New Roman" w:hAnsi="Times New Roman" w:cs="Times New Roman"/>
          <w:sz w:val="24"/>
          <w:szCs w:val="24"/>
        </w:rPr>
      </w:pPr>
    </w:p>
    <w:p w14:paraId="54FD5018" w14:textId="53FE4879" w:rsidR="79584AA3" w:rsidRPr="00462861" w:rsidRDefault="79584AA3"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t xml:space="preserve">Table </w:t>
      </w:r>
      <w:r w:rsidR="00DC0E19">
        <w:rPr>
          <w:rFonts w:ascii="Times New Roman" w:eastAsia="Times New Roman" w:hAnsi="Times New Roman" w:cs="Times New Roman"/>
          <w:i/>
          <w:iCs/>
          <w:color w:val="000000" w:themeColor="text1"/>
          <w:sz w:val="24"/>
          <w:szCs w:val="24"/>
        </w:rPr>
        <w:t>14</w:t>
      </w:r>
      <w:r w:rsidRPr="00462861">
        <w:rPr>
          <w:rFonts w:ascii="Times New Roman" w:eastAsia="Times New Roman" w:hAnsi="Times New Roman" w:cs="Times New Roman"/>
          <w:i/>
          <w:color w:val="000000" w:themeColor="text1"/>
          <w:sz w:val="24"/>
          <w:szCs w:val="24"/>
        </w:rPr>
        <w:t>: Respondents category association to theatre and their corresponding percentage distribution (N=146)</w:t>
      </w:r>
    </w:p>
    <w:tbl>
      <w:tblPr>
        <w:tblW w:w="0" w:type="auto"/>
        <w:tblLook w:val="0000" w:firstRow="0" w:lastRow="0" w:firstColumn="0" w:lastColumn="0" w:noHBand="0" w:noVBand="0"/>
      </w:tblPr>
      <w:tblGrid>
        <w:gridCol w:w="870"/>
        <w:gridCol w:w="843"/>
        <w:gridCol w:w="1349"/>
        <w:gridCol w:w="1056"/>
        <w:gridCol w:w="1392"/>
        <w:gridCol w:w="1469"/>
      </w:tblGrid>
      <w:tr w:rsidR="3D58AE2B" w14:paraId="611BAA36" w14:textId="77777777" w:rsidTr="3D58AE2B">
        <w:trPr>
          <w:trHeight w:val="300"/>
        </w:trPr>
        <w:tc>
          <w:tcPr>
            <w:tcW w:w="6516" w:type="dxa"/>
            <w:gridSpan w:val="6"/>
            <w:tcBorders>
              <w:top w:val="nil"/>
              <w:left w:val="nil"/>
              <w:bottom w:val="nil"/>
              <w:right w:val="nil"/>
            </w:tcBorders>
            <w:shd w:val="clear" w:color="auto" w:fill="FFFFFF" w:themeFill="background1"/>
            <w:vAlign w:val="center"/>
          </w:tcPr>
          <w:p w14:paraId="06DA7CE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proofErr w:type="spellStart"/>
            <w:r w:rsidRPr="00462861">
              <w:rPr>
                <w:rFonts w:ascii="Times New Roman" w:eastAsia="Times New Roman" w:hAnsi="Times New Roman" w:cs="Times New Roman"/>
                <w:b/>
                <w:color w:val="010205"/>
                <w:sz w:val="24"/>
                <w:szCs w:val="24"/>
              </w:rPr>
              <w:t>Category_Theatre</w:t>
            </w:r>
            <w:proofErr w:type="spellEnd"/>
          </w:p>
        </w:tc>
      </w:tr>
      <w:tr w:rsidR="3D58AE2B" w14:paraId="33D8EB1F" w14:textId="77777777" w:rsidTr="3D58AE2B">
        <w:trPr>
          <w:trHeight w:val="300"/>
        </w:trPr>
        <w:tc>
          <w:tcPr>
            <w:tcW w:w="1468" w:type="dxa"/>
            <w:gridSpan w:val="2"/>
            <w:tcBorders>
              <w:top w:val="nil"/>
              <w:left w:val="nil"/>
              <w:bottom w:val="single" w:sz="8" w:space="0" w:color="152935"/>
              <w:right w:val="nil"/>
            </w:tcBorders>
            <w:shd w:val="clear" w:color="auto" w:fill="FFFFFF" w:themeFill="background1"/>
            <w:vAlign w:val="bottom"/>
          </w:tcPr>
          <w:p w14:paraId="475E7866"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c>
          <w:tcPr>
            <w:tcW w:w="1163" w:type="dxa"/>
            <w:tcBorders>
              <w:top w:val="nil"/>
              <w:left w:val="nil"/>
              <w:bottom w:val="single" w:sz="8" w:space="0" w:color="152935"/>
              <w:right w:val="single" w:sz="8" w:space="0" w:color="E0E0E0"/>
            </w:tcBorders>
            <w:shd w:val="clear" w:color="auto" w:fill="FFFFFF" w:themeFill="background1"/>
            <w:vAlign w:val="bottom"/>
          </w:tcPr>
          <w:p w14:paraId="0C3F6C0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Frequency</w:t>
            </w:r>
          </w:p>
        </w:tc>
        <w:tc>
          <w:tcPr>
            <w:tcW w:w="1024" w:type="dxa"/>
            <w:tcBorders>
              <w:top w:val="nil"/>
              <w:left w:val="single" w:sz="8" w:space="0" w:color="E0E0E0"/>
              <w:bottom w:val="single" w:sz="8" w:space="0" w:color="152935"/>
              <w:right w:val="single" w:sz="8" w:space="0" w:color="E0E0E0"/>
            </w:tcBorders>
            <w:shd w:val="clear" w:color="auto" w:fill="FFFFFF" w:themeFill="background1"/>
            <w:vAlign w:val="bottom"/>
          </w:tcPr>
          <w:p w14:paraId="68E05F8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Percent</w:t>
            </w:r>
          </w:p>
        </w:tc>
        <w:tc>
          <w:tcPr>
            <w:tcW w:w="1392" w:type="dxa"/>
            <w:tcBorders>
              <w:top w:val="nil"/>
              <w:left w:val="single" w:sz="8" w:space="0" w:color="E0E0E0"/>
              <w:bottom w:val="single" w:sz="8" w:space="0" w:color="152935"/>
              <w:right w:val="single" w:sz="8" w:space="0" w:color="E0E0E0"/>
            </w:tcBorders>
            <w:shd w:val="clear" w:color="auto" w:fill="FFFFFF" w:themeFill="background1"/>
            <w:vAlign w:val="bottom"/>
          </w:tcPr>
          <w:p w14:paraId="6C15EB7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 Percent</w:t>
            </w:r>
          </w:p>
        </w:tc>
        <w:tc>
          <w:tcPr>
            <w:tcW w:w="1469" w:type="dxa"/>
            <w:tcBorders>
              <w:top w:val="nil"/>
              <w:left w:val="single" w:sz="8" w:space="0" w:color="E0E0E0"/>
              <w:bottom w:val="single" w:sz="8" w:space="0" w:color="152935"/>
              <w:right w:val="nil"/>
            </w:tcBorders>
            <w:shd w:val="clear" w:color="auto" w:fill="FFFFFF" w:themeFill="background1"/>
            <w:vAlign w:val="bottom"/>
          </w:tcPr>
          <w:p w14:paraId="44A1695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Cumulative Percent</w:t>
            </w:r>
          </w:p>
        </w:tc>
      </w:tr>
      <w:tr w:rsidR="3D58AE2B" w14:paraId="634B46AE" w14:textId="77777777" w:rsidTr="3D58AE2B">
        <w:trPr>
          <w:trHeight w:val="300"/>
        </w:trPr>
        <w:tc>
          <w:tcPr>
            <w:tcW w:w="734" w:type="dxa"/>
            <w:vMerge w:val="restart"/>
            <w:tcBorders>
              <w:top w:val="single" w:sz="8" w:space="0" w:color="152935"/>
              <w:left w:val="nil"/>
              <w:bottom w:val="single" w:sz="8" w:space="0" w:color="152935"/>
              <w:right w:val="nil"/>
            </w:tcBorders>
            <w:shd w:val="clear" w:color="auto" w:fill="E0E0E0"/>
          </w:tcPr>
          <w:p w14:paraId="231BE36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w:t>
            </w:r>
          </w:p>
        </w:tc>
        <w:tc>
          <w:tcPr>
            <w:tcW w:w="734" w:type="dxa"/>
            <w:tcBorders>
              <w:top w:val="single" w:sz="8" w:space="0" w:color="152935"/>
              <w:left w:val="nil"/>
              <w:bottom w:val="single" w:sz="8" w:space="0" w:color="AEAEAE"/>
              <w:right w:val="nil"/>
            </w:tcBorders>
            <w:shd w:val="clear" w:color="auto" w:fill="E0E0E0"/>
          </w:tcPr>
          <w:p w14:paraId="2BA49E8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1.00</w:t>
            </w:r>
          </w:p>
        </w:tc>
        <w:tc>
          <w:tcPr>
            <w:tcW w:w="1163" w:type="dxa"/>
            <w:tcBorders>
              <w:top w:val="single" w:sz="8" w:space="0" w:color="152935"/>
              <w:left w:val="nil"/>
              <w:bottom w:val="single" w:sz="8" w:space="0" w:color="AEAEAE"/>
              <w:right w:val="single" w:sz="8" w:space="0" w:color="E0E0E0"/>
            </w:tcBorders>
            <w:shd w:val="clear" w:color="auto" w:fill="F9F9FB"/>
          </w:tcPr>
          <w:p w14:paraId="4C8ED6C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69</w:t>
            </w:r>
          </w:p>
        </w:tc>
        <w:tc>
          <w:tcPr>
            <w:tcW w:w="1024" w:type="dxa"/>
            <w:tcBorders>
              <w:top w:val="single" w:sz="8" w:space="0" w:color="152935"/>
              <w:left w:val="single" w:sz="8" w:space="0" w:color="E0E0E0"/>
              <w:bottom w:val="single" w:sz="8" w:space="0" w:color="AEAEAE"/>
              <w:right w:val="single" w:sz="8" w:space="0" w:color="E0E0E0"/>
            </w:tcBorders>
            <w:shd w:val="clear" w:color="auto" w:fill="F9F9FB"/>
          </w:tcPr>
          <w:p w14:paraId="5EAF3BF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47.3</w:t>
            </w:r>
          </w:p>
        </w:tc>
        <w:tc>
          <w:tcPr>
            <w:tcW w:w="1392" w:type="dxa"/>
            <w:tcBorders>
              <w:top w:val="single" w:sz="8" w:space="0" w:color="152935"/>
              <w:left w:val="single" w:sz="8" w:space="0" w:color="E0E0E0"/>
              <w:bottom w:val="single" w:sz="8" w:space="0" w:color="AEAEAE"/>
              <w:right w:val="single" w:sz="8" w:space="0" w:color="E0E0E0"/>
            </w:tcBorders>
            <w:shd w:val="clear" w:color="auto" w:fill="F9F9FB"/>
          </w:tcPr>
          <w:p w14:paraId="06DA9E0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47.3</w:t>
            </w:r>
          </w:p>
        </w:tc>
        <w:tc>
          <w:tcPr>
            <w:tcW w:w="1469" w:type="dxa"/>
            <w:tcBorders>
              <w:top w:val="single" w:sz="8" w:space="0" w:color="152935"/>
              <w:left w:val="single" w:sz="8" w:space="0" w:color="E0E0E0"/>
              <w:bottom w:val="single" w:sz="8" w:space="0" w:color="AEAEAE"/>
              <w:right w:val="nil"/>
            </w:tcBorders>
            <w:shd w:val="clear" w:color="auto" w:fill="F9F9FB"/>
          </w:tcPr>
          <w:p w14:paraId="0ABEA0B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47.3</w:t>
            </w:r>
          </w:p>
        </w:tc>
      </w:tr>
      <w:tr w:rsidR="3D58AE2B" w14:paraId="49DA7A24" w14:textId="77777777" w:rsidTr="0BEFF2B2">
        <w:trPr>
          <w:trHeight w:val="300"/>
        </w:trPr>
        <w:tc>
          <w:tcPr>
            <w:tcW w:w="734" w:type="dxa"/>
            <w:vMerge/>
          </w:tcPr>
          <w:p w14:paraId="4C255A6C"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0226034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2.00</w:t>
            </w:r>
          </w:p>
        </w:tc>
        <w:tc>
          <w:tcPr>
            <w:tcW w:w="1163" w:type="dxa"/>
            <w:tcBorders>
              <w:top w:val="single" w:sz="8" w:space="0" w:color="AEAEAE"/>
              <w:left w:val="nil"/>
              <w:bottom w:val="single" w:sz="8" w:space="0" w:color="AEAEAE"/>
              <w:right w:val="single" w:sz="8" w:space="0" w:color="E0E0E0"/>
            </w:tcBorders>
            <w:shd w:val="clear" w:color="auto" w:fill="F9F9FB"/>
          </w:tcPr>
          <w:p w14:paraId="425E115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39</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5504DFF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26.7</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1D79948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26.7</w:t>
            </w:r>
          </w:p>
        </w:tc>
        <w:tc>
          <w:tcPr>
            <w:tcW w:w="1469" w:type="dxa"/>
            <w:tcBorders>
              <w:top w:val="single" w:sz="8" w:space="0" w:color="AEAEAE"/>
              <w:left w:val="single" w:sz="8" w:space="0" w:color="E0E0E0"/>
              <w:bottom w:val="single" w:sz="8" w:space="0" w:color="AEAEAE"/>
              <w:right w:val="nil"/>
            </w:tcBorders>
            <w:shd w:val="clear" w:color="auto" w:fill="F9F9FB"/>
          </w:tcPr>
          <w:p w14:paraId="0359C09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74.0</w:t>
            </w:r>
          </w:p>
        </w:tc>
      </w:tr>
      <w:tr w:rsidR="3D58AE2B" w14:paraId="2A77F5CA" w14:textId="77777777" w:rsidTr="0BEFF2B2">
        <w:trPr>
          <w:trHeight w:val="300"/>
        </w:trPr>
        <w:tc>
          <w:tcPr>
            <w:tcW w:w="734" w:type="dxa"/>
            <w:vMerge/>
          </w:tcPr>
          <w:p w14:paraId="350E56B9"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452B6A3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3.00</w:t>
            </w:r>
          </w:p>
        </w:tc>
        <w:tc>
          <w:tcPr>
            <w:tcW w:w="1163" w:type="dxa"/>
            <w:tcBorders>
              <w:top w:val="single" w:sz="8" w:space="0" w:color="AEAEAE"/>
              <w:left w:val="nil"/>
              <w:bottom w:val="single" w:sz="8" w:space="0" w:color="AEAEAE"/>
              <w:right w:val="single" w:sz="8" w:space="0" w:color="E0E0E0"/>
            </w:tcBorders>
            <w:shd w:val="clear" w:color="auto" w:fill="F9F9FB"/>
          </w:tcPr>
          <w:p w14:paraId="6E540C0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33</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7A9B8FE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22.6</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14AF221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22.6</w:t>
            </w:r>
          </w:p>
        </w:tc>
        <w:tc>
          <w:tcPr>
            <w:tcW w:w="1469" w:type="dxa"/>
            <w:tcBorders>
              <w:top w:val="single" w:sz="8" w:space="0" w:color="AEAEAE"/>
              <w:left w:val="single" w:sz="8" w:space="0" w:color="E0E0E0"/>
              <w:bottom w:val="single" w:sz="8" w:space="0" w:color="AEAEAE"/>
              <w:right w:val="nil"/>
            </w:tcBorders>
            <w:shd w:val="clear" w:color="auto" w:fill="F9F9FB"/>
          </w:tcPr>
          <w:p w14:paraId="32C81A2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96.6</w:t>
            </w:r>
          </w:p>
        </w:tc>
      </w:tr>
      <w:tr w:rsidR="3D58AE2B" w14:paraId="31FBBE06" w14:textId="77777777" w:rsidTr="0BEFF2B2">
        <w:trPr>
          <w:trHeight w:val="300"/>
        </w:trPr>
        <w:tc>
          <w:tcPr>
            <w:tcW w:w="734" w:type="dxa"/>
            <w:vMerge/>
          </w:tcPr>
          <w:p w14:paraId="1795FB59"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6BF47F9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4.00</w:t>
            </w:r>
          </w:p>
        </w:tc>
        <w:tc>
          <w:tcPr>
            <w:tcW w:w="1163" w:type="dxa"/>
            <w:tcBorders>
              <w:top w:val="single" w:sz="8" w:space="0" w:color="AEAEAE"/>
              <w:left w:val="nil"/>
              <w:bottom w:val="single" w:sz="8" w:space="0" w:color="AEAEAE"/>
              <w:right w:val="single" w:sz="8" w:space="0" w:color="E0E0E0"/>
            </w:tcBorders>
            <w:shd w:val="clear" w:color="auto" w:fill="F9F9FB"/>
          </w:tcPr>
          <w:p w14:paraId="46032A4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0B902E1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3.4</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10CBF92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3.4</w:t>
            </w:r>
          </w:p>
        </w:tc>
        <w:tc>
          <w:tcPr>
            <w:tcW w:w="1469" w:type="dxa"/>
            <w:tcBorders>
              <w:top w:val="single" w:sz="8" w:space="0" w:color="AEAEAE"/>
              <w:left w:val="single" w:sz="8" w:space="0" w:color="E0E0E0"/>
              <w:bottom w:val="single" w:sz="8" w:space="0" w:color="AEAEAE"/>
              <w:right w:val="nil"/>
            </w:tcBorders>
            <w:shd w:val="clear" w:color="auto" w:fill="F9F9FB"/>
          </w:tcPr>
          <w:p w14:paraId="6A65234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r>
      <w:tr w:rsidR="3D58AE2B" w14:paraId="46AE0E45" w14:textId="77777777" w:rsidTr="0BEFF2B2">
        <w:trPr>
          <w:trHeight w:val="300"/>
        </w:trPr>
        <w:tc>
          <w:tcPr>
            <w:tcW w:w="734" w:type="dxa"/>
            <w:vMerge/>
          </w:tcPr>
          <w:p w14:paraId="2C55080E"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152935"/>
              <w:right w:val="nil"/>
            </w:tcBorders>
            <w:shd w:val="clear" w:color="auto" w:fill="E0E0E0"/>
          </w:tcPr>
          <w:p w14:paraId="0ED3F5B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Total</w:t>
            </w:r>
          </w:p>
        </w:tc>
        <w:tc>
          <w:tcPr>
            <w:tcW w:w="1163" w:type="dxa"/>
            <w:tcBorders>
              <w:top w:val="single" w:sz="8" w:space="0" w:color="AEAEAE"/>
              <w:left w:val="nil"/>
              <w:bottom w:val="single" w:sz="8" w:space="0" w:color="152935"/>
              <w:right w:val="single" w:sz="8" w:space="0" w:color="E0E0E0"/>
            </w:tcBorders>
            <w:shd w:val="clear" w:color="auto" w:fill="F9F9FB"/>
          </w:tcPr>
          <w:p w14:paraId="406115D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146</w:t>
            </w:r>
          </w:p>
        </w:tc>
        <w:tc>
          <w:tcPr>
            <w:tcW w:w="1024" w:type="dxa"/>
            <w:tcBorders>
              <w:top w:val="single" w:sz="8" w:space="0" w:color="AEAEAE"/>
              <w:left w:val="single" w:sz="8" w:space="0" w:color="E0E0E0"/>
              <w:bottom w:val="single" w:sz="8" w:space="0" w:color="152935"/>
              <w:right w:val="single" w:sz="8" w:space="0" w:color="E0E0E0"/>
            </w:tcBorders>
            <w:shd w:val="clear" w:color="auto" w:fill="F9F9FB"/>
          </w:tcPr>
          <w:p w14:paraId="4A1C583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9F9FB"/>
          </w:tcPr>
          <w:p w14:paraId="29CB2AC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01AFA2B7"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r>
    </w:tbl>
    <w:p w14:paraId="1EE2363B" w14:textId="60DCB3E5" w:rsidR="3D58AE2B" w:rsidRPr="00462861" w:rsidRDefault="3D58AE2B" w:rsidP="00830B12">
      <w:pPr>
        <w:spacing w:line="480" w:lineRule="auto"/>
        <w:jc w:val="both"/>
        <w:rPr>
          <w:rFonts w:ascii="Times New Roman" w:eastAsia="Times New Roman" w:hAnsi="Times New Roman" w:cs="Times New Roman"/>
          <w:sz w:val="24"/>
          <w:szCs w:val="24"/>
        </w:rPr>
      </w:pPr>
    </w:p>
    <w:p w14:paraId="01829B8D" w14:textId="2D640031" w:rsidR="791D01A0" w:rsidRPr="00462861" w:rsidRDefault="791D01A0"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lastRenderedPageBreak/>
        <w:t xml:space="preserve">Table </w:t>
      </w:r>
      <w:r w:rsidR="00DC0E19">
        <w:rPr>
          <w:rFonts w:ascii="Times New Roman" w:eastAsia="Times New Roman" w:hAnsi="Times New Roman" w:cs="Times New Roman"/>
          <w:i/>
          <w:iCs/>
          <w:color w:val="000000" w:themeColor="text1"/>
          <w:sz w:val="24"/>
          <w:szCs w:val="24"/>
        </w:rPr>
        <w:t>15</w:t>
      </w:r>
      <w:r w:rsidRPr="00462861">
        <w:rPr>
          <w:rFonts w:ascii="Times New Roman" w:eastAsia="Times New Roman" w:hAnsi="Times New Roman" w:cs="Times New Roman"/>
          <w:i/>
          <w:color w:val="000000" w:themeColor="text1"/>
          <w:sz w:val="24"/>
          <w:szCs w:val="24"/>
        </w:rPr>
        <w:t>: Respondents category association to cinema and their corresponding percentage distribution (N=146)</w:t>
      </w:r>
    </w:p>
    <w:tbl>
      <w:tblPr>
        <w:tblW w:w="0" w:type="auto"/>
        <w:tblLook w:val="0000" w:firstRow="0" w:lastRow="0" w:firstColumn="0" w:lastColumn="0" w:noHBand="0" w:noVBand="0"/>
      </w:tblPr>
      <w:tblGrid>
        <w:gridCol w:w="870"/>
        <w:gridCol w:w="843"/>
        <w:gridCol w:w="1349"/>
        <w:gridCol w:w="1056"/>
        <w:gridCol w:w="1392"/>
        <w:gridCol w:w="1469"/>
      </w:tblGrid>
      <w:tr w:rsidR="3D58AE2B" w14:paraId="24ACDB07" w14:textId="77777777" w:rsidTr="3D58AE2B">
        <w:trPr>
          <w:trHeight w:val="300"/>
        </w:trPr>
        <w:tc>
          <w:tcPr>
            <w:tcW w:w="6516" w:type="dxa"/>
            <w:gridSpan w:val="6"/>
            <w:tcBorders>
              <w:top w:val="nil"/>
              <w:left w:val="nil"/>
              <w:bottom w:val="nil"/>
              <w:right w:val="nil"/>
            </w:tcBorders>
            <w:shd w:val="clear" w:color="auto" w:fill="FFFFFF" w:themeFill="background1"/>
            <w:vAlign w:val="center"/>
          </w:tcPr>
          <w:p w14:paraId="74F737D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proofErr w:type="spellStart"/>
            <w:r w:rsidRPr="00462861">
              <w:rPr>
                <w:rFonts w:ascii="Times New Roman" w:eastAsia="Times New Roman" w:hAnsi="Times New Roman" w:cs="Times New Roman"/>
                <w:b/>
                <w:color w:val="010205"/>
                <w:sz w:val="24"/>
                <w:szCs w:val="24"/>
              </w:rPr>
              <w:t>Category_Cinema</w:t>
            </w:r>
            <w:proofErr w:type="spellEnd"/>
          </w:p>
        </w:tc>
      </w:tr>
      <w:tr w:rsidR="3D58AE2B" w14:paraId="0AFFF42C" w14:textId="77777777" w:rsidTr="3D58AE2B">
        <w:trPr>
          <w:trHeight w:val="300"/>
        </w:trPr>
        <w:tc>
          <w:tcPr>
            <w:tcW w:w="1468" w:type="dxa"/>
            <w:gridSpan w:val="2"/>
            <w:tcBorders>
              <w:top w:val="nil"/>
              <w:left w:val="nil"/>
              <w:bottom w:val="single" w:sz="8" w:space="0" w:color="152935"/>
              <w:right w:val="nil"/>
            </w:tcBorders>
            <w:shd w:val="clear" w:color="auto" w:fill="FFFFFF" w:themeFill="background1"/>
            <w:vAlign w:val="bottom"/>
          </w:tcPr>
          <w:p w14:paraId="577BB729"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c>
          <w:tcPr>
            <w:tcW w:w="1163" w:type="dxa"/>
            <w:tcBorders>
              <w:top w:val="nil"/>
              <w:left w:val="nil"/>
              <w:bottom w:val="single" w:sz="8" w:space="0" w:color="152935"/>
              <w:right w:val="single" w:sz="8" w:space="0" w:color="E0E0E0"/>
            </w:tcBorders>
            <w:shd w:val="clear" w:color="auto" w:fill="FFFFFF" w:themeFill="background1"/>
            <w:vAlign w:val="bottom"/>
          </w:tcPr>
          <w:p w14:paraId="6F266D2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Frequency</w:t>
            </w:r>
          </w:p>
        </w:tc>
        <w:tc>
          <w:tcPr>
            <w:tcW w:w="1024" w:type="dxa"/>
            <w:tcBorders>
              <w:top w:val="nil"/>
              <w:left w:val="single" w:sz="8" w:space="0" w:color="E0E0E0"/>
              <w:bottom w:val="single" w:sz="8" w:space="0" w:color="152935"/>
              <w:right w:val="single" w:sz="8" w:space="0" w:color="E0E0E0"/>
            </w:tcBorders>
            <w:shd w:val="clear" w:color="auto" w:fill="FFFFFF" w:themeFill="background1"/>
            <w:vAlign w:val="bottom"/>
          </w:tcPr>
          <w:p w14:paraId="740509B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Percent</w:t>
            </w:r>
          </w:p>
        </w:tc>
        <w:tc>
          <w:tcPr>
            <w:tcW w:w="1392" w:type="dxa"/>
            <w:tcBorders>
              <w:top w:val="nil"/>
              <w:left w:val="single" w:sz="8" w:space="0" w:color="E0E0E0"/>
              <w:bottom w:val="single" w:sz="8" w:space="0" w:color="152935"/>
              <w:right w:val="single" w:sz="8" w:space="0" w:color="E0E0E0"/>
            </w:tcBorders>
            <w:shd w:val="clear" w:color="auto" w:fill="FFFFFF" w:themeFill="background1"/>
            <w:vAlign w:val="bottom"/>
          </w:tcPr>
          <w:p w14:paraId="526917F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 Percent</w:t>
            </w:r>
          </w:p>
        </w:tc>
        <w:tc>
          <w:tcPr>
            <w:tcW w:w="1469" w:type="dxa"/>
            <w:tcBorders>
              <w:top w:val="nil"/>
              <w:left w:val="single" w:sz="8" w:space="0" w:color="E0E0E0"/>
              <w:bottom w:val="single" w:sz="8" w:space="0" w:color="152935"/>
              <w:right w:val="nil"/>
            </w:tcBorders>
            <w:shd w:val="clear" w:color="auto" w:fill="FFFFFF" w:themeFill="background1"/>
            <w:vAlign w:val="bottom"/>
          </w:tcPr>
          <w:p w14:paraId="513350A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Cumulative Percent</w:t>
            </w:r>
          </w:p>
        </w:tc>
      </w:tr>
      <w:tr w:rsidR="3D58AE2B" w14:paraId="6030E93A" w14:textId="77777777" w:rsidTr="3D58AE2B">
        <w:trPr>
          <w:trHeight w:val="300"/>
        </w:trPr>
        <w:tc>
          <w:tcPr>
            <w:tcW w:w="734" w:type="dxa"/>
            <w:vMerge w:val="restart"/>
            <w:tcBorders>
              <w:top w:val="single" w:sz="8" w:space="0" w:color="152935"/>
              <w:left w:val="nil"/>
              <w:bottom w:val="single" w:sz="8" w:space="0" w:color="152935"/>
              <w:right w:val="nil"/>
            </w:tcBorders>
            <w:shd w:val="clear" w:color="auto" w:fill="E0E0E0"/>
          </w:tcPr>
          <w:p w14:paraId="65820AA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w:t>
            </w:r>
          </w:p>
        </w:tc>
        <w:tc>
          <w:tcPr>
            <w:tcW w:w="734" w:type="dxa"/>
            <w:tcBorders>
              <w:top w:val="single" w:sz="8" w:space="0" w:color="152935"/>
              <w:left w:val="nil"/>
              <w:bottom w:val="single" w:sz="8" w:space="0" w:color="AEAEAE"/>
              <w:right w:val="nil"/>
            </w:tcBorders>
            <w:shd w:val="clear" w:color="auto" w:fill="E0E0E0"/>
          </w:tcPr>
          <w:p w14:paraId="192E490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1.00</w:t>
            </w:r>
          </w:p>
        </w:tc>
        <w:tc>
          <w:tcPr>
            <w:tcW w:w="1163" w:type="dxa"/>
            <w:tcBorders>
              <w:top w:val="single" w:sz="8" w:space="0" w:color="152935"/>
              <w:left w:val="nil"/>
              <w:bottom w:val="single" w:sz="8" w:space="0" w:color="AEAEAE"/>
              <w:right w:val="single" w:sz="8" w:space="0" w:color="E0E0E0"/>
            </w:tcBorders>
            <w:shd w:val="clear" w:color="auto" w:fill="F9F9FB"/>
          </w:tcPr>
          <w:p w14:paraId="1CF8A38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139</w:t>
            </w:r>
          </w:p>
        </w:tc>
        <w:tc>
          <w:tcPr>
            <w:tcW w:w="1024" w:type="dxa"/>
            <w:tcBorders>
              <w:top w:val="single" w:sz="8" w:space="0" w:color="152935"/>
              <w:left w:val="single" w:sz="8" w:space="0" w:color="E0E0E0"/>
              <w:bottom w:val="single" w:sz="8" w:space="0" w:color="AEAEAE"/>
              <w:right w:val="single" w:sz="8" w:space="0" w:color="E0E0E0"/>
            </w:tcBorders>
            <w:shd w:val="clear" w:color="auto" w:fill="F9F9FB"/>
          </w:tcPr>
          <w:p w14:paraId="15D424F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95.2</w:t>
            </w:r>
          </w:p>
        </w:tc>
        <w:tc>
          <w:tcPr>
            <w:tcW w:w="1392" w:type="dxa"/>
            <w:tcBorders>
              <w:top w:val="single" w:sz="8" w:space="0" w:color="152935"/>
              <w:left w:val="single" w:sz="8" w:space="0" w:color="E0E0E0"/>
              <w:bottom w:val="single" w:sz="8" w:space="0" w:color="AEAEAE"/>
              <w:right w:val="single" w:sz="8" w:space="0" w:color="E0E0E0"/>
            </w:tcBorders>
            <w:shd w:val="clear" w:color="auto" w:fill="F9F9FB"/>
          </w:tcPr>
          <w:p w14:paraId="1881E01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95.2</w:t>
            </w:r>
          </w:p>
        </w:tc>
        <w:tc>
          <w:tcPr>
            <w:tcW w:w="1469" w:type="dxa"/>
            <w:tcBorders>
              <w:top w:val="single" w:sz="8" w:space="0" w:color="152935"/>
              <w:left w:val="single" w:sz="8" w:space="0" w:color="E0E0E0"/>
              <w:bottom w:val="single" w:sz="8" w:space="0" w:color="AEAEAE"/>
              <w:right w:val="nil"/>
            </w:tcBorders>
            <w:shd w:val="clear" w:color="auto" w:fill="F9F9FB"/>
          </w:tcPr>
          <w:p w14:paraId="53A2F1D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95.2</w:t>
            </w:r>
          </w:p>
        </w:tc>
      </w:tr>
      <w:tr w:rsidR="3D58AE2B" w14:paraId="7B5ED3C8" w14:textId="77777777" w:rsidTr="0BEFF2B2">
        <w:trPr>
          <w:trHeight w:val="300"/>
        </w:trPr>
        <w:tc>
          <w:tcPr>
            <w:tcW w:w="734" w:type="dxa"/>
            <w:vMerge/>
          </w:tcPr>
          <w:p w14:paraId="5AED7C93"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45D0811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2.00</w:t>
            </w:r>
          </w:p>
        </w:tc>
        <w:tc>
          <w:tcPr>
            <w:tcW w:w="1163" w:type="dxa"/>
            <w:tcBorders>
              <w:top w:val="single" w:sz="8" w:space="0" w:color="AEAEAE"/>
              <w:left w:val="nil"/>
              <w:bottom w:val="single" w:sz="8" w:space="0" w:color="AEAEAE"/>
              <w:right w:val="single" w:sz="8" w:space="0" w:color="E0E0E0"/>
            </w:tcBorders>
            <w:shd w:val="clear" w:color="auto" w:fill="F9F9FB"/>
          </w:tcPr>
          <w:p w14:paraId="0FC7929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1A3DE0D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3.4</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47A1FF3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3.4</w:t>
            </w:r>
          </w:p>
        </w:tc>
        <w:tc>
          <w:tcPr>
            <w:tcW w:w="1469" w:type="dxa"/>
            <w:tcBorders>
              <w:top w:val="single" w:sz="8" w:space="0" w:color="AEAEAE"/>
              <w:left w:val="single" w:sz="8" w:space="0" w:color="E0E0E0"/>
              <w:bottom w:val="single" w:sz="8" w:space="0" w:color="AEAEAE"/>
              <w:right w:val="nil"/>
            </w:tcBorders>
            <w:shd w:val="clear" w:color="auto" w:fill="F9F9FB"/>
          </w:tcPr>
          <w:p w14:paraId="169315D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98.6</w:t>
            </w:r>
          </w:p>
        </w:tc>
      </w:tr>
      <w:tr w:rsidR="3D58AE2B" w14:paraId="66FDF926" w14:textId="77777777" w:rsidTr="0BEFF2B2">
        <w:trPr>
          <w:trHeight w:val="300"/>
        </w:trPr>
        <w:tc>
          <w:tcPr>
            <w:tcW w:w="734" w:type="dxa"/>
            <w:vMerge/>
          </w:tcPr>
          <w:p w14:paraId="1C48EBF0"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1E4393C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3.00</w:t>
            </w:r>
          </w:p>
        </w:tc>
        <w:tc>
          <w:tcPr>
            <w:tcW w:w="1163" w:type="dxa"/>
            <w:tcBorders>
              <w:top w:val="single" w:sz="8" w:space="0" w:color="AEAEAE"/>
              <w:left w:val="nil"/>
              <w:bottom w:val="single" w:sz="8" w:space="0" w:color="AEAEAE"/>
              <w:right w:val="single" w:sz="8" w:space="0" w:color="E0E0E0"/>
            </w:tcBorders>
            <w:shd w:val="clear" w:color="auto" w:fill="F9F9FB"/>
          </w:tcPr>
          <w:p w14:paraId="1176120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550A5F2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646073E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w:t>
            </w:r>
          </w:p>
        </w:tc>
        <w:tc>
          <w:tcPr>
            <w:tcW w:w="1469" w:type="dxa"/>
            <w:tcBorders>
              <w:top w:val="single" w:sz="8" w:space="0" w:color="AEAEAE"/>
              <w:left w:val="single" w:sz="8" w:space="0" w:color="E0E0E0"/>
              <w:bottom w:val="single" w:sz="8" w:space="0" w:color="AEAEAE"/>
              <w:right w:val="nil"/>
            </w:tcBorders>
            <w:shd w:val="clear" w:color="auto" w:fill="F9F9FB"/>
          </w:tcPr>
          <w:p w14:paraId="2200D40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r>
      <w:tr w:rsidR="3D58AE2B" w14:paraId="1D25BB8B" w14:textId="77777777" w:rsidTr="0BEFF2B2">
        <w:trPr>
          <w:trHeight w:val="300"/>
        </w:trPr>
        <w:tc>
          <w:tcPr>
            <w:tcW w:w="734" w:type="dxa"/>
            <w:vMerge/>
          </w:tcPr>
          <w:p w14:paraId="6D6B0D7C"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152935"/>
              <w:right w:val="nil"/>
            </w:tcBorders>
            <w:shd w:val="clear" w:color="auto" w:fill="E0E0E0"/>
          </w:tcPr>
          <w:p w14:paraId="5A4E4BC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Total</w:t>
            </w:r>
          </w:p>
        </w:tc>
        <w:tc>
          <w:tcPr>
            <w:tcW w:w="1163" w:type="dxa"/>
            <w:tcBorders>
              <w:top w:val="single" w:sz="8" w:space="0" w:color="AEAEAE"/>
              <w:left w:val="nil"/>
              <w:bottom w:val="single" w:sz="8" w:space="0" w:color="152935"/>
              <w:right w:val="single" w:sz="8" w:space="0" w:color="E0E0E0"/>
            </w:tcBorders>
            <w:shd w:val="clear" w:color="auto" w:fill="F9F9FB"/>
          </w:tcPr>
          <w:p w14:paraId="6118501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146</w:t>
            </w:r>
          </w:p>
        </w:tc>
        <w:tc>
          <w:tcPr>
            <w:tcW w:w="1024" w:type="dxa"/>
            <w:tcBorders>
              <w:top w:val="single" w:sz="8" w:space="0" w:color="AEAEAE"/>
              <w:left w:val="single" w:sz="8" w:space="0" w:color="E0E0E0"/>
              <w:bottom w:val="single" w:sz="8" w:space="0" w:color="152935"/>
              <w:right w:val="single" w:sz="8" w:space="0" w:color="E0E0E0"/>
            </w:tcBorders>
            <w:shd w:val="clear" w:color="auto" w:fill="F9F9FB"/>
          </w:tcPr>
          <w:p w14:paraId="491F9FF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9F9FB"/>
          </w:tcPr>
          <w:p w14:paraId="21DFEC1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0721D81E"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r>
    </w:tbl>
    <w:p w14:paraId="40448A9E" w14:textId="49A3428D" w:rsidR="3D58AE2B" w:rsidRPr="00462861" w:rsidRDefault="3D58AE2B" w:rsidP="00830B12">
      <w:pPr>
        <w:spacing w:line="480" w:lineRule="auto"/>
        <w:jc w:val="both"/>
        <w:rPr>
          <w:rFonts w:ascii="Times New Roman" w:eastAsia="Times New Roman" w:hAnsi="Times New Roman" w:cs="Times New Roman"/>
          <w:sz w:val="24"/>
          <w:szCs w:val="24"/>
        </w:rPr>
      </w:pPr>
    </w:p>
    <w:p w14:paraId="335FCBCC" w14:textId="77777777" w:rsidR="009B1E20" w:rsidRDefault="009B1E20" w:rsidP="00830B12">
      <w:pPr>
        <w:spacing w:after="0" w:line="480" w:lineRule="auto"/>
        <w:jc w:val="both"/>
        <w:rPr>
          <w:rFonts w:ascii="Times New Roman" w:eastAsia="Times New Roman" w:hAnsi="Times New Roman" w:cs="Times New Roman"/>
          <w:i/>
          <w:color w:val="000000" w:themeColor="text1"/>
          <w:sz w:val="24"/>
          <w:szCs w:val="24"/>
        </w:rPr>
      </w:pPr>
    </w:p>
    <w:p w14:paraId="731AEAEC" w14:textId="06277929" w:rsidR="64B97E4C" w:rsidRPr="00462861" w:rsidRDefault="64B97E4C"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t xml:space="preserve">Table </w:t>
      </w:r>
      <w:r w:rsidR="00DC0E19">
        <w:rPr>
          <w:rFonts w:ascii="Times New Roman" w:eastAsia="Times New Roman" w:hAnsi="Times New Roman" w:cs="Times New Roman"/>
          <w:i/>
          <w:iCs/>
          <w:color w:val="000000" w:themeColor="text1"/>
          <w:sz w:val="24"/>
          <w:szCs w:val="24"/>
        </w:rPr>
        <w:t>16</w:t>
      </w:r>
      <w:r w:rsidRPr="00462861">
        <w:rPr>
          <w:rFonts w:ascii="Times New Roman" w:eastAsia="Times New Roman" w:hAnsi="Times New Roman" w:cs="Times New Roman"/>
          <w:i/>
          <w:color w:val="000000" w:themeColor="text1"/>
          <w:sz w:val="24"/>
          <w:szCs w:val="24"/>
        </w:rPr>
        <w:t>: Respondents category association to museums and their corresponding percentage distribution (N=146)</w:t>
      </w:r>
    </w:p>
    <w:tbl>
      <w:tblPr>
        <w:tblW w:w="0" w:type="auto"/>
        <w:tblLook w:val="0000" w:firstRow="0" w:lastRow="0" w:firstColumn="0" w:lastColumn="0" w:noHBand="0" w:noVBand="0"/>
      </w:tblPr>
      <w:tblGrid>
        <w:gridCol w:w="870"/>
        <w:gridCol w:w="843"/>
        <w:gridCol w:w="1349"/>
        <w:gridCol w:w="1056"/>
        <w:gridCol w:w="1392"/>
        <w:gridCol w:w="1469"/>
      </w:tblGrid>
      <w:tr w:rsidR="3D58AE2B" w14:paraId="5AA54067" w14:textId="77777777" w:rsidTr="3D58AE2B">
        <w:trPr>
          <w:trHeight w:val="300"/>
        </w:trPr>
        <w:tc>
          <w:tcPr>
            <w:tcW w:w="6516" w:type="dxa"/>
            <w:gridSpan w:val="6"/>
            <w:tcBorders>
              <w:top w:val="nil"/>
              <w:left w:val="nil"/>
              <w:bottom w:val="nil"/>
              <w:right w:val="nil"/>
            </w:tcBorders>
            <w:shd w:val="clear" w:color="auto" w:fill="FFFFFF" w:themeFill="background1"/>
            <w:vAlign w:val="center"/>
          </w:tcPr>
          <w:p w14:paraId="6A48FFE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proofErr w:type="spellStart"/>
            <w:r w:rsidRPr="00462861">
              <w:rPr>
                <w:rFonts w:ascii="Times New Roman" w:eastAsia="Times New Roman" w:hAnsi="Times New Roman" w:cs="Times New Roman"/>
                <w:b/>
                <w:color w:val="010205"/>
                <w:sz w:val="24"/>
                <w:szCs w:val="24"/>
              </w:rPr>
              <w:t>Category_Museums</w:t>
            </w:r>
            <w:proofErr w:type="spellEnd"/>
          </w:p>
        </w:tc>
      </w:tr>
      <w:tr w:rsidR="3D58AE2B" w14:paraId="1ADF468E" w14:textId="77777777" w:rsidTr="3D58AE2B">
        <w:trPr>
          <w:trHeight w:val="300"/>
        </w:trPr>
        <w:tc>
          <w:tcPr>
            <w:tcW w:w="1468" w:type="dxa"/>
            <w:gridSpan w:val="2"/>
            <w:tcBorders>
              <w:top w:val="nil"/>
              <w:left w:val="nil"/>
              <w:bottom w:val="single" w:sz="8" w:space="0" w:color="152935"/>
              <w:right w:val="nil"/>
            </w:tcBorders>
            <w:shd w:val="clear" w:color="auto" w:fill="FFFFFF" w:themeFill="background1"/>
            <w:vAlign w:val="bottom"/>
          </w:tcPr>
          <w:p w14:paraId="692FE44A"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c>
          <w:tcPr>
            <w:tcW w:w="1163" w:type="dxa"/>
            <w:tcBorders>
              <w:top w:val="nil"/>
              <w:left w:val="nil"/>
              <w:bottom w:val="single" w:sz="8" w:space="0" w:color="152935"/>
              <w:right w:val="single" w:sz="8" w:space="0" w:color="E0E0E0"/>
            </w:tcBorders>
            <w:shd w:val="clear" w:color="auto" w:fill="FFFFFF" w:themeFill="background1"/>
            <w:vAlign w:val="bottom"/>
          </w:tcPr>
          <w:p w14:paraId="5A1D549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Frequency</w:t>
            </w:r>
          </w:p>
        </w:tc>
        <w:tc>
          <w:tcPr>
            <w:tcW w:w="1024" w:type="dxa"/>
            <w:tcBorders>
              <w:top w:val="nil"/>
              <w:left w:val="single" w:sz="8" w:space="0" w:color="E0E0E0"/>
              <w:bottom w:val="single" w:sz="8" w:space="0" w:color="152935"/>
              <w:right w:val="single" w:sz="8" w:space="0" w:color="E0E0E0"/>
            </w:tcBorders>
            <w:shd w:val="clear" w:color="auto" w:fill="FFFFFF" w:themeFill="background1"/>
            <w:vAlign w:val="bottom"/>
          </w:tcPr>
          <w:p w14:paraId="59C8418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Percent</w:t>
            </w:r>
          </w:p>
        </w:tc>
        <w:tc>
          <w:tcPr>
            <w:tcW w:w="1392" w:type="dxa"/>
            <w:tcBorders>
              <w:top w:val="nil"/>
              <w:left w:val="single" w:sz="8" w:space="0" w:color="E0E0E0"/>
              <w:bottom w:val="single" w:sz="8" w:space="0" w:color="152935"/>
              <w:right w:val="single" w:sz="8" w:space="0" w:color="E0E0E0"/>
            </w:tcBorders>
            <w:shd w:val="clear" w:color="auto" w:fill="FFFFFF" w:themeFill="background1"/>
            <w:vAlign w:val="bottom"/>
          </w:tcPr>
          <w:p w14:paraId="170D54B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 Percent</w:t>
            </w:r>
          </w:p>
        </w:tc>
        <w:tc>
          <w:tcPr>
            <w:tcW w:w="1469" w:type="dxa"/>
            <w:tcBorders>
              <w:top w:val="nil"/>
              <w:left w:val="single" w:sz="8" w:space="0" w:color="E0E0E0"/>
              <w:bottom w:val="single" w:sz="8" w:space="0" w:color="152935"/>
              <w:right w:val="nil"/>
            </w:tcBorders>
            <w:shd w:val="clear" w:color="auto" w:fill="FFFFFF" w:themeFill="background1"/>
            <w:vAlign w:val="bottom"/>
          </w:tcPr>
          <w:p w14:paraId="14F0487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Cumulative Percent</w:t>
            </w:r>
          </w:p>
        </w:tc>
      </w:tr>
      <w:tr w:rsidR="3D58AE2B" w14:paraId="44A6728A" w14:textId="77777777" w:rsidTr="3D58AE2B">
        <w:trPr>
          <w:trHeight w:val="300"/>
        </w:trPr>
        <w:tc>
          <w:tcPr>
            <w:tcW w:w="734" w:type="dxa"/>
            <w:vMerge w:val="restart"/>
            <w:tcBorders>
              <w:top w:val="single" w:sz="8" w:space="0" w:color="152935"/>
              <w:left w:val="nil"/>
              <w:bottom w:val="single" w:sz="8" w:space="0" w:color="152935"/>
              <w:right w:val="nil"/>
            </w:tcBorders>
            <w:shd w:val="clear" w:color="auto" w:fill="E0E0E0"/>
          </w:tcPr>
          <w:p w14:paraId="129C590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w:t>
            </w:r>
          </w:p>
        </w:tc>
        <w:tc>
          <w:tcPr>
            <w:tcW w:w="734" w:type="dxa"/>
            <w:tcBorders>
              <w:top w:val="single" w:sz="8" w:space="0" w:color="152935"/>
              <w:left w:val="nil"/>
              <w:bottom w:val="single" w:sz="8" w:space="0" w:color="AEAEAE"/>
              <w:right w:val="nil"/>
            </w:tcBorders>
            <w:shd w:val="clear" w:color="auto" w:fill="E0E0E0"/>
          </w:tcPr>
          <w:p w14:paraId="0C35E41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1.00</w:t>
            </w:r>
          </w:p>
        </w:tc>
        <w:tc>
          <w:tcPr>
            <w:tcW w:w="1163" w:type="dxa"/>
            <w:tcBorders>
              <w:top w:val="single" w:sz="8" w:space="0" w:color="152935"/>
              <w:left w:val="nil"/>
              <w:bottom w:val="single" w:sz="8" w:space="0" w:color="AEAEAE"/>
              <w:right w:val="single" w:sz="8" w:space="0" w:color="E0E0E0"/>
            </w:tcBorders>
            <w:shd w:val="clear" w:color="auto" w:fill="F9F9FB"/>
          </w:tcPr>
          <w:p w14:paraId="47E1C87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6</w:t>
            </w:r>
          </w:p>
        </w:tc>
        <w:tc>
          <w:tcPr>
            <w:tcW w:w="1024" w:type="dxa"/>
            <w:tcBorders>
              <w:top w:val="single" w:sz="8" w:space="0" w:color="152935"/>
              <w:left w:val="single" w:sz="8" w:space="0" w:color="E0E0E0"/>
              <w:bottom w:val="single" w:sz="8" w:space="0" w:color="AEAEAE"/>
              <w:right w:val="single" w:sz="8" w:space="0" w:color="E0E0E0"/>
            </w:tcBorders>
            <w:shd w:val="clear" w:color="auto" w:fill="F9F9FB"/>
          </w:tcPr>
          <w:p w14:paraId="4DC0B89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4.1</w:t>
            </w:r>
          </w:p>
        </w:tc>
        <w:tc>
          <w:tcPr>
            <w:tcW w:w="1392" w:type="dxa"/>
            <w:tcBorders>
              <w:top w:val="single" w:sz="8" w:space="0" w:color="152935"/>
              <w:left w:val="single" w:sz="8" w:space="0" w:color="E0E0E0"/>
              <w:bottom w:val="single" w:sz="8" w:space="0" w:color="AEAEAE"/>
              <w:right w:val="single" w:sz="8" w:space="0" w:color="E0E0E0"/>
            </w:tcBorders>
            <w:shd w:val="clear" w:color="auto" w:fill="F9F9FB"/>
          </w:tcPr>
          <w:p w14:paraId="5A645B1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4.1</w:t>
            </w:r>
          </w:p>
        </w:tc>
        <w:tc>
          <w:tcPr>
            <w:tcW w:w="1469" w:type="dxa"/>
            <w:tcBorders>
              <w:top w:val="single" w:sz="8" w:space="0" w:color="152935"/>
              <w:left w:val="single" w:sz="8" w:space="0" w:color="E0E0E0"/>
              <w:bottom w:val="single" w:sz="8" w:space="0" w:color="AEAEAE"/>
              <w:right w:val="nil"/>
            </w:tcBorders>
            <w:shd w:val="clear" w:color="auto" w:fill="F9F9FB"/>
          </w:tcPr>
          <w:p w14:paraId="0E6E058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4.1</w:t>
            </w:r>
          </w:p>
        </w:tc>
      </w:tr>
      <w:tr w:rsidR="3D58AE2B" w14:paraId="2D658A28" w14:textId="77777777" w:rsidTr="0BEFF2B2">
        <w:trPr>
          <w:trHeight w:val="300"/>
        </w:trPr>
        <w:tc>
          <w:tcPr>
            <w:tcW w:w="734" w:type="dxa"/>
            <w:vMerge/>
          </w:tcPr>
          <w:p w14:paraId="5AA5514C"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082A9E3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2.00</w:t>
            </w:r>
          </w:p>
        </w:tc>
        <w:tc>
          <w:tcPr>
            <w:tcW w:w="1163" w:type="dxa"/>
            <w:tcBorders>
              <w:top w:val="single" w:sz="8" w:space="0" w:color="AEAEAE"/>
              <w:left w:val="nil"/>
              <w:bottom w:val="single" w:sz="8" w:space="0" w:color="AEAEAE"/>
              <w:right w:val="single" w:sz="8" w:space="0" w:color="E0E0E0"/>
            </w:tcBorders>
            <w:shd w:val="clear" w:color="auto" w:fill="F9F9FB"/>
          </w:tcPr>
          <w:p w14:paraId="2A5A329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1B13A17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9.6</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56A72AF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9.6</w:t>
            </w:r>
          </w:p>
        </w:tc>
        <w:tc>
          <w:tcPr>
            <w:tcW w:w="1469" w:type="dxa"/>
            <w:tcBorders>
              <w:top w:val="single" w:sz="8" w:space="0" w:color="AEAEAE"/>
              <w:left w:val="single" w:sz="8" w:space="0" w:color="E0E0E0"/>
              <w:bottom w:val="single" w:sz="8" w:space="0" w:color="AEAEAE"/>
              <w:right w:val="nil"/>
            </w:tcBorders>
            <w:shd w:val="clear" w:color="auto" w:fill="F9F9FB"/>
          </w:tcPr>
          <w:p w14:paraId="7DEF2AC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13.7</w:t>
            </w:r>
          </w:p>
        </w:tc>
      </w:tr>
      <w:tr w:rsidR="3D58AE2B" w14:paraId="2D17EE15" w14:textId="77777777" w:rsidTr="0BEFF2B2">
        <w:trPr>
          <w:trHeight w:val="300"/>
        </w:trPr>
        <w:tc>
          <w:tcPr>
            <w:tcW w:w="734" w:type="dxa"/>
            <w:vMerge/>
          </w:tcPr>
          <w:p w14:paraId="58C688AE"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472A272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3.00</w:t>
            </w:r>
          </w:p>
        </w:tc>
        <w:tc>
          <w:tcPr>
            <w:tcW w:w="1163" w:type="dxa"/>
            <w:tcBorders>
              <w:top w:val="single" w:sz="8" w:space="0" w:color="AEAEAE"/>
              <w:left w:val="nil"/>
              <w:bottom w:val="single" w:sz="8" w:space="0" w:color="AEAEAE"/>
              <w:right w:val="single" w:sz="8" w:space="0" w:color="E0E0E0"/>
            </w:tcBorders>
            <w:shd w:val="clear" w:color="auto" w:fill="F9F9FB"/>
          </w:tcPr>
          <w:p w14:paraId="0667C8A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117</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2CEF520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80.1</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3ACBD4B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80.1</w:t>
            </w:r>
          </w:p>
        </w:tc>
        <w:tc>
          <w:tcPr>
            <w:tcW w:w="1469" w:type="dxa"/>
            <w:tcBorders>
              <w:top w:val="single" w:sz="8" w:space="0" w:color="AEAEAE"/>
              <w:left w:val="single" w:sz="8" w:space="0" w:color="E0E0E0"/>
              <w:bottom w:val="single" w:sz="8" w:space="0" w:color="AEAEAE"/>
              <w:right w:val="nil"/>
            </w:tcBorders>
            <w:shd w:val="clear" w:color="auto" w:fill="F9F9FB"/>
          </w:tcPr>
          <w:p w14:paraId="5080A64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93.8</w:t>
            </w:r>
          </w:p>
        </w:tc>
      </w:tr>
      <w:tr w:rsidR="3D58AE2B" w14:paraId="407888D6" w14:textId="77777777" w:rsidTr="0BEFF2B2">
        <w:trPr>
          <w:trHeight w:val="300"/>
        </w:trPr>
        <w:tc>
          <w:tcPr>
            <w:tcW w:w="734" w:type="dxa"/>
            <w:vMerge/>
          </w:tcPr>
          <w:p w14:paraId="08B08DD1"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0D26B47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4.00</w:t>
            </w:r>
          </w:p>
        </w:tc>
        <w:tc>
          <w:tcPr>
            <w:tcW w:w="1163" w:type="dxa"/>
            <w:tcBorders>
              <w:top w:val="single" w:sz="8" w:space="0" w:color="AEAEAE"/>
              <w:left w:val="nil"/>
              <w:bottom w:val="single" w:sz="8" w:space="0" w:color="AEAEAE"/>
              <w:right w:val="single" w:sz="8" w:space="0" w:color="E0E0E0"/>
            </w:tcBorders>
            <w:shd w:val="clear" w:color="auto" w:fill="F9F9FB"/>
          </w:tcPr>
          <w:p w14:paraId="173DC8B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3D408DA0"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6.2</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07756B3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6.2</w:t>
            </w:r>
          </w:p>
        </w:tc>
        <w:tc>
          <w:tcPr>
            <w:tcW w:w="1469" w:type="dxa"/>
            <w:tcBorders>
              <w:top w:val="single" w:sz="8" w:space="0" w:color="AEAEAE"/>
              <w:left w:val="single" w:sz="8" w:space="0" w:color="E0E0E0"/>
              <w:bottom w:val="single" w:sz="8" w:space="0" w:color="AEAEAE"/>
              <w:right w:val="nil"/>
            </w:tcBorders>
            <w:shd w:val="clear" w:color="auto" w:fill="F9F9FB"/>
          </w:tcPr>
          <w:p w14:paraId="24095B0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r>
      <w:tr w:rsidR="3D58AE2B" w14:paraId="5AE6BAAD" w14:textId="77777777" w:rsidTr="0BEFF2B2">
        <w:trPr>
          <w:trHeight w:val="300"/>
        </w:trPr>
        <w:tc>
          <w:tcPr>
            <w:tcW w:w="734" w:type="dxa"/>
            <w:vMerge/>
          </w:tcPr>
          <w:p w14:paraId="7374AE59"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152935"/>
              <w:right w:val="nil"/>
            </w:tcBorders>
            <w:shd w:val="clear" w:color="auto" w:fill="E0E0E0"/>
          </w:tcPr>
          <w:p w14:paraId="12579B2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Total</w:t>
            </w:r>
          </w:p>
        </w:tc>
        <w:tc>
          <w:tcPr>
            <w:tcW w:w="1163" w:type="dxa"/>
            <w:tcBorders>
              <w:top w:val="single" w:sz="8" w:space="0" w:color="AEAEAE"/>
              <w:left w:val="nil"/>
              <w:bottom w:val="single" w:sz="8" w:space="0" w:color="152935"/>
              <w:right w:val="single" w:sz="8" w:space="0" w:color="E0E0E0"/>
            </w:tcBorders>
            <w:shd w:val="clear" w:color="auto" w:fill="F9F9FB"/>
          </w:tcPr>
          <w:p w14:paraId="759D7FF8"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146</w:t>
            </w:r>
          </w:p>
        </w:tc>
        <w:tc>
          <w:tcPr>
            <w:tcW w:w="1024" w:type="dxa"/>
            <w:tcBorders>
              <w:top w:val="single" w:sz="8" w:space="0" w:color="AEAEAE"/>
              <w:left w:val="single" w:sz="8" w:space="0" w:color="E0E0E0"/>
              <w:bottom w:val="single" w:sz="8" w:space="0" w:color="152935"/>
              <w:right w:val="single" w:sz="8" w:space="0" w:color="E0E0E0"/>
            </w:tcBorders>
            <w:shd w:val="clear" w:color="auto" w:fill="F9F9FB"/>
          </w:tcPr>
          <w:p w14:paraId="1CAEDEAC"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9F9FB"/>
          </w:tcPr>
          <w:p w14:paraId="7ECF350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3F5EBA7A"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r>
    </w:tbl>
    <w:p w14:paraId="601CDF41" w14:textId="77777777" w:rsidR="3D58AE2B" w:rsidRPr="00462861" w:rsidRDefault="3D58AE2B" w:rsidP="00830B12">
      <w:pPr>
        <w:spacing w:line="480" w:lineRule="auto"/>
        <w:jc w:val="both"/>
        <w:rPr>
          <w:rFonts w:ascii="Times New Roman" w:eastAsia="Times New Roman" w:hAnsi="Times New Roman" w:cs="Times New Roman"/>
          <w:b/>
          <w:sz w:val="24"/>
          <w:szCs w:val="24"/>
        </w:rPr>
      </w:pPr>
    </w:p>
    <w:p w14:paraId="528A064F" w14:textId="047D1BB1" w:rsidR="5D671D7A" w:rsidRPr="00462861" w:rsidRDefault="5D671D7A" w:rsidP="00830B12">
      <w:pPr>
        <w:spacing w:after="0"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lastRenderedPageBreak/>
        <w:t xml:space="preserve">Table </w:t>
      </w:r>
      <w:r w:rsidR="00DC0E19">
        <w:rPr>
          <w:rFonts w:ascii="Times New Roman" w:eastAsia="Times New Roman" w:hAnsi="Times New Roman" w:cs="Times New Roman"/>
          <w:i/>
          <w:iCs/>
          <w:color w:val="000000" w:themeColor="text1"/>
          <w:sz w:val="24"/>
          <w:szCs w:val="24"/>
        </w:rPr>
        <w:t>17</w:t>
      </w:r>
      <w:r w:rsidRPr="00462861">
        <w:rPr>
          <w:rFonts w:ascii="Times New Roman" w:eastAsia="Times New Roman" w:hAnsi="Times New Roman" w:cs="Times New Roman"/>
          <w:i/>
          <w:color w:val="000000" w:themeColor="text1"/>
          <w:sz w:val="24"/>
          <w:szCs w:val="24"/>
        </w:rPr>
        <w:t>: Respondents category association to concerts and their corresponding percentage distribution (N=146)</w:t>
      </w:r>
    </w:p>
    <w:tbl>
      <w:tblPr>
        <w:tblW w:w="0" w:type="auto"/>
        <w:tblLook w:val="0000" w:firstRow="0" w:lastRow="0" w:firstColumn="0" w:lastColumn="0" w:noHBand="0" w:noVBand="0"/>
      </w:tblPr>
      <w:tblGrid>
        <w:gridCol w:w="870"/>
        <w:gridCol w:w="843"/>
        <w:gridCol w:w="1349"/>
        <w:gridCol w:w="1056"/>
        <w:gridCol w:w="1392"/>
        <w:gridCol w:w="1469"/>
      </w:tblGrid>
      <w:tr w:rsidR="3D58AE2B" w14:paraId="019E0163" w14:textId="77777777" w:rsidTr="3D58AE2B">
        <w:trPr>
          <w:trHeight w:val="300"/>
        </w:trPr>
        <w:tc>
          <w:tcPr>
            <w:tcW w:w="6516" w:type="dxa"/>
            <w:gridSpan w:val="6"/>
            <w:tcBorders>
              <w:top w:val="nil"/>
              <w:left w:val="nil"/>
              <w:bottom w:val="nil"/>
              <w:right w:val="nil"/>
            </w:tcBorders>
            <w:shd w:val="clear" w:color="auto" w:fill="FFFFFF" w:themeFill="background1"/>
            <w:vAlign w:val="center"/>
          </w:tcPr>
          <w:p w14:paraId="40F56EA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proofErr w:type="spellStart"/>
            <w:r w:rsidRPr="00462861">
              <w:rPr>
                <w:rFonts w:ascii="Times New Roman" w:eastAsia="Times New Roman" w:hAnsi="Times New Roman" w:cs="Times New Roman"/>
                <w:b/>
                <w:color w:val="010205"/>
                <w:sz w:val="24"/>
                <w:szCs w:val="24"/>
              </w:rPr>
              <w:t>Category_Concerts</w:t>
            </w:r>
            <w:proofErr w:type="spellEnd"/>
          </w:p>
        </w:tc>
      </w:tr>
      <w:tr w:rsidR="3D58AE2B" w14:paraId="216A61BD" w14:textId="77777777" w:rsidTr="3D58AE2B">
        <w:trPr>
          <w:trHeight w:val="300"/>
        </w:trPr>
        <w:tc>
          <w:tcPr>
            <w:tcW w:w="1468" w:type="dxa"/>
            <w:gridSpan w:val="2"/>
            <w:tcBorders>
              <w:top w:val="nil"/>
              <w:left w:val="nil"/>
              <w:bottom w:val="single" w:sz="8" w:space="0" w:color="152935"/>
              <w:right w:val="nil"/>
            </w:tcBorders>
            <w:shd w:val="clear" w:color="auto" w:fill="FFFFFF" w:themeFill="background1"/>
            <w:vAlign w:val="bottom"/>
          </w:tcPr>
          <w:p w14:paraId="4D3BAA64"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c>
          <w:tcPr>
            <w:tcW w:w="1163" w:type="dxa"/>
            <w:tcBorders>
              <w:top w:val="nil"/>
              <w:left w:val="nil"/>
              <w:bottom w:val="single" w:sz="8" w:space="0" w:color="152935"/>
              <w:right w:val="single" w:sz="8" w:space="0" w:color="E0E0E0"/>
            </w:tcBorders>
            <w:shd w:val="clear" w:color="auto" w:fill="FFFFFF" w:themeFill="background1"/>
            <w:vAlign w:val="bottom"/>
          </w:tcPr>
          <w:p w14:paraId="61B7ABD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Frequency</w:t>
            </w:r>
          </w:p>
        </w:tc>
        <w:tc>
          <w:tcPr>
            <w:tcW w:w="1024" w:type="dxa"/>
            <w:tcBorders>
              <w:top w:val="nil"/>
              <w:left w:val="single" w:sz="8" w:space="0" w:color="E0E0E0"/>
              <w:bottom w:val="single" w:sz="8" w:space="0" w:color="152935"/>
              <w:right w:val="single" w:sz="8" w:space="0" w:color="E0E0E0"/>
            </w:tcBorders>
            <w:shd w:val="clear" w:color="auto" w:fill="FFFFFF" w:themeFill="background1"/>
            <w:vAlign w:val="bottom"/>
          </w:tcPr>
          <w:p w14:paraId="34F8E9B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Percent</w:t>
            </w:r>
          </w:p>
        </w:tc>
        <w:tc>
          <w:tcPr>
            <w:tcW w:w="1392" w:type="dxa"/>
            <w:tcBorders>
              <w:top w:val="nil"/>
              <w:left w:val="single" w:sz="8" w:space="0" w:color="E0E0E0"/>
              <w:bottom w:val="single" w:sz="8" w:space="0" w:color="152935"/>
              <w:right w:val="single" w:sz="8" w:space="0" w:color="E0E0E0"/>
            </w:tcBorders>
            <w:shd w:val="clear" w:color="auto" w:fill="FFFFFF" w:themeFill="background1"/>
            <w:vAlign w:val="bottom"/>
          </w:tcPr>
          <w:p w14:paraId="07CE299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 Percent</w:t>
            </w:r>
          </w:p>
        </w:tc>
        <w:tc>
          <w:tcPr>
            <w:tcW w:w="1469" w:type="dxa"/>
            <w:tcBorders>
              <w:top w:val="nil"/>
              <w:left w:val="single" w:sz="8" w:space="0" w:color="E0E0E0"/>
              <w:bottom w:val="single" w:sz="8" w:space="0" w:color="152935"/>
              <w:right w:val="nil"/>
            </w:tcBorders>
            <w:shd w:val="clear" w:color="auto" w:fill="FFFFFF" w:themeFill="background1"/>
            <w:vAlign w:val="bottom"/>
          </w:tcPr>
          <w:p w14:paraId="73F6B6AE"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Cumulative Percent</w:t>
            </w:r>
          </w:p>
        </w:tc>
      </w:tr>
      <w:tr w:rsidR="3D58AE2B" w14:paraId="2AC9A603" w14:textId="77777777" w:rsidTr="3D58AE2B">
        <w:trPr>
          <w:trHeight w:val="300"/>
        </w:trPr>
        <w:tc>
          <w:tcPr>
            <w:tcW w:w="734" w:type="dxa"/>
            <w:vMerge w:val="restart"/>
            <w:tcBorders>
              <w:top w:val="single" w:sz="8" w:space="0" w:color="152935"/>
              <w:left w:val="nil"/>
              <w:bottom w:val="single" w:sz="8" w:space="0" w:color="152935"/>
              <w:right w:val="nil"/>
            </w:tcBorders>
            <w:shd w:val="clear" w:color="auto" w:fill="E0E0E0"/>
          </w:tcPr>
          <w:p w14:paraId="4CE51E82"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Valid</w:t>
            </w:r>
          </w:p>
        </w:tc>
        <w:tc>
          <w:tcPr>
            <w:tcW w:w="734" w:type="dxa"/>
            <w:tcBorders>
              <w:top w:val="single" w:sz="8" w:space="0" w:color="152935"/>
              <w:left w:val="nil"/>
              <w:bottom w:val="single" w:sz="8" w:space="0" w:color="AEAEAE"/>
              <w:right w:val="nil"/>
            </w:tcBorders>
            <w:shd w:val="clear" w:color="auto" w:fill="E0E0E0"/>
          </w:tcPr>
          <w:p w14:paraId="5C3A754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1.00</w:t>
            </w:r>
          </w:p>
        </w:tc>
        <w:tc>
          <w:tcPr>
            <w:tcW w:w="1163" w:type="dxa"/>
            <w:tcBorders>
              <w:top w:val="single" w:sz="8" w:space="0" w:color="152935"/>
              <w:left w:val="nil"/>
              <w:bottom w:val="single" w:sz="8" w:space="0" w:color="AEAEAE"/>
              <w:right w:val="single" w:sz="8" w:space="0" w:color="E0E0E0"/>
            </w:tcBorders>
            <w:shd w:val="clear" w:color="auto" w:fill="F9F9FB"/>
          </w:tcPr>
          <w:p w14:paraId="77529D1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138</w:t>
            </w:r>
          </w:p>
        </w:tc>
        <w:tc>
          <w:tcPr>
            <w:tcW w:w="1024" w:type="dxa"/>
            <w:tcBorders>
              <w:top w:val="single" w:sz="8" w:space="0" w:color="152935"/>
              <w:left w:val="single" w:sz="8" w:space="0" w:color="E0E0E0"/>
              <w:bottom w:val="single" w:sz="8" w:space="0" w:color="AEAEAE"/>
              <w:right w:val="single" w:sz="8" w:space="0" w:color="E0E0E0"/>
            </w:tcBorders>
            <w:shd w:val="clear" w:color="auto" w:fill="F9F9FB"/>
          </w:tcPr>
          <w:p w14:paraId="59B56727"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94.5</w:t>
            </w:r>
          </w:p>
        </w:tc>
        <w:tc>
          <w:tcPr>
            <w:tcW w:w="1392" w:type="dxa"/>
            <w:tcBorders>
              <w:top w:val="single" w:sz="8" w:space="0" w:color="152935"/>
              <w:left w:val="single" w:sz="8" w:space="0" w:color="E0E0E0"/>
              <w:bottom w:val="single" w:sz="8" w:space="0" w:color="AEAEAE"/>
              <w:right w:val="single" w:sz="8" w:space="0" w:color="E0E0E0"/>
            </w:tcBorders>
            <w:shd w:val="clear" w:color="auto" w:fill="F9F9FB"/>
          </w:tcPr>
          <w:p w14:paraId="6658DC4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94.5</w:t>
            </w:r>
          </w:p>
        </w:tc>
        <w:tc>
          <w:tcPr>
            <w:tcW w:w="1469" w:type="dxa"/>
            <w:tcBorders>
              <w:top w:val="single" w:sz="8" w:space="0" w:color="152935"/>
              <w:left w:val="single" w:sz="8" w:space="0" w:color="E0E0E0"/>
              <w:bottom w:val="single" w:sz="8" w:space="0" w:color="AEAEAE"/>
              <w:right w:val="nil"/>
            </w:tcBorders>
            <w:shd w:val="clear" w:color="auto" w:fill="F9F9FB"/>
          </w:tcPr>
          <w:p w14:paraId="5E55631D"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94.5</w:t>
            </w:r>
          </w:p>
        </w:tc>
      </w:tr>
      <w:tr w:rsidR="3D58AE2B" w14:paraId="4FB5BF75" w14:textId="77777777" w:rsidTr="0BEFF2B2">
        <w:trPr>
          <w:trHeight w:val="300"/>
        </w:trPr>
        <w:tc>
          <w:tcPr>
            <w:tcW w:w="734" w:type="dxa"/>
            <w:vMerge/>
          </w:tcPr>
          <w:p w14:paraId="531B5F05"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2551AE4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2.00</w:t>
            </w:r>
          </w:p>
        </w:tc>
        <w:tc>
          <w:tcPr>
            <w:tcW w:w="1163" w:type="dxa"/>
            <w:tcBorders>
              <w:top w:val="single" w:sz="8" w:space="0" w:color="AEAEAE"/>
              <w:left w:val="nil"/>
              <w:bottom w:val="single" w:sz="8" w:space="0" w:color="AEAEAE"/>
              <w:right w:val="single" w:sz="8" w:space="0" w:color="E0E0E0"/>
            </w:tcBorders>
            <w:shd w:val="clear" w:color="auto" w:fill="F9F9FB"/>
          </w:tcPr>
          <w:p w14:paraId="1D005516"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272DD15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2.1</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0B0EE2B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2.1</w:t>
            </w:r>
          </w:p>
        </w:tc>
        <w:tc>
          <w:tcPr>
            <w:tcW w:w="1469" w:type="dxa"/>
            <w:tcBorders>
              <w:top w:val="single" w:sz="8" w:space="0" w:color="AEAEAE"/>
              <w:left w:val="single" w:sz="8" w:space="0" w:color="E0E0E0"/>
              <w:bottom w:val="single" w:sz="8" w:space="0" w:color="AEAEAE"/>
              <w:right w:val="nil"/>
            </w:tcBorders>
            <w:shd w:val="clear" w:color="auto" w:fill="F9F9FB"/>
          </w:tcPr>
          <w:p w14:paraId="355A4951"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96.6</w:t>
            </w:r>
          </w:p>
        </w:tc>
      </w:tr>
      <w:tr w:rsidR="3D58AE2B" w14:paraId="60D53EED" w14:textId="77777777" w:rsidTr="0BEFF2B2">
        <w:trPr>
          <w:trHeight w:val="300"/>
        </w:trPr>
        <w:tc>
          <w:tcPr>
            <w:tcW w:w="734" w:type="dxa"/>
            <w:vMerge/>
          </w:tcPr>
          <w:p w14:paraId="66A5150C"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AEAEAE"/>
              <w:right w:val="nil"/>
            </w:tcBorders>
            <w:shd w:val="clear" w:color="auto" w:fill="E0E0E0"/>
          </w:tcPr>
          <w:p w14:paraId="28498D0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4.00</w:t>
            </w:r>
          </w:p>
        </w:tc>
        <w:tc>
          <w:tcPr>
            <w:tcW w:w="1163" w:type="dxa"/>
            <w:tcBorders>
              <w:top w:val="single" w:sz="8" w:space="0" w:color="AEAEAE"/>
              <w:left w:val="nil"/>
              <w:bottom w:val="single" w:sz="8" w:space="0" w:color="AEAEAE"/>
              <w:right w:val="single" w:sz="8" w:space="0" w:color="E0E0E0"/>
            </w:tcBorders>
            <w:shd w:val="clear" w:color="auto" w:fill="F9F9FB"/>
          </w:tcPr>
          <w:p w14:paraId="3A0B13D4"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5</w:t>
            </w:r>
          </w:p>
        </w:tc>
        <w:tc>
          <w:tcPr>
            <w:tcW w:w="1024" w:type="dxa"/>
            <w:tcBorders>
              <w:top w:val="single" w:sz="8" w:space="0" w:color="AEAEAE"/>
              <w:left w:val="single" w:sz="8" w:space="0" w:color="E0E0E0"/>
              <w:bottom w:val="single" w:sz="8" w:space="0" w:color="AEAEAE"/>
              <w:right w:val="single" w:sz="8" w:space="0" w:color="E0E0E0"/>
            </w:tcBorders>
            <w:shd w:val="clear" w:color="auto" w:fill="F9F9FB"/>
          </w:tcPr>
          <w:p w14:paraId="61F445A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3.4</w:t>
            </w:r>
          </w:p>
        </w:tc>
        <w:tc>
          <w:tcPr>
            <w:tcW w:w="1392" w:type="dxa"/>
            <w:tcBorders>
              <w:top w:val="single" w:sz="8" w:space="0" w:color="AEAEAE"/>
              <w:left w:val="single" w:sz="8" w:space="0" w:color="E0E0E0"/>
              <w:bottom w:val="single" w:sz="8" w:space="0" w:color="AEAEAE"/>
              <w:right w:val="single" w:sz="8" w:space="0" w:color="E0E0E0"/>
            </w:tcBorders>
            <w:shd w:val="clear" w:color="auto" w:fill="F9F9FB"/>
          </w:tcPr>
          <w:p w14:paraId="360EF71F"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3.4</w:t>
            </w:r>
          </w:p>
        </w:tc>
        <w:tc>
          <w:tcPr>
            <w:tcW w:w="1469" w:type="dxa"/>
            <w:tcBorders>
              <w:top w:val="single" w:sz="8" w:space="0" w:color="AEAEAE"/>
              <w:left w:val="single" w:sz="8" w:space="0" w:color="E0E0E0"/>
              <w:bottom w:val="single" w:sz="8" w:space="0" w:color="AEAEAE"/>
              <w:right w:val="nil"/>
            </w:tcBorders>
            <w:shd w:val="clear" w:color="auto" w:fill="F9F9FB"/>
          </w:tcPr>
          <w:p w14:paraId="05E7F529"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r>
      <w:tr w:rsidR="3D58AE2B" w14:paraId="4297248A" w14:textId="77777777" w:rsidTr="0BEFF2B2">
        <w:trPr>
          <w:trHeight w:val="300"/>
        </w:trPr>
        <w:tc>
          <w:tcPr>
            <w:tcW w:w="734" w:type="dxa"/>
            <w:vMerge/>
          </w:tcPr>
          <w:p w14:paraId="459C8026" w14:textId="77777777" w:rsidR="00FF04B5" w:rsidRPr="00462861" w:rsidRDefault="00FF04B5" w:rsidP="00830B12">
            <w:pPr>
              <w:spacing w:line="480" w:lineRule="auto"/>
              <w:jc w:val="both"/>
              <w:rPr>
                <w:rFonts w:ascii="Times New Roman" w:hAnsi="Times New Roman" w:cs="Times New Roman"/>
                <w:sz w:val="24"/>
                <w:szCs w:val="24"/>
              </w:rPr>
            </w:pPr>
          </w:p>
        </w:tc>
        <w:tc>
          <w:tcPr>
            <w:tcW w:w="734" w:type="dxa"/>
            <w:tcBorders>
              <w:top w:val="single" w:sz="8" w:space="0" w:color="AEAEAE"/>
              <w:left w:val="nil"/>
              <w:bottom w:val="single" w:sz="8" w:space="0" w:color="152935"/>
              <w:right w:val="nil"/>
            </w:tcBorders>
            <w:shd w:val="clear" w:color="auto" w:fill="E0E0E0"/>
          </w:tcPr>
          <w:p w14:paraId="7A41325B"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264A60"/>
                <w:sz w:val="24"/>
                <w:szCs w:val="24"/>
              </w:rPr>
            </w:pPr>
            <w:r w:rsidRPr="00462861">
              <w:rPr>
                <w:rFonts w:ascii="Times New Roman" w:eastAsia="Times New Roman" w:hAnsi="Times New Roman" w:cs="Times New Roman"/>
                <w:color w:val="264A60"/>
                <w:sz w:val="24"/>
                <w:szCs w:val="24"/>
              </w:rPr>
              <w:t>Total</w:t>
            </w:r>
          </w:p>
        </w:tc>
        <w:tc>
          <w:tcPr>
            <w:tcW w:w="1163" w:type="dxa"/>
            <w:tcBorders>
              <w:top w:val="single" w:sz="8" w:space="0" w:color="AEAEAE"/>
              <w:left w:val="nil"/>
              <w:bottom w:val="single" w:sz="8" w:space="0" w:color="152935"/>
              <w:right w:val="single" w:sz="8" w:space="0" w:color="E0E0E0"/>
            </w:tcBorders>
            <w:shd w:val="clear" w:color="auto" w:fill="F9F9FB"/>
          </w:tcPr>
          <w:p w14:paraId="1EBAA445"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146</w:t>
            </w:r>
          </w:p>
        </w:tc>
        <w:tc>
          <w:tcPr>
            <w:tcW w:w="1024" w:type="dxa"/>
            <w:tcBorders>
              <w:top w:val="single" w:sz="8" w:space="0" w:color="AEAEAE"/>
              <w:left w:val="single" w:sz="8" w:space="0" w:color="E0E0E0"/>
              <w:bottom w:val="single" w:sz="8" w:space="0" w:color="152935"/>
              <w:right w:val="single" w:sz="8" w:space="0" w:color="E0E0E0"/>
            </w:tcBorders>
            <w:shd w:val="clear" w:color="auto" w:fill="F9F9FB"/>
          </w:tcPr>
          <w:p w14:paraId="2403D24A"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9F9FB"/>
          </w:tcPr>
          <w:p w14:paraId="37687873" w14:textId="77777777" w:rsidR="3D58AE2B" w:rsidRPr="00462861" w:rsidRDefault="3D58AE2B" w:rsidP="00830B12">
            <w:pPr>
              <w:spacing w:after="0" w:line="480" w:lineRule="auto"/>
              <w:ind w:left="60" w:right="60"/>
              <w:jc w:val="both"/>
              <w:rPr>
                <w:rFonts w:ascii="Times New Roman" w:eastAsia="Times New Roman" w:hAnsi="Times New Roman" w:cs="Times New Roman"/>
                <w:color w:val="010205"/>
                <w:sz w:val="24"/>
                <w:szCs w:val="24"/>
              </w:rPr>
            </w:pPr>
            <w:r w:rsidRPr="00462861">
              <w:rPr>
                <w:rFonts w:ascii="Times New Roman" w:eastAsia="Times New Roman" w:hAnsi="Times New Roman" w:cs="Times New Roman"/>
                <w:color w:val="010205"/>
                <w:sz w:val="24"/>
                <w:szCs w:val="24"/>
              </w:rPr>
              <w:t>100.0</w:t>
            </w:r>
          </w:p>
        </w:tc>
        <w:tc>
          <w:tcPr>
            <w:tcW w:w="1469" w:type="dxa"/>
            <w:tcBorders>
              <w:top w:val="single" w:sz="8" w:space="0" w:color="AEAEAE"/>
              <w:left w:val="single" w:sz="8" w:space="0" w:color="E0E0E0"/>
              <w:bottom w:val="single" w:sz="8" w:space="0" w:color="152935"/>
              <w:right w:val="nil"/>
            </w:tcBorders>
            <w:shd w:val="clear" w:color="auto" w:fill="F9F9FB"/>
            <w:vAlign w:val="center"/>
          </w:tcPr>
          <w:p w14:paraId="0E6DAA5C" w14:textId="77777777" w:rsidR="3D58AE2B" w:rsidRPr="00462861" w:rsidRDefault="3D58AE2B" w:rsidP="00830B12">
            <w:pPr>
              <w:spacing w:after="0" w:line="480" w:lineRule="auto"/>
              <w:jc w:val="both"/>
              <w:rPr>
                <w:rFonts w:ascii="Times New Roman" w:eastAsia="Times New Roman" w:hAnsi="Times New Roman" w:cs="Times New Roman"/>
                <w:sz w:val="24"/>
                <w:szCs w:val="24"/>
              </w:rPr>
            </w:pPr>
          </w:p>
        </w:tc>
      </w:tr>
    </w:tbl>
    <w:p w14:paraId="3988F01B" w14:textId="2067CDEC" w:rsidR="3D58AE2B" w:rsidRPr="00462861" w:rsidRDefault="3D58AE2B" w:rsidP="00830B12">
      <w:pPr>
        <w:spacing w:after="0" w:line="480" w:lineRule="auto"/>
        <w:jc w:val="both"/>
        <w:rPr>
          <w:rFonts w:ascii="Times New Roman" w:eastAsia="Times New Roman" w:hAnsi="Times New Roman" w:cs="Times New Roman"/>
          <w:i/>
          <w:color w:val="000000" w:themeColor="text1"/>
          <w:sz w:val="24"/>
          <w:szCs w:val="24"/>
        </w:rPr>
      </w:pPr>
    </w:p>
    <w:p w14:paraId="6FC63FC2" w14:textId="77777777" w:rsidR="009B1E20" w:rsidRDefault="009B1E20" w:rsidP="000530CA">
      <w:pPr>
        <w:spacing w:after="0" w:line="480" w:lineRule="auto"/>
        <w:jc w:val="both"/>
        <w:textAlignment w:val="baseline"/>
        <w:rPr>
          <w:rFonts w:ascii="Times New Roman" w:eastAsia="Times New Roman" w:hAnsi="Times New Roman" w:cs="Times New Roman"/>
          <w:i/>
          <w:iCs/>
          <w:color w:val="000000" w:themeColor="text1"/>
          <w:sz w:val="24"/>
          <w:szCs w:val="24"/>
        </w:rPr>
      </w:pPr>
    </w:p>
    <w:p w14:paraId="555A8795" w14:textId="77777777" w:rsidR="009B1E20" w:rsidRDefault="009B1E20" w:rsidP="000530CA">
      <w:pPr>
        <w:spacing w:after="0" w:line="480" w:lineRule="auto"/>
        <w:jc w:val="both"/>
        <w:textAlignment w:val="baseline"/>
        <w:rPr>
          <w:rFonts w:ascii="Times New Roman" w:eastAsia="Times New Roman" w:hAnsi="Times New Roman" w:cs="Times New Roman"/>
          <w:i/>
          <w:iCs/>
          <w:color w:val="000000" w:themeColor="text1"/>
          <w:sz w:val="24"/>
          <w:szCs w:val="24"/>
        </w:rPr>
      </w:pPr>
    </w:p>
    <w:p w14:paraId="6D27BDB4" w14:textId="2388E233" w:rsidR="000530CA" w:rsidRPr="00462861" w:rsidRDefault="000530CA" w:rsidP="000530CA">
      <w:pPr>
        <w:spacing w:after="0" w:line="480" w:lineRule="auto"/>
        <w:jc w:val="both"/>
        <w:textAlignment w:val="baseline"/>
        <w:rPr>
          <w:rFonts w:ascii="Times New Roman" w:eastAsia="Times New Roman" w:hAnsi="Times New Roman" w:cs="Times New Roman"/>
          <w:i/>
          <w:iCs/>
          <w:color w:val="000000" w:themeColor="text1"/>
          <w:sz w:val="24"/>
          <w:szCs w:val="24"/>
        </w:rPr>
      </w:pPr>
      <w:r w:rsidRPr="00462861">
        <w:rPr>
          <w:rFonts w:ascii="Times New Roman" w:eastAsia="Times New Roman" w:hAnsi="Times New Roman" w:cs="Times New Roman"/>
          <w:i/>
          <w:iCs/>
          <w:color w:val="000000" w:themeColor="text1"/>
          <w:sz w:val="24"/>
          <w:szCs w:val="24"/>
        </w:rPr>
        <w:t xml:space="preserve">Figure </w:t>
      </w:r>
      <w:r>
        <w:rPr>
          <w:rFonts w:ascii="Times New Roman" w:eastAsia="Times New Roman" w:hAnsi="Times New Roman" w:cs="Times New Roman"/>
          <w:i/>
          <w:iCs/>
          <w:color w:val="000000" w:themeColor="text1"/>
          <w:sz w:val="24"/>
          <w:szCs w:val="24"/>
        </w:rPr>
        <w:t>34</w:t>
      </w:r>
      <w:r w:rsidRPr="00462861">
        <w:rPr>
          <w:rFonts w:ascii="Times New Roman" w:eastAsia="Times New Roman" w:hAnsi="Times New Roman" w:cs="Times New Roman"/>
          <w:i/>
          <w:iCs/>
          <w:color w:val="000000" w:themeColor="text1"/>
          <w:sz w:val="24"/>
          <w:szCs w:val="24"/>
        </w:rPr>
        <w:t>: Cumulative Variance Screen Plot - attributes</w:t>
      </w:r>
    </w:p>
    <w:p w14:paraId="28A5A418" w14:textId="77777777" w:rsidR="000530CA" w:rsidRPr="00462861" w:rsidRDefault="000530CA" w:rsidP="000530CA">
      <w:pPr>
        <w:spacing w:after="0" w:line="480" w:lineRule="auto"/>
        <w:jc w:val="both"/>
        <w:textAlignment w:val="baseline"/>
        <w:rPr>
          <w:rFonts w:ascii="Times New Roman" w:eastAsia="Times New Roman" w:hAnsi="Times New Roman" w:cs="Times New Roman"/>
          <w:sz w:val="24"/>
          <w:szCs w:val="24"/>
          <w:lang w:eastAsia="en-GB"/>
        </w:rPr>
      </w:pPr>
    </w:p>
    <w:p w14:paraId="7594F060" w14:textId="77777777" w:rsidR="000530CA" w:rsidRPr="00462861" w:rsidRDefault="000530CA" w:rsidP="000530CA">
      <w:pPr>
        <w:spacing w:line="480" w:lineRule="auto"/>
        <w:jc w:val="both"/>
        <w:rPr>
          <w:rFonts w:ascii="Times New Roman" w:eastAsia="Times New Roman" w:hAnsi="Times New Roman" w:cs="Times New Roman"/>
          <w:sz w:val="24"/>
          <w:szCs w:val="24"/>
        </w:rPr>
      </w:pPr>
      <w:r w:rsidRPr="00462861">
        <w:rPr>
          <w:rFonts w:ascii="Times New Roman" w:hAnsi="Times New Roman" w:cs="Times New Roman"/>
          <w:noProof/>
          <w:color w:val="2B579A"/>
          <w:sz w:val="24"/>
          <w:szCs w:val="24"/>
          <w:shd w:val="clear" w:color="auto" w:fill="E6E6E6"/>
          <w:lang w:val="en-US"/>
        </w:rPr>
        <w:drawing>
          <wp:inline distT="0" distB="0" distL="0" distR="0" wp14:anchorId="5ADC1830" wp14:editId="4898E0DF">
            <wp:extent cx="4572000" cy="2695575"/>
            <wp:effectExtent l="0" t="0" r="0" b="0"/>
            <wp:docPr id="631475854" name="Picture 63147585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475854" name="Picture 631475854" descr="Chart, line chart&#10;&#10;Description automatically generated"/>
                    <pic:cNvPicPr/>
                  </pic:nvPicPr>
                  <pic:blipFill>
                    <a:blip r:embed="rId57">
                      <a:extLst>
                        <a:ext uri="{28A0092B-C50C-407E-A947-70E740481C1C}">
                          <a14:useLocalDpi xmlns:a14="http://schemas.microsoft.com/office/drawing/2010/main" val="0"/>
                        </a:ext>
                      </a:extLst>
                    </a:blip>
                    <a:stretch>
                      <a:fillRect/>
                    </a:stretch>
                  </pic:blipFill>
                  <pic:spPr>
                    <a:xfrm>
                      <a:off x="0" y="0"/>
                      <a:ext cx="4572000" cy="2695575"/>
                    </a:xfrm>
                    <a:prstGeom prst="rect">
                      <a:avLst/>
                    </a:prstGeom>
                  </pic:spPr>
                </pic:pic>
              </a:graphicData>
            </a:graphic>
          </wp:inline>
        </w:drawing>
      </w:r>
    </w:p>
    <w:p w14:paraId="40B5021A" w14:textId="77777777" w:rsidR="00D75549" w:rsidRDefault="00D75549" w:rsidP="000530CA">
      <w:pPr>
        <w:spacing w:line="480" w:lineRule="auto"/>
        <w:jc w:val="both"/>
        <w:rPr>
          <w:rFonts w:ascii="Times New Roman" w:eastAsia="Times New Roman" w:hAnsi="Times New Roman" w:cs="Times New Roman"/>
          <w:i/>
          <w:iCs/>
          <w:color w:val="000000" w:themeColor="text1"/>
          <w:sz w:val="24"/>
          <w:szCs w:val="24"/>
        </w:rPr>
      </w:pPr>
    </w:p>
    <w:p w14:paraId="6DD693E6" w14:textId="23A65FC6" w:rsidR="000530CA" w:rsidRPr="00462861" w:rsidRDefault="000530CA" w:rsidP="000530CA">
      <w:pPr>
        <w:spacing w:line="480" w:lineRule="auto"/>
        <w:jc w:val="both"/>
        <w:rPr>
          <w:rFonts w:ascii="Times New Roman" w:eastAsia="Times New Roman" w:hAnsi="Times New Roman" w:cs="Times New Roman"/>
          <w:i/>
          <w:iCs/>
          <w:color w:val="000000" w:themeColor="text1"/>
          <w:sz w:val="24"/>
          <w:szCs w:val="24"/>
        </w:rPr>
      </w:pPr>
      <w:r w:rsidRPr="00462861">
        <w:rPr>
          <w:rFonts w:ascii="Times New Roman" w:eastAsia="Times New Roman" w:hAnsi="Times New Roman" w:cs="Times New Roman"/>
          <w:i/>
          <w:iCs/>
          <w:color w:val="000000" w:themeColor="text1"/>
          <w:sz w:val="24"/>
          <w:szCs w:val="24"/>
        </w:rPr>
        <w:lastRenderedPageBreak/>
        <w:t xml:space="preserve">Figure </w:t>
      </w:r>
      <w:r>
        <w:rPr>
          <w:rFonts w:ascii="Times New Roman" w:eastAsia="Times New Roman" w:hAnsi="Times New Roman" w:cs="Times New Roman"/>
          <w:i/>
          <w:iCs/>
          <w:color w:val="000000" w:themeColor="text1"/>
          <w:sz w:val="24"/>
          <w:szCs w:val="24"/>
        </w:rPr>
        <w:t>35</w:t>
      </w:r>
      <w:r w:rsidRPr="00462861">
        <w:rPr>
          <w:rFonts w:ascii="Times New Roman" w:eastAsia="Times New Roman" w:hAnsi="Times New Roman" w:cs="Times New Roman"/>
          <w:i/>
          <w:iCs/>
          <w:color w:val="000000" w:themeColor="text1"/>
          <w:sz w:val="24"/>
          <w:szCs w:val="24"/>
        </w:rPr>
        <w:t>: Cumulative Variance Screen Plot - personality</w:t>
      </w:r>
    </w:p>
    <w:p w14:paraId="7C2626D3" w14:textId="58F21048" w:rsidR="009B1E20" w:rsidRPr="00D75549" w:rsidRDefault="000530CA" w:rsidP="00830B12">
      <w:pPr>
        <w:spacing w:line="480" w:lineRule="auto"/>
        <w:jc w:val="both"/>
        <w:rPr>
          <w:rFonts w:ascii="Times New Roman" w:eastAsia="Times New Roman" w:hAnsi="Times New Roman" w:cs="Times New Roman"/>
          <w:sz w:val="24"/>
          <w:szCs w:val="24"/>
        </w:rPr>
      </w:pPr>
      <w:r w:rsidRPr="00462861">
        <w:rPr>
          <w:rFonts w:ascii="Times New Roman" w:hAnsi="Times New Roman" w:cs="Times New Roman"/>
          <w:noProof/>
          <w:color w:val="2B579A"/>
          <w:sz w:val="24"/>
          <w:szCs w:val="24"/>
          <w:shd w:val="clear" w:color="auto" w:fill="E6E6E6"/>
          <w:lang w:val="en-US"/>
        </w:rPr>
        <w:drawing>
          <wp:inline distT="0" distB="0" distL="0" distR="0" wp14:anchorId="2BF7B962" wp14:editId="0C2C6573">
            <wp:extent cx="3984029" cy="2348917"/>
            <wp:effectExtent l="0" t="0" r="3810" b="635"/>
            <wp:docPr id="754541463" name="Picture 75454146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541463" name="Picture 754541463" descr="Chart, line chart&#10;&#10;Description automatically generated"/>
                    <pic:cNvPicPr/>
                  </pic:nvPicPr>
                  <pic:blipFill>
                    <a:blip r:embed="rId58">
                      <a:extLst>
                        <a:ext uri="{28A0092B-C50C-407E-A947-70E740481C1C}">
                          <a14:useLocalDpi xmlns:a14="http://schemas.microsoft.com/office/drawing/2010/main" val="0"/>
                        </a:ext>
                      </a:extLst>
                    </a:blip>
                    <a:stretch>
                      <a:fillRect/>
                    </a:stretch>
                  </pic:blipFill>
                  <pic:spPr>
                    <a:xfrm>
                      <a:off x="0" y="0"/>
                      <a:ext cx="3996591" cy="2356323"/>
                    </a:xfrm>
                    <a:prstGeom prst="rect">
                      <a:avLst/>
                    </a:prstGeom>
                  </pic:spPr>
                </pic:pic>
              </a:graphicData>
            </a:graphic>
          </wp:inline>
        </w:drawing>
      </w:r>
    </w:p>
    <w:p w14:paraId="15D63E90" w14:textId="7E8980FB" w:rsidR="0029382B" w:rsidRPr="00462861" w:rsidRDefault="4DEF86F9" w:rsidP="00830B12">
      <w:pPr>
        <w:spacing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iCs/>
          <w:color w:val="000000" w:themeColor="text1"/>
          <w:sz w:val="24"/>
          <w:szCs w:val="24"/>
        </w:rPr>
        <w:t xml:space="preserve">Table </w:t>
      </w:r>
      <w:r w:rsidR="00BD10DE">
        <w:rPr>
          <w:rFonts w:ascii="Times New Roman" w:eastAsia="Times New Roman" w:hAnsi="Times New Roman" w:cs="Times New Roman"/>
          <w:i/>
          <w:iCs/>
          <w:color w:val="000000" w:themeColor="text1"/>
          <w:sz w:val="24"/>
          <w:szCs w:val="24"/>
        </w:rPr>
        <w:t>22</w:t>
      </w:r>
      <w:r>
        <w:rPr>
          <w:rFonts w:ascii="Times New Roman" w:eastAsia="Times New Roman" w:hAnsi="Times New Roman" w:cs="Times New Roman"/>
          <w:i/>
          <w:color w:val="000000" w:themeColor="text1"/>
          <w:sz w:val="24"/>
          <w:szCs w:val="24"/>
        </w:rPr>
        <w:t>:</w:t>
      </w:r>
      <w:r w:rsidRPr="00462861">
        <w:rPr>
          <w:rFonts w:ascii="Times New Roman" w:eastAsia="Times New Roman" w:hAnsi="Times New Roman" w:cs="Times New Roman"/>
          <w:i/>
          <w:color w:val="000000" w:themeColor="text1"/>
          <w:sz w:val="24"/>
          <w:szCs w:val="24"/>
        </w:rPr>
        <w:t xml:space="preserve"> Cultural Activities Coordinates within Attributes Analysis</w:t>
      </w:r>
    </w:p>
    <w:tbl>
      <w:tblPr>
        <w:tblStyle w:val="TableGrid"/>
        <w:tblW w:w="0" w:type="auto"/>
        <w:tblLayout w:type="fixed"/>
        <w:tblLook w:val="04A0" w:firstRow="1" w:lastRow="0" w:firstColumn="1" w:lastColumn="0" w:noHBand="0" w:noVBand="1"/>
      </w:tblPr>
      <w:tblGrid>
        <w:gridCol w:w="3130"/>
        <w:gridCol w:w="3130"/>
        <w:gridCol w:w="3130"/>
      </w:tblGrid>
      <w:tr w:rsidR="080B1FCF" w14:paraId="5FAEAABD" w14:textId="77777777" w:rsidTr="080B1FCF">
        <w:trPr>
          <w:trHeight w:val="300"/>
        </w:trPr>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FC218B6" w14:textId="7E575FBA" w:rsidR="080B1FCF" w:rsidRPr="00462861" w:rsidRDefault="080B1FCF" w:rsidP="00830B12">
            <w:pPr>
              <w:spacing w:line="480" w:lineRule="auto"/>
              <w:jc w:val="both"/>
              <w:rPr>
                <w:rFonts w:ascii="Times New Roman" w:eastAsia="Times New Roman" w:hAnsi="Times New Roman" w:cs="Times New Roman"/>
                <w:b/>
                <w:color w:val="000000" w:themeColor="text1"/>
                <w:sz w:val="24"/>
                <w:szCs w:val="24"/>
              </w:rPr>
            </w:pPr>
            <w:r w:rsidRPr="00462861">
              <w:rPr>
                <w:rFonts w:ascii="Times New Roman" w:eastAsia="Times New Roman" w:hAnsi="Times New Roman" w:cs="Times New Roman"/>
                <w:b/>
                <w:color w:val="000000" w:themeColor="text1"/>
                <w:sz w:val="24"/>
                <w:szCs w:val="24"/>
              </w:rPr>
              <w:t xml:space="preserve"> </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F59A746" w14:textId="20BFCB11" w:rsidR="080B1FCF" w:rsidRPr="00462861" w:rsidRDefault="080B1FCF" w:rsidP="00830B12">
            <w:pPr>
              <w:spacing w:line="480" w:lineRule="auto"/>
              <w:jc w:val="both"/>
              <w:rPr>
                <w:rFonts w:ascii="Times New Roman" w:eastAsia="Times New Roman" w:hAnsi="Times New Roman" w:cs="Times New Roman"/>
                <w:b/>
                <w:color w:val="000000" w:themeColor="text1"/>
                <w:sz w:val="24"/>
                <w:szCs w:val="24"/>
              </w:rPr>
            </w:pPr>
            <w:r w:rsidRPr="00462861">
              <w:rPr>
                <w:rFonts w:ascii="Times New Roman" w:eastAsia="Times New Roman" w:hAnsi="Times New Roman" w:cs="Times New Roman"/>
                <w:b/>
                <w:color w:val="000000" w:themeColor="text1"/>
                <w:sz w:val="24"/>
                <w:szCs w:val="24"/>
              </w:rPr>
              <w:t>Dimension 1</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4EAE075" w14:textId="12C84711" w:rsidR="080B1FCF" w:rsidRPr="00462861" w:rsidRDefault="080B1FCF" w:rsidP="00830B12">
            <w:pPr>
              <w:spacing w:line="480" w:lineRule="auto"/>
              <w:jc w:val="both"/>
              <w:rPr>
                <w:rFonts w:ascii="Times New Roman" w:eastAsia="Times New Roman" w:hAnsi="Times New Roman" w:cs="Times New Roman"/>
                <w:b/>
                <w:color w:val="000000" w:themeColor="text1"/>
                <w:sz w:val="24"/>
                <w:szCs w:val="24"/>
              </w:rPr>
            </w:pPr>
            <w:r w:rsidRPr="00462861">
              <w:rPr>
                <w:rFonts w:ascii="Times New Roman" w:eastAsia="Times New Roman" w:hAnsi="Times New Roman" w:cs="Times New Roman"/>
                <w:b/>
                <w:color w:val="000000" w:themeColor="text1"/>
                <w:sz w:val="24"/>
                <w:szCs w:val="24"/>
              </w:rPr>
              <w:t>Dimension 2</w:t>
            </w:r>
          </w:p>
        </w:tc>
      </w:tr>
      <w:tr w:rsidR="080B1FCF" w14:paraId="358CF277" w14:textId="77777777" w:rsidTr="080B1FCF">
        <w:trPr>
          <w:trHeight w:val="300"/>
        </w:trPr>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304D64A" w14:textId="600BBD99"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Theatre</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6AA59B3" w14:textId="3B11AE4E"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0.88</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CEC2F76" w14:textId="5F1B988B"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-0.86</w:t>
            </w:r>
          </w:p>
        </w:tc>
      </w:tr>
      <w:tr w:rsidR="080B1FCF" w14:paraId="64E80A1D" w14:textId="77777777" w:rsidTr="080B1FCF">
        <w:trPr>
          <w:trHeight w:val="300"/>
        </w:trPr>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988C289" w14:textId="4C958BBD"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Cinema</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1734FF4" w14:textId="576A2EF6"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-0.12</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72FA8D4" w14:textId="69BB9E30"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1.33</w:t>
            </w:r>
          </w:p>
        </w:tc>
      </w:tr>
      <w:tr w:rsidR="080B1FCF" w14:paraId="1EC77DA0" w14:textId="77777777" w:rsidTr="080B1FCF">
        <w:trPr>
          <w:trHeight w:val="300"/>
        </w:trPr>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336068" w14:textId="709E3F8D"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Museums</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0CD8A79" w14:textId="074FBFCB"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0.60</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858E1CB" w14:textId="70D4546A"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0.21</w:t>
            </w:r>
          </w:p>
        </w:tc>
      </w:tr>
      <w:tr w:rsidR="080B1FCF" w14:paraId="7814EB04" w14:textId="77777777" w:rsidTr="080B1FCF">
        <w:trPr>
          <w:trHeight w:val="300"/>
        </w:trPr>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8ABEED7" w14:textId="65E78D24"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Concerts</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6B7297D" w14:textId="72811313"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-1.36</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3E67EB" w14:textId="4CE84EED"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-0.68</w:t>
            </w:r>
          </w:p>
        </w:tc>
      </w:tr>
    </w:tbl>
    <w:p w14:paraId="1BD03144" w14:textId="581E3C6A" w:rsidR="0029382B" w:rsidRPr="008A19DE" w:rsidRDefault="320C9510" w:rsidP="00BD10DE">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 xml:space="preserve"> </w:t>
      </w:r>
    </w:p>
    <w:p w14:paraId="5C43CB17" w14:textId="4F2BF708" w:rsidR="0029382B" w:rsidRPr="00462861" w:rsidRDefault="320C9510" w:rsidP="00830B12">
      <w:pPr>
        <w:spacing w:line="480" w:lineRule="auto"/>
        <w:jc w:val="both"/>
        <w:rPr>
          <w:rFonts w:ascii="Times New Roman" w:eastAsia="Times New Roman" w:hAnsi="Times New Roman" w:cs="Times New Roman"/>
          <w:i/>
          <w:color w:val="000000" w:themeColor="text1"/>
          <w:sz w:val="24"/>
          <w:szCs w:val="24"/>
        </w:rPr>
      </w:pPr>
      <w:r w:rsidRPr="00462861">
        <w:rPr>
          <w:rFonts w:ascii="Times New Roman" w:eastAsia="Times New Roman" w:hAnsi="Times New Roman" w:cs="Times New Roman"/>
          <w:i/>
          <w:color w:val="000000" w:themeColor="text1"/>
          <w:sz w:val="24"/>
          <w:szCs w:val="24"/>
        </w:rPr>
        <w:t xml:space="preserve">Table </w:t>
      </w:r>
      <w:r w:rsidR="00041D20">
        <w:rPr>
          <w:rFonts w:ascii="Times New Roman" w:eastAsia="Times New Roman" w:hAnsi="Times New Roman" w:cs="Times New Roman"/>
          <w:i/>
          <w:iCs/>
          <w:color w:val="000000" w:themeColor="text1"/>
          <w:sz w:val="24"/>
          <w:szCs w:val="24"/>
        </w:rPr>
        <w:t>23</w:t>
      </w:r>
      <w:r w:rsidRPr="00462861">
        <w:rPr>
          <w:rFonts w:ascii="Times New Roman" w:eastAsia="Times New Roman" w:hAnsi="Times New Roman" w:cs="Times New Roman"/>
          <w:i/>
          <w:color w:val="000000" w:themeColor="text1"/>
          <w:sz w:val="24"/>
          <w:szCs w:val="24"/>
        </w:rPr>
        <w:t>: Cultural Activities Coordinates within Personality Analysis</w:t>
      </w:r>
    </w:p>
    <w:tbl>
      <w:tblPr>
        <w:tblStyle w:val="TableGrid"/>
        <w:tblW w:w="0" w:type="auto"/>
        <w:tblLayout w:type="fixed"/>
        <w:tblLook w:val="04A0" w:firstRow="1" w:lastRow="0" w:firstColumn="1" w:lastColumn="0" w:noHBand="0" w:noVBand="1"/>
      </w:tblPr>
      <w:tblGrid>
        <w:gridCol w:w="3130"/>
        <w:gridCol w:w="3130"/>
        <w:gridCol w:w="3130"/>
      </w:tblGrid>
      <w:tr w:rsidR="080B1FCF" w14:paraId="05442560" w14:textId="77777777" w:rsidTr="080B1FCF">
        <w:trPr>
          <w:trHeight w:val="300"/>
        </w:trPr>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2982D00" w14:textId="338412C2" w:rsidR="080B1FCF" w:rsidRPr="00462861" w:rsidRDefault="080B1FCF" w:rsidP="00830B12">
            <w:pPr>
              <w:spacing w:line="480" w:lineRule="auto"/>
              <w:jc w:val="both"/>
              <w:rPr>
                <w:rFonts w:ascii="Times New Roman" w:eastAsia="Times New Roman" w:hAnsi="Times New Roman" w:cs="Times New Roman"/>
                <w:b/>
                <w:color w:val="000000" w:themeColor="text1"/>
                <w:sz w:val="24"/>
                <w:szCs w:val="24"/>
              </w:rPr>
            </w:pP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A1013E9" w14:textId="20BFCB11" w:rsidR="080B1FCF" w:rsidRPr="00462861" w:rsidRDefault="080B1FCF" w:rsidP="00830B12">
            <w:pPr>
              <w:spacing w:line="480" w:lineRule="auto"/>
              <w:jc w:val="both"/>
              <w:rPr>
                <w:rFonts w:ascii="Times New Roman" w:eastAsia="Times New Roman" w:hAnsi="Times New Roman" w:cs="Times New Roman"/>
                <w:b/>
                <w:color w:val="000000" w:themeColor="text1"/>
                <w:sz w:val="24"/>
                <w:szCs w:val="24"/>
              </w:rPr>
            </w:pPr>
            <w:r w:rsidRPr="00462861">
              <w:rPr>
                <w:rFonts w:ascii="Times New Roman" w:eastAsia="Times New Roman" w:hAnsi="Times New Roman" w:cs="Times New Roman"/>
                <w:b/>
                <w:color w:val="000000" w:themeColor="text1"/>
                <w:sz w:val="24"/>
                <w:szCs w:val="24"/>
              </w:rPr>
              <w:t>Dimension 1</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67F1E05" w14:textId="12C84711" w:rsidR="080B1FCF" w:rsidRPr="00462861" w:rsidRDefault="080B1FCF" w:rsidP="00830B12">
            <w:pPr>
              <w:spacing w:line="480" w:lineRule="auto"/>
              <w:jc w:val="both"/>
              <w:rPr>
                <w:rFonts w:ascii="Times New Roman" w:eastAsia="Times New Roman" w:hAnsi="Times New Roman" w:cs="Times New Roman"/>
                <w:b/>
                <w:color w:val="000000" w:themeColor="text1"/>
                <w:sz w:val="24"/>
                <w:szCs w:val="24"/>
              </w:rPr>
            </w:pPr>
            <w:r w:rsidRPr="00462861">
              <w:rPr>
                <w:rFonts w:ascii="Times New Roman" w:eastAsia="Times New Roman" w:hAnsi="Times New Roman" w:cs="Times New Roman"/>
                <w:b/>
                <w:color w:val="000000" w:themeColor="text1"/>
                <w:sz w:val="24"/>
                <w:szCs w:val="24"/>
              </w:rPr>
              <w:t>Dimension 2</w:t>
            </w:r>
          </w:p>
        </w:tc>
      </w:tr>
      <w:tr w:rsidR="080B1FCF" w14:paraId="600D8643" w14:textId="77777777" w:rsidTr="080B1FCF">
        <w:trPr>
          <w:trHeight w:val="300"/>
        </w:trPr>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6AF4CF2" w14:textId="600BBD99"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Theatre</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26AE9F" w14:textId="0CDC9625" w:rsidR="1819DBE8" w:rsidRPr="00462861" w:rsidRDefault="1819DBE8"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0.47</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26D4D19" w14:textId="3D3E704B" w:rsidR="1819DBE8" w:rsidRPr="00462861" w:rsidRDefault="1819DBE8"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-1.47</w:t>
            </w:r>
          </w:p>
        </w:tc>
      </w:tr>
      <w:tr w:rsidR="080B1FCF" w14:paraId="644E263D" w14:textId="77777777" w:rsidTr="080B1FCF">
        <w:trPr>
          <w:trHeight w:val="300"/>
        </w:trPr>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70A7BC7" w14:textId="4C958BBD"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Cinema</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8CEC34" w14:textId="69FEE89D" w:rsidR="5D4762F2" w:rsidRPr="00462861" w:rsidRDefault="5D4762F2"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-0.86</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C844AC9" w14:textId="090A27C1" w:rsidR="5D4762F2" w:rsidRPr="00462861" w:rsidRDefault="5D4762F2"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0.40</w:t>
            </w:r>
          </w:p>
        </w:tc>
      </w:tr>
      <w:tr w:rsidR="080B1FCF" w14:paraId="68D2E16A" w14:textId="77777777" w:rsidTr="080B1FCF">
        <w:trPr>
          <w:trHeight w:val="300"/>
        </w:trPr>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5416A2A" w14:textId="709E3F8D"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Museums</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791414" w14:textId="7BC5D5A6" w:rsidR="1AEB07D6" w:rsidRPr="00462861" w:rsidRDefault="1AEB07D6"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1.19</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5E0EC81" w14:textId="0B8E581B" w:rsidR="1AEB07D6" w:rsidRPr="00462861" w:rsidRDefault="1AEB07D6"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0.33</w:t>
            </w:r>
          </w:p>
        </w:tc>
      </w:tr>
      <w:tr w:rsidR="080B1FCF" w14:paraId="4F1956AF" w14:textId="77777777" w:rsidTr="080B1FCF">
        <w:trPr>
          <w:trHeight w:val="300"/>
        </w:trPr>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1CF621" w14:textId="65E78D24" w:rsidR="080B1FCF" w:rsidRPr="00462861" w:rsidRDefault="080B1FCF"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Concerts</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074600" w14:textId="3D3EB297" w:rsidR="46D60976" w:rsidRPr="00462861" w:rsidRDefault="46D60976"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-0.79</w:t>
            </w:r>
          </w:p>
        </w:tc>
        <w:tc>
          <w:tcPr>
            <w:tcW w:w="313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11C906D" w14:textId="39152E96" w:rsidR="46D60976" w:rsidRPr="00462861" w:rsidRDefault="46D60976" w:rsidP="00830B12">
            <w:pPr>
              <w:spacing w:line="480" w:lineRule="auto"/>
              <w:jc w:val="both"/>
              <w:rPr>
                <w:rFonts w:ascii="Times New Roman" w:eastAsia="Times New Roman" w:hAnsi="Times New Roman" w:cs="Times New Roman"/>
                <w:color w:val="000000" w:themeColor="text1"/>
                <w:sz w:val="24"/>
                <w:szCs w:val="24"/>
              </w:rPr>
            </w:pPr>
            <w:r w:rsidRPr="00462861">
              <w:rPr>
                <w:rFonts w:ascii="Times New Roman" w:eastAsia="Times New Roman" w:hAnsi="Times New Roman" w:cs="Times New Roman"/>
                <w:color w:val="000000" w:themeColor="text1"/>
                <w:sz w:val="24"/>
                <w:szCs w:val="24"/>
              </w:rPr>
              <w:t>0.75</w:t>
            </w:r>
          </w:p>
        </w:tc>
      </w:tr>
    </w:tbl>
    <w:sdt>
      <w:sdtPr>
        <w:id w:val="-1170639474"/>
        <w:docPartObj>
          <w:docPartGallery w:val="Bibliographies"/>
          <w:docPartUnique/>
        </w:docPartObj>
      </w:sdtPr>
      <w:sdtEndPr>
        <w:rPr>
          <w:rFonts w:asciiTheme="minorHAnsi" w:eastAsiaTheme="minorHAnsi" w:hAnsiTheme="minorHAnsi" w:cstheme="minorBidi"/>
          <w:b w:val="0"/>
          <w:color w:val="auto"/>
          <w:sz w:val="22"/>
          <w:szCs w:val="22"/>
        </w:rPr>
      </w:sdtEndPr>
      <w:sdtContent>
        <w:p w14:paraId="381D612D" w14:textId="2321A754" w:rsidR="00C0083C" w:rsidRPr="00C0083C" w:rsidRDefault="00C0083C">
          <w:pPr>
            <w:pStyle w:val="Heading1"/>
            <w:rPr>
              <w:sz w:val="24"/>
              <w:szCs w:val="28"/>
            </w:rPr>
          </w:pPr>
          <w:r w:rsidRPr="00C0083C">
            <w:rPr>
              <w:sz w:val="24"/>
              <w:szCs w:val="28"/>
            </w:rPr>
            <w:t>Bibliography</w:t>
          </w:r>
        </w:p>
        <w:sdt>
          <w:sdtPr>
            <w:id w:val="111145805"/>
            <w:bibliography/>
          </w:sdtPr>
          <w:sdtContent>
            <w:p w14:paraId="5250FF85"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sz w:val="24"/>
                  <w:szCs w:val="24"/>
                </w:rPr>
                <w:fldChar w:fldCharType="begin"/>
              </w:r>
              <w:r w:rsidRPr="00C0083C">
                <w:rPr>
                  <w:rFonts w:ascii="Times New Roman" w:hAnsi="Times New Roman" w:cs="Times New Roman"/>
                  <w:sz w:val="24"/>
                  <w:szCs w:val="24"/>
                </w:rPr>
                <w:instrText xml:space="preserve"> BIBLIOGRAPHY </w:instrText>
              </w:r>
              <w:r w:rsidRPr="00C0083C">
                <w:rPr>
                  <w:rFonts w:ascii="Times New Roman" w:hAnsi="Times New Roman" w:cs="Times New Roman"/>
                  <w:sz w:val="24"/>
                  <w:szCs w:val="24"/>
                </w:rPr>
                <w:fldChar w:fldCharType="separate"/>
              </w:r>
              <w:r w:rsidRPr="00C0083C">
                <w:rPr>
                  <w:rFonts w:ascii="Times New Roman" w:hAnsi="Times New Roman" w:cs="Times New Roman"/>
                  <w:noProof/>
                  <w:sz w:val="24"/>
                  <w:szCs w:val="24"/>
                </w:rPr>
                <w:t xml:space="preserve">Keller, Kevin L. 2001. </w:t>
              </w:r>
              <w:r w:rsidRPr="00C0083C">
                <w:rPr>
                  <w:rFonts w:ascii="Times New Roman" w:hAnsi="Times New Roman" w:cs="Times New Roman"/>
                  <w:i/>
                  <w:iCs/>
                  <w:noProof/>
                  <w:sz w:val="24"/>
                  <w:szCs w:val="24"/>
                </w:rPr>
                <w:t>Building Customer-Based Brand Equity: A Blueprint for Creating Strong Brands.</w:t>
              </w:r>
              <w:r w:rsidRPr="00C0083C">
                <w:rPr>
                  <w:rFonts w:ascii="Times New Roman" w:hAnsi="Times New Roman" w:cs="Times New Roman"/>
                  <w:noProof/>
                  <w:sz w:val="24"/>
                  <w:szCs w:val="24"/>
                </w:rPr>
                <w:t xml:space="preserve"> Cambridge: Marketing Science Institute.</w:t>
              </w:r>
            </w:p>
            <w:p w14:paraId="086768B0"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Aaker, Jennifer L. 1997. “Dimensions of Brand Personality.” </w:t>
              </w:r>
              <w:r w:rsidRPr="00C0083C">
                <w:rPr>
                  <w:rFonts w:ascii="Times New Roman" w:hAnsi="Times New Roman" w:cs="Times New Roman"/>
                  <w:i/>
                  <w:iCs/>
                  <w:noProof/>
                  <w:sz w:val="24"/>
                  <w:szCs w:val="24"/>
                </w:rPr>
                <w:t>Journal of Marketing Research</w:t>
              </w:r>
              <w:r w:rsidRPr="00C0083C">
                <w:rPr>
                  <w:rFonts w:ascii="Times New Roman" w:hAnsi="Times New Roman" w:cs="Times New Roman"/>
                  <w:noProof/>
                  <w:sz w:val="24"/>
                  <w:szCs w:val="24"/>
                </w:rPr>
                <w:t xml:space="preserve"> 347-356.</w:t>
              </w:r>
            </w:p>
            <w:p w14:paraId="0227D37A"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Tarver, Evan. 2021. </w:t>
              </w:r>
              <w:r w:rsidRPr="00C0083C">
                <w:rPr>
                  <w:rFonts w:ascii="Times New Roman" w:hAnsi="Times New Roman" w:cs="Times New Roman"/>
                  <w:i/>
                  <w:iCs/>
                  <w:noProof/>
                  <w:sz w:val="24"/>
                  <w:szCs w:val="24"/>
                </w:rPr>
                <w:t>Investopedia.</w:t>
              </w:r>
              <w:r w:rsidRPr="00C0083C">
                <w:rPr>
                  <w:rFonts w:ascii="Times New Roman" w:hAnsi="Times New Roman" w:cs="Times New Roman"/>
                  <w:noProof/>
                  <w:sz w:val="24"/>
                  <w:szCs w:val="24"/>
                </w:rPr>
                <w:t xml:space="preserve"> 1 September. Accessed November 19, 2022. https://www.investopedia.com/terms/b/brand-personality.asp.</w:t>
              </w:r>
            </w:p>
            <w:p w14:paraId="4CE890E3"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Mercadal, Trudy. 2021. “Brand Personality.” </w:t>
              </w:r>
              <w:r w:rsidRPr="00C0083C">
                <w:rPr>
                  <w:rFonts w:ascii="Times New Roman" w:hAnsi="Times New Roman" w:cs="Times New Roman"/>
                  <w:i/>
                  <w:iCs/>
                  <w:noProof/>
                  <w:sz w:val="24"/>
                  <w:szCs w:val="24"/>
                </w:rPr>
                <w:t>Salem Press Encyclopedia.</w:t>
              </w:r>
              <w:r w:rsidRPr="00C0083C">
                <w:rPr>
                  <w:rFonts w:ascii="Times New Roman" w:hAnsi="Times New Roman" w:cs="Times New Roman"/>
                  <w:noProof/>
                  <w:sz w:val="24"/>
                  <w:szCs w:val="24"/>
                </w:rPr>
                <w:t xml:space="preserve"> </w:t>
              </w:r>
            </w:p>
            <w:p w14:paraId="110B3CB2"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Cliff, Norman. 1988. </w:t>
              </w:r>
              <w:r w:rsidRPr="00C0083C">
                <w:rPr>
                  <w:rFonts w:ascii="Times New Roman" w:hAnsi="Times New Roman" w:cs="Times New Roman"/>
                  <w:i/>
                  <w:iCs/>
                  <w:noProof/>
                  <w:sz w:val="24"/>
                  <w:szCs w:val="24"/>
                </w:rPr>
                <w:t>The eigenvalues-greater-than-one rule and the reliability of components.</w:t>
              </w:r>
              <w:r w:rsidRPr="00C0083C">
                <w:rPr>
                  <w:rFonts w:ascii="Times New Roman" w:hAnsi="Times New Roman" w:cs="Times New Roman"/>
                  <w:noProof/>
                  <w:sz w:val="24"/>
                  <w:szCs w:val="24"/>
                </w:rPr>
                <w:t xml:space="preserve"> Accessed 2022. https://psycnet.apa.org/record/1988-15792-001.</w:t>
              </w:r>
            </w:p>
            <w:p w14:paraId="7724362D"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Nemoto, T, and D Beglar. 2014. “Developing Liker-Scale Questionnaires.” </w:t>
              </w:r>
              <w:r w:rsidRPr="00C0083C">
                <w:rPr>
                  <w:rFonts w:ascii="Times New Roman" w:hAnsi="Times New Roman" w:cs="Times New Roman"/>
                  <w:i/>
                  <w:iCs/>
                  <w:noProof/>
                  <w:sz w:val="24"/>
                  <w:szCs w:val="24"/>
                </w:rPr>
                <w:t>JALT2013 Conference Proceedings.</w:t>
              </w:r>
              <w:r w:rsidRPr="00C0083C">
                <w:rPr>
                  <w:rFonts w:ascii="Times New Roman" w:hAnsi="Times New Roman" w:cs="Times New Roman"/>
                  <w:noProof/>
                  <w:sz w:val="24"/>
                  <w:szCs w:val="24"/>
                </w:rPr>
                <w:t xml:space="preserve"> Tokyo: JALT. 1-8. https://jalt-publications.org/sites/default/files/pdf-article/jalt2013_001.pdf.</w:t>
              </w:r>
            </w:p>
            <w:p w14:paraId="433F616C"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Bandeira, Ana Raquel Almeida Santos. 2020. </w:t>
              </w:r>
              <w:r w:rsidRPr="00C0083C">
                <w:rPr>
                  <w:rFonts w:ascii="Times New Roman" w:hAnsi="Times New Roman" w:cs="Times New Roman"/>
                  <w:i/>
                  <w:iCs/>
                  <w:noProof/>
                  <w:sz w:val="24"/>
                  <w:szCs w:val="24"/>
                  <w:lang w:val="pt-PT"/>
                </w:rPr>
                <w:t>Captação e formação de públicos no teatro: o Projeto Primeira Vez.</w:t>
              </w:r>
              <w:r w:rsidRPr="00C0083C">
                <w:rPr>
                  <w:rFonts w:ascii="Times New Roman" w:hAnsi="Times New Roman" w:cs="Times New Roman"/>
                  <w:noProof/>
                  <w:sz w:val="24"/>
                  <w:szCs w:val="24"/>
                  <w:lang w:val="pt-PT"/>
                </w:rPr>
                <w:t xml:space="preserve"> </w:t>
              </w:r>
              <w:r w:rsidRPr="00C0083C">
                <w:rPr>
                  <w:rFonts w:ascii="Times New Roman" w:hAnsi="Times New Roman" w:cs="Times New Roman"/>
                  <w:noProof/>
                  <w:sz w:val="24"/>
                  <w:szCs w:val="24"/>
                </w:rPr>
                <w:t>Master's Thesis, Lisbon: ISCTE.</w:t>
              </w:r>
            </w:p>
            <w:p w14:paraId="7189367C"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European Investment Fund. 2022. </w:t>
              </w:r>
              <w:r w:rsidRPr="00C0083C">
                <w:rPr>
                  <w:rFonts w:ascii="Times New Roman" w:hAnsi="Times New Roman" w:cs="Times New Roman"/>
                  <w:i/>
                  <w:iCs/>
                  <w:noProof/>
                  <w:sz w:val="24"/>
                  <w:szCs w:val="24"/>
                </w:rPr>
                <w:t>Market Analysis of the Cultural and Creative Sectors in Europe: A Sector to Invest In.</w:t>
              </w:r>
              <w:r w:rsidRPr="00C0083C">
                <w:rPr>
                  <w:rFonts w:ascii="Times New Roman" w:hAnsi="Times New Roman" w:cs="Times New Roman"/>
                  <w:noProof/>
                  <w:sz w:val="24"/>
                  <w:szCs w:val="24"/>
                </w:rPr>
                <w:t xml:space="preserve"> Study, European Investment Fund.</w:t>
              </w:r>
            </w:p>
            <w:p w14:paraId="37FC337A"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Dinis, Rita, and Sara Otto Coelho. </w:t>
              </w:r>
              <w:r w:rsidRPr="00C0083C">
                <w:rPr>
                  <w:rFonts w:ascii="Times New Roman" w:hAnsi="Times New Roman" w:cs="Times New Roman"/>
                  <w:noProof/>
                  <w:sz w:val="24"/>
                  <w:szCs w:val="24"/>
                  <w:lang w:val="pt-PT"/>
                </w:rPr>
                <w:t xml:space="preserve">2016. </w:t>
              </w:r>
              <w:r w:rsidRPr="00C0083C">
                <w:rPr>
                  <w:rFonts w:ascii="Times New Roman" w:hAnsi="Times New Roman" w:cs="Times New Roman"/>
                  <w:i/>
                  <w:iCs/>
                  <w:noProof/>
                  <w:sz w:val="24"/>
                  <w:szCs w:val="24"/>
                  <w:lang w:val="pt-PT"/>
                </w:rPr>
                <w:t>Mais dinheiro para a Cultura mas... ainda só vale 0,1% do PIB.</w:t>
              </w:r>
              <w:r w:rsidRPr="00C0083C">
                <w:rPr>
                  <w:rFonts w:ascii="Times New Roman" w:hAnsi="Times New Roman" w:cs="Times New Roman"/>
                  <w:noProof/>
                  <w:sz w:val="24"/>
                  <w:szCs w:val="24"/>
                  <w:lang w:val="pt-PT"/>
                </w:rPr>
                <w:t xml:space="preserve"> 15 October. </w:t>
              </w:r>
              <w:r w:rsidRPr="00C0083C">
                <w:rPr>
                  <w:rFonts w:ascii="Times New Roman" w:hAnsi="Times New Roman" w:cs="Times New Roman"/>
                  <w:noProof/>
                  <w:sz w:val="24"/>
                  <w:szCs w:val="24"/>
                </w:rPr>
                <w:t>Accessed October 12, 2022. https://observador.pt/2016/10/15/mais-dinheiro-para-a-cultura-mas-ainda-so-vale-01-do-pib/.</w:t>
              </w:r>
            </w:p>
            <w:p w14:paraId="614F8FAF"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Garcia, José Luís, João Teixeira Lopes, Teresa Duarte Martinho, José Soares Neves, Rui Telmo Gomes, and Vera Borges. </w:t>
              </w:r>
              <w:r w:rsidRPr="00C0083C">
                <w:rPr>
                  <w:rFonts w:ascii="Times New Roman" w:hAnsi="Times New Roman" w:cs="Times New Roman"/>
                  <w:noProof/>
                  <w:sz w:val="24"/>
                  <w:szCs w:val="24"/>
                </w:rPr>
                <w:t xml:space="preserve">2016. </w:t>
              </w:r>
              <w:r w:rsidRPr="00C0083C">
                <w:rPr>
                  <w:rFonts w:ascii="Times New Roman" w:hAnsi="Times New Roman" w:cs="Times New Roman"/>
                  <w:i/>
                  <w:iCs/>
                  <w:noProof/>
                  <w:sz w:val="24"/>
                  <w:szCs w:val="24"/>
                </w:rPr>
                <w:t>Mapping cultural policy in Portugal: From incentives to crisis.</w:t>
              </w:r>
              <w:r w:rsidRPr="00C0083C">
                <w:rPr>
                  <w:rFonts w:ascii="Times New Roman" w:hAnsi="Times New Roman" w:cs="Times New Roman"/>
                  <w:noProof/>
                  <w:sz w:val="24"/>
                  <w:szCs w:val="24"/>
                </w:rPr>
                <w:t xml:space="preserve"> International Journal of Cultural Policy, 8.</w:t>
              </w:r>
            </w:p>
            <w:p w14:paraId="4448078A"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Lourenço, Jorge. 2012. </w:t>
              </w:r>
              <w:r w:rsidRPr="00C0083C">
                <w:rPr>
                  <w:rFonts w:ascii="Times New Roman" w:hAnsi="Times New Roman" w:cs="Times New Roman"/>
                  <w:i/>
                  <w:iCs/>
                  <w:noProof/>
                  <w:sz w:val="24"/>
                  <w:szCs w:val="24"/>
                  <w:lang w:val="pt-PT"/>
                </w:rPr>
                <w:t>Sobre o investimento público no teatro em Portugal - Estatística e contra-estatística.</w:t>
              </w:r>
              <w:r w:rsidRPr="00C0083C">
                <w:rPr>
                  <w:rFonts w:ascii="Times New Roman" w:hAnsi="Times New Roman" w:cs="Times New Roman"/>
                  <w:noProof/>
                  <w:sz w:val="24"/>
                  <w:szCs w:val="24"/>
                  <w:lang w:val="pt-PT"/>
                </w:rPr>
                <w:t xml:space="preserve"> </w:t>
              </w:r>
              <w:r w:rsidRPr="00C0083C">
                <w:rPr>
                  <w:rFonts w:ascii="Times New Roman" w:hAnsi="Times New Roman" w:cs="Times New Roman"/>
                  <w:noProof/>
                  <w:sz w:val="24"/>
                  <w:szCs w:val="24"/>
                </w:rPr>
                <w:t>27 May. Accessed October 8, 2022. https://www.esquerda.net/artigo/sobre-o-investimento-p%C3%BAblico-no-teatro-em-portugal-estat%C3%ADstica-e-contra-estat%C3%ADstica/23270#sdfootnote7anc.</w:t>
              </w:r>
            </w:p>
            <w:p w14:paraId="1A56003E" w14:textId="77777777" w:rsidR="00C0083C" w:rsidRPr="00C0083C" w:rsidRDefault="00C0083C" w:rsidP="00C0083C">
              <w:pPr>
                <w:pStyle w:val="Bibliography"/>
                <w:ind w:left="720" w:hanging="720"/>
                <w:rPr>
                  <w:rFonts w:ascii="Times New Roman" w:hAnsi="Times New Roman" w:cs="Times New Roman"/>
                  <w:noProof/>
                  <w:sz w:val="24"/>
                  <w:szCs w:val="24"/>
                  <w:lang w:val="pt-PT"/>
                </w:rPr>
              </w:pPr>
              <w:r w:rsidRPr="00C0083C">
                <w:rPr>
                  <w:rFonts w:ascii="Times New Roman" w:hAnsi="Times New Roman" w:cs="Times New Roman"/>
                  <w:noProof/>
                  <w:sz w:val="24"/>
                  <w:szCs w:val="24"/>
                </w:rPr>
                <w:t xml:space="preserve">PPMI, KEA European Affairs. 2022. </w:t>
              </w:r>
              <w:r w:rsidRPr="00C0083C">
                <w:rPr>
                  <w:rFonts w:ascii="Times New Roman" w:hAnsi="Times New Roman" w:cs="Times New Roman"/>
                  <w:i/>
                  <w:iCs/>
                  <w:noProof/>
                  <w:sz w:val="24"/>
                  <w:szCs w:val="24"/>
                </w:rPr>
                <w:t>The situation of theatres in the EU Member States.</w:t>
              </w:r>
              <w:r w:rsidRPr="00C0083C">
                <w:rPr>
                  <w:rFonts w:ascii="Times New Roman" w:hAnsi="Times New Roman" w:cs="Times New Roman"/>
                  <w:noProof/>
                  <w:sz w:val="24"/>
                  <w:szCs w:val="24"/>
                </w:rPr>
                <w:t xml:space="preserve"> </w:t>
              </w:r>
              <w:r w:rsidRPr="00C0083C">
                <w:rPr>
                  <w:rFonts w:ascii="Times New Roman" w:hAnsi="Times New Roman" w:cs="Times New Roman"/>
                  <w:noProof/>
                  <w:sz w:val="24"/>
                  <w:szCs w:val="24"/>
                  <w:lang w:val="pt-PT"/>
                </w:rPr>
                <w:t>Study, European Comission.</w:t>
              </w:r>
            </w:p>
            <w:p w14:paraId="70540C75"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Direção-Geral das Artes. 2022. </w:t>
              </w:r>
              <w:r w:rsidRPr="00C0083C">
                <w:rPr>
                  <w:rFonts w:ascii="Times New Roman" w:hAnsi="Times New Roman" w:cs="Times New Roman"/>
                  <w:i/>
                  <w:iCs/>
                  <w:noProof/>
                  <w:sz w:val="24"/>
                  <w:szCs w:val="24"/>
                  <w:lang w:val="pt-PT"/>
                </w:rPr>
                <w:t>PROGRAMA DE APOIO SUSTENTADO ÀS ARTES 2023-26 COM AUMENTO DE VERBA DE 114%.</w:t>
              </w:r>
              <w:r w:rsidRPr="00C0083C">
                <w:rPr>
                  <w:rFonts w:ascii="Times New Roman" w:hAnsi="Times New Roman" w:cs="Times New Roman"/>
                  <w:noProof/>
                  <w:sz w:val="24"/>
                  <w:szCs w:val="24"/>
                  <w:lang w:val="pt-PT"/>
                </w:rPr>
                <w:t xml:space="preserve"> </w:t>
              </w:r>
              <w:r w:rsidRPr="00C0083C">
                <w:rPr>
                  <w:rFonts w:ascii="Times New Roman" w:hAnsi="Times New Roman" w:cs="Times New Roman"/>
                  <w:noProof/>
                  <w:sz w:val="24"/>
                  <w:szCs w:val="24"/>
                </w:rPr>
                <w:t>26 September. Accessed October 13, 2022. https://www.dgartes.gov.pt/pt/node/5649.</w:t>
              </w:r>
            </w:p>
            <w:p w14:paraId="636EDEB6"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Bowen, William J. Baumol, and William G. 1968. </w:t>
              </w:r>
              <w:r w:rsidRPr="00C0083C">
                <w:rPr>
                  <w:rFonts w:ascii="Times New Roman" w:hAnsi="Times New Roman" w:cs="Times New Roman"/>
                  <w:i/>
                  <w:iCs/>
                  <w:noProof/>
                  <w:sz w:val="24"/>
                  <w:szCs w:val="24"/>
                </w:rPr>
                <w:t>Performing arts: the economic dilemma. A study of problems common to theater, opera, music and dance.</w:t>
              </w:r>
              <w:r w:rsidRPr="00C0083C">
                <w:rPr>
                  <w:rFonts w:ascii="Times New Roman" w:hAnsi="Times New Roman" w:cs="Times New Roman"/>
                  <w:noProof/>
                  <w:sz w:val="24"/>
                  <w:szCs w:val="24"/>
                </w:rPr>
                <w:t xml:space="preserve"> Study, Cambridge: M.I.T. Press.</w:t>
              </w:r>
            </w:p>
            <w:p w14:paraId="2F62CFD9"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lastRenderedPageBreak/>
                <w:t>Mikuličin, A. 2013. “Only in Croatia and Germany is the popularity of theater growing.”</w:t>
              </w:r>
            </w:p>
            <w:p w14:paraId="7CCC889A"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Helm, R. 2009. </w:t>
              </w:r>
              <w:r w:rsidRPr="00C0083C">
                <w:rPr>
                  <w:rFonts w:ascii="Times New Roman" w:hAnsi="Times New Roman" w:cs="Times New Roman"/>
                  <w:i/>
                  <w:iCs/>
                  <w:noProof/>
                  <w:sz w:val="24"/>
                  <w:szCs w:val="24"/>
                </w:rPr>
                <w:t>Marketing: Strategische Analyse und Marketorientierte Umsetzung.</w:t>
              </w:r>
              <w:r w:rsidRPr="00C0083C">
                <w:rPr>
                  <w:rFonts w:ascii="Times New Roman" w:hAnsi="Times New Roman" w:cs="Times New Roman"/>
                  <w:noProof/>
                  <w:sz w:val="24"/>
                  <w:szCs w:val="24"/>
                </w:rPr>
                <w:t xml:space="preserve"> Stuttgart: Lucius &amp; Lucius Verlagsgesellschaft mbH (Publishing Comapny).</w:t>
              </w:r>
            </w:p>
            <w:p w14:paraId="4DA174CE"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Schweiger, G., and G. Schrattenecker. 2009. </w:t>
              </w:r>
              <w:r w:rsidRPr="00C0083C">
                <w:rPr>
                  <w:rFonts w:ascii="Times New Roman" w:hAnsi="Times New Roman" w:cs="Times New Roman"/>
                  <w:i/>
                  <w:iCs/>
                  <w:noProof/>
                  <w:sz w:val="24"/>
                  <w:szCs w:val="24"/>
                </w:rPr>
                <w:t>Werbung: Eine Einführung.</w:t>
              </w:r>
              <w:r w:rsidRPr="00C0083C">
                <w:rPr>
                  <w:rFonts w:ascii="Times New Roman" w:hAnsi="Times New Roman" w:cs="Times New Roman"/>
                  <w:noProof/>
                  <w:sz w:val="24"/>
                  <w:szCs w:val="24"/>
                </w:rPr>
                <w:t xml:space="preserve"> Stuttgart: Lucius &amp; Lucius Verlagsgesellschaft mbH.</w:t>
              </w:r>
            </w:p>
            <w:p w14:paraId="460ADC3A"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Rekettye, G., and and Liu J. 2001. “Segmenting the Hungarian Automobile Market Brand Using Perceptual And Value Mapping.” </w:t>
              </w:r>
              <w:r w:rsidRPr="00C0083C">
                <w:rPr>
                  <w:rFonts w:ascii="Times New Roman" w:hAnsi="Times New Roman" w:cs="Times New Roman"/>
                  <w:i/>
                  <w:iCs/>
                  <w:noProof/>
                  <w:sz w:val="24"/>
                  <w:szCs w:val="24"/>
                </w:rPr>
                <w:t>Journal of Targeting, Measurement and Analysis for Marketing</w:t>
              </w:r>
              <w:r w:rsidRPr="00C0083C">
                <w:rPr>
                  <w:rFonts w:ascii="Times New Roman" w:hAnsi="Times New Roman" w:cs="Times New Roman"/>
                  <w:noProof/>
                  <w:sz w:val="24"/>
                  <w:szCs w:val="24"/>
                </w:rPr>
                <w:t xml:space="preserve"> 241–253.</w:t>
              </w:r>
            </w:p>
            <w:p w14:paraId="29AF6B4C"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Hair, J. F., R. E. Anderson, R. L. Tatham, and W. C. Black. 1992. </w:t>
              </w:r>
              <w:r w:rsidRPr="00C0083C">
                <w:rPr>
                  <w:rFonts w:ascii="Times New Roman" w:hAnsi="Times New Roman" w:cs="Times New Roman"/>
                  <w:i/>
                  <w:iCs/>
                  <w:noProof/>
                  <w:sz w:val="24"/>
                  <w:szCs w:val="24"/>
                </w:rPr>
                <w:t>Multivariate data analysis.</w:t>
              </w:r>
              <w:r w:rsidRPr="00C0083C">
                <w:rPr>
                  <w:rFonts w:ascii="Times New Roman" w:hAnsi="Times New Roman" w:cs="Times New Roman"/>
                  <w:noProof/>
                  <w:sz w:val="24"/>
                  <w:szCs w:val="24"/>
                </w:rPr>
                <w:t xml:space="preserve"> New York: Macmillan.</w:t>
              </w:r>
            </w:p>
            <w:p w14:paraId="49B40E5D"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Gower, J., P. J. F. Groenen, M. Van de Velden, and K. Vines. 2010. </w:t>
              </w:r>
              <w:r w:rsidRPr="00C0083C">
                <w:rPr>
                  <w:rFonts w:ascii="Times New Roman" w:hAnsi="Times New Roman" w:cs="Times New Roman"/>
                  <w:i/>
                  <w:iCs/>
                  <w:noProof/>
                  <w:sz w:val="24"/>
                  <w:szCs w:val="24"/>
                </w:rPr>
                <w:t>Perceptual Maps: The Good, the Bad and the Ugly.</w:t>
              </w:r>
              <w:r w:rsidRPr="00C0083C">
                <w:rPr>
                  <w:rFonts w:ascii="Times New Roman" w:hAnsi="Times New Roman" w:cs="Times New Roman"/>
                  <w:noProof/>
                  <w:sz w:val="24"/>
                  <w:szCs w:val="24"/>
                </w:rPr>
                <w:t xml:space="preserve"> ERIM Report, SSRN (online).</w:t>
              </w:r>
            </w:p>
            <w:p w14:paraId="1B97D1C4"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Chadha, S. K., and D Kapoor. 2008. “An Attribute Based Perceptual Mapping Of The Selected Private Life Insurance Companies: An Empirical Study In Ludhiana.” </w:t>
              </w:r>
              <w:r w:rsidRPr="00C0083C">
                <w:rPr>
                  <w:rFonts w:ascii="Times New Roman" w:hAnsi="Times New Roman" w:cs="Times New Roman"/>
                  <w:i/>
                  <w:iCs/>
                  <w:noProof/>
                  <w:sz w:val="24"/>
                  <w:szCs w:val="24"/>
                </w:rPr>
                <w:t>VISION - The Journal Of Business Perspective.</w:t>
              </w:r>
              <w:r w:rsidRPr="00C0083C">
                <w:rPr>
                  <w:rFonts w:ascii="Times New Roman" w:hAnsi="Times New Roman" w:cs="Times New Roman"/>
                  <w:noProof/>
                  <w:sz w:val="24"/>
                  <w:szCs w:val="24"/>
                </w:rPr>
                <w:t xml:space="preserve"> </w:t>
              </w:r>
            </w:p>
            <w:p w14:paraId="2A5706B9"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Gigauri, Iza. 2019. “Perceptual mapping as a marketing research tool for brand positioning.” </w:t>
              </w:r>
              <w:r w:rsidRPr="00C0083C">
                <w:rPr>
                  <w:rFonts w:ascii="Times New Roman" w:hAnsi="Times New Roman" w:cs="Times New Roman"/>
                  <w:i/>
                  <w:iCs/>
                  <w:noProof/>
                  <w:sz w:val="24"/>
                  <w:szCs w:val="24"/>
                </w:rPr>
                <w:t>International Journal of Economics and Management Studies.</w:t>
              </w:r>
              <w:r w:rsidRPr="00C0083C">
                <w:rPr>
                  <w:rFonts w:ascii="Times New Roman" w:hAnsi="Times New Roman" w:cs="Times New Roman"/>
                  <w:noProof/>
                  <w:sz w:val="24"/>
                  <w:szCs w:val="24"/>
                </w:rPr>
                <w:t xml:space="preserve"> </w:t>
              </w:r>
            </w:p>
            <w:p w14:paraId="67A9BBB9"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Dash, A. 2015. “Quality-Based Perceptual Mapping of Leading Banks in India: An Empirical Study.” </w:t>
              </w:r>
              <w:r w:rsidRPr="00C0083C">
                <w:rPr>
                  <w:rFonts w:ascii="Times New Roman" w:hAnsi="Times New Roman" w:cs="Times New Roman"/>
                  <w:i/>
                  <w:iCs/>
                  <w:noProof/>
                  <w:sz w:val="24"/>
                  <w:szCs w:val="24"/>
                </w:rPr>
                <w:t>The IUP Journal of Management Research</w:t>
              </w:r>
              <w:r w:rsidRPr="00C0083C">
                <w:rPr>
                  <w:rFonts w:ascii="Times New Roman" w:hAnsi="Times New Roman" w:cs="Times New Roman"/>
                  <w:noProof/>
                  <w:sz w:val="24"/>
                  <w:szCs w:val="24"/>
                </w:rPr>
                <w:t xml:space="preserve"> 14 (4).</w:t>
              </w:r>
            </w:p>
            <w:p w14:paraId="7593A436"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Najafizadeh, Nadereh Sadat, Mohammad Elahi, Abdolreza Moemeni, and Zahra Lotfi. 2012. “A model for brand positioning of hygienic products using the most effective factors on competitive position and perceptual map technique.” </w:t>
              </w:r>
              <w:r w:rsidRPr="00C0083C">
                <w:rPr>
                  <w:rFonts w:ascii="Times New Roman" w:hAnsi="Times New Roman" w:cs="Times New Roman"/>
                  <w:i/>
                  <w:iCs/>
                  <w:noProof/>
                  <w:sz w:val="24"/>
                  <w:szCs w:val="24"/>
                </w:rPr>
                <w:t>African Journal of Business Management</w:t>
              </w:r>
              <w:r w:rsidRPr="00C0083C">
                <w:rPr>
                  <w:rFonts w:ascii="Times New Roman" w:hAnsi="Times New Roman" w:cs="Times New Roman"/>
                  <w:noProof/>
                  <w:sz w:val="24"/>
                  <w:szCs w:val="24"/>
                </w:rPr>
                <w:t xml:space="preserve"> 6 (27): 8102-8117.</w:t>
              </w:r>
            </w:p>
            <w:p w14:paraId="3C0F9D0F" w14:textId="77777777" w:rsidR="00C0083C" w:rsidRPr="00C0083C" w:rsidRDefault="00C0083C" w:rsidP="00C0083C">
              <w:pPr>
                <w:pStyle w:val="Bibliography"/>
                <w:ind w:left="720" w:hanging="720"/>
                <w:rPr>
                  <w:rFonts w:ascii="Times New Roman" w:hAnsi="Times New Roman" w:cs="Times New Roman"/>
                  <w:noProof/>
                  <w:sz w:val="24"/>
                  <w:szCs w:val="24"/>
                  <w:lang w:val="pt-PT"/>
                </w:rPr>
              </w:pPr>
              <w:r w:rsidRPr="00C0083C">
                <w:rPr>
                  <w:rFonts w:ascii="Times New Roman" w:hAnsi="Times New Roman" w:cs="Times New Roman"/>
                  <w:noProof/>
                  <w:sz w:val="24"/>
                  <w:szCs w:val="24"/>
                </w:rPr>
                <w:t xml:space="preserve">Chiang, I-Ping, Chih-Ying Lin, and Kaisheng M. Wang. 2008. “Building online brand perceptual map.” </w:t>
              </w:r>
              <w:r w:rsidRPr="00C0083C">
                <w:rPr>
                  <w:rFonts w:ascii="Times New Roman" w:hAnsi="Times New Roman" w:cs="Times New Roman"/>
                  <w:i/>
                  <w:iCs/>
                  <w:noProof/>
                  <w:sz w:val="24"/>
                  <w:szCs w:val="24"/>
                  <w:lang w:val="pt-PT"/>
                </w:rPr>
                <w:t>CyberPsychology &amp; Behavior</w:t>
              </w:r>
              <w:r w:rsidRPr="00C0083C">
                <w:rPr>
                  <w:rFonts w:ascii="Times New Roman" w:hAnsi="Times New Roman" w:cs="Times New Roman"/>
                  <w:noProof/>
                  <w:sz w:val="24"/>
                  <w:szCs w:val="24"/>
                  <w:lang w:val="pt-PT"/>
                </w:rPr>
                <w:t xml:space="preserve"> 11 (5): 607-610.</w:t>
              </w:r>
            </w:p>
            <w:p w14:paraId="3E092297"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PORDATA. 2022. </w:t>
              </w:r>
              <w:r w:rsidRPr="00C0083C">
                <w:rPr>
                  <w:rFonts w:ascii="Times New Roman" w:hAnsi="Times New Roman" w:cs="Times New Roman"/>
                  <w:i/>
                  <w:iCs/>
                  <w:noProof/>
                  <w:sz w:val="24"/>
                  <w:szCs w:val="24"/>
                  <w:lang w:val="pt-PT"/>
                </w:rPr>
                <w:t>Quantas pessoas assistem, em média, a cada exibição de teatro? .</w:t>
              </w:r>
              <w:r w:rsidRPr="00C0083C">
                <w:rPr>
                  <w:rFonts w:ascii="Times New Roman" w:hAnsi="Times New Roman" w:cs="Times New Roman"/>
                  <w:noProof/>
                  <w:sz w:val="24"/>
                  <w:szCs w:val="24"/>
                  <w:lang w:val="pt-PT"/>
                </w:rPr>
                <w:t xml:space="preserve"> </w:t>
              </w:r>
              <w:r w:rsidRPr="00C0083C">
                <w:rPr>
                  <w:rFonts w:ascii="Times New Roman" w:hAnsi="Times New Roman" w:cs="Times New Roman"/>
                  <w:noProof/>
                  <w:sz w:val="24"/>
                  <w:szCs w:val="24"/>
                </w:rPr>
                <w:t>30 September. Accessed October 12, 2022. https://www.pordata.pt/Portugal/Teatro+n%c3%bamero+m%c3%a9dio+de+espectadores+por+sess%c3%a3o-597.</w:t>
              </w:r>
            </w:p>
            <w:p w14:paraId="7F80C209"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 2022. </w:t>
              </w:r>
              <w:r w:rsidRPr="00C0083C">
                <w:rPr>
                  <w:rFonts w:ascii="Times New Roman" w:hAnsi="Times New Roman" w:cs="Times New Roman"/>
                  <w:i/>
                  <w:iCs/>
                  <w:noProof/>
                  <w:sz w:val="24"/>
                  <w:szCs w:val="24"/>
                  <w:lang w:val="pt-PT"/>
                </w:rPr>
                <w:t>Quantas são as exibições de teatro, concertos e outros eventos artísticos ao vivo e quanto público têm? .</w:t>
              </w:r>
              <w:r w:rsidRPr="00C0083C">
                <w:rPr>
                  <w:rFonts w:ascii="Times New Roman" w:hAnsi="Times New Roman" w:cs="Times New Roman"/>
                  <w:noProof/>
                  <w:sz w:val="24"/>
                  <w:szCs w:val="24"/>
                  <w:lang w:val="pt-PT"/>
                </w:rPr>
                <w:t xml:space="preserve"> 30 September. </w:t>
              </w:r>
              <w:r w:rsidRPr="00C0083C">
                <w:rPr>
                  <w:rFonts w:ascii="Times New Roman" w:hAnsi="Times New Roman" w:cs="Times New Roman"/>
                  <w:noProof/>
                  <w:sz w:val="24"/>
                  <w:szCs w:val="24"/>
                </w:rPr>
                <w:t>Accessed October 12, 2022. https://www.pordata.pt/Portugal/Espect%c3%a1culos+ao+vivo+sess%c3%b5es+e+espectadores-583.</w:t>
              </w:r>
            </w:p>
            <w:p w14:paraId="09A0C28B"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Lusa/TSF. 2022. </w:t>
              </w:r>
              <w:r w:rsidRPr="00C0083C">
                <w:rPr>
                  <w:rFonts w:ascii="Times New Roman" w:hAnsi="Times New Roman" w:cs="Times New Roman"/>
                  <w:i/>
                  <w:iCs/>
                  <w:noProof/>
                  <w:sz w:val="24"/>
                  <w:szCs w:val="24"/>
                  <w:lang w:val="pt-PT"/>
                </w:rPr>
                <w:t>Nove em cada dez portugueses têm "baixo consumo cultural".</w:t>
              </w:r>
              <w:r w:rsidRPr="00C0083C">
                <w:rPr>
                  <w:rFonts w:ascii="Times New Roman" w:hAnsi="Times New Roman" w:cs="Times New Roman"/>
                  <w:noProof/>
                  <w:sz w:val="24"/>
                  <w:szCs w:val="24"/>
                  <w:lang w:val="pt-PT"/>
                </w:rPr>
                <w:t xml:space="preserve"> </w:t>
              </w:r>
              <w:r w:rsidRPr="00C0083C">
                <w:rPr>
                  <w:rFonts w:ascii="Times New Roman" w:hAnsi="Times New Roman" w:cs="Times New Roman"/>
                  <w:noProof/>
                  <w:sz w:val="24"/>
                  <w:szCs w:val="24"/>
                </w:rPr>
                <w:t>16 Fevereiro. Accessed October 15, 2022. https://www.tsf.pt/portugal/cultura/nove-em-cada-dez-portugueses-tem-baixo-consumo-cultural-14593053.html.</w:t>
              </w:r>
            </w:p>
            <w:p w14:paraId="7753F7EE" w14:textId="77777777" w:rsidR="00C0083C" w:rsidRPr="00C0083C" w:rsidRDefault="00C0083C" w:rsidP="00C0083C">
              <w:pPr>
                <w:pStyle w:val="Bibliography"/>
                <w:ind w:left="720" w:hanging="720"/>
                <w:rPr>
                  <w:rFonts w:ascii="Times New Roman" w:hAnsi="Times New Roman" w:cs="Times New Roman"/>
                  <w:noProof/>
                  <w:sz w:val="24"/>
                  <w:szCs w:val="24"/>
                  <w:lang w:val="pt-PT"/>
                </w:rPr>
              </w:pPr>
              <w:r w:rsidRPr="00C0083C">
                <w:rPr>
                  <w:rFonts w:ascii="Times New Roman" w:hAnsi="Times New Roman" w:cs="Times New Roman"/>
                  <w:noProof/>
                  <w:sz w:val="24"/>
                  <w:szCs w:val="24"/>
                  <w:lang w:val="pt-PT"/>
                </w:rPr>
                <w:lastRenderedPageBreak/>
                <w:t xml:space="preserve">Teatro Nacional D. Maria II. 2018. </w:t>
              </w:r>
              <w:r w:rsidRPr="00C0083C">
                <w:rPr>
                  <w:rFonts w:ascii="Times New Roman" w:hAnsi="Times New Roman" w:cs="Times New Roman"/>
                  <w:i/>
                  <w:iCs/>
                  <w:noProof/>
                  <w:sz w:val="24"/>
                  <w:szCs w:val="24"/>
                  <w:lang w:val="pt-PT"/>
                </w:rPr>
                <w:t>Plano de Atividades e Orçamento 2018.</w:t>
              </w:r>
              <w:r w:rsidRPr="00C0083C">
                <w:rPr>
                  <w:rFonts w:ascii="Times New Roman" w:hAnsi="Times New Roman" w:cs="Times New Roman"/>
                  <w:noProof/>
                  <w:sz w:val="24"/>
                  <w:szCs w:val="24"/>
                  <w:lang w:val="pt-PT"/>
                </w:rPr>
                <w:t xml:space="preserve"> Budget, Lisbon: Teatro Nacional D. Maria II.</w:t>
              </w:r>
            </w:p>
            <w:p w14:paraId="6B5B5075" w14:textId="77777777" w:rsidR="00C0083C" w:rsidRPr="00C0083C" w:rsidRDefault="00C0083C" w:rsidP="00C0083C">
              <w:pPr>
                <w:pStyle w:val="Bibliography"/>
                <w:ind w:left="720" w:hanging="720"/>
                <w:rPr>
                  <w:rFonts w:ascii="Times New Roman" w:hAnsi="Times New Roman" w:cs="Times New Roman"/>
                  <w:noProof/>
                  <w:sz w:val="24"/>
                  <w:szCs w:val="24"/>
                  <w:lang w:val="pt-PT"/>
                </w:rPr>
              </w:pPr>
              <w:r w:rsidRPr="00C0083C">
                <w:rPr>
                  <w:rFonts w:ascii="Times New Roman" w:hAnsi="Times New Roman" w:cs="Times New Roman"/>
                  <w:noProof/>
                  <w:sz w:val="24"/>
                  <w:szCs w:val="24"/>
                  <w:lang w:val="pt-PT"/>
                </w:rPr>
                <w:t xml:space="preserve">Observatório Português das Atividades Culturais. 2022. </w:t>
              </w:r>
              <w:r w:rsidRPr="00C0083C">
                <w:rPr>
                  <w:rFonts w:ascii="Times New Roman" w:hAnsi="Times New Roman" w:cs="Times New Roman"/>
                  <w:i/>
                  <w:iCs/>
                  <w:noProof/>
                  <w:sz w:val="24"/>
                  <w:szCs w:val="24"/>
                  <w:lang w:val="pt-PT"/>
                </w:rPr>
                <w:t>Teatro em Portugal.</w:t>
              </w:r>
              <w:r w:rsidRPr="00C0083C">
                <w:rPr>
                  <w:rFonts w:ascii="Times New Roman" w:hAnsi="Times New Roman" w:cs="Times New Roman"/>
                  <w:noProof/>
                  <w:sz w:val="24"/>
                  <w:szCs w:val="24"/>
                  <w:lang w:val="pt-PT"/>
                </w:rPr>
                <w:t xml:space="preserve"> 7 August. Accessed October 14, 2022. https://www.opac.cies.iscte-iul.pt/teatro-em-portugal.</w:t>
              </w:r>
            </w:p>
            <w:p w14:paraId="292A8108"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DN/Lusa. 2020. </w:t>
              </w:r>
              <w:r w:rsidRPr="00C0083C">
                <w:rPr>
                  <w:rFonts w:ascii="Times New Roman" w:hAnsi="Times New Roman" w:cs="Times New Roman"/>
                  <w:i/>
                  <w:iCs/>
                  <w:noProof/>
                  <w:sz w:val="24"/>
                  <w:szCs w:val="24"/>
                  <w:lang w:val="pt-PT"/>
                </w:rPr>
                <w:t>Espaços culturais antecipam horários de eventos para responder a restrições .</w:t>
              </w:r>
              <w:r w:rsidRPr="00C0083C">
                <w:rPr>
                  <w:rFonts w:ascii="Times New Roman" w:hAnsi="Times New Roman" w:cs="Times New Roman"/>
                  <w:noProof/>
                  <w:sz w:val="24"/>
                  <w:szCs w:val="24"/>
                  <w:lang w:val="pt-PT"/>
                </w:rPr>
                <w:t xml:space="preserve"> </w:t>
              </w:r>
              <w:r w:rsidRPr="00C0083C">
                <w:rPr>
                  <w:rFonts w:ascii="Times New Roman" w:hAnsi="Times New Roman" w:cs="Times New Roman"/>
                  <w:noProof/>
                  <w:sz w:val="24"/>
                  <w:szCs w:val="24"/>
                </w:rPr>
                <w:t>3 November. Accessed October 14, 2022. https://www.dn.pt/cultura/espacos-culturais-antecipam-horarios-de-eventos-para-responder-a-restricoes--12995350.html.</w:t>
              </w:r>
            </w:p>
            <w:p w14:paraId="5EA4D25E"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Maia, Marta. 2019. </w:t>
              </w:r>
              <w:r w:rsidRPr="00C0083C">
                <w:rPr>
                  <w:rFonts w:ascii="Times New Roman" w:hAnsi="Times New Roman" w:cs="Times New Roman"/>
                  <w:i/>
                  <w:iCs/>
                  <w:noProof/>
                  <w:sz w:val="24"/>
                  <w:szCs w:val="24"/>
                  <w:lang w:val="pt-PT"/>
                </w:rPr>
                <w:t>Descubra quanto custa um bilhete de cinema em Portugal .</w:t>
              </w:r>
              <w:r w:rsidRPr="00C0083C">
                <w:rPr>
                  <w:rFonts w:ascii="Times New Roman" w:hAnsi="Times New Roman" w:cs="Times New Roman"/>
                  <w:noProof/>
                  <w:sz w:val="24"/>
                  <w:szCs w:val="24"/>
                  <w:lang w:val="pt-PT"/>
                </w:rPr>
                <w:t xml:space="preserve"> </w:t>
              </w:r>
              <w:r w:rsidRPr="00C0083C">
                <w:rPr>
                  <w:rFonts w:ascii="Times New Roman" w:hAnsi="Times New Roman" w:cs="Times New Roman"/>
                  <w:noProof/>
                  <w:sz w:val="24"/>
                  <w:szCs w:val="24"/>
                </w:rPr>
                <w:t>11 October. Accessed October 14, 2022. https://www.e-konomista.pt/quanto-custa-um-bilhete-de-cinema/.</w:t>
              </w:r>
            </w:p>
            <w:p w14:paraId="74273E68"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Indeed Editorial Team. 2022. </w:t>
              </w:r>
              <w:r w:rsidRPr="00C0083C">
                <w:rPr>
                  <w:rFonts w:ascii="Times New Roman" w:hAnsi="Times New Roman" w:cs="Times New Roman"/>
                  <w:i/>
                  <w:iCs/>
                  <w:noProof/>
                  <w:sz w:val="24"/>
                  <w:szCs w:val="24"/>
                </w:rPr>
                <w:t>Service Quality: Definition, 5 Dimensions and Implementation .</w:t>
              </w:r>
              <w:r w:rsidRPr="00C0083C">
                <w:rPr>
                  <w:rFonts w:ascii="Times New Roman" w:hAnsi="Times New Roman" w:cs="Times New Roman"/>
                  <w:noProof/>
                  <w:sz w:val="24"/>
                  <w:szCs w:val="24"/>
                </w:rPr>
                <w:t xml:space="preserve"> 16 June. Accessed October 15, 2022. https://www.indeed.com/career-advice/career-development/service-quality.</w:t>
              </w:r>
            </w:p>
            <w:p w14:paraId="209208F4"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N., Ramya. 2019. “SERVICE QUALITY AND ITS DIMENSIONS.” </w:t>
              </w:r>
              <w:r w:rsidRPr="00C0083C">
                <w:rPr>
                  <w:rFonts w:ascii="Times New Roman" w:hAnsi="Times New Roman" w:cs="Times New Roman"/>
                  <w:i/>
                  <w:iCs/>
                  <w:noProof/>
                  <w:sz w:val="24"/>
                  <w:szCs w:val="24"/>
                </w:rPr>
                <w:t>EPRA International Journal of Research and Development</w:t>
              </w:r>
              <w:r w:rsidRPr="00C0083C">
                <w:rPr>
                  <w:rFonts w:ascii="Times New Roman" w:hAnsi="Times New Roman" w:cs="Times New Roman"/>
                  <w:noProof/>
                  <w:sz w:val="24"/>
                  <w:szCs w:val="24"/>
                </w:rPr>
                <w:t xml:space="preserve"> 40-41.</w:t>
              </w:r>
            </w:p>
            <w:p w14:paraId="1D6E4525"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NOS. 2022. </w:t>
              </w:r>
              <w:r w:rsidRPr="00C0083C">
                <w:rPr>
                  <w:rFonts w:ascii="Times New Roman" w:hAnsi="Times New Roman" w:cs="Times New Roman"/>
                  <w:i/>
                  <w:iCs/>
                  <w:noProof/>
                  <w:sz w:val="24"/>
                  <w:szCs w:val="24"/>
                  <w:lang w:val="pt-PT"/>
                </w:rPr>
                <w:t>Aproveite a oportunidade e use o Cartão NOS em formatos especiais .</w:t>
              </w:r>
              <w:r w:rsidRPr="00C0083C">
                <w:rPr>
                  <w:rFonts w:ascii="Times New Roman" w:hAnsi="Times New Roman" w:cs="Times New Roman"/>
                  <w:noProof/>
                  <w:sz w:val="24"/>
                  <w:szCs w:val="24"/>
                  <w:lang w:val="pt-PT"/>
                </w:rPr>
                <w:t xml:space="preserve"> </w:t>
              </w:r>
              <w:r w:rsidRPr="00C0083C">
                <w:rPr>
                  <w:rFonts w:ascii="Times New Roman" w:hAnsi="Times New Roman" w:cs="Times New Roman"/>
                  <w:noProof/>
                  <w:sz w:val="24"/>
                  <w:szCs w:val="24"/>
                </w:rPr>
                <w:t>Accessed October 17, 2022. https://www.nos.pt/particulares/pacotes/paginas/cartao-nos.aspx.</w:t>
              </w:r>
            </w:p>
            <w:p w14:paraId="2A5F6161"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Lourenço, Paulo. 2022. </w:t>
              </w:r>
              <w:r w:rsidRPr="00C0083C">
                <w:rPr>
                  <w:rFonts w:ascii="Times New Roman" w:hAnsi="Times New Roman" w:cs="Times New Roman"/>
                  <w:i/>
                  <w:iCs/>
                  <w:noProof/>
                  <w:sz w:val="24"/>
                  <w:szCs w:val="24"/>
                  <w:lang w:val="pt-PT"/>
                </w:rPr>
                <w:t>Viagem aos 100 anos do Parque Mayer.</w:t>
              </w:r>
              <w:r w:rsidRPr="00C0083C">
                <w:rPr>
                  <w:rFonts w:ascii="Times New Roman" w:hAnsi="Times New Roman" w:cs="Times New Roman"/>
                  <w:noProof/>
                  <w:sz w:val="24"/>
                  <w:szCs w:val="24"/>
                  <w:lang w:val="pt-PT"/>
                </w:rPr>
                <w:t xml:space="preserve"> </w:t>
              </w:r>
              <w:r w:rsidRPr="00C0083C">
                <w:rPr>
                  <w:rFonts w:ascii="Times New Roman" w:hAnsi="Times New Roman" w:cs="Times New Roman"/>
                  <w:noProof/>
                  <w:sz w:val="24"/>
                  <w:szCs w:val="24"/>
                </w:rPr>
                <w:t>14 June. Accessed October 17, 2022. https://www.noticiasmagazine.pt/2022/viagem-aos-100-anos-do-parque-mayer/historias/276677/.</w:t>
              </w:r>
            </w:p>
            <w:p w14:paraId="28277DE9"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David, Cara Joy. 2022. </w:t>
              </w:r>
              <w:r w:rsidRPr="00C0083C">
                <w:rPr>
                  <w:rFonts w:ascii="Times New Roman" w:hAnsi="Times New Roman" w:cs="Times New Roman"/>
                  <w:i/>
                  <w:iCs/>
                  <w:noProof/>
                  <w:sz w:val="24"/>
                  <w:szCs w:val="24"/>
                </w:rPr>
                <w:t>Is Streaming Theatre Over?</w:t>
              </w:r>
              <w:r w:rsidRPr="00C0083C">
                <w:rPr>
                  <w:rFonts w:ascii="Times New Roman" w:hAnsi="Times New Roman" w:cs="Times New Roman"/>
                  <w:noProof/>
                  <w:sz w:val="24"/>
                  <w:szCs w:val="24"/>
                </w:rPr>
                <w:t xml:space="preserve"> 28 November. Accessed November 28, 2022. https://www.broadwayworld.com/article/Is-Streaming-Theatre-Over-20221128.</w:t>
              </w:r>
            </w:p>
            <w:p w14:paraId="0E162BEA"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Lévy-Garboua, Louis, and Claude Montmarquette. 2002. </w:t>
              </w:r>
              <w:r w:rsidRPr="00C0083C">
                <w:rPr>
                  <w:rFonts w:ascii="Times New Roman" w:hAnsi="Times New Roman" w:cs="Times New Roman"/>
                  <w:i/>
                  <w:iCs/>
                  <w:noProof/>
                  <w:sz w:val="24"/>
                  <w:szCs w:val="24"/>
                </w:rPr>
                <w:t>The Demand for the Arts.</w:t>
              </w:r>
              <w:r w:rsidRPr="00C0083C">
                <w:rPr>
                  <w:rFonts w:ascii="Times New Roman" w:hAnsi="Times New Roman" w:cs="Times New Roman"/>
                  <w:noProof/>
                  <w:sz w:val="24"/>
                  <w:szCs w:val="24"/>
                </w:rPr>
                <w:t xml:space="preserve"> London: Handbook of Cultural Economics.</w:t>
              </w:r>
            </w:p>
            <w:p w14:paraId="039F6270"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Heilbrun, James, and Charles Gray. 2001. </w:t>
              </w:r>
              <w:r w:rsidRPr="00C0083C">
                <w:rPr>
                  <w:rFonts w:ascii="Times New Roman" w:hAnsi="Times New Roman" w:cs="Times New Roman"/>
                  <w:i/>
                  <w:iCs/>
                  <w:noProof/>
                  <w:sz w:val="24"/>
                  <w:szCs w:val="24"/>
                </w:rPr>
                <w:t>The Economics of Art and Culture.</w:t>
              </w:r>
              <w:r w:rsidRPr="00C0083C">
                <w:rPr>
                  <w:rFonts w:ascii="Times New Roman" w:hAnsi="Times New Roman" w:cs="Times New Roman"/>
                  <w:noProof/>
                  <w:sz w:val="24"/>
                  <w:szCs w:val="24"/>
                </w:rPr>
                <w:t xml:space="preserve"> Canadian Journal of Sociology.</w:t>
              </w:r>
            </w:p>
            <w:p w14:paraId="14901F88"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Bourdieu, Pierre. 1984. </w:t>
              </w:r>
              <w:r w:rsidRPr="00C0083C">
                <w:rPr>
                  <w:rFonts w:ascii="Times New Roman" w:hAnsi="Times New Roman" w:cs="Times New Roman"/>
                  <w:i/>
                  <w:iCs/>
                  <w:noProof/>
                  <w:sz w:val="24"/>
                  <w:szCs w:val="24"/>
                </w:rPr>
                <w:t>A Social Critique of the Judgement of Taste.</w:t>
              </w:r>
              <w:r w:rsidRPr="00C0083C">
                <w:rPr>
                  <w:rFonts w:ascii="Times New Roman" w:hAnsi="Times New Roman" w:cs="Times New Roman"/>
                  <w:noProof/>
                  <w:sz w:val="24"/>
                  <w:szCs w:val="24"/>
                </w:rPr>
                <w:t xml:space="preserve"> Cambridge, Massachusetts: Harvard University Press.</w:t>
              </w:r>
            </w:p>
            <w:p w14:paraId="78166AC3"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Kapferer, Jean-Noël. 2012. </w:t>
              </w:r>
              <w:r w:rsidRPr="00C0083C">
                <w:rPr>
                  <w:rFonts w:ascii="Times New Roman" w:hAnsi="Times New Roman" w:cs="Times New Roman"/>
                  <w:i/>
                  <w:iCs/>
                  <w:noProof/>
                  <w:sz w:val="24"/>
                  <w:szCs w:val="24"/>
                </w:rPr>
                <w:t>The New Strategic Brand Management: Advanced Insights and Strategic Thinking.</w:t>
              </w:r>
              <w:r w:rsidRPr="00C0083C">
                <w:rPr>
                  <w:rFonts w:ascii="Times New Roman" w:hAnsi="Times New Roman" w:cs="Times New Roman"/>
                  <w:noProof/>
                  <w:sz w:val="24"/>
                  <w:szCs w:val="24"/>
                </w:rPr>
                <w:t xml:space="preserve"> Kogan Page.</w:t>
              </w:r>
            </w:p>
            <w:p w14:paraId="0F0AAA30" w14:textId="77777777" w:rsidR="00C0083C" w:rsidRPr="00C0083C" w:rsidRDefault="00C0083C" w:rsidP="00C0083C">
              <w:pPr>
                <w:pStyle w:val="Bibliography"/>
                <w:ind w:left="720" w:hanging="720"/>
                <w:rPr>
                  <w:rFonts w:ascii="Times New Roman" w:hAnsi="Times New Roman" w:cs="Times New Roman"/>
                  <w:noProof/>
                  <w:sz w:val="24"/>
                  <w:szCs w:val="24"/>
                  <w:lang w:val="pt-PT"/>
                </w:rPr>
              </w:pPr>
              <w:r w:rsidRPr="00C0083C">
                <w:rPr>
                  <w:rFonts w:ascii="Times New Roman" w:hAnsi="Times New Roman" w:cs="Times New Roman"/>
                  <w:noProof/>
                  <w:sz w:val="24"/>
                  <w:szCs w:val="24"/>
                </w:rPr>
                <w:t xml:space="preserve">Berger, Jonah A., Michaela Draganska, and Itamar Simonson. 2006. </w:t>
              </w:r>
              <w:r w:rsidRPr="00C0083C">
                <w:rPr>
                  <w:rFonts w:ascii="Times New Roman" w:hAnsi="Times New Roman" w:cs="Times New Roman"/>
                  <w:i/>
                  <w:iCs/>
                  <w:noProof/>
                  <w:sz w:val="24"/>
                  <w:szCs w:val="24"/>
                </w:rPr>
                <w:t>The Influence of Product Variety on Brand Perception and Choice.</w:t>
              </w:r>
              <w:r w:rsidRPr="00C0083C">
                <w:rPr>
                  <w:rFonts w:ascii="Times New Roman" w:hAnsi="Times New Roman" w:cs="Times New Roman"/>
                  <w:noProof/>
                  <w:sz w:val="24"/>
                  <w:szCs w:val="24"/>
                </w:rPr>
                <w:t xml:space="preserve"> </w:t>
              </w:r>
              <w:r w:rsidRPr="00C0083C">
                <w:rPr>
                  <w:rFonts w:ascii="Times New Roman" w:hAnsi="Times New Roman" w:cs="Times New Roman"/>
                  <w:noProof/>
                  <w:sz w:val="24"/>
                  <w:szCs w:val="24"/>
                  <w:lang w:val="pt-PT"/>
                </w:rPr>
                <w:t>INFORMS.</w:t>
              </w:r>
            </w:p>
            <w:p w14:paraId="272FA3EB"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Agustí, Daniel Paül i, Teresa Guilera, and Montserrat Guerrero Lladós. </w:t>
              </w:r>
              <w:r w:rsidRPr="00C0083C">
                <w:rPr>
                  <w:rFonts w:ascii="Times New Roman" w:hAnsi="Times New Roman" w:cs="Times New Roman"/>
                  <w:noProof/>
                  <w:sz w:val="24"/>
                  <w:szCs w:val="24"/>
                </w:rPr>
                <w:t xml:space="preserve">2022. “Gender differences between the emotions experienced and those identified in an urban space, based on heart rate variability.” </w:t>
              </w:r>
              <w:r w:rsidRPr="00C0083C">
                <w:rPr>
                  <w:rFonts w:ascii="Times New Roman" w:hAnsi="Times New Roman" w:cs="Times New Roman"/>
                  <w:i/>
                  <w:iCs/>
                  <w:noProof/>
                  <w:sz w:val="24"/>
                  <w:szCs w:val="24"/>
                </w:rPr>
                <w:t>Cities.</w:t>
              </w:r>
              <w:r w:rsidRPr="00C0083C">
                <w:rPr>
                  <w:rFonts w:ascii="Times New Roman" w:hAnsi="Times New Roman" w:cs="Times New Roman"/>
                  <w:noProof/>
                  <w:sz w:val="24"/>
                  <w:szCs w:val="24"/>
                </w:rPr>
                <w:t xml:space="preserve"> </w:t>
              </w:r>
            </w:p>
            <w:p w14:paraId="69B035DA"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lastRenderedPageBreak/>
                <w:t>Johnston, Keith M., Ed Vollans, and Fred L. Greene. 2016. “Watching the trailer: Researching the film trailer audience.” 56-85.</w:t>
              </w:r>
            </w:p>
            <w:p w14:paraId="280ED0FA" w14:textId="77777777" w:rsidR="00C0083C" w:rsidRPr="00C0083C" w:rsidRDefault="00C0083C" w:rsidP="00C0083C">
              <w:pPr>
                <w:pStyle w:val="Bibliography"/>
                <w:ind w:left="720" w:hanging="720"/>
                <w:rPr>
                  <w:rFonts w:ascii="Times New Roman" w:hAnsi="Times New Roman" w:cs="Times New Roman"/>
                  <w:noProof/>
                  <w:sz w:val="24"/>
                  <w:szCs w:val="24"/>
                  <w:lang w:val="pt-PT"/>
                </w:rPr>
              </w:pPr>
              <w:r w:rsidRPr="00C0083C">
                <w:rPr>
                  <w:rFonts w:ascii="Times New Roman" w:hAnsi="Times New Roman" w:cs="Times New Roman"/>
                  <w:noProof/>
                  <w:sz w:val="24"/>
                  <w:szCs w:val="24"/>
                </w:rPr>
                <w:t xml:space="preserve">Fort, Rodney. 2004. “Inelastic sports pricing .” In </w:t>
              </w:r>
              <w:r w:rsidRPr="00C0083C">
                <w:rPr>
                  <w:rFonts w:ascii="Times New Roman" w:hAnsi="Times New Roman" w:cs="Times New Roman"/>
                  <w:i/>
                  <w:iCs/>
                  <w:noProof/>
                  <w:sz w:val="24"/>
                  <w:szCs w:val="24"/>
                </w:rPr>
                <w:t>Managerial and Decision Economics</w:t>
              </w:r>
              <w:r w:rsidRPr="00C0083C">
                <w:rPr>
                  <w:rFonts w:ascii="Times New Roman" w:hAnsi="Times New Roman" w:cs="Times New Roman"/>
                  <w:noProof/>
                  <w:sz w:val="24"/>
                  <w:szCs w:val="24"/>
                </w:rPr>
                <w:t xml:space="preserve">, 87-94. </w:t>
              </w:r>
              <w:r w:rsidRPr="00C0083C">
                <w:rPr>
                  <w:rFonts w:ascii="Times New Roman" w:hAnsi="Times New Roman" w:cs="Times New Roman"/>
                  <w:noProof/>
                  <w:sz w:val="24"/>
                  <w:szCs w:val="24"/>
                  <w:lang w:val="pt-PT"/>
                </w:rPr>
                <w:t>Wiley.</w:t>
              </w:r>
            </w:p>
            <w:p w14:paraId="5B73C60F" w14:textId="77777777" w:rsidR="00C0083C" w:rsidRPr="00C0083C" w:rsidRDefault="00C0083C" w:rsidP="00C0083C">
              <w:pPr>
                <w:pStyle w:val="Bibliography"/>
                <w:ind w:left="720" w:hanging="720"/>
                <w:rPr>
                  <w:rFonts w:ascii="Times New Roman" w:hAnsi="Times New Roman" w:cs="Times New Roman"/>
                  <w:noProof/>
                  <w:sz w:val="24"/>
                  <w:szCs w:val="24"/>
                  <w:lang w:val="pt-PT"/>
                </w:rPr>
              </w:pPr>
              <w:r w:rsidRPr="00C0083C">
                <w:rPr>
                  <w:rFonts w:ascii="Times New Roman" w:hAnsi="Times New Roman" w:cs="Times New Roman"/>
                  <w:noProof/>
                  <w:sz w:val="24"/>
                  <w:szCs w:val="24"/>
                  <w:lang w:val="pt-PT"/>
                </w:rPr>
                <w:t xml:space="preserve">INE. 2021. </w:t>
              </w:r>
              <w:r w:rsidRPr="00C0083C">
                <w:rPr>
                  <w:rFonts w:ascii="Times New Roman" w:hAnsi="Times New Roman" w:cs="Times New Roman"/>
                  <w:i/>
                  <w:iCs/>
                  <w:noProof/>
                  <w:sz w:val="24"/>
                  <w:szCs w:val="24"/>
                  <w:lang w:val="pt-PT"/>
                </w:rPr>
                <w:t>Estatísticas da Cultura 2020.</w:t>
              </w:r>
              <w:r w:rsidRPr="00C0083C">
                <w:rPr>
                  <w:rFonts w:ascii="Times New Roman" w:hAnsi="Times New Roman" w:cs="Times New Roman"/>
                  <w:noProof/>
                  <w:sz w:val="24"/>
                  <w:szCs w:val="24"/>
                  <w:lang w:val="pt-PT"/>
                </w:rPr>
                <w:t xml:space="preserve"> Lisboa: Instituto Nacional de Estatística.</w:t>
              </w:r>
            </w:p>
            <w:p w14:paraId="038212FB"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Maehle, Natalia, Cele Otnes, and Magne Supphellen. 2011. “Consumers' perceptions of the dimensions of brand personality.” </w:t>
              </w:r>
              <w:r w:rsidRPr="00C0083C">
                <w:rPr>
                  <w:rFonts w:ascii="Times New Roman" w:hAnsi="Times New Roman" w:cs="Times New Roman"/>
                  <w:i/>
                  <w:iCs/>
                  <w:noProof/>
                  <w:sz w:val="24"/>
                  <w:szCs w:val="24"/>
                </w:rPr>
                <w:t>Journal of Consumer Behaviour</w:t>
              </w:r>
              <w:r w:rsidRPr="00C0083C">
                <w:rPr>
                  <w:rFonts w:ascii="Times New Roman" w:hAnsi="Times New Roman" w:cs="Times New Roman"/>
                  <w:noProof/>
                  <w:sz w:val="24"/>
                  <w:szCs w:val="24"/>
                </w:rPr>
                <w:t xml:space="preserve"> 290-303.</w:t>
              </w:r>
            </w:p>
            <w:p w14:paraId="301EDF62"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Brockett, Oscar G., and Franklin J. Hildy. 2007. </w:t>
              </w:r>
              <w:r w:rsidRPr="00C0083C">
                <w:rPr>
                  <w:rFonts w:ascii="Times New Roman" w:hAnsi="Times New Roman" w:cs="Times New Roman"/>
                  <w:i/>
                  <w:iCs/>
                  <w:noProof/>
                  <w:sz w:val="24"/>
                  <w:szCs w:val="24"/>
                </w:rPr>
                <w:t>History of the Theatre.</w:t>
              </w:r>
              <w:r w:rsidRPr="00C0083C">
                <w:rPr>
                  <w:rFonts w:ascii="Times New Roman" w:hAnsi="Times New Roman" w:cs="Times New Roman"/>
                  <w:noProof/>
                  <w:sz w:val="24"/>
                  <w:szCs w:val="24"/>
                </w:rPr>
                <w:t xml:space="preserve"> Pearson.</w:t>
              </w:r>
            </w:p>
            <w:p w14:paraId="2B6C6EEC"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rPr>
                <w:t xml:space="preserve">Eurostat. 2018. “ersons working as creative and performing artists, authors, journalists and linguists (with EU-28).” </w:t>
              </w:r>
              <w:r w:rsidRPr="00C0083C">
                <w:rPr>
                  <w:rFonts w:ascii="Times New Roman" w:hAnsi="Times New Roman" w:cs="Times New Roman"/>
                  <w:i/>
                  <w:iCs/>
                  <w:noProof/>
                  <w:sz w:val="24"/>
                  <w:szCs w:val="24"/>
                </w:rPr>
                <w:t>Cultural Employment.</w:t>
              </w:r>
              <w:r w:rsidRPr="00C0083C">
                <w:rPr>
                  <w:rFonts w:ascii="Times New Roman" w:hAnsi="Times New Roman" w:cs="Times New Roman"/>
                  <w:noProof/>
                  <w:sz w:val="24"/>
                  <w:szCs w:val="24"/>
                </w:rPr>
                <w:t xml:space="preserve"> Accessed November 2022. https://ec.europa.eu/eurostat/documents/341465/8484734/cult_emp_art_EU_28.csv/b92feed8-1d33-aca6-0418-c6bdb223987e.</w:t>
              </w:r>
            </w:p>
            <w:p w14:paraId="79E80FAC" w14:textId="77777777" w:rsidR="00C0083C" w:rsidRPr="00C0083C" w:rsidRDefault="00C0083C" w:rsidP="00C0083C">
              <w:pPr>
                <w:pStyle w:val="Bibliography"/>
                <w:ind w:left="720" w:hanging="720"/>
                <w:rPr>
                  <w:rFonts w:ascii="Times New Roman" w:hAnsi="Times New Roman" w:cs="Times New Roman"/>
                  <w:noProof/>
                  <w:sz w:val="24"/>
                  <w:szCs w:val="24"/>
                  <w:lang w:val="pt-PT"/>
                </w:rPr>
              </w:pPr>
              <w:r w:rsidRPr="00C0083C">
                <w:rPr>
                  <w:rFonts w:ascii="Times New Roman" w:hAnsi="Times New Roman" w:cs="Times New Roman"/>
                  <w:noProof/>
                  <w:sz w:val="24"/>
                  <w:szCs w:val="24"/>
                </w:rPr>
                <w:t xml:space="preserve">Angione, Marina. 2017. </w:t>
              </w:r>
              <w:r w:rsidRPr="00C0083C">
                <w:rPr>
                  <w:rFonts w:ascii="Times New Roman" w:hAnsi="Times New Roman" w:cs="Times New Roman"/>
                  <w:i/>
                  <w:iCs/>
                  <w:noProof/>
                  <w:sz w:val="24"/>
                  <w:szCs w:val="24"/>
                </w:rPr>
                <w:t>Consumer Response to different pricing systems in the Performing Arts' industry.</w:t>
              </w:r>
              <w:r w:rsidRPr="00C0083C">
                <w:rPr>
                  <w:rFonts w:ascii="Times New Roman" w:hAnsi="Times New Roman" w:cs="Times New Roman"/>
                  <w:noProof/>
                  <w:sz w:val="24"/>
                  <w:szCs w:val="24"/>
                </w:rPr>
                <w:t xml:space="preserve"> </w:t>
              </w:r>
              <w:r w:rsidRPr="00C0083C">
                <w:rPr>
                  <w:rFonts w:ascii="Times New Roman" w:hAnsi="Times New Roman" w:cs="Times New Roman"/>
                  <w:noProof/>
                  <w:sz w:val="24"/>
                  <w:szCs w:val="24"/>
                  <w:lang w:val="pt-PT"/>
                </w:rPr>
                <w:t>Maste's Thesis, Lisbon: Universidade Católica Portuguesa.</w:t>
              </w:r>
            </w:p>
            <w:p w14:paraId="56AE45AD" w14:textId="77777777" w:rsidR="00C0083C" w:rsidRPr="00C0083C" w:rsidRDefault="00C0083C" w:rsidP="00C0083C">
              <w:pPr>
                <w:pStyle w:val="Bibliography"/>
                <w:ind w:left="720" w:hanging="720"/>
                <w:rPr>
                  <w:rFonts w:ascii="Times New Roman" w:hAnsi="Times New Roman" w:cs="Times New Roman"/>
                  <w:noProof/>
                  <w:sz w:val="24"/>
                  <w:szCs w:val="24"/>
                </w:rPr>
              </w:pPr>
              <w:r w:rsidRPr="00C0083C">
                <w:rPr>
                  <w:rFonts w:ascii="Times New Roman" w:hAnsi="Times New Roman" w:cs="Times New Roman"/>
                  <w:noProof/>
                  <w:sz w:val="24"/>
                  <w:szCs w:val="24"/>
                  <w:lang w:val="pt-PT"/>
                </w:rPr>
                <w:t xml:space="preserve">Sarstedt, Erik Mooi &amp; Marko. </w:t>
              </w:r>
              <w:r w:rsidRPr="00C0083C">
                <w:rPr>
                  <w:rFonts w:ascii="Times New Roman" w:hAnsi="Times New Roman" w:cs="Times New Roman"/>
                  <w:noProof/>
                  <w:sz w:val="24"/>
                  <w:szCs w:val="24"/>
                </w:rPr>
                <w:t xml:space="preserve">2010. </w:t>
              </w:r>
              <w:r w:rsidRPr="00C0083C">
                <w:rPr>
                  <w:rFonts w:ascii="Times New Roman" w:hAnsi="Times New Roman" w:cs="Times New Roman"/>
                  <w:i/>
                  <w:iCs/>
                  <w:noProof/>
                  <w:sz w:val="24"/>
                  <w:szCs w:val="24"/>
                </w:rPr>
                <w:t>A concise Guide to Market Research.</w:t>
              </w:r>
              <w:r w:rsidRPr="00C0083C">
                <w:rPr>
                  <w:rFonts w:ascii="Times New Roman" w:hAnsi="Times New Roman" w:cs="Times New Roman"/>
                  <w:noProof/>
                  <w:sz w:val="24"/>
                  <w:szCs w:val="24"/>
                </w:rPr>
                <w:t xml:space="preserve"> 14 October. Accessed 2022. https://link.springer.com/chapter/10.1007/978-3-642-12541-6_8.</w:t>
              </w:r>
            </w:p>
            <w:p w14:paraId="5A25D58F" w14:textId="53AE60E2" w:rsidR="00C0083C" w:rsidRDefault="00C0083C" w:rsidP="00C0083C">
              <w:r w:rsidRPr="00C0083C">
                <w:rPr>
                  <w:rFonts w:ascii="Times New Roman" w:hAnsi="Times New Roman" w:cs="Times New Roman"/>
                  <w:b/>
                  <w:bCs/>
                  <w:noProof/>
                  <w:sz w:val="24"/>
                  <w:szCs w:val="24"/>
                </w:rPr>
                <w:fldChar w:fldCharType="end"/>
              </w:r>
            </w:p>
          </w:sdtContent>
        </w:sdt>
      </w:sdtContent>
    </w:sdt>
    <w:p w14:paraId="4C0AD7DC" w14:textId="16DEC149" w:rsidR="00113BC6" w:rsidRPr="00F26C35" w:rsidRDefault="00113BC6" w:rsidP="00830B12">
      <w:pPr>
        <w:spacing w:line="480" w:lineRule="auto"/>
        <w:jc w:val="both"/>
        <w:rPr>
          <w:rFonts w:ascii="Times New Roman" w:hAnsi="Times New Roman" w:cs="Times New Roman"/>
          <w:sz w:val="24"/>
          <w:szCs w:val="24"/>
        </w:rPr>
      </w:pPr>
    </w:p>
    <w:sectPr w:rsidR="00113BC6" w:rsidRPr="00F26C35" w:rsidSect="004E4A1C">
      <w:headerReference w:type="default" r:id="rId59"/>
      <w:footerReference w:type="default" r:id="rId60"/>
      <w:pgSz w:w="12240" w:h="15840"/>
      <w:pgMar w:top="1418" w:right="1418" w:bottom="1418" w:left="141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BE4CAC" w14:textId="77777777" w:rsidR="00791A61" w:rsidRDefault="00791A61">
      <w:pPr>
        <w:spacing w:after="0" w:line="240" w:lineRule="auto"/>
      </w:pPr>
      <w:r>
        <w:separator/>
      </w:r>
    </w:p>
  </w:endnote>
  <w:endnote w:type="continuationSeparator" w:id="0">
    <w:p w14:paraId="7F27A54E" w14:textId="77777777" w:rsidR="00791A61" w:rsidRDefault="00791A61">
      <w:pPr>
        <w:spacing w:after="0" w:line="240" w:lineRule="auto"/>
      </w:pPr>
      <w:r>
        <w:continuationSeparator/>
      </w:r>
    </w:p>
  </w:endnote>
  <w:endnote w:type="continuationNotice" w:id="1">
    <w:p w14:paraId="5410F288" w14:textId="77777777" w:rsidR="00791A61" w:rsidRDefault="00791A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86816875"/>
      <w:docPartObj>
        <w:docPartGallery w:val="Page Numbers (Bottom of Page)"/>
        <w:docPartUnique/>
      </w:docPartObj>
    </w:sdtPr>
    <w:sdtContent>
      <w:p w14:paraId="016B1C91" w14:textId="330E8520" w:rsidR="00381E65" w:rsidRDefault="00381E65" w:rsidP="00DE788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70795B5" w14:textId="77777777" w:rsidR="00C41C4A" w:rsidRDefault="00C41C4A" w:rsidP="00381E6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tblGrid>
    <w:tr w:rsidR="00D3151A" w:rsidRPr="002A459B" w14:paraId="0AA2CA5D" w14:textId="77777777" w:rsidTr="002A459B">
      <w:trPr>
        <w:trHeight w:val="300"/>
      </w:trPr>
      <w:tc>
        <w:tcPr>
          <w:tcW w:w="3120" w:type="dxa"/>
        </w:tcPr>
        <w:p w14:paraId="6D9A4FE9" w14:textId="77777777" w:rsidR="00D3151A" w:rsidRDefault="00D3151A" w:rsidP="0E85C93C">
          <w:pPr>
            <w:pStyle w:val="Header"/>
            <w:ind w:left="-115"/>
          </w:pPr>
        </w:p>
        <w:p w14:paraId="53F88A84" w14:textId="77777777" w:rsidR="00D3151A" w:rsidRDefault="00D3151A" w:rsidP="0E85C93C">
          <w:pPr>
            <w:pStyle w:val="Header"/>
            <w:ind w:left="-115"/>
          </w:pPr>
        </w:p>
        <w:p w14:paraId="00E6C0F3" w14:textId="77777777" w:rsidR="00D3151A" w:rsidRDefault="00D3151A" w:rsidP="0E85C93C">
          <w:pPr>
            <w:pStyle w:val="Header"/>
            <w:ind w:left="-115"/>
          </w:pPr>
        </w:p>
      </w:tc>
      <w:tc>
        <w:tcPr>
          <w:tcW w:w="3120" w:type="dxa"/>
        </w:tcPr>
        <w:p w14:paraId="2F84D955" w14:textId="77777777" w:rsidR="00D3151A" w:rsidRDefault="00D3151A" w:rsidP="0E85C93C">
          <w:pPr>
            <w:pStyle w:val="Header"/>
            <w:jc w:val="center"/>
          </w:pPr>
        </w:p>
      </w:tc>
    </w:tr>
  </w:tbl>
  <w:p w14:paraId="0B872F09" w14:textId="5AC7D833" w:rsidR="005366CA" w:rsidRDefault="005366CA" w:rsidP="00DE788C">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D3FD8" w14:textId="57658430" w:rsidR="005366CA" w:rsidRDefault="005366CA" w:rsidP="00D3151A">
    <w:pPr>
      <w:pStyle w:val="Footer"/>
      <w:ind w:right="360"/>
    </w:pPr>
  </w:p>
  <w:p w14:paraId="5015D22F" w14:textId="175241BF" w:rsidR="005366CA" w:rsidRDefault="005366CA"/>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rPr>
      <w:id w:val="-1501114201"/>
      <w:docPartObj>
        <w:docPartGallery w:val="Page Numbers (Bottom of Page)"/>
        <w:docPartUnique/>
      </w:docPartObj>
    </w:sdtPr>
    <w:sdtContent>
      <w:p w14:paraId="66A2D879" w14:textId="0D3298C8" w:rsidR="00DE788C" w:rsidRPr="00DE788C" w:rsidRDefault="00DE788C">
        <w:pPr>
          <w:pStyle w:val="Footer"/>
          <w:framePr w:wrap="none" w:vAnchor="text" w:hAnchor="margin" w:xAlign="right" w:y="1"/>
          <w:rPr>
            <w:rStyle w:val="PageNumber"/>
            <w:rFonts w:ascii="Times New Roman" w:hAnsi="Times New Roman" w:cs="Times New Roman"/>
          </w:rPr>
        </w:pPr>
        <w:r w:rsidRPr="00DE788C">
          <w:rPr>
            <w:rStyle w:val="PageNumber"/>
            <w:rFonts w:ascii="Times New Roman" w:hAnsi="Times New Roman" w:cs="Times New Roman"/>
          </w:rPr>
          <w:fldChar w:fldCharType="begin"/>
        </w:r>
        <w:r w:rsidRPr="00DE788C">
          <w:rPr>
            <w:rStyle w:val="PageNumber"/>
            <w:rFonts w:ascii="Times New Roman" w:hAnsi="Times New Roman" w:cs="Times New Roman"/>
          </w:rPr>
          <w:instrText xml:space="preserve"> PAGE </w:instrText>
        </w:r>
        <w:r w:rsidRPr="00DE788C">
          <w:rPr>
            <w:rStyle w:val="PageNumber"/>
            <w:rFonts w:ascii="Times New Roman" w:hAnsi="Times New Roman" w:cs="Times New Roman"/>
          </w:rPr>
          <w:fldChar w:fldCharType="separate"/>
        </w:r>
        <w:r w:rsidRPr="00DE788C">
          <w:rPr>
            <w:rStyle w:val="PageNumber"/>
            <w:rFonts w:ascii="Times New Roman" w:hAnsi="Times New Roman" w:cs="Times New Roman"/>
            <w:noProof/>
          </w:rPr>
          <w:t>2</w:t>
        </w:r>
        <w:r w:rsidRPr="00DE788C">
          <w:rPr>
            <w:rStyle w:val="PageNumber"/>
            <w:rFonts w:ascii="Times New Roman" w:hAnsi="Times New Roman" w:cs="Times New Roman"/>
          </w:rPr>
          <w:fldChar w:fldCharType="end"/>
        </w:r>
      </w:p>
    </w:sdtContent>
  </w:sdt>
  <w:tbl>
    <w:tblPr>
      <w:tblW w:w="0" w:type="auto"/>
      <w:tblLayout w:type="fixed"/>
      <w:tblLook w:val="06A0" w:firstRow="1" w:lastRow="0" w:firstColumn="1" w:lastColumn="0" w:noHBand="1" w:noVBand="1"/>
    </w:tblPr>
    <w:tblGrid>
      <w:gridCol w:w="3120"/>
      <w:gridCol w:w="3120"/>
    </w:tblGrid>
    <w:tr w:rsidR="00DE788C" w:rsidRPr="00DE788C" w14:paraId="66C7CE17" w14:textId="77777777" w:rsidTr="002A459B">
      <w:trPr>
        <w:trHeight w:val="300"/>
      </w:trPr>
      <w:tc>
        <w:tcPr>
          <w:tcW w:w="3120" w:type="dxa"/>
        </w:tcPr>
        <w:p w14:paraId="0A3818E3" w14:textId="77777777" w:rsidR="00DE788C" w:rsidRPr="00DE788C" w:rsidRDefault="00DE788C" w:rsidP="00DE788C">
          <w:pPr>
            <w:pStyle w:val="Header"/>
            <w:ind w:left="-115" w:right="360"/>
            <w:rPr>
              <w:rFonts w:ascii="Times New Roman" w:hAnsi="Times New Roman" w:cs="Times New Roman"/>
            </w:rPr>
          </w:pPr>
        </w:p>
        <w:p w14:paraId="251F7FC1" w14:textId="77777777" w:rsidR="00DE788C" w:rsidRPr="00DE788C" w:rsidRDefault="00DE788C" w:rsidP="0E85C93C">
          <w:pPr>
            <w:pStyle w:val="Header"/>
            <w:ind w:left="-115"/>
            <w:rPr>
              <w:rFonts w:ascii="Times New Roman" w:hAnsi="Times New Roman" w:cs="Times New Roman"/>
            </w:rPr>
          </w:pPr>
        </w:p>
        <w:p w14:paraId="4474C6EF" w14:textId="77777777" w:rsidR="00DE788C" w:rsidRPr="00DE788C" w:rsidRDefault="00DE788C" w:rsidP="0E85C93C">
          <w:pPr>
            <w:pStyle w:val="Header"/>
            <w:ind w:left="-115"/>
            <w:rPr>
              <w:rFonts w:ascii="Times New Roman" w:hAnsi="Times New Roman" w:cs="Times New Roman"/>
            </w:rPr>
          </w:pPr>
        </w:p>
      </w:tc>
      <w:tc>
        <w:tcPr>
          <w:tcW w:w="3120" w:type="dxa"/>
        </w:tcPr>
        <w:p w14:paraId="4F00A507" w14:textId="77777777" w:rsidR="00DE788C" w:rsidRPr="00DE788C" w:rsidRDefault="00DE788C" w:rsidP="0E85C93C">
          <w:pPr>
            <w:pStyle w:val="Header"/>
            <w:jc w:val="center"/>
            <w:rPr>
              <w:rFonts w:ascii="Times New Roman" w:hAnsi="Times New Roman" w:cs="Times New Roman"/>
            </w:rPr>
          </w:pPr>
        </w:p>
      </w:tc>
    </w:tr>
  </w:tbl>
  <w:p w14:paraId="1A3A2C50" w14:textId="77777777" w:rsidR="00DE788C" w:rsidRDefault="00DE788C" w:rsidP="00DE788C">
    <w:pPr>
      <w:pStyle w:val="Footer"/>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rPr>
      <w:id w:val="-1069724157"/>
      <w:docPartObj>
        <w:docPartGallery w:val="Page Numbers (Bottom of Page)"/>
        <w:docPartUnique/>
      </w:docPartObj>
    </w:sdtPr>
    <w:sdtContent>
      <w:p w14:paraId="3645E888" w14:textId="2D7B1DBB" w:rsidR="00DE788C" w:rsidRPr="00DE788C" w:rsidRDefault="00DE788C" w:rsidP="00DE788C">
        <w:pPr>
          <w:pStyle w:val="Footer"/>
          <w:framePr w:wrap="none" w:vAnchor="text" w:hAnchor="margin" w:xAlign="right" w:y="1"/>
          <w:rPr>
            <w:rStyle w:val="PageNumber"/>
            <w:rFonts w:ascii="Times New Roman" w:hAnsi="Times New Roman" w:cs="Times New Roman"/>
          </w:rPr>
        </w:pPr>
        <w:r w:rsidRPr="00DE788C">
          <w:rPr>
            <w:rStyle w:val="PageNumber"/>
            <w:rFonts w:ascii="Times New Roman" w:hAnsi="Times New Roman" w:cs="Times New Roman"/>
          </w:rPr>
          <w:fldChar w:fldCharType="begin"/>
        </w:r>
        <w:r w:rsidRPr="00DE788C">
          <w:rPr>
            <w:rStyle w:val="PageNumber"/>
            <w:rFonts w:ascii="Times New Roman" w:hAnsi="Times New Roman" w:cs="Times New Roman"/>
          </w:rPr>
          <w:instrText xml:space="preserve"> PAGE </w:instrText>
        </w:r>
        <w:r w:rsidRPr="00DE788C">
          <w:rPr>
            <w:rStyle w:val="PageNumber"/>
            <w:rFonts w:ascii="Times New Roman" w:hAnsi="Times New Roman" w:cs="Times New Roman"/>
          </w:rPr>
          <w:fldChar w:fldCharType="separate"/>
        </w:r>
        <w:r w:rsidRPr="00DE788C">
          <w:rPr>
            <w:rStyle w:val="PageNumber"/>
            <w:rFonts w:ascii="Times New Roman" w:hAnsi="Times New Roman" w:cs="Times New Roman"/>
            <w:noProof/>
          </w:rPr>
          <w:t>1</w:t>
        </w:r>
        <w:r w:rsidRPr="00DE788C">
          <w:rPr>
            <w:rStyle w:val="PageNumber"/>
            <w:rFonts w:ascii="Times New Roman" w:hAnsi="Times New Roman" w:cs="Times New Roman"/>
          </w:rPr>
          <w:fldChar w:fldCharType="end"/>
        </w:r>
      </w:p>
    </w:sdtContent>
  </w:sdt>
  <w:p w14:paraId="5F5746D0" w14:textId="77777777" w:rsidR="00DE788C" w:rsidRPr="00DE788C" w:rsidRDefault="00DE788C" w:rsidP="00D3151A">
    <w:pPr>
      <w:pStyle w:val="Footer"/>
      <w:ind w:right="360"/>
      <w:rPr>
        <w:rFonts w:ascii="Times New Roman" w:hAnsi="Times New Roman" w:cs="Times New Roman"/>
      </w:rPr>
    </w:pPr>
  </w:p>
  <w:p w14:paraId="32449126" w14:textId="77777777" w:rsidR="00DE788C" w:rsidRDefault="00DE788C"/>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4930697"/>
      <w:docPartObj>
        <w:docPartGallery w:val="Page Numbers (Bottom of Page)"/>
        <w:docPartUnique/>
      </w:docPartObj>
    </w:sdtPr>
    <w:sdtEndPr>
      <w:rPr>
        <w:rStyle w:val="PageNumber"/>
        <w:rFonts w:ascii="Times New Roman" w:hAnsi="Times New Roman" w:cs="Times New Roman"/>
      </w:rPr>
    </w:sdtEndPr>
    <w:sdtContent>
      <w:p w14:paraId="6D3A2F03" w14:textId="25D96211" w:rsidR="00DE788C" w:rsidRDefault="00DE788C">
        <w:pPr>
          <w:pStyle w:val="Footer"/>
          <w:framePr w:wrap="none" w:vAnchor="text" w:hAnchor="margin" w:xAlign="right" w:y="1"/>
          <w:rPr>
            <w:rStyle w:val="PageNumber"/>
          </w:rPr>
        </w:pPr>
        <w:r w:rsidRPr="00DE788C">
          <w:rPr>
            <w:rStyle w:val="PageNumber"/>
            <w:rFonts w:ascii="Times New Roman" w:hAnsi="Times New Roman" w:cs="Times New Roman"/>
          </w:rPr>
          <w:fldChar w:fldCharType="begin"/>
        </w:r>
        <w:r w:rsidRPr="00DE788C">
          <w:rPr>
            <w:rStyle w:val="PageNumber"/>
            <w:rFonts w:ascii="Times New Roman" w:hAnsi="Times New Roman" w:cs="Times New Roman"/>
          </w:rPr>
          <w:instrText xml:space="preserve"> PAGE </w:instrText>
        </w:r>
        <w:r w:rsidRPr="00DE788C">
          <w:rPr>
            <w:rStyle w:val="PageNumber"/>
            <w:rFonts w:ascii="Times New Roman" w:hAnsi="Times New Roman" w:cs="Times New Roman"/>
          </w:rPr>
          <w:fldChar w:fldCharType="separate"/>
        </w:r>
        <w:r w:rsidRPr="00DE788C">
          <w:rPr>
            <w:rStyle w:val="PageNumber"/>
            <w:rFonts w:ascii="Times New Roman" w:hAnsi="Times New Roman" w:cs="Times New Roman"/>
            <w:noProof/>
          </w:rPr>
          <w:t>3</w:t>
        </w:r>
        <w:r w:rsidRPr="00DE788C">
          <w:rPr>
            <w:rStyle w:val="PageNumber"/>
            <w:rFonts w:ascii="Times New Roman" w:hAnsi="Times New Roman" w:cs="Times New Roman"/>
          </w:rPr>
          <w:fldChar w:fldCharType="end"/>
        </w:r>
      </w:p>
    </w:sdtContent>
  </w:sdt>
  <w:p w14:paraId="5DD247F8" w14:textId="77777777" w:rsidR="0E85C93C" w:rsidRDefault="0E85C93C" w:rsidP="00381E65">
    <w:pPr>
      <w:pStyle w:val="Footer"/>
      <w:ind w:right="36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5366CA" w14:paraId="60DA0130" w14:textId="77777777" w:rsidTr="0E85C93C">
      <w:trPr>
        <w:trHeight w:val="300"/>
      </w:trPr>
      <w:tc>
        <w:tcPr>
          <w:tcW w:w="3120" w:type="dxa"/>
        </w:tcPr>
        <w:p w14:paraId="1AE38C48" w14:textId="77777777" w:rsidR="005366CA" w:rsidRDefault="005366CA" w:rsidP="0E85C93C">
          <w:pPr>
            <w:pStyle w:val="Header"/>
            <w:ind w:left="-115"/>
          </w:pPr>
        </w:p>
      </w:tc>
      <w:tc>
        <w:tcPr>
          <w:tcW w:w="3120" w:type="dxa"/>
        </w:tcPr>
        <w:p w14:paraId="26896CBE" w14:textId="77777777" w:rsidR="005366CA" w:rsidRDefault="005366CA" w:rsidP="0E85C93C">
          <w:pPr>
            <w:pStyle w:val="Header"/>
            <w:jc w:val="center"/>
          </w:pPr>
        </w:p>
      </w:tc>
      <w:tc>
        <w:tcPr>
          <w:tcW w:w="3120" w:type="dxa"/>
        </w:tcPr>
        <w:p w14:paraId="011D6C8D" w14:textId="0D382A51" w:rsidR="005366CA" w:rsidRPr="00683B04" w:rsidRDefault="00CF4581" w:rsidP="0E85C93C">
          <w:pPr>
            <w:pStyle w:val="Header"/>
            <w:ind w:right="-115"/>
            <w:jc w:val="right"/>
            <w:rPr>
              <w:rFonts w:ascii="Times New Roman" w:hAnsi="Times New Roman" w:cs="Times New Roman"/>
            </w:rPr>
          </w:pPr>
          <w:r w:rsidRPr="00683B04">
            <w:rPr>
              <w:rFonts w:ascii="Times New Roman" w:hAnsi="Times New Roman" w:cs="Times New Roman"/>
            </w:rPr>
            <w:fldChar w:fldCharType="begin"/>
          </w:r>
          <w:r w:rsidRPr="00683B04">
            <w:rPr>
              <w:rFonts w:ascii="Times New Roman" w:hAnsi="Times New Roman" w:cs="Times New Roman"/>
            </w:rPr>
            <w:instrText>PAGE</w:instrText>
          </w:r>
          <w:r w:rsidRPr="00683B04">
            <w:rPr>
              <w:rFonts w:ascii="Times New Roman" w:hAnsi="Times New Roman" w:cs="Times New Roman"/>
            </w:rPr>
            <w:fldChar w:fldCharType="separate"/>
          </w:r>
          <w:r w:rsidR="00A77CE5">
            <w:rPr>
              <w:rFonts w:ascii="Times New Roman" w:hAnsi="Times New Roman" w:cs="Times New Roman"/>
              <w:noProof/>
            </w:rPr>
            <w:t>130</w:t>
          </w:r>
          <w:r w:rsidRPr="00683B04">
            <w:rPr>
              <w:rFonts w:ascii="Times New Roman" w:hAnsi="Times New Roman" w:cs="Times New Roman"/>
            </w:rPr>
            <w:fldChar w:fldCharType="end"/>
          </w:r>
        </w:p>
      </w:tc>
    </w:tr>
  </w:tbl>
  <w:p w14:paraId="516BE242" w14:textId="77777777" w:rsidR="005366CA" w:rsidRDefault="005366CA" w:rsidP="0E85C93C">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rPr>
      <w:id w:val="1146551241"/>
      <w:docPartObj>
        <w:docPartGallery w:val="Page Numbers (Bottom of Page)"/>
        <w:docPartUnique/>
      </w:docPartObj>
    </w:sdtPr>
    <w:sdtContent>
      <w:p w14:paraId="7F8FF803" w14:textId="53543B00" w:rsidR="00DE788C" w:rsidRPr="00DE788C" w:rsidRDefault="00DE788C">
        <w:pPr>
          <w:pStyle w:val="Footer"/>
          <w:framePr w:wrap="none" w:vAnchor="text" w:hAnchor="margin" w:xAlign="right" w:y="1"/>
          <w:rPr>
            <w:rStyle w:val="PageNumber"/>
            <w:rFonts w:ascii="Times New Roman" w:hAnsi="Times New Roman" w:cs="Times New Roman"/>
          </w:rPr>
        </w:pPr>
        <w:r w:rsidRPr="00DE788C">
          <w:rPr>
            <w:rStyle w:val="PageNumber"/>
            <w:rFonts w:ascii="Times New Roman" w:hAnsi="Times New Roman" w:cs="Times New Roman"/>
          </w:rPr>
          <w:fldChar w:fldCharType="begin"/>
        </w:r>
        <w:r w:rsidRPr="00DE788C">
          <w:rPr>
            <w:rStyle w:val="PageNumber"/>
            <w:rFonts w:ascii="Times New Roman" w:hAnsi="Times New Roman" w:cs="Times New Roman"/>
          </w:rPr>
          <w:instrText xml:space="preserve"> PAGE </w:instrText>
        </w:r>
        <w:r w:rsidRPr="00DE788C">
          <w:rPr>
            <w:rStyle w:val="PageNumber"/>
            <w:rFonts w:ascii="Times New Roman" w:hAnsi="Times New Roman" w:cs="Times New Roman"/>
          </w:rPr>
          <w:fldChar w:fldCharType="separate"/>
        </w:r>
        <w:r w:rsidRPr="00DE788C">
          <w:rPr>
            <w:rStyle w:val="PageNumber"/>
            <w:rFonts w:ascii="Times New Roman" w:hAnsi="Times New Roman" w:cs="Times New Roman"/>
            <w:noProof/>
          </w:rPr>
          <w:t>130</w:t>
        </w:r>
        <w:r w:rsidRPr="00DE788C">
          <w:rPr>
            <w:rStyle w:val="PageNumber"/>
            <w:rFonts w:ascii="Times New Roman" w:hAnsi="Times New Roman" w:cs="Times New Roman"/>
          </w:rPr>
          <w:fldChar w:fldCharType="end"/>
        </w:r>
      </w:p>
    </w:sdtContent>
  </w:sdt>
  <w:p w14:paraId="52DC0A49" w14:textId="77777777" w:rsidR="00BC71E9" w:rsidRPr="00A31B84" w:rsidRDefault="00BC71E9" w:rsidP="00A31B84">
    <w:pPr>
      <w:pStyle w:val="Footer"/>
      <w:ind w:right="360"/>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E3AB3C" w14:textId="77777777" w:rsidR="00791A61" w:rsidRDefault="00791A61">
      <w:pPr>
        <w:spacing w:after="0" w:line="240" w:lineRule="auto"/>
      </w:pPr>
      <w:r>
        <w:separator/>
      </w:r>
    </w:p>
  </w:footnote>
  <w:footnote w:type="continuationSeparator" w:id="0">
    <w:p w14:paraId="3A10079F" w14:textId="77777777" w:rsidR="00791A61" w:rsidRDefault="00791A61">
      <w:pPr>
        <w:spacing w:after="0" w:line="240" w:lineRule="auto"/>
      </w:pPr>
      <w:r>
        <w:continuationSeparator/>
      </w:r>
    </w:p>
  </w:footnote>
  <w:footnote w:type="continuationNotice" w:id="1">
    <w:p w14:paraId="0D5863F5" w14:textId="77777777" w:rsidR="00791A61" w:rsidRDefault="00791A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97609" w14:textId="2F2FCDCD" w:rsidR="005366CA" w:rsidRPr="00CF6FDA" w:rsidRDefault="005366CA">
    <w:pPr>
      <w:pStyle w:val="Header"/>
      <w:rPr>
        <w:rFonts w:ascii="Times New Roman" w:hAnsi="Times New Roman" w:cs="Times New Roman"/>
        <w:i/>
        <w:iCs/>
      </w:rPr>
    </w:pPr>
    <w:r w:rsidRPr="00CF6FDA">
      <w:rPr>
        <w:rFonts w:ascii="Times New Roman" w:hAnsi="Times New Roman" w:cs="Times New Roman"/>
        <w:i/>
        <w:iCs/>
      </w:rPr>
      <w:t>Group Part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3ECF2" w14:textId="0EAE7FB2" w:rsidR="005366CA" w:rsidRDefault="005366CA">
    <w:pPr>
      <w:pStyle w:val="Header"/>
    </w:pPr>
  </w:p>
  <w:p w14:paraId="33EE1F4F" w14:textId="4A96FED9" w:rsidR="005366CA" w:rsidRDefault="005366C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4B39A" w14:textId="36E2347C" w:rsidR="0E85C93C" w:rsidRPr="006300E6" w:rsidRDefault="00A44DB8" w:rsidP="0E85C93C">
    <w:pPr>
      <w:pStyle w:val="Header"/>
      <w:rPr>
        <w:rFonts w:ascii="Times New Roman" w:hAnsi="Times New Roman" w:cs="Times New Roman"/>
        <w:sz w:val="24"/>
        <w:szCs w:val="24"/>
        <w:u w:val="single"/>
      </w:rPr>
    </w:pPr>
    <w:r w:rsidRPr="006300E6">
      <w:rPr>
        <w:rFonts w:ascii="Times New Roman" w:hAnsi="Times New Roman" w:cs="Times New Roman"/>
        <w:sz w:val="24"/>
        <w:szCs w:val="24"/>
        <w:u w:val="single"/>
      </w:rPr>
      <w:t xml:space="preserve">Group </w:t>
    </w:r>
    <w:r w:rsidR="00381E65">
      <w:rPr>
        <w:rFonts w:ascii="Times New Roman" w:hAnsi="Times New Roman" w:cs="Times New Roman"/>
        <w:sz w:val="24"/>
        <w:szCs w:val="24"/>
        <w:u w:val="single"/>
      </w:rPr>
      <w:t>p</w:t>
    </w:r>
    <w:r w:rsidRPr="006300E6">
      <w:rPr>
        <w:rFonts w:ascii="Times New Roman" w:hAnsi="Times New Roman" w:cs="Times New Roman"/>
        <w:sz w:val="24"/>
        <w:szCs w:val="24"/>
        <w:u w:val="single"/>
      </w:rPr>
      <w:t>art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D3D52" w14:textId="025DCAF9" w:rsidR="003037E5" w:rsidRPr="006300E6" w:rsidRDefault="00381E65">
    <w:pPr>
      <w:pStyle w:val="Header"/>
      <w:rPr>
        <w:rFonts w:ascii="Times New Roman" w:hAnsi="Times New Roman" w:cs="Times New Roman"/>
        <w:sz w:val="24"/>
        <w:szCs w:val="24"/>
        <w:u w:val="single"/>
      </w:rPr>
    </w:pPr>
    <w:r>
      <w:rPr>
        <w:rFonts w:ascii="Times New Roman" w:hAnsi="Times New Roman" w:cs="Times New Roman"/>
        <w:sz w:val="24"/>
        <w:szCs w:val="24"/>
        <w:u w:val="single"/>
      </w:rPr>
      <w:t xml:space="preserve">Vasco </w:t>
    </w:r>
    <w:proofErr w:type="spellStart"/>
    <w:r>
      <w:rPr>
        <w:rFonts w:ascii="Times New Roman" w:hAnsi="Times New Roman" w:cs="Times New Roman"/>
        <w:sz w:val="24"/>
        <w:szCs w:val="24"/>
        <w:u w:val="single"/>
      </w:rPr>
      <w:t>Durão</w:t>
    </w:r>
    <w:proofErr w:type="spellEnd"/>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A9CFA" w14:textId="77777777" w:rsidR="001D5C2A" w:rsidRPr="001D5C2A" w:rsidRDefault="001D5C2A" w:rsidP="001D5C2A">
    <w:pPr>
      <w:pStyle w:val="Header"/>
      <w:rPr>
        <w:rFonts w:ascii="Times New Roman" w:hAnsi="Times New Roman" w:cs="Times New Roman"/>
        <w:sz w:val="24"/>
        <w:szCs w:val="24"/>
        <w:u w:val="single"/>
        <w:lang w:val="pt-PT"/>
      </w:rPr>
    </w:pPr>
    <w:r>
      <w:rPr>
        <w:rFonts w:ascii="Times New Roman" w:hAnsi="Times New Roman" w:cs="Times New Roman"/>
        <w:sz w:val="24"/>
        <w:szCs w:val="24"/>
        <w:u w:val="single"/>
      </w:rPr>
      <w:t>Group part</w:t>
    </w:r>
  </w:p>
  <w:p w14:paraId="1135EA74" w14:textId="1AA97A04" w:rsidR="00873747" w:rsidRPr="001D5C2A" w:rsidRDefault="0087374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CE939" w14:textId="1073D8A2" w:rsidR="00E33B56" w:rsidRPr="006300E6" w:rsidRDefault="00E33B56">
    <w:pPr>
      <w:pStyle w:val="Header"/>
      <w:rPr>
        <w:rFonts w:ascii="Times New Roman" w:hAnsi="Times New Roman" w:cs="Times New Roman"/>
        <w:sz w:val="24"/>
        <w:szCs w:val="24"/>
        <w:u w:val="single"/>
      </w:rPr>
    </w:pPr>
    <w:r>
      <w:rPr>
        <w:rFonts w:ascii="Times New Roman" w:hAnsi="Times New Roman" w:cs="Times New Roman"/>
        <w:sz w:val="24"/>
        <w:szCs w:val="24"/>
        <w:u w:val="single"/>
      </w:rPr>
      <w:t>Group part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3E74A" w14:textId="622BE1DB" w:rsidR="0055329E" w:rsidRDefault="0055329E">
    <w:pPr>
      <w:pStyle w:val="Header"/>
    </w:pPr>
  </w:p>
</w:hdr>
</file>

<file path=word/intelligence2.xml><?xml version="1.0" encoding="utf-8"?>
<int2:intelligence xmlns:int2="http://schemas.microsoft.com/office/intelligence/2020/intelligence" xmlns:oel="http://schemas.microsoft.com/office/2019/extlst">
  <int2:observations>
    <int2:textHash int2:hashCode="eqbBs7vn2YBxVw" int2:id="OEHS73BA">
      <int2:state int2:value="Rejected" int2:type="LegacyProofing"/>
    </int2:textHash>
    <int2:textHash int2:hashCode="IlUnAfJN/F/ILM" int2:id="QwfCNheA">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B3D24"/>
    <w:multiLevelType w:val="multilevel"/>
    <w:tmpl w:val="B6A8D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2D6927"/>
    <w:multiLevelType w:val="multilevel"/>
    <w:tmpl w:val="B95A4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F12B4C"/>
    <w:multiLevelType w:val="multilevel"/>
    <w:tmpl w:val="98DE1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EE4751"/>
    <w:multiLevelType w:val="multilevel"/>
    <w:tmpl w:val="5B5E9E84"/>
    <w:lvl w:ilvl="0">
      <w:start w:val="4"/>
      <w:numFmt w:val="decimal"/>
      <w:lvlText w:val="%1."/>
      <w:lvlJc w:val="left"/>
      <w:pPr>
        <w:tabs>
          <w:tab w:val="num" w:pos="720"/>
        </w:tabs>
        <w:ind w:left="720" w:hanging="360"/>
      </w:pPr>
    </w:lvl>
    <w:lvl w:ilvl="1">
      <w:start w:val="10"/>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B06732"/>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03D1B29"/>
    <w:multiLevelType w:val="multilevel"/>
    <w:tmpl w:val="508EA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0F170C"/>
    <w:multiLevelType w:val="multilevel"/>
    <w:tmpl w:val="9A4E1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9F1C24"/>
    <w:multiLevelType w:val="hybridMultilevel"/>
    <w:tmpl w:val="88161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46804B"/>
    <w:multiLevelType w:val="hybridMultilevel"/>
    <w:tmpl w:val="450C703E"/>
    <w:lvl w:ilvl="0" w:tplc="B250150A">
      <w:start w:val="5"/>
      <w:numFmt w:val="decimal"/>
      <w:lvlText w:val="%1."/>
      <w:lvlJc w:val="left"/>
      <w:pPr>
        <w:ind w:left="720" w:hanging="360"/>
      </w:pPr>
      <w:rPr>
        <w:rFonts w:hint="default"/>
      </w:rPr>
    </w:lvl>
    <w:lvl w:ilvl="1" w:tplc="1D408204">
      <w:start w:val="1"/>
      <w:numFmt w:val="decimal"/>
      <w:lvlText w:val="%2."/>
      <w:lvlJc w:val="left"/>
      <w:pPr>
        <w:ind w:left="1440" w:hanging="360"/>
      </w:pPr>
    </w:lvl>
    <w:lvl w:ilvl="2" w:tplc="6442B99C">
      <w:start w:val="1"/>
      <w:numFmt w:val="lowerRoman"/>
      <w:lvlText w:val="%3."/>
      <w:lvlJc w:val="right"/>
      <w:pPr>
        <w:ind w:left="2160" w:hanging="180"/>
      </w:pPr>
    </w:lvl>
    <w:lvl w:ilvl="3" w:tplc="040450F8">
      <w:start w:val="1"/>
      <w:numFmt w:val="decimal"/>
      <w:lvlText w:val="%4."/>
      <w:lvlJc w:val="left"/>
      <w:pPr>
        <w:ind w:left="2880" w:hanging="360"/>
      </w:pPr>
    </w:lvl>
    <w:lvl w:ilvl="4" w:tplc="CFC2E936">
      <w:start w:val="1"/>
      <w:numFmt w:val="lowerLetter"/>
      <w:lvlText w:val="%5."/>
      <w:lvlJc w:val="left"/>
      <w:pPr>
        <w:ind w:left="3600" w:hanging="360"/>
      </w:pPr>
    </w:lvl>
    <w:lvl w:ilvl="5" w:tplc="3E6AE318">
      <w:start w:val="1"/>
      <w:numFmt w:val="lowerRoman"/>
      <w:lvlText w:val="%6."/>
      <w:lvlJc w:val="right"/>
      <w:pPr>
        <w:ind w:left="4320" w:hanging="180"/>
      </w:pPr>
    </w:lvl>
    <w:lvl w:ilvl="6" w:tplc="8B282506">
      <w:start w:val="1"/>
      <w:numFmt w:val="decimal"/>
      <w:lvlText w:val="%7."/>
      <w:lvlJc w:val="left"/>
      <w:pPr>
        <w:ind w:left="5040" w:hanging="360"/>
      </w:pPr>
    </w:lvl>
    <w:lvl w:ilvl="7" w:tplc="D864369A">
      <w:start w:val="1"/>
      <w:numFmt w:val="lowerLetter"/>
      <w:lvlText w:val="%8."/>
      <w:lvlJc w:val="left"/>
      <w:pPr>
        <w:ind w:left="5760" w:hanging="360"/>
      </w:pPr>
    </w:lvl>
    <w:lvl w:ilvl="8" w:tplc="041889B8">
      <w:start w:val="1"/>
      <w:numFmt w:val="lowerRoman"/>
      <w:lvlText w:val="%9."/>
      <w:lvlJc w:val="right"/>
      <w:pPr>
        <w:ind w:left="6480" w:hanging="180"/>
      </w:pPr>
    </w:lvl>
  </w:abstractNum>
  <w:abstractNum w:abstractNumId="9" w15:restartNumberingAfterBreak="0">
    <w:nsid w:val="1DDC33C8"/>
    <w:multiLevelType w:val="multilevel"/>
    <w:tmpl w:val="9280D4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E50008"/>
    <w:multiLevelType w:val="multilevel"/>
    <w:tmpl w:val="C7C456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39D7BC5"/>
    <w:multiLevelType w:val="hybridMultilevel"/>
    <w:tmpl w:val="083E9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E242E0"/>
    <w:multiLevelType w:val="multilevel"/>
    <w:tmpl w:val="8B804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4C30C03"/>
    <w:multiLevelType w:val="multilevel"/>
    <w:tmpl w:val="0FF44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E87EE5"/>
    <w:multiLevelType w:val="hybridMultilevel"/>
    <w:tmpl w:val="C952D0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7CF79E1"/>
    <w:multiLevelType w:val="multilevel"/>
    <w:tmpl w:val="178A46C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7D1412A"/>
    <w:multiLevelType w:val="multilevel"/>
    <w:tmpl w:val="776627F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AE25EC8"/>
    <w:multiLevelType w:val="hybridMultilevel"/>
    <w:tmpl w:val="4E9C295C"/>
    <w:lvl w:ilvl="0" w:tplc="08090001">
      <w:start w:val="1"/>
      <w:numFmt w:val="bullet"/>
      <w:lvlText w:val=""/>
      <w:lvlJc w:val="left"/>
      <w:pPr>
        <w:ind w:left="720" w:hanging="360"/>
      </w:pPr>
      <w:rPr>
        <w:rFonts w:ascii="Symbol" w:hAnsi="Symbol" w:hint="default"/>
      </w:rPr>
    </w:lvl>
    <w:lvl w:ilvl="1" w:tplc="3C3C3360">
      <w:start w:val="1"/>
      <w:numFmt w:val="decimal"/>
      <w:lvlText w:val="%2)"/>
      <w:lvlJc w:val="left"/>
      <w:pPr>
        <w:ind w:left="180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0707F59"/>
    <w:multiLevelType w:val="multilevel"/>
    <w:tmpl w:val="A54A98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1DF75F3"/>
    <w:multiLevelType w:val="multilevel"/>
    <w:tmpl w:val="57F26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FC5CB4"/>
    <w:multiLevelType w:val="hybridMultilevel"/>
    <w:tmpl w:val="CD468F8C"/>
    <w:lvl w:ilvl="0" w:tplc="6FB87A98">
      <w:start w:val="1"/>
      <w:numFmt w:val="decimal"/>
      <w:lvlText w:val="%1)"/>
      <w:lvlJc w:val="left"/>
      <w:pPr>
        <w:ind w:left="720" w:hanging="360"/>
      </w:pPr>
    </w:lvl>
    <w:lvl w:ilvl="1" w:tplc="AFC0F91E">
      <w:start w:val="1"/>
      <w:numFmt w:val="lowerLetter"/>
      <w:lvlText w:val="%2."/>
      <w:lvlJc w:val="left"/>
      <w:pPr>
        <w:ind w:left="1440" w:hanging="360"/>
      </w:pPr>
    </w:lvl>
    <w:lvl w:ilvl="2" w:tplc="B12E9E2C">
      <w:start w:val="1"/>
      <w:numFmt w:val="lowerRoman"/>
      <w:lvlText w:val="%3."/>
      <w:lvlJc w:val="right"/>
      <w:pPr>
        <w:ind w:left="2160" w:hanging="180"/>
      </w:pPr>
    </w:lvl>
    <w:lvl w:ilvl="3" w:tplc="6D1C2FA8">
      <w:start w:val="1"/>
      <w:numFmt w:val="decimal"/>
      <w:lvlText w:val="%4."/>
      <w:lvlJc w:val="left"/>
      <w:pPr>
        <w:ind w:left="2880" w:hanging="360"/>
      </w:pPr>
    </w:lvl>
    <w:lvl w:ilvl="4" w:tplc="BB869EDC">
      <w:start w:val="1"/>
      <w:numFmt w:val="lowerLetter"/>
      <w:lvlText w:val="%5."/>
      <w:lvlJc w:val="left"/>
      <w:pPr>
        <w:ind w:left="3600" w:hanging="360"/>
      </w:pPr>
    </w:lvl>
    <w:lvl w:ilvl="5" w:tplc="EE0C0B02">
      <w:start w:val="1"/>
      <w:numFmt w:val="lowerRoman"/>
      <w:lvlText w:val="%6."/>
      <w:lvlJc w:val="right"/>
      <w:pPr>
        <w:ind w:left="4320" w:hanging="180"/>
      </w:pPr>
    </w:lvl>
    <w:lvl w:ilvl="6" w:tplc="ABCC565C">
      <w:start w:val="1"/>
      <w:numFmt w:val="decimal"/>
      <w:lvlText w:val="%7."/>
      <w:lvlJc w:val="left"/>
      <w:pPr>
        <w:ind w:left="5040" w:hanging="360"/>
      </w:pPr>
    </w:lvl>
    <w:lvl w:ilvl="7" w:tplc="68EA5DD8">
      <w:start w:val="1"/>
      <w:numFmt w:val="lowerLetter"/>
      <w:lvlText w:val="%8."/>
      <w:lvlJc w:val="left"/>
      <w:pPr>
        <w:ind w:left="5760" w:hanging="360"/>
      </w:pPr>
    </w:lvl>
    <w:lvl w:ilvl="8" w:tplc="A3A80032">
      <w:start w:val="1"/>
      <w:numFmt w:val="lowerRoman"/>
      <w:lvlText w:val="%9."/>
      <w:lvlJc w:val="right"/>
      <w:pPr>
        <w:ind w:left="6480" w:hanging="180"/>
      </w:pPr>
    </w:lvl>
  </w:abstractNum>
  <w:abstractNum w:abstractNumId="21" w15:restartNumberingAfterBreak="0">
    <w:nsid w:val="36076668"/>
    <w:multiLevelType w:val="hybridMultilevel"/>
    <w:tmpl w:val="43EAEC3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6C9728C"/>
    <w:multiLevelType w:val="multilevel"/>
    <w:tmpl w:val="6B7CE52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EF86A82"/>
    <w:multiLevelType w:val="hybridMultilevel"/>
    <w:tmpl w:val="36F6E5E8"/>
    <w:lvl w:ilvl="0" w:tplc="43A8FF2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24E6A53"/>
    <w:multiLevelType w:val="hybridMultilevel"/>
    <w:tmpl w:val="6A1E74FC"/>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43973909"/>
    <w:multiLevelType w:val="hybridMultilevel"/>
    <w:tmpl w:val="FFFFFFFF"/>
    <w:lvl w:ilvl="0" w:tplc="BA42EB42">
      <w:start w:val="1"/>
      <w:numFmt w:val="bullet"/>
      <w:lvlText w:val=""/>
      <w:lvlJc w:val="left"/>
      <w:pPr>
        <w:ind w:left="720" w:hanging="360"/>
      </w:pPr>
      <w:rPr>
        <w:rFonts w:ascii="Symbol" w:hAnsi="Symbol" w:hint="default"/>
      </w:rPr>
    </w:lvl>
    <w:lvl w:ilvl="1" w:tplc="C136F046">
      <w:start w:val="1"/>
      <w:numFmt w:val="bullet"/>
      <w:lvlText w:val="o"/>
      <w:lvlJc w:val="left"/>
      <w:pPr>
        <w:ind w:left="1440" w:hanging="360"/>
      </w:pPr>
      <w:rPr>
        <w:rFonts w:ascii="Courier New" w:hAnsi="Courier New" w:hint="default"/>
      </w:rPr>
    </w:lvl>
    <w:lvl w:ilvl="2" w:tplc="56240AA4">
      <w:start w:val="1"/>
      <w:numFmt w:val="bullet"/>
      <w:lvlText w:val=""/>
      <w:lvlJc w:val="left"/>
      <w:pPr>
        <w:ind w:left="2160" w:hanging="360"/>
      </w:pPr>
      <w:rPr>
        <w:rFonts w:ascii="Wingdings" w:hAnsi="Wingdings" w:hint="default"/>
      </w:rPr>
    </w:lvl>
    <w:lvl w:ilvl="3" w:tplc="80BC2498">
      <w:start w:val="1"/>
      <w:numFmt w:val="bullet"/>
      <w:lvlText w:val=""/>
      <w:lvlJc w:val="left"/>
      <w:pPr>
        <w:ind w:left="2880" w:hanging="360"/>
      </w:pPr>
      <w:rPr>
        <w:rFonts w:ascii="Symbol" w:hAnsi="Symbol" w:hint="default"/>
      </w:rPr>
    </w:lvl>
    <w:lvl w:ilvl="4" w:tplc="200009D4">
      <w:start w:val="1"/>
      <w:numFmt w:val="bullet"/>
      <w:lvlText w:val="o"/>
      <w:lvlJc w:val="left"/>
      <w:pPr>
        <w:ind w:left="3600" w:hanging="360"/>
      </w:pPr>
      <w:rPr>
        <w:rFonts w:ascii="Courier New" w:hAnsi="Courier New" w:hint="default"/>
      </w:rPr>
    </w:lvl>
    <w:lvl w:ilvl="5" w:tplc="74347B62">
      <w:start w:val="1"/>
      <w:numFmt w:val="bullet"/>
      <w:lvlText w:val=""/>
      <w:lvlJc w:val="left"/>
      <w:pPr>
        <w:ind w:left="4320" w:hanging="360"/>
      </w:pPr>
      <w:rPr>
        <w:rFonts w:ascii="Wingdings" w:hAnsi="Wingdings" w:hint="default"/>
      </w:rPr>
    </w:lvl>
    <w:lvl w:ilvl="6" w:tplc="C17AD8BE">
      <w:start w:val="1"/>
      <w:numFmt w:val="bullet"/>
      <w:lvlText w:val=""/>
      <w:lvlJc w:val="left"/>
      <w:pPr>
        <w:ind w:left="5040" w:hanging="360"/>
      </w:pPr>
      <w:rPr>
        <w:rFonts w:ascii="Symbol" w:hAnsi="Symbol" w:hint="default"/>
      </w:rPr>
    </w:lvl>
    <w:lvl w:ilvl="7" w:tplc="94C49760">
      <w:start w:val="1"/>
      <w:numFmt w:val="bullet"/>
      <w:lvlText w:val="o"/>
      <w:lvlJc w:val="left"/>
      <w:pPr>
        <w:ind w:left="5760" w:hanging="360"/>
      </w:pPr>
      <w:rPr>
        <w:rFonts w:ascii="Courier New" w:hAnsi="Courier New" w:hint="default"/>
      </w:rPr>
    </w:lvl>
    <w:lvl w:ilvl="8" w:tplc="D1DC654A">
      <w:start w:val="1"/>
      <w:numFmt w:val="bullet"/>
      <w:lvlText w:val=""/>
      <w:lvlJc w:val="left"/>
      <w:pPr>
        <w:ind w:left="6480" w:hanging="360"/>
      </w:pPr>
      <w:rPr>
        <w:rFonts w:ascii="Wingdings" w:hAnsi="Wingdings" w:hint="default"/>
      </w:rPr>
    </w:lvl>
  </w:abstractNum>
  <w:abstractNum w:abstractNumId="26" w15:restartNumberingAfterBreak="0">
    <w:nsid w:val="4671276D"/>
    <w:multiLevelType w:val="multilevel"/>
    <w:tmpl w:val="99305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B76AE8"/>
    <w:multiLevelType w:val="multilevel"/>
    <w:tmpl w:val="10E8E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EC6EA1"/>
    <w:multiLevelType w:val="multilevel"/>
    <w:tmpl w:val="E4CC036E"/>
    <w:lvl w:ilvl="0">
      <w:start w:val="3"/>
      <w:numFmt w:val="decimal"/>
      <w:lvlText w:val="%1"/>
      <w:lvlJc w:val="left"/>
      <w:pPr>
        <w:ind w:left="660" w:hanging="660"/>
      </w:pPr>
      <w:rPr>
        <w:rFonts w:hint="default"/>
      </w:rPr>
    </w:lvl>
    <w:lvl w:ilvl="1">
      <w:start w:val="3"/>
      <w:numFmt w:val="decimal"/>
      <w:lvlText w:val="%1.%2"/>
      <w:lvlJc w:val="left"/>
      <w:pPr>
        <w:ind w:left="1380" w:hanging="66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4C6D4034"/>
    <w:multiLevelType w:val="multilevel"/>
    <w:tmpl w:val="8F46FF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8DD7164"/>
    <w:multiLevelType w:val="multilevel"/>
    <w:tmpl w:val="D7C2C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A1C275A"/>
    <w:multiLevelType w:val="multilevel"/>
    <w:tmpl w:val="B302F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A1D413C"/>
    <w:multiLevelType w:val="multilevel"/>
    <w:tmpl w:val="C4BC0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E64731F"/>
    <w:multiLevelType w:val="hybridMultilevel"/>
    <w:tmpl w:val="58D2D2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EBD31D6"/>
    <w:multiLevelType w:val="hybridMultilevel"/>
    <w:tmpl w:val="7FD82230"/>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5F3A035A"/>
    <w:multiLevelType w:val="hybridMultilevel"/>
    <w:tmpl w:val="9FBA5452"/>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6919FC"/>
    <w:multiLevelType w:val="hybridMultilevel"/>
    <w:tmpl w:val="05107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0A8B1F4"/>
    <w:multiLevelType w:val="hybridMultilevel"/>
    <w:tmpl w:val="FFFFFFFF"/>
    <w:lvl w:ilvl="0" w:tplc="70EA5DB8">
      <w:start w:val="1"/>
      <w:numFmt w:val="bullet"/>
      <w:lvlText w:val="-"/>
      <w:lvlJc w:val="left"/>
      <w:pPr>
        <w:ind w:left="720" w:hanging="360"/>
      </w:pPr>
      <w:rPr>
        <w:rFonts w:ascii="Calibri" w:hAnsi="Calibri" w:hint="default"/>
      </w:rPr>
    </w:lvl>
    <w:lvl w:ilvl="1" w:tplc="E042E3D6">
      <w:start w:val="1"/>
      <w:numFmt w:val="bullet"/>
      <w:lvlText w:val="o"/>
      <w:lvlJc w:val="left"/>
      <w:pPr>
        <w:ind w:left="1440" w:hanging="360"/>
      </w:pPr>
      <w:rPr>
        <w:rFonts w:ascii="Courier New" w:hAnsi="Courier New" w:hint="default"/>
      </w:rPr>
    </w:lvl>
    <w:lvl w:ilvl="2" w:tplc="1D56B0D4">
      <w:start w:val="1"/>
      <w:numFmt w:val="bullet"/>
      <w:lvlText w:val=""/>
      <w:lvlJc w:val="left"/>
      <w:pPr>
        <w:ind w:left="2160" w:hanging="360"/>
      </w:pPr>
      <w:rPr>
        <w:rFonts w:ascii="Wingdings" w:hAnsi="Wingdings" w:hint="default"/>
      </w:rPr>
    </w:lvl>
    <w:lvl w:ilvl="3" w:tplc="5484BB52">
      <w:start w:val="1"/>
      <w:numFmt w:val="bullet"/>
      <w:lvlText w:val=""/>
      <w:lvlJc w:val="left"/>
      <w:pPr>
        <w:ind w:left="2880" w:hanging="360"/>
      </w:pPr>
      <w:rPr>
        <w:rFonts w:ascii="Symbol" w:hAnsi="Symbol" w:hint="default"/>
      </w:rPr>
    </w:lvl>
    <w:lvl w:ilvl="4" w:tplc="BF303E70">
      <w:start w:val="1"/>
      <w:numFmt w:val="bullet"/>
      <w:lvlText w:val="o"/>
      <w:lvlJc w:val="left"/>
      <w:pPr>
        <w:ind w:left="3600" w:hanging="360"/>
      </w:pPr>
      <w:rPr>
        <w:rFonts w:ascii="Courier New" w:hAnsi="Courier New" w:hint="default"/>
      </w:rPr>
    </w:lvl>
    <w:lvl w:ilvl="5" w:tplc="D93A34D4">
      <w:start w:val="1"/>
      <w:numFmt w:val="bullet"/>
      <w:lvlText w:val=""/>
      <w:lvlJc w:val="left"/>
      <w:pPr>
        <w:ind w:left="4320" w:hanging="360"/>
      </w:pPr>
      <w:rPr>
        <w:rFonts w:ascii="Wingdings" w:hAnsi="Wingdings" w:hint="default"/>
      </w:rPr>
    </w:lvl>
    <w:lvl w:ilvl="6" w:tplc="293E8626">
      <w:start w:val="1"/>
      <w:numFmt w:val="bullet"/>
      <w:lvlText w:val=""/>
      <w:lvlJc w:val="left"/>
      <w:pPr>
        <w:ind w:left="5040" w:hanging="360"/>
      </w:pPr>
      <w:rPr>
        <w:rFonts w:ascii="Symbol" w:hAnsi="Symbol" w:hint="default"/>
      </w:rPr>
    </w:lvl>
    <w:lvl w:ilvl="7" w:tplc="D9FE9902">
      <w:start w:val="1"/>
      <w:numFmt w:val="bullet"/>
      <w:lvlText w:val="o"/>
      <w:lvlJc w:val="left"/>
      <w:pPr>
        <w:ind w:left="5760" w:hanging="360"/>
      </w:pPr>
      <w:rPr>
        <w:rFonts w:ascii="Courier New" w:hAnsi="Courier New" w:hint="default"/>
      </w:rPr>
    </w:lvl>
    <w:lvl w:ilvl="8" w:tplc="5066EDE8">
      <w:start w:val="1"/>
      <w:numFmt w:val="bullet"/>
      <w:lvlText w:val=""/>
      <w:lvlJc w:val="left"/>
      <w:pPr>
        <w:ind w:left="6480" w:hanging="360"/>
      </w:pPr>
      <w:rPr>
        <w:rFonts w:ascii="Wingdings" w:hAnsi="Wingdings" w:hint="default"/>
      </w:rPr>
    </w:lvl>
  </w:abstractNum>
  <w:abstractNum w:abstractNumId="38" w15:restartNumberingAfterBreak="0">
    <w:nsid w:val="60D06692"/>
    <w:multiLevelType w:val="hybridMultilevel"/>
    <w:tmpl w:val="565693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1E42CC4"/>
    <w:multiLevelType w:val="hybridMultilevel"/>
    <w:tmpl w:val="FFFFFFFF"/>
    <w:lvl w:ilvl="0" w:tplc="20D4B67A">
      <w:start w:val="1"/>
      <w:numFmt w:val="bullet"/>
      <w:lvlText w:val=""/>
      <w:lvlJc w:val="left"/>
      <w:pPr>
        <w:ind w:left="720" w:hanging="360"/>
      </w:pPr>
      <w:rPr>
        <w:rFonts w:ascii="Symbol" w:hAnsi="Symbol" w:hint="default"/>
      </w:rPr>
    </w:lvl>
    <w:lvl w:ilvl="1" w:tplc="E37821D4">
      <w:start w:val="1"/>
      <w:numFmt w:val="bullet"/>
      <w:lvlText w:val="o"/>
      <w:lvlJc w:val="left"/>
      <w:pPr>
        <w:ind w:left="1440" w:hanging="360"/>
      </w:pPr>
      <w:rPr>
        <w:rFonts w:ascii="Courier New" w:hAnsi="Courier New" w:hint="default"/>
      </w:rPr>
    </w:lvl>
    <w:lvl w:ilvl="2" w:tplc="1004B41E">
      <w:start w:val="1"/>
      <w:numFmt w:val="bullet"/>
      <w:lvlText w:val=""/>
      <w:lvlJc w:val="left"/>
      <w:pPr>
        <w:ind w:left="2160" w:hanging="360"/>
      </w:pPr>
      <w:rPr>
        <w:rFonts w:ascii="Wingdings" w:hAnsi="Wingdings" w:hint="default"/>
      </w:rPr>
    </w:lvl>
    <w:lvl w:ilvl="3" w:tplc="92401F82">
      <w:start w:val="1"/>
      <w:numFmt w:val="bullet"/>
      <w:lvlText w:val=""/>
      <w:lvlJc w:val="left"/>
      <w:pPr>
        <w:ind w:left="2880" w:hanging="360"/>
      </w:pPr>
      <w:rPr>
        <w:rFonts w:ascii="Symbol" w:hAnsi="Symbol" w:hint="default"/>
      </w:rPr>
    </w:lvl>
    <w:lvl w:ilvl="4" w:tplc="1DEEB6FA">
      <w:start w:val="1"/>
      <w:numFmt w:val="bullet"/>
      <w:lvlText w:val="o"/>
      <w:lvlJc w:val="left"/>
      <w:pPr>
        <w:ind w:left="3600" w:hanging="360"/>
      </w:pPr>
      <w:rPr>
        <w:rFonts w:ascii="Courier New" w:hAnsi="Courier New" w:hint="default"/>
      </w:rPr>
    </w:lvl>
    <w:lvl w:ilvl="5" w:tplc="4D0C5572">
      <w:start w:val="1"/>
      <w:numFmt w:val="bullet"/>
      <w:lvlText w:val=""/>
      <w:lvlJc w:val="left"/>
      <w:pPr>
        <w:ind w:left="4320" w:hanging="360"/>
      </w:pPr>
      <w:rPr>
        <w:rFonts w:ascii="Wingdings" w:hAnsi="Wingdings" w:hint="default"/>
      </w:rPr>
    </w:lvl>
    <w:lvl w:ilvl="6" w:tplc="725E0EA8">
      <w:start w:val="1"/>
      <w:numFmt w:val="bullet"/>
      <w:lvlText w:val=""/>
      <w:lvlJc w:val="left"/>
      <w:pPr>
        <w:ind w:left="5040" w:hanging="360"/>
      </w:pPr>
      <w:rPr>
        <w:rFonts w:ascii="Symbol" w:hAnsi="Symbol" w:hint="default"/>
      </w:rPr>
    </w:lvl>
    <w:lvl w:ilvl="7" w:tplc="B2AA9994">
      <w:start w:val="1"/>
      <w:numFmt w:val="bullet"/>
      <w:lvlText w:val="o"/>
      <w:lvlJc w:val="left"/>
      <w:pPr>
        <w:ind w:left="5760" w:hanging="360"/>
      </w:pPr>
      <w:rPr>
        <w:rFonts w:ascii="Courier New" w:hAnsi="Courier New" w:hint="default"/>
      </w:rPr>
    </w:lvl>
    <w:lvl w:ilvl="8" w:tplc="41BE6954">
      <w:start w:val="1"/>
      <w:numFmt w:val="bullet"/>
      <w:lvlText w:val=""/>
      <w:lvlJc w:val="left"/>
      <w:pPr>
        <w:ind w:left="6480" w:hanging="360"/>
      </w:pPr>
      <w:rPr>
        <w:rFonts w:ascii="Wingdings" w:hAnsi="Wingdings" w:hint="default"/>
      </w:rPr>
    </w:lvl>
  </w:abstractNum>
  <w:abstractNum w:abstractNumId="40" w15:restartNumberingAfterBreak="0">
    <w:nsid w:val="63DB1F9D"/>
    <w:multiLevelType w:val="hybridMultilevel"/>
    <w:tmpl w:val="FC76C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4530370"/>
    <w:multiLevelType w:val="hybridMultilevel"/>
    <w:tmpl w:val="0F76A02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699541F9"/>
    <w:multiLevelType w:val="multilevel"/>
    <w:tmpl w:val="6D3638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D5D544A"/>
    <w:multiLevelType w:val="multilevel"/>
    <w:tmpl w:val="B3E037C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0B350A3"/>
    <w:multiLevelType w:val="hybridMultilevel"/>
    <w:tmpl w:val="EBF6C1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27430A3"/>
    <w:multiLevelType w:val="hybridMultilevel"/>
    <w:tmpl w:val="3D36B540"/>
    <w:lvl w:ilvl="0" w:tplc="F8E8A040">
      <w:start w:val="1"/>
      <w:numFmt w:val="decimal"/>
      <w:lvlText w:val="%1)"/>
      <w:lvlJc w:val="left"/>
      <w:pPr>
        <w:ind w:left="720" w:hanging="360"/>
      </w:pPr>
      <w:rPr>
        <w:b/>
        <w:bCs/>
        <w:i w:val="0"/>
        <w:iCs/>
      </w:rPr>
    </w:lvl>
    <w:lvl w:ilvl="1" w:tplc="CEB8F606">
      <w:start w:val="1"/>
      <w:numFmt w:val="lowerLetter"/>
      <w:lvlText w:val="%2."/>
      <w:lvlJc w:val="left"/>
      <w:pPr>
        <w:ind w:left="1440" w:hanging="360"/>
      </w:pPr>
    </w:lvl>
    <w:lvl w:ilvl="2" w:tplc="F044F524">
      <w:start w:val="1"/>
      <w:numFmt w:val="lowerRoman"/>
      <w:lvlText w:val="%3."/>
      <w:lvlJc w:val="right"/>
      <w:pPr>
        <w:ind w:left="2160" w:hanging="180"/>
      </w:pPr>
    </w:lvl>
    <w:lvl w:ilvl="3" w:tplc="0662536C">
      <w:start w:val="1"/>
      <w:numFmt w:val="decimal"/>
      <w:lvlText w:val="%4."/>
      <w:lvlJc w:val="left"/>
      <w:pPr>
        <w:ind w:left="2880" w:hanging="360"/>
      </w:pPr>
    </w:lvl>
    <w:lvl w:ilvl="4" w:tplc="B2A4E94E">
      <w:start w:val="1"/>
      <w:numFmt w:val="lowerLetter"/>
      <w:lvlText w:val="%5."/>
      <w:lvlJc w:val="left"/>
      <w:pPr>
        <w:ind w:left="3600" w:hanging="360"/>
      </w:pPr>
    </w:lvl>
    <w:lvl w:ilvl="5" w:tplc="E1DC5AE4">
      <w:start w:val="1"/>
      <w:numFmt w:val="lowerRoman"/>
      <w:lvlText w:val="%6."/>
      <w:lvlJc w:val="right"/>
      <w:pPr>
        <w:ind w:left="4320" w:hanging="180"/>
      </w:pPr>
    </w:lvl>
    <w:lvl w:ilvl="6" w:tplc="43C09EA4">
      <w:start w:val="1"/>
      <w:numFmt w:val="decimal"/>
      <w:lvlText w:val="%7."/>
      <w:lvlJc w:val="left"/>
      <w:pPr>
        <w:ind w:left="5040" w:hanging="360"/>
      </w:pPr>
    </w:lvl>
    <w:lvl w:ilvl="7" w:tplc="628E4E5E">
      <w:start w:val="1"/>
      <w:numFmt w:val="lowerLetter"/>
      <w:lvlText w:val="%8."/>
      <w:lvlJc w:val="left"/>
      <w:pPr>
        <w:ind w:left="5760" w:hanging="360"/>
      </w:pPr>
    </w:lvl>
    <w:lvl w:ilvl="8" w:tplc="EB387494">
      <w:start w:val="1"/>
      <w:numFmt w:val="lowerRoman"/>
      <w:lvlText w:val="%9."/>
      <w:lvlJc w:val="right"/>
      <w:pPr>
        <w:ind w:left="6480" w:hanging="180"/>
      </w:pPr>
    </w:lvl>
  </w:abstractNum>
  <w:abstractNum w:abstractNumId="46" w15:restartNumberingAfterBreak="0">
    <w:nsid w:val="75226C29"/>
    <w:multiLevelType w:val="hybridMultilevel"/>
    <w:tmpl w:val="FFFFFFFF"/>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443422975">
    <w:abstractNumId w:val="0"/>
  </w:num>
  <w:num w:numId="2" w16cid:durableId="419835689">
    <w:abstractNumId w:val="1"/>
  </w:num>
  <w:num w:numId="3" w16cid:durableId="118451657">
    <w:abstractNumId w:val="2"/>
  </w:num>
  <w:num w:numId="4" w16cid:durableId="283275096">
    <w:abstractNumId w:val="12"/>
  </w:num>
  <w:num w:numId="5" w16cid:durableId="1385442651">
    <w:abstractNumId w:val="27"/>
  </w:num>
  <w:num w:numId="6" w16cid:durableId="1209758994">
    <w:abstractNumId w:val="5"/>
  </w:num>
  <w:num w:numId="7" w16cid:durableId="45878791">
    <w:abstractNumId w:val="19"/>
  </w:num>
  <w:num w:numId="8" w16cid:durableId="1744989711">
    <w:abstractNumId w:val="31"/>
  </w:num>
  <w:num w:numId="9" w16cid:durableId="2102482326">
    <w:abstractNumId w:val="26"/>
  </w:num>
  <w:num w:numId="10" w16cid:durableId="609968531">
    <w:abstractNumId w:val="6"/>
  </w:num>
  <w:num w:numId="11" w16cid:durableId="383214976">
    <w:abstractNumId w:val="30"/>
  </w:num>
  <w:num w:numId="12" w16cid:durableId="912399101">
    <w:abstractNumId w:val="13"/>
  </w:num>
  <w:num w:numId="13" w16cid:durableId="348987379">
    <w:abstractNumId w:val="32"/>
  </w:num>
  <w:num w:numId="14" w16cid:durableId="1603106739">
    <w:abstractNumId w:val="9"/>
  </w:num>
  <w:num w:numId="15" w16cid:durableId="1731927328">
    <w:abstractNumId w:val="15"/>
    <w:lvlOverride w:ilvl="0">
      <w:lvl w:ilvl="0">
        <w:numFmt w:val="decimal"/>
        <w:lvlText w:val="%1."/>
        <w:lvlJc w:val="left"/>
      </w:lvl>
    </w:lvlOverride>
  </w:num>
  <w:num w:numId="16" w16cid:durableId="277954430">
    <w:abstractNumId w:val="43"/>
    <w:lvlOverride w:ilvl="0">
      <w:lvl w:ilvl="0">
        <w:numFmt w:val="decimal"/>
        <w:lvlText w:val="%1."/>
        <w:lvlJc w:val="left"/>
      </w:lvl>
    </w:lvlOverride>
  </w:num>
  <w:num w:numId="17" w16cid:durableId="1059521763">
    <w:abstractNumId w:val="29"/>
  </w:num>
  <w:num w:numId="18" w16cid:durableId="1532646460">
    <w:abstractNumId w:val="18"/>
    <w:lvlOverride w:ilvl="0">
      <w:lvl w:ilvl="0">
        <w:numFmt w:val="decimal"/>
        <w:lvlText w:val="%1."/>
        <w:lvlJc w:val="left"/>
      </w:lvl>
    </w:lvlOverride>
  </w:num>
  <w:num w:numId="19" w16cid:durableId="769475848">
    <w:abstractNumId w:val="3"/>
    <w:lvlOverride w:ilvl="0">
      <w:lvl w:ilvl="0">
        <w:numFmt w:val="decimal"/>
        <w:lvlText w:val="%1."/>
        <w:lvlJc w:val="left"/>
      </w:lvl>
    </w:lvlOverride>
  </w:num>
  <w:num w:numId="20" w16cid:durableId="95104032">
    <w:abstractNumId w:val="16"/>
    <w:lvlOverride w:ilvl="0">
      <w:lvl w:ilvl="0">
        <w:numFmt w:val="decimal"/>
        <w:lvlText w:val="%1."/>
        <w:lvlJc w:val="left"/>
      </w:lvl>
    </w:lvlOverride>
  </w:num>
  <w:num w:numId="21" w16cid:durableId="1411268927">
    <w:abstractNumId w:val="21"/>
  </w:num>
  <w:num w:numId="22" w16cid:durableId="441145307">
    <w:abstractNumId w:val="41"/>
  </w:num>
  <w:num w:numId="23" w16cid:durableId="1151412770">
    <w:abstractNumId w:val="34"/>
  </w:num>
  <w:num w:numId="24" w16cid:durableId="436021700">
    <w:abstractNumId w:val="17"/>
  </w:num>
  <w:num w:numId="25" w16cid:durableId="1456674998">
    <w:abstractNumId w:val="24"/>
  </w:num>
  <w:num w:numId="26" w16cid:durableId="377514907">
    <w:abstractNumId w:val="22"/>
  </w:num>
  <w:num w:numId="27" w16cid:durableId="2056661879">
    <w:abstractNumId w:val="29"/>
    <w:lvlOverride w:ilvl="0">
      <w:lvl w:ilvl="0">
        <w:numFmt w:val="decimal"/>
        <w:lvlText w:val="%1."/>
        <w:lvlJc w:val="left"/>
      </w:lvl>
    </w:lvlOverride>
  </w:num>
  <w:num w:numId="28" w16cid:durableId="1772045933">
    <w:abstractNumId w:val="10"/>
  </w:num>
  <w:num w:numId="29" w16cid:durableId="1885363573">
    <w:abstractNumId w:val="21"/>
    <w:lvlOverride w:ilvl="0">
      <w:lvl w:ilvl="0" w:tplc="08090011">
        <w:numFmt w:val="decimal"/>
        <w:lvlText w:val="%1."/>
        <w:lvlJc w:val="left"/>
      </w:lvl>
    </w:lvlOverride>
  </w:num>
  <w:num w:numId="30" w16cid:durableId="1422525460">
    <w:abstractNumId w:val="14"/>
  </w:num>
  <w:num w:numId="31" w16cid:durableId="563613078">
    <w:abstractNumId w:val="23"/>
  </w:num>
  <w:num w:numId="32" w16cid:durableId="349648009">
    <w:abstractNumId w:val="38"/>
  </w:num>
  <w:num w:numId="33" w16cid:durableId="859511849">
    <w:abstractNumId w:val="36"/>
  </w:num>
  <w:num w:numId="34" w16cid:durableId="2027828704">
    <w:abstractNumId w:val="11"/>
  </w:num>
  <w:num w:numId="35" w16cid:durableId="394939518">
    <w:abstractNumId w:val="7"/>
  </w:num>
  <w:num w:numId="36" w16cid:durableId="781412054">
    <w:abstractNumId w:val="42"/>
  </w:num>
  <w:num w:numId="37" w16cid:durableId="1519659156">
    <w:abstractNumId w:val="8"/>
  </w:num>
  <w:num w:numId="38" w16cid:durableId="1600479054">
    <w:abstractNumId w:val="46"/>
  </w:num>
  <w:num w:numId="39" w16cid:durableId="1844858863">
    <w:abstractNumId w:val="39"/>
  </w:num>
  <w:num w:numId="40" w16cid:durableId="1373918208">
    <w:abstractNumId w:val="25"/>
  </w:num>
  <w:num w:numId="41" w16cid:durableId="1244144939">
    <w:abstractNumId w:val="37"/>
  </w:num>
  <w:num w:numId="42" w16cid:durableId="368647605">
    <w:abstractNumId w:val="4"/>
  </w:num>
  <w:num w:numId="43" w16cid:durableId="1409228084">
    <w:abstractNumId w:val="28"/>
  </w:num>
  <w:num w:numId="44" w16cid:durableId="1998069096">
    <w:abstractNumId w:val="40"/>
  </w:num>
  <w:num w:numId="45" w16cid:durableId="801386444">
    <w:abstractNumId w:val="33"/>
  </w:num>
  <w:num w:numId="46" w16cid:durableId="71435442">
    <w:abstractNumId w:val="20"/>
  </w:num>
  <w:num w:numId="47" w16cid:durableId="1028988223">
    <w:abstractNumId w:val="45"/>
  </w:num>
  <w:num w:numId="48" w16cid:durableId="1961951787">
    <w:abstractNumId w:val="44"/>
  </w:num>
  <w:num w:numId="49" w16cid:durableId="1221600040">
    <w:abstractNumId w:val="3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5"/>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5628CD6"/>
    <w:rsid w:val="000003D3"/>
    <w:rsid w:val="000003FD"/>
    <w:rsid w:val="0000040B"/>
    <w:rsid w:val="000005C4"/>
    <w:rsid w:val="000005F3"/>
    <w:rsid w:val="00000A65"/>
    <w:rsid w:val="00000ADE"/>
    <w:rsid w:val="00000AE9"/>
    <w:rsid w:val="00000F74"/>
    <w:rsid w:val="00001137"/>
    <w:rsid w:val="000012D4"/>
    <w:rsid w:val="000012D8"/>
    <w:rsid w:val="00001369"/>
    <w:rsid w:val="000014D3"/>
    <w:rsid w:val="0000153E"/>
    <w:rsid w:val="0000196D"/>
    <w:rsid w:val="00001A87"/>
    <w:rsid w:val="00001AF4"/>
    <w:rsid w:val="00001D02"/>
    <w:rsid w:val="00001FDB"/>
    <w:rsid w:val="00001FF5"/>
    <w:rsid w:val="0000217A"/>
    <w:rsid w:val="000021B1"/>
    <w:rsid w:val="00002381"/>
    <w:rsid w:val="00002730"/>
    <w:rsid w:val="000028EC"/>
    <w:rsid w:val="00002992"/>
    <w:rsid w:val="00002B5A"/>
    <w:rsid w:val="00002E8A"/>
    <w:rsid w:val="00003DDA"/>
    <w:rsid w:val="00003E0D"/>
    <w:rsid w:val="00003E18"/>
    <w:rsid w:val="00004434"/>
    <w:rsid w:val="0000446B"/>
    <w:rsid w:val="00004806"/>
    <w:rsid w:val="00004DDF"/>
    <w:rsid w:val="00004FCD"/>
    <w:rsid w:val="00004FD1"/>
    <w:rsid w:val="00005122"/>
    <w:rsid w:val="00005374"/>
    <w:rsid w:val="00005464"/>
    <w:rsid w:val="00005490"/>
    <w:rsid w:val="000058DB"/>
    <w:rsid w:val="00005BD4"/>
    <w:rsid w:val="00005EAE"/>
    <w:rsid w:val="00005F06"/>
    <w:rsid w:val="00005F82"/>
    <w:rsid w:val="000060AD"/>
    <w:rsid w:val="00006160"/>
    <w:rsid w:val="00006208"/>
    <w:rsid w:val="0000695B"/>
    <w:rsid w:val="00006A14"/>
    <w:rsid w:val="00006B97"/>
    <w:rsid w:val="0000734B"/>
    <w:rsid w:val="00007821"/>
    <w:rsid w:val="000078C3"/>
    <w:rsid w:val="000078FD"/>
    <w:rsid w:val="0000793B"/>
    <w:rsid w:val="0001028B"/>
    <w:rsid w:val="000103DF"/>
    <w:rsid w:val="00010582"/>
    <w:rsid w:val="000105A1"/>
    <w:rsid w:val="0001065B"/>
    <w:rsid w:val="00010867"/>
    <w:rsid w:val="00010974"/>
    <w:rsid w:val="000109A0"/>
    <w:rsid w:val="00010BCF"/>
    <w:rsid w:val="00010FEC"/>
    <w:rsid w:val="0001175D"/>
    <w:rsid w:val="000118CD"/>
    <w:rsid w:val="00011936"/>
    <w:rsid w:val="0001198B"/>
    <w:rsid w:val="00011D68"/>
    <w:rsid w:val="00011E9C"/>
    <w:rsid w:val="000121C1"/>
    <w:rsid w:val="000121C3"/>
    <w:rsid w:val="00012966"/>
    <w:rsid w:val="000131BC"/>
    <w:rsid w:val="00013223"/>
    <w:rsid w:val="0001350C"/>
    <w:rsid w:val="000137C6"/>
    <w:rsid w:val="00013848"/>
    <w:rsid w:val="0001384F"/>
    <w:rsid w:val="00013AC2"/>
    <w:rsid w:val="00013BC3"/>
    <w:rsid w:val="00013DFF"/>
    <w:rsid w:val="00013E5C"/>
    <w:rsid w:val="00013EE2"/>
    <w:rsid w:val="00014017"/>
    <w:rsid w:val="00014176"/>
    <w:rsid w:val="00014258"/>
    <w:rsid w:val="00014401"/>
    <w:rsid w:val="000147EF"/>
    <w:rsid w:val="00014E63"/>
    <w:rsid w:val="00015013"/>
    <w:rsid w:val="00015129"/>
    <w:rsid w:val="00015134"/>
    <w:rsid w:val="000151BF"/>
    <w:rsid w:val="000152D5"/>
    <w:rsid w:val="00015311"/>
    <w:rsid w:val="00015481"/>
    <w:rsid w:val="000155F6"/>
    <w:rsid w:val="00015665"/>
    <w:rsid w:val="00015682"/>
    <w:rsid w:val="000157BF"/>
    <w:rsid w:val="00015A25"/>
    <w:rsid w:val="00015E01"/>
    <w:rsid w:val="00015FE3"/>
    <w:rsid w:val="000161E2"/>
    <w:rsid w:val="00016217"/>
    <w:rsid w:val="000163FD"/>
    <w:rsid w:val="00016419"/>
    <w:rsid w:val="0001661F"/>
    <w:rsid w:val="000169E4"/>
    <w:rsid w:val="00016ADF"/>
    <w:rsid w:val="00016E5D"/>
    <w:rsid w:val="00016EA9"/>
    <w:rsid w:val="00016EDB"/>
    <w:rsid w:val="0001728A"/>
    <w:rsid w:val="0001738D"/>
    <w:rsid w:val="00017728"/>
    <w:rsid w:val="00017B22"/>
    <w:rsid w:val="00017D5D"/>
    <w:rsid w:val="00017D9B"/>
    <w:rsid w:val="00020180"/>
    <w:rsid w:val="0002035C"/>
    <w:rsid w:val="000208D4"/>
    <w:rsid w:val="00020AEA"/>
    <w:rsid w:val="00020C29"/>
    <w:rsid w:val="00020E76"/>
    <w:rsid w:val="00020FE6"/>
    <w:rsid w:val="00021048"/>
    <w:rsid w:val="00021091"/>
    <w:rsid w:val="000214A8"/>
    <w:rsid w:val="00021530"/>
    <w:rsid w:val="00021984"/>
    <w:rsid w:val="000219B3"/>
    <w:rsid w:val="000219C6"/>
    <w:rsid w:val="00021A51"/>
    <w:rsid w:val="00021EE8"/>
    <w:rsid w:val="00021FBC"/>
    <w:rsid w:val="000224BA"/>
    <w:rsid w:val="000225E4"/>
    <w:rsid w:val="000229CF"/>
    <w:rsid w:val="000232FD"/>
    <w:rsid w:val="000235B0"/>
    <w:rsid w:val="00023AF8"/>
    <w:rsid w:val="00023C71"/>
    <w:rsid w:val="00023F09"/>
    <w:rsid w:val="00024165"/>
    <w:rsid w:val="000241F4"/>
    <w:rsid w:val="00024398"/>
    <w:rsid w:val="0002449B"/>
    <w:rsid w:val="00024567"/>
    <w:rsid w:val="0002476E"/>
    <w:rsid w:val="00024780"/>
    <w:rsid w:val="00024930"/>
    <w:rsid w:val="00024A5B"/>
    <w:rsid w:val="00024A85"/>
    <w:rsid w:val="00024B89"/>
    <w:rsid w:val="00024BDD"/>
    <w:rsid w:val="00024E33"/>
    <w:rsid w:val="00025008"/>
    <w:rsid w:val="000250CB"/>
    <w:rsid w:val="000251F3"/>
    <w:rsid w:val="00025374"/>
    <w:rsid w:val="000253B0"/>
    <w:rsid w:val="00025575"/>
    <w:rsid w:val="00025776"/>
    <w:rsid w:val="00025A4B"/>
    <w:rsid w:val="000261E1"/>
    <w:rsid w:val="0002646D"/>
    <w:rsid w:val="0002657E"/>
    <w:rsid w:val="000265F8"/>
    <w:rsid w:val="00026900"/>
    <w:rsid w:val="00026BFA"/>
    <w:rsid w:val="00026DBC"/>
    <w:rsid w:val="00027545"/>
    <w:rsid w:val="00027846"/>
    <w:rsid w:val="00027963"/>
    <w:rsid w:val="0002798F"/>
    <w:rsid w:val="00027A16"/>
    <w:rsid w:val="00027DEC"/>
    <w:rsid w:val="00027DFB"/>
    <w:rsid w:val="0002FFA8"/>
    <w:rsid w:val="000300D1"/>
    <w:rsid w:val="000306D7"/>
    <w:rsid w:val="00030715"/>
    <w:rsid w:val="0003073B"/>
    <w:rsid w:val="00030A8A"/>
    <w:rsid w:val="00031214"/>
    <w:rsid w:val="000315EE"/>
    <w:rsid w:val="00031CCA"/>
    <w:rsid w:val="00031D24"/>
    <w:rsid w:val="0003237F"/>
    <w:rsid w:val="00032A41"/>
    <w:rsid w:val="00032DA7"/>
    <w:rsid w:val="00032FDF"/>
    <w:rsid w:val="00033078"/>
    <w:rsid w:val="000333D8"/>
    <w:rsid w:val="00033586"/>
    <w:rsid w:val="000336C2"/>
    <w:rsid w:val="00033A87"/>
    <w:rsid w:val="00033BB8"/>
    <w:rsid w:val="00033F6C"/>
    <w:rsid w:val="00034059"/>
    <w:rsid w:val="000340F2"/>
    <w:rsid w:val="00034551"/>
    <w:rsid w:val="00034871"/>
    <w:rsid w:val="000348CB"/>
    <w:rsid w:val="00034910"/>
    <w:rsid w:val="0003495E"/>
    <w:rsid w:val="00034ED0"/>
    <w:rsid w:val="000351EC"/>
    <w:rsid w:val="000352AF"/>
    <w:rsid w:val="000355FF"/>
    <w:rsid w:val="000357D6"/>
    <w:rsid w:val="00035A19"/>
    <w:rsid w:val="00035C99"/>
    <w:rsid w:val="00036084"/>
    <w:rsid w:val="00036105"/>
    <w:rsid w:val="00036585"/>
    <w:rsid w:val="00036BDA"/>
    <w:rsid w:val="000370D6"/>
    <w:rsid w:val="0003749D"/>
    <w:rsid w:val="000377C4"/>
    <w:rsid w:val="000378F9"/>
    <w:rsid w:val="00037A85"/>
    <w:rsid w:val="00037B21"/>
    <w:rsid w:val="00037BBA"/>
    <w:rsid w:val="000401D9"/>
    <w:rsid w:val="00040294"/>
    <w:rsid w:val="000403E4"/>
    <w:rsid w:val="0004062C"/>
    <w:rsid w:val="00040A9C"/>
    <w:rsid w:val="00040C2E"/>
    <w:rsid w:val="00040D57"/>
    <w:rsid w:val="00040F5E"/>
    <w:rsid w:val="0004153B"/>
    <w:rsid w:val="000415FB"/>
    <w:rsid w:val="00041624"/>
    <w:rsid w:val="00041704"/>
    <w:rsid w:val="000419C4"/>
    <w:rsid w:val="000419EB"/>
    <w:rsid w:val="00041BD7"/>
    <w:rsid w:val="00041BDE"/>
    <w:rsid w:val="00041D20"/>
    <w:rsid w:val="00042197"/>
    <w:rsid w:val="0004233D"/>
    <w:rsid w:val="0004235F"/>
    <w:rsid w:val="0004240B"/>
    <w:rsid w:val="000426DB"/>
    <w:rsid w:val="0004274B"/>
    <w:rsid w:val="00042AEA"/>
    <w:rsid w:val="00042EDF"/>
    <w:rsid w:val="00042FAA"/>
    <w:rsid w:val="00043184"/>
    <w:rsid w:val="000433D1"/>
    <w:rsid w:val="0004383F"/>
    <w:rsid w:val="00043985"/>
    <w:rsid w:val="00044145"/>
    <w:rsid w:val="000442DE"/>
    <w:rsid w:val="00044650"/>
    <w:rsid w:val="0004476E"/>
    <w:rsid w:val="00044B01"/>
    <w:rsid w:val="00044FCC"/>
    <w:rsid w:val="0004516C"/>
    <w:rsid w:val="00045236"/>
    <w:rsid w:val="0004525C"/>
    <w:rsid w:val="00045584"/>
    <w:rsid w:val="00045779"/>
    <w:rsid w:val="00045864"/>
    <w:rsid w:val="00045FD0"/>
    <w:rsid w:val="0004606D"/>
    <w:rsid w:val="00046124"/>
    <w:rsid w:val="00046192"/>
    <w:rsid w:val="00046375"/>
    <w:rsid w:val="000463EE"/>
    <w:rsid w:val="00046605"/>
    <w:rsid w:val="00046944"/>
    <w:rsid w:val="00046B1F"/>
    <w:rsid w:val="00046C48"/>
    <w:rsid w:val="00046CC6"/>
    <w:rsid w:val="00046E00"/>
    <w:rsid w:val="00047182"/>
    <w:rsid w:val="00047599"/>
    <w:rsid w:val="00047886"/>
    <w:rsid w:val="000479C3"/>
    <w:rsid w:val="00047AD4"/>
    <w:rsid w:val="00047B73"/>
    <w:rsid w:val="00050049"/>
    <w:rsid w:val="0005051E"/>
    <w:rsid w:val="0005075B"/>
    <w:rsid w:val="00050819"/>
    <w:rsid w:val="000509A5"/>
    <w:rsid w:val="00050B97"/>
    <w:rsid w:val="00050E16"/>
    <w:rsid w:val="000519C6"/>
    <w:rsid w:val="00051AC0"/>
    <w:rsid w:val="00051BB5"/>
    <w:rsid w:val="00051F20"/>
    <w:rsid w:val="000522F3"/>
    <w:rsid w:val="00052B75"/>
    <w:rsid w:val="00052BF7"/>
    <w:rsid w:val="00052C91"/>
    <w:rsid w:val="00052E9B"/>
    <w:rsid w:val="00053019"/>
    <w:rsid w:val="000530CA"/>
    <w:rsid w:val="000530EC"/>
    <w:rsid w:val="0005341D"/>
    <w:rsid w:val="000536CF"/>
    <w:rsid w:val="000538FE"/>
    <w:rsid w:val="00053C7F"/>
    <w:rsid w:val="00053D16"/>
    <w:rsid w:val="00053F7E"/>
    <w:rsid w:val="00053FF2"/>
    <w:rsid w:val="00054622"/>
    <w:rsid w:val="0005480B"/>
    <w:rsid w:val="00054B7F"/>
    <w:rsid w:val="00054D83"/>
    <w:rsid w:val="00054DDF"/>
    <w:rsid w:val="00055204"/>
    <w:rsid w:val="0005535F"/>
    <w:rsid w:val="000557E0"/>
    <w:rsid w:val="00055C35"/>
    <w:rsid w:val="00055F3A"/>
    <w:rsid w:val="0005606B"/>
    <w:rsid w:val="00056435"/>
    <w:rsid w:val="000566D9"/>
    <w:rsid w:val="000567CF"/>
    <w:rsid w:val="000570DB"/>
    <w:rsid w:val="000575DA"/>
    <w:rsid w:val="000576F7"/>
    <w:rsid w:val="000577DC"/>
    <w:rsid w:val="00057C93"/>
    <w:rsid w:val="00057DE0"/>
    <w:rsid w:val="00057F80"/>
    <w:rsid w:val="00060056"/>
    <w:rsid w:val="0006019C"/>
    <w:rsid w:val="000602D8"/>
    <w:rsid w:val="00060803"/>
    <w:rsid w:val="00060837"/>
    <w:rsid w:val="000608C6"/>
    <w:rsid w:val="00060915"/>
    <w:rsid w:val="00060998"/>
    <w:rsid w:val="00060A9C"/>
    <w:rsid w:val="00060D84"/>
    <w:rsid w:val="00060E49"/>
    <w:rsid w:val="000611CD"/>
    <w:rsid w:val="000611E7"/>
    <w:rsid w:val="0006121E"/>
    <w:rsid w:val="000613A4"/>
    <w:rsid w:val="0006176F"/>
    <w:rsid w:val="00061EF3"/>
    <w:rsid w:val="000624D7"/>
    <w:rsid w:val="000625BB"/>
    <w:rsid w:val="00062655"/>
    <w:rsid w:val="00062A58"/>
    <w:rsid w:val="00062BC4"/>
    <w:rsid w:val="00062DD1"/>
    <w:rsid w:val="00062E8D"/>
    <w:rsid w:val="000632D7"/>
    <w:rsid w:val="000636A6"/>
    <w:rsid w:val="00063762"/>
    <w:rsid w:val="00063870"/>
    <w:rsid w:val="000639B7"/>
    <w:rsid w:val="00063AC6"/>
    <w:rsid w:val="00064087"/>
    <w:rsid w:val="0006434B"/>
    <w:rsid w:val="0006439E"/>
    <w:rsid w:val="000643E4"/>
    <w:rsid w:val="0006527D"/>
    <w:rsid w:val="0006533B"/>
    <w:rsid w:val="00065683"/>
    <w:rsid w:val="0006588E"/>
    <w:rsid w:val="00065985"/>
    <w:rsid w:val="00065CE0"/>
    <w:rsid w:val="00065D1C"/>
    <w:rsid w:val="0006610B"/>
    <w:rsid w:val="00066153"/>
    <w:rsid w:val="00066217"/>
    <w:rsid w:val="000663DA"/>
    <w:rsid w:val="00066434"/>
    <w:rsid w:val="000665F2"/>
    <w:rsid w:val="00066601"/>
    <w:rsid w:val="000667BB"/>
    <w:rsid w:val="000667FD"/>
    <w:rsid w:val="00066BE1"/>
    <w:rsid w:val="000672D6"/>
    <w:rsid w:val="0006787B"/>
    <w:rsid w:val="00067BCA"/>
    <w:rsid w:val="00067E54"/>
    <w:rsid w:val="0007030C"/>
    <w:rsid w:val="00070511"/>
    <w:rsid w:val="00070965"/>
    <w:rsid w:val="00070A44"/>
    <w:rsid w:val="00070B91"/>
    <w:rsid w:val="000710B5"/>
    <w:rsid w:val="00071234"/>
    <w:rsid w:val="0007130D"/>
    <w:rsid w:val="0007135D"/>
    <w:rsid w:val="00071543"/>
    <w:rsid w:val="00071AD6"/>
    <w:rsid w:val="00071DB1"/>
    <w:rsid w:val="00071DE0"/>
    <w:rsid w:val="00072040"/>
    <w:rsid w:val="00072097"/>
    <w:rsid w:val="00072426"/>
    <w:rsid w:val="000724ED"/>
    <w:rsid w:val="00072761"/>
    <w:rsid w:val="00072804"/>
    <w:rsid w:val="00072893"/>
    <w:rsid w:val="0007302B"/>
    <w:rsid w:val="00073592"/>
    <w:rsid w:val="0007360B"/>
    <w:rsid w:val="00073BD0"/>
    <w:rsid w:val="00074047"/>
    <w:rsid w:val="000741A4"/>
    <w:rsid w:val="00074435"/>
    <w:rsid w:val="00074837"/>
    <w:rsid w:val="000748BB"/>
    <w:rsid w:val="000748C8"/>
    <w:rsid w:val="00074D6B"/>
    <w:rsid w:val="00075156"/>
    <w:rsid w:val="000752F7"/>
    <w:rsid w:val="00075588"/>
    <w:rsid w:val="00075597"/>
    <w:rsid w:val="000759E2"/>
    <w:rsid w:val="00075C95"/>
    <w:rsid w:val="00075C97"/>
    <w:rsid w:val="00075E53"/>
    <w:rsid w:val="00076117"/>
    <w:rsid w:val="000764FB"/>
    <w:rsid w:val="00076629"/>
    <w:rsid w:val="0007668A"/>
    <w:rsid w:val="000766DA"/>
    <w:rsid w:val="000768A9"/>
    <w:rsid w:val="00076D11"/>
    <w:rsid w:val="00076F57"/>
    <w:rsid w:val="00076F72"/>
    <w:rsid w:val="0007700B"/>
    <w:rsid w:val="00077253"/>
    <w:rsid w:val="00077365"/>
    <w:rsid w:val="000774A5"/>
    <w:rsid w:val="00077767"/>
    <w:rsid w:val="000778F6"/>
    <w:rsid w:val="00077999"/>
    <w:rsid w:val="00077A1D"/>
    <w:rsid w:val="00077A49"/>
    <w:rsid w:val="00077B5B"/>
    <w:rsid w:val="00077FD0"/>
    <w:rsid w:val="000801E4"/>
    <w:rsid w:val="00080B31"/>
    <w:rsid w:val="00080CCF"/>
    <w:rsid w:val="00080DEB"/>
    <w:rsid w:val="00080E77"/>
    <w:rsid w:val="00081129"/>
    <w:rsid w:val="00081432"/>
    <w:rsid w:val="000816D0"/>
    <w:rsid w:val="000820C4"/>
    <w:rsid w:val="000822E5"/>
    <w:rsid w:val="00082526"/>
    <w:rsid w:val="000825F4"/>
    <w:rsid w:val="00082799"/>
    <w:rsid w:val="0008293C"/>
    <w:rsid w:val="00082966"/>
    <w:rsid w:val="00082DF9"/>
    <w:rsid w:val="000830B5"/>
    <w:rsid w:val="000835AA"/>
    <w:rsid w:val="000837CD"/>
    <w:rsid w:val="000837CF"/>
    <w:rsid w:val="00083867"/>
    <w:rsid w:val="00083B76"/>
    <w:rsid w:val="00083E1D"/>
    <w:rsid w:val="0008459A"/>
    <w:rsid w:val="00084630"/>
    <w:rsid w:val="00084709"/>
    <w:rsid w:val="0008501B"/>
    <w:rsid w:val="000850E8"/>
    <w:rsid w:val="00085124"/>
    <w:rsid w:val="0008525B"/>
    <w:rsid w:val="00085385"/>
    <w:rsid w:val="000853FA"/>
    <w:rsid w:val="00085591"/>
    <w:rsid w:val="000859AD"/>
    <w:rsid w:val="00085C47"/>
    <w:rsid w:val="00085D83"/>
    <w:rsid w:val="00085F5B"/>
    <w:rsid w:val="0008608E"/>
    <w:rsid w:val="0008635C"/>
    <w:rsid w:val="000864B6"/>
    <w:rsid w:val="00086603"/>
    <w:rsid w:val="0008666C"/>
    <w:rsid w:val="000869AD"/>
    <w:rsid w:val="00086B9C"/>
    <w:rsid w:val="00086C93"/>
    <w:rsid w:val="0008703C"/>
    <w:rsid w:val="00087067"/>
    <w:rsid w:val="00090788"/>
    <w:rsid w:val="000907C7"/>
    <w:rsid w:val="00090981"/>
    <w:rsid w:val="00090BF8"/>
    <w:rsid w:val="00090FDF"/>
    <w:rsid w:val="00091913"/>
    <w:rsid w:val="00091BE1"/>
    <w:rsid w:val="00091F1B"/>
    <w:rsid w:val="00091F53"/>
    <w:rsid w:val="000921E1"/>
    <w:rsid w:val="00092BFF"/>
    <w:rsid w:val="00092CD4"/>
    <w:rsid w:val="00092E4D"/>
    <w:rsid w:val="00092EA7"/>
    <w:rsid w:val="00092EC5"/>
    <w:rsid w:val="00093040"/>
    <w:rsid w:val="000930B4"/>
    <w:rsid w:val="0009328F"/>
    <w:rsid w:val="00093800"/>
    <w:rsid w:val="000939B2"/>
    <w:rsid w:val="00093C70"/>
    <w:rsid w:val="00093EA5"/>
    <w:rsid w:val="00093F57"/>
    <w:rsid w:val="0009421D"/>
    <w:rsid w:val="000942E7"/>
    <w:rsid w:val="0009457B"/>
    <w:rsid w:val="00094650"/>
    <w:rsid w:val="00094A40"/>
    <w:rsid w:val="00094EF6"/>
    <w:rsid w:val="00094FDF"/>
    <w:rsid w:val="000953D8"/>
    <w:rsid w:val="00095546"/>
    <w:rsid w:val="00095702"/>
    <w:rsid w:val="000957CD"/>
    <w:rsid w:val="00095980"/>
    <w:rsid w:val="00095B3E"/>
    <w:rsid w:val="00095BC4"/>
    <w:rsid w:val="00095C1C"/>
    <w:rsid w:val="00095D1A"/>
    <w:rsid w:val="00095FA5"/>
    <w:rsid w:val="000960C2"/>
    <w:rsid w:val="0009663C"/>
    <w:rsid w:val="00096B7A"/>
    <w:rsid w:val="00096D49"/>
    <w:rsid w:val="00097229"/>
    <w:rsid w:val="000972FD"/>
    <w:rsid w:val="000975B2"/>
    <w:rsid w:val="0009769E"/>
    <w:rsid w:val="00097799"/>
    <w:rsid w:val="00097857"/>
    <w:rsid w:val="00097C0F"/>
    <w:rsid w:val="00097CB2"/>
    <w:rsid w:val="00097EEF"/>
    <w:rsid w:val="000A0142"/>
    <w:rsid w:val="000A0214"/>
    <w:rsid w:val="000A0255"/>
    <w:rsid w:val="000A026B"/>
    <w:rsid w:val="000A02B4"/>
    <w:rsid w:val="000A0654"/>
    <w:rsid w:val="000A0C6F"/>
    <w:rsid w:val="000A0C75"/>
    <w:rsid w:val="000A1338"/>
    <w:rsid w:val="000A135A"/>
    <w:rsid w:val="000A18AB"/>
    <w:rsid w:val="000A18F8"/>
    <w:rsid w:val="000A208B"/>
    <w:rsid w:val="000A2117"/>
    <w:rsid w:val="000A231D"/>
    <w:rsid w:val="000A2552"/>
    <w:rsid w:val="000A2C4B"/>
    <w:rsid w:val="000A2C88"/>
    <w:rsid w:val="000A2D0F"/>
    <w:rsid w:val="000A2D2C"/>
    <w:rsid w:val="000A2DDD"/>
    <w:rsid w:val="000A35F8"/>
    <w:rsid w:val="000A3670"/>
    <w:rsid w:val="000A384A"/>
    <w:rsid w:val="000A397D"/>
    <w:rsid w:val="000A3A19"/>
    <w:rsid w:val="000A3C26"/>
    <w:rsid w:val="000A3FF4"/>
    <w:rsid w:val="000A4306"/>
    <w:rsid w:val="000A46C2"/>
    <w:rsid w:val="000A47BC"/>
    <w:rsid w:val="000A49C3"/>
    <w:rsid w:val="000A4C4A"/>
    <w:rsid w:val="000A4F59"/>
    <w:rsid w:val="000A5149"/>
    <w:rsid w:val="000A5438"/>
    <w:rsid w:val="000A5783"/>
    <w:rsid w:val="000A57F5"/>
    <w:rsid w:val="000A59BD"/>
    <w:rsid w:val="000A5B03"/>
    <w:rsid w:val="000A6208"/>
    <w:rsid w:val="000A65E1"/>
    <w:rsid w:val="000A67DD"/>
    <w:rsid w:val="000A6857"/>
    <w:rsid w:val="000A68DD"/>
    <w:rsid w:val="000A6A2A"/>
    <w:rsid w:val="000A6DE5"/>
    <w:rsid w:val="000A70FF"/>
    <w:rsid w:val="000A715E"/>
    <w:rsid w:val="000A7344"/>
    <w:rsid w:val="000A79C6"/>
    <w:rsid w:val="000A7A45"/>
    <w:rsid w:val="000A7AEA"/>
    <w:rsid w:val="000A7BDE"/>
    <w:rsid w:val="000A7D28"/>
    <w:rsid w:val="000A7E8D"/>
    <w:rsid w:val="000A7FB4"/>
    <w:rsid w:val="000B0538"/>
    <w:rsid w:val="000B07AB"/>
    <w:rsid w:val="000B0B3E"/>
    <w:rsid w:val="000B0C29"/>
    <w:rsid w:val="000B0E4D"/>
    <w:rsid w:val="000B12C8"/>
    <w:rsid w:val="000B13C2"/>
    <w:rsid w:val="000B1583"/>
    <w:rsid w:val="000B1712"/>
    <w:rsid w:val="000B1DA6"/>
    <w:rsid w:val="000B1DFF"/>
    <w:rsid w:val="000B1FB0"/>
    <w:rsid w:val="000B2164"/>
    <w:rsid w:val="000B2186"/>
    <w:rsid w:val="000B23EB"/>
    <w:rsid w:val="000B258F"/>
    <w:rsid w:val="000B25F5"/>
    <w:rsid w:val="000B2856"/>
    <w:rsid w:val="000B29FD"/>
    <w:rsid w:val="000B2C26"/>
    <w:rsid w:val="000B2F99"/>
    <w:rsid w:val="000B3B05"/>
    <w:rsid w:val="000B3C56"/>
    <w:rsid w:val="000B3EF7"/>
    <w:rsid w:val="000B41DD"/>
    <w:rsid w:val="000B434A"/>
    <w:rsid w:val="000B4D51"/>
    <w:rsid w:val="000B4E85"/>
    <w:rsid w:val="000B59E3"/>
    <w:rsid w:val="000B5D43"/>
    <w:rsid w:val="000B5D9F"/>
    <w:rsid w:val="000B5E02"/>
    <w:rsid w:val="000B5E88"/>
    <w:rsid w:val="000B5ED7"/>
    <w:rsid w:val="000B61E8"/>
    <w:rsid w:val="000B6595"/>
    <w:rsid w:val="000B65C1"/>
    <w:rsid w:val="000B683E"/>
    <w:rsid w:val="000B701A"/>
    <w:rsid w:val="000B7029"/>
    <w:rsid w:val="000B7320"/>
    <w:rsid w:val="000B7373"/>
    <w:rsid w:val="000B7547"/>
    <w:rsid w:val="000B7998"/>
    <w:rsid w:val="000B7C15"/>
    <w:rsid w:val="000B7DFA"/>
    <w:rsid w:val="000C001D"/>
    <w:rsid w:val="000C003C"/>
    <w:rsid w:val="000C0190"/>
    <w:rsid w:val="000C03B4"/>
    <w:rsid w:val="000C08C1"/>
    <w:rsid w:val="000C0A60"/>
    <w:rsid w:val="000C0B1F"/>
    <w:rsid w:val="000C0DAC"/>
    <w:rsid w:val="000C12CA"/>
    <w:rsid w:val="000C155B"/>
    <w:rsid w:val="000C2014"/>
    <w:rsid w:val="000C2038"/>
    <w:rsid w:val="000C22F7"/>
    <w:rsid w:val="000C2497"/>
    <w:rsid w:val="000C249C"/>
    <w:rsid w:val="000C28FA"/>
    <w:rsid w:val="000C2D11"/>
    <w:rsid w:val="000C2D27"/>
    <w:rsid w:val="000C2E4E"/>
    <w:rsid w:val="000C2EE4"/>
    <w:rsid w:val="000C2F6A"/>
    <w:rsid w:val="000C2FBA"/>
    <w:rsid w:val="000C2FBB"/>
    <w:rsid w:val="000C32F7"/>
    <w:rsid w:val="000C3BF3"/>
    <w:rsid w:val="000C3D18"/>
    <w:rsid w:val="000C3E81"/>
    <w:rsid w:val="000C476F"/>
    <w:rsid w:val="000C4770"/>
    <w:rsid w:val="000C4A5F"/>
    <w:rsid w:val="000C4A82"/>
    <w:rsid w:val="000C4B8D"/>
    <w:rsid w:val="000C4DDC"/>
    <w:rsid w:val="000C5180"/>
    <w:rsid w:val="000C5305"/>
    <w:rsid w:val="000C56AD"/>
    <w:rsid w:val="000C5914"/>
    <w:rsid w:val="000C5B9E"/>
    <w:rsid w:val="000C5E1A"/>
    <w:rsid w:val="000C5F94"/>
    <w:rsid w:val="000C609B"/>
    <w:rsid w:val="000C6784"/>
    <w:rsid w:val="000C69C5"/>
    <w:rsid w:val="000C6ACA"/>
    <w:rsid w:val="000C6C7F"/>
    <w:rsid w:val="000C6CF6"/>
    <w:rsid w:val="000C7134"/>
    <w:rsid w:val="000C7228"/>
    <w:rsid w:val="000C7384"/>
    <w:rsid w:val="000C762D"/>
    <w:rsid w:val="000C783F"/>
    <w:rsid w:val="000C7891"/>
    <w:rsid w:val="000C7AEE"/>
    <w:rsid w:val="000C7B3B"/>
    <w:rsid w:val="000C7C1D"/>
    <w:rsid w:val="000C7C76"/>
    <w:rsid w:val="000C7CDD"/>
    <w:rsid w:val="000C7EB5"/>
    <w:rsid w:val="000D0063"/>
    <w:rsid w:val="000D01DA"/>
    <w:rsid w:val="000D13F9"/>
    <w:rsid w:val="000D1992"/>
    <w:rsid w:val="000D20CC"/>
    <w:rsid w:val="000D2320"/>
    <w:rsid w:val="000D232F"/>
    <w:rsid w:val="000D23CB"/>
    <w:rsid w:val="000D26E9"/>
    <w:rsid w:val="000D2786"/>
    <w:rsid w:val="000D2855"/>
    <w:rsid w:val="000D2B61"/>
    <w:rsid w:val="000D2D18"/>
    <w:rsid w:val="000D2D78"/>
    <w:rsid w:val="000D2F27"/>
    <w:rsid w:val="000D3067"/>
    <w:rsid w:val="000D31CD"/>
    <w:rsid w:val="000D3585"/>
    <w:rsid w:val="000D3823"/>
    <w:rsid w:val="000D3AD0"/>
    <w:rsid w:val="000D3E11"/>
    <w:rsid w:val="000D3E87"/>
    <w:rsid w:val="000D4382"/>
    <w:rsid w:val="000D4BB3"/>
    <w:rsid w:val="000D4F7C"/>
    <w:rsid w:val="000D5551"/>
    <w:rsid w:val="000D55D2"/>
    <w:rsid w:val="000D57F3"/>
    <w:rsid w:val="000D5CF6"/>
    <w:rsid w:val="000D5D17"/>
    <w:rsid w:val="000D5D51"/>
    <w:rsid w:val="000D61C1"/>
    <w:rsid w:val="000D62C4"/>
    <w:rsid w:val="000D6384"/>
    <w:rsid w:val="000D689B"/>
    <w:rsid w:val="000D68A0"/>
    <w:rsid w:val="000D6A10"/>
    <w:rsid w:val="000D6AC7"/>
    <w:rsid w:val="000D6CCA"/>
    <w:rsid w:val="000D70AA"/>
    <w:rsid w:val="000D70D4"/>
    <w:rsid w:val="000D7120"/>
    <w:rsid w:val="000D73B5"/>
    <w:rsid w:val="000D75A3"/>
    <w:rsid w:val="000D766A"/>
    <w:rsid w:val="000D77E5"/>
    <w:rsid w:val="000D7AD5"/>
    <w:rsid w:val="000D7F54"/>
    <w:rsid w:val="000E0079"/>
    <w:rsid w:val="000E0284"/>
    <w:rsid w:val="000E0393"/>
    <w:rsid w:val="000E04A3"/>
    <w:rsid w:val="000E04BE"/>
    <w:rsid w:val="000E06A6"/>
    <w:rsid w:val="000E0805"/>
    <w:rsid w:val="000E098E"/>
    <w:rsid w:val="000E0E23"/>
    <w:rsid w:val="000E1034"/>
    <w:rsid w:val="000E1239"/>
    <w:rsid w:val="000E14B4"/>
    <w:rsid w:val="000E1592"/>
    <w:rsid w:val="000E1615"/>
    <w:rsid w:val="000E1637"/>
    <w:rsid w:val="000E1680"/>
    <w:rsid w:val="000E1EF4"/>
    <w:rsid w:val="000E21F9"/>
    <w:rsid w:val="000E2566"/>
    <w:rsid w:val="000E2593"/>
    <w:rsid w:val="000E2665"/>
    <w:rsid w:val="000E2A6B"/>
    <w:rsid w:val="000E2CF7"/>
    <w:rsid w:val="000E2F6C"/>
    <w:rsid w:val="000E3497"/>
    <w:rsid w:val="000E37AD"/>
    <w:rsid w:val="000E37B7"/>
    <w:rsid w:val="000E3B01"/>
    <w:rsid w:val="000E3F29"/>
    <w:rsid w:val="000E4234"/>
    <w:rsid w:val="000E46E7"/>
    <w:rsid w:val="000E4760"/>
    <w:rsid w:val="000E47C6"/>
    <w:rsid w:val="000E4876"/>
    <w:rsid w:val="000E4908"/>
    <w:rsid w:val="000E4B35"/>
    <w:rsid w:val="000E4CF3"/>
    <w:rsid w:val="000E4EB3"/>
    <w:rsid w:val="000E5665"/>
    <w:rsid w:val="000E59B1"/>
    <w:rsid w:val="000E611F"/>
    <w:rsid w:val="000E6276"/>
    <w:rsid w:val="000E62AA"/>
    <w:rsid w:val="000E63D6"/>
    <w:rsid w:val="000E65CF"/>
    <w:rsid w:val="000E6ACD"/>
    <w:rsid w:val="000E6B4D"/>
    <w:rsid w:val="000E6D16"/>
    <w:rsid w:val="000E6E69"/>
    <w:rsid w:val="000E6F16"/>
    <w:rsid w:val="000E7203"/>
    <w:rsid w:val="000E790C"/>
    <w:rsid w:val="000F0104"/>
    <w:rsid w:val="000F01D4"/>
    <w:rsid w:val="000F0291"/>
    <w:rsid w:val="000F033E"/>
    <w:rsid w:val="000F0511"/>
    <w:rsid w:val="000F0531"/>
    <w:rsid w:val="000F0539"/>
    <w:rsid w:val="000F079A"/>
    <w:rsid w:val="000F091C"/>
    <w:rsid w:val="000F0E12"/>
    <w:rsid w:val="000F0E8A"/>
    <w:rsid w:val="000F0F80"/>
    <w:rsid w:val="000F12A4"/>
    <w:rsid w:val="000F1823"/>
    <w:rsid w:val="000F185A"/>
    <w:rsid w:val="000F19F4"/>
    <w:rsid w:val="000F1A86"/>
    <w:rsid w:val="000F1CF1"/>
    <w:rsid w:val="000F1DBA"/>
    <w:rsid w:val="000F1E43"/>
    <w:rsid w:val="000F200B"/>
    <w:rsid w:val="000F2438"/>
    <w:rsid w:val="000F2604"/>
    <w:rsid w:val="000F2A93"/>
    <w:rsid w:val="000F2BCB"/>
    <w:rsid w:val="000F2CE5"/>
    <w:rsid w:val="000F30A1"/>
    <w:rsid w:val="000F30D8"/>
    <w:rsid w:val="000F317D"/>
    <w:rsid w:val="000F3A68"/>
    <w:rsid w:val="000F3E27"/>
    <w:rsid w:val="000F4024"/>
    <w:rsid w:val="000F4089"/>
    <w:rsid w:val="000F441E"/>
    <w:rsid w:val="000F4531"/>
    <w:rsid w:val="000F46A1"/>
    <w:rsid w:val="000F49AF"/>
    <w:rsid w:val="000F4A49"/>
    <w:rsid w:val="000F516B"/>
    <w:rsid w:val="000F54BF"/>
    <w:rsid w:val="000F55D1"/>
    <w:rsid w:val="000F5A33"/>
    <w:rsid w:val="000F5A48"/>
    <w:rsid w:val="000F5C20"/>
    <w:rsid w:val="000F6385"/>
    <w:rsid w:val="000F65FF"/>
    <w:rsid w:val="000F6A02"/>
    <w:rsid w:val="000F6B81"/>
    <w:rsid w:val="000F6C43"/>
    <w:rsid w:val="000F6C9E"/>
    <w:rsid w:val="000F6CE0"/>
    <w:rsid w:val="000F7025"/>
    <w:rsid w:val="000F7063"/>
    <w:rsid w:val="000F7077"/>
    <w:rsid w:val="000F7155"/>
    <w:rsid w:val="000F73E4"/>
    <w:rsid w:val="000F753B"/>
    <w:rsid w:val="000F7593"/>
    <w:rsid w:val="000F7737"/>
    <w:rsid w:val="000F781E"/>
    <w:rsid w:val="000F78DE"/>
    <w:rsid w:val="000F7AAD"/>
    <w:rsid w:val="000F7CAC"/>
    <w:rsid w:val="000F7E23"/>
    <w:rsid w:val="000F7F61"/>
    <w:rsid w:val="000F7F80"/>
    <w:rsid w:val="000F7F82"/>
    <w:rsid w:val="0010000F"/>
    <w:rsid w:val="00100060"/>
    <w:rsid w:val="0010030D"/>
    <w:rsid w:val="0010046E"/>
    <w:rsid w:val="00100724"/>
    <w:rsid w:val="00100A76"/>
    <w:rsid w:val="00100AE0"/>
    <w:rsid w:val="001011DA"/>
    <w:rsid w:val="0010134F"/>
    <w:rsid w:val="00101361"/>
    <w:rsid w:val="001014F9"/>
    <w:rsid w:val="001015C7"/>
    <w:rsid w:val="00101878"/>
    <w:rsid w:val="00101AEF"/>
    <w:rsid w:val="00101DDF"/>
    <w:rsid w:val="00101E45"/>
    <w:rsid w:val="00101FFF"/>
    <w:rsid w:val="0010287A"/>
    <w:rsid w:val="001029A0"/>
    <w:rsid w:val="001029C7"/>
    <w:rsid w:val="00102B91"/>
    <w:rsid w:val="00102EAE"/>
    <w:rsid w:val="00102FED"/>
    <w:rsid w:val="001030FA"/>
    <w:rsid w:val="001031D2"/>
    <w:rsid w:val="00103322"/>
    <w:rsid w:val="00103430"/>
    <w:rsid w:val="001034BA"/>
    <w:rsid w:val="0010373C"/>
    <w:rsid w:val="00103910"/>
    <w:rsid w:val="00103C07"/>
    <w:rsid w:val="00103CC8"/>
    <w:rsid w:val="00103F1E"/>
    <w:rsid w:val="00104023"/>
    <w:rsid w:val="00104187"/>
    <w:rsid w:val="0010450F"/>
    <w:rsid w:val="00104953"/>
    <w:rsid w:val="00104972"/>
    <w:rsid w:val="00104A32"/>
    <w:rsid w:val="00104B56"/>
    <w:rsid w:val="00104D15"/>
    <w:rsid w:val="00104D2D"/>
    <w:rsid w:val="00104E24"/>
    <w:rsid w:val="0010505B"/>
    <w:rsid w:val="00105166"/>
    <w:rsid w:val="00105200"/>
    <w:rsid w:val="001053FF"/>
    <w:rsid w:val="00105571"/>
    <w:rsid w:val="0010560E"/>
    <w:rsid w:val="0010580C"/>
    <w:rsid w:val="00105BA9"/>
    <w:rsid w:val="0010600E"/>
    <w:rsid w:val="00106199"/>
    <w:rsid w:val="00106642"/>
    <w:rsid w:val="00106C8D"/>
    <w:rsid w:val="00106CAB"/>
    <w:rsid w:val="00106E55"/>
    <w:rsid w:val="00106F5B"/>
    <w:rsid w:val="001070C4"/>
    <w:rsid w:val="00107170"/>
    <w:rsid w:val="00107B61"/>
    <w:rsid w:val="00107BBE"/>
    <w:rsid w:val="0011005E"/>
    <w:rsid w:val="00110275"/>
    <w:rsid w:val="00110422"/>
    <w:rsid w:val="00110738"/>
    <w:rsid w:val="00110805"/>
    <w:rsid w:val="00110847"/>
    <w:rsid w:val="00110D3B"/>
    <w:rsid w:val="00110E3F"/>
    <w:rsid w:val="00111208"/>
    <w:rsid w:val="001113F0"/>
    <w:rsid w:val="0011173C"/>
    <w:rsid w:val="0011185E"/>
    <w:rsid w:val="00111ACC"/>
    <w:rsid w:val="00111B2F"/>
    <w:rsid w:val="00111C63"/>
    <w:rsid w:val="001122F9"/>
    <w:rsid w:val="00112463"/>
    <w:rsid w:val="00112712"/>
    <w:rsid w:val="00112847"/>
    <w:rsid w:val="00112A13"/>
    <w:rsid w:val="00112AEA"/>
    <w:rsid w:val="00112DEF"/>
    <w:rsid w:val="001135FA"/>
    <w:rsid w:val="00113742"/>
    <w:rsid w:val="00113BC6"/>
    <w:rsid w:val="00113EB1"/>
    <w:rsid w:val="00114579"/>
    <w:rsid w:val="001147AE"/>
    <w:rsid w:val="001149AD"/>
    <w:rsid w:val="00114A8C"/>
    <w:rsid w:val="00114C3A"/>
    <w:rsid w:val="00114D4E"/>
    <w:rsid w:val="00115028"/>
    <w:rsid w:val="0011502F"/>
    <w:rsid w:val="001154D9"/>
    <w:rsid w:val="0011573D"/>
    <w:rsid w:val="001158A7"/>
    <w:rsid w:val="00116258"/>
    <w:rsid w:val="00116313"/>
    <w:rsid w:val="0011639C"/>
    <w:rsid w:val="00116453"/>
    <w:rsid w:val="001165B8"/>
    <w:rsid w:val="00116629"/>
    <w:rsid w:val="00116637"/>
    <w:rsid w:val="0011679E"/>
    <w:rsid w:val="00116C59"/>
    <w:rsid w:val="00116DD5"/>
    <w:rsid w:val="00116DF4"/>
    <w:rsid w:val="00117107"/>
    <w:rsid w:val="00117154"/>
    <w:rsid w:val="0011723D"/>
    <w:rsid w:val="0011758C"/>
    <w:rsid w:val="001178A4"/>
    <w:rsid w:val="00117C3B"/>
    <w:rsid w:val="00117D49"/>
    <w:rsid w:val="00117E38"/>
    <w:rsid w:val="00117F3D"/>
    <w:rsid w:val="00120156"/>
    <w:rsid w:val="001201C6"/>
    <w:rsid w:val="0012020D"/>
    <w:rsid w:val="001202C7"/>
    <w:rsid w:val="001202C9"/>
    <w:rsid w:val="00120BCD"/>
    <w:rsid w:val="00120CE2"/>
    <w:rsid w:val="00120D8D"/>
    <w:rsid w:val="00120E33"/>
    <w:rsid w:val="00120E4A"/>
    <w:rsid w:val="001211A1"/>
    <w:rsid w:val="0012197D"/>
    <w:rsid w:val="00121CF7"/>
    <w:rsid w:val="0012208E"/>
    <w:rsid w:val="00122260"/>
    <w:rsid w:val="001223A5"/>
    <w:rsid w:val="00122682"/>
    <w:rsid w:val="00122802"/>
    <w:rsid w:val="001232B3"/>
    <w:rsid w:val="0012375B"/>
    <w:rsid w:val="001238A0"/>
    <w:rsid w:val="00123932"/>
    <w:rsid w:val="00123CA5"/>
    <w:rsid w:val="00123D61"/>
    <w:rsid w:val="00123E45"/>
    <w:rsid w:val="00123F73"/>
    <w:rsid w:val="00124128"/>
    <w:rsid w:val="00124242"/>
    <w:rsid w:val="001243E1"/>
    <w:rsid w:val="00124723"/>
    <w:rsid w:val="00124E06"/>
    <w:rsid w:val="00124EE5"/>
    <w:rsid w:val="0012522C"/>
    <w:rsid w:val="00125570"/>
    <w:rsid w:val="00125836"/>
    <w:rsid w:val="00125872"/>
    <w:rsid w:val="00125A38"/>
    <w:rsid w:val="00125B77"/>
    <w:rsid w:val="00125DA2"/>
    <w:rsid w:val="00125E1A"/>
    <w:rsid w:val="00126288"/>
    <w:rsid w:val="0012641E"/>
    <w:rsid w:val="00126A65"/>
    <w:rsid w:val="00126C7F"/>
    <w:rsid w:val="00126E0A"/>
    <w:rsid w:val="00127072"/>
    <w:rsid w:val="00127074"/>
    <w:rsid w:val="00127393"/>
    <w:rsid w:val="0012789D"/>
    <w:rsid w:val="001278EE"/>
    <w:rsid w:val="00127DE6"/>
    <w:rsid w:val="00127E56"/>
    <w:rsid w:val="001302BC"/>
    <w:rsid w:val="00130406"/>
    <w:rsid w:val="0013047F"/>
    <w:rsid w:val="001308D8"/>
    <w:rsid w:val="001309D4"/>
    <w:rsid w:val="00130B77"/>
    <w:rsid w:val="00130BA9"/>
    <w:rsid w:val="0013121E"/>
    <w:rsid w:val="00131396"/>
    <w:rsid w:val="001314A0"/>
    <w:rsid w:val="001315A8"/>
    <w:rsid w:val="0013163C"/>
    <w:rsid w:val="0013176C"/>
    <w:rsid w:val="0013176E"/>
    <w:rsid w:val="0013188A"/>
    <w:rsid w:val="001318D8"/>
    <w:rsid w:val="00131B7D"/>
    <w:rsid w:val="00131C18"/>
    <w:rsid w:val="00131C49"/>
    <w:rsid w:val="0013208C"/>
    <w:rsid w:val="001324C6"/>
    <w:rsid w:val="00132582"/>
    <w:rsid w:val="001326F3"/>
    <w:rsid w:val="001328AE"/>
    <w:rsid w:val="001328CA"/>
    <w:rsid w:val="00132C4A"/>
    <w:rsid w:val="00132D61"/>
    <w:rsid w:val="00132EA0"/>
    <w:rsid w:val="00132EC6"/>
    <w:rsid w:val="00133354"/>
    <w:rsid w:val="0013339D"/>
    <w:rsid w:val="0013365C"/>
    <w:rsid w:val="001336A6"/>
    <w:rsid w:val="001336C1"/>
    <w:rsid w:val="00133B2D"/>
    <w:rsid w:val="00133B57"/>
    <w:rsid w:val="00133C7F"/>
    <w:rsid w:val="00133DD8"/>
    <w:rsid w:val="00134334"/>
    <w:rsid w:val="00134845"/>
    <w:rsid w:val="001348F7"/>
    <w:rsid w:val="00134AD5"/>
    <w:rsid w:val="00135347"/>
    <w:rsid w:val="001353DD"/>
    <w:rsid w:val="00135768"/>
    <w:rsid w:val="00135780"/>
    <w:rsid w:val="00135AF7"/>
    <w:rsid w:val="00135E27"/>
    <w:rsid w:val="00135EAB"/>
    <w:rsid w:val="00135F1B"/>
    <w:rsid w:val="00135F1C"/>
    <w:rsid w:val="00136370"/>
    <w:rsid w:val="0013678B"/>
    <w:rsid w:val="00136967"/>
    <w:rsid w:val="00136A24"/>
    <w:rsid w:val="00136B9B"/>
    <w:rsid w:val="0013713A"/>
    <w:rsid w:val="001371A8"/>
    <w:rsid w:val="00137331"/>
    <w:rsid w:val="001375DE"/>
    <w:rsid w:val="001378BF"/>
    <w:rsid w:val="00137C75"/>
    <w:rsid w:val="00137EDA"/>
    <w:rsid w:val="00137F82"/>
    <w:rsid w:val="00140066"/>
    <w:rsid w:val="001400D6"/>
    <w:rsid w:val="001401FF"/>
    <w:rsid w:val="00140544"/>
    <w:rsid w:val="0014068E"/>
    <w:rsid w:val="0014075B"/>
    <w:rsid w:val="00140EB8"/>
    <w:rsid w:val="00141003"/>
    <w:rsid w:val="00141048"/>
    <w:rsid w:val="00141264"/>
    <w:rsid w:val="001412AE"/>
    <w:rsid w:val="001412FC"/>
    <w:rsid w:val="0014133C"/>
    <w:rsid w:val="0014136E"/>
    <w:rsid w:val="0014142A"/>
    <w:rsid w:val="00141566"/>
    <w:rsid w:val="001415A5"/>
    <w:rsid w:val="00141E49"/>
    <w:rsid w:val="00141F0E"/>
    <w:rsid w:val="00142225"/>
    <w:rsid w:val="001423F9"/>
    <w:rsid w:val="0014270E"/>
    <w:rsid w:val="00142729"/>
    <w:rsid w:val="001427E4"/>
    <w:rsid w:val="00142C14"/>
    <w:rsid w:val="00142D8D"/>
    <w:rsid w:val="00142FED"/>
    <w:rsid w:val="001431AE"/>
    <w:rsid w:val="001431B0"/>
    <w:rsid w:val="0014324C"/>
    <w:rsid w:val="00143287"/>
    <w:rsid w:val="001432EB"/>
    <w:rsid w:val="001434EF"/>
    <w:rsid w:val="001435DF"/>
    <w:rsid w:val="0014389D"/>
    <w:rsid w:val="00143ABB"/>
    <w:rsid w:val="00143F17"/>
    <w:rsid w:val="00144512"/>
    <w:rsid w:val="00144794"/>
    <w:rsid w:val="00144EE4"/>
    <w:rsid w:val="0014506C"/>
    <w:rsid w:val="00145086"/>
    <w:rsid w:val="0014509F"/>
    <w:rsid w:val="0014558A"/>
    <w:rsid w:val="00145AE5"/>
    <w:rsid w:val="00145B9C"/>
    <w:rsid w:val="00145BC2"/>
    <w:rsid w:val="001460BE"/>
    <w:rsid w:val="00146100"/>
    <w:rsid w:val="001461AB"/>
    <w:rsid w:val="001462FD"/>
    <w:rsid w:val="00146AB8"/>
    <w:rsid w:val="00146D8E"/>
    <w:rsid w:val="00146E16"/>
    <w:rsid w:val="00146F89"/>
    <w:rsid w:val="001474C3"/>
    <w:rsid w:val="00147A06"/>
    <w:rsid w:val="00147AB5"/>
    <w:rsid w:val="00147EEF"/>
    <w:rsid w:val="00150050"/>
    <w:rsid w:val="00150186"/>
    <w:rsid w:val="00150488"/>
    <w:rsid w:val="0015070C"/>
    <w:rsid w:val="00150B77"/>
    <w:rsid w:val="00150FD7"/>
    <w:rsid w:val="0015110A"/>
    <w:rsid w:val="001514DC"/>
    <w:rsid w:val="001515EC"/>
    <w:rsid w:val="001519B1"/>
    <w:rsid w:val="00151A2C"/>
    <w:rsid w:val="00151BFC"/>
    <w:rsid w:val="00151CD1"/>
    <w:rsid w:val="00151CF7"/>
    <w:rsid w:val="00151E74"/>
    <w:rsid w:val="00151F39"/>
    <w:rsid w:val="00152114"/>
    <w:rsid w:val="00152405"/>
    <w:rsid w:val="00152BE0"/>
    <w:rsid w:val="001530E6"/>
    <w:rsid w:val="0015341C"/>
    <w:rsid w:val="001535BF"/>
    <w:rsid w:val="00153896"/>
    <w:rsid w:val="001538AE"/>
    <w:rsid w:val="00153B2F"/>
    <w:rsid w:val="00153BF2"/>
    <w:rsid w:val="00153EFD"/>
    <w:rsid w:val="00153F8D"/>
    <w:rsid w:val="00154223"/>
    <w:rsid w:val="0015438D"/>
    <w:rsid w:val="0015453B"/>
    <w:rsid w:val="00154641"/>
    <w:rsid w:val="001548E3"/>
    <w:rsid w:val="00154A33"/>
    <w:rsid w:val="00154D78"/>
    <w:rsid w:val="00155080"/>
    <w:rsid w:val="00155608"/>
    <w:rsid w:val="001556AD"/>
    <w:rsid w:val="00155FFC"/>
    <w:rsid w:val="00156730"/>
    <w:rsid w:val="0015679A"/>
    <w:rsid w:val="00156CF7"/>
    <w:rsid w:val="00156DAE"/>
    <w:rsid w:val="00156EDF"/>
    <w:rsid w:val="00156EE1"/>
    <w:rsid w:val="00157221"/>
    <w:rsid w:val="0015731D"/>
    <w:rsid w:val="00157959"/>
    <w:rsid w:val="00157975"/>
    <w:rsid w:val="00157A63"/>
    <w:rsid w:val="00157BDB"/>
    <w:rsid w:val="00157FC5"/>
    <w:rsid w:val="001602A4"/>
    <w:rsid w:val="00160433"/>
    <w:rsid w:val="001605A1"/>
    <w:rsid w:val="001605F6"/>
    <w:rsid w:val="0016069C"/>
    <w:rsid w:val="001609B8"/>
    <w:rsid w:val="00160ACE"/>
    <w:rsid w:val="00160D26"/>
    <w:rsid w:val="00160E0E"/>
    <w:rsid w:val="00160EB3"/>
    <w:rsid w:val="00161127"/>
    <w:rsid w:val="00161432"/>
    <w:rsid w:val="00161A30"/>
    <w:rsid w:val="00161DBD"/>
    <w:rsid w:val="0016242A"/>
    <w:rsid w:val="0016254D"/>
    <w:rsid w:val="00162A6B"/>
    <w:rsid w:val="00162BBC"/>
    <w:rsid w:val="00162BCD"/>
    <w:rsid w:val="00162D50"/>
    <w:rsid w:val="00163043"/>
    <w:rsid w:val="001637B2"/>
    <w:rsid w:val="0016386E"/>
    <w:rsid w:val="00163D83"/>
    <w:rsid w:val="00164138"/>
    <w:rsid w:val="0016439B"/>
    <w:rsid w:val="0016442B"/>
    <w:rsid w:val="0016447E"/>
    <w:rsid w:val="0016456B"/>
    <w:rsid w:val="001645FD"/>
    <w:rsid w:val="001646ED"/>
    <w:rsid w:val="00164748"/>
    <w:rsid w:val="00164776"/>
    <w:rsid w:val="001647FA"/>
    <w:rsid w:val="00164C65"/>
    <w:rsid w:val="00164ECE"/>
    <w:rsid w:val="00165002"/>
    <w:rsid w:val="001650B9"/>
    <w:rsid w:val="00165251"/>
    <w:rsid w:val="00165472"/>
    <w:rsid w:val="0016578E"/>
    <w:rsid w:val="00165A00"/>
    <w:rsid w:val="00165B4A"/>
    <w:rsid w:val="00165C1E"/>
    <w:rsid w:val="00165C27"/>
    <w:rsid w:val="00165F69"/>
    <w:rsid w:val="00166382"/>
    <w:rsid w:val="001666D7"/>
    <w:rsid w:val="00166708"/>
    <w:rsid w:val="0016677D"/>
    <w:rsid w:val="001667F5"/>
    <w:rsid w:val="00166836"/>
    <w:rsid w:val="0016689E"/>
    <w:rsid w:val="001668D1"/>
    <w:rsid w:val="00166B9B"/>
    <w:rsid w:val="00166BD6"/>
    <w:rsid w:val="00166D7D"/>
    <w:rsid w:val="00167433"/>
    <w:rsid w:val="0016789C"/>
    <w:rsid w:val="00167D7A"/>
    <w:rsid w:val="00167DC3"/>
    <w:rsid w:val="00167E2E"/>
    <w:rsid w:val="00167F48"/>
    <w:rsid w:val="0017025F"/>
    <w:rsid w:val="0017034B"/>
    <w:rsid w:val="0017087C"/>
    <w:rsid w:val="00170934"/>
    <w:rsid w:val="00170953"/>
    <w:rsid w:val="00170AA4"/>
    <w:rsid w:val="0017125B"/>
    <w:rsid w:val="00171432"/>
    <w:rsid w:val="00171461"/>
    <w:rsid w:val="00171FE2"/>
    <w:rsid w:val="001720D8"/>
    <w:rsid w:val="0017292C"/>
    <w:rsid w:val="00172BB7"/>
    <w:rsid w:val="00172ED8"/>
    <w:rsid w:val="00173069"/>
    <w:rsid w:val="00173112"/>
    <w:rsid w:val="00173486"/>
    <w:rsid w:val="0017374E"/>
    <w:rsid w:val="00173A57"/>
    <w:rsid w:val="00173D3C"/>
    <w:rsid w:val="00173E7F"/>
    <w:rsid w:val="0017461F"/>
    <w:rsid w:val="00174C2B"/>
    <w:rsid w:val="00174ED1"/>
    <w:rsid w:val="0017502A"/>
    <w:rsid w:val="001750B8"/>
    <w:rsid w:val="0017513B"/>
    <w:rsid w:val="001751D4"/>
    <w:rsid w:val="00175339"/>
    <w:rsid w:val="001757EA"/>
    <w:rsid w:val="00175946"/>
    <w:rsid w:val="00175A4F"/>
    <w:rsid w:val="00175A6E"/>
    <w:rsid w:val="00175F2A"/>
    <w:rsid w:val="00176141"/>
    <w:rsid w:val="00176428"/>
    <w:rsid w:val="001764F8"/>
    <w:rsid w:val="0017661D"/>
    <w:rsid w:val="00176880"/>
    <w:rsid w:val="0017691B"/>
    <w:rsid w:val="00176A96"/>
    <w:rsid w:val="00176C78"/>
    <w:rsid w:val="00176F1B"/>
    <w:rsid w:val="00177178"/>
    <w:rsid w:val="001774C0"/>
    <w:rsid w:val="0017756F"/>
    <w:rsid w:val="00177A64"/>
    <w:rsid w:val="00177E0E"/>
    <w:rsid w:val="00177E35"/>
    <w:rsid w:val="001800BC"/>
    <w:rsid w:val="001800FA"/>
    <w:rsid w:val="001801B7"/>
    <w:rsid w:val="00180760"/>
    <w:rsid w:val="001807E5"/>
    <w:rsid w:val="00180930"/>
    <w:rsid w:val="00180A70"/>
    <w:rsid w:val="00180B5F"/>
    <w:rsid w:val="00180BF2"/>
    <w:rsid w:val="00180E85"/>
    <w:rsid w:val="00180EFB"/>
    <w:rsid w:val="0018111D"/>
    <w:rsid w:val="0018130C"/>
    <w:rsid w:val="0018137F"/>
    <w:rsid w:val="0018160A"/>
    <w:rsid w:val="0018170F"/>
    <w:rsid w:val="001817AC"/>
    <w:rsid w:val="0018187A"/>
    <w:rsid w:val="0018208A"/>
    <w:rsid w:val="0018231C"/>
    <w:rsid w:val="00182360"/>
    <w:rsid w:val="00182551"/>
    <w:rsid w:val="001829DB"/>
    <w:rsid w:val="00182B2F"/>
    <w:rsid w:val="00182CF5"/>
    <w:rsid w:val="00183023"/>
    <w:rsid w:val="00183025"/>
    <w:rsid w:val="00183044"/>
    <w:rsid w:val="001835BD"/>
    <w:rsid w:val="00183602"/>
    <w:rsid w:val="0018364F"/>
    <w:rsid w:val="00183841"/>
    <w:rsid w:val="00183893"/>
    <w:rsid w:val="001838BD"/>
    <w:rsid w:val="0018418F"/>
    <w:rsid w:val="00184262"/>
    <w:rsid w:val="00184370"/>
    <w:rsid w:val="00184A02"/>
    <w:rsid w:val="00184C6B"/>
    <w:rsid w:val="00184C89"/>
    <w:rsid w:val="001855DE"/>
    <w:rsid w:val="0018569E"/>
    <w:rsid w:val="001856B3"/>
    <w:rsid w:val="001856F4"/>
    <w:rsid w:val="001857D7"/>
    <w:rsid w:val="00185916"/>
    <w:rsid w:val="00185C5F"/>
    <w:rsid w:val="00185DB0"/>
    <w:rsid w:val="0018619A"/>
    <w:rsid w:val="00186285"/>
    <w:rsid w:val="00186471"/>
    <w:rsid w:val="0018669C"/>
    <w:rsid w:val="00186752"/>
    <w:rsid w:val="00186916"/>
    <w:rsid w:val="00186B09"/>
    <w:rsid w:val="00186BC1"/>
    <w:rsid w:val="00186C1A"/>
    <w:rsid w:val="00186C23"/>
    <w:rsid w:val="00186DA7"/>
    <w:rsid w:val="00186EB2"/>
    <w:rsid w:val="00186F1F"/>
    <w:rsid w:val="00186F67"/>
    <w:rsid w:val="0018734B"/>
    <w:rsid w:val="001875E6"/>
    <w:rsid w:val="0018783A"/>
    <w:rsid w:val="00187B54"/>
    <w:rsid w:val="00187BBA"/>
    <w:rsid w:val="0019011C"/>
    <w:rsid w:val="001904D3"/>
    <w:rsid w:val="00190829"/>
    <w:rsid w:val="00190BAA"/>
    <w:rsid w:val="00190C49"/>
    <w:rsid w:val="00190F2D"/>
    <w:rsid w:val="00191533"/>
    <w:rsid w:val="00191595"/>
    <w:rsid w:val="00191923"/>
    <w:rsid w:val="00191C11"/>
    <w:rsid w:val="00191FEF"/>
    <w:rsid w:val="00192455"/>
    <w:rsid w:val="001927A8"/>
    <w:rsid w:val="00192839"/>
    <w:rsid w:val="00192F31"/>
    <w:rsid w:val="00192F6D"/>
    <w:rsid w:val="00192FA1"/>
    <w:rsid w:val="001931D5"/>
    <w:rsid w:val="00193251"/>
    <w:rsid w:val="001932CA"/>
    <w:rsid w:val="00193484"/>
    <w:rsid w:val="00193536"/>
    <w:rsid w:val="00193AE2"/>
    <w:rsid w:val="00193BF4"/>
    <w:rsid w:val="00193E24"/>
    <w:rsid w:val="00193F5C"/>
    <w:rsid w:val="00194014"/>
    <w:rsid w:val="0019418B"/>
    <w:rsid w:val="0019434E"/>
    <w:rsid w:val="0019446F"/>
    <w:rsid w:val="00194B8A"/>
    <w:rsid w:val="00194C1F"/>
    <w:rsid w:val="00194E81"/>
    <w:rsid w:val="00194ECA"/>
    <w:rsid w:val="0019505D"/>
    <w:rsid w:val="00195485"/>
    <w:rsid w:val="00195551"/>
    <w:rsid w:val="0019563F"/>
    <w:rsid w:val="00195C08"/>
    <w:rsid w:val="00195C3C"/>
    <w:rsid w:val="00195C77"/>
    <w:rsid w:val="0019640F"/>
    <w:rsid w:val="00196453"/>
    <w:rsid w:val="00196513"/>
    <w:rsid w:val="00196541"/>
    <w:rsid w:val="00196690"/>
    <w:rsid w:val="0019687C"/>
    <w:rsid w:val="00196994"/>
    <w:rsid w:val="00196B80"/>
    <w:rsid w:val="001973E9"/>
    <w:rsid w:val="001975D1"/>
    <w:rsid w:val="00197B6A"/>
    <w:rsid w:val="00197C66"/>
    <w:rsid w:val="00197E84"/>
    <w:rsid w:val="00197F47"/>
    <w:rsid w:val="001A0000"/>
    <w:rsid w:val="001A0829"/>
    <w:rsid w:val="001A09D2"/>
    <w:rsid w:val="001A0C2F"/>
    <w:rsid w:val="001A0C3E"/>
    <w:rsid w:val="001A11C1"/>
    <w:rsid w:val="001A1254"/>
    <w:rsid w:val="001A126B"/>
    <w:rsid w:val="001A139C"/>
    <w:rsid w:val="001A1472"/>
    <w:rsid w:val="001A14C8"/>
    <w:rsid w:val="001A1B34"/>
    <w:rsid w:val="001A1B72"/>
    <w:rsid w:val="001A1CF9"/>
    <w:rsid w:val="001A2019"/>
    <w:rsid w:val="001A2419"/>
    <w:rsid w:val="001A2710"/>
    <w:rsid w:val="001A274F"/>
    <w:rsid w:val="001A280C"/>
    <w:rsid w:val="001A282E"/>
    <w:rsid w:val="001A2B5A"/>
    <w:rsid w:val="001A2CCE"/>
    <w:rsid w:val="001A314D"/>
    <w:rsid w:val="001A3599"/>
    <w:rsid w:val="001A3645"/>
    <w:rsid w:val="001A36B2"/>
    <w:rsid w:val="001A37C9"/>
    <w:rsid w:val="001A3B00"/>
    <w:rsid w:val="001A43E3"/>
    <w:rsid w:val="001A456B"/>
    <w:rsid w:val="001A4634"/>
    <w:rsid w:val="001A4AFA"/>
    <w:rsid w:val="001A4BEF"/>
    <w:rsid w:val="001A4E3A"/>
    <w:rsid w:val="001A4F40"/>
    <w:rsid w:val="001A504D"/>
    <w:rsid w:val="001A5233"/>
    <w:rsid w:val="001A5257"/>
    <w:rsid w:val="001A5332"/>
    <w:rsid w:val="001A54C3"/>
    <w:rsid w:val="001A612E"/>
    <w:rsid w:val="001A6463"/>
    <w:rsid w:val="001A6536"/>
    <w:rsid w:val="001A670F"/>
    <w:rsid w:val="001A69B9"/>
    <w:rsid w:val="001A6A68"/>
    <w:rsid w:val="001A6DD9"/>
    <w:rsid w:val="001A7055"/>
    <w:rsid w:val="001A724A"/>
    <w:rsid w:val="001A7326"/>
    <w:rsid w:val="001A7582"/>
    <w:rsid w:val="001A767D"/>
    <w:rsid w:val="001A76BB"/>
    <w:rsid w:val="001A76C0"/>
    <w:rsid w:val="001A78AB"/>
    <w:rsid w:val="001A7A7F"/>
    <w:rsid w:val="001A7B0A"/>
    <w:rsid w:val="001A7BF5"/>
    <w:rsid w:val="001A7F3C"/>
    <w:rsid w:val="001A7F4E"/>
    <w:rsid w:val="001B01C5"/>
    <w:rsid w:val="001B041F"/>
    <w:rsid w:val="001B05A0"/>
    <w:rsid w:val="001B05CC"/>
    <w:rsid w:val="001B067A"/>
    <w:rsid w:val="001B073B"/>
    <w:rsid w:val="001B094B"/>
    <w:rsid w:val="001B09CA"/>
    <w:rsid w:val="001B0B13"/>
    <w:rsid w:val="001B0E13"/>
    <w:rsid w:val="001B1000"/>
    <w:rsid w:val="001B1008"/>
    <w:rsid w:val="001B103E"/>
    <w:rsid w:val="001B113F"/>
    <w:rsid w:val="001B12B4"/>
    <w:rsid w:val="001B131B"/>
    <w:rsid w:val="001B139C"/>
    <w:rsid w:val="001B1ED4"/>
    <w:rsid w:val="001B20C0"/>
    <w:rsid w:val="001B2209"/>
    <w:rsid w:val="001B25F8"/>
    <w:rsid w:val="001B26F8"/>
    <w:rsid w:val="001B27DD"/>
    <w:rsid w:val="001B28A1"/>
    <w:rsid w:val="001B2A0C"/>
    <w:rsid w:val="001B2A76"/>
    <w:rsid w:val="001B2A7E"/>
    <w:rsid w:val="001B2C7E"/>
    <w:rsid w:val="001B2E0D"/>
    <w:rsid w:val="001B316B"/>
    <w:rsid w:val="001B32AE"/>
    <w:rsid w:val="001B3358"/>
    <w:rsid w:val="001B34DC"/>
    <w:rsid w:val="001B34FC"/>
    <w:rsid w:val="001B37AC"/>
    <w:rsid w:val="001B3C04"/>
    <w:rsid w:val="001B3F15"/>
    <w:rsid w:val="001B401C"/>
    <w:rsid w:val="001B4746"/>
    <w:rsid w:val="001B481C"/>
    <w:rsid w:val="001B48B8"/>
    <w:rsid w:val="001B4A56"/>
    <w:rsid w:val="001B4C6E"/>
    <w:rsid w:val="001B5003"/>
    <w:rsid w:val="001B5241"/>
    <w:rsid w:val="001B53D2"/>
    <w:rsid w:val="001B591F"/>
    <w:rsid w:val="001B5D19"/>
    <w:rsid w:val="001B60BB"/>
    <w:rsid w:val="001B6717"/>
    <w:rsid w:val="001B67C9"/>
    <w:rsid w:val="001B68FC"/>
    <w:rsid w:val="001B6A7B"/>
    <w:rsid w:val="001B6EC0"/>
    <w:rsid w:val="001B6FC6"/>
    <w:rsid w:val="001B74F7"/>
    <w:rsid w:val="001B7554"/>
    <w:rsid w:val="001B78B0"/>
    <w:rsid w:val="001B7981"/>
    <w:rsid w:val="001B7B71"/>
    <w:rsid w:val="001B7E91"/>
    <w:rsid w:val="001C0118"/>
    <w:rsid w:val="001C0350"/>
    <w:rsid w:val="001C04B1"/>
    <w:rsid w:val="001C0583"/>
    <w:rsid w:val="001C09EC"/>
    <w:rsid w:val="001C0C7C"/>
    <w:rsid w:val="001C1377"/>
    <w:rsid w:val="001C14DB"/>
    <w:rsid w:val="001C1B39"/>
    <w:rsid w:val="001C1B6F"/>
    <w:rsid w:val="001C1EA5"/>
    <w:rsid w:val="001C1EC3"/>
    <w:rsid w:val="001C212E"/>
    <w:rsid w:val="001C22DC"/>
    <w:rsid w:val="001C2658"/>
    <w:rsid w:val="001C26C1"/>
    <w:rsid w:val="001C2758"/>
    <w:rsid w:val="001C287B"/>
    <w:rsid w:val="001C29E6"/>
    <w:rsid w:val="001C2CE0"/>
    <w:rsid w:val="001C2E2A"/>
    <w:rsid w:val="001C3118"/>
    <w:rsid w:val="001C3186"/>
    <w:rsid w:val="001C326E"/>
    <w:rsid w:val="001C340D"/>
    <w:rsid w:val="001C3522"/>
    <w:rsid w:val="001C3B64"/>
    <w:rsid w:val="001C3CE5"/>
    <w:rsid w:val="001C3D0B"/>
    <w:rsid w:val="001C3F98"/>
    <w:rsid w:val="001C3FF2"/>
    <w:rsid w:val="001C4036"/>
    <w:rsid w:val="001C44D7"/>
    <w:rsid w:val="001C459A"/>
    <w:rsid w:val="001C4881"/>
    <w:rsid w:val="001C48DC"/>
    <w:rsid w:val="001C4C26"/>
    <w:rsid w:val="001C4D22"/>
    <w:rsid w:val="001C56F4"/>
    <w:rsid w:val="001C5C5E"/>
    <w:rsid w:val="001C5D95"/>
    <w:rsid w:val="001C5E62"/>
    <w:rsid w:val="001C618F"/>
    <w:rsid w:val="001C639B"/>
    <w:rsid w:val="001C654D"/>
    <w:rsid w:val="001C6657"/>
    <w:rsid w:val="001C6A26"/>
    <w:rsid w:val="001C6A58"/>
    <w:rsid w:val="001C7117"/>
    <w:rsid w:val="001C7238"/>
    <w:rsid w:val="001C72B5"/>
    <w:rsid w:val="001C73FA"/>
    <w:rsid w:val="001C7B83"/>
    <w:rsid w:val="001D001D"/>
    <w:rsid w:val="001D036F"/>
    <w:rsid w:val="001D04E4"/>
    <w:rsid w:val="001D0603"/>
    <w:rsid w:val="001D0905"/>
    <w:rsid w:val="001D092A"/>
    <w:rsid w:val="001D0BB1"/>
    <w:rsid w:val="001D1716"/>
    <w:rsid w:val="001D1859"/>
    <w:rsid w:val="001D1A38"/>
    <w:rsid w:val="001D1CBB"/>
    <w:rsid w:val="001D211B"/>
    <w:rsid w:val="001D23C0"/>
    <w:rsid w:val="001D243D"/>
    <w:rsid w:val="001D248C"/>
    <w:rsid w:val="001D24E6"/>
    <w:rsid w:val="001D26D0"/>
    <w:rsid w:val="001D2C3A"/>
    <w:rsid w:val="001D30FF"/>
    <w:rsid w:val="001D3331"/>
    <w:rsid w:val="001D3469"/>
    <w:rsid w:val="001D346D"/>
    <w:rsid w:val="001D3636"/>
    <w:rsid w:val="001D3A07"/>
    <w:rsid w:val="001D3AF3"/>
    <w:rsid w:val="001D3F97"/>
    <w:rsid w:val="001D4118"/>
    <w:rsid w:val="001D493E"/>
    <w:rsid w:val="001D4A33"/>
    <w:rsid w:val="001D4FF0"/>
    <w:rsid w:val="001D508D"/>
    <w:rsid w:val="001D50E1"/>
    <w:rsid w:val="001D5637"/>
    <w:rsid w:val="001D58E3"/>
    <w:rsid w:val="001D5C2A"/>
    <w:rsid w:val="001D5E3D"/>
    <w:rsid w:val="001D5F41"/>
    <w:rsid w:val="001D6528"/>
    <w:rsid w:val="001D66A5"/>
    <w:rsid w:val="001D67AA"/>
    <w:rsid w:val="001D6896"/>
    <w:rsid w:val="001D6A10"/>
    <w:rsid w:val="001D6B47"/>
    <w:rsid w:val="001D6EAC"/>
    <w:rsid w:val="001D6F5C"/>
    <w:rsid w:val="001D720D"/>
    <w:rsid w:val="001D7248"/>
    <w:rsid w:val="001D794D"/>
    <w:rsid w:val="001D7C30"/>
    <w:rsid w:val="001D7D85"/>
    <w:rsid w:val="001D7E44"/>
    <w:rsid w:val="001E0798"/>
    <w:rsid w:val="001E07D2"/>
    <w:rsid w:val="001E08CD"/>
    <w:rsid w:val="001E099E"/>
    <w:rsid w:val="001E0A06"/>
    <w:rsid w:val="001E0C1F"/>
    <w:rsid w:val="001E101D"/>
    <w:rsid w:val="001E1394"/>
    <w:rsid w:val="001E162B"/>
    <w:rsid w:val="001E1656"/>
    <w:rsid w:val="001E16BD"/>
    <w:rsid w:val="001E1A41"/>
    <w:rsid w:val="001E1B94"/>
    <w:rsid w:val="001E1C8B"/>
    <w:rsid w:val="001E2242"/>
    <w:rsid w:val="001E25A2"/>
    <w:rsid w:val="001E26C7"/>
    <w:rsid w:val="001E27FA"/>
    <w:rsid w:val="001E29AF"/>
    <w:rsid w:val="001E2A7C"/>
    <w:rsid w:val="001E3082"/>
    <w:rsid w:val="001E3AAF"/>
    <w:rsid w:val="001E3B48"/>
    <w:rsid w:val="001E3D35"/>
    <w:rsid w:val="001E3D69"/>
    <w:rsid w:val="001E3FF2"/>
    <w:rsid w:val="001E418C"/>
    <w:rsid w:val="001E458A"/>
    <w:rsid w:val="001E4634"/>
    <w:rsid w:val="001E4718"/>
    <w:rsid w:val="001E4905"/>
    <w:rsid w:val="001E4B24"/>
    <w:rsid w:val="001E4BBD"/>
    <w:rsid w:val="001E4BEC"/>
    <w:rsid w:val="001E4CA3"/>
    <w:rsid w:val="001E4EF0"/>
    <w:rsid w:val="001E506E"/>
    <w:rsid w:val="001E5272"/>
    <w:rsid w:val="001E5373"/>
    <w:rsid w:val="001E54D5"/>
    <w:rsid w:val="001E571B"/>
    <w:rsid w:val="001E5772"/>
    <w:rsid w:val="001E5A04"/>
    <w:rsid w:val="001E5AD4"/>
    <w:rsid w:val="001E5FBF"/>
    <w:rsid w:val="001E60CD"/>
    <w:rsid w:val="001E667B"/>
    <w:rsid w:val="001E6B45"/>
    <w:rsid w:val="001E6C30"/>
    <w:rsid w:val="001E715D"/>
    <w:rsid w:val="001E7229"/>
    <w:rsid w:val="001E776E"/>
    <w:rsid w:val="001E7C2C"/>
    <w:rsid w:val="001F1128"/>
    <w:rsid w:val="001F11B5"/>
    <w:rsid w:val="001F11C8"/>
    <w:rsid w:val="001F1235"/>
    <w:rsid w:val="001F125B"/>
    <w:rsid w:val="001F13B2"/>
    <w:rsid w:val="001F1577"/>
    <w:rsid w:val="001F1893"/>
    <w:rsid w:val="001F1C1A"/>
    <w:rsid w:val="001F1C24"/>
    <w:rsid w:val="001F2A62"/>
    <w:rsid w:val="001F2C43"/>
    <w:rsid w:val="001F2D3D"/>
    <w:rsid w:val="001F3187"/>
    <w:rsid w:val="001F3378"/>
    <w:rsid w:val="001F34A9"/>
    <w:rsid w:val="001F356C"/>
    <w:rsid w:val="001F3E01"/>
    <w:rsid w:val="001F3E67"/>
    <w:rsid w:val="001F3F0E"/>
    <w:rsid w:val="001F47E5"/>
    <w:rsid w:val="001F498E"/>
    <w:rsid w:val="001F4E0D"/>
    <w:rsid w:val="001F4F23"/>
    <w:rsid w:val="001F4F2E"/>
    <w:rsid w:val="001F4F83"/>
    <w:rsid w:val="001F517D"/>
    <w:rsid w:val="001F55DD"/>
    <w:rsid w:val="001F57B5"/>
    <w:rsid w:val="001F5987"/>
    <w:rsid w:val="001F5A76"/>
    <w:rsid w:val="001F5B78"/>
    <w:rsid w:val="001F5BC8"/>
    <w:rsid w:val="001F5E19"/>
    <w:rsid w:val="001F5EC2"/>
    <w:rsid w:val="001F6133"/>
    <w:rsid w:val="001F6888"/>
    <w:rsid w:val="001F6A90"/>
    <w:rsid w:val="001F6C74"/>
    <w:rsid w:val="001F6F64"/>
    <w:rsid w:val="001F7365"/>
    <w:rsid w:val="001F7414"/>
    <w:rsid w:val="001F752A"/>
    <w:rsid w:val="001F7667"/>
    <w:rsid w:val="001F76E5"/>
    <w:rsid w:val="001F77DD"/>
    <w:rsid w:val="001F78F8"/>
    <w:rsid w:val="001F7B63"/>
    <w:rsid w:val="001F7C79"/>
    <w:rsid w:val="001F7CC1"/>
    <w:rsid w:val="001F7FB8"/>
    <w:rsid w:val="00200186"/>
    <w:rsid w:val="00200594"/>
    <w:rsid w:val="002005D1"/>
    <w:rsid w:val="0020073A"/>
    <w:rsid w:val="002008C7"/>
    <w:rsid w:val="00200B54"/>
    <w:rsid w:val="002010B9"/>
    <w:rsid w:val="00201969"/>
    <w:rsid w:val="00201A7F"/>
    <w:rsid w:val="0020214D"/>
    <w:rsid w:val="00202168"/>
    <w:rsid w:val="00202191"/>
    <w:rsid w:val="00202395"/>
    <w:rsid w:val="00202448"/>
    <w:rsid w:val="00202639"/>
    <w:rsid w:val="00202E50"/>
    <w:rsid w:val="00202F5C"/>
    <w:rsid w:val="00202F99"/>
    <w:rsid w:val="0020365B"/>
    <w:rsid w:val="0020372D"/>
    <w:rsid w:val="00203752"/>
    <w:rsid w:val="00203A0A"/>
    <w:rsid w:val="00203FE8"/>
    <w:rsid w:val="002042CC"/>
    <w:rsid w:val="00204B4C"/>
    <w:rsid w:val="00204D58"/>
    <w:rsid w:val="00204DB0"/>
    <w:rsid w:val="002051EC"/>
    <w:rsid w:val="002051F8"/>
    <w:rsid w:val="00205316"/>
    <w:rsid w:val="002053A4"/>
    <w:rsid w:val="00205B26"/>
    <w:rsid w:val="00205BF4"/>
    <w:rsid w:val="00205E75"/>
    <w:rsid w:val="00205EE3"/>
    <w:rsid w:val="002063BF"/>
    <w:rsid w:val="0020647B"/>
    <w:rsid w:val="002065BA"/>
    <w:rsid w:val="00206943"/>
    <w:rsid w:val="00206A76"/>
    <w:rsid w:val="00206BC2"/>
    <w:rsid w:val="00206E48"/>
    <w:rsid w:val="00206EBD"/>
    <w:rsid w:val="002077DE"/>
    <w:rsid w:val="00207921"/>
    <w:rsid w:val="00207C0F"/>
    <w:rsid w:val="00207EA6"/>
    <w:rsid w:val="00210072"/>
    <w:rsid w:val="00210388"/>
    <w:rsid w:val="0021089B"/>
    <w:rsid w:val="00210B13"/>
    <w:rsid w:val="00210C07"/>
    <w:rsid w:val="00210C71"/>
    <w:rsid w:val="00210EEC"/>
    <w:rsid w:val="00211765"/>
    <w:rsid w:val="002118B5"/>
    <w:rsid w:val="002119D4"/>
    <w:rsid w:val="00211CF4"/>
    <w:rsid w:val="00211EC4"/>
    <w:rsid w:val="0021250F"/>
    <w:rsid w:val="00212622"/>
    <w:rsid w:val="002128DE"/>
    <w:rsid w:val="00212DA3"/>
    <w:rsid w:val="00213006"/>
    <w:rsid w:val="00213394"/>
    <w:rsid w:val="002134DA"/>
    <w:rsid w:val="00213547"/>
    <w:rsid w:val="0021357A"/>
    <w:rsid w:val="00213603"/>
    <w:rsid w:val="0021371A"/>
    <w:rsid w:val="00213762"/>
    <w:rsid w:val="00214080"/>
    <w:rsid w:val="0021443F"/>
    <w:rsid w:val="00214486"/>
    <w:rsid w:val="002148CB"/>
    <w:rsid w:val="00214D77"/>
    <w:rsid w:val="00214DFB"/>
    <w:rsid w:val="00214EC4"/>
    <w:rsid w:val="002150C6"/>
    <w:rsid w:val="002152B2"/>
    <w:rsid w:val="00215471"/>
    <w:rsid w:val="0021555B"/>
    <w:rsid w:val="00215665"/>
    <w:rsid w:val="002158EA"/>
    <w:rsid w:val="00215A24"/>
    <w:rsid w:val="00216465"/>
    <w:rsid w:val="002165A4"/>
    <w:rsid w:val="002165B7"/>
    <w:rsid w:val="002165C0"/>
    <w:rsid w:val="00216C73"/>
    <w:rsid w:val="00216CC7"/>
    <w:rsid w:val="0021793B"/>
    <w:rsid w:val="0021795B"/>
    <w:rsid w:val="00217A3C"/>
    <w:rsid w:val="00217B9F"/>
    <w:rsid w:val="00217BA3"/>
    <w:rsid w:val="00217C24"/>
    <w:rsid w:val="00217D64"/>
    <w:rsid w:val="00217FC6"/>
    <w:rsid w:val="0022002A"/>
    <w:rsid w:val="00220290"/>
    <w:rsid w:val="002202C1"/>
    <w:rsid w:val="0022037E"/>
    <w:rsid w:val="002203A6"/>
    <w:rsid w:val="00220462"/>
    <w:rsid w:val="00220660"/>
    <w:rsid w:val="00220816"/>
    <w:rsid w:val="00220DD9"/>
    <w:rsid w:val="00221044"/>
    <w:rsid w:val="002210CB"/>
    <w:rsid w:val="002210EA"/>
    <w:rsid w:val="00221251"/>
    <w:rsid w:val="002216EF"/>
    <w:rsid w:val="00221719"/>
    <w:rsid w:val="002217C6"/>
    <w:rsid w:val="00221A59"/>
    <w:rsid w:val="00221BC5"/>
    <w:rsid w:val="00221EE2"/>
    <w:rsid w:val="002221A6"/>
    <w:rsid w:val="00222457"/>
    <w:rsid w:val="002226C9"/>
    <w:rsid w:val="00222711"/>
    <w:rsid w:val="00222AF3"/>
    <w:rsid w:val="00222B08"/>
    <w:rsid w:val="00222C53"/>
    <w:rsid w:val="00222F5F"/>
    <w:rsid w:val="002230FC"/>
    <w:rsid w:val="002232CB"/>
    <w:rsid w:val="00223BB3"/>
    <w:rsid w:val="00223FC3"/>
    <w:rsid w:val="002242AE"/>
    <w:rsid w:val="00224E41"/>
    <w:rsid w:val="002251B7"/>
    <w:rsid w:val="00225C03"/>
    <w:rsid w:val="00225C04"/>
    <w:rsid w:val="00225C7B"/>
    <w:rsid w:val="00225DE6"/>
    <w:rsid w:val="00225FE0"/>
    <w:rsid w:val="002261C1"/>
    <w:rsid w:val="002263C7"/>
    <w:rsid w:val="00226AA8"/>
    <w:rsid w:val="00226ED1"/>
    <w:rsid w:val="002273E7"/>
    <w:rsid w:val="0022740C"/>
    <w:rsid w:val="00227499"/>
    <w:rsid w:val="002279D7"/>
    <w:rsid w:val="00227D5B"/>
    <w:rsid w:val="0023020F"/>
    <w:rsid w:val="002304EF"/>
    <w:rsid w:val="00230752"/>
    <w:rsid w:val="00230A8C"/>
    <w:rsid w:val="00230B0F"/>
    <w:rsid w:val="00230CA6"/>
    <w:rsid w:val="00230CF5"/>
    <w:rsid w:val="00230E5C"/>
    <w:rsid w:val="0023167E"/>
    <w:rsid w:val="00231809"/>
    <w:rsid w:val="00231AB2"/>
    <w:rsid w:val="00231DE0"/>
    <w:rsid w:val="00231EA0"/>
    <w:rsid w:val="00231F45"/>
    <w:rsid w:val="00231F8B"/>
    <w:rsid w:val="0023215B"/>
    <w:rsid w:val="0023252C"/>
    <w:rsid w:val="00232673"/>
    <w:rsid w:val="002326A8"/>
    <w:rsid w:val="002328DB"/>
    <w:rsid w:val="00232923"/>
    <w:rsid w:val="00232EBD"/>
    <w:rsid w:val="00232F03"/>
    <w:rsid w:val="0023308D"/>
    <w:rsid w:val="00233109"/>
    <w:rsid w:val="0023316F"/>
    <w:rsid w:val="0023339F"/>
    <w:rsid w:val="00233784"/>
    <w:rsid w:val="00233ADC"/>
    <w:rsid w:val="00233CB9"/>
    <w:rsid w:val="00233CF3"/>
    <w:rsid w:val="00233D06"/>
    <w:rsid w:val="00233E64"/>
    <w:rsid w:val="00233F07"/>
    <w:rsid w:val="002347AA"/>
    <w:rsid w:val="002347DD"/>
    <w:rsid w:val="00234911"/>
    <w:rsid w:val="00234915"/>
    <w:rsid w:val="00234A55"/>
    <w:rsid w:val="00234B43"/>
    <w:rsid w:val="00234B4F"/>
    <w:rsid w:val="00234F90"/>
    <w:rsid w:val="00235170"/>
    <w:rsid w:val="00235256"/>
    <w:rsid w:val="00235534"/>
    <w:rsid w:val="00235565"/>
    <w:rsid w:val="002355DF"/>
    <w:rsid w:val="00235A62"/>
    <w:rsid w:val="00235CC6"/>
    <w:rsid w:val="00235EEE"/>
    <w:rsid w:val="00235F8D"/>
    <w:rsid w:val="0023687C"/>
    <w:rsid w:val="00236C57"/>
    <w:rsid w:val="0023708F"/>
    <w:rsid w:val="002370D5"/>
    <w:rsid w:val="002372A9"/>
    <w:rsid w:val="002372D9"/>
    <w:rsid w:val="002375B8"/>
    <w:rsid w:val="00237744"/>
    <w:rsid w:val="00237974"/>
    <w:rsid w:val="00237B35"/>
    <w:rsid w:val="00237C56"/>
    <w:rsid w:val="00237E9E"/>
    <w:rsid w:val="00237EE1"/>
    <w:rsid w:val="0023BA0C"/>
    <w:rsid w:val="002400B2"/>
    <w:rsid w:val="00240106"/>
    <w:rsid w:val="00240741"/>
    <w:rsid w:val="00240B91"/>
    <w:rsid w:val="00241042"/>
    <w:rsid w:val="0024108E"/>
    <w:rsid w:val="00241092"/>
    <w:rsid w:val="0024115E"/>
    <w:rsid w:val="002411A2"/>
    <w:rsid w:val="00241226"/>
    <w:rsid w:val="00241240"/>
    <w:rsid w:val="00241648"/>
    <w:rsid w:val="002416EA"/>
    <w:rsid w:val="00241929"/>
    <w:rsid w:val="002419BE"/>
    <w:rsid w:val="00241A2A"/>
    <w:rsid w:val="00242050"/>
    <w:rsid w:val="0024211E"/>
    <w:rsid w:val="002421D5"/>
    <w:rsid w:val="002429D2"/>
    <w:rsid w:val="00242A13"/>
    <w:rsid w:val="00243234"/>
    <w:rsid w:val="00243485"/>
    <w:rsid w:val="0024361E"/>
    <w:rsid w:val="002437D8"/>
    <w:rsid w:val="00243BDE"/>
    <w:rsid w:val="00243C9F"/>
    <w:rsid w:val="00243F6F"/>
    <w:rsid w:val="00243FBD"/>
    <w:rsid w:val="0024456D"/>
    <w:rsid w:val="002448AB"/>
    <w:rsid w:val="00244AD4"/>
    <w:rsid w:val="00244BF9"/>
    <w:rsid w:val="00244F90"/>
    <w:rsid w:val="00245451"/>
    <w:rsid w:val="00245575"/>
    <w:rsid w:val="002459CB"/>
    <w:rsid w:val="00245A0C"/>
    <w:rsid w:val="00245AAA"/>
    <w:rsid w:val="00245CAE"/>
    <w:rsid w:val="00245EF6"/>
    <w:rsid w:val="0024656A"/>
    <w:rsid w:val="00246BF3"/>
    <w:rsid w:val="00246E63"/>
    <w:rsid w:val="00246F0B"/>
    <w:rsid w:val="00246F8B"/>
    <w:rsid w:val="0024718D"/>
    <w:rsid w:val="00247350"/>
    <w:rsid w:val="0024755A"/>
    <w:rsid w:val="00247828"/>
    <w:rsid w:val="00247A73"/>
    <w:rsid w:val="00247B3E"/>
    <w:rsid w:val="00247CDC"/>
    <w:rsid w:val="00247DEE"/>
    <w:rsid w:val="00250AE5"/>
    <w:rsid w:val="00250E95"/>
    <w:rsid w:val="00250F0C"/>
    <w:rsid w:val="00251060"/>
    <w:rsid w:val="002510B6"/>
    <w:rsid w:val="00251367"/>
    <w:rsid w:val="00251378"/>
    <w:rsid w:val="0025147B"/>
    <w:rsid w:val="00251518"/>
    <w:rsid w:val="00251760"/>
    <w:rsid w:val="0025189F"/>
    <w:rsid w:val="002519B7"/>
    <w:rsid w:val="00251A04"/>
    <w:rsid w:val="00251B5D"/>
    <w:rsid w:val="00251C0D"/>
    <w:rsid w:val="00251C83"/>
    <w:rsid w:val="00251E24"/>
    <w:rsid w:val="00251E2F"/>
    <w:rsid w:val="00251F28"/>
    <w:rsid w:val="002523D8"/>
    <w:rsid w:val="00252515"/>
    <w:rsid w:val="002525E6"/>
    <w:rsid w:val="00252664"/>
    <w:rsid w:val="0025278A"/>
    <w:rsid w:val="002529FD"/>
    <w:rsid w:val="00252CFD"/>
    <w:rsid w:val="00252D24"/>
    <w:rsid w:val="00252DE7"/>
    <w:rsid w:val="00252DF4"/>
    <w:rsid w:val="00252FAB"/>
    <w:rsid w:val="0025320E"/>
    <w:rsid w:val="002533ED"/>
    <w:rsid w:val="002534D7"/>
    <w:rsid w:val="0025360F"/>
    <w:rsid w:val="00253B54"/>
    <w:rsid w:val="00253F49"/>
    <w:rsid w:val="00254153"/>
    <w:rsid w:val="00254860"/>
    <w:rsid w:val="00254A95"/>
    <w:rsid w:val="00254C2D"/>
    <w:rsid w:val="00254FF2"/>
    <w:rsid w:val="002550F4"/>
    <w:rsid w:val="002551F2"/>
    <w:rsid w:val="0025528F"/>
    <w:rsid w:val="002553CF"/>
    <w:rsid w:val="00255745"/>
    <w:rsid w:val="00255908"/>
    <w:rsid w:val="0025595A"/>
    <w:rsid w:val="002559C3"/>
    <w:rsid w:val="00255FBC"/>
    <w:rsid w:val="0025623C"/>
    <w:rsid w:val="002564AE"/>
    <w:rsid w:val="00256892"/>
    <w:rsid w:val="002568A5"/>
    <w:rsid w:val="00256913"/>
    <w:rsid w:val="00256B7E"/>
    <w:rsid w:val="00256D7A"/>
    <w:rsid w:val="00257240"/>
    <w:rsid w:val="00257AA7"/>
    <w:rsid w:val="00257D59"/>
    <w:rsid w:val="00257D93"/>
    <w:rsid w:val="002601D2"/>
    <w:rsid w:val="002608DE"/>
    <w:rsid w:val="00260C03"/>
    <w:rsid w:val="00260C79"/>
    <w:rsid w:val="00260FB2"/>
    <w:rsid w:val="0026120D"/>
    <w:rsid w:val="002612FF"/>
    <w:rsid w:val="00261517"/>
    <w:rsid w:val="00261D74"/>
    <w:rsid w:val="0026253F"/>
    <w:rsid w:val="00262909"/>
    <w:rsid w:val="00262A60"/>
    <w:rsid w:val="00262ADC"/>
    <w:rsid w:val="00262BB9"/>
    <w:rsid w:val="00262D02"/>
    <w:rsid w:val="0026331A"/>
    <w:rsid w:val="002635ED"/>
    <w:rsid w:val="00263797"/>
    <w:rsid w:val="00263D54"/>
    <w:rsid w:val="00263DCE"/>
    <w:rsid w:val="00263F1D"/>
    <w:rsid w:val="00264094"/>
    <w:rsid w:val="0026440B"/>
    <w:rsid w:val="002644F4"/>
    <w:rsid w:val="00264723"/>
    <w:rsid w:val="00264751"/>
    <w:rsid w:val="0026492D"/>
    <w:rsid w:val="00264BAB"/>
    <w:rsid w:val="00264DA1"/>
    <w:rsid w:val="00264FF0"/>
    <w:rsid w:val="002658A4"/>
    <w:rsid w:val="00265C23"/>
    <w:rsid w:val="00265DD4"/>
    <w:rsid w:val="0026609C"/>
    <w:rsid w:val="002664F3"/>
    <w:rsid w:val="002666D3"/>
    <w:rsid w:val="00266797"/>
    <w:rsid w:val="00266E6F"/>
    <w:rsid w:val="00266FE1"/>
    <w:rsid w:val="002670B9"/>
    <w:rsid w:val="00267130"/>
    <w:rsid w:val="002671B4"/>
    <w:rsid w:val="002671CE"/>
    <w:rsid w:val="002674F1"/>
    <w:rsid w:val="002678C1"/>
    <w:rsid w:val="00267B0F"/>
    <w:rsid w:val="00267B1B"/>
    <w:rsid w:val="00267DAD"/>
    <w:rsid w:val="00267EAE"/>
    <w:rsid w:val="0026B278"/>
    <w:rsid w:val="0027012A"/>
    <w:rsid w:val="002702C8"/>
    <w:rsid w:val="00270756"/>
    <w:rsid w:val="002707E9"/>
    <w:rsid w:val="00270999"/>
    <w:rsid w:val="00270AE2"/>
    <w:rsid w:val="00270B29"/>
    <w:rsid w:val="00270B4A"/>
    <w:rsid w:val="00270B5A"/>
    <w:rsid w:val="00270B76"/>
    <w:rsid w:val="00270D49"/>
    <w:rsid w:val="00270DC0"/>
    <w:rsid w:val="0027121D"/>
    <w:rsid w:val="002712E6"/>
    <w:rsid w:val="00271470"/>
    <w:rsid w:val="00271580"/>
    <w:rsid w:val="002718DE"/>
    <w:rsid w:val="00271B5E"/>
    <w:rsid w:val="00271D18"/>
    <w:rsid w:val="002721D6"/>
    <w:rsid w:val="002723ED"/>
    <w:rsid w:val="0027244E"/>
    <w:rsid w:val="00272906"/>
    <w:rsid w:val="00272A81"/>
    <w:rsid w:val="00272E01"/>
    <w:rsid w:val="00272F62"/>
    <w:rsid w:val="00273436"/>
    <w:rsid w:val="00273868"/>
    <w:rsid w:val="00273A79"/>
    <w:rsid w:val="00273B9C"/>
    <w:rsid w:val="00273C0D"/>
    <w:rsid w:val="00273C19"/>
    <w:rsid w:val="00273C77"/>
    <w:rsid w:val="00273D9B"/>
    <w:rsid w:val="002741FA"/>
    <w:rsid w:val="0027451C"/>
    <w:rsid w:val="0027461A"/>
    <w:rsid w:val="00274744"/>
    <w:rsid w:val="00274C8A"/>
    <w:rsid w:val="00274E9F"/>
    <w:rsid w:val="002753BC"/>
    <w:rsid w:val="00275838"/>
    <w:rsid w:val="00275963"/>
    <w:rsid w:val="00275A40"/>
    <w:rsid w:val="00275D4A"/>
    <w:rsid w:val="002761B1"/>
    <w:rsid w:val="00276E7B"/>
    <w:rsid w:val="00276F2B"/>
    <w:rsid w:val="00277158"/>
    <w:rsid w:val="002772D5"/>
    <w:rsid w:val="00277456"/>
    <w:rsid w:val="0027754C"/>
    <w:rsid w:val="00277663"/>
    <w:rsid w:val="002777F5"/>
    <w:rsid w:val="00277826"/>
    <w:rsid w:val="0027783C"/>
    <w:rsid w:val="002778FB"/>
    <w:rsid w:val="00277992"/>
    <w:rsid w:val="00277A95"/>
    <w:rsid w:val="00277BC0"/>
    <w:rsid w:val="00277FC9"/>
    <w:rsid w:val="002800F3"/>
    <w:rsid w:val="002806E4"/>
    <w:rsid w:val="00280B81"/>
    <w:rsid w:val="00280E0F"/>
    <w:rsid w:val="002812D7"/>
    <w:rsid w:val="00281532"/>
    <w:rsid w:val="002815CB"/>
    <w:rsid w:val="00281688"/>
    <w:rsid w:val="0028180A"/>
    <w:rsid w:val="0028184C"/>
    <w:rsid w:val="00281A61"/>
    <w:rsid w:val="00281B7A"/>
    <w:rsid w:val="00282524"/>
    <w:rsid w:val="00282A2C"/>
    <w:rsid w:val="00282DAD"/>
    <w:rsid w:val="00282FF3"/>
    <w:rsid w:val="00283413"/>
    <w:rsid w:val="002836AA"/>
    <w:rsid w:val="0028383F"/>
    <w:rsid w:val="00283AEE"/>
    <w:rsid w:val="00283D37"/>
    <w:rsid w:val="00283EDB"/>
    <w:rsid w:val="00283F4F"/>
    <w:rsid w:val="002840E2"/>
    <w:rsid w:val="00284252"/>
    <w:rsid w:val="002843EC"/>
    <w:rsid w:val="00284430"/>
    <w:rsid w:val="002845CB"/>
    <w:rsid w:val="00284628"/>
    <w:rsid w:val="002848FB"/>
    <w:rsid w:val="00284B17"/>
    <w:rsid w:val="00284BAF"/>
    <w:rsid w:val="002850F0"/>
    <w:rsid w:val="00285B5D"/>
    <w:rsid w:val="00285EE9"/>
    <w:rsid w:val="002860FB"/>
    <w:rsid w:val="0028613D"/>
    <w:rsid w:val="0028651D"/>
    <w:rsid w:val="0028666B"/>
    <w:rsid w:val="0028673A"/>
    <w:rsid w:val="0028682A"/>
    <w:rsid w:val="002868A0"/>
    <w:rsid w:val="00286965"/>
    <w:rsid w:val="00286C67"/>
    <w:rsid w:val="00286DC3"/>
    <w:rsid w:val="00286F20"/>
    <w:rsid w:val="00286FEA"/>
    <w:rsid w:val="002874E2"/>
    <w:rsid w:val="00287530"/>
    <w:rsid w:val="002875FE"/>
    <w:rsid w:val="0028784F"/>
    <w:rsid w:val="00287A5F"/>
    <w:rsid w:val="00287F83"/>
    <w:rsid w:val="0029050E"/>
    <w:rsid w:val="0029051E"/>
    <w:rsid w:val="0029057E"/>
    <w:rsid w:val="00290978"/>
    <w:rsid w:val="00290B99"/>
    <w:rsid w:val="00290DC8"/>
    <w:rsid w:val="00290F77"/>
    <w:rsid w:val="0029106D"/>
    <w:rsid w:val="0029122A"/>
    <w:rsid w:val="0029141D"/>
    <w:rsid w:val="0029154D"/>
    <w:rsid w:val="00291895"/>
    <w:rsid w:val="00291B0F"/>
    <w:rsid w:val="00291BE1"/>
    <w:rsid w:val="00291D23"/>
    <w:rsid w:val="00291DE0"/>
    <w:rsid w:val="0029217B"/>
    <w:rsid w:val="002921C6"/>
    <w:rsid w:val="002923DA"/>
    <w:rsid w:val="002927EE"/>
    <w:rsid w:val="002928A1"/>
    <w:rsid w:val="00292E9D"/>
    <w:rsid w:val="0029357A"/>
    <w:rsid w:val="0029382B"/>
    <w:rsid w:val="00293841"/>
    <w:rsid w:val="00293AB3"/>
    <w:rsid w:val="00293B94"/>
    <w:rsid w:val="00293BB0"/>
    <w:rsid w:val="0029460C"/>
    <w:rsid w:val="002948EF"/>
    <w:rsid w:val="00294C6A"/>
    <w:rsid w:val="00294CD5"/>
    <w:rsid w:val="00294D1C"/>
    <w:rsid w:val="002954C6"/>
    <w:rsid w:val="00295578"/>
    <w:rsid w:val="002955C0"/>
    <w:rsid w:val="00295908"/>
    <w:rsid w:val="00295AC0"/>
    <w:rsid w:val="002960D2"/>
    <w:rsid w:val="002961E3"/>
    <w:rsid w:val="00296581"/>
    <w:rsid w:val="00296814"/>
    <w:rsid w:val="002968CB"/>
    <w:rsid w:val="002969E9"/>
    <w:rsid w:val="002969FC"/>
    <w:rsid w:val="00296B20"/>
    <w:rsid w:val="00296C81"/>
    <w:rsid w:val="00296E36"/>
    <w:rsid w:val="002976F8"/>
    <w:rsid w:val="0029780F"/>
    <w:rsid w:val="00297904"/>
    <w:rsid w:val="002979B6"/>
    <w:rsid w:val="00297EDD"/>
    <w:rsid w:val="002A00E9"/>
    <w:rsid w:val="002A048C"/>
    <w:rsid w:val="002A09D1"/>
    <w:rsid w:val="002A0D73"/>
    <w:rsid w:val="002A0DA2"/>
    <w:rsid w:val="002A13D1"/>
    <w:rsid w:val="002A1595"/>
    <w:rsid w:val="002A1659"/>
    <w:rsid w:val="002A1760"/>
    <w:rsid w:val="002A1AC7"/>
    <w:rsid w:val="002A1B46"/>
    <w:rsid w:val="002A20F6"/>
    <w:rsid w:val="002A23C9"/>
    <w:rsid w:val="002A25EE"/>
    <w:rsid w:val="002A27BB"/>
    <w:rsid w:val="002A2BDD"/>
    <w:rsid w:val="002A2E19"/>
    <w:rsid w:val="002A2EF6"/>
    <w:rsid w:val="002A2FD7"/>
    <w:rsid w:val="002A331F"/>
    <w:rsid w:val="002A39E1"/>
    <w:rsid w:val="002A405F"/>
    <w:rsid w:val="002A4393"/>
    <w:rsid w:val="002A450F"/>
    <w:rsid w:val="002A459B"/>
    <w:rsid w:val="002A4D7A"/>
    <w:rsid w:val="002A4ECF"/>
    <w:rsid w:val="002A5315"/>
    <w:rsid w:val="002A5375"/>
    <w:rsid w:val="002A59F2"/>
    <w:rsid w:val="002A5AF0"/>
    <w:rsid w:val="002A5CA8"/>
    <w:rsid w:val="002A612B"/>
    <w:rsid w:val="002A65A4"/>
    <w:rsid w:val="002A6810"/>
    <w:rsid w:val="002A691C"/>
    <w:rsid w:val="002A707D"/>
    <w:rsid w:val="002A724E"/>
    <w:rsid w:val="002A726C"/>
    <w:rsid w:val="002A7312"/>
    <w:rsid w:val="002A733A"/>
    <w:rsid w:val="002A781A"/>
    <w:rsid w:val="002A7842"/>
    <w:rsid w:val="002A7874"/>
    <w:rsid w:val="002A78CF"/>
    <w:rsid w:val="002A7D85"/>
    <w:rsid w:val="002A7FC3"/>
    <w:rsid w:val="002B00AD"/>
    <w:rsid w:val="002B012B"/>
    <w:rsid w:val="002B0321"/>
    <w:rsid w:val="002B0467"/>
    <w:rsid w:val="002B084C"/>
    <w:rsid w:val="002B0C2B"/>
    <w:rsid w:val="002B0F4C"/>
    <w:rsid w:val="002B0FB6"/>
    <w:rsid w:val="002B0FE0"/>
    <w:rsid w:val="002B1365"/>
    <w:rsid w:val="002B1E0D"/>
    <w:rsid w:val="002B2145"/>
    <w:rsid w:val="002B23FB"/>
    <w:rsid w:val="002B24F0"/>
    <w:rsid w:val="002B265D"/>
    <w:rsid w:val="002B274F"/>
    <w:rsid w:val="002B2E8F"/>
    <w:rsid w:val="002B3018"/>
    <w:rsid w:val="002B307A"/>
    <w:rsid w:val="002B30EF"/>
    <w:rsid w:val="002B3219"/>
    <w:rsid w:val="002B3275"/>
    <w:rsid w:val="002B3498"/>
    <w:rsid w:val="002B39BE"/>
    <w:rsid w:val="002B3AD1"/>
    <w:rsid w:val="002B3B66"/>
    <w:rsid w:val="002B4168"/>
    <w:rsid w:val="002B4506"/>
    <w:rsid w:val="002B4754"/>
    <w:rsid w:val="002B47E4"/>
    <w:rsid w:val="002B4837"/>
    <w:rsid w:val="002B4AC9"/>
    <w:rsid w:val="002B4ADD"/>
    <w:rsid w:val="002B4B97"/>
    <w:rsid w:val="002B532E"/>
    <w:rsid w:val="002B57C1"/>
    <w:rsid w:val="002B598C"/>
    <w:rsid w:val="002B5D2F"/>
    <w:rsid w:val="002B6065"/>
    <w:rsid w:val="002B60CC"/>
    <w:rsid w:val="002B63BC"/>
    <w:rsid w:val="002B653E"/>
    <w:rsid w:val="002B6689"/>
    <w:rsid w:val="002B686C"/>
    <w:rsid w:val="002B6D2E"/>
    <w:rsid w:val="002B6FA6"/>
    <w:rsid w:val="002B7120"/>
    <w:rsid w:val="002B7221"/>
    <w:rsid w:val="002B7497"/>
    <w:rsid w:val="002B77DE"/>
    <w:rsid w:val="002B7CBC"/>
    <w:rsid w:val="002B7F90"/>
    <w:rsid w:val="002C0065"/>
    <w:rsid w:val="002C0121"/>
    <w:rsid w:val="002C01E2"/>
    <w:rsid w:val="002C0240"/>
    <w:rsid w:val="002C033C"/>
    <w:rsid w:val="002C069A"/>
    <w:rsid w:val="002C096D"/>
    <w:rsid w:val="002C0B32"/>
    <w:rsid w:val="002C0B4F"/>
    <w:rsid w:val="002C13AF"/>
    <w:rsid w:val="002C1556"/>
    <w:rsid w:val="002C165A"/>
    <w:rsid w:val="002C18B5"/>
    <w:rsid w:val="002C26C5"/>
    <w:rsid w:val="002C2750"/>
    <w:rsid w:val="002C29C8"/>
    <w:rsid w:val="002C2CD4"/>
    <w:rsid w:val="002C31FA"/>
    <w:rsid w:val="002C36BF"/>
    <w:rsid w:val="002C380A"/>
    <w:rsid w:val="002C3A50"/>
    <w:rsid w:val="002C3B3B"/>
    <w:rsid w:val="002C3DF1"/>
    <w:rsid w:val="002C3E20"/>
    <w:rsid w:val="002C3F46"/>
    <w:rsid w:val="002C4360"/>
    <w:rsid w:val="002C437A"/>
    <w:rsid w:val="002C47DA"/>
    <w:rsid w:val="002C4C6E"/>
    <w:rsid w:val="002C4F1F"/>
    <w:rsid w:val="002C5455"/>
    <w:rsid w:val="002C5497"/>
    <w:rsid w:val="002C56B0"/>
    <w:rsid w:val="002C56EE"/>
    <w:rsid w:val="002C56F6"/>
    <w:rsid w:val="002C5717"/>
    <w:rsid w:val="002C58EA"/>
    <w:rsid w:val="002C59F9"/>
    <w:rsid w:val="002C5A75"/>
    <w:rsid w:val="002C5B4A"/>
    <w:rsid w:val="002C650C"/>
    <w:rsid w:val="002C6705"/>
    <w:rsid w:val="002C6732"/>
    <w:rsid w:val="002C7174"/>
    <w:rsid w:val="002C722A"/>
    <w:rsid w:val="002C7308"/>
    <w:rsid w:val="002C7898"/>
    <w:rsid w:val="002C78C0"/>
    <w:rsid w:val="002C78DC"/>
    <w:rsid w:val="002C7C50"/>
    <w:rsid w:val="002C7E56"/>
    <w:rsid w:val="002D008C"/>
    <w:rsid w:val="002D0211"/>
    <w:rsid w:val="002D0413"/>
    <w:rsid w:val="002D0445"/>
    <w:rsid w:val="002D054B"/>
    <w:rsid w:val="002D0866"/>
    <w:rsid w:val="002D097A"/>
    <w:rsid w:val="002D09B2"/>
    <w:rsid w:val="002D0A2E"/>
    <w:rsid w:val="002D0AC4"/>
    <w:rsid w:val="002D0B95"/>
    <w:rsid w:val="002D0DD3"/>
    <w:rsid w:val="002D0F82"/>
    <w:rsid w:val="002D137D"/>
    <w:rsid w:val="002D1780"/>
    <w:rsid w:val="002D1835"/>
    <w:rsid w:val="002D1E2C"/>
    <w:rsid w:val="002D20E7"/>
    <w:rsid w:val="002D21F8"/>
    <w:rsid w:val="002D28BB"/>
    <w:rsid w:val="002D2A3F"/>
    <w:rsid w:val="002D2E22"/>
    <w:rsid w:val="002D30BA"/>
    <w:rsid w:val="002D3275"/>
    <w:rsid w:val="002D37FB"/>
    <w:rsid w:val="002D3853"/>
    <w:rsid w:val="002D3D73"/>
    <w:rsid w:val="002D3D97"/>
    <w:rsid w:val="002D3DAC"/>
    <w:rsid w:val="002D3E95"/>
    <w:rsid w:val="002D3EC6"/>
    <w:rsid w:val="002D44FC"/>
    <w:rsid w:val="002D45C3"/>
    <w:rsid w:val="002D4735"/>
    <w:rsid w:val="002D4B48"/>
    <w:rsid w:val="002D4BC1"/>
    <w:rsid w:val="002D4E62"/>
    <w:rsid w:val="002D5645"/>
    <w:rsid w:val="002D58FB"/>
    <w:rsid w:val="002D5AB2"/>
    <w:rsid w:val="002D5BD7"/>
    <w:rsid w:val="002D5EBC"/>
    <w:rsid w:val="002D6A16"/>
    <w:rsid w:val="002D6AF2"/>
    <w:rsid w:val="002D6ED4"/>
    <w:rsid w:val="002D7122"/>
    <w:rsid w:val="002D7186"/>
    <w:rsid w:val="002D71B6"/>
    <w:rsid w:val="002D7516"/>
    <w:rsid w:val="002D783B"/>
    <w:rsid w:val="002D7C55"/>
    <w:rsid w:val="002E012B"/>
    <w:rsid w:val="002E013E"/>
    <w:rsid w:val="002E031E"/>
    <w:rsid w:val="002E04D3"/>
    <w:rsid w:val="002E0674"/>
    <w:rsid w:val="002E0D62"/>
    <w:rsid w:val="002E0DE5"/>
    <w:rsid w:val="002E133A"/>
    <w:rsid w:val="002E146E"/>
    <w:rsid w:val="002E17A7"/>
    <w:rsid w:val="002E1947"/>
    <w:rsid w:val="002E1BD4"/>
    <w:rsid w:val="002E1E25"/>
    <w:rsid w:val="002E20A3"/>
    <w:rsid w:val="002E22C2"/>
    <w:rsid w:val="002E2310"/>
    <w:rsid w:val="002E2449"/>
    <w:rsid w:val="002E257D"/>
    <w:rsid w:val="002E2904"/>
    <w:rsid w:val="002E2B3F"/>
    <w:rsid w:val="002E2F7A"/>
    <w:rsid w:val="002E39AA"/>
    <w:rsid w:val="002E3A14"/>
    <w:rsid w:val="002E3B26"/>
    <w:rsid w:val="002E3DA1"/>
    <w:rsid w:val="002E3E50"/>
    <w:rsid w:val="002E3E71"/>
    <w:rsid w:val="002E4191"/>
    <w:rsid w:val="002E42C7"/>
    <w:rsid w:val="002E453E"/>
    <w:rsid w:val="002E4D22"/>
    <w:rsid w:val="002E4E0F"/>
    <w:rsid w:val="002E4F22"/>
    <w:rsid w:val="002E531E"/>
    <w:rsid w:val="002E5659"/>
    <w:rsid w:val="002E56DA"/>
    <w:rsid w:val="002E587D"/>
    <w:rsid w:val="002E5A13"/>
    <w:rsid w:val="002E5B41"/>
    <w:rsid w:val="002E5BD5"/>
    <w:rsid w:val="002E5CDA"/>
    <w:rsid w:val="002E6054"/>
    <w:rsid w:val="002E67E4"/>
    <w:rsid w:val="002E6904"/>
    <w:rsid w:val="002E69DA"/>
    <w:rsid w:val="002E6E32"/>
    <w:rsid w:val="002E701A"/>
    <w:rsid w:val="002E70E5"/>
    <w:rsid w:val="002E7298"/>
    <w:rsid w:val="002E7360"/>
    <w:rsid w:val="002E78C9"/>
    <w:rsid w:val="002E7E7C"/>
    <w:rsid w:val="002E7EB0"/>
    <w:rsid w:val="002F00BC"/>
    <w:rsid w:val="002F0321"/>
    <w:rsid w:val="002F045B"/>
    <w:rsid w:val="002F04FF"/>
    <w:rsid w:val="002F0756"/>
    <w:rsid w:val="002F0A84"/>
    <w:rsid w:val="002F0D7C"/>
    <w:rsid w:val="002F0D8B"/>
    <w:rsid w:val="002F134C"/>
    <w:rsid w:val="002F1AD7"/>
    <w:rsid w:val="002F1F17"/>
    <w:rsid w:val="002F206F"/>
    <w:rsid w:val="002F22E8"/>
    <w:rsid w:val="002F25FB"/>
    <w:rsid w:val="002F2895"/>
    <w:rsid w:val="002F2FE5"/>
    <w:rsid w:val="002F344F"/>
    <w:rsid w:val="002F34DA"/>
    <w:rsid w:val="002F3523"/>
    <w:rsid w:val="002F379F"/>
    <w:rsid w:val="002F3ACD"/>
    <w:rsid w:val="002F3CA1"/>
    <w:rsid w:val="002F3DC0"/>
    <w:rsid w:val="002F3F69"/>
    <w:rsid w:val="002F4038"/>
    <w:rsid w:val="002F414E"/>
    <w:rsid w:val="002F43C4"/>
    <w:rsid w:val="002F444B"/>
    <w:rsid w:val="002F4595"/>
    <w:rsid w:val="002F4866"/>
    <w:rsid w:val="002F48DE"/>
    <w:rsid w:val="002F49D9"/>
    <w:rsid w:val="002F4D7A"/>
    <w:rsid w:val="002F4E10"/>
    <w:rsid w:val="002F4F74"/>
    <w:rsid w:val="002F512E"/>
    <w:rsid w:val="002F545A"/>
    <w:rsid w:val="002F54E6"/>
    <w:rsid w:val="002F5582"/>
    <w:rsid w:val="002F5658"/>
    <w:rsid w:val="002F5980"/>
    <w:rsid w:val="002F59D9"/>
    <w:rsid w:val="002F5B67"/>
    <w:rsid w:val="002F5C08"/>
    <w:rsid w:val="002F5C37"/>
    <w:rsid w:val="002F600B"/>
    <w:rsid w:val="002F6046"/>
    <w:rsid w:val="002F607F"/>
    <w:rsid w:val="002F622B"/>
    <w:rsid w:val="002F6248"/>
    <w:rsid w:val="002F6396"/>
    <w:rsid w:val="002F6713"/>
    <w:rsid w:val="002F67D7"/>
    <w:rsid w:val="002F6D71"/>
    <w:rsid w:val="002F6DF3"/>
    <w:rsid w:val="002F6E4A"/>
    <w:rsid w:val="002F713C"/>
    <w:rsid w:val="002F7188"/>
    <w:rsid w:val="002F758A"/>
    <w:rsid w:val="002F7747"/>
    <w:rsid w:val="002F7797"/>
    <w:rsid w:val="002F7F4A"/>
    <w:rsid w:val="002F7FC8"/>
    <w:rsid w:val="0030002D"/>
    <w:rsid w:val="003003D7"/>
    <w:rsid w:val="00300552"/>
    <w:rsid w:val="00300690"/>
    <w:rsid w:val="0030074A"/>
    <w:rsid w:val="0030083E"/>
    <w:rsid w:val="00300896"/>
    <w:rsid w:val="00300B22"/>
    <w:rsid w:val="00300CA1"/>
    <w:rsid w:val="00300D9B"/>
    <w:rsid w:val="00300F91"/>
    <w:rsid w:val="00302156"/>
    <w:rsid w:val="0030217D"/>
    <w:rsid w:val="0030270A"/>
    <w:rsid w:val="00302B34"/>
    <w:rsid w:val="00302D55"/>
    <w:rsid w:val="00302D89"/>
    <w:rsid w:val="00303027"/>
    <w:rsid w:val="00303148"/>
    <w:rsid w:val="0030318D"/>
    <w:rsid w:val="003033C2"/>
    <w:rsid w:val="00303446"/>
    <w:rsid w:val="0030368D"/>
    <w:rsid w:val="0030373E"/>
    <w:rsid w:val="003037E5"/>
    <w:rsid w:val="00303850"/>
    <w:rsid w:val="003038AC"/>
    <w:rsid w:val="00303B09"/>
    <w:rsid w:val="00303C45"/>
    <w:rsid w:val="00303D18"/>
    <w:rsid w:val="00303EBA"/>
    <w:rsid w:val="00303F10"/>
    <w:rsid w:val="00304602"/>
    <w:rsid w:val="00304744"/>
    <w:rsid w:val="0030476B"/>
    <w:rsid w:val="00304A2F"/>
    <w:rsid w:val="00304DFD"/>
    <w:rsid w:val="00304F21"/>
    <w:rsid w:val="00305080"/>
    <w:rsid w:val="00305103"/>
    <w:rsid w:val="003051C9"/>
    <w:rsid w:val="00305376"/>
    <w:rsid w:val="00305658"/>
    <w:rsid w:val="003056B0"/>
    <w:rsid w:val="00305858"/>
    <w:rsid w:val="003058AF"/>
    <w:rsid w:val="00305B41"/>
    <w:rsid w:val="00305BB1"/>
    <w:rsid w:val="00305BC4"/>
    <w:rsid w:val="00305C3F"/>
    <w:rsid w:val="0030639E"/>
    <w:rsid w:val="003063EF"/>
    <w:rsid w:val="0030644C"/>
    <w:rsid w:val="0030665F"/>
    <w:rsid w:val="003066B4"/>
    <w:rsid w:val="00306F8F"/>
    <w:rsid w:val="0030719B"/>
    <w:rsid w:val="00307245"/>
    <w:rsid w:val="00307A47"/>
    <w:rsid w:val="00307BDA"/>
    <w:rsid w:val="00307CBB"/>
    <w:rsid w:val="00307E10"/>
    <w:rsid w:val="00307F49"/>
    <w:rsid w:val="00310183"/>
    <w:rsid w:val="003101C3"/>
    <w:rsid w:val="003102AF"/>
    <w:rsid w:val="00310851"/>
    <w:rsid w:val="003108DF"/>
    <w:rsid w:val="00310A70"/>
    <w:rsid w:val="00310A71"/>
    <w:rsid w:val="00310B5E"/>
    <w:rsid w:val="00310BCE"/>
    <w:rsid w:val="00310E52"/>
    <w:rsid w:val="00310FDF"/>
    <w:rsid w:val="00311628"/>
    <w:rsid w:val="00311CED"/>
    <w:rsid w:val="00311E50"/>
    <w:rsid w:val="00311FDF"/>
    <w:rsid w:val="0031205D"/>
    <w:rsid w:val="00312063"/>
    <w:rsid w:val="003123DB"/>
    <w:rsid w:val="0031258A"/>
    <w:rsid w:val="00312748"/>
    <w:rsid w:val="003127D7"/>
    <w:rsid w:val="003129BF"/>
    <w:rsid w:val="003129F0"/>
    <w:rsid w:val="00312D3B"/>
    <w:rsid w:val="00312F90"/>
    <w:rsid w:val="0031306C"/>
    <w:rsid w:val="003133F1"/>
    <w:rsid w:val="00313549"/>
    <w:rsid w:val="00313DE4"/>
    <w:rsid w:val="00314036"/>
    <w:rsid w:val="003140D5"/>
    <w:rsid w:val="003140E9"/>
    <w:rsid w:val="003142EB"/>
    <w:rsid w:val="00314554"/>
    <w:rsid w:val="00314668"/>
    <w:rsid w:val="003148BE"/>
    <w:rsid w:val="0031491B"/>
    <w:rsid w:val="00314944"/>
    <w:rsid w:val="0031510E"/>
    <w:rsid w:val="003151EF"/>
    <w:rsid w:val="0031542D"/>
    <w:rsid w:val="003156E8"/>
    <w:rsid w:val="003159A4"/>
    <w:rsid w:val="00315D7A"/>
    <w:rsid w:val="00315E26"/>
    <w:rsid w:val="00315E2E"/>
    <w:rsid w:val="00315FE9"/>
    <w:rsid w:val="00316617"/>
    <w:rsid w:val="00316671"/>
    <w:rsid w:val="0031674F"/>
    <w:rsid w:val="003171D6"/>
    <w:rsid w:val="00317338"/>
    <w:rsid w:val="00317796"/>
    <w:rsid w:val="00317853"/>
    <w:rsid w:val="0031792A"/>
    <w:rsid w:val="003179D8"/>
    <w:rsid w:val="00317BDA"/>
    <w:rsid w:val="00317C40"/>
    <w:rsid w:val="00317CA6"/>
    <w:rsid w:val="00317E33"/>
    <w:rsid w:val="003200CB"/>
    <w:rsid w:val="00320184"/>
    <w:rsid w:val="00320198"/>
    <w:rsid w:val="0032027D"/>
    <w:rsid w:val="003204E9"/>
    <w:rsid w:val="0032064A"/>
    <w:rsid w:val="0032070A"/>
    <w:rsid w:val="003209DB"/>
    <w:rsid w:val="00320A1B"/>
    <w:rsid w:val="00320AEF"/>
    <w:rsid w:val="00321406"/>
    <w:rsid w:val="0032140D"/>
    <w:rsid w:val="00321663"/>
    <w:rsid w:val="00321744"/>
    <w:rsid w:val="00321784"/>
    <w:rsid w:val="003217B3"/>
    <w:rsid w:val="00321A85"/>
    <w:rsid w:val="00321AEA"/>
    <w:rsid w:val="00321BDD"/>
    <w:rsid w:val="00321EDD"/>
    <w:rsid w:val="0032226A"/>
    <w:rsid w:val="003224AE"/>
    <w:rsid w:val="00322575"/>
    <w:rsid w:val="003227C7"/>
    <w:rsid w:val="003229C1"/>
    <w:rsid w:val="00322B3E"/>
    <w:rsid w:val="00322FD4"/>
    <w:rsid w:val="00323833"/>
    <w:rsid w:val="00323AFF"/>
    <w:rsid w:val="00323B0F"/>
    <w:rsid w:val="00324117"/>
    <w:rsid w:val="0032422E"/>
    <w:rsid w:val="0032483F"/>
    <w:rsid w:val="00324A15"/>
    <w:rsid w:val="00324A7D"/>
    <w:rsid w:val="00324D51"/>
    <w:rsid w:val="00324EC6"/>
    <w:rsid w:val="003251EE"/>
    <w:rsid w:val="003251F6"/>
    <w:rsid w:val="003253C0"/>
    <w:rsid w:val="00325625"/>
    <w:rsid w:val="0032567F"/>
    <w:rsid w:val="003257AF"/>
    <w:rsid w:val="00325CBA"/>
    <w:rsid w:val="003263A4"/>
    <w:rsid w:val="003267A6"/>
    <w:rsid w:val="00326A33"/>
    <w:rsid w:val="00326FC1"/>
    <w:rsid w:val="003270E3"/>
    <w:rsid w:val="00327114"/>
    <w:rsid w:val="0032718B"/>
    <w:rsid w:val="00327737"/>
    <w:rsid w:val="00327C4D"/>
    <w:rsid w:val="003301C4"/>
    <w:rsid w:val="003305DF"/>
    <w:rsid w:val="00330CA7"/>
    <w:rsid w:val="00330E5E"/>
    <w:rsid w:val="00330ECC"/>
    <w:rsid w:val="00331529"/>
    <w:rsid w:val="00331545"/>
    <w:rsid w:val="003318F5"/>
    <w:rsid w:val="00331B29"/>
    <w:rsid w:val="00332048"/>
    <w:rsid w:val="00332075"/>
    <w:rsid w:val="003322CD"/>
    <w:rsid w:val="003324D6"/>
    <w:rsid w:val="003328D6"/>
    <w:rsid w:val="00332944"/>
    <w:rsid w:val="00332A0E"/>
    <w:rsid w:val="0033323C"/>
    <w:rsid w:val="00333486"/>
    <w:rsid w:val="003335DF"/>
    <w:rsid w:val="0033397B"/>
    <w:rsid w:val="00333AFD"/>
    <w:rsid w:val="00333B17"/>
    <w:rsid w:val="00333CC8"/>
    <w:rsid w:val="00334080"/>
    <w:rsid w:val="00334286"/>
    <w:rsid w:val="00334391"/>
    <w:rsid w:val="00334642"/>
    <w:rsid w:val="00334773"/>
    <w:rsid w:val="003347AD"/>
    <w:rsid w:val="003348A3"/>
    <w:rsid w:val="00334A3F"/>
    <w:rsid w:val="00334B0B"/>
    <w:rsid w:val="00334D32"/>
    <w:rsid w:val="003352CF"/>
    <w:rsid w:val="00335492"/>
    <w:rsid w:val="003356A5"/>
    <w:rsid w:val="00335758"/>
    <w:rsid w:val="00335812"/>
    <w:rsid w:val="00335BEE"/>
    <w:rsid w:val="00335CD5"/>
    <w:rsid w:val="00335D75"/>
    <w:rsid w:val="00335E9F"/>
    <w:rsid w:val="00336191"/>
    <w:rsid w:val="00336228"/>
    <w:rsid w:val="00336403"/>
    <w:rsid w:val="00336577"/>
    <w:rsid w:val="00336827"/>
    <w:rsid w:val="00336D1E"/>
    <w:rsid w:val="00336FCB"/>
    <w:rsid w:val="00336FDD"/>
    <w:rsid w:val="00337355"/>
    <w:rsid w:val="003379B2"/>
    <w:rsid w:val="00337AF1"/>
    <w:rsid w:val="00337B01"/>
    <w:rsid w:val="00337B31"/>
    <w:rsid w:val="00337EBF"/>
    <w:rsid w:val="00337F31"/>
    <w:rsid w:val="003401E7"/>
    <w:rsid w:val="003404EC"/>
    <w:rsid w:val="003407F7"/>
    <w:rsid w:val="00341120"/>
    <w:rsid w:val="00341380"/>
    <w:rsid w:val="0034140B"/>
    <w:rsid w:val="00341529"/>
    <w:rsid w:val="00341600"/>
    <w:rsid w:val="00341B91"/>
    <w:rsid w:val="00341D5A"/>
    <w:rsid w:val="00342262"/>
    <w:rsid w:val="00342482"/>
    <w:rsid w:val="00342728"/>
    <w:rsid w:val="0034289E"/>
    <w:rsid w:val="00342AC2"/>
    <w:rsid w:val="00342C41"/>
    <w:rsid w:val="00342C93"/>
    <w:rsid w:val="00342D7E"/>
    <w:rsid w:val="00343008"/>
    <w:rsid w:val="0034348C"/>
    <w:rsid w:val="003436EA"/>
    <w:rsid w:val="00343ACD"/>
    <w:rsid w:val="00344154"/>
    <w:rsid w:val="003447D4"/>
    <w:rsid w:val="003449F2"/>
    <w:rsid w:val="00344B57"/>
    <w:rsid w:val="00344BE6"/>
    <w:rsid w:val="00344DF4"/>
    <w:rsid w:val="00345130"/>
    <w:rsid w:val="003451BE"/>
    <w:rsid w:val="0034563F"/>
    <w:rsid w:val="003457BF"/>
    <w:rsid w:val="00345989"/>
    <w:rsid w:val="00345EB8"/>
    <w:rsid w:val="003460AD"/>
    <w:rsid w:val="003462B7"/>
    <w:rsid w:val="0034640B"/>
    <w:rsid w:val="00346701"/>
    <w:rsid w:val="00346771"/>
    <w:rsid w:val="003468E5"/>
    <w:rsid w:val="0034712E"/>
    <w:rsid w:val="003472D0"/>
    <w:rsid w:val="00347620"/>
    <w:rsid w:val="00347766"/>
    <w:rsid w:val="003477B9"/>
    <w:rsid w:val="00347B1D"/>
    <w:rsid w:val="00347CAC"/>
    <w:rsid w:val="00347F2A"/>
    <w:rsid w:val="00347FDD"/>
    <w:rsid w:val="00347FE7"/>
    <w:rsid w:val="00350ED0"/>
    <w:rsid w:val="003510D0"/>
    <w:rsid w:val="00351185"/>
    <w:rsid w:val="003511F3"/>
    <w:rsid w:val="00351218"/>
    <w:rsid w:val="003514CE"/>
    <w:rsid w:val="00351B29"/>
    <w:rsid w:val="00351BB3"/>
    <w:rsid w:val="00351FD2"/>
    <w:rsid w:val="003522E6"/>
    <w:rsid w:val="0035283E"/>
    <w:rsid w:val="0035290D"/>
    <w:rsid w:val="00352D77"/>
    <w:rsid w:val="00352D7A"/>
    <w:rsid w:val="00352F64"/>
    <w:rsid w:val="003533B1"/>
    <w:rsid w:val="00353427"/>
    <w:rsid w:val="003534AA"/>
    <w:rsid w:val="00353556"/>
    <w:rsid w:val="00353796"/>
    <w:rsid w:val="003538E0"/>
    <w:rsid w:val="00353C7D"/>
    <w:rsid w:val="00353CBA"/>
    <w:rsid w:val="00353D8D"/>
    <w:rsid w:val="00353DCE"/>
    <w:rsid w:val="00353EE8"/>
    <w:rsid w:val="00354371"/>
    <w:rsid w:val="00354572"/>
    <w:rsid w:val="00354836"/>
    <w:rsid w:val="00354914"/>
    <w:rsid w:val="00354A71"/>
    <w:rsid w:val="00355205"/>
    <w:rsid w:val="0035562F"/>
    <w:rsid w:val="003558B4"/>
    <w:rsid w:val="003558FE"/>
    <w:rsid w:val="003559A9"/>
    <w:rsid w:val="003559B2"/>
    <w:rsid w:val="00355B5B"/>
    <w:rsid w:val="00355CCE"/>
    <w:rsid w:val="00355D4B"/>
    <w:rsid w:val="0035606D"/>
    <w:rsid w:val="003560AD"/>
    <w:rsid w:val="00356531"/>
    <w:rsid w:val="00356697"/>
    <w:rsid w:val="0035673C"/>
    <w:rsid w:val="003569F8"/>
    <w:rsid w:val="00356C4D"/>
    <w:rsid w:val="00356E77"/>
    <w:rsid w:val="0035702A"/>
    <w:rsid w:val="003571EA"/>
    <w:rsid w:val="00357387"/>
    <w:rsid w:val="0035784F"/>
    <w:rsid w:val="00357966"/>
    <w:rsid w:val="00357B64"/>
    <w:rsid w:val="00360032"/>
    <w:rsid w:val="003601D1"/>
    <w:rsid w:val="00360825"/>
    <w:rsid w:val="0036087A"/>
    <w:rsid w:val="003609DD"/>
    <w:rsid w:val="00360F2C"/>
    <w:rsid w:val="00360FE8"/>
    <w:rsid w:val="00361049"/>
    <w:rsid w:val="003613AE"/>
    <w:rsid w:val="003614C2"/>
    <w:rsid w:val="003614E0"/>
    <w:rsid w:val="00361A34"/>
    <w:rsid w:val="00361B90"/>
    <w:rsid w:val="00361DEA"/>
    <w:rsid w:val="00361FC0"/>
    <w:rsid w:val="00362106"/>
    <w:rsid w:val="003621F7"/>
    <w:rsid w:val="003623E8"/>
    <w:rsid w:val="0036242A"/>
    <w:rsid w:val="00362434"/>
    <w:rsid w:val="00362AEA"/>
    <w:rsid w:val="00362E33"/>
    <w:rsid w:val="00363121"/>
    <w:rsid w:val="003632A6"/>
    <w:rsid w:val="00363470"/>
    <w:rsid w:val="00363677"/>
    <w:rsid w:val="00363A33"/>
    <w:rsid w:val="00363BF8"/>
    <w:rsid w:val="00363CCF"/>
    <w:rsid w:val="00363CF9"/>
    <w:rsid w:val="00363DC1"/>
    <w:rsid w:val="00363E5F"/>
    <w:rsid w:val="00363ECA"/>
    <w:rsid w:val="0036452F"/>
    <w:rsid w:val="00364809"/>
    <w:rsid w:val="003648F7"/>
    <w:rsid w:val="00364C01"/>
    <w:rsid w:val="003657B6"/>
    <w:rsid w:val="00365891"/>
    <w:rsid w:val="0036597B"/>
    <w:rsid w:val="003663F5"/>
    <w:rsid w:val="00366473"/>
    <w:rsid w:val="003668C8"/>
    <w:rsid w:val="00366D32"/>
    <w:rsid w:val="00366E2F"/>
    <w:rsid w:val="00366FE2"/>
    <w:rsid w:val="003672ED"/>
    <w:rsid w:val="00367623"/>
    <w:rsid w:val="00367E84"/>
    <w:rsid w:val="00367F2C"/>
    <w:rsid w:val="00367F36"/>
    <w:rsid w:val="00367FAA"/>
    <w:rsid w:val="00367FC0"/>
    <w:rsid w:val="00370246"/>
    <w:rsid w:val="003704AA"/>
    <w:rsid w:val="00370C61"/>
    <w:rsid w:val="00370DC4"/>
    <w:rsid w:val="003712EE"/>
    <w:rsid w:val="00371661"/>
    <w:rsid w:val="00371A2A"/>
    <w:rsid w:val="00371B46"/>
    <w:rsid w:val="00371BB1"/>
    <w:rsid w:val="003720A2"/>
    <w:rsid w:val="003726F7"/>
    <w:rsid w:val="00372B55"/>
    <w:rsid w:val="00372C07"/>
    <w:rsid w:val="00372D0F"/>
    <w:rsid w:val="00372E23"/>
    <w:rsid w:val="003730DD"/>
    <w:rsid w:val="00373401"/>
    <w:rsid w:val="0037350A"/>
    <w:rsid w:val="00373967"/>
    <w:rsid w:val="003739F9"/>
    <w:rsid w:val="00374260"/>
    <w:rsid w:val="0037442A"/>
    <w:rsid w:val="0037447E"/>
    <w:rsid w:val="0037458F"/>
    <w:rsid w:val="00374AEC"/>
    <w:rsid w:val="00374B19"/>
    <w:rsid w:val="00374F7F"/>
    <w:rsid w:val="0037540E"/>
    <w:rsid w:val="0037556E"/>
    <w:rsid w:val="0037566C"/>
    <w:rsid w:val="00375A2D"/>
    <w:rsid w:val="00375B7F"/>
    <w:rsid w:val="00375BF7"/>
    <w:rsid w:val="00375D85"/>
    <w:rsid w:val="00375EFE"/>
    <w:rsid w:val="00375F03"/>
    <w:rsid w:val="00375F58"/>
    <w:rsid w:val="00376190"/>
    <w:rsid w:val="003763F2"/>
    <w:rsid w:val="0037662B"/>
    <w:rsid w:val="00376640"/>
    <w:rsid w:val="00376673"/>
    <w:rsid w:val="00376BA0"/>
    <w:rsid w:val="00376C77"/>
    <w:rsid w:val="00376EEB"/>
    <w:rsid w:val="00377404"/>
    <w:rsid w:val="003774B2"/>
    <w:rsid w:val="0037764C"/>
    <w:rsid w:val="00377BBE"/>
    <w:rsid w:val="00377C7D"/>
    <w:rsid w:val="003800D0"/>
    <w:rsid w:val="00380239"/>
    <w:rsid w:val="0038058F"/>
    <w:rsid w:val="003806D8"/>
    <w:rsid w:val="00380780"/>
    <w:rsid w:val="0038083D"/>
    <w:rsid w:val="00380845"/>
    <w:rsid w:val="00380A6F"/>
    <w:rsid w:val="00381041"/>
    <w:rsid w:val="0038144B"/>
    <w:rsid w:val="003815EA"/>
    <w:rsid w:val="00381814"/>
    <w:rsid w:val="003818E1"/>
    <w:rsid w:val="0038191E"/>
    <w:rsid w:val="00381D8C"/>
    <w:rsid w:val="00381E65"/>
    <w:rsid w:val="00381E84"/>
    <w:rsid w:val="00381F1B"/>
    <w:rsid w:val="00382103"/>
    <w:rsid w:val="00382248"/>
    <w:rsid w:val="00382507"/>
    <w:rsid w:val="00382E02"/>
    <w:rsid w:val="003832BA"/>
    <w:rsid w:val="00383360"/>
    <w:rsid w:val="00383573"/>
    <w:rsid w:val="003837EC"/>
    <w:rsid w:val="00383DBA"/>
    <w:rsid w:val="00383E78"/>
    <w:rsid w:val="00384029"/>
    <w:rsid w:val="003841F1"/>
    <w:rsid w:val="003841FC"/>
    <w:rsid w:val="003844B3"/>
    <w:rsid w:val="00384670"/>
    <w:rsid w:val="00384AFB"/>
    <w:rsid w:val="00384B21"/>
    <w:rsid w:val="00384BB0"/>
    <w:rsid w:val="00384E80"/>
    <w:rsid w:val="00384ECE"/>
    <w:rsid w:val="00384F69"/>
    <w:rsid w:val="0038554A"/>
    <w:rsid w:val="0038562A"/>
    <w:rsid w:val="003856E2"/>
    <w:rsid w:val="003858E5"/>
    <w:rsid w:val="0038592C"/>
    <w:rsid w:val="00385A1D"/>
    <w:rsid w:val="00385B7C"/>
    <w:rsid w:val="00385BF8"/>
    <w:rsid w:val="00385CAE"/>
    <w:rsid w:val="00385DB3"/>
    <w:rsid w:val="003860E9"/>
    <w:rsid w:val="00386625"/>
    <w:rsid w:val="00386966"/>
    <w:rsid w:val="00386AE6"/>
    <w:rsid w:val="00387047"/>
    <w:rsid w:val="00387586"/>
    <w:rsid w:val="00387612"/>
    <w:rsid w:val="00387786"/>
    <w:rsid w:val="00387ABE"/>
    <w:rsid w:val="00387CD9"/>
    <w:rsid w:val="0039010A"/>
    <w:rsid w:val="00390514"/>
    <w:rsid w:val="00390562"/>
    <w:rsid w:val="00390574"/>
    <w:rsid w:val="0039094D"/>
    <w:rsid w:val="00390B60"/>
    <w:rsid w:val="00390B97"/>
    <w:rsid w:val="00390BA0"/>
    <w:rsid w:val="0039145B"/>
    <w:rsid w:val="003918FF"/>
    <w:rsid w:val="003919D2"/>
    <w:rsid w:val="00391D93"/>
    <w:rsid w:val="00392287"/>
    <w:rsid w:val="003924F5"/>
    <w:rsid w:val="0039250F"/>
    <w:rsid w:val="00392885"/>
    <w:rsid w:val="0039330C"/>
    <w:rsid w:val="003935CE"/>
    <w:rsid w:val="0039365F"/>
    <w:rsid w:val="0039392C"/>
    <w:rsid w:val="00393D04"/>
    <w:rsid w:val="00393D5B"/>
    <w:rsid w:val="003945BA"/>
    <w:rsid w:val="00394BAE"/>
    <w:rsid w:val="00394E96"/>
    <w:rsid w:val="00395060"/>
    <w:rsid w:val="00395128"/>
    <w:rsid w:val="00395194"/>
    <w:rsid w:val="00395477"/>
    <w:rsid w:val="003955CE"/>
    <w:rsid w:val="0039585E"/>
    <w:rsid w:val="00396911"/>
    <w:rsid w:val="00396DAC"/>
    <w:rsid w:val="00397468"/>
    <w:rsid w:val="00397571"/>
    <w:rsid w:val="00397874"/>
    <w:rsid w:val="00397944"/>
    <w:rsid w:val="00397A68"/>
    <w:rsid w:val="00397BE4"/>
    <w:rsid w:val="00397E17"/>
    <w:rsid w:val="00397EB6"/>
    <w:rsid w:val="003A024C"/>
    <w:rsid w:val="003A02D9"/>
    <w:rsid w:val="003A0352"/>
    <w:rsid w:val="003A0D69"/>
    <w:rsid w:val="003A0E06"/>
    <w:rsid w:val="003A0EA1"/>
    <w:rsid w:val="003A0EAD"/>
    <w:rsid w:val="003A1236"/>
    <w:rsid w:val="003A125E"/>
    <w:rsid w:val="003A13EE"/>
    <w:rsid w:val="003A151A"/>
    <w:rsid w:val="003A1548"/>
    <w:rsid w:val="003A1AB0"/>
    <w:rsid w:val="003A1E25"/>
    <w:rsid w:val="003A1E91"/>
    <w:rsid w:val="003A203D"/>
    <w:rsid w:val="003A21D2"/>
    <w:rsid w:val="003A24EF"/>
    <w:rsid w:val="003A2646"/>
    <w:rsid w:val="003A276A"/>
    <w:rsid w:val="003A2A2E"/>
    <w:rsid w:val="003A2C45"/>
    <w:rsid w:val="003A304C"/>
    <w:rsid w:val="003A314A"/>
    <w:rsid w:val="003A316B"/>
    <w:rsid w:val="003A3179"/>
    <w:rsid w:val="003A319A"/>
    <w:rsid w:val="003A338E"/>
    <w:rsid w:val="003A34CF"/>
    <w:rsid w:val="003A35B9"/>
    <w:rsid w:val="003A376E"/>
    <w:rsid w:val="003A38B5"/>
    <w:rsid w:val="003A39D2"/>
    <w:rsid w:val="003A3AC5"/>
    <w:rsid w:val="003A3D87"/>
    <w:rsid w:val="003A3EB9"/>
    <w:rsid w:val="003A4A65"/>
    <w:rsid w:val="003A4C3F"/>
    <w:rsid w:val="003A501A"/>
    <w:rsid w:val="003A55F0"/>
    <w:rsid w:val="003A5D6A"/>
    <w:rsid w:val="003A5DC2"/>
    <w:rsid w:val="003A5FA5"/>
    <w:rsid w:val="003A64BF"/>
    <w:rsid w:val="003A64DA"/>
    <w:rsid w:val="003A6B2E"/>
    <w:rsid w:val="003A6CC3"/>
    <w:rsid w:val="003A6DF2"/>
    <w:rsid w:val="003A71A6"/>
    <w:rsid w:val="003A72A8"/>
    <w:rsid w:val="003A7522"/>
    <w:rsid w:val="003A7523"/>
    <w:rsid w:val="003A798A"/>
    <w:rsid w:val="003A7C53"/>
    <w:rsid w:val="003B0351"/>
    <w:rsid w:val="003B0C30"/>
    <w:rsid w:val="003B0DDC"/>
    <w:rsid w:val="003B0EB9"/>
    <w:rsid w:val="003B0F5A"/>
    <w:rsid w:val="003B17BB"/>
    <w:rsid w:val="003B1AD4"/>
    <w:rsid w:val="003B1B0E"/>
    <w:rsid w:val="003B1D26"/>
    <w:rsid w:val="003B1E30"/>
    <w:rsid w:val="003B1EF9"/>
    <w:rsid w:val="003B38C6"/>
    <w:rsid w:val="003B3B58"/>
    <w:rsid w:val="003B3DB7"/>
    <w:rsid w:val="003B3F13"/>
    <w:rsid w:val="003B3F71"/>
    <w:rsid w:val="003B4545"/>
    <w:rsid w:val="003B48AF"/>
    <w:rsid w:val="003B4979"/>
    <w:rsid w:val="003B4C0F"/>
    <w:rsid w:val="003B5136"/>
    <w:rsid w:val="003B51E2"/>
    <w:rsid w:val="003B540D"/>
    <w:rsid w:val="003B54D4"/>
    <w:rsid w:val="003B5508"/>
    <w:rsid w:val="003B56CA"/>
    <w:rsid w:val="003B5856"/>
    <w:rsid w:val="003B5C1E"/>
    <w:rsid w:val="003B5E09"/>
    <w:rsid w:val="003B64A2"/>
    <w:rsid w:val="003B6A79"/>
    <w:rsid w:val="003B6BA6"/>
    <w:rsid w:val="003B7349"/>
    <w:rsid w:val="003B76B7"/>
    <w:rsid w:val="003B7776"/>
    <w:rsid w:val="003B78FA"/>
    <w:rsid w:val="003B7C9E"/>
    <w:rsid w:val="003B7D99"/>
    <w:rsid w:val="003C00EC"/>
    <w:rsid w:val="003C075E"/>
    <w:rsid w:val="003C076C"/>
    <w:rsid w:val="003C0AEB"/>
    <w:rsid w:val="003C0C64"/>
    <w:rsid w:val="003C0DCF"/>
    <w:rsid w:val="003C0F7C"/>
    <w:rsid w:val="003C1000"/>
    <w:rsid w:val="003C1104"/>
    <w:rsid w:val="003C11EE"/>
    <w:rsid w:val="003C1288"/>
    <w:rsid w:val="003C1736"/>
    <w:rsid w:val="003C1A23"/>
    <w:rsid w:val="003C1BAA"/>
    <w:rsid w:val="003C1BAC"/>
    <w:rsid w:val="003C1EE9"/>
    <w:rsid w:val="003C2019"/>
    <w:rsid w:val="003C2112"/>
    <w:rsid w:val="003C230B"/>
    <w:rsid w:val="003C2770"/>
    <w:rsid w:val="003C2C13"/>
    <w:rsid w:val="003C2CF2"/>
    <w:rsid w:val="003C2F34"/>
    <w:rsid w:val="003C3050"/>
    <w:rsid w:val="003C3099"/>
    <w:rsid w:val="003C32DA"/>
    <w:rsid w:val="003C358D"/>
    <w:rsid w:val="003C3DB2"/>
    <w:rsid w:val="003C3E68"/>
    <w:rsid w:val="003C3F49"/>
    <w:rsid w:val="003C3FD2"/>
    <w:rsid w:val="003C438D"/>
    <w:rsid w:val="003C438E"/>
    <w:rsid w:val="003C442E"/>
    <w:rsid w:val="003C44AE"/>
    <w:rsid w:val="003C4670"/>
    <w:rsid w:val="003C4A2E"/>
    <w:rsid w:val="003C4BE2"/>
    <w:rsid w:val="003C4BE6"/>
    <w:rsid w:val="003C4EE7"/>
    <w:rsid w:val="003C4F2E"/>
    <w:rsid w:val="003C4F59"/>
    <w:rsid w:val="003C4FD3"/>
    <w:rsid w:val="003C4FE1"/>
    <w:rsid w:val="003C5374"/>
    <w:rsid w:val="003C537A"/>
    <w:rsid w:val="003C5759"/>
    <w:rsid w:val="003C61A4"/>
    <w:rsid w:val="003C659E"/>
    <w:rsid w:val="003C663C"/>
    <w:rsid w:val="003C69CF"/>
    <w:rsid w:val="003C6E67"/>
    <w:rsid w:val="003C6FCA"/>
    <w:rsid w:val="003C7267"/>
    <w:rsid w:val="003C729C"/>
    <w:rsid w:val="003C75B5"/>
    <w:rsid w:val="003C781C"/>
    <w:rsid w:val="003C7A40"/>
    <w:rsid w:val="003C7C87"/>
    <w:rsid w:val="003C7CBF"/>
    <w:rsid w:val="003D0112"/>
    <w:rsid w:val="003D0368"/>
    <w:rsid w:val="003D12CA"/>
    <w:rsid w:val="003D1395"/>
    <w:rsid w:val="003D1495"/>
    <w:rsid w:val="003D19D1"/>
    <w:rsid w:val="003D1A93"/>
    <w:rsid w:val="003D1D5E"/>
    <w:rsid w:val="003D1E65"/>
    <w:rsid w:val="003D1E88"/>
    <w:rsid w:val="003D1F7D"/>
    <w:rsid w:val="003D2C3B"/>
    <w:rsid w:val="003D2C57"/>
    <w:rsid w:val="003D30CE"/>
    <w:rsid w:val="003D331A"/>
    <w:rsid w:val="003D3707"/>
    <w:rsid w:val="003D3819"/>
    <w:rsid w:val="003D3A12"/>
    <w:rsid w:val="003D3A1F"/>
    <w:rsid w:val="003D3A2B"/>
    <w:rsid w:val="003D3B18"/>
    <w:rsid w:val="003D3C23"/>
    <w:rsid w:val="003D3DC9"/>
    <w:rsid w:val="003D403A"/>
    <w:rsid w:val="003D4291"/>
    <w:rsid w:val="003D434F"/>
    <w:rsid w:val="003D451F"/>
    <w:rsid w:val="003D46D0"/>
    <w:rsid w:val="003D4B94"/>
    <w:rsid w:val="003D4D90"/>
    <w:rsid w:val="003D4DC2"/>
    <w:rsid w:val="003D5116"/>
    <w:rsid w:val="003D514C"/>
    <w:rsid w:val="003D51DD"/>
    <w:rsid w:val="003D564E"/>
    <w:rsid w:val="003D57E3"/>
    <w:rsid w:val="003D5890"/>
    <w:rsid w:val="003D5970"/>
    <w:rsid w:val="003D5BE8"/>
    <w:rsid w:val="003D5E8A"/>
    <w:rsid w:val="003D6173"/>
    <w:rsid w:val="003D625B"/>
    <w:rsid w:val="003D659A"/>
    <w:rsid w:val="003D69ED"/>
    <w:rsid w:val="003D6B86"/>
    <w:rsid w:val="003D6C0E"/>
    <w:rsid w:val="003D6FDF"/>
    <w:rsid w:val="003D7012"/>
    <w:rsid w:val="003D713E"/>
    <w:rsid w:val="003D7596"/>
    <w:rsid w:val="003D7786"/>
    <w:rsid w:val="003D7986"/>
    <w:rsid w:val="003D7993"/>
    <w:rsid w:val="003D7997"/>
    <w:rsid w:val="003D7A70"/>
    <w:rsid w:val="003D7A97"/>
    <w:rsid w:val="003D7BBC"/>
    <w:rsid w:val="003D7E71"/>
    <w:rsid w:val="003E0493"/>
    <w:rsid w:val="003E07FD"/>
    <w:rsid w:val="003E0871"/>
    <w:rsid w:val="003E0A5E"/>
    <w:rsid w:val="003E0BF6"/>
    <w:rsid w:val="003E0EC5"/>
    <w:rsid w:val="003E1529"/>
    <w:rsid w:val="003E1536"/>
    <w:rsid w:val="003E17D3"/>
    <w:rsid w:val="003E19E8"/>
    <w:rsid w:val="003E1B82"/>
    <w:rsid w:val="003E1C05"/>
    <w:rsid w:val="003E1F0D"/>
    <w:rsid w:val="003E1FFE"/>
    <w:rsid w:val="003E236E"/>
    <w:rsid w:val="003E2387"/>
    <w:rsid w:val="003E27AE"/>
    <w:rsid w:val="003E27C9"/>
    <w:rsid w:val="003E2ACA"/>
    <w:rsid w:val="003E2B6C"/>
    <w:rsid w:val="003E2CA7"/>
    <w:rsid w:val="003E3136"/>
    <w:rsid w:val="003E319E"/>
    <w:rsid w:val="003E347A"/>
    <w:rsid w:val="003E3486"/>
    <w:rsid w:val="003E36DD"/>
    <w:rsid w:val="003E3750"/>
    <w:rsid w:val="003E405B"/>
    <w:rsid w:val="003E42EB"/>
    <w:rsid w:val="003E4323"/>
    <w:rsid w:val="003E45DB"/>
    <w:rsid w:val="003E4903"/>
    <w:rsid w:val="003E4DB6"/>
    <w:rsid w:val="003E4ECF"/>
    <w:rsid w:val="003E4F81"/>
    <w:rsid w:val="003E5164"/>
    <w:rsid w:val="003E5608"/>
    <w:rsid w:val="003E563C"/>
    <w:rsid w:val="003E59DD"/>
    <w:rsid w:val="003E5A84"/>
    <w:rsid w:val="003E5EDE"/>
    <w:rsid w:val="003E6171"/>
    <w:rsid w:val="003E635F"/>
    <w:rsid w:val="003E6A72"/>
    <w:rsid w:val="003E6BA1"/>
    <w:rsid w:val="003E6C29"/>
    <w:rsid w:val="003E6DAD"/>
    <w:rsid w:val="003E6E65"/>
    <w:rsid w:val="003E6F9E"/>
    <w:rsid w:val="003E755B"/>
    <w:rsid w:val="003E7646"/>
    <w:rsid w:val="003E77E2"/>
    <w:rsid w:val="003E7895"/>
    <w:rsid w:val="003E78EC"/>
    <w:rsid w:val="003E7957"/>
    <w:rsid w:val="003E7E7F"/>
    <w:rsid w:val="003E7E95"/>
    <w:rsid w:val="003E7EFE"/>
    <w:rsid w:val="003E7F67"/>
    <w:rsid w:val="003F038B"/>
    <w:rsid w:val="003F04FE"/>
    <w:rsid w:val="003F0A42"/>
    <w:rsid w:val="003F118C"/>
    <w:rsid w:val="003F12CC"/>
    <w:rsid w:val="003F1300"/>
    <w:rsid w:val="003F1573"/>
    <w:rsid w:val="003F1579"/>
    <w:rsid w:val="003F179F"/>
    <w:rsid w:val="003F1934"/>
    <w:rsid w:val="003F1A04"/>
    <w:rsid w:val="003F1C1E"/>
    <w:rsid w:val="003F1C78"/>
    <w:rsid w:val="003F1D80"/>
    <w:rsid w:val="003F27C3"/>
    <w:rsid w:val="003F2893"/>
    <w:rsid w:val="003F28D6"/>
    <w:rsid w:val="003F2CA3"/>
    <w:rsid w:val="003F2F21"/>
    <w:rsid w:val="003F314C"/>
    <w:rsid w:val="003F314E"/>
    <w:rsid w:val="003F3447"/>
    <w:rsid w:val="003F3513"/>
    <w:rsid w:val="003F36B4"/>
    <w:rsid w:val="003F3C77"/>
    <w:rsid w:val="003F3E0C"/>
    <w:rsid w:val="003F4313"/>
    <w:rsid w:val="003F4998"/>
    <w:rsid w:val="003F4ABF"/>
    <w:rsid w:val="003F4B6D"/>
    <w:rsid w:val="003F4EEF"/>
    <w:rsid w:val="003F4F59"/>
    <w:rsid w:val="003F53A2"/>
    <w:rsid w:val="003F53C5"/>
    <w:rsid w:val="003F549F"/>
    <w:rsid w:val="003F5515"/>
    <w:rsid w:val="003F5BFA"/>
    <w:rsid w:val="003F5FFC"/>
    <w:rsid w:val="003F60C3"/>
    <w:rsid w:val="003F661F"/>
    <w:rsid w:val="003F676C"/>
    <w:rsid w:val="003F6929"/>
    <w:rsid w:val="003F694F"/>
    <w:rsid w:val="003F69A3"/>
    <w:rsid w:val="003F6F4F"/>
    <w:rsid w:val="003F7014"/>
    <w:rsid w:val="003F71AD"/>
    <w:rsid w:val="003F7622"/>
    <w:rsid w:val="003F79D3"/>
    <w:rsid w:val="003F7B75"/>
    <w:rsid w:val="003F7D0A"/>
    <w:rsid w:val="003F7F4D"/>
    <w:rsid w:val="004001F6"/>
    <w:rsid w:val="00400211"/>
    <w:rsid w:val="00400980"/>
    <w:rsid w:val="004009BD"/>
    <w:rsid w:val="00400B38"/>
    <w:rsid w:val="00400B96"/>
    <w:rsid w:val="004011AD"/>
    <w:rsid w:val="00401898"/>
    <w:rsid w:val="0040195C"/>
    <w:rsid w:val="00401A52"/>
    <w:rsid w:val="004020F4"/>
    <w:rsid w:val="0040255C"/>
    <w:rsid w:val="0040261B"/>
    <w:rsid w:val="0040284E"/>
    <w:rsid w:val="0040285F"/>
    <w:rsid w:val="00402A39"/>
    <w:rsid w:val="00402CD6"/>
    <w:rsid w:val="00402F63"/>
    <w:rsid w:val="00403026"/>
    <w:rsid w:val="004034EC"/>
    <w:rsid w:val="00403522"/>
    <w:rsid w:val="004037CA"/>
    <w:rsid w:val="00403885"/>
    <w:rsid w:val="00403B37"/>
    <w:rsid w:val="00403BEF"/>
    <w:rsid w:val="00403C1D"/>
    <w:rsid w:val="00403F10"/>
    <w:rsid w:val="00404144"/>
    <w:rsid w:val="0040420B"/>
    <w:rsid w:val="0040430E"/>
    <w:rsid w:val="00404563"/>
    <w:rsid w:val="004047B3"/>
    <w:rsid w:val="00404C8F"/>
    <w:rsid w:val="00404FD9"/>
    <w:rsid w:val="00405331"/>
    <w:rsid w:val="0040537B"/>
    <w:rsid w:val="004059A2"/>
    <w:rsid w:val="00405AC5"/>
    <w:rsid w:val="00405E22"/>
    <w:rsid w:val="00405F11"/>
    <w:rsid w:val="004060D9"/>
    <w:rsid w:val="004063C0"/>
    <w:rsid w:val="004063DD"/>
    <w:rsid w:val="004064FF"/>
    <w:rsid w:val="004065B2"/>
    <w:rsid w:val="00406ACB"/>
    <w:rsid w:val="00406ED2"/>
    <w:rsid w:val="00406FE5"/>
    <w:rsid w:val="004070C0"/>
    <w:rsid w:val="0040715E"/>
    <w:rsid w:val="004077E3"/>
    <w:rsid w:val="00407C2C"/>
    <w:rsid w:val="00407F07"/>
    <w:rsid w:val="0041000D"/>
    <w:rsid w:val="0041040F"/>
    <w:rsid w:val="00410B25"/>
    <w:rsid w:val="0041106B"/>
    <w:rsid w:val="004110FA"/>
    <w:rsid w:val="00411239"/>
    <w:rsid w:val="00411687"/>
    <w:rsid w:val="004117B1"/>
    <w:rsid w:val="004117DE"/>
    <w:rsid w:val="00411979"/>
    <w:rsid w:val="00411CD1"/>
    <w:rsid w:val="00411E49"/>
    <w:rsid w:val="00411E60"/>
    <w:rsid w:val="00411EE6"/>
    <w:rsid w:val="00412002"/>
    <w:rsid w:val="00412393"/>
    <w:rsid w:val="004127D0"/>
    <w:rsid w:val="0041284F"/>
    <w:rsid w:val="00412D12"/>
    <w:rsid w:val="00412E77"/>
    <w:rsid w:val="00412ED0"/>
    <w:rsid w:val="00413036"/>
    <w:rsid w:val="0041306C"/>
    <w:rsid w:val="00413586"/>
    <w:rsid w:val="0041367C"/>
    <w:rsid w:val="004136BA"/>
    <w:rsid w:val="0041388E"/>
    <w:rsid w:val="00413943"/>
    <w:rsid w:val="00413DA9"/>
    <w:rsid w:val="00413F15"/>
    <w:rsid w:val="00414125"/>
    <w:rsid w:val="004146F2"/>
    <w:rsid w:val="0041494A"/>
    <w:rsid w:val="00414A1E"/>
    <w:rsid w:val="00414A77"/>
    <w:rsid w:val="00414AAD"/>
    <w:rsid w:val="00414D6F"/>
    <w:rsid w:val="00415138"/>
    <w:rsid w:val="004154CC"/>
    <w:rsid w:val="00415795"/>
    <w:rsid w:val="00415B59"/>
    <w:rsid w:val="00415C8D"/>
    <w:rsid w:val="0041647E"/>
    <w:rsid w:val="00416866"/>
    <w:rsid w:val="00416BBD"/>
    <w:rsid w:val="00416DDF"/>
    <w:rsid w:val="00416F0D"/>
    <w:rsid w:val="00416FF9"/>
    <w:rsid w:val="00417180"/>
    <w:rsid w:val="00417712"/>
    <w:rsid w:val="00417765"/>
    <w:rsid w:val="00417849"/>
    <w:rsid w:val="00417A0F"/>
    <w:rsid w:val="00417D66"/>
    <w:rsid w:val="00417E96"/>
    <w:rsid w:val="00420A72"/>
    <w:rsid w:val="00420B7A"/>
    <w:rsid w:val="00420C7F"/>
    <w:rsid w:val="00420DA2"/>
    <w:rsid w:val="004210E7"/>
    <w:rsid w:val="004211E2"/>
    <w:rsid w:val="00421734"/>
    <w:rsid w:val="004218DA"/>
    <w:rsid w:val="00421A28"/>
    <w:rsid w:val="00421D65"/>
    <w:rsid w:val="0042229F"/>
    <w:rsid w:val="00422339"/>
    <w:rsid w:val="004227DB"/>
    <w:rsid w:val="00422FFB"/>
    <w:rsid w:val="004235A6"/>
    <w:rsid w:val="004237A4"/>
    <w:rsid w:val="00423B76"/>
    <w:rsid w:val="00423B91"/>
    <w:rsid w:val="00423C03"/>
    <w:rsid w:val="00423D36"/>
    <w:rsid w:val="00423F6E"/>
    <w:rsid w:val="00424386"/>
    <w:rsid w:val="00424B06"/>
    <w:rsid w:val="00424E39"/>
    <w:rsid w:val="00424E82"/>
    <w:rsid w:val="00425071"/>
    <w:rsid w:val="004250E9"/>
    <w:rsid w:val="00425139"/>
    <w:rsid w:val="004251BF"/>
    <w:rsid w:val="00425626"/>
    <w:rsid w:val="004258EB"/>
    <w:rsid w:val="00425906"/>
    <w:rsid w:val="00425ACC"/>
    <w:rsid w:val="00425EF9"/>
    <w:rsid w:val="004260FE"/>
    <w:rsid w:val="00426333"/>
    <w:rsid w:val="004268DA"/>
    <w:rsid w:val="00426AB3"/>
    <w:rsid w:val="00426B7E"/>
    <w:rsid w:val="00426B93"/>
    <w:rsid w:val="00426C45"/>
    <w:rsid w:val="00426C92"/>
    <w:rsid w:val="004270F1"/>
    <w:rsid w:val="0042753B"/>
    <w:rsid w:val="00427B54"/>
    <w:rsid w:val="00427C63"/>
    <w:rsid w:val="00427C97"/>
    <w:rsid w:val="00430693"/>
    <w:rsid w:val="004306AA"/>
    <w:rsid w:val="0043077E"/>
    <w:rsid w:val="004307B7"/>
    <w:rsid w:val="004307D9"/>
    <w:rsid w:val="00430895"/>
    <w:rsid w:val="00430A18"/>
    <w:rsid w:val="00430A65"/>
    <w:rsid w:val="00430C42"/>
    <w:rsid w:val="00430C4A"/>
    <w:rsid w:val="00431197"/>
    <w:rsid w:val="00431490"/>
    <w:rsid w:val="00431698"/>
    <w:rsid w:val="004317B3"/>
    <w:rsid w:val="004317CC"/>
    <w:rsid w:val="00431C8E"/>
    <w:rsid w:val="00431D9F"/>
    <w:rsid w:val="00431EC3"/>
    <w:rsid w:val="0043210E"/>
    <w:rsid w:val="0043248E"/>
    <w:rsid w:val="0043270B"/>
    <w:rsid w:val="0043272B"/>
    <w:rsid w:val="00432B43"/>
    <w:rsid w:val="00432BD2"/>
    <w:rsid w:val="00432DFE"/>
    <w:rsid w:val="00432E6E"/>
    <w:rsid w:val="00432F95"/>
    <w:rsid w:val="004332BA"/>
    <w:rsid w:val="0043369E"/>
    <w:rsid w:val="004338F9"/>
    <w:rsid w:val="004339F6"/>
    <w:rsid w:val="00433C71"/>
    <w:rsid w:val="0043400E"/>
    <w:rsid w:val="00434111"/>
    <w:rsid w:val="00434350"/>
    <w:rsid w:val="0043444A"/>
    <w:rsid w:val="00434553"/>
    <w:rsid w:val="004348F3"/>
    <w:rsid w:val="00434983"/>
    <w:rsid w:val="004350AD"/>
    <w:rsid w:val="0043517D"/>
    <w:rsid w:val="0043540B"/>
    <w:rsid w:val="00435CEA"/>
    <w:rsid w:val="00435D56"/>
    <w:rsid w:val="0043603A"/>
    <w:rsid w:val="004360A3"/>
    <w:rsid w:val="004361FF"/>
    <w:rsid w:val="004364C0"/>
    <w:rsid w:val="00436601"/>
    <w:rsid w:val="0043677B"/>
    <w:rsid w:val="00436981"/>
    <w:rsid w:val="004369D0"/>
    <w:rsid w:val="00436D8C"/>
    <w:rsid w:val="00436E75"/>
    <w:rsid w:val="00437125"/>
    <w:rsid w:val="00437176"/>
    <w:rsid w:val="0043772D"/>
    <w:rsid w:val="0043784C"/>
    <w:rsid w:val="00437B2D"/>
    <w:rsid w:val="00437C42"/>
    <w:rsid w:val="0044010E"/>
    <w:rsid w:val="00440C1A"/>
    <w:rsid w:val="00440C20"/>
    <w:rsid w:val="00440C4F"/>
    <w:rsid w:val="00440ED8"/>
    <w:rsid w:val="00441497"/>
    <w:rsid w:val="00441B58"/>
    <w:rsid w:val="00442039"/>
    <w:rsid w:val="00442431"/>
    <w:rsid w:val="0044255D"/>
    <w:rsid w:val="00442705"/>
    <w:rsid w:val="00442808"/>
    <w:rsid w:val="00442B04"/>
    <w:rsid w:val="00442D94"/>
    <w:rsid w:val="00442EDB"/>
    <w:rsid w:val="00443639"/>
    <w:rsid w:val="00443A8D"/>
    <w:rsid w:val="00443B55"/>
    <w:rsid w:val="00443CDB"/>
    <w:rsid w:val="004441BE"/>
    <w:rsid w:val="00444244"/>
    <w:rsid w:val="0044469C"/>
    <w:rsid w:val="00444995"/>
    <w:rsid w:val="00444B54"/>
    <w:rsid w:val="00444EDD"/>
    <w:rsid w:val="00444F72"/>
    <w:rsid w:val="00445041"/>
    <w:rsid w:val="004450A9"/>
    <w:rsid w:val="004452F6"/>
    <w:rsid w:val="004453D5"/>
    <w:rsid w:val="004454A0"/>
    <w:rsid w:val="00445756"/>
    <w:rsid w:val="004457CE"/>
    <w:rsid w:val="00445B3F"/>
    <w:rsid w:val="0044665E"/>
    <w:rsid w:val="004466B6"/>
    <w:rsid w:val="00446989"/>
    <w:rsid w:val="00446CEC"/>
    <w:rsid w:val="00446FFC"/>
    <w:rsid w:val="004470C4"/>
    <w:rsid w:val="00447225"/>
    <w:rsid w:val="00447493"/>
    <w:rsid w:val="00447682"/>
    <w:rsid w:val="00447D96"/>
    <w:rsid w:val="004501D7"/>
    <w:rsid w:val="00450409"/>
    <w:rsid w:val="00450630"/>
    <w:rsid w:val="00450AE5"/>
    <w:rsid w:val="00450B27"/>
    <w:rsid w:val="00450F19"/>
    <w:rsid w:val="00450F2A"/>
    <w:rsid w:val="0045137A"/>
    <w:rsid w:val="004513F4"/>
    <w:rsid w:val="00451624"/>
    <w:rsid w:val="004519A3"/>
    <w:rsid w:val="00451B1F"/>
    <w:rsid w:val="00451B66"/>
    <w:rsid w:val="00452026"/>
    <w:rsid w:val="0045208C"/>
    <w:rsid w:val="004520D5"/>
    <w:rsid w:val="00452503"/>
    <w:rsid w:val="004526B4"/>
    <w:rsid w:val="004526D5"/>
    <w:rsid w:val="004529D8"/>
    <w:rsid w:val="004529F8"/>
    <w:rsid w:val="00452B11"/>
    <w:rsid w:val="00452EF8"/>
    <w:rsid w:val="00452F54"/>
    <w:rsid w:val="0045315F"/>
    <w:rsid w:val="004531F7"/>
    <w:rsid w:val="00453281"/>
    <w:rsid w:val="00453402"/>
    <w:rsid w:val="00453CFB"/>
    <w:rsid w:val="0045426B"/>
    <w:rsid w:val="00454797"/>
    <w:rsid w:val="004547F2"/>
    <w:rsid w:val="004549F3"/>
    <w:rsid w:val="00454A6F"/>
    <w:rsid w:val="00454BC9"/>
    <w:rsid w:val="00454F18"/>
    <w:rsid w:val="004554B4"/>
    <w:rsid w:val="00455609"/>
    <w:rsid w:val="00455659"/>
    <w:rsid w:val="004557F7"/>
    <w:rsid w:val="00455865"/>
    <w:rsid w:val="00455A56"/>
    <w:rsid w:val="00455D1A"/>
    <w:rsid w:val="00455F37"/>
    <w:rsid w:val="00456218"/>
    <w:rsid w:val="004562D6"/>
    <w:rsid w:val="004563B5"/>
    <w:rsid w:val="0045641A"/>
    <w:rsid w:val="0045659F"/>
    <w:rsid w:val="004566AA"/>
    <w:rsid w:val="00456757"/>
    <w:rsid w:val="00456927"/>
    <w:rsid w:val="00456958"/>
    <w:rsid w:val="00456CBF"/>
    <w:rsid w:val="00456E2F"/>
    <w:rsid w:val="00456E8E"/>
    <w:rsid w:val="00457483"/>
    <w:rsid w:val="004575C3"/>
    <w:rsid w:val="00457E09"/>
    <w:rsid w:val="00460059"/>
    <w:rsid w:val="004602F3"/>
    <w:rsid w:val="00460454"/>
    <w:rsid w:val="00460C24"/>
    <w:rsid w:val="00460C38"/>
    <w:rsid w:val="00460DC2"/>
    <w:rsid w:val="00461555"/>
    <w:rsid w:val="00461A16"/>
    <w:rsid w:val="00461A1E"/>
    <w:rsid w:val="00461AB3"/>
    <w:rsid w:val="00461B9C"/>
    <w:rsid w:val="00461C44"/>
    <w:rsid w:val="00461C71"/>
    <w:rsid w:val="004623A9"/>
    <w:rsid w:val="0046278A"/>
    <w:rsid w:val="0046284D"/>
    <w:rsid w:val="00462861"/>
    <w:rsid w:val="00462C36"/>
    <w:rsid w:val="00462D82"/>
    <w:rsid w:val="004631B2"/>
    <w:rsid w:val="004631C7"/>
    <w:rsid w:val="004633F7"/>
    <w:rsid w:val="0046349B"/>
    <w:rsid w:val="004634A0"/>
    <w:rsid w:val="00463520"/>
    <w:rsid w:val="00463CC2"/>
    <w:rsid w:val="00463E51"/>
    <w:rsid w:val="0046424F"/>
    <w:rsid w:val="0046429D"/>
    <w:rsid w:val="0046490F"/>
    <w:rsid w:val="004649BB"/>
    <w:rsid w:val="00464C84"/>
    <w:rsid w:val="004654C7"/>
    <w:rsid w:val="00465535"/>
    <w:rsid w:val="004655D0"/>
    <w:rsid w:val="0046571E"/>
    <w:rsid w:val="00465C98"/>
    <w:rsid w:val="00466078"/>
    <w:rsid w:val="004660B6"/>
    <w:rsid w:val="004662C7"/>
    <w:rsid w:val="004663D9"/>
    <w:rsid w:val="0046642C"/>
    <w:rsid w:val="00466A34"/>
    <w:rsid w:val="00466AB5"/>
    <w:rsid w:val="00466C02"/>
    <w:rsid w:val="00466D61"/>
    <w:rsid w:val="00467497"/>
    <w:rsid w:val="00467548"/>
    <w:rsid w:val="00467971"/>
    <w:rsid w:val="0047017C"/>
    <w:rsid w:val="00470405"/>
    <w:rsid w:val="00470655"/>
    <w:rsid w:val="00470882"/>
    <w:rsid w:val="0047090D"/>
    <w:rsid w:val="00470A8B"/>
    <w:rsid w:val="00470C8B"/>
    <w:rsid w:val="00470E1B"/>
    <w:rsid w:val="00470FA3"/>
    <w:rsid w:val="00471A53"/>
    <w:rsid w:val="00471FA0"/>
    <w:rsid w:val="004720E6"/>
    <w:rsid w:val="0047230B"/>
    <w:rsid w:val="004723A6"/>
    <w:rsid w:val="004723C7"/>
    <w:rsid w:val="00472660"/>
    <w:rsid w:val="00472E3D"/>
    <w:rsid w:val="0047314E"/>
    <w:rsid w:val="00474119"/>
    <w:rsid w:val="00474979"/>
    <w:rsid w:val="00474AF5"/>
    <w:rsid w:val="004755A5"/>
    <w:rsid w:val="00475A12"/>
    <w:rsid w:val="00475BCC"/>
    <w:rsid w:val="00475EB6"/>
    <w:rsid w:val="0047602D"/>
    <w:rsid w:val="0047602E"/>
    <w:rsid w:val="00476164"/>
    <w:rsid w:val="004762FB"/>
    <w:rsid w:val="00476860"/>
    <w:rsid w:val="004768EF"/>
    <w:rsid w:val="00476CC0"/>
    <w:rsid w:val="00476F50"/>
    <w:rsid w:val="0047710F"/>
    <w:rsid w:val="0047725C"/>
    <w:rsid w:val="00477371"/>
    <w:rsid w:val="004779CF"/>
    <w:rsid w:val="00477D27"/>
    <w:rsid w:val="00477DF9"/>
    <w:rsid w:val="00477E36"/>
    <w:rsid w:val="004800D0"/>
    <w:rsid w:val="00480618"/>
    <w:rsid w:val="00480726"/>
    <w:rsid w:val="004809B0"/>
    <w:rsid w:val="00480BA8"/>
    <w:rsid w:val="004811D4"/>
    <w:rsid w:val="00481305"/>
    <w:rsid w:val="00481439"/>
    <w:rsid w:val="00481477"/>
    <w:rsid w:val="00481598"/>
    <w:rsid w:val="00481C26"/>
    <w:rsid w:val="00481E7C"/>
    <w:rsid w:val="00482346"/>
    <w:rsid w:val="00482506"/>
    <w:rsid w:val="00482707"/>
    <w:rsid w:val="0048290C"/>
    <w:rsid w:val="00482C9E"/>
    <w:rsid w:val="00482DE9"/>
    <w:rsid w:val="004832BD"/>
    <w:rsid w:val="0048392E"/>
    <w:rsid w:val="00483987"/>
    <w:rsid w:val="00483B87"/>
    <w:rsid w:val="00484986"/>
    <w:rsid w:val="00485450"/>
    <w:rsid w:val="0048551B"/>
    <w:rsid w:val="0048565D"/>
    <w:rsid w:val="004856C9"/>
    <w:rsid w:val="004856F5"/>
    <w:rsid w:val="004860D9"/>
    <w:rsid w:val="004865C3"/>
    <w:rsid w:val="0048677A"/>
    <w:rsid w:val="004867AB"/>
    <w:rsid w:val="00486D38"/>
    <w:rsid w:val="00486E11"/>
    <w:rsid w:val="00486E26"/>
    <w:rsid w:val="004870E7"/>
    <w:rsid w:val="0048710D"/>
    <w:rsid w:val="004871DB"/>
    <w:rsid w:val="00487259"/>
    <w:rsid w:val="00487514"/>
    <w:rsid w:val="00487867"/>
    <w:rsid w:val="00487911"/>
    <w:rsid w:val="00487A68"/>
    <w:rsid w:val="00487AB9"/>
    <w:rsid w:val="004904AF"/>
    <w:rsid w:val="00490B6B"/>
    <w:rsid w:val="00490BB7"/>
    <w:rsid w:val="00490D25"/>
    <w:rsid w:val="00490D73"/>
    <w:rsid w:val="00490DE5"/>
    <w:rsid w:val="00490E2F"/>
    <w:rsid w:val="00490E5C"/>
    <w:rsid w:val="00491196"/>
    <w:rsid w:val="0049185E"/>
    <w:rsid w:val="00492094"/>
    <w:rsid w:val="004921C3"/>
    <w:rsid w:val="00492203"/>
    <w:rsid w:val="00492255"/>
    <w:rsid w:val="00492429"/>
    <w:rsid w:val="00492785"/>
    <w:rsid w:val="00492B57"/>
    <w:rsid w:val="00492C27"/>
    <w:rsid w:val="00492D1F"/>
    <w:rsid w:val="00492F8A"/>
    <w:rsid w:val="00493062"/>
    <w:rsid w:val="00493203"/>
    <w:rsid w:val="00493441"/>
    <w:rsid w:val="00493589"/>
    <w:rsid w:val="00493987"/>
    <w:rsid w:val="00493A73"/>
    <w:rsid w:val="00494112"/>
    <w:rsid w:val="00494297"/>
    <w:rsid w:val="00494905"/>
    <w:rsid w:val="00494E5D"/>
    <w:rsid w:val="00494E97"/>
    <w:rsid w:val="00494EB2"/>
    <w:rsid w:val="004952AB"/>
    <w:rsid w:val="00495406"/>
    <w:rsid w:val="00495415"/>
    <w:rsid w:val="00495524"/>
    <w:rsid w:val="00495ACA"/>
    <w:rsid w:val="00495B6E"/>
    <w:rsid w:val="00495C48"/>
    <w:rsid w:val="00495F6F"/>
    <w:rsid w:val="0049624E"/>
    <w:rsid w:val="0049637C"/>
    <w:rsid w:val="00496574"/>
    <w:rsid w:val="0049666B"/>
    <w:rsid w:val="00496818"/>
    <w:rsid w:val="0049781B"/>
    <w:rsid w:val="00497D4B"/>
    <w:rsid w:val="00497E1C"/>
    <w:rsid w:val="00497EFA"/>
    <w:rsid w:val="004A0172"/>
    <w:rsid w:val="004A0470"/>
    <w:rsid w:val="004A08B5"/>
    <w:rsid w:val="004A09B4"/>
    <w:rsid w:val="004A0DDD"/>
    <w:rsid w:val="004A0F64"/>
    <w:rsid w:val="004A1132"/>
    <w:rsid w:val="004A16B3"/>
    <w:rsid w:val="004A1722"/>
    <w:rsid w:val="004A1987"/>
    <w:rsid w:val="004A1DB1"/>
    <w:rsid w:val="004A1F63"/>
    <w:rsid w:val="004A223D"/>
    <w:rsid w:val="004A2422"/>
    <w:rsid w:val="004A2582"/>
    <w:rsid w:val="004A291A"/>
    <w:rsid w:val="004A2946"/>
    <w:rsid w:val="004A2BDD"/>
    <w:rsid w:val="004A2E41"/>
    <w:rsid w:val="004A2FA6"/>
    <w:rsid w:val="004A3231"/>
    <w:rsid w:val="004A32D3"/>
    <w:rsid w:val="004A32E2"/>
    <w:rsid w:val="004A34D5"/>
    <w:rsid w:val="004A3559"/>
    <w:rsid w:val="004A365A"/>
    <w:rsid w:val="004A38D2"/>
    <w:rsid w:val="004A3A71"/>
    <w:rsid w:val="004A3B78"/>
    <w:rsid w:val="004A3E87"/>
    <w:rsid w:val="004A3ED6"/>
    <w:rsid w:val="004A3F26"/>
    <w:rsid w:val="004A4192"/>
    <w:rsid w:val="004A4957"/>
    <w:rsid w:val="004A49D1"/>
    <w:rsid w:val="004A4AE4"/>
    <w:rsid w:val="004A4B82"/>
    <w:rsid w:val="004A4C62"/>
    <w:rsid w:val="004A4E6F"/>
    <w:rsid w:val="004A50B4"/>
    <w:rsid w:val="004A5352"/>
    <w:rsid w:val="004A5B3F"/>
    <w:rsid w:val="004A5F3A"/>
    <w:rsid w:val="004A5F91"/>
    <w:rsid w:val="004A663D"/>
    <w:rsid w:val="004A66FF"/>
    <w:rsid w:val="004A67E4"/>
    <w:rsid w:val="004A6817"/>
    <w:rsid w:val="004A6CC7"/>
    <w:rsid w:val="004A7203"/>
    <w:rsid w:val="004A76FE"/>
    <w:rsid w:val="004A7CFF"/>
    <w:rsid w:val="004A7D95"/>
    <w:rsid w:val="004A7F15"/>
    <w:rsid w:val="004B0176"/>
    <w:rsid w:val="004B02EA"/>
    <w:rsid w:val="004B0812"/>
    <w:rsid w:val="004B0A6A"/>
    <w:rsid w:val="004B0BEA"/>
    <w:rsid w:val="004B0E4A"/>
    <w:rsid w:val="004B1000"/>
    <w:rsid w:val="004B13BF"/>
    <w:rsid w:val="004B1765"/>
    <w:rsid w:val="004B1820"/>
    <w:rsid w:val="004B1967"/>
    <w:rsid w:val="004B1C73"/>
    <w:rsid w:val="004B2210"/>
    <w:rsid w:val="004B22E6"/>
    <w:rsid w:val="004B24BE"/>
    <w:rsid w:val="004B25D0"/>
    <w:rsid w:val="004B26D0"/>
    <w:rsid w:val="004B2730"/>
    <w:rsid w:val="004B29AA"/>
    <w:rsid w:val="004B2AEA"/>
    <w:rsid w:val="004B2BDF"/>
    <w:rsid w:val="004B2CAC"/>
    <w:rsid w:val="004B316B"/>
    <w:rsid w:val="004B31ED"/>
    <w:rsid w:val="004B34D0"/>
    <w:rsid w:val="004B3621"/>
    <w:rsid w:val="004B372F"/>
    <w:rsid w:val="004B38AA"/>
    <w:rsid w:val="004B3B38"/>
    <w:rsid w:val="004B3BE0"/>
    <w:rsid w:val="004B3D01"/>
    <w:rsid w:val="004B3D73"/>
    <w:rsid w:val="004B3D89"/>
    <w:rsid w:val="004B4284"/>
    <w:rsid w:val="004B450D"/>
    <w:rsid w:val="004B4BC3"/>
    <w:rsid w:val="004B4FC5"/>
    <w:rsid w:val="004B548B"/>
    <w:rsid w:val="004B5BA6"/>
    <w:rsid w:val="004B5D43"/>
    <w:rsid w:val="004B5F9B"/>
    <w:rsid w:val="004B611C"/>
    <w:rsid w:val="004B61D1"/>
    <w:rsid w:val="004B68E4"/>
    <w:rsid w:val="004B690C"/>
    <w:rsid w:val="004B6A07"/>
    <w:rsid w:val="004B6AB2"/>
    <w:rsid w:val="004B6AC4"/>
    <w:rsid w:val="004B6BAE"/>
    <w:rsid w:val="004B6C01"/>
    <w:rsid w:val="004B6D3F"/>
    <w:rsid w:val="004B6E44"/>
    <w:rsid w:val="004B700C"/>
    <w:rsid w:val="004B70F1"/>
    <w:rsid w:val="004B7F0B"/>
    <w:rsid w:val="004B7F35"/>
    <w:rsid w:val="004C0042"/>
    <w:rsid w:val="004C02E9"/>
    <w:rsid w:val="004C0342"/>
    <w:rsid w:val="004C05DF"/>
    <w:rsid w:val="004C0A2A"/>
    <w:rsid w:val="004C0CC3"/>
    <w:rsid w:val="004C0E85"/>
    <w:rsid w:val="004C0EDC"/>
    <w:rsid w:val="004C1253"/>
    <w:rsid w:val="004C13FC"/>
    <w:rsid w:val="004C1C93"/>
    <w:rsid w:val="004C21B8"/>
    <w:rsid w:val="004C25F8"/>
    <w:rsid w:val="004C2682"/>
    <w:rsid w:val="004C2798"/>
    <w:rsid w:val="004C2833"/>
    <w:rsid w:val="004C29CE"/>
    <w:rsid w:val="004C2DE7"/>
    <w:rsid w:val="004C30C6"/>
    <w:rsid w:val="004C30E4"/>
    <w:rsid w:val="004C339E"/>
    <w:rsid w:val="004C376F"/>
    <w:rsid w:val="004C3A6C"/>
    <w:rsid w:val="004C3CA9"/>
    <w:rsid w:val="004C3D84"/>
    <w:rsid w:val="004C4138"/>
    <w:rsid w:val="004C428D"/>
    <w:rsid w:val="004C42C0"/>
    <w:rsid w:val="004C44B3"/>
    <w:rsid w:val="004C47BF"/>
    <w:rsid w:val="004C4CD0"/>
    <w:rsid w:val="004C4D7D"/>
    <w:rsid w:val="004C4DDF"/>
    <w:rsid w:val="004C4F60"/>
    <w:rsid w:val="004C50A0"/>
    <w:rsid w:val="004C5100"/>
    <w:rsid w:val="004C52B9"/>
    <w:rsid w:val="004C5547"/>
    <w:rsid w:val="004C57E5"/>
    <w:rsid w:val="004C5A73"/>
    <w:rsid w:val="004C5B9A"/>
    <w:rsid w:val="004C5C39"/>
    <w:rsid w:val="004C5C67"/>
    <w:rsid w:val="004C6030"/>
    <w:rsid w:val="004C604A"/>
    <w:rsid w:val="004C6446"/>
    <w:rsid w:val="004C65EB"/>
    <w:rsid w:val="004C66F4"/>
    <w:rsid w:val="004C6B28"/>
    <w:rsid w:val="004C6CEB"/>
    <w:rsid w:val="004C7476"/>
    <w:rsid w:val="004C76B8"/>
    <w:rsid w:val="004C77BF"/>
    <w:rsid w:val="004C788A"/>
    <w:rsid w:val="004C7FB7"/>
    <w:rsid w:val="004CE91C"/>
    <w:rsid w:val="004D0000"/>
    <w:rsid w:val="004D0232"/>
    <w:rsid w:val="004D027F"/>
    <w:rsid w:val="004D0444"/>
    <w:rsid w:val="004D06E4"/>
    <w:rsid w:val="004D07AD"/>
    <w:rsid w:val="004D0949"/>
    <w:rsid w:val="004D0994"/>
    <w:rsid w:val="004D0AE5"/>
    <w:rsid w:val="004D0CA9"/>
    <w:rsid w:val="004D106E"/>
    <w:rsid w:val="004D1091"/>
    <w:rsid w:val="004D134D"/>
    <w:rsid w:val="004D13B9"/>
    <w:rsid w:val="004D14CE"/>
    <w:rsid w:val="004D16F4"/>
    <w:rsid w:val="004D1724"/>
    <w:rsid w:val="004D1D29"/>
    <w:rsid w:val="004D1EE9"/>
    <w:rsid w:val="004D1EFF"/>
    <w:rsid w:val="004D211D"/>
    <w:rsid w:val="004D2444"/>
    <w:rsid w:val="004D24DE"/>
    <w:rsid w:val="004D2521"/>
    <w:rsid w:val="004D29C6"/>
    <w:rsid w:val="004D2A09"/>
    <w:rsid w:val="004D32FC"/>
    <w:rsid w:val="004D33D6"/>
    <w:rsid w:val="004D38C8"/>
    <w:rsid w:val="004D3A0F"/>
    <w:rsid w:val="004D3CD1"/>
    <w:rsid w:val="004D3E89"/>
    <w:rsid w:val="004D3EB3"/>
    <w:rsid w:val="004D3FE1"/>
    <w:rsid w:val="004D4167"/>
    <w:rsid w:val="004D4273"/>
    <w:rsid w:val="004D4314"/>
    <w:rsid w:val="004D4B19"/>
    <w:rsid w:val="004D53F8"/>
    <w:rsid w:val="004D5604"/>
    <w:rsid w:val="004D582E"/>
    <w:rsid w:val="004D5A55"/>
    <w:rsid w:val="004D5D74"/>
    <w:rsid w:val="004D60E1"/>
    <w:rsid w:val="004D6172"/>
    <w:rsid w:val="004D6380"/>
    <w:rsid w:val="004D638D"/>
    <w:rsid w:val="004D63B6"/>
    <w:rsid w:val="004D63D9"/>
    <w:rsid w:val="004D64F6"/>
    <w:rsid w:val="004D680E"/>
    <w:rsid w:val="004D6942"/>
    <w:rsid w:val="004D6AF5"/>
    <w:rsid w:val="004D6D3B"/>
    <w:rsid w:val="004D6D4E"/>
    <w:rsid w:val="004D6EF1"/>
    <w:rsid w:val="004D714F"/>
    <w:rsid w:val="004D76EE"/>
    <w:rsid w:val="004D77FD"/>
    <w:rsid w:val="004D7980"/>
    <w:rsid w:val="004D7AC5"/>
    <w:rsid w:val="004E025A"/>
    <w:rsid w:val="004E051E"/>
    <w:rsid w:val="004E087C"/>
    <w:rsid w:val="004E0D29"/>
    <w:rsid w:val="004E10B0"/>
    <w:rsid w:val="004E136D"/>
    <w:rsid w:val="004E1495"/>
    <w:rsid w:val="004E19B6"/>
    <w:rsid w:val="004E1B85"/>
    <w:rsid w:val="004E1CB0"/>
    <w:rsid w:val="004E205C"/>
    <w:rsid w:val="004E2141"/>
    <w:rsid w:val="004E24CB"/>
    <w:rsid w:val="004E2752"/>
    <w:rsid w:val="004E2A02"/>
    <w:rsid w:val="004E2A75"/>
    <w:rsid w:val="004E2B42"/>
    <w:rsid w:val="004E3039"/>
    <w:rsid w:val="004E33B7"/>
    <w:rsid w:val="004E35FB"/>
    <w:rsid w:val="004E3B30"/>
    <w:rsid w:val="004E3B67"/>
    <w:rsid w:val="004E4711"/>
    <w:rsid w:val="004E49C5"/>
    <w:rsid w:val="004E4A1C"/>
    <w:rsid w:val="004E4B48"/>
    <w:rsid w:val="004E4B80"/>
    <w:rsid w:val="004E4E0D"/>
    <w:rsid w:val="004E519F"/>
    <w:rsid w:val="004E5636"/>
    <w:rsid w:val="004E5662"/>
    <w:rsid w:val="004E5A4F"/>
    <w:rsid w:val="004E5AEF"/>
    <w:rsid w:val="004E5B66"/>
    <w:rsid w:val="004E6229"/>
    <w:rsid w:val="004E6367"/>
    <w:rsid w:val="004E66E5"/>
    <w:rsid w:val="004E687C"/>
    <w:rsid w:val="004E6893"/>
    <w:rsid w:val="004E68B1"/>
    <w:rsid w:val="004E6CF9"/>
    <w:rsid w:val="004E6F0C"/>
    <w:rsid w:val="004E72F0"/>
    <w:rsid w:val="004E7478"/>
    <w:rsid w:val="004E7A10"/>
    <w:rsid w:val="004E7D3D"/>
    <w:rsid w:val="004E7DB9"/>
    <w:rsid w:val="004F00CC"/>
    <w:rsid w:val="004F010E"/>
    <w:rsid w:val="004F017A"/>
    <w:rsid w:val="004F056D"/>
    <w:rsid w:val="004F05DF"/>
    <w:rsid w:val="004F066B"/>
    <w:rsid w:val="004F08A7"/>
    <w:rsid w:val="004F09FB"/>
    <w:rsid w:val="004F0A4B"/>
    <w:rsid w:val="004F0FA3"/>
    <w:rsid w:val="004F150F"/>
    <w:rsid w:val="004F158C"/>
    <w:rsid w:val="004F1ACA"/>
    <w:rsid w:val="004F1B2B"/>
    <w:rsid w:val="004F1E39"/>
    <w:rsid w:val="004F1ECB"/>
    <w:rsid w:val="004F2129"/>
    <w:rsid w:val="004F212D"/>
    <w:rsid w:val="004F215F"/>
    <w:rsid w:val="004F21BA"/>
    <w:rsid w:val="004F2341"/>
    <w:rsid w:val="004F2499"/>
    <w:rsid w:val="004F252B"/>
    <w:rsid w:val="004F25C5"/>
    <w:rsid w:val="004F2602"/>
    <w:rsid w:val="004F2923"/>
    <w:rsid w:val="004F2C28"/>
    <w:rsid w:val="004F2EA3"/>
    <w:rsid w:val="004F31F7"/>
    <w:rsid w:val="004F332C"/>
    <w:rsid w:val="004F3556"/>
    <w:rsid w:val="004F39CF"/>
    <w:rsid w:val="004F3DBC"/>
    <w:rsid w:val="004F408E"/>
    <w:rsid w:val="004F409F"/>
    <w:rsid w:val="004F43A8"/>
    <w:rsid w:val="004F47CF"/>
    <w:rsid w:val="004F48DB"/>
    <w:rsid w:val="004F5065"/>
    <w:rsid w:val="004F50D4"/>
    <w:rsid w:val="004F526D"/>
    <w:rsid w:val="004F52D7"/>
    <w:rsid w:val="004F5D92"/>
    <w:rsid w:val="004F5F29"/>
    <w:rsid w:val="004F5FAF"/>
    <w:rsid w:val="004F60E4"/>
    <w:rsid w:val="004F61A7"/>
    <w:rsid w:val="004F62A8"/>
    <w:rsid w:val="004F6850"/>
    <w:rsid w:val="004F6AD5"/>
    <w:rsid w:val="004F6BE9"/>
    <w:rsid w:val="004F7677"/>
    <w:rsid w:val="004F7ADE"/>
    <w:rsid w:val="0050012F"/>
    <w:rsid w:val="00500240"/>
    <w:rsid w:val="00500676"/>
    <w:rsid w:val="00500717"/>
    <w:rsid w:val="005007A0"/>
    <w:rsid w:val="005009DC"/>
    <w:rsid w:val="00500DF1"/>
    <w:rsid w:val="00500F44"/>
    <w:rsid w:val="00500F53"/>
    <w:rsid w:val="005011E9"/>
    <w:rsid w:val="005016D0"/>
    <w:rsid w:val="00501912"/>
    <w:rsid w:val="00501984"/>
    <w:rsid w:val="005019AF"/>
    <w:rsid w:val="00501E0C"/>
    <w:rsid w:val="005021B1"/>
    <w:rsid w:val="00502563"/>
    <w:rsid w:val="0050276C"/>
    <w:rsid w:val="00502794"/>
    <w:rsid w:val="00502A96"/>
    <w:rsid w:val="00502BA6"/>
    <w:rsid w:val="00502DC5"/>
    <w:rsid w:val="00502F72"/>
    <w:rsid w:val="0050364B"/>
    <w:rsid w:val="00503AF5"/>
    <w:rsid w:val="00503BFB"/>
    <w:rsid w:val="00503C1E"/>
    <w:rsid w:val="00503C4B"/>
    <w:rsid w:val="00504019"/>
    <w:rsid w:val="00504452"/>
    <w:rsid w:val="005044D2"/>
    <w:rsid w:val="005045E9"/>
    <w:rsid w:val="0050486C"/>
    <w:rsid w:val="00504870"/>
    <w:rsid w:val="005049C5"/>
    <w:rsid w:val="00504AAE"/>
    <w:rsid w:val="00504BB4"/>
    <w:rsid w:val="00504C12"/>
    <w:rsid w:val="00504C1F"/>
    <w:rsid w:val="00504D08"/>
    <w:rsid w:val="00504E3A"/>
    <w:rsid w:val="00504EE0"/>
    <w:rsid w:val="005050EE"/>
    <w:rsid w:val="0050516B"/>
    <w:rsid w:val="0050520B"/>
    <w:rsid w:val="00505318"/>
    <w:rsid w:val="005056E0"/>
    <w:rsid w:val="005056F7"/>
    <w:rsid w:val="00505D27"/>
    <w:rsid w:val="00505D5B"/>
    <w:rsid w:val="00505E99"/>
    <w:rsid w:val="0050604F"/>
    <w:rsid w:val="00506B07"/>
    <w:rsid w:val="00506C47"/>
    <w:rsid w:val="00506DC4"/>
    <w:rsid w:val="00506ECA"/>
    <w:rsid w:val="00506FD5"/>
    <w:rsid w:val="00507089"/>
    <w:rsid w:val="005070EB"/>
    <w:rsid w:val="00507158"/>
    <w:rsid w:val="00507383"/>
    <w:rsid w:val="00507420"/>
    <w:rsid w:val="00507594"/>
    <w:rsid w:val="005076D3"/>
    <w:rsid w:val="00507A4D"/>
    <w:rsid w:val="00507B4D"/>
    <w:rsid w:val="00507B7B"/>
    <w:rsid w:val="00507B91"/>
    <w:rsid w:val="00507C11"/>
    <w:rsid w:val="005100A8"/>
    <w:rsid w:val="005103DE"/>
    <w:rsid w:val="00510883"/>
    <w:rsid w:val="00510B8F"/>
    <w:rsid w:val="00510C77"/>
    <w:rsid w:val="005115CA"/>
    <w:rsid w:val="00511664"/>
    <w:rsid w:val="00511743"/>
    <w:rsid w:val="005118EE"/>
    <w:rsid w:val="00511DD1"/>
    <w:rsid w:val="00512070"/>
    <w:rsid w:val="00512604"/>
    <w:rsid w:val="00512621"/>
    <w:rsid w:val="00512772"/>
    <w:rsid w:val="00512902"/>
    <w:rsid w:val="0051298C"/>
    <w:rsid w:val="00512B0E"/>
    <w:rsid w:val="00513262"/>
    <w:rsid w:val="00513584"/>
    <w:rsid w:val="005135FE"/>
    <w:rsid w:val="00513842"/>
    <w:rsid w:val="00513EA7"/>
    <w:rsid w:val="0051408A"/>
    <w:rsid w:val="00514090"/>
    <w:rsid w:val="00515223"/>
    <w:rsid w:val="00515323"/>
    <w:rsid w:val="005153DA"/>
    <w:rsid w:val="00515630"/>
    <w:rsid w:val="005156AD"/>
    <w:rsid w:val="00515785"/>
    <w:rsid w:val="00515A97"/>
    <w:rsid w:val="00515C3E"/>
    <w:rsid w:val="00515F92"/>
    <w:rsid w:val="0051610F"/>
    <w:rsid w:val="00516219"/>
    <w:rsid w:val="0051629F"/>
    <w:rsid w:val="005162C8"/>
    <w:rsid w:val="0051644B"/>
    <w:rsid w:val="005165A2"/>
    <w:rsid w:val="005168ED"/>
    <w:rsid w:val="00516EF2"/>
    <w:rsid w:val="00516F06"/>
    <w:rsid w:val="00517132"/>
    <w:rsid w:val="00517749"/>
    <w:rsid w:val="00517791"/>
    <w:rsid w:val="00517B4B"/>
    <w:rsid w:val="00517BB6"/>
    <w:rsid w:val="00517D7F"/>
    <w:rsid w:val="005201AB"/>
    <w:rsid w:val="00520209"/>
    <w:rsid w:val="00520252"/>
    <w:rsid w:val="00520267"/>
    <w:rsid w:val="005205B2"/>
    <w:rsid w:val="005206DF"/>
    <w:rsid w:val="005207DF"/>
    <w:rsid w:val="0052090E"/>
    <w:rsid w:val="00520B97"/>
    <w:rsid w:val="00520ECE"/>
    <w:rsid w:val="00521100"/>
    <w:rsid w:val="00521160"/>
    <w:rsid w:val="00521610"/>
    <w:rsid w:val="00521694"/>
    <w:rsid w:val="005217F8"/>
    <w:rsid w:val="00521F9D"/>
    <w:rsid w:val="0052216C"/>
    <w:rsid w:val="00522385"/>
    <w:rsid w:val="00522394"/>
    <w:rsid w:val="005223C2"/>
    <w:rsid w:val="005223C4"/>
    <w:rsid w:val="0052242C"/>
    <w:rsid w:val="005226B9"/>
    <w:rsid w:val="00522CB1"/>
    <w:rsid w:val="0052325F"/>
    <w:rsid w:val="005232DA"/>
    <w:rsid w:val="005235A8"/>
    <w:rsid w:val="00523684"/>
    <w:rsid w:val="005238D6"/>
    <w:rsid w:val="005238DA"/>
    <w:rsid w:val="00523911"/>
    <w:rsid w:val="00523974"/>
    <w:rsid w:val="00523A7C"/>
    <w:rsid w:val="00523DDA"/>
    <w:rsid w:val="00523E26"/>
    <w:rsid w:val="00523E7C"/>
    <w:rsid w:val="00523EE8"/>
    <w:rsid w:val="0052439B"/>
    <w:rsid w:val="0052444F"/>
    <w:rsid w:val="0052457C"/>
    <w:rsid w:val="00524A6B"/>
    <w:rsid w:val="00524AF1"/>
    <w:rsid w:val="00525188"/>
    <w:rsid w:val="00525220"/>
    <w:rsid w:val="00525451"/>
    <w:rsid w:val="005256B7"/>
    <w:rsid w:val="005258BE"/>
    <w:rsid w:val="00525B81"/>
    <w:rsid w:val="00525C78"/>
    <w:rsid w:val="00526483"/>
    <w:rsid w:val="005266CD"/>
    <w:rsid w:val="00526714"/>
    <w:rsid w:val="00526A1D"/>
    <w:rsid w:val="00526B04"/>
    <w:rsid w:val="00526DC5"/>
    <w:rsid w:val="005271C0"/>
    <w:rsid w:val="0052751B"/>
    <w:rsid w:val="00527AD9"/>
    <w:rsid w:val="00527DD1"/>
    <w:rsid w:val="0053006A"/>
    <w:rsid w:val="005300EC"/>
    <w:rsid w:val="005301BF"/>
    <w:rsid w:val="005304B7"/>
    <w:rsid w:val="0053054D"/>
    <w:rsid w:val="005306C3"/>
    <w:rsid w:val="00530E25"/>
    <w:rsid w:val="00530ECC"/>
    <w:rsid w:val="00530F6D"/>
    <w:rsid w:val="005311E0"/>
    <w:rsid w:val="00531249"/>
    <w:rsid w:val="005312A0"/>
    <w:rsid w:val="0053148A"/>
    <w:rsid w:val="005315A1"/>
    <w:rsid w:val="005315E1"/>
    <w:rsid w:val="005317F7"/>
    <w:rsid w:val="00531886"/>
    <w:rsid w:val="00531B04"/>
    <w:rsid w:val="00531D55"/>
    <w:rsid w:val="0053205C"/>
    <w:rsid w:val="00532204"/>
    <w:rsid w:val="0053226F"/>
    <w:rsid w:val="005322AC"/>
    <w:rsid w:val="00532497"/>
    <w:rsid w:val="0053284B"/>
    <w:rsid w:val="00532915"/>
    <w:rsid w:val="00532993"/>
    <w:rsid w:val="00532A4D"/>
    <w:rsid w:val="00532A79"/>
    <w:rsid w:val="00532D0B"/>
    <w:rsid w:val="00533098"/>
    <w:rsid w:val="00533100"/>
    <w:rsid w:val="0053315E"/>
    <w:rsid w:val="00533440"/>
    <w:rsid w:val="00533648"/>
    <w:rsid w:val="005337A6"/>
    <w:rsid w:val="00533A64"/>
    <w:rsid w:val="00533A96"/>
    <w:rsid w:val="00533B45"/>
    <w:rsid w:val="00533CFB"/>
    <w:rsid w:val="00533E92"/>
    <w:rsid w:val="00533F3B"/>
    <w:rsid w:val="005341DB"/>
    <w:rsid w:val="00534280"/>
    <w:rsid w:val="00534294"/>
    <w:rsid w:val="00534980"/>
    <w:rsid w:val="005349FE"/>
    <w:rsid w:val="00534D7A"/>
    <w:rsid w:val="00534F9E"/>
    <w:rsid w:val="005351C3"/>
    <w:rsid w:val="0053548B"/>
    <w:rsid w:val="005354A8"/>
    <w:rsid w:val="005357C0"/>
    <w:rsid w:val="005359CA"/>
    <w:rsid w:val="00535D06"/>
    <w:rsid w:val="00535E69"/>
    <w:rsid w:val="00536183"/>
    <w:rsid w:val="0053632F"/>
    <w:rsid w:val="005363A7"/>
    <w:rsid w:val="00536445"/>
    <w:rsid w:val="005366CA"/>
    <w:rsid w:val="00536A4E"/>
    <w:rsid w:val="00536ACF"/>
    <w:rsid w:val="0053706B"/>
    <w:rsid w:val="005370C9"/>
    <w:rsid w:val="0053726C"/>
    <w:rsid w:val="0053735F"/>
    <w:rsid w:val="005373B2"/>
    <w:rsid w:val="005376BC"/>
    <w:rsid w:val="00537AC7"/>
    <w:rsid w:val="005406D7"/>
    <w:rsid w:val="00540874"/>
    <w:rsid w:val="005408A9"/>
    <w:rsid w:val="00540A65"/>
    <w:rsid w:val="00540E25"/>
    <w:rsid w:val="00540E4D"/>
    <w:rsid w:val="00540EF8"/>
    <w:rsid w:val="00541012"/>
    <w:rsid w:val="00541106"/>
    <w:rsid w:val="00541266"/>
    <w:rsid w:val="005413A9"/>
    <w:rsid w:val="005416E8"/>
    <w:rsid w:val="00541C82"/>
    <w:rsid w:val="00542121"/>
    <w:rsid w:val="00542597"/>
    <w:rsid w:val="00542A7A"/>
    <w:rsid w:val="00542DC8"/>
    <w:rsid w:val="00542FA0"/>
    <w:rsid w:val="00543117"/>
    <w:rsid w:val="00543140"/>
    <w:rsid w:val="005432C1"/>
    <w:rsid w:val="0054378F"/>
    <w:rsid w:val="00543AFF"/>
    <w:rsid w:val="00543B3A"/>
    <w:rsid w:val="00543C7D"/>
    <w:rsid w:val="00543CA5"/>
    <w:rsid w:val="005448B6"/>
    <w:rsid w:val="00544EEF"/>
    <w:rsid w:val="00544F51"/>
    <w:rsid w:val="00545139"/>
    <w:rsid w:val="00545CC0"/>
    <w:rsid w:val="00545DD3"/>
    <w:rsid w:val="00545FC7"/>
    <w:rsid w:val="00545FD9"/>
    <w:rsid w:val="00546006"/>
    <w:rsid w:val="00546B6A"/>
    <w:rsid w:val="00546BED"/>
    <w:rsid w:val="00546BFC"/>
    <w:rsid w:val="00546D2F"/>
    <w:rsid w:val="00546D61"/>
    <w:rsid w:val="00546DC0"/>
    <w:rsid w:val="00547979"/>
    <w:rsid w:val="00547D25"/>
    <w:rsid w:val="005501E2"/>
    <w:rsid w:val="005503FD"/>
    <w:rsid w:val="005506CF"/>
    <w:rsid w:val="005507D7"/>
    <w:rsid w:val="005508AF"/>
    <w:rsid w:val="005509E8"/>
    <w:rsid w:val="00550AED"/>
    <w:rsid w:val="00550BEE"/>
    <w:rsid w:val="00551025"/>
    <w:rsid w:val="00551142"/>
    <w:rsid w:val="005513CF"/>
    <w:rsid w:val="0055142A"/>
    <w:rsid w:val="00551580"/>
    <w:rsid w:val="005515F1"/>
    <w:rsid w:val="00551627"/>
    <w:rsid w:val="0055165B"/>
    <w:rsid w:val="00551780"/>
    <w:rsid w:val="0055192B"/>
    <w:rsid w:val="00551A1E"/>
    <w:rsid w:val="0055223A"/>
    <w:rsid w:val="005523B3"/>
    <w:rsid w:val="005529DA"/>
    <w:rsid w:val="00552BD2"/>
    <w:rsid w:val="00552F12"/>
    <w:rsid w:val="005530FF"/>
    <w:rsid w:val="0055329E"/>
    <w:rsid w:val="0055379A"/>
    <w:rsid w:val="00553AC6"/>
    <w:rsid w:val="00553D7F"/>
    <w:rsid w:val="00553F7E"/>
    <w:rsid w:val="00554180"/>
    <w:rsid w:val="005542F5"/>
    <w:rsid w:val="00554401"/>
    <w:rsid w:val="00554452"/>
    <w:rsid w:val="005545BD"/>
    <w:rsid w:val="00554647"/>
    <w:rsid w:val="005548E4"/>
    <w:rsid w:val="00554C05"/>
    <w:rsid w:val="00554D1D"/>
    <w:rsid w:val="00554D91"/>
    <w:rsid w:val="00555124"/>
    <w:rsid w:val="00555254"/>
    <w:rsid w:val="00555330"/>
    <w:rsid w:val="00555387"/>
    <w:rsid w:val="0055561E"/>
    <w:rsid w:val="0055568C"/>
    <w:rsid w:val="00555B82"/>
    <w:rsid w:val="00555F63"/>
    <w:rsid w:val="00555FE3"/>
    <w:rsid w:val="00556007"/>
    <w:rsid w:val="00556246"/>
    <w:rsid w:val="00556AA5"/>
    <w:rsid w:val="00556D73"/>
    <w:rsid w:val="005570D6"/>
    <w:rsid w:val="005575AC"/>
    <w:rsid w:val="00557649"/>
    <w:rsid w:val="0055793B"/>
    <w:rsid w:val="00557A96"/>
    <w:rsid w:val="00557E0D"/>
    <w:rsid w:val="00557F08"/>
    <w:rsid w:val="0056019C"/>
    <w:rsid w:val="005607D3"/>
    <w:rsid w:val="00560939"/>
    <w:rsid w:val="00560DE0"/>
    <w:rsid w:val="00560FD9"/>
    <w:rsid w:val="005614B5"/>
    <w:rsid w:val="00561712"/>
    <w:rsid w:val="005618A1"/>
    <w:rsid w:val="00561C54"/>
    <w:rsid w:val="005625FC"/>
    <w:rsid w:val="00562A3E"/>
    <w:rsid w:val="00562B22"/>
    <w:rsid w:val="00562BD4"/>
    <w:rsid w:val="005637B6"/>
    <w:rsid w:val="005637DF"/>
    <w:rsid w:val="00563A94"/>
    <w:rsid w:val="00563BE3"/>
    <w:rsid w:val="0056426A"/>
    <w:rsid w:val="00564394"/>
    <w:rsid w:val="005643A9"/>
    <w:rsid w:val="0056483A"/>
    <w:rsid w:val="00564FA9"/>
    <w:rsid w:val="00565141"/>
    <w:rsid w:val="005653C5"/>
    <w:rsid w:val="005657C8"/>
    <w:rsid w:val="005659BC"/>
    <w:rsid w:val="005659F8"/>
    <w:rsid w:val="00565D35"/>
    <w:rsid w:val="005662B1"/>
    <w:rsid w:val="005662E7"/>
    <w:rsid w:val="005663E0"/>
    <w:rsid w:val="005667D3"/>
    <w:rsid w:val="00566ABD"/>
    <w:rsid w:val="00566AC6"/>
    <w:rsid w:val="00566C74"/>
    <w:rsid w:val="00567016"/>
    <w:rsid w:val="00567177"/>
    <w:rsid w:val="005671DD"/>
    <w:rsid w:val="0056759C"/>
    <w:rsid w:val="005676C5"/>
    <w:rsid w:val="00567967"/>
    <w:rsid w:val="0056797E"/>
    <w:rsid w:val="00567ECB"/>
    <w:rsid w:val="00570065"/>
    <w:rsid w:val="0057007D"/>
    <w:rsid w:val="005705AD"/>
    <w:rsid w:val="00570A20"/>
    <w:rsid w:val="00570E1F"/>
    <w:rsid w:val="00571705"/>
    <w:rsid w:val="005717C9"/>
    <w:rsid w:val="005717E8"/>
    <w:rsid w:val="00571997"/>
    <w:rsid w:val="00571A43"/>
    <w:rsid w:val="00571C88"/>
    <w:rsid w:val="00571E86"/>
    <w:rsid w:val="0057207E"/>
    <w:rsid w:val="00572118"/>
    <w:rsid w:val="0057226B"/>
    <w:rsid w:val="0057229C"/>
    <w:rsid w:val="00572779"/>
    <w:rsid w:val="00572787"/>
    <w:rsid w:val="005729EA"/>
    <w:rsid w:val="00572D99"/>
    <w:rsid w:val="00572EFA"/>
    <w:rsid w:val="00572FB4"/>
    <w:rsid w:val="00573389"/>
    <w:rsid w:val="00573780"/>
    <w:rsid w:val="00573823"/>
    <w:rsid w:val="00573A9C"/>
    <w:rsid w:val="00573AED"/>
    <w:rsid w:val="00573F27"/>
    <w:rsid w:val="00573F86"/>
    <w:rsid w:val="00574043"/>
    <w:rsid w:val="00574A41"/>
    <w:rsid w:val="00574BCA"/>
    <w:rsid w:val="00574E33"/>
    <w:rsid w:val="00574F07"/>
    <w:rsid w:val="0057520B"/>
    <w:rsid w:val="0057569F"/>
    <w:rsid w:val="0057579A"/>
    <w:rsid w:val="005759D1"/>
    <w:rsid w:val="00575BC2"/>
    <w:rsid w:val="00575E42"/>
    <w:rsid w:val="0057604A"/>
    <w:rsid w:val="005763F3"/>
    <w:rsid w:val="005764AC"/>
    <w:rsid w:val="0057652C"/>
    <w:rsid w:val="0057652F"/>
    <w:rsid w:val="00576693"/>
    <w:rsid w:val="005766C8"/>
    <w:rsid w:val="005767C5"/>
    <w:rsid w:val="00576808"/>
    <w:rsid w:val="00576A19"/>
    <w:rsid w:val="00576C9E"/>
    <w:rsid w:val="005771BC"/>
    <w:rsid w:val="005775CC"/>
    <w:rsid w:val="0057769C"/>
    <w:rsid w:val="00577739"/>
    <w:rsid w:val="00577765"/>
    <w:rsid w:val="00577B99"/>
    <w:rsid w:val="00577D2C"/>
    <w:rsid w:val="00577DE5"/>
    <w:rsid w:val="00577F1C"/>
    <w:rsid w:val="00580357"/>
    <w:rsid w:val="00580459"/>
    <w:rsid w:val="0058057A"/>
    <w:rsid w:val="0058088A"/>
    <w:rsid w:val="005808B8"/>
    <w:rsid w:val="00580AC7"/>
    <w:rsid w:val="00580D6A"/>
    <w:rsid w:val="00580E80"/>
    <w:rsid w:val="00580E84"/>
    <w:rsid w:val="00580F1B"/>
    <w:rsid w:val="00580FA6"/>
    <w:rsid w:val="00581550"/>
    <w:rsid w:val="005815B5"/>
    <w:rsid w:val="0058170D"/>
    <w:rsid w:val="00581744"/>
    <w:rsid w:val="00581B3C"/>
    <w:rsid w:val="00582092"/>
    <w:rsid w:val="00582306"/>
    <w:rsid w:val="00582373"/>
    <w:rsid w:val="0058254C"/>
    <w:rsid w:val="005829C1"/>
    <w:rsid w:val="005829DC"/>
    <w:rsid w:val="00582AF1"/>
    <w:rsid w:val="00583ADE"/>
    <w:rsid w:val="00583FBB"/>
    <w:rsid w:val="0058415B"/>
    <w:rsid w:val="005841B5"/>
    <w:rsid w:val="005842BE"/>
    <w:rsid w:val="00584A43"/>
    <w:rsid w:val="00584C15"/>
    <w:rsid w:val="00584C3C"/>
    <w:rsid w:val="00584EB2"/>
    <w:rsid w:val="00584F15"/>
    <w:rsid w:val="00585418"/>
    <w:rsid w:val="005854CC"/>
    <w:rsid w:val="0058572E"/>
    <w:rsid w:val="00585890"/>
    <w:rsid w:val="00585EA0"/>
    <w:rsid w:val="00586096"/>
    <w:rsid w:val="00586139"/>
    <w:rsid w:val="00586426"/>
    <w:rsid w:val="00586449"/>
    <w:rsid w:val="00586664"/>
    <w:rsid w:val="005870CB"/>
    <w:rsid w:val="005872F2"/>
    <w:rsid w:val="00587526"/>
    <w:rsid w:val="00587616"/>
    <w:rsid w:val="005876A4"/>
    <w:rsid w:val="005877DA"/>
    <w:rsid w:val="0058781A"/>
    <w:rsid w:val="00587920"/>
    <w:rsid w:val="00587A0E"/>
    <w:rsid w:val="00587AD6"/>
    <w:rsid w:val="00587B43"/>
    <w:rsid w:val="00587B50"/>
    <w:rsid w:val="00587C39"/>
    <w:rsid w:val="00590797"/>
    <w:rsid w:val="00590956"/>
    <w:rsid w:val="00590C4D"/>
    <w:rsid w:val="00590EDC"/>
    <w:rsid w:val="0059130A"/>
    <w:rsid w:val="0059131C"/>
    <w:rsid w:val="00591367"/>
    <w:rsid w:val="005914FA"/>
    <w:rsid w:val="005915AE"/>
    <w:rsid w:val="0059195D"/>
    <w:rsid w:val="00591FD9"/>
    <w:rsid w:val="005922B3"/>
    <w:rsid w:val="005927E0"/>
    <w:rsid w:val="005928CD"/>
    <w:rsid w:val="0059292A"/>
    <w:rsid w:val="00592EE6"/>
    <w:rsid w:val="00593265"/>
    <w:rsid w:val="00593AB7"/>
    <w:rsid w:val="00593C56"/>
    <w:rsid w:val="00593CE9"/>
    <w:rsid w:val="00593D5E"/>
    <w:rsid w:val="00594165"/>
    <w:rsid w:val="0059419B"/>
    <w:rsid w:val="00594244"/>
    <w:rsid w:val="0059428C"/>
    <w:rsid w:val="00594453"/>
    <w:rsid w:val="0059473E"/>
    <w:rsid w:val="00594801"/>
    <w:rsid w:val="005948FC"/>
    <w:rsid w:val="00594D47"/>
    <w:rsid w:val="005953E2"/>
    <w:rsid w:val="00595611"/>
    <w:rsid w:val="005956A5"/>
    <w:rsid w:val="00595969"/>
    <w:rsid w:val="00595C39"/>
    <w:rsid w:val="00596216"/>
    <w:rsid w:val="005962D2"/>
    <w:rsid w:val="00596567"/>
    <w:rsid w:val="00596B5E"/>
    <w:rsid w:val="00596C83"/>
    <w:rsid w:val="00596CB2"/>
    <w:rsid w:val="00596CBB"/>
    <w:rsid w:val="00596FB4"/>
    <w:rsid w:val="00597818"/>
    <w:rsid w:val="00597A05"/>
    <w:rsid w:val="00597AED"/>
    <w:rsid w:val="00597DF5"/>
    <w:rsid w:val="005A0731"/>
    <w:rsid w:val="005A07FF"/>
    <w:rsid w:val="005A0898"/>
    <w:rsid w:val="005A0C06"/>
    <w:rsid w:val="005A0C5F"/>
    <w:rsid w:val="005A1097"/>
    <w:rsid w:val="005A16E7"/>
    <w:rsid w:val="005A1B0D"/>
    <w:rsid w:val="005A1DBA"/>
    <w:rsid w:val="005A1E22"/>
    <w:rsid w:val="005A1EA2"/>
    <w:rsid w:val="005A20C8"/>
    <w:rsid w:val="005A2253"/>
    <w:rsid w:val="005A268B"/>
    <w:rsid w:val="005A28C6"/>
    <w:rsid w:val="005A2DCB"/>
    <w:rsid w:val="005A324C"/>
    <w:rsid w:val="005A3652"/>
    <w:rsid w:val="005A3E35"/>
    <w:rsid w:val="005A3EBF"/>
    <w:rsid w:val="005A4332"/>
    <w:rsid w:val="005A43E6"/>
    <w:rsid w:val="005A4400"/>
    <w:rsid w:val="005A4549"/>
    <w:rsid w:val="005A4563"/>
    <w:rsid w:val="005A4A1E"/>
    <w:rsid w:val="005A4A4B"/>
    <w:rsid w:val="005A4B83"/>
    <w:rsid w:val="005A4DC2"/>
    <w:rsid w:val="005A4DCE"/>
    <w:rsid w:val="005A4DEA"/>
    <w:rsid w:val="005A4E61"/>
    <w:rsid w:val="005A4EAB"/>
    <w:rsid w:val="005A5287"/>
    <w:rsid w:val="005A5614"/>
    <w:rsid w:val="005A5E4F"/>
    <w:rsid w:val="005A666E"/>
    <w:rsid w:val="005A7079"/>
    <w:rsid w:val="005A7426"/>
    <w:rsid w:val="005A7450"/>
    <w:rsid w:val="005A7A11"/>
    <w:rsid w:val="005A7A64"/>
    <w:rsid w:val="005A7A8C"/>
    <w:rsid w:val="005A7C37"/>
    <w:rsid w:val="005A7E76"/>
    <w:rsid w:val="005A7EFC"/>
    <w:rsid w:val="005B04EC"/>
    <w:rsid w:val="005B084B"/>
    <w:rsid w:val="005B1330"/>
    <w:rsid w:val="005B1348"/>
    <w:rsid w:val="005B1359"/>
    <w:rsid w:val="005B1371"/>
    <w:rsid w:val="005B1417"/>
    <w:rsid w:val="005B1B8E"/>
    <w:rsid w:val="005B1D40"/>
    <w:rsid w:val="005B1F9C"/>
    <w:rsid w:val="005B2021"/>
    <w:rsid w:val="005B22E4"/>
    <w:rsid w:val="005B2585"/>
    <w:rsid w:val="005B296E"/>
    <w:rsid w:val="005B29AE"/>
    <w:rsid w:val="005B2D37"/>
    <w:rsid w:val="005B31B8"/>
    <w:rsid w:val="005B3451"/>
    <w:rsid w:val="005B366E"/>
    <w:rsid w:val="005B3858"/>
    <w:rsid w:val="005B3885"/>
    <w:rsid w:val="005B394E"/>
    <w:rsid w:val="005B398F"/>
    <w:rsid w:val="005B3BC2"/>
    <w:rsid w:val="005B3CAA"/>
    <w:rsid w:val="005B3DAC"/>
    <w:rsid w:val="005B4015"/>
    <w:rsid w:val="005B429A"/>
    <w:rsid w:val="005B44AA"/>
    <w:rsid w:val="005B4A25"/>
    <w:rsid w:val="005B4A40"/>
    <w:rsid w:val="005B4ADD"/>
    <w:rsid w:val="005B4CA7"/>
    <w:rsid w:val="005B4F6B"/>
    <w:rsid w:val="005B50C1"/>
    <w:rsid w:val="005B52D7"/>
    <w:rsid w:val="005B58C4"/>
    <w:rsid w:val="005B5AFE"/>
    <w:rsid w:val="005B5C3F"/>
    <w:rsid w:val="005B5F08"/>
    <w:rsid w:val="005B62A1"/>
    <w:rsid w:val="005B62CE"/>
    <w:rsid w:val="005B62FB"/>
    <w:rsid w:val="005B6ABC"/>
    <w:rsid w:val="005B6BD2"/>
    <w:rsid w:val="005B6C0D"/>
    <w:rsid w:val="005B71EF"/>
    <w:rsid w:val="005B765F"/>
    <w:rsid w:val="005B790E"/>
    <w:rsid w:val="005B79B3"/>
    <w:rsid w:val="005C00FE"/>
    <w:rsid w:val="005C099B"/>
    <w:rsid w:val="005C0A51"/>
    <w:rsid w:val="005C0FA3"/>
    <w:rsid w:val="005C117D"/>
    <w:rsid w:val="005C122E"/>
    <w:rsid w:val="005C14E5"/>
    <w:rsid w:val="005C1518"/>
    <w:rsid w:val="005C1581"/>
    <w:rsid w:val="005C17A6"/>
    <w:rsid w:val="005C19C9"/>
    <w:rsid w:val="005C1D99"/>
    <w:rsid w:val="005C1EBB"/>
    <w:rsid w:val="005C1EE0"/>
    <w:rsid w:val="005C2055"/>
    <w:rsid w:val="005C2116"/>
    <w:rsid w:val="005C2257"/>
    <w:rsid w:val="005C2279"/>
    <w:rsid w:val="005C2668"/>
    <w:rsid w:val="005C29BD"/>
    <w:rsid w:val="005C29C4"/>
    <w:rsid w:val="005C2A53"/>
    <w:rsid w:val="005C2D7C"/>
    <w:rsid w:val="005C33D1"/>
    <w:rsid w:val="005C344B"/>
    <w:rsid w:val="005C35DE"/>
    <w:rsid w:val="005C3929"/>
    <w:rsid w:val="005C3CC6"/>
    <w:rsid w:val="005C3DCD"/>
    <w:rsid w:val="005C3E5C"/>
    <w:rsid w:val="005C407F"/>
    <w:rsid w:val="005C4120"/>
    <w:rsid w:val="005C42E5"/>
    <w:rsid w:val="005C44AC"/>
    <w:rsid w:val="005C4866"/>
    <w:rsid w:val="005C4891"/>
    <w:rsid w:val="005C489F"/>
    <w:rsid w:val="005C4956"/>
    <w:rsid w:val="005C49A1"/>
    <w:rsid w:val="005C49DD"/>
    <w:rsid w:val="005C4B3D"/>
    <w:rsid w:val="005C4C48"/>
    <w:rsid w:val="005C4F29"/>
    <w:rsid w:val="005C506D"/>
    <w:rsid w:val="005C53B3"/>
    <w:rsid w:val="005C56AB"/>
    <w:rsid w:val="005C598E"/>
    <w:rsid w:val="005C59DE"/>
    <w:rsid w:val="005C5AB7"/>
    <w:rsid w:val="005C5C6C"/>
    <w:rsid w:val="005C621A"/>
    <w:rsid w:val="005C6603"/>
    <w:rsid w:val="005C6A6D"/>
    <w:rsid w:val="005C6DA4"/>
    <w:rsid w:val="005C6F10"/>
    <w:rsid w:val="005C789A"/>
    <w:rsid w:val="005C7DCD"/>
    <w:rsid w:val="005C7F5E"/>
    <w:rsid w:val="005D0073"/>
    <w:rsid w:val="005D0177"/>
    <w:rsid w:val="005D0215"/>
    <w:rsid w:val="005D0262"/>
    <w:rsid w:val="005D030A"/>
    <w:rsid w:val="005D05D2"/>
    <w:rsid w:val="005D0717"/>
    <w:rsid w:val="005D0C2C"/>
    <w:rsid w:val="005D11AF"/>
    <w:rsid w:val="005D134A"/>
    <w:rsid w:val="005D1386"/>
    <w:rsid w:val="005D13AD"/>
    <w:rsid w:val="005D1A25"/>
    <w:rsid w:val="005D1A89"/>
    <w:rsid w:val="005D2628"/>
    <w:rsid w:val="005D2A3F"/>
    <w:rsid w:val="005D30B8"/>
    <w:rsid w:val="005D317F"/>
    <w:rsid w:val="005D328B"/>
    <w:rsid w:val="005D3400"/>
    <w:rsid w:val="005D366F"/>
    <w:rsid w:val="005D3742"/>
    <w:rsid w:val="005D3A1D"/>
    <w:rsid w:val="005D3C7F"/>
    <w:rsid w:val="005D3E57"/>
    <w:rsid w:val="005D3F55"/>
    <w:rsid w:val="005D413D"/>
    <w:rsid w:val="005D43C1"/>
    <w:rsid w:val="005D4577"/>
    <w:rsid w:val="005D4AD4"/>
    <w:rsid w:val="005D4AE3"/>
    <w:rsid w:val="005D4B68"/>
    <w:rsid w:val="005D4B7B"/>
    <w:rsid w:val="005D4BFD"/>
    <w:rsid w:val="005D4DB6"/>
    <w:rsid w:val="005D524A"/>
    <w:rsid w:val="005D53BE"/>
    <w:rsid w:val="005D5538"/>
    <w:rsid w:val="005D55F6"/>
    <w:rsid w:val="005D5B81"/>
    <w:rsid w:val="005D5C88"/>
    <w:rsid w:val="005D5DF6"/>
    <w:rsid w:val="005D60D9"/>
    <w:rsid w:val="005D6146"/>
    <w:rsid w:val="005D6AB2"/>
    <w:rsid w:val="005D6BD9"/>
    <w:rsid w:val="005D6D1A"/>
    <w:rsid w:val="005D6E4A"/>
    <w:rsid w:val="005D708C"/>
    <w:rsid w:val="005D7208"/>
    <w:rsid w:val="005D73B9"/>
    <w:rsid w:val="005D7543"/>
    <w:rsid w:val="005D75EA"/>
    <w:rsid w:val="005D7766"/>
    <w:rsid w:val="005D78E8"/>
    <w:rsid w:val="005D79B1"/>
    <w:rsid w:val="005D7BB8"/>
    <w:rsid w:val="005E020B"/>
    <w:rsid w:val="005E0536"/>
    <w:rsid w:val="005E085D"/>
    <w:rsid w:val="005E086C"/>
    <w:rsid w:val="005E0EED"/>
    <w:rsid w:val="005E0F75"/>
    <w:rsid w:val="005E1423"/>
    <w:rsid w:val="005E15C4"/>
    <w:rsid w:val="005E19B1"/>
    <w:rsid w:val="005E1B7D"/>
    <w:rsid w:val="005E1BE2"/>
    <w:rsid w:val="005E1DE1"/>
    <w:rsid w:val="005E1E09"/>
    <w:rsid w:val="005E2208"/>
    <w:rsid w:val="005E236C"/>
    <w:rsid w:val="005E26A3"/>
    <w:rsid w:val="005E276B"/>
    <w:rsid w:val="005E28DC"/>
    <w:rsid w:val="005E2D27"/>
    <w:rsid w:val="005E2D42"/>
    <w:rsid w:val="005E2D4F"/>
    <w:rsid w:val="005E356F"/>
    <w:rsid w:val="005E3B2B"/>
    <w:rsid w:val="005E3C90"/>
    <w:rsid w:val="005E4650"/>
    <w:rsid w:val="005E4931"/>
    <w:rsid w:val="005E496E"/>
    <w:rsid w:val="005E4D3E"/>
    <w:rsid w:val="005E4DA5"/>
    <w:rsid w:val="005E4E95"/>
    <w:rsid w:val="005E540E"/>
    <w:rsid w:val="005E5464"/>
    <w:rsid w:val="005E564B"/>
    <w:rsid w:val="005E5718"/>
    <w:rsid w:val="005E6009"/>
    <w:rsid w:val="005E6190"/>
    <w:rsid w:val="005E62E4"/>
    <w:rsid w:val="005E63D1"/>
    <w:rsid w:val="005E6D6C"/>
    <w:rsid w:val="005E7124"/>
    <w:rsid w:val="005E7D98"/>
    <w:rsid w:val="005E7FC8"/>
    <w:rsid w:val="005E8DC2"/>
    <w:rsid w:val="005F02E4"/>
    <w:rsid w:val="005F03D6"/>
    <w:rsid w:val="005F0539"/>
    <w:rsid w:val="005F0855"/>
    <w:rsid w:val="005F08F4"/>
    <w:rsid w:val="005F0BC6"/>
    <w:rsid w:val="005F0FD5"/>
    <w:rsid w:val="005F122C"/>
    <w:rsid w:val="005F1748"/>
    <w:rsid w:val="005F176F"/>
    <w:rsid w:val="005F1A40"/>
    <w:rsid w:val="005F1FD0"/>
    <w:rsid w:val="005F24B8"/>
    <w:rsid w:val="005F26C4"/>
    <w:rsid w:val="005F2831"/>
    <w:rsid w:val="005F2B7C"/>
    <w:rsid w:val="005F3223"/>
    <w:rsid w:val="005F3C31"/>
    <w:rsid w:val="005F3C54"/>
    <w:rsid w:val="005F3D84"/>
    <w:rsid w:val="005F3F3B"/>
    <w:rsid w:val="005F4115"/>
    <w:rsid w:val="005F4120"/>
    <w:rsid w:val="005F495B"/>
    <w:rsid w:val="005F4C14"/>
    <w:rsid w:val="005F4D2B"/>
    <w:rsid w:val="005F4DE2"/>
    <w:rsid w:val="005F50B9"/>
    <w:rsid w:val="005F5169"/>
    <w:rsid w:val="005F51B9"/>
    <w:rsid w:val="005F5376"/>
    <w:rsid w:val="005F547C"/>
    <w:rsid w:val="005F5798"/>
    <w:rsid w:val="005F5D49"/>
    <w:rsid w:val="005F6F66"/>
    <w:rsid w:val="005F71E8"/>
    <w:rsid w:val="005F76B2"/>
    <w:rsid w:val="005F780D"/>
    <w:rsid w:val="005F789C"/>
    <w:rsid w:val="005F78D9"/>
    <w:rsid w:val="005F7ACE"/>
    <w:rsid w:val="005F7CD4"/>
    <w:rsid w:val="005FA1F9"/>
    <w:rsid w:val="00600354"/>
    <w:rsid w:val="00600356"/>
    <w:rsid w:val="006003F6"/>
    <w:rsid w:val="00600490"/>
    <w:rsid w:val="006004D2"/>
    <w:rsid w:val="0060092C"/>
    <w:rsid w:val="006009AD"/>
    <w:rsid w:val="006009B9"/>
    <w:rsid w:val="00600B4E"/>
    <w:rsid w:val="00600B7B"/>
    <w:rsid w:val="00600BB2"/>
    <w:rsid w:val="00600BFA"/>
    <w:rsid w:val="006011A5"/>
    <w:rsid w:val="0060132C"/>
    <w:rsid w:val="0060134C"/>
    <w:rsid w:val="0060137A"/>
    <w:rsid w:val="00601545"/>
    <w:rsid w:val="006016E8"/>
    <w:rsid w:val="00601A3A"/>
    <w:rsid w:val="00601C32"/>
    <w:rsid w:val="00601D16"/>
    <w:rsid w:val="00601D69"/>
    <w:rsid w:val="00601FD9"/>
    <w:rsid w:val="006021C4"/>
    <w:rsid w:val="006021C9"/>
    <w:rsid w:val="00602426"/>
    <w:rsid w:val="00602E85"/>
    <w:rsid w:val="00603039"/>
    <w:rsid w:val="006030D8"/>
    <w:rsid w:val="006036D5"/>
    <w:rsid w:val="006036E2"/>
    <w:rsid w:val="00603A10"/>
    <w:rsid w:val="00603B2D"/>
    <w:rsid w:val="00603B73"/>
    <w:rsid w:val="0060447D"/>
    <w:rsid w:val="006044D9"/>
    <w:rsid w:val="00604551"/>
    <w:rsid w:val="006046FC"/>
    <w:rsid w:val="00604972"/>
    <w:rsid w:val="006049D6"/>
    <w:rsid w:val="00604B8C"/>
    <w:rsid w:val="00604CCB"/>
    <w:rsid w:val="00604CCF"/>
    <w:rsid w:val="0060551D"/>
    <w:rsid w:val="0060563A"/>
    <w:rsid w:val="006057A1"/>
    <w:rsid w:val="006058B3"/>
    <w:rsid w:val="006058F6"/>
    <w:rsid w:val="00605A63"/>
    <w:rsid w:val="00605A90"/>
    <w:rsid w:val="00605AFC"/>
    <w:rsid w:val="00605DD3"/>
    <w:rsid w:val="00605ED0"/>
    <w:rsid w:val="006060C8"/>
    <w:rsid w:val="0060618F"/>
    <w:rsid w:val="0060622A"/>
    <w:rsid w:val="006063A1"/>
    <w:rsid w:val="0060640E"/>
    <w:rsid w:val="00606544"/>
    <w:rsid w:val="00606BC1"/>
    <w:rsid w:val="00606C53"/>
    <w:rsid w:val="00606F05"/>
    <w:rsid w:val="00607464"/>
    <w:rsid w:val="006077E0"/>
    <w:rsid w:val="00607DBE"/>
    <w:rsid w:val="0061039B"/>
    <w:rsid w:val="00610547"/>
    <w:rsid w:val="0061072C"/>
    <w:rsid w:val="006107AB"/>
    <w:rsid w:val="00610827"/>
    <w:rsid w:val="00610A03"/>
    <w:rsid w:val="00610D8B"/>
    <w:rsid w:val="006110A2"/>
    <w:rsid w:val="006110A3"/>
    <w:rsid w:val="00611630"/>
    <w:rsid w:val="0061192F"/>
    <w:rsid w:val="00611C1A"/>
    <w:rsid w:val="00611C28"/>
    <w:rsid w:val="00611D94"/>
    <w:rsid w:val="00611E5C"/>
    <w:rsid w:val="00611F4B"/>
    <w:rsid w:val="006120D6"/>
    <w:rsid w:val="0061224E"/>
    <w:rsid w:val="00612448"/>
    <w:rsid w:val="00612660"/>
    <w:rsid w:val="006127DE"/>
    <w:rsid w:val="0061281F"/>
    <w:rsid w:val="006129D8"/>
    <w:rsid w:val="00612C21"/>
    <w:rsid w:val="00612D15"/>
    <w:rsid w:val="006131EC"/>
    <w:rsid w:val="006138EF"/>
    <w:rsid w:val="00613D6B"/>
    <w:rsid w:val="00614092"/>
    <w:rsid w:val="00614343"/>
    <w:rsid w:val="0061463D"/>
    <w:rsid w:val="006148AD"/>
    <w:rsid w:val="006148AF"/>
    <w:rsid w:val="00614914"/>
    <w:rsid w:val="00614923"/>
    <w:rsid w:val="0061495E"/>
    <w:rsid w:val="006149BF"/>
    <w:rsid w:val="00614C56"/>
    <w:rsid w:val="0061514A"/>
    <w:rsid w:val="006153CC"/>
    <w:rsid w:val="006156DC"/>
    <w:rsid w:val="006158F4"/>
    <w:rsid w:val="00615A0D"/>
    <w:rsid w:val="00615C27"/>
    <w:rsid w:val="00615C92"/>
    <w:rsid w:val="00615CED"/>
    <w:rsid w:val="00615E2B"/>
    <w:rsid w:val="00615E62"/>
    <w:rsid w:val="00615F8C"/>
    <w:rsid w:val="00615FC3"/>
    <w:rsid w:val="00616194"/>
    <w:rsid w:val="0061627F"/>
    <w:rsid w:val="006162C8"/>
    <w:rsid w:val="0061635E"/>
    <w:rsid w:val="0061640A"/>
    <w:rsid w:val="00616565"/>
    <w:rsid w:val="006165EF"/>
    <w:rsid w:val="00616C13"/>
    <w:rsid w:val="00616E54"/>
    <w:rsid w:val="00616F21"/>
    <w:rsid w:val="0061703A"/>
    <w:rsid w:val="00617057"/>
    <w:rsid w:val="0061743C"/>
    <w:rsid w:val="00617CB9"/>
    <w:rsid w:val="00617E66"/>
    <w:rsid w:val="006200CB"/>
    <w:rsid w:val="006202C7"/>
    <w:rsid w:val="006203A7"/>
    <w:rsid w:val="0062070A"/>
    <w:rsid w:val="00620751"/>
    <w:rsid w:val="00620857"/>
    <w:rsid w:val="00620A8F"/>
    <w:rsid w:val="00620BDA"/>
    <w:rsid w:val="00620D0D"/>
    <w:rsid w:val="00620E2A"/>
    <w:rsid w:val="00620FBC"/>
    <w:rsid w:val="00621197"/>
    <w:rsid w:val="00621671"/>
    <w:rsid w:val="0062181E"/>
    <w:rsid w:val="006218A2"/>
    <w:rsid w:val="0062192E"/>
    <w:rsid w:val="00621B37"/>
    <w:rsid w:val="00621B65"/>
    <w:rsid w:val="006222CE"/>
    <w:rsid w:val="0062271B"/>
    <w:rsid w:val="00622790"/>
    <w:rsid w:val="006228DE"/>
    <w:rsid w:val="0062290C"/>
    <w:rsid w:val="00622DF4"/>
    <w:rsid w:val="00622DF8"/>
    <w:rsid w:val="0062328E"/>
    <w:rsid w:val="00623608"/>
    <w:rsid w:val="0062378F"/>
    <w:rsid w:val="00623A03"/>
    <w:rsid w:val="00623AEF"/>
    <w:rsid w:val="00623F82"/>
    <w:rsid w:val="00623FC0"/>
    <w:rsid w:val="00624145"/>
    <w:rsid w:val="0062429E"/>
    <w:rsid w:val="006242F7"/>
    <w:rsid w:val="0062440B"/>
    <w:rsid w:val="006244CD"/>
    <w:rsid w:val="0062493E"/>
    <w:rsid w:val="00624A53"/>
    <w:rsid w:val="006250FC"/>
    <w:rsid w:val="006251A5"/>
    <w:rsid w:val="006252CA"/>
    <w:rsid w:val="00625322"/>
    <w:rsid w:val="006254E6"/>
    <w:rsid w:val="00625CF0"/>
    <w:rsid w:val="00625D21"/>
    <w:rsid w:val="00625E20"/>
    <w:rsid w:val="00626507"/>
    <w:rsid w:val="006268C6"/>
    <w:rsid w:val="00626DDA"/>
    <w:rsid w:val="00626E0F"/>
    <w:rsid w:val="00627B1B"/>
    <w:rsid w:val="00627E61"/>
    <w:rsid w:val="00627FBD"/>
    <w:rsid w:val="006300E6"/>
    <w:rsid w:val="006304A3"/>
    <w:rsid w:val="006308A2"/>
    <w:rsid w:val="00630904"/>
    <w:rsid w:val="00630926"/>
    <w:rsid w:val="00630A63"/>
    <w:rsid w:val="00630BD6"/>
    <w:rsid w:val="00630C07"/>
    <w:rsid w:val="00630DBB"/>
    <w:rsid w:val="00631017"/>
    <w:rsid w:val="00631222"/>
    <w:rsid w:val="006314F2"/>
    <w:rsid w:val="006322CE"/>
    <w:rsid w:val="00632854"/>
    <w:rsid w:val="00632AD6"/>
    <w:rsid w:val="00632D76"/>
    <w:rsid w:val="00633269"/>
    <w:rsid w:val="006334E9"/>
    <w:rsid w:val="00633B30"/>
    <w:rsid w:val="00633C2E"/>
    <w:rsid w:val="0063430C"/>
    <w:rsid w:val="00634529"/>
    <w:rsid w:val="0063471B"/>
    <w:rsid w:val="00634776"/>
    <w:rsid w:val="006347F6"/>
    <w:rsid w:val="00634848"/>
    <w:rsid w:val="006349F3"/>
    <w:rsid w:val="00634A7E"/>
    <w:rsid w:val="00634B20"/>
    <w:rsid w:val="00634E0E"/>
    <w:rsid w:val="00634E2D"/>
    <w:rsid w:val="00634E77"/>
    <w:rsid w:val="006352DF"/>
    <w:rsid w:val="0063565D"/>
    <w:rsid w:val="006356A9"/>
    <w:rsid w:val="00635772"/>
    <w:rsid w:val="006357C2"/>
    <w:rsid w:val="00635988"/>
    <w:rsid w:val="00635B23"/>
    <w:rsid w:val="00635EB7"/>
    <w:rsid w:val="006360E5"/>
    <w:rsid w:val="00636666"/>
    <w:rsid w:val="00636686"/>
    <w:rsid w:val="00636965"/>
    <w:rsid w:val="00636CEE"/>
    <w:rsid w:val="00636E1A"/>
    <w:rsid w:val="006372EE"/>
    <w:rsid w:val="00637401"/>
    <w:rsid w:val="006377EE"/>
    <w:rsid w:val="00637BC4"/>
    <w:rsid w:val="00637F27"/>
    <w:rsid w:val="0063E41A"/>
    <w:rsid w:val="0064049A"/>
    <w:rsid w:val="006409C4"/>
    <w:rsid w:val="00640D9C"/>
    <w:rsid w:val="00640E2F"/>
    <w:rsid w:val="00641546"/>
    <w:rsid w:val="006418A0"/>
    <w:rsid w:val="00641BCE"/>
    <w:rsid w:val="00641EE6"/>
    <w:rsid w:val="00641F87"/>
    <w:rsid w:val="00641F91"/>
    <w:rsid w:val="00642937"/>
    <w:rsid w:val="00643375"/>
    <w:rsid w:val="0064337F"/>
    <w:rsid w:val="00643473"/>
    <w:rsid w:val="006434C0"/>
    <w:rsid w:val="00643559"/>
    <w:rsid w:val="0064377F"/>
    <w:rsid w:val="00643784"/>
    <w:rsid w:val="00643846"/>
    <w:rsid w:val="006444C1"/>
    <w:rsid w:val="006445BF"/>
    <w:rsid w:val="00644DBB"/>
    <w:rsid w:val="006450AE"/>
    <w:rsid w:val="00645425"/>
    <w:rsid w:val="006458F2"/>
    <w:rsid w:val="00645B5A"/>
    <w:rsid w:val="00645B5F"/>
    <w:rsid w:val="00645CD1"/>
    <w:rsid w:val="006467A8"/>
    <w:rsid w:val="00646FF1"/>
    <w:rsid w:val="00647063"/>
    <w:rsid w:val="00647069"/>
    <w:rsid w:val="006470FD"/>
    <w:rsid w:val="00647432"/>
    <w:rsid w:val="00650188"/>
    <w:rsid w:val="00650448"/>
    <w:rsid w:val="0065052B"/>
    <w:rsid w:val="00650A6C"/>
    <w:rsid w:val="00650B4F"/>
    <w:rsid w:val="00650E91"/>
    <w:rsid w:val="00650EE4"/>
    <w:rsid w:val="0065140B"/>
    <w:rsid w:val="00651444"/>
    <w:rsid w:val="0065148C"/>
    <w:rsid w:val="00651586"/>
    <w:rsid w:val="00651625"/>
    <w:rsid w:val="006518F9"/>
    <w:rsid w:val="006519E8"/>
    <w:rsid w:val="00651C42"/>
    <w:rsid w:val="00651C43"/>
    <w:rsid w:val="00651D3F"/>
    <w:rsid w:val="00651DDB"/>
    <w:rsid w:val="00651F23"/>
    <w:rsid w:val="00651F5F"/>
    <w:rsid w:val="00651F91"/>
    <w:rsid w:val="00651FEE"/>
    <w:rsid w:val="00652648"/>
    <w:rsid w:val="006528A2"/>
    <w:rsid w:val="00652F46"/>
    <w:rsid w:val="00652FA5"/>
    <w:rsid w:val="00653011"/>
    <w:rsid w:val="006534BB"/>
    <w:rsid w:val="00653A95"/>
    <w:rsid w:val="00653EB7"/>
    <w:rsid w:val="006542CB"/>
    <w:rsid w:val="00654359"/>
    <w:rsid w:val="006545C7"/>
    <w:rsid w:val="00654806"/>
    <w:rsid w:val="00654C78"/>
    <w:rsid w:val="00654EAD"/>
    <w:rsid w:val="00655097"/>
    <w:rsid w:val="00655425"/>
    <w:rsid w:val="00655452"/>
    <w:rsid w:val="006554E3"/>
    <w:rsid w:val="0065566F"/>
    <w:rsid w:val="00655A11"/>
    <w:rsid w:val="00655A2D"/>
    <w:rsid w:val="00655D23"/>
    <w:rsid w:val="0065615B"/>
    <w:rsid w:val="006561EF"/>
    <w:rsid w:val="00656365"/>
    <w:rsid w:val="006564B7"/>
    <w:rsid w:val="00656DDD"/>
    <w:rsid w:val="00656E5C"/>
    <w:rsid w:val="00656ED4"/>
    <w:rsid w:val="0065732B"/>
    <w:rsid w:val="00657578"/>
    <w:rsid w:val="0065767D"/>
    <w:rsid w:val="00657964"/>
    <w:rsid w:val="00657A28"/>
    <w:rsid w:val="00657FA7"/>
    <w:rsid w:val="0066025D"/>
    <w:rsid w:val="00660394"/>
    <w:rsid w:val="0066053C"/>
    <w:rsid w:val="00660876"/>
    <w:rsid w:val="006608B8"/>
    <w:rsid w:val="00661115"/>
    <w:rsid w:val="006616D3"/>
    <w:rsid w:val="006618AC"/>
    <w:rsid w:val="00661B89"/>
    <w:rsid w:val="00661D1C"/>
    <w:rsid w:val="00661DF5"/>
    <w:rsid w:val="006620CE"/>
    <w:rsid w:val="006621FC"/>
    <w:rsid w:val="00662290"/>
    <w:rsid w:val="0066236D"/>
    <w:rsid w:val="00662475"/>
    <w:rsid w:val="00662561"/>
    <w:rsid w:val="0066266C"/>
    <w:rsid w:val="00662819"/>
    <w:rsid w:val="00662A0F"/>
    <w:rsid w:val="00662A17"/>
    <w:rsid w:val="00662A39"/>
    <w:rsid w:val="00662D29"/>
    <w:rsid w:val="00662D71"/>
    <w:rsid w:val="00662DEA"/>
    <w:rsid w:val="0066339C"/>
    <w:rsid w:val="0066353F"/>
    <w:rsid w:val="00663705"/>
    <w:rsid w:val="00663758"/>
    <w:rsid w:val="00663766"/>
    <w:rsid w:val="006637ED"/>
    <w:rsid w:val="00663B85"/>
    <w:rsid w:val="00663F06"/>
    <w:rsid w:val="00664258"/>
    <w:rsid w:val="006643E6"/>
    <w:rsid w:val="006644DB"/>
    <w:rsid w:val="006647AE"/>
    <w:rsid w:val="006648C9"/>
    <w:rsid w:val="00664B93"/>
    <w:rsid w:val="00664CFA"/>
    <w:rsid w:val="00664ED6"/>
    <w:rsid w:val="006651B1"/>
    <w:rsid w:val="0066528C"/>
    <w:rsid w:val="00665323"/>
    <w:rsid w:val="006655B6"/>
    <w:rsid w:val="006655FA"/>
    <w:rsid w:val="006656B9"/>
    <w:rsid w:val="0066576B"/>
    <w:rsid w:val="00665922"/>
    <w:rsid w:val="00665B06"/>
    <w:rsid w:val="00665B16"/>
    <w:rsid w:val="00665B6B"/>
    <w:rsid w:val="00665F14"/>
    <w:rsid w:val="006662EA"/>
    <w:rsid w:val="006665F0"/>
    <w:rsid w:val="0066696A"/>
    <w:rsid w:val="00666D4C"/>
    <w:rsid w:val="00666E84"/>
    <w:rsid w:val="00667057"/>
    <w:rsid w:val="006673B1"/>
    <w:rsid w:val="006675E7"/>
    <w:rsid w:val="00667639"/>
    <w:rsid w:val="0066784E"/>
    <w:rsid w:val="006678D1"/>
    <w:rsid w:val="006679D4"/>
    <w:rsid w:val="00667AC7"/>
    <w:rsid w:val="00667AFD"/>
    <w:rsid w:val="00670AEB"/>
    <w:rsid w:val="00670FA7"/>
    <w:rsid w:val="00671494"/>
    <w:rsid w:val="00671961"/>
    <w:rsid w:val="00671CDB"/>
    <w:rsid w:val="00671CE5"/>
    <w:rsid w:val="0067228E"/>
    <w:rsid w:val="00672662"/>
    <w:rsid w:val="006727DA"/>
    <w:rsid w:val="00672B67"/>
    <w:rsid w:val="006730A2"/>
    <w:rsid w:val="00673179"/>
    <w:rsid w:val="006732FB"/>
    <w:rsid w:val="00673381"/>
    <w:rsid w:val="0067386E"/>
    <w:rsid w:val="00673A8B"/>
    <w:rsid w:val="00673FE7"/>
    <w:rsid w:val="00674237"/>
    <w:rsid w:val="006744DC"/>
    <w:rsid w:val="00674696"/>
    <w:rsid w:val="00674743"/>
    <w:rsid w:val="00674C22"/>
    <w:rsid w:val="00674D58"/>
    <w:rsid w:val="00674DA0"/>
    <w:rsid w:val="00674E70"/>
    <w:rsid w:val="0067544A"/>
    <w:rsid w:val="00675C14"/>
    <w:rsid w:val="00675D1C"/>
    <w:rsid w:val="00676184"/>
    <w:rsid w:val="0067641F"/>
    <w:rsid w:val="0067674C"/>
    <w:rsid w:val="00676A43"/>
    <w:rsid w:val="00676BBE"/>
    <w:rsid w:val="00676F88"/>
    <w:rsid w:val="0067717B"/>
    <w:rsid w:val="0067721B"/>
    <w:rsid w:val="0067735D"/>
    <w:rsid w:val="00677385"/>
    <w:rsid w:val="00677569"/>
    <w:rsid w:val="0067761B"/>
    <w:rsid w:val="006777A6"/>
    <w:rsid w:val="0067783E"/>
    <w:rsid w:val="00677952"/>
    <w:rsid w:val="00677D8A"/>
    <w:rsid w:val="00677DBC"/>
    <w:rsid w:val="00680177"/>
    <w:rsid w:val="0068017B"/>
    <w:rsid w:val="00680B94"/>
    <w:rsid w:val="00680D23"/>
    <w:rsid w:val="00680D5A"/>
    <w:rsid w:val="00680D8C"/>
    <w:rsid w:val="006811F7"/>
    <w:rsid w:val="0068122C"/>
    <w:rsid w:val="00681325"/>
    <w:rsid w:val="006813E9"/>
    <w:rsid w:val="00681697"/>
    <w:rsid w:val="00681A6B"/>
    <w:rsid w:val="00681CB6"/>
    <w:rsid w:val="00682032"/>
    <w:rsid w:val="006820BA"/>
    <w:rsid w:val="00682141"/>
    <w:rsid w:val="00682142"/>
    <w:rsid w:val="006826A5"/>
    <w:rsid w:val="006826DE"/>
    <w:rsid w:val="006827B0"/>
    <w:rsid w:val="006827CB"/>
    <w:rsid w:val="00682AE2"/>
    <w:rsid w:val="00682E48"/>
    <w:rsid w:val="00683315"/>
    <w:rsid w:val="00683363"/>
    <w:rsid w:val="00683564"/>
    <w:rsid w:val="00683B04"/>
    <w:rsid w:val="00683F55"/>
    <w:rsid w:val="00684444"/>
    <w:rsid w:val="00684699"/>
    <w:rsid w:val="006846C9"/>
    <w:rsid w:val="0068481F"/>
    <w:rsid w:val="006848A8"/>
    <w:rsid w:val="0068508B"/>
    <w:rsid w:val="0068530E"/>
    <w:rsid w:val="0068540F"/>
    <w:rsid w:val="006857E3"/>
    <w:rsid w:val="0068616C"/>
    <w:rsid w:val="00686F4A"/>
    <w:rsid w:val="006870E6"/>
    <w:rsid w:val="00687171"/>
    <w:rsid w:val="00687300"/>
    <w:rsid w:val="0068734A"/>
    <w:rsid w:val="006873CE"/>
    <w:rsid w:val="006874D4"/>
    <w:rsid w:val="0068786E"/>
    <w:rsid w:val="00687D43"/>
    <w:rsid w:val="006901A4"/>
    <w:rsid w:val="006904B9"/>
    <w:rsid w:val="006908C0"/>
    <w:rsid w:val="006911C6"/>
    <w:rsid w:val="00691466"/>
    <w:rsid w:val="006917BD"/>
    <w:rsid w:val="00691B9E"/>
    <w:rsid w:val="0069212F"/>
    <w:rsid w:val="006923E3"/>
    <w:rsid w:val="006924BC"/>
    <w:rsid w:val="00692515"/>
    <w:rsid w:val="006927F1"/>
    <w:rsid w:val="00692A38"/>
    <w:rsid w:val="00692DAC"/>
    <w:rsid w:val="006932FB"/>
    <w:rsid w:val="006933AB"/>
    <w:rsid w:val="00693D96"/>
    <w:rsid w:val="00693DD9"/>
    <w:rsid w:val="00693EC0"/>
    <w:rsid w:val="00693F94"/>
    <w:rsid w:val="00693FDC"/>
    <w:rsid w:val="006940CB"/>
    <w:rsid w:val="006941E4"/>
    <w:rsid w:val="006946CC"/>
    <w:rsid w:val="006946EA"/>
    <w:rsid w:val="00694ACE"/>
    <w:rsid w:val="00694AF7"/>
    <w:rsid w:val="00694B35"/>
    <w:rsid w:val="006954A4"/>
    <w:rsid w:val="0069569A"/>
    <w:rsid w:val="00695BDE"/>
    <w:rsid w:val="00695C2F"/>
    <w:rsid w:val="00695C6C"/>
    <w:rsid w:val="00695F36"/>
    <w:rsid w:val="0069606E"/>
    <w:rsid w:val="0069613A"/>
    <w:rsid w:val="006968CD"/>
    <w:rsid w:val="00696A1C"/>
    <w:rsid w:val="00696BBE"/>
    <w:rsid w:val="00696D51"/>
    <w:rsid w:val="00696D6E"/>
    <w:rsid w:val="00696EB2"/>
    <w:rsid w:val="00697231"/>
    <w:rsid w:val="00697575"/>
    <w:rsid w:val="00697576"/>
    <w:rsid w:val="0069763A"/>
    <w:rsid w:val="006976E7"/>
    <w:rsid w:val="00697A77"/>
    <w:rsid w:val="00697E37"/>
    <w:rsid w:val="006A06C8"/>
    <w:rsid w:val="006A074E"/>
    <w:rsid w:val="006A0750"/>
    <w:rsid w:val="006A07ED"/>
    <w:rsid w:val="006A0860"/>
    <w:rsid w:val="006A0873"/>
    <w:rsid w:val="006A08BB"/>
    <w:rsid w:val="006A096A"/>
    <w:rsid w:val="006A0975"/>
    <w:rsid w:val="006A0A0D"/>
    <w:rsid w:val="006A0BBB"/>
    <w:rsid w:val="006A13DD"/>
    <w:rsid w:val="006A14D0"/>
    <w:rsid w:val="006A1511"/>
    <w:rsid w:val="006A176D"/>
    <w:rsid w:val="006A177A"/>
    <w:rsid w:val="006A18D6"/>
    <w:rsid w:val="006A1EAB"/>
    <w:rsid w:val="006A1F04"/>
    <w:rsid w:val="006A22BD"/>
    <w:rsid w:val="006A2529"/>
    <w:rsid w:val="006A2684"/>
    <w:rsid w:val="006A27A0"/>
    <w:rsid w:val="006A2B61"/>
    <w:rsid w:val="006A2C37"/>
    <w:rsid w:val="006A2CAE"/>
    <w:rsid w:val="006A2CC2"/>
    <w:rsid w:val="006A2DD2"/>
    <w:rsid w:val="006A2F93"/>
    <w:rsid w:val="006A30A8"/>
    <w:rsid w:val="006A30DB"/>
    <w:rsid w:val="006A3305"/>
    <w:rsid w:val="006A3401"/>
    <w:rsid w:val="006A3773"/>
    <w:rsid w:val="006A37AC"/>
    <w:rsid w:val="006A38FE"/>
    <w:rsid w:val="006A412D"/>
    <w:rsid w:val="006A420F"/>
    <w:rsid w:val="006A42E8"/>
    <w:rsid w:val="006A46AB"/>
    <w:rsid w:val="006A4C1C"/>
    <w:rsid w:val="006A4CA7"/>
    <w:rsid w:val="006A4EBF"/>
    <w:rsid w:val="006A4F73"/>
    <w:rsid w:val="006A5193"/>
    <w:rsid w:val="006A5232"/>
    <w:rsid w:val="006A5407"/>
    <w:rsid w:val="006A588E"/>
    <w:rsid w:val="006A58AC"/>
    <w:rsid w:val="006A5959"/>
    <w:rsid w:val="006A631F"/>
    <w:rsid w:val="006A656D"/>
    <w:rsid w:val="006A665C"/>
    <w:rsid w:val="006A687A"/>
    <w:rsid w:val="006A68B7"/>
    <w:rsid w:val="006A69CB"/>
    <w:rsid w:val="006A69CF"/>
    <w:rsid w:val="006A69D0"/>
    <w:rsid w:val="006A6BAA"/>
    <w:rsid w:val="006A6C0A"/>
    <w:rsid w:val="006A6CDE"/>
    <w:rsid w:val="006A6D6A"/>
    <w:rsid w:val="006A7153"/>
    <w:rsid w:val="006A7709"/>
    <w:rsid w:val="006A7A06"/>
    <w:rsid w:val="006B0067"/>
    <w:rsid w:val="006B00B8"/>
    <w:rsid w:val="006B02C3"/>
    <w:rsid w:val="006B0575"/>
    <w:rsid w:val="006B0578"/>
    <w:rsid w:val="006B0797"/>
    <w:rsid w:val="006B0B47"/>
    <w:rsid w:val="006B101F"/>
    <w:rsid w:val="006B11F6"/>
    <w:rsid w:val="006B12E3"/>
    <w:rsid w:val="006B1551"/>
    <w:rsid w:val="006B1A7A"/>
    <w:rsid w:val="006B1BF0"/>
    <w:rsid w:val="006B31F7"/>
    <w:rsid w:val="006B33AD"/>
    <w:rsid w:val="006B34BB"/>
    <w:rsid w:val="006B3503"/>
    <w:rsid w:val="006B3573"/>
    <w:rsid w:val="006B379E"/>
    <w:rsid w:val="006B3A43"/>
    <w:rsid w:val="006B3C85"/>
    <w:rsid w:val="006B42E4"/>
    <w:rsid w:val="006B46DD"/>
    <w:rsid w:val="006B5236"/>
    <w:rsid w:val="006B53E2"/>
    <w:rsid w:val="006B54CA"/>
    <w:rsid w:val="006B5722"/>
    <w:rsid w:val="006B57D0"/>
    <w:rsid w:val="006B592B"/>
    <w:rsid w:val="006B5CEF"/>
    <w:rsid w:val="006B6232"/>
    <w:rsid w:val="006B6501"/>
    <w:rsid w:val="006B6851"/>
    <w:rsid w:val="006B68AD"/>
    <w:rsid w:val="006B6A39"/>
    <w:rsid w:val="006B6A79"/>
    <w:rsid w:val="006B6AE7"/>
    <w:rsid w:val="006B6F29"/>
    <w:rsid w:val="006B7161"/>
    <w:rsid w:val="006B7295"/>
    <w:rsid w:val="006B7470"/>
    <w:rsid w:val="006B7CDE"/>
    <w:rsid w:val="006B7E31"/>
    <w:rsid w:val="006C02EB"/>
    <w:rsid w:val="006C0805"/>
    <w:rsid w:val="006C091D"/>
    <w:rsid w:val="006C095D"/>
    <w:rsid w:val="006C0E14"/>
    <w:rsid w:val="006C0F2D"/>
    <w:rsid w:val="006C1498"/>
    <w:rsid w:val="006C1589"/>
    <w:rsid w:val="006C1AF2"/>
    <w:rsid w:val="006C1BDB"/>
    <w:rsid w:val="006C1C8F"/>
    <w:rsid w:val="006C1D18"/>
    <w:rsid w:val="006C1F07"/>
    <w:rsid w:val="006C22D9"/>
    <w:rsid w:val="006C26C5"/>
    <w:rsid w:val="006C26DA"/>
    <w:rsid w:val="006C276F"/>
    <w:rsid w:val="006C2BD6"/>
    <w:rsid w:val="006C2DC4"/>
    <w:rsid w:val="006C2FC3"/>
    <w:rsid w:val="006C32EE"/>
    <w:rsid w:val="006C351A"/>
    <w:rsid w:val="006C3DCC"/>
    <w:rsid w:val="006C3DF6"/>
    <w:rsid w:val="006C3E0F"/>
    <w:rsid w:val="006C457E"/>
    <w:rsid w:val="006C46E3"/>
    <w:rsid w:val="006C481B"/>
    <w:rsid w:val="006C5382"/>
    <w:rsid w:val="006C547F"/>
    <w:rsid w:val="006C58FF"/>
    <w:rsid w:val="006C5A05"/>
    <w:rsid w:val="006C5AF2"/>
    <w:rsid w:val="006C5B85"/>
    <w:rsid w:val="006C5E22"/>
    <w:rsid w:val="006C605E"/>
    <w:rsid w:val="006C606E"/>
    <w:rsid w:val="006C61A0"/>
    <w:rsid w:val="006C632B"/>
    <w:rsid w:val="006C63D1"/>
    <w:rsid w:val="006C63EC"/>
    <w:rsid w:val="006C69B9"/>
    <w:rsid w:val="006C6B2F"/>
    <w:rsid w:val="006C6E59"/>
    <w:rsid w:val="006C710E"/>
    <w:rsid w:val="006C73A5"/>
    <w:rsid w:val="006C798D"/>
    <w:rsid w:val="006D0026"/>
    <w:rsid w:val="006D00E0"/>
    <w:rsid w:val="006D01ED"/>
    <w:rsid w:val="006D051E"/>
    <w:rsid w:val="006D054C"/>
    <w:rsid w:val="006D0753"/>
    <w:rsid w:val="006D07CC"/>
    <w:rsid w:val="006D089B"/>
    <w:rsid w:val="006D0941"/>
    <w:rsid w:val="006D0A87"/>
    <w:rsid w:val="006D0A9F"/>
    <w:rsid w:val="006D0B48"/>
    <w:rsid w:val="006D0BCF"/>
    <w:rsid w:val="006D11ED"/>
    <w:rsid w:val="006D1241"/>
    <w:rsid w:val="006D13B2"/>
    <w:rsid w:val="006D1427"/>
    <w:rsid w:val="006D1578"/>
    <w:rsid w:val="006D173F"/>
    <w:rsid w:val="006D18E5"/>
    <w:rsid w:val="006D19B8"/>
    <w:rsid w:val="006D1BE6"/>
    <w:rsid w:val="006D1D80"/>
    <w:rsid w:val="006D223F"/>
    <w:rsid w:val="006D2A38"/>
    <w:rsid w:val="006D2AE2"/>
    <w:rsid w:val="006D2C69"/>
    <w:rsid w:val="006D2CA6"/>
    <w:rsid w:val="006D2E0C"/>
    <w:rsid w:val="006D32F4"/>
    <w:rsid w:val="006D3621"/>
    <w:rsid w:val="006D3711"/>
    <w:rsid w:val="006D3764"/>
    <w:rsid w:val="006D3F2A"/>
    <w:rsid w:val="006D3F64"/>
    <w:rsid w:val="006D42D2"/>
    <w:rsid w:val="006D4545"/>
    <w:rsid w:val="006D45F6"/>
    <w:rsid w:val="006D4AFC"/>
    <w:rsid w:val="006D4B1B"/>
    <w:rsid w:val="006D51AA"/>
    <w:rsid w:val="006D5201"/>
    <w:rsid w:val="006D5293"/>
    <w:rsid w:val="006D5667"/>
    <w:rsid w:val="006D56EA"/>
    <w:rsid w:val="006D5764"/>
    <w:rsid w:val="006D5D7F"/>
    <w:rsid w:val="006D66AF"/>
    <w:rsid w:val="006D6E91"/>
    <w:rsid w:val="006D6ED6"/>
    <w:rsid w:val="006D70C1"/>
    <w:rsid w:val="006D70D1"/>
    <w:rsid w:val="006D7397"/>
    <w:rsid w:val="006D75E3"/>
    <w:rsid w:val="006D75FA"/>
    <w:rsid w:val="006D7C78"/>
    <w:rsid w:val="006D7C7A"/>
    <w:rsid w:val="006D7E4C"/>
    <w:rsid w:val="006E034B"/>
    <w:rsid w:val="006E083F"/>
    <w:rsid w:val="006E08BC"/>
    <w:rsid w:val="006E0A8B"/>
    <w:rsid w:val="006E0FB4"/>
    <w:rsid w:val="006E0FF5"/>
    <w:rsid w:val="006E129D"/>
    <w:rsid w:val="006E12E7"/>
    <w:rsid w:val="006E143B"/>
    <w:rsid w:val="006E1636"/>
    <w:rsid w:val="006E182F"/>
    <w:rsid w:val="006E1967"/>
    <w:rsid w:val="006E1E31"/>
    <w:rsid w:val="006E1FF4"/>
    <w:rsid w:val="006E20EB"/>
    <w:rsid w:val="006E2146"/>
    <w:rsid w:val="006E2425"/>
    <w:rsid w:val="006E253F"/>
    <w:rsid w:val="006E35A3"/>
    <w:rsid w:val="006E3848"/>
    <w:rsid w:val="006E39AB"/>
    <w:rsid w:val="006E3B8E"/>
    <w:rsid w:val="006E3C5D"/>
    <w:rsid w:val="006E3D7B"/>
    <w:rsid w:val="006E40AE"/>
    <w:rsid w:val="006E43CD"/>
    <w:rsid w:val="006E45A6"/>
    <w:rsid w:val="006E45B5"/>
    <w:rsid w:val="006E4673"/>
    <w:rsid w:val="006E46BB"/>
    <w:rsid w:val="006E4938"/>
    <w:rsid w:val="006E4FD1"/>
    <w:rsid w:val="006E51F9"/>
    <w:rsid w:val="006E54E2"/>
    <w:rsid w:val="006E5A33"/>
    <w:rsid w:val="006E616D"/>
    <w:rsid w:val="006E617F"/>
    <w:rsid w:val="006E66B0"/>
    <w:rsid w:val="006E66E6"/>
    <w:rsid w:val="006E6770"/>
    <w:rsid w:val="006E6A27"/>
    <w:rsid w:val="006E6BE6"/>
    <w:rsid w:val="006E6D01"/>
    <w:rsid w:val="006E6D1A"/>
    <w:rsid w:val="006E7218"/>
    <w:rsid w:val="006E7290"/>
    <w:rsid w:val="006E74F6"/>
    <w:rsid w:val="006E7A9F"/>
    <w:rsid w:val="006E7AB7"/>
    <w:rsid w:val="006E7CF1"/>
    <w:rsid w:val="006F00E8"/>
    <w:rsid w:val="006F0696"/>
    <w:rsid w:val="006F0718"/>
    <w:rsid w:val="006F0ACD"/>
    <w:rsid w:val="006F0B41"/>
    <w:rsid w:val="006F0B4A"/>
    <w:rsid w:val="006F0C9E"/>
    <w:rsid w:val="006F0FC8"/>
    <w:rsid w:val="006F1224"/>
    <w:rsid w:val="006F1247"/>
    <w:rsid w:val="006F186A"/>
    <w:rsid w:val="006F1B92"/>
    <w:rsid w:val="006F1C6C"/>
    <w:rsid w:val="006F1EBC"/>
    <w:rsid w:val="006F1FDD"/>
    <w:rsid w:val="006F204D"/>
    <w:rsid w:val="006F2642"/>
    <w:rsid w:val="006F2686"/>
    <w:rsid w:val="006F27A3"/>
    <w:rsid w:val="006F2E28"/>
    <w:rsid w:val="006F2F45"/>
    <w:rsid w:val="006F31C5"/>
    <w:rsid w:val="006F3284"/>
    <w:rsid w:val="006F3484"/>
    <w:rsid w:val="006F3633"/>
    <w:rsid w:val="006F370B"/>
    <w:rsid w:val="006F38EC"/>
    <w:rsid w:val="006F3DD9"/>
    <w:rsid w:val="006F3E6A"/>
    <w:rsid w:val="006F4024"/>
    <w:rsid w:val="006F49E9"/>
    <w:rsid w:val="006F4AD9"/>
    <w:rsid w:val="006F4C08"/>
    <w:rsid w:val="006F5810"/>
    <w:rsid w:val="006F5953"/>
    <w:rsid w:val="006F5ACF"/>
    <w:rsid w:val="006F5BDC"/>
    <w:rsid w:val="006F5C98"/>
    <w:rsid w:val="006F5E2B"/>
    <w:rsid w:val="006F6124"/>
    <w:rsid w:val="006F616C"/>
    <w:rsid w:val="006F63D9"/>
    <w:rsid w:val="006F63EF"/>
    <w:rsid w:val="006F67D7"/>
    <w:rsid w:val="006F687E"/>
    <w:rsid w:val="006F69E3"/>
    <w:rsid w:val="006F6C10"/>
    <w:rsid w:val="006F7045"/>
    <w:rsid w:val="006F7359"/>
    <w:rsid w:val="006F7432"/>
    <w:rsid w:val="006F75D5"/>
    <w:rsid w:val="006F7DA9"/>
    <w:rsid w:val="006F7F28"/>
    <w:rsid w:val="00700064"/>
    <w:rsid w:val="0070029B"/>
    <w:rsid w:val="00700389"/>
    <w:rsid w:val="0070072E"/>
    <w:rsid w:val="007007DE"/>
    <w:rsid w:val="00700A83"/>
    <w:rsid w:val="00700EFA"/>
    <w:rsid w:val="00701254"/>
    <w:rsid w:val="00701344"/>
    <w:rsid w:val="0070135C"/>
    <w:rsid w:val="00701562"/>
    <w:rsid w:val="00701769"/>
    <w:rsid w:val="00701D9A"/>
    <w:rsid w:val="00702496"/>
    <w:rsid w:val="007027F3"/>
    <w:rsid w:val="00702C0C"/>
    <w:rsid w:val="00702D84"/>
    <w:rsid w:val="00702FE5"/>
    <w:rsid w:val="00703355"/>
    <w:rsid w:val="00703743"/>
    <w:rsid w:val="0070415D"/>
    <w:rsid w:val="007042E7"/>
    <w:rsid w:val="007043B3"/>
    <w:rsid w:val="007044DF"/>
    <w:rsid w:val="007046ED"/>
    <w:rsid w:val="00704A1A"/>
    <w:rsid w:val="00704B1F"/>
    <w:rsid w:val="00704D0C"/>
    <w:rsid w:val="00704E9B"/>
    <w:rsid w:val="007051AC"/>
    <w:rsid w:val="0070534E"/>
    <w:rsid w:val="00705B69"/>
    <w:rsid w:val="00706119"/>
    <w:rsid w:val="0070618F"/>
    <w:rsid w:val="007063EA"/>
    <w:rsid w:val="0070656C"/>
    <w:rsid w:val="007065D0"/>
    <w:rsid w:val="0070687A"/>
    <w:rsid w:val="00706EFA"/>
    <w:rsid w:val="00706F2A"/>
    <w:rsid w:val="007072C1"/>
    <w:rsid w:val="007072D0"/>
    <w:rsid w:val="007074EA"/>
    <w:rsid w:val="0070756F"/>
    <w:rsid w:val="00707846"/>
    <w:rsid w:val="007078C3"/>
    <w:rsid w:val="00707B00"/>
    <w:rsid w:val="00707E1D"/>
    <w:rsid w:val="0071010F"/>
    <w:rsid w:val="00710363"/>
    <w:rsid w:val="007105FD"/>
    <w:rsid w:val="007107E3"/>
    <w:rsid w:val="007108DB"/>
    <w:rsid w:val="00710B79"/>
    <w:rsid w:val="00710C48"/>
    <w:rsid w:val="00710FFE"/>
    <w:rsid w:val="007110EB"/>
    <w:rsid w:val="00711932"/>
    <w:rsid w:val="007119A9"/>
    <w:rsid w:val="00711BD6"/>
    <w:rsid w:val="00711D18"/>
    <w:rsid w:val="00711D8B"/>
    <w:rsid w:val="00711DDB"/>
    <w:rsid w:val="00712042"/>
    <w:rsid w:val="007122C9"/>
    <w:rsid w:val="00712349"/>
    <w:rsid w:val="00712370"/>
    <w:rsid w:val="007124C3"/>
    <w:rsid w:val="007126C0"/>
    <w:rsid w:val="00712829"/>
    <w:rsid w:val="00712BEA"/>
    <w:rsid w:val="00713170"/>
    <w:rsid w:val="0071320B"/>
    <w:rsid w:val="00713550"/>
    <w:rsid w:val="0071365F"/>
    <w:rsid w:val="0071369E"/>
    <w:rsid w:val="007139C4"/>
    <w:rsid w:val="007139ED"/>
    <w:rsid w:val="00713D51"/>
    <w:rsid w:val="00713F2B"/>
    <w:rsid w:val="0071438A"/>
    <w:rsid w:val="007144B0"/>
    <w:rsid w:val="007145A6"/>
    <w:rsid w:val="00714657"/>
    <w:rsid w:val="007147DF"/>
    <w:rsid w:val="00714861"/>
    <w:rsid w:val="00714A4F"/>
    <w:rsid w:val="00714ACD"/>
    <w:rsid w:val="00714BC5"/>
    <w:rsid w:val="00714F1F"/>
    <w:rsid w:val="00715799"/>
    <w:rsid w:val="00715BF5"/>
    <w:rsid w:val="00716035"/>
    <w:rsid w:val="00716240"/>
    <w:rsid w:val="007163B8"/>
    <w:rsid w:val="00716634"/>
    <w:rsid w:val="007168D1"/>
    <w:rsid w:val="00716D91"/>
    <w:rsid w:val="00717133"/>
    <w:rsid w:val="007171E4"/>
    <w:rsid w:val="0071741D"/>
    <w:rsid w:val="0071760C"/>
    <w:rsid w:val="00717747"/>
    <w:rsid w:val="0071792A"/>
    <w:rsid w:val="00717AAF"/>
    <w:rsid w:val="00717B16"/>
    <w:rsid w:val="00717C53"/>
    <w:rsid w:val="00717CD1"/>
    <w:rsid w:val="00717F36"/>
    <w:rsid w:val="00717FF8"/>
    <w:rsid w:val="00720189"/>
    <w:rsid w:val="00720399"/>
    <w:rsid w:val="007205C0"/>
    <w:rsid w:val="00720A46"/>
    <w:rsid w:val="00720A4E"/>
    <w:rsid w:val="00720B92"/>
    <w:rsid w:val="00720DE9"/>
    <w:rsid w:val="00720DEA"/>
    <w:rsid w:val="00721043"/>
    <w:rsid w:val="00721161"/>
    <w:rsid w:val="00721162"/>
    <w:rsid w:val="007212CA"/>
    <w:rsid w:val="007213A1"/>
    <w:rsid w:val="007215D1"/>
    <w:rsid w:val="00721708"/>
    <w:rsid w:val="00721B9C"/>
    <w:rsid w:val="00721D10"/>
    <w:rsid w:val="00721E94"/>
    <w:rsid w:val="007226CA"/>
    <w:rsid w:val="00722849"/>
    <w:rsid w:val="007229E0"/>
    <w:rsid w:val="00722A84"/>
    <w:rsid w:val="00722D5B"/>
    <w:rsid w:val="00723113"/>
    <w:rsid w:val="007231F8"/>
    <w:rsid w:val="00723250"/>
    <w:rsid w:val="00723498"/>
    <w:rsid w:val="00723539"/>
    <w:rsid w:val="0072353C"/>
    <w:rsid w:val="00723716"/>
    <w:rsid w:val="00723766"/>
    <w:rsid w:val="00723B7F"/>
    <w:rsid w:val="00723C87"/>
    <w:rsid w:val="00723DE0"/>
    <w:rsid w:val="00724096"/>
    <w:rsid w:val="007241EB"/>
    <w:rsid w:val="007242CF"/>
    <w:rsid w:val="00724419"/>
    <w:rsid w:val="00724A68"/>
    <w:rsid w:val="0072595E"/>
    <w:rsid w:val="00725BD5"/>
    <w:rsid w:val="00725CDE"/>
    <w:rsid w:val="00725D43"/>
    <w:rsid w:val="00725D69"/>
    <w:rsid w:val="00725E42"/>
    <w:rsid w:val="007262E0"/>
    <w:rsid w:val="0072676D"/>
    <w:rsid w:val="00726A64"/>
    <w:rsid w:val="00726AB0"/>
    <w:rsid w:val="00727202"/>
    <w:rsid w:val="007273E3"/>
    <w:rsid w:val="007278DA"/>
    <w:rsid w:val="007279CD"/>
    <w:rsid w:val="00727A02"/>
    <w:rsid w:val="00727A6C"/>
    <w:rsid w:val="00727A7D"/>
    <w:rsid w:val="00727ADE"/>
    <w:rsid w:val="00727CE7"/>
    <w:rsid w:val="00727CFD"/>
    <w:rsid w:val="0073003E"/>
    <w:rsid w:val="0073047D"/>
    <w:rsid w:val="0073050D"/>
    <w:rsid w:val="007306A1"/>
    <w:rsid w:val="00730855"/>
    <w:rsid w:val="00730A80"/>
    <w:rsid w:val="00730ABD"/>
    <w:rsid w:val="00730C3B"/>
    <w:rsid w:val="00730F32"/>
    <w:rsid w:val="0073158C"/>
    <w:rsid w:val="007319C3"/>
    <w:rsid w:val="00731A37"/>
    <w:rsid w:val="00731D1F"/>
    <w:rsid w:val="007320AC"/>
    <w:rsid w:val="0073222B"/>
    <w:rsid w:val="00732776"/>
    <w:rsid w:val="0073278A"/>
    <w:rsid w:val="007329F7"/>
    <w:rsid w:val="00732A8C"/>
    <w:rsid w:val="00732CA8"/>
    <w:rsid w:val="0073332C"/>
    <w:rsid w:val="00733401"/>
    <w:rsid w:val="00733408"/>
    <w:rsid w:val="00733533"/>
    <w:rsid w:val="007338D6"/>
    <w:rsid w:val="00733E7D"/>
    <w:rsid w:val="0073404E"/>
    <w:rsid w:val="00734C53"/>
    <w:rsid w:val="00734D50"/>
    <w:rsid w:val="00734D88"/>
    <w:rsid w:val="00734EC3"/>
    <w:rsid w:val="007350BD"/>
    <w:rsid w:val="007353EC"/>
    <w:rsid w:val="00735456"/>
    <w:rsid w:val="0073549A"/>
    <w:rsid w:val="00735587"/>
    <w:rsid w:val="00735891"/>
    <w:rsid w:val="00735B1A"/>
    <w:rsid w:val="00735B9B"/>
    <w:rsid w:val="00735C1A"/>
    <w:rsid w:val="00735D79"/>
    <w:rsid w:val="00735DBC"/>
    <w:rsid w:val="00735E09"/>
    <w:rsid w:val="00735F2C"/>
    <w:rsid w:val="00736391"/>
    <w:rsid w:val="00736441"/>
    <w:rsid w:val="00736754"/>
    <w:rsid w:val="00736A63"/>
    <w:rsid w:val="00736CD2"/>
    <w:rsid w:val="00737066"/>
    <w:rsid w:val="0073725E"/>
    <w:rsid w:val="007372D7"/>
    <w:rsid w:val="00737558"/>
    <w:rsid w:val="00737720"/>
    <w:rsid w:val="00737741"/>
    <w:rsid w:val="00737879"/>
    <w:rsid w:val="007378BC"/>
    <w:rsid w:val="007379D0"/>
    <w:rsid w:val="007400BA"/>
    <w:rsid w:val="00740525"/>
    <w:rsid w:val="00740686"/>
    <w:rsid w:val="007406FB"/>
    <w:rsid w:val="00740868"/>
    <w:rsid w:val="0074093A"/>
    <w:rsid w:val="00740992"/>
    <w:rsid w:val="00740BD5"/>
    <w:rsid w:val="00740E37"/>
    <w:rsid w:val="00741151"/>
    <w:rsid w:val="0074121F"/>
    <w:rsid w:val="00741292"/>
    <w:rsid w:val="0074158D"/>
    <w:rsid w:val="0074162F"/>
    <w:rsid w:val="007417F8"/>
    <w:rsid w:val="00741A91"/>
    <w:rsid w:val="00741B3D"/>
    <w:rsid w:val="00741BED"/>
    <w:rsid w:val="00741C5A"/>
    <w:rsid w:val="00742295"/>
    <w:rsid w:val="00742325"/>
    <w:rsid w:val="0074244A"/>
    <w:rsid w:val="0074355F"/>
    <w:rsid w:val="00743662"/>
    <w:rsid w:val="0074393B"/>
    <w:rsid w:val="00743ADA"/>
    <w:rsid w:val="00743B04"/>
    <w:rsid w:val="00743F81"/>
    <w:rsid w:val="00744320"/>
    <w:rsid w:val="0074450E"/>
    <w:rsid w:val="00744B35"/>
    <w:rsid w:val="007451DB"/>
    <w:rsid w:val="00745541"/>
    <w:rsid w:val="0074559B"/>
    <w:rsid w:val="00745696"/>
    <w:rsid w:val="00745897"/>
    <w:rsid w:val="00745B18"/>
    <w:rsid w:val="00745C33"/>
    <w:rsid w:val="00745F9C"/>
    <w:rsid w:val="00746074"/>
    <w:rsid w:val="0074615E"/>
    <w:rsid w:val="0074637D"/>
    <w:rsid w:val="007464B0"/>
    <w:rsid w:val="007464BA"/>
    <w:rsid w:val="0074674C"/>
    <w:rsid w:val="007468D5"/>
    <w:rsid w:val="00746B76"/>
    <w:rsid w:val="007471B1"/>
    <w:rsid w:val="0074746B"/>
    <w:rsid w:val="007474ED"/>
    <w:rsid w:val="007478A3"/>
    <w:rsid w:val="00747904"/>
    <w:rsid w:val="00747AF6"/>
    <w:rsid w:val="007505CF"/>
    <w:rsid w:val="007506A0"/>
    <w:rsid w:val="00750CCA"/>
    <w:rsid w:val="007510EC"/>
    <w:rsid w:val="007511CA"/>
    <w:rsid w:val="00751318"/>
    <w:rsid w:val="00751566"/>
    <w:rsid w:val="00751815"/>
    <w:rsid w:val="00751886"/>
    <w:rsid w:val="00751931"/>
    <w:rsid w:val="00751983"/>
    <w:rsid w:val="00751CE9"/>
    <w:rsid w:val="00751D07"/>
    <w:rsid w:val="00751F15"/>
    <w:rsid w:val="00751FF3"/>
    <w:rsid w:val="00752501"/>
    <w:rsid w:val="00752800"/>
    <w:rsid w:val="007528C2"/>
    <w:rsid w:val="00752BA0"/>
    <w:rsid w:val="007530E2"/>
    <w:rsid w:val="00753425"/>
    <w:rsid w:val="00753473"/>
    <w:rsid w:val="0075360C"/>
    <w:rsid w:val="0075382F"/>
    <w:rsid w:val="00753CC2"/>
    <w:rsid w:val="00753F38"/>
    <w:rsid w:val="00753F4B"/>
    <w:rsid w:val="00754BB0"/>
    <w:rsid w:val="0075520A"/>
    <w:rsid w:val="007554DE"/>
    <w:rsid w:val="00755648"/>
    <w:rsid w:val="00755794"/>
    <w:rsid w:val="007558A7"/>
    <w:rsid w:val="00755A0D"/>
    <w:rsid w:val="00755BFA"/>
    <w:rsid w:val="00755E58"/>
    <w:rsid w:val="00755E9C"/>
    <w:rsid w:val="007565D6"/>
    <w:rsid w:val="00756815"/>
    <w:rsid w:val="00756C87"/>
    <w:rsid w:val="00756D5E"/>
    <w:rsid w:val="00756E48"/>
    <w:rsid w:val="00756EE7"/>
    <w:rsid w:val="00756EFA"/>
    <w:rsid w:val="00757029"/>
    <w:rsid w:val="007571F3"/>
    <w:rsid w:val="007573EA"/>
    <w:rsid w:val="0075789E"/>
    <w:rsid w:val="00757A1A"/>
    <w:rsid w:val="00757B37"/>
    <w:rsid w:val="00757F80"/>
    <w:rsid w:val="00757F8D"/>
    <w:rsid w:val="00760112"/>
    <w:rsid w:val="0076017D"/>
    <w:rsid w:val="0076023B"/>
    <w:rsid w:val="00760946"/>
    <w:rsid w:val="00760A34"/>
    <w:rsid w:val="00760A39"/>
    <w:rsid w:val="00760C23"/>
    <w:rsid w:val="00760C83"/>
    <w:rsid w:val="00760E23"/>
    <w:rsid w:val="00760E79"/>
    <w:rsid w:val="00760E92"/>
    <w:rsid w:val="0076137C"/>
    <w:rsid w:val="007616AB"/>
    <w:rsid w:val="007618DB"/>
    <w:rsid w:val="0076190A"/>
    <w:rsid w:val="00761D27"/>
    <w:rsid w:val="00761E74"/>
    <w:rsid w:val="007621E9"/>
    <w:rsid w:val="00762CF5"/>
    <w:rsid w:val="00763412"/>
    <w:rsid w:val="00763671"/>
    <w:rsid w:val="007636C6"/>
    <w:rsid w:val="00763957"/>
    <w:rsid w:val="007639BB"/>
    <w:rsid w:val="00763B95"/>
    <w:rsid w:val="00763DD4"/>
    <w:rsid w:val="007641B1"/>
    <w:rsid w:val="00764385"/>
    <w:rsid w:val="00764767"/>
    <w:rsid w:val="00764D7C"/>
    <w:rsid w:val="00764EC7"/>
    <w:rsid w:val="00764F8A"/>
    <w:rsid w:val="00765022"/>
    <w:rsid w:val="00765086"/>
    <w:rsid w:val="007653B2"/>
    <w:rsid w:val="007653E1"/>
    <w:rsid w:val="007653F1"/>
    <w:rsid w:val="00765A1F"/>
    <w:rsid w:val="007661A6"/>
    <w:rsid w:val="007664E7"/>
    <w:rsid w:val="00766572"/>
    <w:rsid w:val="007665F0"/>
    <w:rsid w:val="007669DA"/>
    <w:rsid w:val="00766DD6"/>
    <w:rsid w:val="00766EBD"/>
    <w:rsid w:val="007673F4"/>
    <w:rsid w:val="00767640"/>
    <w:rsid w:val="00767738"/>
    <w:rsid w:val="00767755"/>
    <w:rsid w:val="0076784E"/>
    <w:rsid w:val="00767BF2"/>
    <w:rsid w:val="00767CA5"/>
    <w:rsid w:val="0077004B"/>
    <w:rsid w:val="00770214"/>
    <w:rsid w:val="007703AC"/>
    <w:rsid w:val="00770519"/>
    <w:rsid w:val="007708E7"/>
    <w:rsid w:val="00770DFA"/>
    <w:rsid w:val="007712AC"/>
    <w:rsid w:val="00771510"/>
    <w:rsid w:val="007716B6"/>
    <w:rsid w:val="00771747"/>
    <w:rsid w:val="00771AA6"/>
    <w:rsid w:val="00771B6F"/>
    <w:rsid w:val="00771C81"/>
    <w:rsid w:val="007722F1"/>
    <w:rsid w:val="007724E8"/>
    <w:rsid w:val="00772678"/>
    <w:rsid w:val="007727E8"/>
    <w:rsid w:val="00772ADA"/>
    <w:rsid w:val="00772C43"/>
    <w:rsid w:val="007731BF"/>
    <w:rsid w:val="007732BB"/>
    <w:rsid w:val="007735EB"/>
    <w:rsid w:val="00773C2C"/>
    <w:rsid w:val="00773FA1"/>
    <w:rsid w:val="0077479C"/>
    <w:rsid w:val="007747B4"/>
    <w:rsid w:val="00774802"/>
    <w:rsid w:val="007748FC"/>
    <w:rsid w:val="007749D6"/>
    <w:rsid w:val="00774E3B"/>
    <w:rsid w:val="007753BB"/>
    <w:rsid w:val="00775424"/>
    <w:rsid w:val="00775478"/>
    <w:rsid w:val="00775589"/>
    <w:rsid w:val="00775AC5"/>
    <w:rsid w:val="00775BDE"/>
    <w:rsid w:val="00775CD3"/>
    <w:rsid w:val="007763C4"/>
    <w:rsid w:val="0077662E"/>
    <w:rsid w:val="007768A7"/>
    <w:rsid w:val="007769AE"/>
    <w:rsid w:val="007772AD"/>
    <w:rsid w:val="0077741A"/>
    <w:rsid w:val="00777748"/>
    <w:rsid w:val="00777882"/>
    <w:rsid w:val="00777886"/>
    <w:rsid w:val="00777C74"/>
    <w:rsid w:val="00777E8D"/>
    <w:rsid w:val="007800B1"/>
    <w:rsid w:val="007800E8"/>
    <w:rsid w:val="00780196"/>
    <w:rsid w:val="007803D0"/>
    <w:rsid w:val="00780590"/>
    <w:rsid w:val="0078062B"/>
    <w:rsid w:val="0078063D"/>
    <w:rsid w:val="00780745"/>
    <w:rsid w:val="00780BC3"/>
    <w:rsid w:val="00780CD0"/>
    <w:rsid w:val="007811CE"/>
    <w:rsid w:val="0078149A"/>
    <w:rsid w:val="00781569"/>
    <w:rsid w:val="00781724"/>
    <w:rsid w:val="007817D2"/>
    <w:rsid w:val="00781A8B"/>
    <w:rsid w:val="00781B35"/>
    <w:rsid w:val="00781C02"/>
    <w:rsid w:val="00782424"/>
    <w:rsid w:val="007824E3"/>
    <w:rsid w:val="0078278C"/>
    <w:rsid w:val="0078292A"/>
    <w:rsid w:val="00782A05"/>
    <w:rsid w:val="00782A85"/>
    <w:rsid w:val="00782EB1"/>
    <w:rsid w:val="00782F45"/>
    <w:rsid w:val="00783251"/>
    <w:rsid w:val="0078339E"/>
    <w:rsid w:val="0078349C"/>
    <w:rsid w:val="007834FA"/>
    <w:rsid w:val="00783879"/>
    <w:rsid w:val="00783D70"/>
    <w:rsid w:val="00783D8D"/>
    <w:rsid w:val="00783F04"/>
    <w:rsid w:val="00783FF5"/>
    <w:rsid w:val="00784286"/>
    <w:rsid w:val="007843FA"/>
    <w:rsid w:val="0078445C"/>
    <w:rsid w:val="00784711"/>
    <w:rsid w:val="00784A61"/>
    <w:rsid w:val="00784E42"/>
    <w:rsid w:val="007852C1"/>
    <w:rsid w:val="007859EA"/>
    <w:rsid w:val="00785A2C"/>
    <w:rsid w:val="00785B4C"/>
    <w:rsid w:val="00785C68"/>
    <w:rsid w:val="00785C92"/>
    <w:rsid w:val="00785E23"/>
    <w:rsid w:val="00785E64"/>
    <w:rsid w:val="0078609F"/>
    <w:rsid w:val="0078620E"/>
    <w:rsid w:val="007865B4"/>
    <w:rsid w:val="00786682"/>
    <w:rsid w:val="0078672C"/>
    <w:rsid w:val="00786A82"/>
    <w:rsid w:val="00786D6C"/>
    <w:rsid w:val="00786DFB"/>
    <w:rsid w:val="007871F9"/>
    <w:rsid w:val="00787327"/>
    <w:rsid w:val="0078732B"/>
    <w:rsid w:val="0078757C"/>
    <w:rsid w:val="00787A6D"/>
    <w:rsid w:val="00787B86"/>
    <w:rsid w:val="00787D1B"/>
    <w:rsid w:val="00787E21"/>
    <w:rsid w:val="007900B9"/>
    <w:rsid w:val="00790195"/>
    <w:rsid w:val="007901B6"/>
    <w:rsid w:val="0079060E"/>
    <w:rsid w:val="00790624"/>
    <w:rsid w:val="0079072F"/>
    <w:rsid w:val="00790822"/>
    <w:rsid w:val="007908E1"/>
    <w:rsid w:val="007908F4"/>
    <w:rsid w:val="00790953"/>
    <w:rsid w:val="00790A0C"/>
    <w:rsid w:val="00790B7D"/>
    <w:rsid w:val="00790C32"/>
    <w:rsid w:val="00790C6C"/>
    <w:rsid w:val="00790CA2"/>
    <w:rsid w:val="00790CB1"/>
    <w:rsid w:val="00790CE7"/>
    <w:rsid w:val="0079105C"/>
    <w:rsid w:val="0079112E"/>
    <w:rsid w:val="00791475"/>
    <w:rsid w:val="0079151C"/>
    <w:rsid w:val="00791A61"/>
    <w:rsid w:val="00791E69"/>
    <w:rsid w:val="00792439"/>
    <w:rsid w:val="0079276D"/>
    <w:rsid w:val="007927DF"/>
    <w:rsid w:val="007927EB"/>
    <w:rsid w:val="0079287C"/>
    <w:rsid w:val="00792AB5"/>
    <w:rsid w:val="00792C47"/>
    <w:rsid w:val="00792C72"/>
    <w:rsid w:val="00792DDB"/>
    <w:rsid w:val="0079394C"/>
    <w:rsid w:val="00793E77"/>
    <w:rsid w:val="0079426D"/>
    <w:rsid w:val="007945CD"/>
    <w:rsid w:val="00794AB9"/>
    <w:rsid w:val="00794B62"/>
    <w:rsid w:val="00794CE7"/>
    <w:rsid w:val="007950A5"/>
    <w:rsid w:val="0079511E"/>
    <w:rsid w:val="00795419"/>
    <w:rsid w:val="0079598D"/>
    <w:rsid w:val="00795A10"/>
    <w:rsid w:val="00795CFE"/>
    <w:rsid w:val="00795D07"/>
    <w:rsid w:val="00795EBF"/>
    <w:rsid w:val="0079613C"/>
    <w:rsid w:val="007964FA"/>
    <w:rsid w:val="00796CC7"/>
    <w:rsid w:val="00796CD9"/>
    <w:rsid w:val="00796F7D"/>
    <w:rsid w:val="0079703B"/>
    <w:rsid w:val="0079712A"/>
    <w:rsid w:val="0079746C"/>
    <w:rsid w:val="00797680"/>
    <w:rsid w:val="0079775A"/>
    <w:rsid w:val="007979C5"/>
    <w:rsid w:val="00797BAC"/>
    <w:rsid w:val="00797CDF"/>
    <w:rsid w:val="00797DB7"/>
    <w:rsid w:val="00797DE2"/>
    <w:rsid w:val="00797ECB"/>
    <w:rsid w:val="007A00BA"/>
    <w:rsid w:val="007A0130"/>
    <w:rsid w:val="007A036A"/>
    <w:rsid w:val="007A0452"/>
    <w:rsid w:val="007A04EF"/>
    <w:rsid w:val="007A09C0"/>
    <w:rsid w:val="007A0CE9"/>
    <w:rsid w:val="007A0EB5"/>
    <w:rsid w:val="007A0F1B"/>
    <w:rsid w:val="007A1385"/>
    <w:rsid w:val="007A141C"/>
    <w:rsid w:val="007A174C"/>
    <w:rsid w:val="007A195C"/>
    <w:rsid w:val="007A1EC6"/>
    <w:rsid w:val="007A228C"/>
    <w:rsid w:val="007A22CF"/>
    <w:rsid w:val="007A2547"/>
    <w:rsid w:val="007A25D9"/>
    <w:rsid w:val="007A266A"/>
    <w:rsid w:val="007A2C7D"/>
    <w:rsid w:val="007A2CD1"/>
    <w:rsid w:val="007A2E57"/>
    <w:rsid w:val="007A2F7E"/>
    <w:rsid w:val="007A315B"/>
    <w:rsid w:val="007A32F8"/>
    <w:rsid w:val="007A3569"/>
    <w:rsid w:val="007A364B"/>
    <w:rsid w:val="007A365E"/>
    <w:rsid w:val="007A3BA4"/>
    <w:rsid w:val="007A3BF5"/>
    <w:rsid w:val="007A3C99"/>
    <w:rsid w:val="007A3CBB"/>
    <w:rsid w:val="007A3D73"/>
    <w:rsid w:val="007A421B"/>
    <w:rsid w:val="007A4393"/>
    <w:rsid w:val="007A447C"/>
    <w:rsid w:val="007A45F4"/>
    <w:rsid w:val="007A47AD"/>
    <w:rsid w:val="007A4D89"/>
    <w:rsid w:val="007A4D94"/>
    <w:rsid w:val="007A5207"/>
    <w:rsid w:val="007A549E"/>
    <w:rsid w:val="007A570D"/>
    <w:rsid w:val="007A57AF"/>
    <w:rsid w:val="007A57D6"/>
    <w:rsid w:val="007A5B95"/>
    <w:rsid w:val="007A5CF8"/>
    <w:rsid w:val="007A5F28"/>
    <w:rsid w:val="007A60DB"/>
    <w:rsid w:val="007A6130"/>
    <w:rsid w:val="007A6494"/>
    <w:rsid w:val="007A64A1"/>
    <w:rsid w:val="007A686B"/>
    <w:rsid w:val="007A6A51"/>
    <w:rsid w:val="007A6D34"/>
    <w:rsid w:val="007A7231"/>
    <w:rsid w:val="007A7260"/>
    <w:rsid w:val="007A73DB"/>
    <w:rsid w:val="007A7561"/>
    <w:rsid w:val="007A770D"/>
    <w:rsid w:val="007A7917"/>
    <w:rsid w:val="007A7BFB"/>
    <w:rsid w:val="007B0170"/>
    <w:rsid w:val="007B017E"/>
    <w:rsid w:val="007B0430"/>
    <w:rsid w:val="007B0981"/>
    <w:rsid w:val="007B0A7A"/>
    <w:rsid w:val="007B0B68"/>
    <w:rsid w:val="007B1024"/>
    <w:rsid w:val="007B12F9"/>
    <w:rsid w:val="007B1613"/>
    <w:rsid w:val="007B181E"/>
    <w:rsid w:val="007B182C"/>
    <w:rsid w:val="007B1957"/>
    <w:rsid w:val="007B2177"/>
    <w:rsid w:val="007B2237"/>
    <w:rsid w:val="007B23BD"/>
    <w:rsid w:val="007B257C"/>
    <w:rsid w:val="007B280D"/>
    <w:rsid w:val="007B2909"/>
    <w:rsid w:val="007B2E32"/>
    <w:rsid w:val="007B2EC3"/>
    <w:rsid w:val="007B2F36"/>
    <w:rsid w:val="007B309C"/>
    <w:rsid w:val="007B3561"/>
    <w:rsid w:val="007B370E"/>
    <w:rsid w:val="007B37AC"/>
    <w:rsid w:val="007B3B6A"/>
    <w:rsid w:val="007B3E1A"/>
    <w:rsid w:val="007B3FE8"/>
    <w:rsid w:val="007B42FA"/>
    <w:rsid w:val="007B4503"/>
    <w:rsid w:val="007B47D0"/>
    <w:rsid w:val="007B49CB"/>
    <w:rsid w:val="007B4B81"/>
    <w:rsid w:val="007B53F6"/>
    <w:rsid w:val="007B54A0"/>
    <w:rsid w:val="007B5601"/>
    <w:rsid w:val="007B5692"/>
    <w:rsid w:val="007B58E0"/>
    <w:rsid w:val="007B5FAA"/>
    <w:rsid w:val="007B60BA"/>
    <w:rsid w:val="007B62CA"/>
    <w:rsid w:val="007B6311"/>
    <w:rsid w:val="007B659C"/>
    <w:rsid w:val="007B669D"/>
    <w:rsid w:val="007B691D"/>
    <w:rsid w:val="007B6AB7"/>
    <w:rsid w:val="007B6AF7"/>
    <w:rsid w:val="007B6E30"/>
    <w:rsid w:val="007B6EB6"/>
    <w:rsid w:val="007B7107"/>
    <w:rsid w:val="007B7282"/>
    <w:rsid w:val="007B74FF"/>
    <w:rsid w:val="007B7568"/>
    <w:rsid w:val="007B78F1"/>
    <w:rsid w:val="007B7A30"/>
    <w:rsid w:val="007B7A4C"/>
    <w:rsid w:val="007B7C38"/>
    <w:rsid w:val="007B7D33"/>
    <w:rsid w:val="007B7D7D"/>
    <w:rsid w:val="007B7EE9"/>
    <w:rsid w:val="007B7F6B"/>
    <w:rsid w:val="007C0066"/>
    <w:rsid w:val="007C038D"/>
    <w:rsid w:val="007C0736"/>
    <w:rsid w:val="007C0B08"/>
    <w:rsid w:val="007C0D0E"/>
    <w:rsid w:val="007C0D4E"/>
    <w:rsid w:val="007C0F60"/>
    <w:rsid w:val="007C137E"/>
    <w:rsid w:val="007C146E"/>
    <w:rsid w:val="007C147D"/>
    <w:rsid w:val="007C1983"/>
    <w:rsid w:val="007C1C0B"/>
    <w:rsid w:val="007C1FB0"/>
    <w:rsid w:val="007C2121"/>
    <w:rsid w:val="007C221F"/>
    <w:rsid w:val="007C247C"/>
    <w:rsid w:val="007C2519"/>
    <w:rsid w:val="007C2A13"/>
    <w:rsid w:val="007C2BF1"/>
    <w:rsid w:val="007C2C68"/>
    <w:rsid w:val="007C2F1F"/>
    <w:rsid w:val="007C2FAD"/>
    <w:rsid w:val="007C33AF"/>
    <w:rsid w:val="007C33C7"/>
    <w:rsid w:val="007C3601"/>
    <w:rsid w:val="007C366F"/>
    <w:rsid w:val="007C370E"/>
    <w:rsid w:val="007C3AC1"/>
    <w:rsid w:val="007C3C22"/>
    <w:rsid w:val="007C4227"/>
    <w:rsid w:val="007C442C"/>
    <w:rsid w:val="007C448A"/>
    <w:rsid w:val="007C4DB2"/>
    <w:rsid w:val="007C4E74"/>
    <w:rsid w:val="007C4F0A"/>
    <w:rsid w:val="007C505C"/>
    <w:rsid w:val="007C5141"/>
    <w:rsid w:val="007C5170"/>
    <w:rsid w:val="007C547B"/>
    <w:rsid w:val="007C5B73"/>
    <w:rsid w:val="007C5FBB"/>
    <w:rsid w:val="007C642B"/>
    <w:rsid w:val="007C6A63"/>
    <w:rsid w:val="007C6B44"/>
    <w:rsid w:val="007C6E93"/>
    <w:rsid w:val="007C708B"/>
    <w:rsid w:val="007C72B9"/>
    <w:rsid w:val="007C7496"/>
    <w:rsid w:val="007C77BE"/>
    <w:rsid w:val="007C78CE"/>
    <w:rsid w:val="007C7909"/>
    <w:rsid w:val="007C7A56"/>
    <w:rsid w:val="007C7D38"/>
    <w:rsid w:val="007C7F56"/>
    <w:rsid w:val="007D0784"/>
    <w:rsid w:val="007D095D"/>
    <w:rsid w:val="007D0AF1"/>
    <w:rsid w:val="007D0BF6"/>
    <w:rsid w:val="007D0E22"/>
    <w:rsid w:val="007D0EBD"/>
    <w:rsid w:val="007D1047"/>
    <w:rsid w:val="007D112E"/>
    <w:rsid w:val="007D1627"/>
    <w:rsid w:val="007D1792"/>
    <w:rsid w:val="007D1A49"/>
    <w:rsid w:val="007D1B39"/>
    <w:rsid w:val="007D2118"/>
    <w:rsid w:val="007D2247"/>
    <w:rsid w:val="007D2605"/>
    <w:rsid w:val="007D2845"/>
    <w:rsid w:val="007D2B64"/>
    <w:rsid w:val="007D2C55"/>
    <w:rsid w:val="007D2EF6"/>
    <w:rsid w:val="007D2FA4"/>
    <w:rsid w:val="007D3000"/>
    <w:rsid w:val="007D3502"/>
    <w:rsid w:val="007D3549"/>
    <w:rsid w:val="007D35E8"/>
    <w:rsid w:val="007D3838"/>
    <w:rsid w:val="007D384B"/>
    <w:rsid w:val="007D3D4C"/>
    <w:rsid w:val="007D3FEF"/>
    <w:rsid w:val="007D4264"/>
    <w:rsid w:val="007D42C8"/>
    <w:rsid w:val="007D44A4"/>
    <w:rsid w:val="007D4814"/>
    <w:rsid w:val="007D4D98"/>
    <w:rsid w:val="007D4E9F"/>
    <w:rsid w:val="007D4EB8"/>
    <w:rsid w:val="007D4F1E"/>
    <w:rsid w:val="007D5021"/>
    <w:rsid w:val="007D520B"/>
    <w:rsid w:val="007D545F"/>
    <w:rsid w:val="007D54F5"/>
    <w:rsid w:val="007D562D"/>
    <w:rsid w:val="007D58A0"/>
    <w:rsid w:val="007D5908"/>
    <w:rsid w:val="007D5B88"/>
    <w:rsid w:val="007D5DDD"/>
    <w:rsid w:val="007D609D"/>
    <w:rsid w:val="007D612E"/>
    <w:rsid w:val="007D6170"/>
    <w:rsid w:val="007D63B7"/>
    <w:rsid w:val="007D6876"/>
    <w:rsid w:val="007D6963"/>
    <w:rsid w:val="007D6A26"/>
    <w:rsid w:val="007D6AF4"/>
    <w:rsid w:val="007D6D69"/>
    <w:rsid w:val="007D7267"/>
    <w:rsid w:val="007D7392"/>
    <w:rsid w:val="007D75ED"/>
    <w:rsid w:val="007D7AE3"/>
    <w:rsid w:val="007D7C27"/>
    <w:rsid w:val="007D7C45"/>
    <w:rsid w:val="007D7C6C"/>
    <w:rsid w:val="007D7D60"/>
    <w:rsid w:val="007D7EF8"/>
    <w:rsid w:val="007E018D"/>
    <w:rsid w:val="007E0239"/>
    <w:rsid w:val="007E0396"/>
    <w:rsid w:val="007E046E"/>
    <w:rsid w:val="007E0602"/>
    <w:rsid w:val="007E068B"/>
    <w:rsid w:val="007E083D"/>
    <w:rsid w:val="007E0968"/>
    <w:rsid w:val="007E0D9C"/>
    <w:rsid w:val="007E1186"/>
    <w:rsid w:val="007E1191"/>
    <w:rsid w:val="007E1AC7"/>
    <w:rsid w:val="007E239F"/>
    <w:rsid w:val="007E2C2E"/>
    <w:rsid w:val="007E316D"/>
    <w:rsid w:val="007E33FF"/>
    <w:rsid w:val="007E3566"/>
    <w:rsid w:val="007E3A6E"/>
    <w:rsid w:val="007E3D98"/>
    <w:rsid w:val="007E3F7E"/>
    <w:rsid w:val="007E4665"/>
    <w:rsid w:val="007E4797"/>
    <w:rsid w:val="007E47E4"/>
    <w:rsid w:val="007E4E6F"/>
    <w:rsid w:val="007E5028"/>
    <w:rsid w:val="007E51CD"/>
    <w:rsid w:val="007E52F5"/>
    <w:rsid w:val="007E543F"/>
    <w:rsid w:val="007E568B"/>
    <w:rsid w:val="007E5910"/>
    <w:rsid w:val="007E5A1A"/>
    <w:rsid w:val="007E5CD2"/>
    <w:rsid w:val="007E64C4"/>
    <w:rsid w:val="007E6974"/>
    <w:rsid w:val="007E6C74"/>
    <w:rsid w:val="007E6DD5"/>
    <w:rsid w:val="007E6E9F"/>
    <w:rsid w:val="007E7461"/>
    <w:rsid w:val="007E7470"/>
    <w:rsid w:val="007E7A93"/>
    <w:rsid w:val="007E7C9F"/>
    <w:rsid w:val="007F0175"/>
    <w:rsid w:val="007F05CC"/>
    <w:rsid w:val="007F0A63"/>
    <w:rsid w:val="007F0ADC"/>
    <w:rsid w:val="007F0B00"/>
    <w:rsid w:val="007F0B61"/>
    <w:rsid w:val="007F0BEE"/>
    <w:rsid w:val="007F0D6F"/>
    <w:rsid w:val="007F1537"/>
    <w:rsid w:val="007F154E"/>
    <w:rsid w:val="007F1693"/>
    <w:rsid w:val="007F17F2"/>
    <w:rsid w:val="007F18EF"/>
    <w:rsid w:val="007F19D9"/>
    <w:rsid w:val="007F1D78"/>
    <w:rsid w:val="007F2145"/>
    <w:rsid w:val="007F2AD1"/>
    <w:rsid w:val="007F3112"/>
    <w:rsid w:val="007F3240"/>
    <w:rsid w:val="007F35E8"/>
    <w:rsid w:val="007F3737"/>
    <w:rsid w:val="007F37E1"/>
    <w:rsid w:val="007F381B"/>
    <w:rsid w:val="007F418C"/>
    <w:rsid w:val="007F48BC"/>
    <w:rsid w:val="007F4A5F"/>
    <w:rsid w:val="007F555E"/>
    <w:rsid w:val="007F5A31"/>
    <w:rsid w:val="007F5A5D"/>
    <w:rsid w:val="007F5FE8"/>
    <w:rsid w:val="007F6167"/>
    <w:rsid w:val="007F6711"/>
    <w:rsid w:val="007F6814"/>
    <w:rsid w:val="007F6D4B"/>
    <w:rsid w:val="007F6D87"/>
    <w:rsid w:val="007F6DB0"/>
    <w:rsid w:val="007F73F2"/>
    <w:rsid w:val="007F771B"/>
    <w:rsid w:val="007F7750"/>
    <w:rsid w:val="007F7E50"/>
    <w:rsid w:val="007F7FF5"/>
    <w:rsid w:val="008007E8"/>
    <w:rsid w:val="008009FF"/>
    <w:rsid w:val="00800F13"/>
    <w:rsid w:val="00801667"/>
    <w:rsid w:val="00801673"/>
    <w:rsid w:val="0080186F"/>
    <w:rsid w:val="00801B97"/>
    <w:rsid w:val="00801EFE"/>
    <w:rsid w:val="00801F4F"/>
    <w:rsid w:val="00801FBB"/>
    <w:rsid w:val="00802663"/>
    <w:rsid w:val="00802C83"/>
    <w:rsid w:val="00802FDA"/>
    <w:rsid w:val="008030C2"/>
    <w:rsid w:val="008032ED"/>
    <w:rsid w:val="008035A3"/>
    <w:rsid w:val="0080361C"/>
    <w:rsid w:val="0080371B"/>
    <w:rsid w:val="0080398A"/>
    <w:rsid w:val="00803CF3"/>
    <w:rsid w:val="00803FAE"/>
    <w:rsid w:val="00804169"/>
    <w:rsid w:val="00804229"/>
    <w:rsid w:val="008042D3"/>
    <w:rsid w:val="008047D2"/>
    <w:rsid w:val="00804CBD"/>
    <w:rsid w:val="0080501A"/>
    <w:rsid w:val="008050E2"/>
    <w:rsid w:val="00805155"/>
    <w:rsid w:val="008051C1"/>
    <w:rsid w:val="008051FC"/>
    <w:rsid w:val="008055B1"/>
    <w:rsid w:val="0080570E"/>
    <w:rsid w:val="00805DDF"/>
    <w:rsid w:val="008061E1"/>
    <w:rsid w:val="008062A8"/>
    <w:rsid w:val="008062BB"/>
    <w:rsid w:val="00806494"/>
    <w:rsid w:val="00806A8D"/>
    <w:rsid w:val="008071C9"/>
    <w:rsid w:val="00807211"/>
    <w:rsid w:val="008078B6"/>
    <w:rsid w:val="00807CE1"/>
    <w:rsid w:val="00807D6A"/>
    <w:rsid w:val="00807E67"/>
    <w:rsid w:val="00807ECE"/>
    <w:rsid w:val="00807FCC"/>
    <w:rsid w:val="008100EA"/>
    <w:rsid w:val="008105E3"/>
    <w:rsid w:val="00810EE5"/>
    <w:rsid w:val="00811004"/>
    <w:rsid w:val="008110C6"/>
    <w:rsid w:val="00811188"/>
    <w:rsid w:val="008113CD"/>
    <w:rsid w:val="00811786"/>
    <w:rsid w:val="0081182E"/>
    <w:rsid w:val="0081190E"/>
    <w:rsid w:val="00811B78"/>
    <w:rsid w:val="00811C41"/>
    <w:rsid w:val="00811F14"/>
    <w:rsid w:val="0081205A"/>
    <w:rsid w:val="008120EF"/>
    <w:rsid w:val="00812328"/>
    <w:rsid w:val="00812545"/>
    <w:rsid w:val="008125F4"/>
    <w:rsid w:val="00812749"/>
    <w:rsid w:val="00812BDB"/>
    <w:rsid w:val="00812BEA"/>
    <w:rsid w:val="00812FE5"/>
    <w:rsid w:val="00812FFC"/>
    <w:rsid w:val="008132FA"/>
    <w:rsid w:val="00813977"/>
    <w:rsid w:val="00813A0B"/>
    <w:rsid w:val="00813D05"/>
    <w:rsid w:val="00813E46"/>
    <w:rsid w:val="00813F48"/>
    <w:rsid w:val="00813FF2"/>
    <w:rsid w:val="0081426A"/>
    <w:rsid w:val="008142B0"/>
    <w:rsid w:val="0081433D"/>
    <w:rsid w:val="00814466"/>
    <w:rsid w:val="008144BF"/>
    <w:rsid w:val="00814592"/>
    <w:rsid w:val="00814C27"/>
    <w:rsid w:val="00814E19"/>
    <w:rsid w:val="00815258"/>
    <w:rsid w:val="00815865"/>
    <w:rsid w:val="008159CC"/>
    <w:rsid w:val="008159DE"/>
    <w:rsid w:val="00815BB2"/>
    <w:rsid w:val="00816033"/>
    <w:rsid w:val="008160E4"/>
    <w:rsid w:val="008164F1"/>
    <w:rsid w:val="008165F7"/>
    <w:rsid w:val="008166E8"/>
    <w:rsid w:val="00816819"/>
    <w:rsid w:val="008168EA"/>
    <w:rsid w:val="00816935"/>
    <w:rsid w:val="008170D2"/>
    <w:rsid w:val="00817496"/>
    <w:rsid w:val="00817A5D"/>
    <w:rsid w:val="00817BD3"/>
    <w:rsid w:val="0082022D"/>
    <w:rsid w:val="008207DE"/>
    <w:rsid w:val="00820E8A"/>
    <w:rsid w:val="00820F55"/>
    <w:rsid w:val="00821027"/>
    <w:rsid w:val="00821032"/>
    <w:rsid w:val="0082149E"/>
    <w:rsid w:val="008215CD"/>
    <w:rsid w:val="008218AF"/>
    <w:rsid w:val="008219DB"/>
    <w:rsid w:val="0082209E"/>
    <w:rsid w:val="0082213A"/>
    <w:rsid w:val="00822285"/>
    <w:rsid w:val="00822331"/>
    <w:rsid w:val="008224E8"/>
    <w:rsid w:val="008227B9"/>
    <w:rsid w:val="008227FB"/>
    <w:rsid w:val="00822ADF"/>
    <w:rsid w:val="00822F1A"/>
    <w:rsid w:val="008230DA"/>
    <w:rsid w:val="00823143"/>
    <w:rsid w:val="00823503"/>
    <w:rsid w:val="008237F3"/>
    <w:rsid w:val="00823AE9"/>
    <w:rsid w:val="00823C46"/>
    <w:rsid w:val="008240D5"/>
    <w:rsid w:val="0082430E"/>
    <w:rsid w:val="0082479F"/>
    <w:rsid w:val="008247F0"/>
    <w:rsid w:val="008249AB"/>
    <w:rsid w:val="00824D01"/>
    <w:rsid w:val="00824DDC"/>
    <w:rsid w:val="00825088"/>
    <w:rsid w:val="00825468"/>
    <w:rsid w:val="00825B6E"/>
    <w:rsid w:val="00825CEF"/>
    <w:rsid w:val="00825EFD"/>
    <w:rsid w:val="00826365"/>
    <w:rsid w:val="00826533"/>
    <w:rsid w:val="0082654F"/>
    <w:rsid w:val="008265C1"/>
    <w:rsid w:val="00826AFD"/>
    <w:rsid w:val="00826F53"/>
    <w:rsid w:val="00827686"/>
    <w:rsid w:val="008277BF"/>
    <w:rsid w:val="00827A6C"/>
    <w:rsid w:val="00827B7E"/>
    <w:rsid w:val="00827DFC"/>
    <w:rsid w:val="00827FBF"/>
    <w:rsid w:val="008307F2"/>
    <w:rsid w:val="00830853"/>
    <w:rsid w:val="00830B12"/>
    <w:rsid w:val="0083104C"/>
    <w:rsid w:val="008312CF"/>
    <w:rsid w:val="0083149A"/>
    <w:rsid w:val="0083150F"/>
    <w:rsid w:val="00831900"/>
    <w:rsid w:val="00831963"/>
    <w:rsid w:val="008319DA"/>
    <w:rsid w:val="00831C0E"/>
    <w:rsid w:val="00831CCF"/>
    <w:rsid w:val="00831E90"/>
    <w:rsid w:val="00831F7B"/>
    <w:rsid w:val="00832533"/>
    <w:rsid w:val="0083287E"/>
    <w:rsid w:val="00832F4E"/>
    <w:rsid w:val="008330D0"/>
    <w:rsid w:val="0083349B"/>
    <w:rsid w:val="00833824"/>
    <w:rsid w:val="00833A0D"/>
    <w:rsid w:val="00833A7E"/>
    <w:rsid w:val="00833A9D"/>
    <w:rsid w:val="00833B94"/>
    <w:rsid w:val="0083490D"/>
    <w:rsid w:val="00834A7E"/>
    <w:rsid w:val="008354C6"/>
    <w:rsid w:val="008354EB"/>
    <w:rsid w:val="00835F00"/>
    <w:rsid w:val="00835F3D"/>
    <w:rsid w:val="0083610C"/>
    <w:rsid w:val="00836332"/>
    <w:rsid w:val="0083668C"/>
    <w:rsid w:val="00836792"/>
    <w:rsid w:val="00836C9F"/>
    <w:rsid w:val="00836CFE"/>
    <w:rsid w:val="00837096"/>
    <w:rsid w:val="00837133"/>
    <w:rsid w:val="008371FB"/>
    <w:rsid w:val="00837581"/>
    <w:rsid w:val="008376BC"/>
    <w:rsid w:val="0083776B"/>
    <w:rsid w:val="00837F94"/>
    <w:rsid w:val="0084002D"/>
    <w:rsid w:val="00840199"/>
    <w:rsid w:val="00840525"/>
    <w:rsid w:val="008409E2"/>
    <w:rsid w:val="00840CE4"/>
    <w:rsid w:val="00840D0F"/>
    <w:rsid w:val="00841058"/>
    <w:rsid w:val="00841275"/>
    <w:rsid w:val="0084221D"/>
    <w:rsid w:val="008425DD"/>
    <w:rsid w:val="00842DAB"/>
    <w:rsid w:val="00842F67"/>
    <w:rsid w:val="008430EC"/>
    <w:rsid w:val="00843102"/>
    <w:rsid w:val="0084316C"/>
    <w:rsid w:val="00843A8D"/>
    <w:rsid w:val="00843CBA"/>
    <w:rsid w:val="00843D6B"/>
    <w:rsid w:val="00844159"/>
    <w:rsid w:val="0084417E"/>
    <w:rsid w:val="008443AD"/>
    <w:rsid w:val="00844772"/>
    <w:rsid w:val="00844B94"/>
    <w:rsid w:val="008451D0"/>
    <w:rsid w:val="0084532D"/>
    <w:rsid w:val="00845754"/>
    <w:rsid w:val="0084591E"/>
    <w:rsid w:val="00845967"/>
    <w:rsid w:val="00845968"/>
    <w:rsid w:val="00845A66"/>
    <w:rsid w:val="00845D70"/>
    <w:rsid w:val="00845EE6"/>
    <w:rsid w:val="00845F1C"/>
    <w:rsid w:val="008460DB"/>
    <w:rsid w:val="00846255"/>
    <w:rsid w:val="008462B9"/>
    <w:rsid w:val="00846334"/>
    <w:rsid w:val="00846586"/>
    <w:rsid w:val="00846DF4"/>
    <w:rsid w:val="00846E81"/>
    <w:rsid w:val="00847229"/>
    <w:rsid w:val="008473E5"/>
    <w:rsid w:val="00847677"/>
    <w:rsid w:val="00847E81"/>
    <w:rsid w:val="00850043"/>
    <w:rsid w:val="00850375"/>
    <w:rsid w:val="008505CD"/>
    <w:rsid w:val="008506D0"/>
    <w:rsid w:val="008508F2"/>
    <w:rsid w:val="00850947"/>
    <w:rsid w:val="00850960"/>
    <w:rsid w:val="008509C8"/>
    <w:rsid w:val="00850A25"/>
    <w:rsid w:val="00850A7B"/>
    <w:rsid w:val="00850F81"/>
    <w:rsid w:val="00851049"/>
    <w:rsid w:val="008510F3"/>
    <w:rsid w:val="0085120E"/>
    <w:rsid w:val="008514E9"/>
    <w:rsid w:val="00851555"/>
    <w:rsid w:val="008516AE"/>
    <w:rsid w:val="0085179B"/>
    <w:rsid w:val="008517B7"/>
    <w:rsid w:val="00851EE4"/>
    <w:rsid w:val="00852048"/>
    <w:rsid w:val="00852221"/>
    <w:rsid w:val="008523A8"/>
    <w:rsid w:val="00852525"/>
    <w:rsid w:val="0085256F"/>
    <w:rsid w:val="00852595"/>
    <w:rsid w:val="008526AB"/>
    <w:rsid w:val="00852935"/>
    <w:rsid w:val="008529BA"/>
    <w:rsid w:val="00852AEB"/>
    <w:rsid w:val="00852AF3"/>
    <w:rsid w:val="00852C31"/>
    <w:rsid w:val="00852F76"/>
    <w:rsid w:val="008531EB"/>
    <w:rsid w:val="0085368F"/>
    <w:rsid w:val="00853A15"/>
    <w:rsid w:val="00853AC0"/>
    <w:rsid w:val="00853DBF"/>
    <w:rsid w:val="0085414A"/>
    <w:rsid w:val="00854980"/>
    <w:rsid w:val="008550BB"/>
    <w:rsid w:val="008550DB"/>
    <w:rsid w:val="0085526F"/>
    <w:rsid w:val="00855665"/>
    <w:rsid w:val="008556C9"/>
    <w:rsid w:val="00855C3C"/>
    <w:rsid w:val="00855CC3"/>
    <w:rsid w:val="00855E39"/>
    <w:rsid w:val="008560BC"/>
    <w:rsid w:val="0085630B"/>
    <w:rsid w:val="00856FFE"/>
    <w:rsid w:val="0085799B"/>
    <w:rsid w:val="00857A1E"/>
    <w:rsid w:val="00857A4A"/>
    <w:rsid w:val="00857AA2"/>
    <w:rsid w:val="00857D8A"/>
    <w:rsid w:val="008603D5"/>
    <w:rsid w:val="0086041B"/>
    <w:rsid w:val="008604E2"/>
    <w:rsid w:val="008606DF"/>
    <w:rsid w:val="00860822"/>
    <w:rsid w:val="00860978"/>
    <w:rsid w:val="00860AAC"/>
    <w:rsid w:val="00860EBA"/>
    <w:rsid w:val="0086129B"/>
    <w:rsid w:val="00861415"/>
    <w:rsid w:val="0086193E"/>
    <w:rsid w:val="00861B19"/>
    <w:rsid w:val="00861B34"/>
    <w:rsid w:val="00861D91"/>
    <w:rsid w:val="00862023"/>
    <w:rsid w:val="00862078"/>
    <w:rsid w:val="008621A7"/>
    <w:rsid w:val="008621DA"/>
    <w:rsid w:val="00862403"/>
    <w:rsid w:val="008624C1"/>
    <w:rsid w:val="008624CE"/>
    <w:rsid w:val="00862587"/>
    <w:rsid w:val="008626B6"/>
    <w:rsid w:val="0086286B"/>
    <w:rsid w:val="008628EE"/>
    <w:rsid w:val="00862ECE"/>
    <w:rsid w:val="008630A9"/>
    <w:rsid w:val="008632E3"/>
    <w:rsid w:val="00863716"/>
    <w:rsid w:val="00863972"/>
    <w:rsid w:val="00863AB2"/>
    <w:rsid w:val="00863C58"/>
    <w:rsid w:val="00863E85"/>
    <w:rsid w:val="008641D3"/>
    <w:rsid w:val="008642A2"/>
    <w:rsid w:val="008642F2"/>
    <w:rsid w:val="00864415"/>
    <w:rsid w:val="008645F6"/>
    <w:rsid w:val="00864992"/>
    <w:rsid w:val="00864A1B"/>
    <w:rsid w:val="00864B3D"/>
    <w:rsid w:val="00864C55"/>
    <w:rsid w:val="00864D15"/>
    <w:rsid w:val="00864FD3"/>
    <w:rsid w:val="00865177"/>
    <w:rsid w:val="008653B1"/>
    <w:rsid w:val="008653D4"/>
    <w:rsid w:val="00865B06"/>
    <w:rsid w:val="00865BEB"/>
    <w:rsid w:val="00865D30"/>
    <w:rsid w:val="00865F38"/>
    <w:rsid w:val="008663EA"/>
    <w:rsid w:val="008664C6"/>
    <w:rsid w:val="00866B29"/>
    <w:rsid w:val="00866C49"/>
    <w:rsid w:val="00866CA6"/>
    <w:rsid w:val="00866D0D"/>
    <w:rsid w:val="008671C1"/>
    <w:rsid w:val="00867423"/>
    <w:rsid w:val="008674B4"/>
    <w:rsid w:val="00867764"/>
    <w:rsid w:val="008679A1"/>
    <w:rsid w:val="008679B0"/>
    <w:rsid w:val="00867C6B"/>
    <w:rsid w:val="00867E56"/>
    <w:rsid w:val="00867ED4"/>
    <w:rsid w:val="0087029F"/>
    <w:rsid w:val="00870559"/>
    <w:rsid w:val="008707BC"/>
    <w:rsid w:val="00870810"/>
    <w:rsid w:val="00870A74"/>
    <w:rsid w:val="00870B3A"/>
    <w:rsid w:val="00871019"/>
    <w:rsid w:val="008711AD"/>
    <w:rsid w:val="008713E7"/>
    <w:rsid w:val="008715CD"/>
    <w:rsid w:val="00871B23"/>
    <w:rsid w:val="00871B83"/>
    <w:rsid w:val="00871BD3"/>
    <w:rsid w:val="00871BDB"/>
    <w:rsid w:val="008721E4"/>
    <w:rsid w:val="008722D3"/>
    <w:rsid w:val="008724CF"/>
    <w:rsid w:val="008729CE"/>
    <w:rsid w:val="00872B03"/>
    <w:rsid w:val="00872B16"/>
    <w:rsid w:val="00872BD1"/>
    <w:rsid w:val="00872CF6"/>
    <w:rsid w:val="00872D4F"/>
    <w:rsid w:val="00872E8D"/>
    <w:rsid w:val="00873334"/>
    <w:rsid w:val="00873377"/>
    <w:rsid w:val="0087339B"/>
    <w:rsid w:val="008734FF"/>
    <w:rsid w:val="008735F4"/>
    <w:rsid w:val="00873747"/>
    <w:rsid w:val="008737E4"/>
    <w:rsid w:val="008738FF"/>
    <w:rsid w:val="00873C09"/>
    <w:rsid w:val="00873DF5"/>
    <w:rsid w:val="008740C0"/>
    <w:rsid w:val="008740E6"/>
    <w:rsid w:val="008743C8"/>
    <w:rsid w:val="00874479"/>
    <w:rsid w:val="008746E4"/>
    <w:rsid w:val="00874C5C"/>
    <w:rsid w:val="00874D43"/>
    <w:rsid w:val="00874FAB"/>
    <w:rsid w:val="00875039"/>
    <w:rsid w:val="008750DD"/>
    <w:rsid w:val="0087511B"/>
    <w:rsid w:val="00875171"/>
    <w:rsid w:val="0087523A"/>
    <w:rsid w:val="0087545C"/>
    <w:rsid w:val="00875A2C"/>
    <w:rsid w:val="00875A82"/>
    <w:rsid w:val="00875A96"/>
    <w:rsid w:val="00875B1F"/>
    <w:rsid w:val="00875C05"/>
    <w:rsid w:val="00875F1F"/>
    <w:rsid w:val="00876105"/>
    <w:rsid w:val="00876288"/>
    <w:rsid w:val="00876466"/>
    <w:rsid w:val="008766BC"/>
    <w:rsid w:val="008766CC"/>
    <w:rsid w:val="008766E6"/>
    <w:rsid w:val="00876CCF"/>
    <w:rsid w:val="00877315"/>
    <w:rsid w:val="0087760E"/>
    <w:rsid w:val="00877C63"/>
    <w:rsid w:val="00877FB9"/>
    <w:rsid w:val="00880032"/>
    <w:rsid w:val="008802F6"/>
    <w:rsid w:val="00880732"/>
    <w:rsid w:val="00880947"/>
    <w:rsid w:val="00880D1B"/>
    <w:rsid w:val="008810BE"/>
    <w:rsid w:val="00881256"/>
    <w:rsid w:val="00881935"/>
    <w:rsid w:val="00881AA0"/>
    <w:rsid w:val="00881CF2"/>
    <w:rsid w:val="00882115"/>
    <w:rsid w:val="008821DA"/>
    <w:rsid w:val="0088226E"/>
    <w:rsid w:val="008822D1"/>
    <w:rsid w:val="0088256D"/>
    <w:rsid w:val="0088257D"/>
    <w:rsid w:val="00883161"/>
    <w:rsid w:val="008833DF"/>
    <w:rsid w:val="00883B50"/>
    <w:rsid w:val="00883C93"/>
    <w:rsid w:val="00883E62"/>
    <w:rsid w:val="00884602"/>
    <w:rsid w:val="00884650"/>
    <w:rsid w:val="008850B9"/>
    <w:rsid w:val="008851D8"/>
    <w:rsid w:val="0088526E"/>
    <w:rsid w:val="0088530F"/>
    <w:rsid w:val="00885354"/>
    <w:rsid w:val="00885623"/>
    <w:rsid w:val="008857B5"/>
    <w:rsid w:val="00885A61"/>
    <w:rsid w:val="00885A6F"/>
    <w:rsid w:val="00885F63"/>
    <w:rsid w:val="00886594"/>
    <w:rsid w:val="008866C5"/>
    <w:rsid w:val="00886ABD"/>
    <w:rsid w:val="00886B43"/>
    <w:rsid w:val="00886FE1"/>
    <w:rsid w:val="00887329"/>
    <w:rsid w:val="00887509"/>
    <w:rsid w:val="008876B1"/>
    <w:rsid w:val="00887733"/>
    <w:rsid w:val="00887834"/>
    <w:rsid w:val="008878D2"/>
    <w:rsid w:val="00887904"/>
    <w:rsid w:val="0088793D"/>
    <w:rsid w:val="00887B59"/>
    <w:rsid w:val="00887CB4"/>
    <w:rsid w:val="00887EB6"/>
    <w:rsid w:val="0089021A"/>
    <w:rsid w:val="00890292"/>
    <w:rsid w:val="008903DE"/>
    <w:rsid w:val="008905B6"/>
    <w:rsid w:val="0089098A"/>
    <w:rsid w:val="008909D9"/>
    <w:rsid w:val="00890BA7"/>
    <w:rsid w:val="00891025"/>
    <w:rsid w:val="0089105C"/>
    <w:rsid w:val="008917A0"/>
    <w:rsid w:val="008917D8"/>
    <w:rsid w:val="0089196E"/>
    <w:rsid w:val="00891C51"/>
    <w:rsid w:val="00891DFF"/>
    <w:rsid w:val="008922C6"/>
    <w:rsid w:val="00892423"/>
    <w:rsid w:val="00892879"/>
    <w:rsid w:val="00892CF9"/>
    <w:rsid w:val="0089313C"/>
    <w:rsid w:val="0089317C"/>
    <w:rsid w:val="008933CA"/>
    <w:rsid w:val="00893811"/>
    <w:rsid w:val="00893B09"/>
    <w:rsid w:val="00893B1B"/>
    <w:rsid w:val="00893C30"/>
    <w:rsid w:val="00893CE8"/>
    <w:rsid w:val="008942B3"/>
    <w:rsid w:val="008945AD"/>
    <w:rsid w:val="0089465B"/>
    <w:rsid w:val="00894A6B"/>
    <w:rsid w:val="00894A9C"/>
    <w:rsid w:val="00894BCE"/>
    <w:rsid w:val="00894D43"/>
    <w:rsid w:val="00894E0E"/>
    <w:rsid w:val="00894E71"/>
    <w:rsid w:val="00894F25"/>
    <w:rsid w:val="00894F2E"/>
    <w:rsid w:val="00895134"/>
    <w:rsid w:val="0089514C"/>
    <w:rsid w:val="008958EB"/>
    <w:rsid w:val="008958F4"/>
    <w:rsid w:val="00895D23"/>
    <w:rsid w:val="00895D72"/>
    <w:rsid w:val="00895E73"/>
    <w:rsid w:val="0089632C"/>
    <w:rsid w:val="00896338"/>
    <w:rsid w:val="00896441"/>
    <w:rsid w:val="00896803"/>
    <w:rsid w:val="008968DC"/>
    <w:rsid w:val="00896ED5"/>
    <w:rsid w:val="0089702A"/>
    <w:rsid w:val="00897162"/>
    <w:rsid w:val="008977D4"/>
    <w:rsid w:val="00897940"/>
    <w:rsid w:val="00897A4A"/>
    <w:rsid w:val="00897E6D"/>
    <w:rsid w:val="00897FD2"/>
    <w:rsid w:val="008A047F"/>
    <w:rsid w:val="008A0772"/>
    <w:rsid w:val="008A0787"/>
    <w:rsid w:val="008A0F94"/>
    <w:rsid w:val="008A1313"/>
    <w:rsid w:val="008A1648"/>
    <w:rsid w:val="008A172C"/>
    <w:rsid w:val="008A19DE"/>
    <w:rsid w:val="008A1B1D"/>
    <w:rsid w:val="008A1B52"/>
    <w:rsid w:val="008A1E11"/>
    <w:rsid w:val="008A1F8D"/>
    <w:rsid w:val="008A2161"/>
    <w:rsid w:val="008A2374"/>
    <w:rsid w:val="008A271F"/>
    <w:rsid w:val="008A2CB3"/>
    <w:rsid w:val="008A2D3B"/>
    <w:rsid w:val="008A3251"/>
    <w:rsid w:val="008A3379"/>
    <w:rsid w:val="008A39A1"/>
    <w:rsid w:val="008A39B9"/>
    <w:rsid w:val="008A3A39"/>
    <w:rsid w:val="008A3EE7"/>
    <w:rsid w:val="008A4025"/>
    <w:rsid w:val="008A415E"/>
    <w:rsid w:val="008A44F4"/>
    <w:rsid w:val="008A5088"/>
    <w:rsid w:val="008A5840"/>
    <w:rsid w:val="008A5A14"/>
    <w:rsid w:val="008A5E08"/>
    <w:rsid w:val="008A653C"/>
    <w:rsid w:val="008A65EE"/>
    <w:rsid w:val="008A6789"/>
    <w:rsid w:val="008A6885"/>
    <w:rsid w:val="008A6924"/>
    <w:rsid w:val="008A6A51"/>
    <w:rsid w:val="008A6E94"/>
    <w:rsid w:val="008A723F"/>
    <w:rsid w:val="008A793A"/>
    <w:rsid w:val="008A7D81"/>
    <w:rsid w:val="008B00C4"/>
    <w:rsid w:val="008B0141"/>
    <w:rsid w:val="008B01AB"/>
    <w:rsid w:val="008B02AF"/>
    <w:rsid w:val="008B0307"/>
    <w:rsid w:val="008B0691"/>
    <w:rsid w:val="008B0962"/>
    <w:rsid w:val="008B0BBF"/>
    <w:rsid w:val="008B0CE7"/>
    <w:rsid w:val="008B1370"/>
    <w:rsid w:val="008B1517"/>
    <w:rsid w:val="008B151B"/>
    <w:rsid w:val="008B1900"/>
    <w:rsid w:val="008B1905"/>
    <w:rsid w:val="008B190A"/>
    <w:rsid w:val="008B1A46"/>
    <w:rsid w:val="008B1A54"/>
    <w:rsid w:val="008B1D29"/>
    <w:rsid w:val="008B1D90"/>
    <w:rsid w:val="008B273F"/>
    <w:rsid w:val="008B277A"/>
    <w:rsid w:val="008B2A30"/>
    <w:rsid w:val="008B2A98"/>
    <w:rsid w:val="008B2B13"/>
    <w:rsid w:val="008B35E0"/>
    <w:rsid w:val="008B3C01"/>
    <w:rsid w:val="008B3CC7"/>
    <w:rsid w:val="008B3DD7"/>
    <w:rsid w:val="008B44EF"/>
    <w:rsid w:val="008B466B"/>
    <w:rsid w:val="008B4908"/>
    <w:rsid w:val="008B49C5"/>
    <w:rsid w:val="008B4E6D"/>
    <w:rsid w:val="008B4EA8"/>
    <w:rsid w:val="008B5042"/>
    <w:rsid w:val="008B5570"/>
    <w:rsid w:val="008B55A4"/>
    <w:rsid w:val="008B5629"/>
    <w:rsid w:val="008B580B"/>
    <w:rsid w:val="008B58C8"/>
    <w:rsid w:val="008B5CD3"/>
    <w:rsid w:val="008B5DB4"/>
    <w:rsid w:val="008B5E1A"/>
    <w:rsid w:val="008B5E87"/>
    <w:rsid w:val="008B5EC8"/>
    <w:rsid w:val="008B5F36"/>
    <w:rsid w:val="008B680A"/>
    <w:rsid w:val="008B680D"/>
    <w:rsid w:val="008B680E"/>
    <w:rsid w:val="008B694D"/>
    <w:rsid w:val="008B6B4E"/>
    <w:rsid w:val="008B6E37"/>
    <w:rsid w:val="008B6FC4"/>
    <w:rsid w:val="008B70CE"/>
    <w:rsid w:val="008B7262"/>
    <w:rsid w:val="008B75A6"/>
    <w:rsid w:val="008B7695"/>
    <w:rsid w:val="008B780F"/>
    <w:rsid w:val="008B7A7A"/>
    <w:rsid w:val="008B7EB6"/>
    <w:rsid w:val="008B7FA2"/>
    <w:rsid w:val="008C0336"/>
    <w:rsid w:val="008C033D"/>
    <w:rsid w:val="008C0641"/>
    <w:rsid w:val="008C0C41"/>
    <w:rsid w:val="008C0C51"/>
    <w:rsid w:val="008C0FB8"/>
    <w:rsid w:val="008C1378"/>
    <w:rsid w:val="008C13FA"/>
    <w:rsid w:val="008C1584"/>
    <w:rsid w:val="008C1764"/>
    <w:rsid w:val="008C18E1"/>
    <w:rsid w:val="008C1CC8"/>
    <w:rsid w:val="008C20D0"/>
    <w:rsid w:val="008C2381"/>
    <w:rsid w:val="008C259C"/>
    <w:rsid w:val="008C2C97"/>
    <w:rsid w:val="008C2CDB"/>
    <w:rsid w:val="008C2EDD"/>
    <w:rsid w:val="008C302F"/>
    <w:rsid w:val="008C377A"/>
    <w:rsid w:val="008C388D"/>
    <w:rsid w:val="008C3936"/>
    <w:rsid w:val="008C3ED2"/>
    <w:rsid w:val="008C4180"/>
    <w:rsid w:val="008C448E"/>
    <w:rsid w:val="008C4B23"/>
    <w:rsid w:val="008C4B8A"/>
    <w:rsid w:val="008C4F4F"/>
    <w:rsid w:val="008C4FA2"/>
    <w:rsid w:val="008C4FF5"/>
    <w:rsid w:val="008C515D"/>
    <w:rsid w:val="008C53DB"/>
    <w:rsid w:val="008C5520"/>
    <w:rsid w:val="008C5628"/>
    <w:rsid w:val="008C5662"/>
    <w:rsid w:val="008C5B1C"/>
    <w:rsid w:val="008C5CE5"/>
    <w:rsid w:val="008C5DC7"/>
    <w:rsid w:val="008C6049"/>
    <w:rsid w:val="008C6738"/>
    <w:rsid w:val="008C6CFC"/>
    <w:rsid w:val="008C7680"/>
    <w:rsid w:val="008D071C"/>
    <w:rsid w:val="008D07B2"/>
    <w:rsid w:val="008D083F"/>
    <w:rsid w:val="008D092C"/>
    <w:rsid w:val="008D0CBC"/>
    <w:rsid w:val="008D1009"/>
    <w:rsid w:val="008D10FC"/>
    <w:rsid w:val="008D14D6"/>
    <w:rsid w:val="008D1B5B"/>
    <w:rsid w:val="008D1EA8"/>
    <w:rsid w:val="008D22F1"/>
    <w:rsid w:val="008D2734"/>
    <w:rsid w:val="008D281B"/>
    <w:rsid w:val="008D288E"/>
    <w:rsid w:val="008D2AB2"/>
    <w:rsid w:val="008D2DF6"/>
    <w:rsid w:val="008D2FB4"/>
    <w:rsid w:val="008D32BF"/>
    <w:rsid w:val="008D32E3"/>
    <w:rsid w:val="008D37F6"/>
    <w:rsid w:val="008D39ED"/>
    <w:rsid w:val="008D3D89"/>
    <w:rsid w:val="008D43AF"/>
    <w:rsid w:val="008D4AF8"/>
    <w:rsid w:val="008D4CE8"/>
    <w:rsid w:val="008D4D69"/>
    <w:rsid w:val="008D4DBB"/>
    <w:rsid w:val="008D4E39"/>
    <w:rsid w:val="008D5200"/>
    <w:rsid w:val="008D54CC"/>
    <w:rsid w:val="008D5611"/>
    <w:rsid w:val="008D5730"/>
    <w:rsid w:val="008D5DE7"/>
    <w:rsid w:val="008D5FD9"/>
    <w:rsid w:val="008D6012"/>
    <w:rsid w:val="008D6052"/>
    <w:rsid w:val="008D62F9"/>
    <w:rsid w:val="008D63A2"/>
    <w:rsid w:val="008D6479"/>
    <w:rsid w:val="008D64AF"/>
    <w:rsid w:val="008D64ED"/>
    <w:rsid w:val="008D6550"/>
    <w:rsid w:val="008D6782"/>
    <w:rsid w:val="008D6852"/>
    <w:rsid w:val="008D6944"/>
    <w:rsid w:val="008D719D"/>
    <w:rsid w:val="008D7290"/>
    <w:rsid w:val="008D7562"/>
    <w:rsid w:val="008D76EA"/>
    <w:rsid w:val="008D7710"/>
    <w:rsid w:val="008D7A75"/>
    <w:rsid w:val="008D7B2C"/>
    <w:rsid w:val="008D7D18"/>
    <w:rsid w:val="008E055D"/>
    <w:rsid w:val="008E06B6"/>
    <w:rsid w:val="008E075C"/>
    <w:rsid w:val="008E078B"/>
    <w:rsid w:val="008E08FC"/>
    <w:rsid w:val="008E0EEA"/>
    <w:rsid w:val="008E1033"/>
    <w:rsid w:val="008E10BE"/>
    <w:rsid w:val="008E1571"/>
    <w:rsid w:val="008E1A75"/>
    <w:rsid w:val="008E1C81"/>
    <w:rsid w:val="008E1E9E"/>
    <w:rsid w:val="008E1F9A"/>
    <w:rsid w:val="008E2127"/>
    <w:rsid w:val="008E23E4"/>
    <w:rsid w:val="008E24D1"/>
    <w:rsid w:val="008E28D9"/>
    <w:rsid w:val="008E32AC"/>
    <w:rsid w:val="008E3642"/>
    <w:rsid w:val="008E37B1"/>
    <w:rsid w:val="008E3917"/>
    <w:rsid w:val="008E393B"/>
    <w:rsid w:val="008E3AEB"/>
    <w:rsid w:val="008E3E67"/>
    <w:rsid w:val="008E4125"/>
    <w:rsid w:val="008E47BA"/>
    <w:rsid w:val="008E47FE"/>
    <w:rsid w:val="008E4839"/>
    <w:rsid w:val="008E4922"/>
    <w:rsid w:val="008E4B0D"/>
    <w:rsid w:val="008E5148"/>
    <w:rsid w:val="008E533B"/>
    <w:rsid w:val="008E5344"/>
    <w:rsid w:val="008E538B"/>
    <w:rsid w:val="008E582C"/>
    <w:rsid w:val="008E58F8"/>
    <w:rsid w:val="008E5B12"/>
    <w:rsid w:val="008E60F1"/>
    <w:rsid w:val="008E6112"/>
    <w:rsid w:val="008E6128"/>
    <w:rsid w:val="008E617D"/>
    <w:rsid w:val="008E61D9"/>
    <w:rsid w:val="008E627E"/>
    <w:rsid w:val="008E629D"/>
    <w:rsid w:val="008E6481"/>
    <w:rsid w:val="008E67D0"/>
    <w:rsid w:val="008E68A2"/>
    <w:rsid w:val="008E6E16"/>
    <w:rsid w:val="008E7453"/>
    <w:rsid w:val="008E75ED"/>
    <w:rsid w:val="008E7632"/>
    <w:rsid w:val="008E79F9"/>
    <w:rsid w:val="008E79FF"/>
    <w:rsid w:val="008E7BBE"/>
    <w:rsid w:val="008E7C85"/>
    <w:rsid w:val="008E7CB6"/>
    <w:rsid w:val="008E7D53"/>
    <w:rsid w:val="008F0366"/>
    <w:rsid w:val="008F036C"/>
    <w:rsid w:val="008F0436"/>
    <w:rsid w:val="008F06ED"/>
    <w:rsid w:val="008F0976"/>
    <w:rsid w:val="008F0996"/>
    <w:rsid w:val="008F0B4D"/>
    <w:rsid w:val="008F0ECE"/>
    <w:rsid w:val="008F0F16"/>
    <w:rsid w:val="008F102F"/>
    <w:rsid w:val="008F1172"/>
    <w:rsid w:val="008F1220"/>
    <w:rsid w:val="008F16C4"/>
    <w:rsid w:val="008F1716"/>
    <w:rsid w:val="008F1AA5"/>
    <w:rsid w:val="008F1F7D"/>
    <w:rsid w:val="008F27B5"/>
    <w:rsid w:val="008F2900"/>
    <w:rsid w:val="008F2C48"/>
    <w:rsid w:val="008F3035"/>
    <w:rsid w:val="008F31EF"/>
    <w:rsid w:val="008F326E"/>
    <w:rsid w:val="008F3372"/>
    <w:rsid w:val="008F33C7"/>
    <w:rsid w:val="008F3DFC"/>
    <w:rsid w:val="008F3F66"/>
    <w:rsid w:val="008F40B8"/>
    <w:rsid w:val="008F40C4"/>
    <w:rsid w:val="008F41BF"/>
    <w:rsid w:val="008F43AA"/>
    <w:rsid w:val="008F43ED"/>
    <w:rsid w:val="008F450D"/>
    <w:rsid w:val="008F45C3"/>
    <w:rsid w:val="008F48A9"/>
    <w:rsid w:val="008F49F5"/>
    <w:rsid w:val="008F51CB"/>
    <w:rsid w:val="008F576A"/>
    <w:rsid w:val="008F5DE4"/>
    <w:rsid w:val="008F603F"/>
    <w:rsid w:val="008F660D"/>
    <w:rsid w:val="008F691D"/>
    <w:rsid w:val="008F6A9E"/>
    <w:rsid w:val="008F6E29"/>
    <w:rsid w:val="008F764D"/>
    <w:rsid w:val="008F772C"/>
    <w:rsid w:val="008F77D6"/>
    <w:rsid w:val="008F7AB7"/>
    <w:rsid w:val="008F7E8F"/>
    <w:rsid w:val="008F7FF2"/>
    <w:rsid w:val="00900252"/>
    <w:rsid w:val="0090036F"/>
    <w:rsid w:val="009006F8"/>
    <w:rsid w:val="00900990"/>
    <w:rsid w:val="00900A9B"/>
    <w:rsid w:val="00900AEB"/>
    <w:rsid w:val="00900B9E"/>
    <w:rsid w:val="00900CBE"/>
    <w:rsid w:val="00900DC2"/>
    <w:rsid w:val="00900EBB"/>
    <w:rsid w:val="00901192"/>
    <w:rsid w:val="0090124C"/>
    <w:rsid w:val="009016A3"/>
    <w:rsid w:val="00901891"/>
    <w:rsid w:val="0090195B"/>
    <w:rsid w:val="00901E47"/>
    <w:rsid w:val="009020A5"/>
    <w:rsid w:val="009021DF"/>
    <w:rsid w:val="009022AE"/>
    <w:rsid w:val="009024CB"/>
    <w:rsid w:val="00902892"/>
    <w:rsid w:val="00902B38"/>
    <w:rsid w:val="00902CE7"/>
    <w:rsid w:val="00902DD9"/>
    <w:rsid w:val="00902F32"/>
    <w:rsid w:val="00903163"/>
    <w:rsid w:val="009033D9"/>
    <w:rsid w:val="00903464"/>
    <w:rsid w:val="009034AB"/>
    <w:rsid w:val="00903543"/>
    <w:rsid w:val="00903555"/>
    <w:rsid w:val="0090361D"/>
    <w:rsid w:val="009037ED"/>
    <w:rsid w:val="00903873"/>
    <w:rsid w:val="00903CBB"/>
    <w:rsid w:val="00903FDA"/>
    <w:rsid w:val="009040D6"/>
    <w:rsid w:val="0090422E"/>
    <w:rsid w:val="0090429F"/>
    <w:rsid w:val="009046D2"/>
    <w:rsid w:val="00904922"/>
    <w:rsid w:val="00904A85"/>
    <w:rsid w:val="00904DC7"/>
    <w:rsid w:val="00904EA0"/>
    <w:rsid w:val="0090505C"/>
    <w:rsid w:val="0090510C"/>
    <w:rsid w:val="00905406"/>
    <w:rsid w:val="009054EF"/>
    <w:rsid w:val="0090568A"/>
    <w:rsid w:val="00905831"/>
    <w:rsid w:val="009059E5"/>
    <w:rsid w:val="00905B23"/>
    <w:rsid w:val="00905D62"/>
    <w:rsid w:val="00905DEE"/>
    <w:rsid w:val="00905DF5"/>
    <w:rsid w:val="00905F10"/>
    <w:rsid w:val="00905FA5"/>
    <w:rsid w:val="00905FFE"/>
    <w:rsid w:val="00906003"/>
    <w:rsid w:val="0090601D"/>
    <w:rsid w:val="00906336"/>
    <w:rsid w:val="009063D4"/>
    <w:rsid w:val="009064B9"/>
    <w:rsid w:val="009065C8"/>
    <w:rsid w:val="009065FA"/>
    <w:rsid w:val="009069B0"/>
    <w:rsid w:val="00906C04"/>
    <w:rsid w:val="00907090"/>
    <w:rsid w:val="009076F4"/>
    <w:rsid w:val="00907888"/>
    <w:rsid w:val="0090794C"/>
    <w:rsid w:val="00907AFA"/>
    <w:rsid w:val="00907DB9"/>
    <w:rsid w:val="0091046F"/>
    <w:rsid w:val="009105DF"/>
    <w:rsid w:val="00910631"/>
    <w:rsid w:val="0091071E"/>
    <w:rsid w:val="00911574"/>
    <w:rsid w:val="0091185E"/>
    <w:rsid w:val="00911F0C"/>
    <w:rsid w:val="00911F39"/>
    <w:rsid w:val="009122DE"/>
    <w:rsid w:val="009125F2"/>
    <w:rsid w:val="00912A96"/>
    <w:rsid w:val="00912E3B"/>
    <w:rsid w:val="00913182"/>
    <w:rsid w:val="009131FA"/>
    <w:rsid w:val="00913625"/>
    <w:rsid w:val="00913648"/>
    <w:rsid w:val="0091380B"/>
    <w:rsid w:val="009138A0"/>
    <w:rsid w:val="00913A9E"/>
    <w:rsid w:val="00913B9C"/>
    <w:rsid w:val="00913BE9"/>
    <w:rsid w:val="00913C8B"/>
    <w:rsid w:val="00913DFC"/>
    <w:rsid w:val="00914281"/>
    <w:rsid w:val="009143F2"/>
    <w:rsid w:val="009145E0"/>
    <w:rsid w:val="00914609"/>
    <w:rsid w:val="0091479E"/>
    <w:rsid w:val="009149C1"/>
    <w:rsid w:val="00914FE1"/>
    <w:rsid w:val="0091513A"/>
    <w:rsid w:val="009154E4"/>
    <w:rsid w:val="009155BA"/>
    <w:rsid w:val="009155F0"/>
    <w:rsid w:val="00915715"/>
    <w:rsid w:val="009157AA"/>
    <w:rsid w:val="00915D64"/>
    <w:rsid w:val="00915DE0"/>
    <w:rsid w:val="009163B0"/>
    <w:rsid w:val="00916517"/>
    <w:rsid w:val="00916524"/>
    <w:rsid w:val="009165CB"/>
    <w:rsid w:val="009165DC"/>
    <w:rsid w:val="00916892"/>
    <w:rsid w:val="00916AF5"/>
    <w:rsid w:val="00916F57"/>
    <w:rsid w:val="0091702C"/>
    <w:rsid w:val="0091737E"/>
    <w:rsid w:val="009177BD"/>
    <w:rsid w:val="00917AC7"/>
    <w:rsid w:val="00917E1D"/>
    <w:rsid w:val="0092015A"/>
    <w:rsid w:val="00920B74"/>
    <w:rsid w:val="00920CAE"/>
    <w:rsid w:val="0092102E"/>
    <w:rsid w:val="0092162E"/>
    <w:rsid w:val="0092175E"/>
    <w:rsid w:val="00921893"/>
    <w:rsid w:val="009218EE"/>
    <w:rsid w:val="00921A35"/>
    <w:rsid w:val="00921E48"/>
    <w:rsid w:val="00921F10"/>
    <w:rsid w:val="00922222"/>
    <w:rsid w:val="009223BD"/>
    <w:rsid w:val="0092262E"/>
    <w:rsid w:val="00922690"/>
    <w:rsid w:val="009229BD"/>
    <w:rsid w:val="00922B8C"/>
    <w:rsid w:val="00922D7B"/>
    <w:rsid w:val="00923479"/>
    <w:rsid w:val="009237E5"/>
    <w:rsid w:val="009237EA"/>
    <w:rsid w:val="00923885"/>
    <w:rsid w:val="009238E1"/>
    <w:rsid w:val="00923A64"/>
    <w:rsid w:val="00923AD1"/>
    <w:rsid w:val="00923BB4"/>
    <w:rsid w:val="00923D93"/>
    <w:rsid w:val="00924017"/>
    <w:rsid w:val="00924293"/>
    <w:rsid w:val="0092499A"/>
    <w:rsid w:val="00924AF4"/>
    <w:rsid w:val="00924F32"/>
    <w:rsid w:val="0092513F"/>
    <w:rsid w:val="0092527D"/>
    <w:rsid w:val="00925550"/>
    <w:rsid w:val="00925A5F"/>
    <w:rsid w:val="00925A80"/>
    <w:rsid w:val="00925B30"/>
    <w:rsid w:val="00925BBA"/>
    <w:rsid w:val="00925BBC"/>
    <w:rsid w:val="00925C77"/>
    <w:rsid w:val="00925E54"/>
    <w:rsid w:val="009263E1"/>
    <w:rsid w:val="009265EE"/>
    <w:rsid w:val="00926642"/>
    <w:rsid w:val="0092676B"/>
    <w:rsid w:val="009269A9"/>
    <w:rsid w:val="009269D8"/>
    <w:rsid w:val="009270C7"/>
    <w:rsid w:val="00927250"/>
    <w:rsid w:val="00927439"/>
    <w:rsid w:val="009275F5"/>
    <w:rsid w:val="00927AA6"/>
    <w:rsid w:val="00927AD7"/>
    <w:rsid w:val="00927BF2"/>
    <w:rsid w:val="00927CAB"/>
    <w:rsid w:val="0093068E"/>
    <w:rsid w:val="00930953"/>
    <w:rsid w:val="00930DC9"/>
    <w:rsid w:val="00930FD3"/>
    <w:rsid w:val="009312A2"/>
    <w:rsid w:val="00931312"/>
    <w:rsid w:val="0093161B"/>
    <w:rsid w:val="0093161F"/>
    <w:rsid w:val="009316F2"/>
    <w:rsid w:val="0093189C"/>
    <w:rsid w:val="00931B93"/>
    <w:rsid w:val="00931C6E"/>
    <w:rsid w:val="00931DFA"/>
    <w:rsid w:val="0093285F"/>
    <w:rsid w:val="009329C9"/>
    <w:rsid w:val="00932BEB"/>
    <w:rsid w:val="00932C16"/>
    <w:rsid w:val="00932C94"/>
    <w:rsid w:val="00932E44"/>
    <w:rsid w:val="00932FD4"/>
    <w:rsid w:val="009330E8"/>
    <w:rsid w:val="009333C8"/>
    <w:rsid w:val="0093393C"/>
    <w:rsid w:val="0093398A"/>
    <w:rsid w:val="00933A26"/>
    <w:rsid w:val="00933CFD"/>
    <w:rsid w:val="00933F5D"/>
    <w:rsid w:val="00933F8A"/>
    <w:rsid w:val="00934113"/>
    <w:rsid w:val="00934628"/>
    <w:rsid w:val="0093468E"/>
    <w:rsid w:val="0093492D"/>
    <w:rsid w:val="00934A9D"/>
    <w:rsid w:val="009355BD"/>
    <w:rsid w:val="00935793"/>
    <w:rsid w:val="00935E1D"/>
    <w:rsid w:val="009361F4"/>
    <w:rsid w:val="009367DF"/>
    <w:rsid w:val="009367FF"/>
    <w:rsid w:val="00936CA7"/>
    <w:rsid w:val="00936CA9"/>
    <w:rsid w:val="00937843"/>
    <w:rsid w:val="00937B9E"/>
    <w:rsid w:val="00937BA1"/>
    <w:rsid w:val="00937BF4"/>
    <w:rsid w:val="00937DC2"/>
    <w:rsid w:val="009403E4"/>
    <w:rsid w:val="009403F5"/>
    <w:rsid w:val="0094055E"/>
    <w:rsid w:val="009405EC"/>
    <w:rsid w:val="00940737"/>
    <w:rsid w:val="0094088F"/>
    <w:rsid w:val="00940907"/>
    <w:rsid w:val="009409CF"/>
    <w:rsid w:val="009409DC"/>
    <w:rsid w:val="00940A34"/>
    <w:rsid w:val="00940B66"/>
    <w:rsid w:val="0094114F"/>
    <w:rsid w:val="00941285"/>
    <w:rsid w:val="00941492"/>
    <w:rsid w:val="00941716"/>
    <w:rsid w:val="0094186E"/>
    <w:rsid w:val="0094190E"/>
    <w:rsid w:val="00941B59"/>
    <w:rsid w:val="00941DE1"/>
    <w:rsid w:val="0094262D"/>
    <w:rsid w:val="009427AF"/>
    <w:rsid w:val="009427B2"/>
    <w:rsid w:val="0094291B"/>
    <w:rsid w:val="00942970"/>
    <w:rsid w:val="00942DD4"/>
    <w:rsid w:val="00942F0C"/>
    <w:rsid w:val="00943346"/>
    <w:rsid w:val="0094431F"/>
    <w:rsid w:val="009443DA"/>
    <w:rsid w:val="00944AFD"/>
    <w:rsid w:val="00944B4F"/>
    <w:rsid w:val="0094523F"/>
    <w:rsid w:val="0094531B"/>
    <w:rsid w:val="00945729"/>
    <w:rsid w:val="0094573D"/>
    <w:rsid w:val="00945742"/>
    <w:rsid w:val="0094574E"/>
    <w:rsid w:val="00945884"/>
    <w:rsid w:val="009458D8"/>
    <w:rsid w:val="009459A0"/>
    <w:rsid w:val="00945A92"/>
    <w:rsid w:val="00945B04"/>
    <w:rsid w:val="00945B27"/>
    <w:rsid w:val="00945BDB"/>
    <w:rsid w:val="0094616C"/>
    <w:rsid w:val="00946295"/>
    <w:rsid w:val="00946342"/>
    <w:rsid w:val="009463D5"/>
    <w:rsid w:val="009465C7"/>
    <w:rsid w:val="009465FC"/>
    <w:rsid w:val="0094671E"/>
    <w:rsid w:val="00946897"/>
    <w:rsid w:val="00946ADB"/>
    <w:rsid w:val="00946C97"/>
    <w:rsid w:val="0094742C"/>
    <w:rsid w:val="00947579"/>
    <w:rsid w:val="009477E7"/>
    <w:rsid w:val="00947849"/>
    <w:rsid w:val="00947A3F"/>
    <w:rsid w:val="00947A89"/>
    <w:rsid w:val="00950147"/>
    <w:rsid w:val="0095045A"/>
    <w:rsid w:val="0095068C"/>
    <w:rsid w:val="00950A89"/>
    <w:rsid w:val="00950FAC"/>
    <w:rsid w:val="00951234"/>
    <w:rsid w:val="0095176A"/>
    <w:rsid w:val="00951BCE"/>
    <w:rsid w:val="00951E4C"/>
    <w:rsid w:val="00951E8E"/>
    <w:rsid w:val="0095227C"/>
    <w:rsid w:val="009523E6"/>
    <w:rsid w:val="00952587"/>
    <w:rsid w:val="00952770"/>
    <w:rsid w:val="00952BAB"/>
    <w:rsid w:val="009534EA"/>
    <w:rsid w:val="00953548"/>
    <w:rsid w:val="0095384C"/>
    <w:rsid w:val="00953904"/>
    <w:rsid w:val="00953979"/>
    <w:rsid w:val="00953D50"/>
    <w:rsid w:val="00953EBD"/>
    <w:rsid w:val="0095411C"/>
    <w:rsid w:val="00954261"/>
    <w:rsid w:val="00954422"/>
    <w:rsid w:val="0095449E"/>
    <w:rsid w:val="00954542"/>
    <w:rsid w:val="00954778"/>
    <w:rsid w:val="00954844"/>
    <w:rsid w:val="0095498E"/>
    <w:rsid w:val="00954A79"/>
    <w:rsid w:val="00954E0E"/>
    <w:rsid w:val="0095527B"/>
    <w:rsid w:val="00955301"/>
    <w:rsid w:val="009553CE"/>
    <w:rsid w:val="009554A7"/>
    <w:rsid w:val="009557AE"/>
    <w:rsid w:val="009558CC"/>
    <w:rsid w:val="00955BE6"/>
    <w:rsid w:val="0095626E"/>
    <w:rsid w:val="009563D6"/>
    <w:rsid w:val="00956775"/>
    <w:rsid w:val="00956C3E"/>
    <w:rsid w:val="00957555"/>
    <w:rsid w:val="00957695"/>
    <w:rsid w:val="00957893"/>
    <w:rsid w:val="009600F7"/>
    <w:rsid w:val="00960109"/>
    <w:rsid w:val="009602C3"/>
    <w:rsid w:val="0096037C"/>
    <w:rsid w:val="00960422"/>
    <w:rsid w:val="00960436"/>
    <w:rsid w:val="00960719"/>
    <w:rsid w:val="0096099D"/>
    <w:rsid w:val="00960A7F"/>
    <w:rsid w:val="00960DF9"/>
    <w:rsid w:val="00960DFB"/>
    <w:rsid w:val="00960E65"/>
    <w:rsid w:val="009610FA"/>
    <w:rsid w:val="00961357"/>
    <w:rsid w:val="00961392"/>
    <w:rsid w:val="009613F9"/>
    <w:rsid w:val="0096156E"/>
    <w:rsid w:val="009615F6"/>
    <w:rsid w:val="00961DD7"/>
    <w:rsid w:val="00961E00"/>
    <w:rsid w:val="00962172"/>
    <w:rsid w:val="009624A8"/>
    <w:rsid w:val="00962661"/>
    <w:rsid w:val="009627FC"/>
    <w:rsid w:val="00962A6E"/>
    <w:rsid w:val="00962B7D"/>
    <w:rsid w:val="00962BBB"/>
    <w:rsid w:val="00962E52"/>
    <w:rsid w:val="00962EC1"/>
    <w:rsid w:val="0096302E"/>
    <w:rsid w:val="009633DB"/>
    <w:rsid w:val="009634A0"/>
    <w:rsid w:val="009639EE"/>
    <w:rsid w:val="009639F5"/>
    <w:rsid w:val="00963A78"/>
    <w:rsid w:val="00963EF5"/>
    <w:rsid w:val="009641D3"/>
    <w:rsid w:val="00964235"/>
    <w:rsid w:val="009646AD"/>
    <w:rsid w:val="00964750"/>
    <w:rsid w:val="00964763"/>
    <w:rsid w:val="009649C0"/>
    <w:rsid w:val="00964BEF"/>
    <w:rsid w:val="00964F9A"/>
    <w:rsid w:val="00964FDA"/>
    <w:rsid w:val="0096513F"/>
    <w:rsid w:val="00965200"/>
    <w:rsid w:val="00965977"/>
    <w:rsid w:val="00965AE4"/>
    <w:rsid w:val="009660DF"/>
    <w:rsid w:val="00966106"/>
    <w:rsid w:val="00966178"/>
    <w:rsid w:val="009661C1"/>
    <w:rsid w:val="00966286"/>
    <w:rsid w:val="00966457"/>
    <w:rsid w:val="00966739"/>
    <w:rsid w:val="009667FF"/>
    <w:rsid w:val="009669C4"/>
    <w:rsid w:val="00966B38"/>
    <w:rsid w:val="00966E61"/>
    <w:rsid w:val="009672C4"/>
    <w:rsid w:val="009674B5"/>
    <w:rsid w:val="00967615"/>
    <w:rsid w:val="00967639"/>
    <w:rsid w:val="00967754"/>
    <w:rsid w:val="00967813"/>
    <w:rsid w:val="00967969"/>
    <w:rsid w:val="00967B56"/>
    <w:rsid w:val="00967BC5"/>
    <w:rsid w:val="00967E29"/>
    <w:rsid w:val="00967E81"/>
    <w:rsid w:val="009701ED"/>
    <w:rsid w:val="00970366"/>
    <w:rsid w:val="0097042B"/>
    <w:rsid w:val="00970762"/>
    <w:rsid w:val="00970997"/>
    <w:rsid w:val="00970F59"/>
    <w:rsid w:val="009710D3"/>
    <w:rsid w:val="00971194"/>
    <w:rsid w:val="00971A5D"/>
    <w:rsid w:val="00971BAE"/>
    <w:rsid w:val="00971C0F"/>
    <w:rsid w:val="00971CBA"/>
    <w:rsid w:val="00971F60"/>
    <w:rsid w:val="00972554"/>
    <w:rsid w:val="009726CB"/>
    <w:rsid w:val="0097275C"/>
    <w:rsid w:val="009728A0"/>
    <w:rsid w:val="009728DB"/>
    <w:rsid w:val="00972928"/>
    <w:rsid w:val="00972A4C"/>
    <w:rsid w:val="0097311D"/>
    <w:rsid w:val="009731B7"/>
    <w:rsid w:val="009734C6"/>
    <w:rsid w:val="009734DE"/>
    <w:rsid w:val="0097368E"/>
    <w:rsid w:val="009738B1"/>
    <w:rsid w:val="00973A5D"/>
    <w:rsid w:val="00973BC3"/>
    <w:rsid w:val="0097444A"/>
    <w:rsid w:val="00974545"/>
    <w:rsid w:val="0097463B"/>
    <w:rsid w:val="009749DF"/>
    <w:rsid w:val="00974CAF"/>
    <w:rsid w:val="00974F6E"/>
    <w:rsid w:val="00974FF9"/>
    <w:rsid w:val="009753B6"/>
    <w:rsid w:val="009753BA"/>
    <w:rsid w:val="009753F9"/>
    <w:rsid w:val="00975478"/>
    <w:rsid w:val="009754BF"/>
    <w:rsid w:val="009757AA"/>
    <w:rsid w:val="00975AAF"/>
    <w:rsid w:val="00975C6F"/>
    <w:rsid w:val="00975CFB"/>
    <w:rsid w:val="00976085"/>
    <w:rsid w:val="009769F9"/>
    <w:rsid w:val="00976A58"/>
    <w:rsid w:val="00976F73"/>
    <w:rsid w:val="00977059"/>
    <w:rsid w:val="009771D7"/>
    <w:rsid w:val="0097782A"/>
    <w:rsid w:val="00977B4B"/>
    <w:rsid w:val="00977D93"/>
    <w:rsid w:val="00977F21"/>
    <w:rsid w:val="00980053"/>
    <w:rsid w:val="00980142"/>
    <w:rsid w:val="009801E7"/>
    <w:rsid w:val="0098029F"/>
    <w:rsid w:val="009806E4"/>
    <w:rsid w:val="0098098B"/>
    <w:rsid w:val="00980E7D"/>
    <w:rsid w:val="00980F34"/>
    <w:rsid w:val="0098102D"/>
    <w:rsid w:val="009810F7"/>
    <w:rsid w:val="009811A7"/>
    <w:rsid w:val="00981253"/>
    <w:rsid w:val="009814BC"/>
    <w:rsid w:val="0098160E"/>
    <w:rsid w:val="009817A9"/>
    <w:rsid w:val="00981983"/>
    <w:rsid w:val="00981BB5"/>
    <w:rsid w:val="00982056"/>
    <w:rsid w:val="009821BB"/>
    <w:rsid w:val="009821C6"/>
    <w:rsid w:val="00982369"/>
    <w:rsid w:val="0098236F"/>
    <w:rsid w:val="009823E1"/>
    <w:rsid w:val="009824C9"/>
    <w:rsid w:val="00982A68"/>
    <w:rsid w:val="00982E84"/>
    <w:rsid w:val="00982ECC"/>
    <w:rsid w:val="00983125"/>
    <w:rsid w:val="009834EC"/>
    <w:rsid w:val="009835E2"/>
    <w:rsid w:val="0098363C"/>
    <w:rsid w:val="00983AC6"/>
    <w:rsid w:val="0098411A"/>
    <w:rsid w:val="0098423B"/>
    <w:rsid w:val="009847D9"/>
    <w:rsid w:val="00984D3B"/>
    <w:rsid w:val="00984F6F"/>
    <w:rsid w:val="00985021"/>
    <w:rsid w:val="009850B8"/>
    <w:rsid w:val="009853AC"/>
    <w:rsid w:val="009854D6"/>
    <w:rsid w:val="0098556A"/>
    <w:rsid w:val="009859CB"/>
    <w:rsid w:val="00985AA4"/>
    <w:rsid w:val="00985BAD"/>
    <w:rsid w:val="00985BC2"/>
    <w:rsid w:val="00985F3C"/>
    <w:rsid w:val="00985FA6"/>
    <w:rsid w:val="00986090"/>
    <w:rsid w:val="00986161"/>
    <w:rsid w:val="009861C9"/>
    <w:rsid w:val="00986440"/>
    <w:rsid w:val="00986506"/>
    <w:rsid w:val="0098673D"/>
    <w:rsid w:val="0098680E"/>
    <w:rsid w:val="0098697C"/>
    <w:rsid w:val="00986C80"/>
    <w:rsid w:val="009870B3"/>
    <w:rsid w:val="00987152"/>
    <w:rsid w:val="0098776B"/>
    <w:rsid w:val="00987BE6"/>
    <w:rsid w:val="00987D03"/>
    <w:rsid w:val="00987D8D"/>
    <w:rsid w:val="00987FD4"/>
    <w:rsid w:val="00990267"/>
    <w:rsid w:val="0099056A"/>
    <w:rsid w:val="009909EA"/>
    <w:rsid w:val="00990E5A"/>
    <w:rsid w:val="00990F09"/>
    <w:rsid w:val="00990FC5"/>
    <w:rsid w:val="00990FEC"/>
    <w:rsid w:val="0099105E"/>
    <w:rsid w:val="009914B5"/>
    <w:rsid w:val="00991910"/>
    <w:rsid w:val="00991A1F"/>
    <w:rsid w:val="00991BEC"/>
    <w:rsid w:val="00991E50"/>
    <w:rsid w:val="00992042"/>
    <w:rsid w:val="00992062"/>
    <w:rsid w:val="00992112"/>
    <w:rsid w:val="009922DF"/>
    <w:rsid w:val="0099242C"/>
    <w:rsid w:val="00992632"/>
    <w:rsid w:val="009926B9"/>
    <w:rsid w:val="00992791"/>
    <w:rsid w:val="00992892"/>
    <w:rsid w:val="00992BEE"/>
    <w:rsid w:val="00992FB3"/>
    <w:rsid w:val="009931AC"/>
    <w:rsid w:val="00993289"/>
    <w:rsid w:val="009935C3"/>
    <w:rsid w:val="0099362A"/>
    <w:rsid w:val="009936F7"/>
    <w:rsid w:val="00993703"/>
    <w:rsid w:val="00993A8F"/>
    <w:rsid w:val="00993F69"/>
    <w:rsid w:val="00994036"/>
    <w:rsid w:val="0099439D"/>
    <w:rsid w:val="009943FF"/>
    <w:rsid w:val="009944F4"/>
    <w:rsid w:val="00994BE6"/>
    <w:rsid w:val="00994D09"/>
    <w:rsid w:val="00995376"/>
    <w:rsid w:val="00995539"/>
    <w:rsid w:val="00995CC2"/>
    <w:rsid w:val="00995DA4"/>
    <w:rsid w:val="009960FB"/>
    <w:rsid w:val="009964DC"/>
    <w:rsid w:val="0099655B"/>
    <w:rsid w:val="00996C34"/>
    <w:rsid w:val="00996F5A"/>
    <w:rsid w:val="0099711C"/>
    <w:rsid w:val="0099769B"/>
    <w:rsid w:val="0099796D"/>
    <w:rsid w:val="00997998"/>
    <w:rsid w:val="009979B8"/>
    <w:rsid w:val="00997A34"/>
    <w:rsid w:val="00997FF2"/>
    <w:rsid w:val="009A0120"/>
    <w:rsid w:val="009A032E"/>
    <w:rsid w:val="009A0DD0"/>
    <w:rsid w:val="009A0FB6"/>
    <w:rsid w:val="009A1389"/>
    <w:rsid w:val="009A1799"/>
    <w:rsid w:val="009A18F6"/>
    <w:rsid w:val="009A1EF9"/>
    <w:rsid w:val="009A2075"/>
    <w:rsid w:val="009A2132"/>
    <w:rsid w:val="009A2228"/>
    <w:rsid w:val="009A2785"/>
    <w:rsid w:val="009A27BC"/>
    <w:rsid w:val="009A29AC"/>
    <w:rsid w:val="009A2B68"/>
    <w:rsid w:val="009A2DCE"/>
    <w:rsid w:val="009A2E98"/>
    <w:rsid w:val="009A343D"/>
    <w:rsid w:val="009A3544"/>
    <w:rsid w:val="009A38BD"/>
    <w:rsid w:val="009A38F7"/>
    <w:rsid w:val="009A3F74"/>
    <w:rsid w:val="009A4518"/>
    <w:rsid w:val="009A47B1"/>
    <w:rsid w:val="009A4B9C"/>
    <w:rsid w:val="009A51DA"/>
    <w:rsid w:val="009A5281"/>
    <w:rsid w:val="009A53B6"/>
    <w:rsid w:val="009A5632"/>
    <w:rsid w:val="009A580B"/>
    <w:rsid w:val="009A6017"/>
    <w:rsid w:val="009A6068"/>
    <w:rsid w:val="009A6081"/>
    <w:rsid w:val="009A613C"/>
    <w:rsid w:val="009A64D0"/>
    <w:rsid w:val="009A6884"/>
    <w:rsid w:val="009A6C22"/>
    <w:rsid w:val="009A6E51"/>
    <w:rsid w:val="009A6ECF"/>
    <w:rsid w:val="009A6F0B"/>
    <w:rsid w:val="009A7165"/>
    <w:rsid w:val="009A7190"/>
    <w:rsid w:val="009A719B"/>
    <w:rsid w:val="009A7217"/>
    <w:rsid w:val="009A7430"/>
    <w:rsid w:val="009A7651"/>
    <w:rsid w:val="009A77DD"/>
    <w:rsid w:val="009A7D4A"/>
    <w:rsid w:val="009A7E98"/>
    <w:rsid w:val="009A7EC1"/>
    <w:rsid w:val="009B0152"/>
    <w:rsid w:val="009B01B5"/>
    <w:rsid w:val="009B01C1"/>
    <w:rsid w:val="009B0242"/>
    <w:rsid w:val="009B07AF"/>
    <w:rsid w:val="009B08E7"/>
    <w:rsid w:val="009B0C0F"/>
    <w:rsid w:val="009B0CAC"/>
    <w:rsid w:val="009B0DEF"/>
    <w:rsid w:val="009B0F17"/>
    <w:rsid w:val="009B0FD9"/>
    <w:rsid w:val="009B1268"/>
    <w:rsid w:val="009B1492"/>
    <w:rsid w:val="009B15F0"/>
    <w:rsid w:val="009B1AE8"/>
    <w:rsid w:val="009B1B58"/>
    <w:rsid w:val="009B1DEB"/>
    <w:rsid w:val="009B1E20"/>
    <w:rsid w:val="009B1EB3"/>
    <w:rsid w:val="009B1F96"/>
    <w:rsid w:val="009B2202"/>
    <w:rsid w:val="009B23F3"/>
    <w:rsid w:val="009B2588"/>
    <w:rsid w:val="009B26CE"/>
    <w:rsid w:val="009B2781"/>
    <w:rsid w:val="009B2AC5"/>
    <w:rsid w:val="009B2B96"/>
    <w:rsid w:val="009B2F67"/>
    <w:rsid w:val="009B32BD"/>
    <w:rsid w:val="009B339C"/>
    <w:rsid w:val="009B35F6"/>
    <w:rsid w:val="009B3647"/>
    <w:rsid w:val="009B38D3"/>
    <w:rsid w:val="009B3C31"/>
    <w:rsid w:val="009B3CAC"/>
    <w:rsid w:val="009B4409"/>
    <w:rsid w:val="009B440E"/>
    <w:rsid w:val="009B4596"/>
    <w:rsid w:val="009B47B0"/>
    <w:rsid w:val="009B4938"/>
    <w:rsid w:val="009B4DD8"/>
    <w:rsid w:val="009B4EB2"/>
    <w:rsid w:val="009B4ED8"/>
    <w:rsid w:val="009B5036"/>
    <w:rsid w:val="009B51E6"/>
    <w:rsid w:val="009B52DF"/>
    <w:rsid w:val="009B55A2"/>
    <w:rsid w:val="009B5A4D"/>
    <w:rsid w:val="009B5A5C"/>
    <w:rsid w:val="009B5AF4"/>
    <w:rsid w:val="009B5EA4"/>
    <w:rsid w:val="009B63FE"/>
    <w:rsid w:val="009B64FC"/>
    <w:rsid w:val="009B6FBC"/>
    <w:rsid w:val="009B6FCE"/>
    <w:rsid w:val="009B703A"/>
    <w:rsid w:val="009B7602"/>
    <w:rsid w:val="009B7EB3"/>
    <w:rsid w:val="009C0EED"/>
    <w:rsid w:val="009C10C6"/>
    <w:rsid w:val="009C1269"/>
    <w:rsid w:val="009C176A"/>
    <w:rsid w:val="009C1800"/>
    <w:rsid w:val="009C19C9"/>
    <w:rsid w:val="009C22B3"/>
    <w:rsid w:val="009C25D7"/>
    <w:rsid w:val="009C291A"/>
    <w:rsid w:val="009C29CA"/>
    <w:rsid w:val="009C2C02"/>
    <w:rsid w:val="009C2E6E"/>
    <w:rsid w:val="009C2F9A"/>
    <w:rsid w:val="009C3357"/>
    <w:rsid w:val="009C3530"/>
    <w:rsid w:val="009C360D"/>
    <w:rsid w:val="009C3790"/>
    <w:rsid w:val="009C37FD"/>
    <w:rsid w:val="009C39B0"/>
    <w:rsid w:val="009C3B83"/>
    <w:rsid w:val="009C3FB0"/>
    <w:rsid w:val="009C40F1"/>
    <w:rsid w:val="009C447D"/>
    <w:rsid w:val="009C4507"/>
    <w:rsid w:val="009C450B"/>
    <w:rsid w:val="009C461A"/>
    <w:rsid w:val="009C4836"/>
    <w:rsid w:val="009C4A7D"/>
    <w:rsid w:val="009C4C21"/>
    <w:rsid w:val="009C4D0C"/>
    <w:rsid w:val="009C513B"/>
    <w:rsid w:val="009C5574"/>
    <w:rsid w:val="009C5617"/>
    <w:rsid w:val="009C5909"/>
    <w:rsid w:val="009C5AED"/>
    <w:rsid w:val="009C5F21"/>
    <w:rsid w:val="009C629C"/>
    <w:rsid w:val="009C66B9"/>
    <w:rsid w:val="009C68D1"/>
    <w:rsid w:val="009C697C"/>
    <w:rsid w:val="009C6E66"/>
    <w:rsid w:val="009C7173"/>
    <w:rsid w:val="009C7211"/>
    <w:rsid w:val="009C72E5"/>
    <w:rsid w:val="009C774E"/>
    <w:rsid w:val="009C77DF"/>
    <w:rsid w:val="009C790C"/>
    <w:rsid w:val="009C7E70"/>
    <w:rsid w:val="009D07DD"/>
    <w:rsid w:val="009D07F7"/>
    <w:rsid w:val="009D0E48"/>
    <w:rsid w:val="009D0E52"/>
    <w:rsid w:val="009D0F61"/>
    <w:rsid w:val="009D122A"/>
    <w:rsid w:val="009D16D9"/>
    <w:rsid w:val="009D17C3"/>
    <w:rsid w:val="009D1858"/>
    <w:rsid w:val="009D19CA"/>
    <w:rsid w:val="009D1CE3"/>
    <w:rsid w:val="009D1E6F"/>
    <w:rsid w:val="009D1F4F"/>
    <w:rsid w:val="009D20F4"/>
    <w:rsid w:val="009D21F3"/>
    <w:rsid w:val="009D2510"/>
    <w:rsid w:val="009D2642"/>
    <w:rsid w:val="009D2798"/>
    <w:rsid w:val="009D2B53"/>
    <w:rsid w:val="009D2B85"/>
    <w:rsid w:val="009D3171"/>
    <w:rsid w:val="009D3448"/>
    <w:rsid w:val="009D3B81"/>
    <w:rsid w:val="009D3D08"/>
    <w:rsid w:val="009D3D59"/>
    <w:rsid w:val="009D3E61"/>
    <w:rsid w:val="009D3E92"/>
    <w:rsid w:val="009D4217"/>
    <w:rsid w:val="009D43F8"/>
    <w:rsid w:val="009D473F"/>
    <w:rsid w:val="009D4936"/>
    <w:rsid w:val="009D4A2A"/>
    <w:rsid w:val="009D4F89"/>
    <w:rsid w:val="009D51DD"/>
    <w:rsid w:val="009D53BF"/>
    <w:rsid w:val="009D541D"/>
    <w:rsid w:val="009D55E7"/>
    <w:rsid w:val="009D58C1"/>
    <w:rsid w:val="009D5964"/>
    <w:rsid w:val="009D5B3F"/>
    <w:rsid w:val="009D5DA4"/>
    <w:rsid w:val="009D5E7C"/>
    <w:rsid w:val="009D5EEB"/>
    <w:rsid w:val="009D5F88"/>
    <w:rsid w:val="009D60AE"/>
    <w:rsid w:val="009D611E"/>
    <w:rsid w:val="009D653A"/>
    <w:rsid w:val="009D6710"/>
    <w:rsid w:val="009D69B3"/>
    <w:rsid w:val="009D69E8"/>
    <w:rsid w:val="009D6AAA"/>
    <w:rsid w:val="009D7341"/>
    <w:rsid w:val="009D7596"/>
    <w:rsid w:val="009D7723"/>
    <w:rsid w:val="009D77EA"/>
    <w:rsid w:val="009D7A2E"/>
    <w:rsid w:val="009D7B8C"/>
    <w:rsid w:val="009E0005"/>
    <w:rsid w:val="009E0075"/>
    <w:rsid w:val="009E051E"/>
    <w:rsid w:val="009E065D"/>
    <w:rsid w:val="009E075F"/>
    <w:rsid w:val="009E07C4"/>
    <w:rsid w:val="009E0829"/>
    <w:rsid w:val="009E13F8"/>
    <w:rsid w:val="009E1866"/>
    <w:rsid w:val="009E1B57"/>
    <w:rsid w:val="009E1F4C"/>
    <w:rsid w:val="009E2009"/>
    <w:rsid w:val="009E223D"/>
    <w:rsid w:val="009E22F6"/>
    <w:rsid w:val="009E276D"/>
    <w:rsid w:val="009E28C5"/>
    <w:rsid w:val="009E2CB7"/>
    <w:rsid w:val="009E35EC"/>
    <w:rsid w:val="009E3685"/>
    <w:rsid w:val="009E39BE"/>
    <w:rsid w:val="009E3A2D"/>
    <w:rsid w:val="009E3B4E"/>
    <w:rsid w:val="009E3C20"/>
    <w:rsid w:val="009E3F6E"/>
    <w:rsid w:val="009E4020"/>
    <w:rsid w:val="009E402B"/>
    <w:rsid w:val="009E44F0"/>
    <w:rsid w:val="009E47BC"/>
    <w:rsid w:val="009E4841"/>
    <w:rsid w:val="009E495B"/>
    <w:rsid w:val="009E49FF"/>
    <w:rsid w:val="009E4AFF"/>
    <w:rsid w:val="009E4B1A"/>
    <w:rsid w:val="009E4C71"/>
    <w:rsid w:val="009E4D27"/>
    <w:rsid w:val="009E4F22"/>
    <w:rsid w:val="009E5109"/>
    <w:rsid w:val="009E5D29"/>
    <w:rsid w:val="009E622A"/>
    <w:rsid w:val="009E6387"/>
    <w:rsid w:val="009E6BA1"/>
    <w:rsid w:val="009E6E12"/>
    <w:rsid w:val="009E7660"/>
    <w:rsid w:val="009E7859"/>
    <w:rsid w:val="009E7A5F"/>
    <w:rsid w:val="009E7A67"/>
    <w:rsid w:val="009F0015"/>
    <w:rsid w:val="009F033C"/>
    <w:rsid w:val="009F04E2"/>
    <w:rsid w:val="009F0695"/>
    <w:rsid w:val="009F090F"/>
    <w:rsid w:val="009F0939"/>
    <w:rsid w:val="009F0DA8"/>
    <w:rsid w:val="009F1030"/>
    <w:rsid w:val="009F114D"/>
    <w:rsid w:val="009F1233"/>
    <w:rsid w:val="009F1245"/>
    <w:rsid w:val="009F12E7"/>
    <w:rsid w:val="009F1391"/>
    <w:rsid w:val="009F181E"/>
    <w:rsid w:val="009F18BD"/>
    <w:rsid w:val="009F1BA7"/>
    <w:rsid w:val="009F22D5"/>
    <w:rsid w:val="009F2530"/>
    <w:rsid w:val="009F261C"/>
    <w:rsid w:val="009F2686"/>
    <w:rsid w:val="009F26FA"/>
    <w:rsid w:val="009F27EF"/>
    <w:rsid w:val="009F2945"/>
    <w:rsid w:val="009F2B14"/>
    <w:rsid w:val="009F2B86"/>
    <w:rsid w:val="009F2EF6"/>
    <w:rsid w:val="009F2F04"/>
    <w:rsid w:val="009F2F56"/>
    <w:rsid w:val="009F35E6"/>
    <w:rsid w:val="009F3660"/>
    <w:rsid w:val="009F36B9"/>
    <w:rsid w:val="009F3937"/>
    <w:rsid w:val="009F3D50"/>
    <w:rsid w:val="009F40E4"/>
    <w:rsid w:val="009F4252"/>
    <w:rsid w:val="009F493D"/>
    <w:rsid w:val="009F4A49"/>
    <w:rsid w:val="009F4C0A"/>
    <w:rsid w:val="009F4ED8"/>
    <w:rsid w:val="009F4F85"/>
    <w:rsid w:val="009F50A0"/>
    <w:rsid w:val="009F5240"/>
    <w:rsid w:val="009F5491"/>
    <w:rsid w:val="009F54F6"/>
    <w:rsid w:val="009F5576"/>
    <w:rsid w:val="009F5749"/>
    <w:rsid w:val="009F57A1"/>
    <w:rsid w:val="009F59B8"/>
    <w:rsid w:val="009F5E8B"/>
    <w:rsid w:val="009F6084"/>
    <w:rsid w:val="009F60D8"/>
    <w:rsid w:val="009F61F4"/>
    <w:rsid w:val="009F637C"/>
    <w:rsid w:val="009F65B5"/>
    <w:rsid w:val="009F65EF"/>
    <w:rsid w:val="009F67E1"/>
    <w:rsid w:val="009F6875"/>
    <w:rsid w:val="009F6CD2"/>
    <w:rsid w:val="009F6E2D"/>
    <w:rsid w:val="009F732B"/>
    <w:rsid w:val="009F7A52"/>
    <w:rsid w:val="009F7D86"/>
    <w:rsid w:val="009F7DA8"/>
    <w:rsid w:val="009F7F1A"/>
    <w:rsid w:val="00A00226"/>
    <w:rsid w:val="00A00344"/>
    <w:rsid w:val="00A0057A"/>
    <w:rsid w:val="00A00920"/>
    <w:rsid w:val="00A00948"/>
    <w:rsid w:val="00A00A0A"/>
    <w:rsid w:val="00A00B53"/>
    <w:rsid w:val="00A00C70"/>
    <w:rsid w:val="00A00F20"/>
    <w:rsid w:val="00A01086"/>
    <w:rsid w:val="00A012F5"/>
    <w:rsid w:val="00A01C87"/>
    <w:rsid w:val="00A02002"/>
    <w:rsid w:val="00A0203B"/>
    <w:rsid w:val="00A02448"/>
    <w:rsid w:val="00A02483"/>
    <w:rsid w:val="00A0256C"/>
    <w:rsid w:val="00A0261A"/>
    <w:rsid w:val="00A02694"/>
    <w:rsid w:val="00A02AC6"/>
    <w:rsid w:val="00A02E6A"/>
    <w:rsid w:val="00A02FD9"/>
    <w:rsid w:val="00A03119"/>
    <w:rsid w:val="00A03124"/>
    <w:rsid w:val="00A03196"/>
    <w:rsid w:val="00A03B4E"/>
    <w:rsid w:val="00A03B6A"/>
    <w:rsid w:val="00A03C00"/>
    <w:rsid w:val="00A03DAC"/>
    <w:rsid w:val="00A03DDD"/>
    <w:rsid w:val="00A04262"/>
    <w:rsid w:val="00A04374"/>
    <w:rsid w:val="00A04436"/>
    <w:rsid w:val="00A04460"/>
    <w:rsid w:val="00A0447F"/>
    <w:rsid w:val="00A04C35"/>
    <w:rsid w:val="00A04C45"/>
    <w:rsid w:val="00A04F15"/>
    <w:rsid w:val="00A0519C"/>
    <w:rsid w:val="00A056D3"/>
    <w:rsid w:val="00A05809"/>
    <w:rsid w:val="00A05AFE"/>
    <w:rsid w:val="00A05FB9"/>
    <w:rsid w:val="00A06159"/>
    <w:rsid w:val="00A062E7"/>
    <w:rsid w:val="00A0642F"/>
    <w:rsid w:val="00A06432"/>
    <w:rsid w:val="00A06720"/>
    <w:rsid w:val="00A06768"/>
    <w:rsid w:val="00A06852"/>
    <w:rsid w:val="00A06F1B"/>
    <w:rsid w:val="00A075B9"/>
    <w:rsid w:val="00A077FD"/>
    <w:rsid w:val="00A07CB5"/>
    <w:rsid w:val="00A07CCC"/>
    <w:rsid w:val="00A07DB4"/>
    <w:rsid w:val="00A09E38"/>
    <w:rsid w:val="00A1001F"/>
    <w:rsid w:val="00A104B8"/>
    <w:rsid w:val="00A10578"/>
    <w:rsid w:val="00A1075E"/>
    <w:rsid w:val="00A10B30"/>
    <w:rsid w:val="00A10EBD"/>
    <w:rsid w:val="00A11018"/>
    <w:rsid w:val="00A112DD"/>
    <w:rsid w:val="00A113C7"/>
    <w:rsid w:val="00A113D5"/>
    <w:rsid w:val="00A11567"/>
    <w:rsid w:val="00A1171A"/>
    <w:rsid w:val="00A11A17"/>
    <w:rsid w:val="00A11A8B"/>
    <w:rsid w:val="00A11CFF"/>
    <w:rsid w:val="00A11D80"/>
    <w:rsid w:val="00A11E56"/>
    <w:rsid w:val="00A1209B"/>
    <w:rsid w:val="00A120BF"/>
    <w:rsid w:val="00A120C4"/>
    <w:rsid w:val="00A122C7"/>
    <w:rsid w:val="00A12583"/>
    <w:rsid w:val="00A12866"/>
    <w:rsid w:val="00A12ECA"/>
    <w:rsid w:val="00A12F61"/>
    <w:rsid w:val="00A13369"/>
    <w:rsid w:val="00A134E1"/>
    <w:rsid w:val="00A13680"/>
    <w:rsid w:val="00A13812"/>
    <w:rsid w:val="00A13CDA"/>
    <w:rsid w:val="00A141E0"/>
    <w:rsid w:val="00A14277"/>
    <w:rsid w:val="00A14586"/>
    <w:rsid w:val="00A1486B"/>
    <w:rsid w:val="00A14DD5"/>
    <w:rsid w:val="00A14E8C"/>
    <w:rsid w:val="00A14E96"/>
    <w:rsid w:val="00A14ED8"/>
    <w:rsid w:val="00A14F1C"/>
    <w:rsid w:val="00A14FF9"/>
    <w:rsid w:val="00A150E3"/>
    <w:rsid w:val="00A15556"/>
    <w:rsid w:val="00A155A4"/>
    <w:rsid w:val="00A15749"/>
    <w:rsid w:val="00A159A6"/>
    <w:rsid w:val="00A15BB1"/>
    <w:rsid w:val="00A15DC2"/>
    <w:rsid w:val="00A166AE"/>
    <w:rsid w:val="00A168DE"/>
    <w:rsid w:val="00A1694B"/>
    <w:rsid w:val="00A16F0D"/>
    <w:rsid w:val="00A16F6A"/>
    <w:rsid w:val="00A171BB"/>
    <w:rsid w:val="00A174FF"/>
    <w:rsid w:val="00A17CAF"/>
    <w:rsid w:val="00A17DF2"/>
    <w:rsid w:val="00A17E23"/>
    <w:rsid w:val="00A17EE5"/>
    <w:rsid w:val="00A20379"/>
    <w:rsid w:val="00A20602"/>
    <w:rsid w:val="00A2099F"/>
    <w:rsid w:val="00A209C8"/>
    <w:rsid w:val="00A20A05"/>
    <w:rsid w:val="00A20A95"/>
    <w:rsid w:val="00A20C0E"/>
    <w:rsid w:val="00A20C94"/>
    <w:rsid w:val="00A20D92"/>
    <w:rsid w:val="00A20EC2"/>
    <w:rsid w:val="00A21011"/>
    <w:rsid w:val="00A21118"/>
    <w:rsid w:val="00A212E2"/>
    <w:rsid w:val="00A215F2"/>
    <w:rsid w:val="00A219F2"/>
    <w:rsid w:val="00A21B58"/>
    <w:rsid w:val="00A21C81"/>
    <w:rsid w:val="00A21D10"/>
    <w:rsid w:val="00A21DB0"/>
    <w:rsid w:val="00A21F17"/>
    <w:rsid w:val="00A21F89"/>
    <w:rsid w:val="00A21FE8"/>
    <w:rsid w:val="00A22181"/>
    <w:rsid w:val="00A222E2"/>
    <w:rsid w:val="00A22337"/>
    <w:rsid w:val="00A224C3"/>
    <w:rsid w:val="00A22683"/>
    <w:rsid w:val="00A227DA"/>
    <w:rsid w:val="00A22B5F"/>
    <w:rsid w:val="00A22BAF"/>
    <w:rsid w:val="00A22E23"/>
    <w:rsid w:val="00A23444"/>
    <w:rsid w:val="00A2394D"/>
    <w:rsid w:val="00A23A35"/>
    <w:rsid w:val="00A2418F"/>
    <w:rsid w:val="00A24294"/>
    <w:rsid w:val="00A246A3"/>
    <w:rsid w:val="00A247EC"/>
    <w:rsid w:val="00A24A79"/>
    <w:rsid w:val="00A24CB4"/>
    <w:rsid w:val="00A24EA5"/>
    <w:rsid w:val="00A25201"/>
    <w:rsid w:val="00A25309"/>
    <w:rsid w:val="00A2539C"/>
    <w:rsid w:val="00A25464"/>
    <w:rsid w:val="00A2550B"/>
    <w:rsid w:val="00A26001"/>
    <w:rsid w:val="00A263BD"/>
    <w:rsid w:val="00A266A7"/>
    <w:rsid w:val="00A2678D"/>
    <w:rsid w:val="00A2682F"/>
    <w:rsid w:val="00A26E5E"/>
    <w:rsid w:val="00A26EAA"/>
    <w:rsid w:val="00A27574"/>
    <w:rsid w:val="00A275D6"/>
    <w:rsid w:val="00A2771F"/>
    <w:rsid w:val="00A27849"/>
    <w:rsid w:val="00A278C0"/>
    <w:rsid w:val="00A278F8"/>
    <w:rsid w:val="00A27A23"/>
    <w:rsid w:val="00A27A3C"/>
    <w:rsid w:val="00A27A4A"/>
    <w:rsid w:val="00A27C1E"/>
    <w:rsid w:val="00A27EBF"/>
    <w:rsid w:val="00A2C607"/>
    <w:rsid w:val="00A30128"/>
    <w:rsid w:val="00A30612"/>
    <w:rsid w:val="00A30903"/>
    <w:rsid w:val="00A309A5"/>
    <w:rsid w:val="00A30AB8"/>
    <w:rsid w:val="00A30D92"/>
    <w:rsid w:val="00A30DF8"/>
    <w:rsid w:val="00A31329"/>
    <w:rsid w:val="00A3177E"/>
    <w:rsid w:val="00A318F7"/>
    <w:rsid w:val="00A31A0E"/>
    <w:rsid w:val="00A31B84"/>
    <w:rsid w:val="00A31C31"/>
    <w:rsid w:val="00A31CB2"/>
    <w:rsid w:val="00A31D2E"/>
    <w:rsid w:val="00A3219C"/>
    <w:rsid w:val="00A322A7"/>
    <w:rsid w:val="00A323B9"/>
    <w:rsid w:val="00A32655"/>
    <w:rsid w:val="00A32747"/>
    <w:rsid w:val="00A32F02"/>
    <w:rsid w:val="00A3397A"/>
    <w:rsid w:val="00A33A39"/>
    <w:rsid w:val="00A34016"/>
    <w:rsid w:val="00A34250"/>
    <w:rsid w:val="00A350CD"/>
    <w:rsid w:val="00A352E3"/>
    <w:rsid w:val="00A354D1"/>
    <w:rsid w:val="00A355EF"/>
    <w:rsid w:val="00A35996"/>
    <w:rsid w:val="00A35E85"/>
    <w:rsid w:val="00A36105"/>
    <w:rsid w:val="00A3631B"/>
    <w:rsid w:val="00A36B56"/>
    <w:rsid w:val="00A36BCB"/>
    <w:rsid w:val="00A36C80"/>
    <w:rsid w:val="00A370C9"/>
    <w:rsid w:val="00A374F9"/>
    <w:rsid w:val="00A37D08"/>
    <w:rsid w:val="00A403A2"/>
    <w:rsid w:val="00A40D56"/>
    <w:rsid w:val="00A40E8E"/>
    <w:rsid w:val="00A40F51"/>
    <w:rsid w:val="00A41240"/>
    <w:rsid w:val="00A413D4"/>
    <w:rsid w:val="00A4177F"/>
    <w:rsid w:val="00A41C78"/>
    <w:rsid w:val="00A41CB7"/>
    <w:rsid w:val="00A42165"/>
    <w:rsid w:val="00A42422"/>
    <w:rsid w:val="00A42509"/>
    <w:rsid w:val="00A427B6"/>
    <w:rsid w:val="00A42B6B"/>
    <w:rsid w:val="00A42C83"/>
    <w:rsid w:val="00A42EF1"/>
    <w:rsid w:val="00A4336F"/>
    <w:rsid w:val="00A435EF"/>
    <w:rsid w:val="00A43968"/>
    <w:rsid w:val="00A439E3"/>
    <w:rsid w:val="00A44076"/>
    <w:rsid w:val="00A44315"/>
    <w:rsid w:val="00A443FC"/>
    <w:rsid w:val="00A44808"/>
    <w:rsid w:val="00A44D0D"/>
    <w:rsid w:val="00A44DB8"/>
    <w:rsid w:val="00A45131"/>
    <w:rsid w:val="00A453D1"/>
    <w:rsid w:val="00A45534"/>
    <w:rsid w:val="00A45626"/>
    <w:rsid w:val="00A45B13"/>
    <w:rsid w:val="00A45DB2"/>
    <w:rsid w:val="00A46418"/>
    <w:rsid w:val="00A46A58"/>
    <w:rsid w:val="00A4757D"/>
    <w:rsid w:val="00A47758"/>
    <w:rsid w:val="00A47C10"/>
    <w:rsid w:val="00A47C54"/>
    <w:rsid w:val="00A47DE9"/>
    <w:rsid w:val="00A47F7D"/>
    <w:rsid w:val="00A5088E"/>
    <w:rsid w:val="00A50AD3"/>
    <w:rsid w:val="00A5101E"/>
    <w:rsid w:val="00A51131"/>
    <w:rsid w:val="00A51561"/>
    <w:rsid w:val="00A51B43"/>
    <w:rsid w:val="00A51C99"/>
    <w:rsid w:val="00A51F48"/>
    <w:rsid w:val="00A5205B"/>
    <w:rsid w:val="00A520A6"/>
    <w:rsid w:val="00A5268A"/>
    <w:rsid w:val="00A5279D"/>
    <w:rsid w:val="00A528BD"/>
    <w:rsid w:val="00A52B45"/>
    <w:rsid w:val="00A52E2B"/>
    <w:rsid w:val="00A530CB"/>
    <w:rsid w:val="00A5368C"/>
    <w:rsid w:val="00A53ABD"/>
    <w:rsid w:val="00A53DC0"/>
    <w:rsid w:val="00A53FE2"/>
    <w:rsid w:val="00A5452A"/>
    <w:rsid w:val="00A546D3"/>
    <w:rsid w:val="00A54C56"/>
    <w:rsid w:val="00A54D04"/>
    <w:rsid w:val="00A54DD2"/>
    <w:rsid w:val="00A54E28"/>
    <w:rsid w:val="00A54E38"/>
    <w:rsid w:val="00A54E63"/>
    <w:rsid w:val="00A5505B"/>
    <w:rsid w:val="00A5510A"/>
    <w:rsid w:val="00A5518C"/>
    <w:rsid w:val="00A5546A"/>
    <w:rsid w:val="00A554C5"/>
    <w:rsid w:val="00A555AA"/>
    <w:rsid w:val="00A5565E"/>
    <w:rsid w:val="00A5577E"/>
    <w:rsid w:val="00A55815"/>
    <w:rsid w:val="00A55856"/>
    <w:rsid w:val="00A55D46"/>
    <w:rsid w:val="00A56106"/>
    <w:rsid w:val="00A5641F"/>
    <w:rsid w:val="00A565D8"/>
    <w:rsid w:val="00A56753"/>
    <w:rsid w:val="00A56B8D"/>
    <w:rsid w:val="00A56C38"/>
    <w:rsid w:val="00A56DCA"/>
    <w:rsid w:val="00A56E22"/>
    <w:rsid w:val="00A571B9"/>
    <w:rsid w:val="00A57273"/>
    <w:rsid w:val="00A5740D"/>
    <w:rsid w:val="00A579AD"/>
    <w:rsid w:val="00A57B31"/>
    <w:rsid w:val="00A58E86"/>
    <w:rsid w:val="00A60128"/>
    <w:rsid w:val="00A60288"/>
    <w:rsid w:val="00A60379"/>
    <w:rsid w:val="00A60383"/>
    <w:rsid w:val="00A60470"/>
    <w:rsid w:val="00A60E18"/>
    <w:rsid w:val="00A6139A"/>
    <w:rsid w:val="00A61520"/>
    <w:rsid w:val="00A61913"/>
    <w:rsid w:val="00A61993"/>
    <w:rsid w:val="00A61A9B"/>
    <w:rsid w:val="00A61D0B"/>
    <w:rsid w:val="00A61D1B"/>
    <w:rsid w:val="00A621BC"/>
    <w:rsid w:val="00A6235E"/>
    <w:rsid w:val="00A62520"/>
    <w:rsid w:val="00A6254D"/>
    <w:rsid w:val="00A62630"/>
    <w:rsid w:val="00A627D6"/>
    <w:rsid w:val="00A62AF6"/>
    <w:rsid w:val="00A62B85"/>
    <w:rsid w:val="00A62C22"/>
    <w:rsid w:val="00A630E2"/>
    <w:rsid w:val="00A6344D"/>
    <w:rsid w:val="00A63543"/>
    <w:rsid w:val="00A6365B"/>
    <w:rsid w:val="00A639C1"/>
    <w:rsid w:val="00A63AB7"/>
    <w:rsid w:val="00A63E46"/>
    <w:rsid w:val="00A64090"/>
    <w:rsid w:val="00A64497"/>
    <w:rsid w:val="00A64701"/>
    <w:rsid w:val="00A649AB"/>
    <w:rsid w:val="00A649E2"/>
    <w:rsid w:val="00A64D50"/>
    <w:rsid w:val="00A65082"/>
    <w:rsid w:val="00A650ED"/>
    <w:rsid w:val="00A6526D"/>
    <w:rsid w:val="00A6533A"/>
    <w:rsid w:val="00A657EA"/>
    <w:rsid w:val="00A659E5"/>
    <w:rsid w:val="00A65B6C"/>
    <w:rsid w:val="00A6606D"/>
    <w:rsid w:val="00A66326"/>
    <w:rsid w:val="00A66801"/>
    <w:rsid w:val="00A66894"/>
    <w:rsid w:val="00A66913"/>
    <w:rsid w:val="00A66A94"/>
    <w:rsid w:val="00A66AFE"/>
    <w:rsid w:val="00A67536"/>
    <w:rsid w:val="00A67660"/>
    <w:rsid w:val="00A678AD"/>
    <w:rsid w:val="00A67939"/>
    <w:rsid w:val="00A67AD1"/>
    <w:rsid w:val="00A7070E"/>
    <w:rsid w:val="00A709C7"/>
    <w:rsid w:val="00A70B9C"/>
    <w:rsid w:val="00A70C1A"/>
    <w:rsid w:val="00A70D81"/>
    <w:rsid w:val="00A70F3B"/>
    <w:rsid w:val="00A7102E"/>
    <w:rsid w:val="00A71216"/>
    <w:rsid w:val="00A713D3"/>
    <w:rsid w:val="00A715EF"/>
    <w:rsid w:val="00A71999"/>
    <w:rsid w:val="00A71F52"/>
    <w:rsid w:val="00A7206D"/>
    <w:rsid w:val="00A720EB"/>
    <w:rsid w:val="00A722C2"/>
    <w:rsid w:val="00A727A7"/>
    <w:rsid w:val="00A72E7D"/>
    <w:rsid w:val="00A7306A"/>
    <w:rsid w:val="00A730D3"/>
    <w:rsid w:val="00A736F0"/>
    <w:rsid w:val="00A73E5E"/>
    <w:rsid w:val="00A742F2"/>
    <w:rsid w:val="00A74335"/>
    <w:rsid w:val="00A743F9"/>
    <w:rsid w:val="00A74867"/>
    <w:rsid w:val="00A74A3E"/>
    <w:rsid w:val="00A74AC4"/>
    <w:rsid w:val="00A74B6B"/>
    <w:rsid w:val="00A7536B"/>
    <w:rsid w:val="00A75676"/>
    <w:rsid w:val="00A75B1A"/>
    <w:rsid w:val="00A75BC8"/>
    <w:rsid w:val="00A75BD2"/>
    <w:rsid w:val="00A75E56"/>
    <w:rsid w:val="00A761CB"/>
    <w:rsid w:val="00A7651C"/>
    <w:rsid w:val="00A76C18"/>
    <w:rsid w:val="00A771A4"/>
    <w:rsid w:val="00A7735D"/>
    <w:rsid w:val="00A7751A"/>
    <w:rsid w:val="00A77604"/>
    <w:rsid w:val="00A77A57"/>
    <w:rsid w:val="00A77B67"/>
    <w:rsid w:val="00A77CE5"/>
    <w:rsid w:val="00A800E1"/>
    <w:rsid w:val="00A8079D"/>
    <w:rsid w:val="00A808DA"/>
    <w:rsid w:val="00A80A77"/>
    <w:rsid w:val="00A80B88"/>
    <w:rsid w:val="00A80BE2"/>
    <w:rsid w:val="00A80D16"/>
    <w:rsid w:val="00A80E0D"/>
    <w:rsid w:val="00A81076"/>
    <w:rsid w:val="00A810E1"/>
    <w:rsid w:val="00A812EF"/>
    <w:rsid w:val="00A8148B"/>
    <w:rsid w:val="00A81665"/>
    <w:rsid w:val="00A81F75"/>
    <w:rsid w:val="00A825DE"/>
    <w:rsid w:val="00A828AB"/>
    <w:rsid w:val="00A828AE"/>
    <w:rsid w:val="00A828CB"/>
    <w:rsid w:val="00A829C1"/>
    <w:rsid w:val="00A82A10"/>
    <w:rsid w:val="00A82F92"/>
    <w:rsid w:val="00A830B9"/>
    <w:rsid w:val="00A832CE"/>
    <w:rsid w:val="00A83617"/>
    <w:rsid w:val="00A83622"/>
    <w:rsid w:val="00A83692"/>
    <w:rsid w:val="00A83770"/>
    <w:rsid w:val="00A83790"/>
    <w:rsid w:val="00A83DFC"/>
    <w:rsid w:val="00A83E37"/>
    <w:rsid w:val="00A83EDC"/>
    <w:rsid w:val="00A83FDA"/>
    <w:rsid w:val="00A84318"/>
    <w:rsid w:val="00A84509"/>
    <w:rsid w:val="00A84585"/>
    <w:rsid w:val="00A845FA"/>
    <w:rsid w:val="00A8464A"/>
    <w:rsid w:val="00A846F2"/>
    <w:rsid w:val="00A84774"/>
    <w:rsid w:val="00A84C77"/>
    <w:rsid w:val="00A85579"/>
    <w:rsid w:val="00A857CD"/>
    <w:rsid w:val="00A86081"/>
    <w:rsid w:val="00A869D2"/>
    <w:rsid w:val="00A86B23"/>
    <w:rsid w:val="00A86E5B"/>
    <w:rsid w:val="00A86F09"/>
    <w:rsid w:val="00A870EF"/>
    <w:rsid w:val="00A87217"/>
    <w:rsid w:val="00A872AA"/>
    <w:rsid w:val="00A87420"/>
    <w:rsid w:val="00A875AD"/>
    <w:rsid w:val="00A87703"/>
    <w:rsid w:val="00A878B2"/>
    <w:rsid w:val="00A879FF"/>
    <w:rsid w:val="00A87FDA"/>
    <w:rsid w:val="00A90034"/>
    <w:rsid w:val="00A900AA"/>
    <w:rsid w:val="00A90226"/>
    <w:rsid w:val="00A903D9"/>
    <w:rsid w:val="00A90A59"/>
    <w:rsid w:val="00A90DA9"/>
    <w:rsid w:val="00A90E75"/>
    <w:rsid w:val="00A9147E"/>
    <w:rsid w:val="00A916DD"/>
    <w:rsid w:val="00A917CE"/>
    <w:rsid w:val="00A91807"/>
    <w:rsid w:val="00A91977"/>
    <w:rsid w:val="00A91B07"/>
    <w:rsid w:val="00A91FA8"/>
    <w:rsid w:val="00A9201E"/>
    <w:rsid w:val="00A9215E"/>
    <w:rsid w:val="00A92212"/>
    <w:rsid w:val="00A926F3"/>
    <w:rsid w:val="00A927B3"/>
    <w:rsid w:val="00A928BB"/>
    <w:rsid w:val="00A92CBC"/>
    <w:rsid w:val="00A92CD6"/>
    <w:rsid w:val="00A92F76"/>
    <w:rsid w:val="00A9308A"/>
    <w:rsid w:val="00A93245"/>
    <w:rsid w:val="00A933DD"/>
    <w:rsid w:val="00A93671"/>
    <w:rsid w:val="00A938EF"/>
    <w:rsid w:val="00A93A9E"/>
    <w:rsid w:val="00A93C59"/>
    <w:rsid w:val="00A93F17"/>
    <w:rsid w:val="00A94632"/>
    <w:rsid w:val="00A948DD"/>
    <w:rsid w:val="00A949E1"/>
    <w:rsid w:val="00A94A09"/>
    <w:rsid w:val="00A94BA7"/>
    <w:rsid w:val="00A9501F"/>
    <w:rsid w:val="00A95063"/>
    <w:rsid w:val="00A9529D"/>
    <w:rsid w:val="00A95571"/>
    <w:rsid w:val="00A955FB"/>
    <w:rsid w:val="00A95B87"/>
    <w:rsid w:val="00A95B8C"/>
    <w:rsid w:val="00A95CE1"/>
    <w:rsid w:val="00A95E62"/>
    <w:rsid w:val="00A96793"/>
    <w:rsid w:val="00A96813"/>
    <w:rsid w:val="00A96AF0"/>
    <w:rsid w:val="00A96E84"/>
    <w:rsid w:val="00A97070"/>
    <w:rsid w:val="00A972F5"/>
    <w:rsid w:val="00A974CF"/>
    <w:rsid w:val="00A976C1"/>
    <w:rsid w:val="00A9788D"/>
    <w:rsid w:val="00A97961"/>
    <w:rsid w:val="00A97E1B"/>
    <w:rsid w:val="00AA035E"/>
    <w:rsid w:val="00AA03F4"/>
    <w:rsid w:val="00AA04B3"/>
    <w:rsid w:val="00AA08A4"/>
    <w:rsid w:val="00AA090A"/>
    <w:rsid w:val="00AA0EA3"/>
    <w:rsid w:val="00AA1051"/>
    <w:rsid w:val="00AA108A"/>
    <w:rsid w:val="00AA116D"/>
    <w:rsid w:val="00AA11B3"/>
    <w:rsid w:val="00AA1268"/>
    <w:rsid w:val="00AA17B2"/>
    <w:rsid w:val="00AA188A"/>
    <w:rsid w:val="00AA1AC6"/>
    <w:rsid w:val="00AA1E11"/>
    <w:rsid w:val="00AA1E6D"/>
    <w:rsid w:val="00AA2048"/>
    <w:rsid w:val="00AA2079"/>
    <w:rsid w:val="00AA20C4"/>
    <w:rsid w:val="00AA244A"/>
    <w:rsid w:val="00AA2511"/>
    <w:rsid w:val="00AA27CB"/>
    <w:rsid w:val="00AA290E"/>
    <w:rsid w:val="00AA2CFC"/>
    <w:rsid w:val="00AA2FF8"/>
    <w:rsid w:val="00AA3144"/>
    <w:rsid w:val="00AA3288"/>
    <w:rsid w:val="00AA335A"/>
    <w:rsid w:val="00AA340F"/>
    <w:rsid w:val="00AA37AD"/>
    <w:rsid w:val="00AA3910"/>
    <w:rsid w:val="00AA3AC1"/>
    <w:rsid w:val="00AA3BF8"/>
    <w:rsid w:val="00AA3C4C"/>
    <w:rsid w:val="00AA3E1C"/>
    <w:rsid w:val="00AA3EE8"/>
    <w:rsid w:val="00AA41E6"/>
    <w:rsid w:val="00AA46C5"/>
    <w:rsid w:val="00AA48E8"/>
    <w:rsid w:val="00AA4958"/>
    <w:rsid w:val="00AA4D43"/>
    <w:rsid w:val="00AA5091"/>
    <w:rsid w:val="00AA54D4"/>
    <w:rsid w:val="00AA55CC"/>
    <w:rsid w:val="00AA5883"/>
    <w:rsid w:val="00AA5947"/>
    <w:rsid w:val="00AA5967"/>
    <w:rsid w:val="00AA5C4D"/>
    <w:rsid w:val="00AA5CB1"/>
    <w:rsid w:val="00AA5D46"/>
    <w:rsid w:val="00AA5ED0"/>
    <w:rsid w:val="00AA5F5D"/>
    <w:rsid w:val="00AA601A"/>
    <w:rsid w:val="00AA62F2"/>
    <w:rsid w:val="00AA6533"/>
    <w:rsid w:val="00AA661B"/>
    <w:rsid w:val="00AA686C"/>
    <w:rsid w:val="00AA69A9"/>
    <w:rsid w:val="00AA6BE0"/>
    <w:rsid w:val="00AA6D91"/>
    <w:rsid w:val="00AA6E88"/>
    <w:rsid w:val="00AA6F36"/>
    <w:rsid w:val="00AA7202"/>
    <w:rsid w:val="00AA728D"/>
    <w:rsid w:val="00AA75B0"/>
    <w:rsid w:val="00AA7B50"/>
    <w:rsid w:val="00AA7EE8"/>
    <w:rsid w:val="00AB03EF"/>
    <w:rsid w:val="00AB04BE"/>
    <w:rsid w:val="00AB067E"/>
    <w:rsid w:val="00AB0A10"/>
    <w:rsid w:val="00AB0AB5"/>
    <w:rsid w:val="00AB0B45"/>
    <w:rsid w:val="00AB0B60"/>
    <w:rsid w:val="00AB0E08"/>
    <w:rsid w:val="00AB0F30"/>
    <w:rsid w:val="00AB0FC8"/>
    <w:rsid w:val="00AB12C0"/>
    <w:rsid w:val="00AB14B5"/>
    <w:rsid w:val="00AB1578"/>
    <w:rsid w:val="00AB15AD"/>
    <w:rsid w:val="00AB1962"/>
    <w:rsid w:val="00AB19F8"/>
    <w:rsid w:val="00AB1C36"/>
    <w:rsid w:val="00AB21D9"/>
    <w:rsid w:val="00AB2558"/>
    <w:rsid w:val="00AB2590"/>
    <w:rsid w:val="00AB2870"/>
    <w:rsid w:val="00AB2A1D"/>
    <w:rsid w:val="00AB2A92"/>
    <w:rsid w:val="00AB2CFB"/>
    <w:rsid w:val="00AB2F15"/>
    <w:rsid w:val="00AB2FB2"/>
    <w:rsid w:val="00AB32B9"/>
    <w:rsid w:val="00AB32E2"/>
    <w:rsid w:val="00AB332F"/>
    <w:rsid w:val="00AB353A"/>
    <w:rsid w:val="00AB3640"/>
    <w:rsid w:val="00AB3705"/>
    <w:rsid w:val="00AB3784"/>
    <w:rsid w:val="00AB37AB"/>
    <w:rsid w:val="00AB3BE0"/>
    <w:rsid w:val="00AB452A"/>
    <w:rsid w:val="00AB46D4"/>
    <w:rsid w:val="00AB48BE"/>
    <w:rsid w:val="00AB49AB"/>
    <w:rsid w:val="00AB49F1"/>
    <w:rsid w:val="00AB4CEA"/>
    <w:rsid w:val="00AB4F68"/>
    <w:rsid w:val="00AB4FEE"/>
    <w:rsid w:val="00AB5065"/>
    <w:rsid w:val="00AB5342"/>
    <w:rsid w:val="00AB55C2"/>
    <w:rsid w:val="00AB5620"/>
    <w:rsid w:val="00AB5724"/>
    <w:rsid w:val="00AB5745"/>
    <w:rsid w:val="00AB58DB"/>
    <w:rsid w:val="00AB596C"/>
    <w:rsid w:val="00AB5BF5"/>
    <w:rsid w:val="00AB5CC2"/>
    <w:rsid w:val="00AB6834"/>
    <w:rsid w:val="00AB6A6F"/>
    <w:rsid w:val="00AB71AE"/>
    <w:rsid w:val="00AB7333"/>
    <w:rsid w:val="00AB745D"/>
    <w:rsid w:val="00AB7505"/>
    <w:rsid w:val="00AB7AF9"/>
    <w:rsid w:val="00AB7B4C"/>
    <w:rsid w:val="00AB7C78"/>
    <w:rsid w:val="00AB7F35"/>
    <w:rsid w:val="00AB9758"/>
    <w:rsid w:val="00AC03B5"/>
    <w:rsid w:val="00AC076F"/>
    <w:rsid w:val="00AC09C3"/>
    <w:rsid w:val="00AC0B43"/>
    <w:rsid w:val="00AC0CAC"/>
    <w:rsid w:val="00AC0D61"/>
    <w:rsid w:val="00AC1202"/>
    <w:rsid w:val="00AC1517"/>
    <w:rsid w:val="00AC15F6"/>
    <w:rsid w:val="00AC1711"/>
    <w:rsid w:val="00AC1B7F"/>
    <w:rsid w:val="00AC1E94"/>
    <w:rsid w:val="00AC208E"/>
    <w:rsid w:val="00AC2201"/>
    <w:rsid w:val="00AC2355"/>
    <w:rsid w:val="00AC2550"/>
    <w:rsid w:val="00AC25C8"/>
    <w:rsid w:val="00AC26EF"/>
    <w:rsid w:val="00AC2986"/>
    <w:rsid w:val="00AC29E8"/>
    <w:rsid w:val="00AC2D6D"/>
    <w:rsid w:val="00AC2E4B"/>
    <w:rsid w:val="00AC2F57"/>
    <w:rsid w:val="00AC319D"/>
    <w:rsid w:val="00AC31E4"/>
    <w:rsid w:val="00AC38A9"/>
    <w:rsid w:val="00AC3968"/>
    <w:rsid w:val="00AC398E"/>
    <w:rsid w:val="00AC3A3E"/>
    <w:rsid w:val="00AC3B17"/>
    <w:rsid w:val="00AC3C2B"/>
    <w:rsid w:val="00AC42DB"/>
    <w:rsid w:val="00AC468E"/>
    <w:rsid w:val="00AC4E92"/>
    <w:rsid w:val="00AC511E"/>
    <w:rsid w:val="00AC53D5"/>
    <w:rsid w:val="00AC5AB8"/>
    <w:rsid w:val="00AC5B48"/>
    <w:rsid w:val="00AC5E9D"/>
    <w:rsid w:val="00AC618E"/>
    <w:rsid w:val="00AC61D9"/>
    <w:rsid w:val="00AC64AE"/>
    <w:rsid w:val="00AC6575"/>
    <w:rsid w:val="00AC663F"/>
    <w:rsid w:val="00AC6713"/>
    <w:rsid w:val="00AC674A"/>
    <w:rsid w:val="00AC6A60"/>
    <w:rsid w:val="00AC6ADD"/>
    <w:rsid w:val="00AC6BFE"/>
    <w:rsid w:val="00AC6D90"/>
    <w:rsid w:val="00AC6E13"/>
    <w:rsid w:val="00AC728A"/>
    <w:rsid w:val="00AC72B1"/>
    <w:rsid w:val="00AC73D6"/>
    <w:rsid w:val="00AC76AF"/>
    <w:rsid w:val="00AC76E2"/>
    <w:rsid w:val="00AC77F4"/>
    <w:rsid w:val="00AC7846"/>
    <w:rsid w:val="00AC7C12"/>
    <w:rsid w:val="00AC7D06"/>
    <w:rsid w:val="00AC7F11"/>
    <w:rsid w:val="00AD029C"/>
    <w:rsid w:val="00AD06E3"/>
    <w:rsid w:val="00AD093B"/>
    <w:rsid w:val="00AD09C7"/>
    <w:rsid w:val="00AD0A92"/>
    <w:rsid w:val="00AD0F31"/>
    <w:rsid w:val="00AD104D"/>
    <w:rsid w:val="00AD10FE"/>
    <w:rsid w:val="00AD1105"/>
    <w:rsid w:val="00AD1488"/>
    <w:rsid w:val="00AD16B9"/>
    <w:rsid w:val="00AD17CD"/>
    <w:rsid w:val="00AD1BA3"/>
    <w:rsid w:val="00AD1F26"/>
    <w:rsid w:val="00AD21A4"/>
    <w:rsid w:val="00AD223A"/>
    <w:rsid w:val="00AD234A"/>
    <w:rsid w:val="00AD2736"/>
    <w:rsid w:val="00AD2948"/>
    <w:rsid w:val="00AD29B4"/>
    <w:rsid w:val="00AD2FBB"/>
    <w:rsid w:val="00AD315B"/>
    <w:rsid w:val="00AD332A"/>
    <w:rsid w:val="00AD3381"/>
    <w:rsid w:val="00AD3900"/>
    <w:rsid w:val="00AD39FB"/>
    <w:rsid w:val="00AD3A43"/>
    <w:rsid w:val="00AD3DC6"/>
    <w:rsid w:val="00AD3E9B"/>
    <w:rsid w:val="00AD4334"/>
    <w:rsid w:val="00AD468B"/>
    <w:rsid w:val="00AD4750"/>
    <w:rsid w:val="00AD4AA1"/>
    <w:rsid w:val="00AD4B0F"/>
    <w:rsid w:val="00AD4C39"/>
    <w:rsid w:val="00AD5131"/>
    <w:rsid w:val="00AD5360"/>
    <w:rsid w:val="00AD5DF0"/>
    <w:rsid w:val="00AD5EDD"/>
    <w:rsid w:val="00AD5F06"/>
    <w:rsid w:val="00AD64B8"/>
    <w:rsid w:val="00AD6531"/>
    <w:rsid w:val="00AD6539"/>
    <w:rsid w:val="00AD656A"/>
    <w:rsid w:val="00AD6B0D"/>
    <w:rsid w:val="00AD7971"/>
    <w:rsid w:val="00AD7A21"/>
    <w:rsid w:val="00AD7B00"/>
    <w:rsid w:val="00AD7C34"/>
    <w:rsid w:val="00AE0592"/>
    <w:rsid w:val="00AE0663"/>
    <w:rsid w:val="00AE0827"/>
    <w:rsid w:val="00AE087F"/>
    <w:rsid w:val="00AE0896"/>
    <w:rsid w:val="00AE09BD"/>
    <w:rsid w:val="00AE0AAE"/>
    <w:rsid w:val="00AE0B66"/>
    <w:rsid w:val="00AE0D52"/>
    <w:rsid w:val="00AE0DBC"/>
    <w:rsid w:val="00AE13C3"/>
    <w:rsid w:val="00AE13EB"/>
    <w:rsid w:val="00AE18E6"/>
    <w:rsid w:val="00AE1A92"/>
    <w:rsid w:val="00AE1B1E"/>
    <w:rsid w:val="00AE1C52"/>
    <w:rsid w:val="00AE2282"/>
    <w:rsid w:val="00AE2585"/>
    <w:rsid w:val="00AE2F42"/>
    <w:rsid w:val="00AE2FC3"/>
    <w:rsid w:val="00AE3431"/>
    <w:rsid w:val="00AE350C"/>
    <w:rsid w:val="00AE39A1"/>
    <w:rsid w:val="00AE3B6F"/>
    <w:rsid w:val="00AE3C43"/>
    <w:rsid w:val="00AE3D9E"/>
    <w:rsid w:val="00AE3DF0"/>
    <w:rsid w:val="00AE3FDF"/>
    <w:rsid w:val="00AE43E8"/>
    <w:rsid w:val="00AE4405"/>
    <w:rsid w:val="00AE470C"/>
    <w:rsid w:val="00AE47B3"/>
    <w:rsid w:val="00AE48F4"/>
    <w:rsid w:val="00AE4BF2"/>
    <w:rsid w:val="00AE4D29"/>
    <w:rsid w:val="00AE5525"/>
    <w:rsid w:val="00AE5764"/>
    <w:rsid w:val="00AE5B30"/>
    <w:rsid w:val="00AE5B8A"/>
    <w:rsid w:val="00AE5DB3"/>
    <w:rsid w:val="00AE5F65"/>
    <w:rsid w:val="00AE68B2"/>
    <w:rsid w:val="00AE6981"/>
    <w:rsid w:val="00AE6B28"/>
    <w:rsid w:val="00AE6F39"/>
    <w:rsid w:val="00AE6FE2"/>
    <w:rsid w:val="00AE72E0"/>
    <w:rsid w:val="00AE74DE"/>
    <w:rsid w:val="00AE74EC"/>
    <w:rsid w:val="00AE7967"/>
    <w:rsid w:val="00AE7B80"/>
    <w:rsid w:val="00AE7E2C"/>
    <w:rsid w:val="00AE7F29"/>
    <w:rsid w:val="00AE7F83"/>
    <w:rsid w:val="00AF0455"/>
    <w:rsid w:val="00AF0503"/>
    <w:rsid w:val="00AF09E5"/>
    <w:rsid w:val="00AF0B8D"/>
    <w:rsid w:val="00AF0CB7"/>
    <w:rsid w:val="00AF0E66"/>
    <w:rsid w:val="00AF0ED7"/>
    <w:rsid w:val="00AF10D1"/>
    <w:rsid w:val="00AF1295"/>
    <w:rsid w:val="00AF1350"/>
    <w:rsid w:val="00AF1724"/>
    <w:rsid w:val="00AF1CF1"/>
    <w:rsid w:val="00AF1D14"/>
    <w:rsid w:val="00AF2243"/>
    <w:rsid w:val="00AF25D7"/>
    <w:rsid w:val="00AF2731"/>
    <w:rsid w:val="00AF2CD5"/>
    <w:rsid w:val="00AF2D20"/>
    <w:rsid w:val="00AF2D95"/>
    <w:rsid w:val="00AF2E8F"/>
    <w:rsid w:val="00AF2F54"/>
    <w:rsid w:val="00AF3AAD"/>
    <w:rsid w:val="00AF3BD1"/>
    <w:rsid w:val="00AF3CA8"/>
    <w:rsid w:val="00AF3E9F"/>
    <w:rsid w:val="00AF41E7"/>
    <w:rsid w:val="00AF42F8"/>
    <w:rsid w:val="00AF4619"/>
    <w:rsid w:val="00AF4669"/>
    <w:rsid w:val="00AF4754"/>
    <w:rsid w:val="00AF4886"/>
    <w:rsid w:val="00AF4DCE"/>
    <w:rsid w:val="00AF51E6"/>
    <w:rsid w:val="00AF54AF"/>
    <w:rsid w:val="00AF5510"/>
    <w:rsid w:val="00AF59C3"/>
    <w:rsid w:val="00AF5D20"/>
    <w:rsid w:val="00AF627B"/>
    <w:rsid w:val="00AF632D"/>
    <w:rsid w:val="00AF6480"/>
    <w:rsid w:val="00AF6602"/>
    <w:rsid w:val="00AF680F"/>
    <w:rsid w:val="00AF6A57"/>
    <w:rsid w:val="00AF6A59"/>
    <w:rsid w:val="00AF6C9B"/>
    <w:rsid w:val="00AF6E43"/>
    <w:rsid w:val="00AF74D9"/>
    <w:rsid w:val="00AF7593"/>
    <w:rsid w:val="00AF769B"/>
    <w:rsid w:val="00AF76C5"/>
    <w:rsid w:val="00AF795B"/>
    <w:rsid w:val="00AF7B0B"/>
    <w:rsid w:val="00B0009C"/>
    <w:rsid w:val="00B00179"/>
    <w:rsid w:val="00B0018B"/>
    <w:rsid w:val="00B00528"/>
    <w:rsid w:val="00B00752"/>
    <w:rsid w:val="00B009BE"/>
    <w:rsid w:val="00B00B36"/>
    <w:rsid w:val="00B00D50"/>
    <w:rsid w:val="00B00E24"/>
    <w:rsid w:val="00B01167"/>
    <w:rsid w:val="00B01792"/>
    <w:rsid w:val="00B01CD6"/>
    <w:rsid w:val="00B01D05"/>
    <w:rsid w:val="00B01E50"/>
    <w:rsid w:val="00B020C7"/>
    <w:rsid w:val="00B02202"/>
    <w:rsid w:val="00B022E0"/>
    <w:rsid w:val="00B02823"/>
    <w:rsid w:val="00B02C0F"/>
    <w:rsid w:val="00B02D89"/>
    <w:rsid w:val="00B03111"/>
    <w:rsid w:val="00B0347B"/>
    <w:rsid w:val="00B038CD"/>
    <w:rsid w:val="00B03B63"/>
    <w:rsid w:val="00B0400D"/>
    <w:rsid w:val="00B04104"/>
    <w:rsid w:val="00B043D5"/>
    <w:rsid w:val="00B0466D"/>
    <w:rsid w:val="00B0487B"/>
    <w:rsid w:val="00B04A18"/>
    <w:rsid w:val="00B04A54"/>
    <w:rsid w:val="00B04A9C"/>
    <w:rsid w:val="00B04ADD"/>
    <w:rsid w:val="00B04C7D"/>
    <w:rsid w:val="00B0507A"/>
    <w:rsid w:val="00B0563D"/>
    <w:rsid w:val="00B05760"/>
    <w:rsid w:val="00B05916"/>
    <w:rsid w:val="00B059E6"/>
    <w:rsid w:val="00B05BD0"/>
    <w:rsid w:val="00B05DC5"/>
    <w:rsid w:val="00B05F83"/>
    <w:rsid w:val="00B060EE"/>
    <w:rsid w:val="00B06317"/>
    <w:rsid w:val="00B06536"/>
    <w:rsid w:val="00B06539"/>
    <w:rsid w:val="00B0653D"/>
    <w:rsid w:val="00B066E3"/>
    <w:rsid w:val="00B067AF"/>
    <w:rsid w:val="00B0727F"/>
    <w:rsid w:val="00B078F0"/>
    <w:rsid w:val="00B07CF2"/>
    <w:rsid w:val="00B07FFC"/>
    <w:rsid w:val="00B101CF"/>
    <w:rsid w:val="00B10421"/>
    <w:rsid w:val="00B107DE"/>
    <w:rsid w:val="00B1099B"/>
    <w:rsid w:val="00B10A2D"/>
    <w:rsid w:val="00B10C51"/>
    <w:rsid w:val="00B10D3C"/>
    <w:rsid w:val="00B11076"/>
    <w:rsid w:val="00B110A4"/>
    <w:rsid w:val="00B112A0"/>
    <w:rsid w:val="00B114AD"/>
    <w:rsid w:val="00B12550"/>
    <w:rsid w:val="00B127F9"/>
    <w:rsid w:val="00B1297F"/>
    <w:rsid w:val="00B12B0A"/>
    <w:rsid w:val="00B13090"/>
    <w:rsid w:val="00B130B2"/>
    <w:rsid w:val="00B130F9"/>
    <w:rsid w:val="00B13981"/>
    <w:rsid w:val="00B1398A"/>
    <w:rsid w:val="00B13A6F"/>
    <w:rsid w:val="00B13B6D"/>
    <w:rsid w:val="00B13DCB"/>
    <w:rsid w:val="00B13F66"/>
    <w:rsid w:val="00B14429"/>
    <w:rsid w:val="00B1475A"/>
    <w:rsid w:val="00B147A5"/>
    <w:rsid w:val="00B148B0"/>
    <w:rsid w:val="00B1490A"/>
    <w:rsid w:val="00B14B4C"/>
    <w:rsid w:val="00B14B58"/>
    <w:rsid w:val="00B14BD3"/>
    <w:rsid w:val="00B14DB0"/>
    <w:rsid w:val="00B15047"/>
    <w:rsid w:val="00B15050"/>
    <w:rsid w:val="00B15086"/>
    <w:rsid w:val="00B158B5"/>
    <w:rsid w:val="00B15AFD"/>
    <w:rsid w:val="00B160E4"/>
    <w:rsid w:val="00B162A6"/>
    <w:rsid w:val="00B162E4"/>
    <w:rsid w:val="00B16422"/>
    <w:rsid w:val="00B16615"/>
    <w:rsid w:val="00B1677A"/>
    <w:rsid w:val="00B169DE"/>
    <w:rsid w:val="00B16A37"/>
    <w:rsid w:val="00B16AC7"/>
    <w:rsid w:val="00B16CEE"/>
    <w:rsid w:val="00B17624"/>
    <w:rsid w:val="00B176DC"/>
    <w:rsid w:val="00B177E5"/>
    <w:rsid w:val="00B20325"/>
    <w:rsid w:val="00B2049C"/>
    <w:rsid w:val="00B205CC"/>
    <w:rsid w:val="00B206D6"/>
    <w:rsid w:val="00B20E10"/>
    <w:rsid w:val="00B20FA2"/>
    <w:rsid w:val="00B2158A"/>
    <w:rsid w:val="00B216FF"/>
    <w:rsid w:val="00B21701"/>
    <w:rsid w:val="00B21828"/>
    <w:rsid w:val="00B21FBD"/>
    <w:rsid w:val="00B21FF3"/>
    <w:rsid w:val="00B2207D"/>
    <w:rsid w:val="00B227A0"/>
    <w:rsid w:val="00B228C3"/>
    <w:rsid w:val="00B22CB0"/>
    <w:rsid w:val="00B22D0D"/>
    <w:rsid w:val="00B22FBE"/>
    <w:rsid w:val="00B2312F"/>
    <w:rsid w:val="00B231DD"/>
    <w:rsid w:val="00B235DE"/>
    <w:rsid w:val="00B236F6"/>
    <w:rsid w:val="00B237E5"/>
    <w:rsid w:val="00B2395F"/>
    <w:rsid w:val="00B24594"/>
    <w:rsid w:val="00B24653"/>
    <w:rsid w:val="00B24816"/>
    <w:rsid w:val="00B249E0"/>
    <w:rsid w:val="00B24B50"/>
    <w:rsid w:val="00B24CE5"/>
    <w:rsid w:val="00B24D80"/>
    <w:rsid w:val="00B24E20"/>
    <w:rsid w:val="00B252FC"/>
    <w:rsid w:val="00B2580B"/>
    <w:rsid w:val="00B25984"/>
    <w:rsid w:val="00B25CAA"/>
    <w:rsid w:val="00B25CC9"/>
    <w:rsid w:val="00B25E0A"/>
    <w:rsid w:val="00B25FD9"/>
    <w:rsid w:val="00B260C8"/>
    <w:rsid w:val="00B261E1"/>
    <w:rsid w:val="00B26298"/>
    <w:rsid w:val="00B26556"/>
    <w:rsid w:val="00B267B1"/>
    <w:rsid w:val="00B26E4F"/>
    <w:rsid w:val="00B27274"/>
    <w:rsid w:val="00B273F4"/>
    <w:rsid w:val="00B27717"/>
    <w:rsid w:val="00B278E0"/>
    <w:rsid w:val="00B279B9"/>
    <w:rsid w:val="00B2EA25"/>
    <w:rsid w:val="00B302EE"/>
    <w:rsid w:val="00B3041D"/>
    <w:rsid w:val="00B30532"/>
    <w:rsid w:val="00B30993"/>
    <w:rsid w:val="00B30FE0"/>
    <w:rsid w:val="00B310EE"/>
    <w:rsid w:val="00B31189"/>
    <w:rsid w:val="00B31191"/>
    <w:rsid w:val="00B311E3"/>
    <w:rsid w:val="00B3145C"/>
    <w:rsid w:val="00B31626"/>
    <w:rsid w:val="00B31719"/>
    <w:rsid w:val="00B31858"/>
    <w:rsid w:val="00B3208B"/>
    <w:rsid w:val="00B320E3"/>
    <w:rsid w:val="00B32161"/>
    <w:rsid w:val="00B32248"/>
    <w:rsid w:val="00B3230F"/>
    <w:rsid w:val="00B32418"/>
    <w:rsid w:val="00B325A7"/>
    <w:rsid w:val="00B334A3"/>
    <w:rsid w:val="00B3394B"/>
    <w:rsid w:val="00B33DDE"/>
    <w:rsid w:val="00B33E65"/>
    <w:rsid w:val="00B33F28"/>
    <w:rsid w:val="00B343DA"/>
    <w:rsid w:val="00B34794"/>
    <w:rsid w:val="00B34AEC"/>
    <w:rsid w:val="00B34BD9"/>
    <w:rsid w:val="00B34C82"/>
    <w:rsid w:val="00B3536D"/>
    <w:rsid w:val="00B35434"/>
    <w:rsid w:val="00B3564B"/>
    <w:rsid w:val="00B35699"/>
    <w:rsid w:val="00B356FA"/>
    <w:rsid w:val="00B359F4"/>
    <w:rsid w:val="00B36009"/>
    <w:rsid w:val="00B36246"/>
    <w:rsid w:val="00B36282"/>
    <w:rsid w:val="00B36314"/>
    <w:rsid w:val="00B36326"/>
    <w:rsid w:val="00B36436"/>
    <w:rsid w:val="00B36459"/>
    <w:rsid w:val="00B3679E"/>
    <w:rsid w:val="00B36B99"/>
    <w:rsid w:val="00B36D98"/>
    <w:rsid w:val="00B36F38"/>
    <w:rsid w:val="00B37131"/>
    <w:rsid w:val="00B37596"/>
    <w:rsid w:val="00B375BF"/>
    <w:rsid w:val="00B375CE"/>
    <w:rsid w:val="00B378BC"/>
    <w:rsid w:val="00B37C02"/>
    <w:rsid w:val="00B40B3F"/>
    <w:rsid w:val="00B40C51"/>
    <w:rsid w:val="00B40E59"/>
    <w:rsid w:val="00B40F4A"/>
    <w:rsid w:val="00B410FB"/>
    <w:rsid w:val="00B4143D"/>
    <w:rsid w:val="00B415C1"/>
    <w:rsid w:val="00B417B7"/>
    <w:rsid w:val="00B4184E"/>
    <w:rsid w:val="00B41ADB"/>
    <w:rsid w:val="00B41E36"/>
    <w:rsid w:val="00B424B7"/>
    <w:rsid w:val="00B424BC"/>
    <w:rsid w:val="00B428FB"/>
    <w:rsid w:val="00B429E2"/>
    <w:rsid w:val="00B42BD8"/>
    <w:rsid w:val="00B42D6F"/>
    <w:rsid w:val="00B42DD7"/>
    <w:rsid w:val="00B42FE6"/>
    <w:rsid w:val="00B432F2"/>
    <w:rsid w:val="00B43369"/>
    <w:rsid w:val="00B43582"/>
    <w:rsid w:val="00B435B3"/>
    <w:rsid w:val="00B436EA"/>
    <w:rsid w:val="00B43711"/>
    <w:rsid w:val="00B43733"/>
    <w:rsid w:val="00B43795"/>
    <w:rsid w:val="00B43932"/>
    <w:rsid w:val="00B4419B"/>
    <w:rsid w:val="00B44254"/>
    <w:rsid w:val="00B443D6"/>
    <w:rsid w:val="00B4442A"/>
    <w:rsid w:val="00B4459C"/>
    <w:rsid w:val="00B44792"/>
    <w:rsid w:val="00B44840"/>
    <w:rsid w:val="00B448B4"/>
    <w:rsid w:val="00B44916"/>
    <w:rsid w:val="00B4491D"/>
    <w:rsid w:val="00B44BE1"/>
    <w:rsid w:val="00B44D77"/>
    <w:rsid w:val="00B44EEA"/>
    <w:rsid w:val="00B45386"/>
    <w:rsid w:val="00B4565F"/>
    <w:rsid w:val="00B456B6"/>
    <w:rsid w:val="00B457F4"/>
    <w:rsid w:val="00B458E6"/>
    <w:rsid w:val="00B45985"/>
    <w:rsid w:val="00B45D8B"/>
    <w:rsid w:val="00B45F93"/>
    <w:rsid w:val="00B45F97"/>
    <w:rsid w:val="00B4684A"/>
    <w:rsid w:val="00B46AE3"/>
    <w:rsid w:val="00B46F6B"/>
    <w:rsid w:val="00B47457"/>
    <w:rsid w:val="00B476AD"/>
    <w:rsid w:val="00B477AE"/>
    <w:rsid w:val="00B47AEE"/>
    <w:rsid w:val="00B47C3F"/>
    <w:rsid w:val="00B47E36"/>
    <w:rsid w:val="00B505FE"/>
    <w:rsid w:val="00B50AFF"/>
    <w:rsid w:val="00B50E13"/>
    <w:rsid w:val="00B51312"/>
    <w:rsid w:val="00B51740"/>
    <w:rsid w:val="00B51B72"/>
    <w:rsid w:val="00B51CCB"/>
    <w:rsid w:val="00B51CE4"/>
    <w:rsid w:val="00B51EE1"/>
    <w:rsid w:val="00B51EFF"/>
    <w:rsid w:val="00B51F8B"/>
    <w:rsid w:val="00B5218C"/>
    <w:rsid w:val="00B52195"/>
    <w:rsid w:val="00B52197"/>
    <w:rsid w:val="00B524BF"/>
    <w:rsid w:val="00B526D8"/>
    <w:rsid w:val="00B52817"/>
    <w:rsid w:val="00B52F82"/>
    <w:rsid w:val="00B534EC"/>
    <w:rsid w:val="00B53A1C"/>
    <w:rsid w:val="00B53ACF"/>
    <w:rsid w:val="00B53AF6"/>
    <w:rsid w:val="00B53B6D"/>
    <w:rsid w:val="00B53CA8"/>
    <w:rsid w:val="00B53D20"/>
    <w:rsid w:val="00B53DC1"/>
    <w:rsid w:val="00B53EF5"/>
    <w:rsid w:val="00B53FF9"/>
    <w:rsid w:val="00B5442B"/>
    <w:rsid w:val="00B54516"/>
    <w:rsid w:val="00B5461D"/>
    <w:rsid w:val="00B54B06"/>
    <w:rsid w:val="00B54BE0"/>
    <w:rsid w:val="00B54C9D"/>
    <w:rsid w:val="00B54D4D"/>
    <w:rsid w:val="00B54E1D"/>
    <w:rsid w:val="00B55283"/>
    <w:rsid w:val="00B555AC"/>
    <w:rsid w:val="00B557C8"/>
    <w:rsid w:val="00B5593A"/>
    <w:rsid w:val="00B559CC"/>
    <w:rsid w:val="00B55A1F"/>
    <w:rsid w:val="00B55E06"/>
    <w:rsid w:val="00B56255"/>
    <w:rsid w:val="00B56993"/>
    <w:rsid w:val="00B569B3"/>
    <w:rsid w:val="00B56D3D"/>
    <w:rsid w:val="00B571ED"/>
    <w:rsid w:val="00B574A1"/>
    <w:rsid w:val="00B57505"/>
    <w:rsid w:val="00B57557"/>
    <w:rsid w:val="00B57566"/>
    <w:rsid w:val="00B57C75"/>
    <w:rsid w:val="00B57FDD"/>
    <w:rsid w:val="00B6033D"/>
    <w:rsid w:val="00B60D22"/>
    <w:rsid w:val="00B60E69"/>
    <w:rsid w:val="00B61054"/>
    <w:rsid w:val="00B611D8"/>
    <w:rsid w:val="00B611E2"/>
    <w:rsid w:val="00B61242"/>
    <w:rsid w:val="00B61B01"/>
    <w:rsid w:val="00B61B63"/>
    <w:rsid w:val="00B61BF2"/>
    <w:rsid w:val="00B61F56"/>
    <w:rsid w:val="00B61FC0"/>
    <w:rsid w:val="00B62048"/>
    <w:rsid w:val="00B625D3"/>
    <w:rsid w:val="00B62777"/>
    <w:rsid w:val="00B6343E"/>
    <w:rsid w:val="00B637F9"/>
    <w:rsid w:val="00B63805"/>
    <w:rsid w:val="00B63F18"/>
    <w:rsid w:val="00B63F23"/>
    <w:rsid w:val="00B63F3F"/>
    <w:rsid w:val="00B64223"/>
    <w:rsid w:val="00B64371"/>
    <w:rsid w:val="00B6449D"/>
    <w:rsid w:val="00B64BE2"/>
    <w:rsid w:val="00B64F0E"/>
    <w:rsid w:val="00B64F36"/>
    <w:rsid w:val="00B65030"/>
    <w:rsid w:val="00B65439"/>
    <w:rsid w:val="00B65519"/>
    <w:rsid w:val="00B65A93"/>
    <w:rsid w:val="00B66139"/>
    <w:rsid w:val="00B66281"/>
    <w:rsid w:val="00B6645F"/>
    <w:rsid w:val="00B6649D"/>
    <w:rsid w:val="00B66720"/>
    <w:rsid w:val="00B668B0"/>
    <w:rsid w:val="00B66AD5"/>
    <w:rsid w:val="00B66EFD"/>
    <w:rsid w:val="00B66F39"/>
    <w:rsid w:val="00B672AE"/>
    <w:rsid w:val="00B674D3"/>
    <w:rsid w:val="00B6758C"/>
    <w:rsid w:val="00B67638"/>
    <w:rsid w:val="00B67920"/>
    <w:rsid w:val="00B67C25"/>
    <w:rsid w:val="00B67CAF"/>
    <w:rsid w:val="00B67DB1"/>
    <w:rsid w:val="00B70085"/>
    <w:rsid w:val="00B7014A"/>
    <w:rsid w:val="00B70187"/>
    <w:rsid w:val="00B70596"/>
    <w:rsid w:val="00B7072C"/>
    <w:rsid w:val="00B7077A"/>
    <w:rsid w:val="00B70ADB"/>
    <w:rsid w:val="00B70B33"/>
    <w:rsid w:val="00B70B42"/>
    <w:rsid w:val="00B70C34"/>
    <w:rsid w:val="00B70F3B"/>
    <w:rsid w:val="00B7112D"/>
    <w:rsid w:val="00B714E8"/>
    <w:rsid w:val="00B71743"/>
    <w:rsid w:val="00B7179B"/>
    <w:rsid w:val="00B718DC"/>
    <w:rsid w:val="00B71ACD"/>
    <w:rsid w:val="00B71F9F"/>
    <w:rsid w:val="00B72098"/>
    <w:rsid w:val="00B7232D"/>
    <w:rsid w:val="00B7258E"/>
    <w:rsid w:val="00B7263F"/>
    <w:rsid w:val="00B72750"/>
    <w:rsid w:val="00B72A79"/>
    <w:rsid w:val="00B73181"/>
    <w:rsid w:val="00B732C3"/>
    <w:rsid w:val="00B7342B"/>
    <w:rsid w:val="00B7391D"/>
    <w:rsid w:val="00B739DB"/>
    <w:rsid w:val="00B73A1A"/>
    <w:rsid w:val="00B73C7B"/>
    <w:rsid w:val="00B74020"/>
    <w:rsid w:val="00B743BF"/>
    <w:rsid w:val="00B7476A"/>
    <w:rsid w:val="00B749F5"/>
    <w:rsid w:val="00B74AE5"/>
    <w:rsid w:val="00B74EC1"/>
    <w:rsid w:val="00B75172"/>
    <w:rsid w:val="00B75290"/>
    <w:rsid w:val="00B754CA"/>
    <w:rsid w:val="00B7553A"/>
    <w:rsid w:val="00B758A0"/>
    <w:rsid w:val="00B75B38"/>
    <w:rsid w:val="00B75C35"/>
    <w:rsid w:val="00B75D25"/>
    <w:rsid w:val="00B7601E"/>
    <w:rsid w:val="00B76699"/>
    <w:rsid w:val="00B768B5"/>
    <w:rsid w:val="00B76B04"/>
    <w:rsid w:val="00B76BA9"/>
    <w:rsid w:val="00B76C62"/>
    <w:rsid w:val="00B76E40"/>
    <w:rsid w:val="00B7715D"/>
    <w:rsid w:val="00B77282"/>
    <w:rsid w:val="00B774D3"/>
    <w:rsid w:val="00B7752D"/>
    <w:rsid w:val="00B77A52"/>
    <w:rsid w:val="00B77E2E"/>
    <w:rsid w:val="00B8056C"/>
    <w:rsid w:val="00B80891"/>
    <w:rsid w:val="00B80D47"/>
    <w:rsid w:val="00B80F6C"/>
    <w:rsid w:val="00B80FC6"/>
    <w:rsid w:val="00B814C5"/>
    <w:rsid w:val="00B81CFE"/>
    <w:rsid w:val="00B81D5A"/>
    <w:rsid w:val="00B822BE"/>
    <w:rsid w:val="00B82365"/>
    <w:rsid w:val="00B824F3"/>
    <w:rsid w:val="00B828A0"/>
    <w:rsid w:val="00B82AC8"/>
    <w:rsid w:val="00B831F2"/>
    <w:rsid w:val="00B8329C"/>
    <w:rsid w:val="00B833E7"/>
    <w:rsid w:val="00B83D94"/>
    <w:rsid w:val="00B83DB0"/>
    <w:rsid w:val="00B84066"/>
    <w:rsid w:val="00B842F1"/>
    <w:rsid w:val="00B8432A"/>
    <w:rsid w:val="00B8460B"/>
    <w:rsid w:val="00B84DDB"/>
    <w:rsid w:val="00B8506F"/>
    <w:rsid w:val="00B851B4"/>
    <w:rsid w:val="00B851E3"/>
    <w:rsid w:val="00B8539F"/>
    <w:rsid w:val="00B85657"/>
    <w:rsid w:val="00B85761"/>
    <w:rsid w:val="00B859E3"/>
    <w:rsid w:val="00B85A3D"/>
    <w:rsid w:val="00B85BD3"/>
    <w:rsid w:val="00B85E39"/>
    <w:rsid w:val="00B86097"/>
    <w:rsid w:val="00B860EA"/>
    <w:rsid w:val="00B864C0"/>
    <w:rsid w:val="00B86814"/>
    <w:rsid w:val="00B868D5"/>
    <w:rsid w:val="00B86C41"/>
    <w:rsid w:val="00B86C69"/>
    <w:rsid w:val="00B86DB1"/>
    <w:rsid w:val="00B871CA"/>
    <w:rsid w:val="00B872F5"/>
    <w:rsid w:val="00B87432"/>
    <w:rsid w:val="00B8743C"/>
    <w:rsid w:val="00B877A2"/>
    <w:rsid w:val="00B87955"/>
    <w:rsid w:val="00B87E22"/>
    <w:rsid w:val="00B87EE1"/>
    <w:rsid w:val="00B87F59"/>
    <w:rsid w:val="00B902DA"/>
    <w:rsid w:val="00B90581"/>
    <w:rsid w:val="00B90C01"/>
    <w:rsid w:val="00B90C4F"/>
    <w:rsid w:val="00B90DE7"/>
    <w:rsid w:val="00B90FFE"/>
    <w:rsid w:val="00B91066"/>
    <w:rsid w:val="00B91072"/>
    <w:rsid w:val="00B91151"/>
    <w:rsid w:val="00B912CB"/>
    <w:rsid w:val="00B9135E"/>
    <w:rsid w:val="00B9144B"/>
    <w:rsid w:val="00B91952"/>
    <w:rsid w:val="00B91971"/>
    <w:rsid w:val="00B91C00"/>
    <w:rsid w:val="00B921FC"/>
    <w:rsid w:val="00B92404"/>
    <w:rsid w:val="00B92484"/>
    <w:rsid w:val="00B92927"/>
    <w:rsid w:val="00B92A33"/>
    <w:rsid w:val="00B92ABB"/>
    <w:rsid w:val="00B92B58"/>
    <w:rsid w:val="00B92B6E"/>
    <w:rsid w:val="00B92E1E"/>
    <w:rsid w:val="00B92E69"/>
    <w:rsid w:val="00B93772"/>
    <w:rsid w:val="00B9377B"/>
    <w:rsid w:val="00B93A93"/>
    <w:rsid w:val="00B93B58"/>
    <w:rsid w:val="00B93E40"/>
    <w:rsid w:val="00B9463B"/>
    <w:rsid w:val="00B946DC"/>
    <w:rsid w:val="00B94AB4"/>
    <w:rsid w:val="00B94CAF"/>
    <w:rsid w:val="00B95027"/>
    <w:rsid w:val="00B953BB"/>
    <w:rsid w:val="00B955BA"/>
    <w:rsid w:val="00B95A3C"/>
    <w:rsid w:val="00B95B17"/>
    <w:rsid w:val="00B95C3A"/>
    <w:rsid w:val="00B95DFD"/>
    <w:rsid w:val="00B96051"/>
    <w:rsid w:val="00B962DD"/>
    <w:rsid w:val="00B9668B"/>
    <w:rsid w:val="00B96731"/>
    <w:rsid w:val="00B9706F"/>
    <w:rsid w:val="00B97316"/>
    <w:rsid w:val="00B97386"/>
    <w:rsid w:val="00B976DD"/>
    <w:rsid w:val="00B976F8"/>
    <w:rsid w:val="00B977BF"/>
    <w:rsid w:val="00B979B0"/>
    <w:rsid w:val="00B979C0"/>
    <w:rsid w:val="00B97AFF"/>
    <w:rsid w:val="00B97D8D"/>
    <w:rsid w:val="00B97E4F"/>
    <w:rsid w:val="00BA0860"/>
    <w:rsid w:val="00BA086D"/>
    <w:rsid w:val="00BA0AC5"/>
    <w:rsid w:val="00BA0F12"/>
    <w:rsid w:val="00BA1244"/>
    <w:rsid w:val="00BA13AA"/>
    <w:rsid w:val="00BA13D9"/>
    <w:rsid w:val="00BA172A"/>
    <w:rsid w:val="00BA2278"/>
    <w:rsid w:val="00BA250A"/>
    <w:rsid w:val="00BA2990"/>
    <w:rsid w:val="00BA2B1D"/>
    <w:rsid w:val="00BA2F6C"/>
    <w:rsid w:val="00BA34F8"/>
    <w:rsid w:val="00BA36F9"/>
    <w:rsid w:val="00BA3CDE"/>
    <w:rsid w:val="00BA3E1E"/>
    <w:rsid w:val="00BA3FA1"/>
    <w:rsid w:val="00BA4181"/>
    <w:rsid w:val="00BA4282"/>
    <w:rsid w:val="00BA4414"/>
    <w:rsid w:val="00BA4531"/>
    <w:rsid w:val="00BA45E9"/>
    <w:rsid w:val="00BA4C87"/>
    <w:rsid w:val="00BA4E16"/>
    <w:rsid w:val="00BA5087"/>
    <w:rsid w:val="00BA515A"/>
    <w:rsid w:val="00BA521F"/>
    <w:rsid w:val="00BA551A"/>
    <w:rsid w:val="00BA579B"/>
    <w:rsid w:val="00BA582C"/>
    <w:rsid w:val="00BA584F"/>
    <w:rsid w:val="00BA5870"/>
    <w:rsid w:val="00BA5B06"/>
    <w:rsid w:val="00BA60C3"/>
    <w:rsid w:val="00BA60C4"/>
    <w:rsid w:val="00BA6142"/>
    <w:rsid w:val="00BA6365"/>
    <w:rsid w:val="00BA63BA"/>
    <w:rsid w:val="00BA681E"/>
    <w:rsid w:val="00BA6E92"/>
    <w:rsid w:val="00BA6F5B"/>
    <w:rsid w:val="00BA73A8"/>
    <w:rsid w:val="00BA73D0"/>
    <w:rsid w:val="00BA7674"/>
    <w:rsid w:val="00BA77FC"/>
    <w:rsid w:val="00BA780B"/>
    <w:rsid w:val="00BB0199"/>
    <w:rsid w:val="00BB0220"/>
    <w:rsid w:val="00BB02D0"/>
    <w:rsid w:val="00BB02FE"/>
    <w:rsid w:val="00BB03EC"/>
    <w:rsid w:val="00BB066C"/>
    <w:rsid w:val="00BB08EB"/>
    <w:rsid w:val="00BB091B"/>
    <w:rsid w:val="00BB0AEA"/>
    <w:rsid w:val="00BB0C12"/>
    <w:rsid w:val="00BB0CDA"/>
    <w:rsid w:val="00BB0D89"/>
    <w:rsid w:val="00BB141B"/>
    <w:rsid w:val="00BB17A1"/>
    <w:rsid w:val="00BB1A28"/>
    <w:rsid w:val="00BB1ACA"/>
    <w:rsid w:val="00BB1C15"/>
    <w:rsid w:val="00BB1D3A"/>
    <w:rsid w:val="00BB1FA7"/>
    <w:rsid w:val="00BB22D6"/>
    <w:rsid w:val="00BB24A8"/>
    <w:rsid w:val="00BB2870"/>
    <w:rsid w:val="00BB2B11"/>
    <w:rsid w:val="00BB2E9B"/>
    <w:rsid w:val="00BB366A"/>
    <w:rsid w:val="00BB3859"/>
    <w:rsid w:val="00BB3A43"/>
    <w:rsid w:val="00BB3CD5"/>
    <w:rsid w:val="00BB3D49"/>
    <w:rsid w:val="00BB3FCF"/>
    <w:rsid w:val="00BB4162"/>
    <w:rsid w:val="00BB43D3"/>
    <w:rsid w:val="00BB4649"/>
    <w:rsid w:val="00BB48A4"/>
    <w:rsid w:val="00BB48D3"/>
    <w:rsid w:val="00BB4B09"/>
    <w:rsid w:val="00BB4B1F"/>
    <w:rsid w:val="00BB4C2F"/>
    <w:rsid w:val="00BB4D7E"/>
    <w:rsid w:val="00BB581F"/>
    <w:rsid w:val="00BB58FF"/>
    <w:rsid w:val="00BB5BDE"/>
    <w:rsid w:val="00BB5C49"/>
    <w:rsid w:val="00BB5EED"/>
    <w:rsid w:val="00BB69DC"/>
    <w:rsid w:val="00BB6DB1"/>
    <w:rsid w:val="00BB6F5A"/>
    <w:rsid w:val="00BB7126"/>
    <w:rsid w:val="00BB747F"/>
    <w:rsid w:val="00BB74B3"/>
    <w:rsid w:val="00BB7531"/>
    <w:rsid w:val="00BB76D7"/>
    <w:rsid w:val="00BB7A79"/>
    <w:rsid w:val="00BB7B98"/>
    <w:rsid w:val="00BB7DE3"/>
    <w:rsid w:val="00BB7F07"/>
    <w:rsid w:val="00BB7F62"/>
    <w:rsid w:val="00BB7F7B"/>
    <w:rsid w:val="00BC05F9"/>
    <w:rsid w:val="00BC0606"/>
    <w:rsid w:val="00BC083B"/>
    <w:rsid w:val="00BC0945"/>
    <w:rsid w:val="00BC0A6B"/>
    <w:rsid w:val="00BC0ACE"/>
    <w:rsid w:val="00BC0BF8"/>
    <w:rsid w:val="00BC0FF0"/>
    <w:rsid w:val="00BC1321"/>
    <w:rsid w:val="00BC1528"/>
    <w:rsid w:val="00BC192C"/>
    <w:rsid w:val="00BC1B50"/>
    <w:rsid w:val="00BC1C17"/>
    <w:rsid w:val="00BC1D00"/>
    <w:rsid w:val="00BC215A"/>
    <w:rsid w:val="00BC2241"/>
    <w:rsid w:val="00BC240B"/>
    <w:rsid w:val="00BC25FF"/>
    <w:rsid w:val="00BC2683"/>
    <w:rsid w:val="00BC26CE"/>
    <w:rsid w:val="00BC2753"/>
    <w:rsid w:val="00BC2E31"/>
    <w:rsid w:val="00BC2EAA"/>
    <w:rsid w:val="00BC2F68"/>
    <w:rsid w:val="00BC2FB9"/>
    <w:rsid w:val="00BC3168"/>
    <w:rsid w:val="00BC3257"/>
    <w:rsid w:val="00BC3283"/>
    <w:rsid w:val="00BC32AB"/>
    <w:rsid w:val="00BC330C"/>
    <w:rsid w:val="00BC334B"/>
    <w:rsid w:val="00BC36D2"/>
    <w:rsid w:val="00BC3853"/>
    <w:rsid w:val="00BC3B03"/>
    <w:rsid w:val="00BC3E7C"/>
    <w:rsid w:val="00BC47A1"/>
    <w:rsid w:val="00BC4E29"/>
    <w:rsid w:val="00BC4FFC"/>
    <w:rsid w:val="00BC5619"/>
    <w:rsid w:val="00BC5690"/>
    <w:rsid w:val="00BC583B"/>
    <w:rsid w:val="00BC58AD"/>
    <w:rsid w:val="00BC5949"/>
    <w:rsid w:val="00BC59FB"/>
    <w:rsid w:val="00BC5B49"/>
    <w:rsid w:val="00BC5B92"/>
    <w:rsid w:val="00BC5BEF"/>
    <w:rsid w:val="00BC5DA7"/>
    <w:rsid w:val="00BC5E2E"/>
    <w:rsid w:val="00BC604B"/>
    <w:rsid w:val="00BC60E0"/>
    <w:rsid w:val="00BC617C"/>
    <w:rsid w:val="00BC61D0"/>
    <w:rsid w:val="00BC627D"/>
    <w:rsid w:val="00BC62F3"/>
    <w:rsid w:val="00BC6457"/>
    <w:rsid w:val="00BC66FC"/>
    <w:rsid w:val="00BC6C91"/>
    <w:rsid w:val="00BC6E31"/>
    <w:rsid w:val="00BC6F73"/>
    <w:rsid w:val="00BC71E9"/>
    <w:rsid w:val="00BC7200"/>
    <w:rsid w:val="00BC7277"/>
    <w:rsid w:val="00BC73CF"/>
    <w:rsid w:val="00BC7AC8"/>
    <w:rsid w:val="00BC7C6E"/>
    <w:rsid w:val="00BCBFA7"/>
    <w:rsid w:val="00BD0315"/>
    <w:rsid w:val="00BD05C8"/>
    <w:rsid w:val="00BD0699"/>
    <w:rsid w:val="00BD0941"/>
    <w:rsid w:val="00BD0CD9"/>
    <w:rsid w:val="00BD0E4F"/>
    <w:rsid w:val="00BD10DE"/>
    <w:rsid w:val="00BD13F3"/>
    <w:rsid w:val="00BD143F"/>
    <w:rsid w:val="00BD17C5"/>
    <w:rsid w:val="00BD1837"/>
    <w:rsid w:val="00BD1A3A"/>
    <w:rsid w:val="00BD1D9F"/>
    <w:rsid w:val="00BD1F5C"/>
    <w:rsid w:val="00BD2074"/>
    <w:rsid w:val="00BD25CC"/>
    <w:rsid w:val="00BD279F"/>
    <w:rsid w:val="00BD2968"/>
    <w:rsid w:val="00BD29CA"/>
    <w:rsid w:val="00BD2C09"/>
    <w:rsid w:val="00BD2F6D"/>
    <w:rsid w:val="00BD3296"/>
    <w:rsid w:val="00BD34C4"/>
    <w:rsid w:val="00BD351B"/>
    <w:rsid w:val="00BD35DB"/>
    <w:rsid w:val="00BD35ED"/>
    <w:rsid w:val="00BD379F"/>
    <w:rsid w:val="00BD3A7B"/>
    <w:rsid w:val="00BD3D2D"/>
    <w:rsid w:val="00BD3ED1"/>
    <w:rsid w:val="00BD441E"/>
    <w:rsid w:val="00BD47A8"/>
    <w:rsid w:val="00BD4888"/>
    <w:rsid w:val="00BD48CD"/>
    <w:rsid w:val="00BD4A29"/>
    <w:rsid w:val="00BD4B74"/>
    <w:rsid w:val="00BD4C48"/>
    <w:rsid w:val="00BD4CA7"/>
    <w:rsid w:val="00BD4F34"/>
    <w:rsid w:val="00BD4F66"/>
    <w:rsid w:val="00BD5135"/>
    <w:rsid w:val="00BD5739"/>
    <w:rsid w:val="00BD5A50"/>
    <w:rsid w:val="00BD61E2"/>
    <w:rsid w:val="00BD62FD"/>
    <w:rsid w:val="00BD6340"/>
    <w:rsid w:val="00BD67FB"/>
    <w:rsid w:val="00BD689D"/>
    <w:rsid w:val="00BD6945"/>
    <w:rsid w:val="00BD6C4A"/>
    <w:rsid w:val="00BD6D35"/>
    <w:rsid w:val="00BD6FE1"/>
    <w:rsid w:val="00BD708D"/>
    <w:rsid w:val="00BD70E1"/>
    <w:rsid w:val="00BD72C6"/>
    <w:rsid w:val="00BD73E0"/>
    <w:rsid w:val="00BD75E2"/>
    <w:rsid w:val="00BD7CEE"/>
    <w:rsid w:val="00BD7D75"/>
    <w:rsid w:val="00BD7EE9"/>
    <w:rsid w:val="00BD7F6A"/>
    <w:rsid w:val="00BE00D3"/>
    <w:rsid w:val="00BE0236"/>
    <w:rsid w:val="00BE04D8"/>
    <w:rsid w:val="00BE055A"/>
    <w:rsid w:val="00BE06A7"/>
    <w:rsid w:val="00BE0C41"/>
    <w:rsid w:val="00BE0DB6"/>
    <w:rsid w:val="00BE0DC7"/>
    <w:rsid w:val="00BE108E"/>
    <w:rsid w:val="00BE1234"/>
    <w:rsid w:val="00BE1251"/>
    <w:rsid w:val="00BE1364"/>
    <w:rsid w:val="00BE1397"/>
    <w:rsid w:val="00BE13A8"/>
    <w:rsid w:val="00BE1602"/>
    <w:rsid w:val="00BE1C95"/>
    <w:rsid w:val="00BE1D4F"/>
    <w:rsid w:val="00BE1F28"/>
    <w:rsid w:val="00BE23BD"/>
    <w:rsid w:val="00BE2928"/>
    <w:rsid w:val="00BE2D0C"/>
    <w:rsid w:val="00BE2E61"/>
    <w:rsid w:val="00BE2E7B"/>
    <w:rsid w:val="00BE3211"/>
    <w:rsid w:val="00BE3247"/>
    <w:rsid w:val="00BE37B9"/>
    <w:rsid w:val="00BE383D"/>
    <w:rsid w:val="00BE3A2E"/>
    <w:rsid w:val="00BE3AA5"/>
    <w:rsid w:val="00BE3C8D"/>
    <w:rsid w:val="00BE3E1B"/>
    <w:rsid w:val="00BE45CC"/>
    <w:rsid w:val="00BE492F"/>
    <w:rsid w:val="00BE4950"/>
    <w:rsid w:val="00BE5207"/>
    <w:rsid w:val="00BE5E65"/>
    <w:rsid w:val="00BE5FCA"/>
    <w:rsid w:val="00BE5FCB"/>
    <w:rsid w:val="00BE62DD"/>
    <w:rsid w:val="00BE64B9"/>
    <w:rsid w:val="00BE66C7"/>
    <w:rsid w:val="00BE7B95"/>
    <w:rsid w:val="00BE7C43"/>
    <w:rsid w:val="00BE7F2A"/>
    <w:rsid w:val="00BF013F"/>
    <w:rsid w:val="00BF040F"/>
    <w:rsid w:val="00BF0586"/>
    <w:rsid w:val="00BF0A1F"/>
    <w:rsid w:val="00BF0F89"/>
    <w:rsid w:val="00BF1115"/>
    <w:rsid w:val="00BF1200"/>
    <w:rsid w:val="00BF1676"/>
    <w:rsid w:val="00BF1779"/>
    <w:rsid w:val="00BF1C88"/>
    <w:rsid w:val="00BF1CF2"/>
    <w:rsid w:val="00BF1F7B"/>
    <w:rsid w:val="00BF2385"/>
    <w:rsid w:val="00BF2898"/>
    <w:rsid w:val="00BF2D54"/>
    <w:rsid w:val="00BF2FCB"/>
    <w:rsid w:val="00BF32E8"/>
    <w:rsid w:val="00BF3393"/>
    <w:rsid w:val="00BF39B0"/>
    <w:rsid w:val="00BF3DB6"/>
    <w:rsid w:val="00BF3EFC"/>
    <w:rsid w:val="00BF3F42"/>
    <w:rsid w:val="00BF3F58"/>
    <w:rsid w:val="00BF3F88"/>
    <w:rsid w:val="00BF45EA"/>
    <w:rsid w:val="00BF476F"/>
    <w:rsid w:val="00BF4A74"/>
    <w:rsid w:val="00BF4DA0"/>
    <w:rsid w:val="00BF5151"/>
    <w:rsid w:val="00BF5361"/>
    <w:rsid w:val="00BF5387"/>
    <w:rsid w:val="00BF544E"/>
    <w:rsid w:val="00BF5548"/>
    <w:rsid w:val="00BF55C5"/>
    <w:rsid w:val="00BF5A8D"/>
    <w:rsid w:val="00BF5E20"/>
    <w:rsid w:val="00BF659F"/>
    <w:rsid w:val="00BF673A"/>
    <w:rsid w:val="00BF67B6"/>
    <w:rsid w:val="00BF6930"/>
    <w:rsid w:val="00BF6A06"/>
    <w:rsid w:val="00BF6B85"/>
    <w:rsid w:val="00BF6C5A"/>
    <w:rsid w:val="00BF6DD3"/>
    <w:rsid w:val="00BF717B"/>
    <w:rsid w:val="00BF7520"/>
    <w:rsid w:val="00BF75BB"/>
    <w:rsid w:val="00BF76F5"/>
    <w:rsid w:val="00BF783E"/>
    <w:rsid w:val="00BF795F"/>
    <w:rsid w:val="00BF7992"/>
    <w:rsid w:val="00BF79EC"/>
    <w:rsid w:val="00BF7B42"/>
    <w:rsid w:val="00BF7EEB"/>
    <w:rsid w:val="00C00145"/>
    <w:rsid w:val="00C0016E"/>
    <w:rsid w:val="00C0027F"/>
    <w:rsid w:val="00C002AB"/>
    <w:rsid w:val="00C0083C"/>
    <w:rsid w:val="00C00B92"/>
    <w:rsid w:val="00C00DE0"/>
    <w:rsid w:val="00C01283"/>
    <w:rsid w:val="00C01721"/>
    <w:rsid w:val="00C018F3"/>
    <w:rsid w:val="00C01CDA"/>
    <w:rsid w:val="00C01F23"/>
    <w:rsid w:val="00C01FA2"/>
    <w:rsid w:val="00C02497"/>
    <w:rsid w:val="00C02500"/>
    <w:rsid w:val="00C02570"/>
    <w:rsid w:val="00C026CC"/>
    <w:rsid w:val="00C027C5"/>
    <w:rsid w:val="00C028B6"/>
    <w:rsid w:val="00C02A95"/>
    <w:rsid w:val="00C032A3"/>
    <w:rsid w:val="00C0384B"/>
    <w:rsid w:val="00C04026"/>
    <w:rsid w:val="00C0450F"/>
    <w:rsid w:val="00C0479F"/>
    <w:rsid w:val="00C04B85"/>
    <w:rsid w:val="00C0511E"/>
    <w:rsid w:val="00C05274"/>
    <w:rsid w:val="00C05992"/>
    <w:rsid w:val="00C05B48"/>
    <w:rsid w:val="00C061C9"/>
    <w:rsid w:val="00C0695D"/>
    <w:rsid w:val="00C069A5"/>
    <w:rsid w:val="00C069D3"/>
    <w:rsid w:val="00C069D9"/>
    <w:rsid w:val="00C06B39"/>
    <w:rsid w:val="00C06F81"/>
    <w:rsid w:val="00C06F8A"/>
    <w:rsid w:val="00C06FF9"/>
    <w:rsid w:val="00C07535"/>
    <w:rsid w:val="00C0766A"/>
    <w:rsid w:val="00C07A02"/>
    <w:rsid w:val="00C07B1B"/>
    <w:rsid w:val="00C07F38"/>
    <w:rsid w:val="00C102BA"/>
    <w:rsid w:val="00C1033D"/>
    <w:rsid w:val="00C1035A"/>
    <w:rsid w:val="00C106F3"/>
    <w:rsid w:val="00C110BF"/>
    <w:rsid w:val="00C1154F"/>
    <w:rsid w:val="00C119F9"/>
    <w:rsid w:val="00C120BF"/>
    <w:rsid w:val="00C12242"/>
    <w:rsid w:val="00C1228E"/>
    <w:rsid w:val="00C12552"/>
    <w:rsid w:val="00C1258C"/>
    <w:rsid w:val="00C127B5"/>
    <w:rsid w:val="00C12B69"/>
    <w:rsid w:val="00C12C36"/>
    <w:rsid w:val="00C12D56"/>
    <w:rsid w:val="00C1359B"/>
    <w:rsid w:val="00C13640"/>
    <w:rsid w:val="00C13AED"/>
    <w:rsid w:val="00C13C0B"/>
    <w:rsid w:val="00C13E46"/>
    <w:rsid w:val="00C13FAC"/>
    <w:rsid w:val="00C14249"/>
    <w:rsid w:val="00C1435F"/>
    <w:rsid w:val="00C144F5"/>
    <w:rsid w:val="00C14521"/>
    <w:rsid w:val="00C14929"/>
    <w:rsid w:val="00C14A40"/>
    <w:rsid w:val="00C14C2B"/>
    <w:rsid w:val="00C1507F"/>
    <w:rsid w:val="00C1508D"/>
    <w:rsid w:val="00C1514A"/>
    <w:rsid w:val="00C15393"/>
    <w:rsid w:val="00C15732"/>
    <w:rsid w:val="00C1577A"/>
    <w:rsid w:val="00C15AFA"/>
    <w:rsid w:val="00C15C29"/>
    <w:rsid w:val="00C15D9F"/>
    <w:rsid w:val="00C1611C"/>
    <w:rsid w:val="00C16387"/>
    <w:rsid w:val="00C1644B"/>
    <w:rsid w:val="00C167E6"/>
    <w:rsid w:val="00C16A75"/>
    <w:rsid w:val="00C16A94"/>
    <w:rsid w:val="00C16C88"/>
    <w:rsid w:val="00C16C95"/>
    <w:rsid w:val="00C1722A"/>
    <w:rsid w:val="00C17338"/>
    <w:rsid w:val="00C17432"/>
    <w:rsid w:val="00C17822"/>
    <w:rsid w:val="00C179FD"/>
    <w:rsid w:val="00C17BAB"/>
    <w:rsid w:val="00C17BF9"/>
    <w:rsid w:val="00C17DDC"/>
    <w:rsid w:val="00C17DE7"/>
    <w:rsid w:val="00C20038"/>
    <w:rsid w:val="00C20087"/>
    <w:rsid w:val="00C200E8"/>
    <w:rsid w:val="00C20243"/>
    <w:rsid w:val="00C20A07"/>
    <w:rsid w:val="00C20A44"/>
    <w:rsid w:val="00C20B21"/>
    <w:rsid w:val="00C20F19"/>
    <w:rsid w:val="00C20F56"/>
    <w:rsid w:val="00C214CB"/>
    <w:rsid w:val="00C21B0C"/>
    <w:rsid w:val="00C21F2E"/>
    <w:rsid w:val="00C224DC"/>
    <w:rsid w:val="00C22888"/>
    <w:rsid w:val="00C22D44"/>
    <w:rsid w:val="00C2301C"/>
    <w:rsid w:val="00C230B0"/>
    <w:rsid w:val="00C235DB"/>
    <w:rsid w:val="00C23978"/>
    <w:rsid w:val="00C23BFD"/>
    <w:rsid w:val="00C23C99"/>
    <w:rsid w:val="00C23EAA"/>
    <w:rsid w:val="00C24059"/>
    <w:rsid w:val="00C24079"/>
    <w:rsid w:val="00C242AB"/>
    <w:rsid w:val="00C24615"/>
    <w:rsid w:val="00C24639"/>
    <w:rsid w:val="00C24680"/>
    <w:rsid w:val="00C248EB"/>
    <w:rsid w:val="00C24D20"/>
    <w:rsid w:val="00C25299"/>
    <w:rsid w:val="00C2533A"/>
    <w:rsid w:val="00C25483"/>
    <w:rsid w:val="00C25574"/>
    <w:rsid w:val="00C2566E"/>
    <w:rsid w:val="00C25758"/>
    <w:rsid w:val="00C257F2"/>
    <w:rsid w:val="00C25A07"/>
    <w:rsid w:val="00C25A32"/>
    <w:rsid w:val="00C25B8F"/>
    <w:rsid w:val="00C25C98"/>
    <w:rsid w:val="00C25FD8"/>
    <w:rsid w:val="00C26124"/>
    <w:rsid w:val="00C2613A"/>
    <w:rsid w:val="00C26155"/>
    <w:rsid w:val="00C26217"/>
    <w:rsid w:val="00C2621C"/>
    <w:rsid w:val="00C264B3"/>
    <w:rsid w:val="00C265B8"/>
    <w:rsid w:val="00C2675C"/>
    <w:rsid w:val="00C26776"/>
    <w:rsid w:val="00C267F4"/>
    <w:rsid w:val="00C27090"/>
    <w:rsid w:val="00C270D7"/>
    <w:rsid w:val="00C2758A"/>
    <w:rsid w:val="00C27890"/>
    <w:rsid w:val="00C278B0"/>
    <w:rsid w:val="00C27974"/>
    <w:rsid w:val="00C27C6A"/>
    <w:rsid w:val="00C27CCB"/>
    <w:rsid w:val="00C27D2C"/>
    <w:rsid w:val="00C27DF0"/>
    <w:rsid w:val="00C301B8"/>
    <w:rsid w:val="00C304CA"/>
    <w:rsid w:val="00C307A9"/>
    <w:rsid w:val="00C3088E"/>
    <w:rsid w:val="00C309F1"/>
    <w:rsid w:val="00C30A13"/>
    <w:rsid w:val="00C30B79"/>
    <w:rsid w:val="00C30D11"/>
    <w:rsid w:val="00C30DA2"/>
    <w:rsid w:val="00C31102"/>
    <w:rsid w:val="00C311DF"/>
    <w:rsid w:val="00C3125E"/>
    <w:rsid w:val="00C3151D"/>
    <w:rsid w:val="00C31B60"/>
    <w:rsid w:val="00C31F70"/>
    <w:rsid w:val="00C31FC5"/>
    <w:rsid w:val="00C3219D"/>
    <w:rsid w:val="00C321EB"/>
    <w:rsid w:val="00C32F8B"/>
    <w:rsid w:val="00C32F97"/>
    <w:rsid w:val="00C3307B"/>
    <w:rsid w:val="00C3326C"/>
    <w:rsid w:val="00C33519"/>
    <w:rsid w:val="00C33660"/>
    <w:rsid w:val="00C33684"/>
    <w:rsid w:val="00C3395A"/>
    <w:rsid w:val="00C33D85"/>
    <w:rsid w:val="00C33E4A"/>
    <w:rsid w:val="00C34049"/>
    <w:rsid w:val="00C340B0"/>
    <w:rsid w:val="00C3410D"/>
    <w:rsid w:val="00C3440F"/>
    <w:rsid w:val="00C34A3C"/>
    <w:rsid w:val="00C34FB1"/>
    <w:rsid w:val="00C3516B"/>
    <w:rsid w:val="00C3537B"/>
    <w:rsid w:val="00C355FF"/>
    <w:rsid w:val="00C356BF"/>
    <w:rsid w:val="00C35842"/>
    <w:rsid w:val="00C35918"/>
    <w:rsid w:val="00C3599B"/>
    <w:rsid w:val="00C35A8A"/>
    <w:rsid w:val="00C35D11"/>
    <w:rsid w:val="00C35D1C"/>
    <w:rsid w:val="00C35F95"/>
    <w:rsid w:val="00C36177"/>
    <w:rsid w:val="00C361DE"/>
    <w:rsid w:val="00C3659A"/>
    <w:rsid w:val="00C365D0"/>
    <w:rsid w:val="00C36639"/>
    <w:rsid w:val="00C366E3"/>
    <w:rsid w:val="00C368AD"/>
    <w:rsid w:val="00C369D5"/>
    <w:rsid w:val="00C36B41"/>
    <w:rsid w:val="00C36D99"/>
    <w:rsid w:val="00C374F4"/>
    <w:rsid w:val="00C375A2"/>
    <w:rsid w:val="00C375A5"/>
    <w:rsid w:val="00C376D2"/>
    <w:rsid w:val="00C377A4"/>
    <w:rsid w:val="00C37832"/>
    <w:rsid w:val="00C3794F"/>
    <w:rsid w:val="00C37A77"/>
    <w:rsid w:val="00C37C71"/>
    <w:rsid w:val="00C37E63"/>
    <w:rsid w:val="00C40040"/>
    <w:rsid w:val="00C400BC"/>
    <w:rsid w:val="00C407A7"/>
    <w:rsid w:val="00C40887"/>
    <w:rsid w:val="00C40ED9"/>
    <w:rsid w:val="00C41326"/>
    <w:rsid w:val="00C41C4A"/>
    <w:rsid w:val="00C41E77"/>
    <w:rsid w:val="00C4224C"/>
    <w:rsid w:val="00C4260E"/>
    <w:rsid w:val="00C4269E"/>
    <w:rsid w:val="00C42AEB"/>
    <w:rsid w:val="00C42EC7"/>
    <w:rsid w:val="00C42F2B"/>
    <w:rsid w:val="00C42FE5"/>
    <w:rsid w:val="00C43126"/>
    <w:rsid w:val="00C432E8"/>
    <w:rsid w:val="00C432E9"/>
    <w:rsid w:val="00C436EF"/>
    <w:rsid w:val="00C436F1"/>
    <w:rsid w:val="00C43864"/>
    <w:rsid w:val="00C438BF"/>
    <w:rsid w:val="00C43A3B"/>
    <w:rsid w:val="00C43AED"/>
    <w:rsid w:val="00C43B95"/>
    <w:rsid w:val="00C43D37"/>
    <w:rsid w:val="00C43F4E"/>
    <w:rsid w:val="00C43F94"/>
    <w:rsid w:val="00C445B2"/>
    <w:rsid w:val="00C447BE"/>
    <w:rsid w:val="00C447FA"/>
    <w:rsid w:val="00C44C0A"/>
    <w:rsid w:val="00C44C5B"/>
    <w:rsid w:val="00C44DFC"/>
    <w:rsid w:val="00C4513A"/>
    <w:rsid w:val="00C4535C"/>
    <w:rsid w:val="00C457C8"/>
    <w:rsid w:val="00C45BE4"/>
    <w:rsid w:val="00C45E8D"/>
    <w:rsid w:val="00C45F1F"/>
    <w:rsid w:val="00C460FA"/>
    <w:rsid w:val="00C4621C"/>
    <w:rsid w:val="00C46232"/>
    <w:rsid w:val="00C46278"/>
    <w:rsid w:val="00C46373"/>
    <w:rsid w:val="00C4639B"/>
    <w:rsid w:val="00C463DA"/>
    <w:rsid w:val="00C4653A"/>
    <w:rsid w:val="00C465BE"/>
    <w:rsid w:val="00C46730"/>
    <w:rsid w:val="00C46961"/>
    <w:rsid w:val="00C469C4"/>
    <w:rsid w:val="00C46BF3"/>
    <w:rsid w:val="00C46E2C"/>
    <w:rsid w:val="00C47300"/>
    <w:rsid w:val="00C47328"/>
    <w:rsid w:val="00C474E7"/>
    <w:rsid w:val="00C47532"/>
    <w:rsid w:val="00C4792A"/>
    <w:rsid w:val="00C479F2"/>
    <w:rsid w:val="00C47BFC"/>
    <w:rsid w:val="00C47C61"/>
    <w:rsid w:val="00C47EE4"/>
    <w:rsid w:val="00C50244"/>
    <w:rsid w:val="00C507D2"/>
    <w:rsid w:val="00C50AA0"/>
    <w:rsid w:val="00C50CCC"/>
    <w:rsid w:val="00C50CD2"/>
    <w:rsid w:val="00C50D8E"/>
    <w:rsid w:val="00C50DE0"/>
    <w:rsid w:val="00C50EED"/>
    <w:rsid w:val="00C51042"/>
    <w:rsid w:val="00C517DB"/>
    <w:rsid w:val="00C51F97"/>
    <w:rsid w:val="00C5216F"/>
    <w:rsid w:val="00C522C4"/>
    <w:rsid w:val="00C52B2D"/>
    <w:rsid w:val="00C52B6B"/>
    <w:rsid w:val="00C52C06"/>
    <w:rsid w:val="00C52DDA"/>
    <w:rsid w:val="00C52F61"/>
    <w:rsid w:val="00C53000"/>
    <w:rsid w:val="00C532F8"/>
    <w:rsid w:val="00C53376"/>
    <w:rsid w:val="00C536F7"/>
    <w:rsid w:val="00C53A06"/>
    <w:rsid w:val="00C53AAB"/>
    <w:rsid w:val="00C53B5D"/>
    <w:rsid w:val="00C53F38"/>
    <w:rsid w:val="00C53F84"/>
    <w:rsid w:val="00C540F8"/>
    <w:rsid w:val="00C542B0"/>
    <w:rsid w:val="00C5442B"/>
    <w:rsid w:val="00C545F9"/>
    <w:rsid w:val="00C5491C"/>
    <w:rsid w:val="00C54C16"/>
    <w:rsid w:val="00C54C5E"/>
    <w:rsid w:val="00C55031"/>
    <w:rsid w:val="00C5511B"/>
    <w:rsid w:val="00C551C6"/>
    <w:rsid w:val="00C552C5"/>
    <w:rsid w:val="00C55491"/>
    <w:rsid w:val="00C556BC"/>
    <w:rsid w:val="00C55B1A"/>
    <w:rsid w:val="00C55BC9"/>
    <w:rsid w:val="00C55E20"/>
    <w:rsid w:val="00C55E81"/>
    <w:rsid w:val="00C55F0E"/>
    <w:rsid w:val="00C563BE"/>
    <w:rsid w:val="00C56489"/>
    <w:rsid w:val="00C565AF"/>
    <w:rsid w:val="00C567C6"/>
    <w:rsid w:val="00C56AB6"/>
    <w:rsid w:val="00C56CD6"/>
    <w:rsid w:val="00C56E91"/>
    <w:rsid w:val="00C56F3F"/>
    <w:rsid w:val="00C5704A"/>
    <w:rsid w:val="00C5708A"/>
    <w:rsid w:val="00C5731D"/>
    <w:rsid w:val="00C573AD"/>
    <w:rsid w:val="00C575DB"/>
    <w:rsid w:val="00C5766F"/>
    <w:rsid w:val="00C57BEE"/>
    <w:rsid w:val="00C60247"/>
    <w:rsid w:val="00C603AD"/>
    <w:rsid w:val="00C60401"/>
    <w:rsid w:val="00C6062C"/>
    <w:rsid w:val="00C60BDD"/>
    <w:rsid w:val="00C60BE4"/>
    <w:rsid w:val="00C60C76"/>
    <w:rsid w:val="00C60EDE"/>
    <w:rsid w:val="00C61086"/>
    <w:rsid w:val="00C613FA"/>
    <w:rsid w:val="00C61507"/>
    <w:rsid w:val="00C61543"/>
    <w:rsid w:val="00C61C4C"/>
    <w:rsid w:val="00C61C6F"/>
    <w:rsid w:val="00C61D8F"/>
    <w:rsid w:val="00C62518"/>
    <w:rsid w:val="00C62949"/>
    <w:rsid w:val="00C63BF4"/>
    <w:rsid w:val="00C63E8F"/>
    <w:rsid w:val="00C64004"/>
    <w:rsid w:val="00C6408E"/>
    <w:rsid w:val="00C641B7"/>
    <w:rsid w:val="00C645A9"/>
    <w:rsid w:val="00C64733"/>
    <w:rsid w:val="00C64929"/>
    <w:rsid w:val="00C64933"/>
    <w:rsid w:val="00C64EA7"/>
    <w:rsid w:val="00C6563A"/>
    <w:rsid w:val="00C65804"/>
    <w:rsid w:val="00C658E1"/>
    <w:rsid w:val="00C65923"/>
    <w:rsid w:val="00C66038"/>
    <w:rsid w:val="00C66D22"/>
    <w:rsid w:val="00C66D9A"/>
    <w:rsid w:val="00C67231"/>
    <w:rsid w:val="00C6731F"/>
    <w:rsid w:val="00C676BA"/>
    <w:rsid w:val="00C67700"/>
    <w:rsid w:val="00C67823"/>
    <w:rsid w:val="00C70054"/>
    <w:rsid w:val="00C703D8"/>
    <w:rsid w:val="00C70431"/>
    <w:rsid w:val="00C7058D"/>
    <w:rsid w:val="00C70BC7"/>
    <w:rsid w:val="00C714C6"/>
    <w:rsid w:val="00C7207F"/>
    <w:rsid w:val="00C72135"/>
    <w:rsid w:val="00C7226B"/>
    <w:rsid w:val="00C727A2"/>
    <w:rsid w:val="00C72BA2"/>
    <w:rsid w:val="00C73243"/>
    <w:rsid w:val="00C736B4"/>
    <w:rsid w:val="00C7371B"/>
    <w:rsid w:val="00C73796"/>
    <w:rsid w:val="00C73824"/>
    <w:rsid w:val="00C739BF"/>
    <w:rsid w:val="00C73C94"/>
    <w:rsid w:val="00C73ED9"/>
    <w:rsid w:val="00C74104"/>
    <w:rsid w:val="00C743F5"/>
    <w:rsid w:val="00C74608"/>
    <w:rsid w:val="00C746DF"/>
    <w:rsid w:val="00C74A8D"/>
    <w:rsid w:val="00C74EA9"/>
    <w:rsid w:val="00C74F04"/>
    <w:rsid w:val="00C7507D"/>
    <w:rsid w:val="00C750D2"/>
    <w:rsid w:val="00C75419"/>
    <w:rsid w:val="00C7574C"/>
    <w:rsid w:val="00C75AF5"/>
    <w:rsid w:val="00C75BAE"/>
    <w:rsid w:val="00C75CC2"/>
    <w:rsid w:val="00C75D8C"/>
    <w:rsid w:val="00C75DCC"/>
    <w:rsid w:val="00C75E4E"/>
    <w:rsid w:val="00C75FC7"/>
    <w:rsid w:val="00C76093"/>
    <w:rsid w:val="00C761FF"/>
    <w:rsid w:val="00C76695"/>
    <w:rsid w:val="00C767A3"/>
    <w:rsid w:val="00C76B2E"/>
    <w:rsid w:val="00C76ED6"/>
    <w:rsid w:val="00C76F63"/>
    <w:rsid w:val="00C76FBC"/>
    <w:rsid w:val="00C772E9"/>
    <w:rsid w:val="00C77474"/>
    <w:rsid w:val="00C7751A"/>
    <w:rsid w:val="00C77541"/>
    <w:rsid w:val="00C77587"/>
    <w:rsid w:val="00C775AA"/>
    <w:rsid w:val="00C77B35"/>
    <w:rsid w:val="00C77BC0"/>
    <w:rsid w:val="00C77F86"/>
    <w:rsid w:val="00C800F5"/>
    <w:rsid w:val="00C80220"/>
    <w:rsid w:val="00C806FE"/>
    <w:rsid w:val="00C80967"/>
    <w:rsid w:val="00C80ABC"/>
    <w:rsid w:val="00C80DC1"/>
    <w:rsid w:val="00C8106A"/>
    <w:rsid w:val="00C811AC"/>
    <w:rsid w:val="00C814B1"/>
    <w:rsid w:val="00C81A44"/>
    <w:rsid w:val="00C81ADF"/>
    <w:rsid w:val="00C81BC5"/>
    <w:rsid w:val="00C81EF3"/>
    <w:rsid w:val="00C823BA"/>
    <w:rsid w:val="00C824B1"/>
    <w:rsid w:val="00C82782"/>
    <w:rsid w:val="00C828CB"/>
    <w:rsid w:val="00C82EC3"/>
    <w:rsid w:val="00C83508"/>
    <w:rsid w:val="00C83627"/>
    <w:rsid w:val="00C8365D"/>
    <w:rsid w:val="00C83C23"/>
    <w:rsid w:val="00C83CAA"/>
    <w:rsid w:val="00C83D43"/>
    <w:rsid w:val="00C84059"/>
    <w:rsid w:val="00C8411A"/>
    <w:rsid w:val="00C842E1"/>
    <w:rsid w:val="00C84635"/>
    <w:rsid w:val="00C84B32"/>
    <w:rsid w:val="00C84DCE"/>
    <w:rsid w:val="00C84F3D"/>
    <w:rsid w:val="00C84FE9"/>
    <w:rsid w:val="00C84FF9"/>
    <w:rsid w:val="00C854B1"/>
    <w:rsid w:val="00C857FC"/>
    <w:rsid w:val="00C85B0A"/>
    <w:rsid w:val="00C85B69"/>
    <w:rsid w:val="00C85D8F"/>
    <w:rsid w:val="00C85F7F"/>
    <w:rsid w:val="00C86137"/>
    <w:rsid w:val="00C86232"/>
    <w:rsid w:val="00C8624A"/>
    <w:rsid w:val="00C862E4"/>
    <w:rsid w:val="00C8644C"/>
    <w:rsid w:val="00C8654B"/>
    <w:rsid w:val="00C868A2"/>
    <w:rsid w:val="00C86A1B"/>
    <w:rsid w:val="00C86A4B"/>
    <w:rsid w:val="00C86BD0"/>
    <w:rsid w:val="00C87472"/>
    <w:rsid w:val="00C87600"/>
    <w:rsid w:val="00C87A44"/>
    <w:rsid w:val="00C87F92"/>
    <w:rsid w:val="00C90063"/>
    <w:rsid w:val="00C90160"/>
    <w:rsid w:val="00C901D3"/>
    <w:rsid w:val="00C9023F"/>
    <w:rsid w:val="00C905E5"/>
    <w:rsid w:val="00C9060E"/>
    <w:rsid w:val="00C90A08"/>
    <w:rsid w:val="00C90BFC"/>
    <w:rsid w:val="00C9197F"/>
    <w:rsid w:val="00C9241D"/>
    <w:rsid w:val="00C92520"/>
    <w:rsid w:val="00C92606"/>
    <w:rsid w:val="00C92628"/>
    <w:rsid w:val="00C92A45"/>
    <w:rsid w:val="00C92B28"/>
    <w:rsid w:val="00C92BA2"/>
    <w:rsid w:val="00C92DBE"/>
    <w:rsid w:val="00C92DBF"/>
    <w:rsid w:val="00C92E0A"/>
    <w:rsid w:val="00C93716"/>
    <w:rsid w:val="00C9371E"/>
    <w:rsid w:val="00C93B4B"/>
    <w:rsid w:val="00C93D8B"/>
    <w:rsid w:val="00C93FA2"/>
    <w:rsid w:val="00C9407F"/>
    <w:rsid w:val="00C943A8"/>
    <w:rsid w:val="00C94556"/>
    <w:rsid w:val="00C94896"/>
    <w:rsid w:val="00C94A1F"/>
    <w:rsid w:val="00C94DA9"/>
    <w:rsid w:val="00C95232"/>
    <w:rsid w:val="00C95590"/>
    <w:rsid w:val="00C9561C"/>
    <w:rsid w:val="00C95957"/>
    <w:rsid w:val="00C96492"/>
    <w:rsid w:val="00C9682B"/>
    <w:rsid w:val="00C9731F"/>
    <w:rsid w:val="00C97681"/>
    <w:rsid w:val="00C979D6"/>
    <w:rsid w:val="00CA00C4"/>
    <w:rsid w:val="00CA03F7"/>
    <w:rsid w:val="00CA0401"/>
    <w:rsid w:val="00CA04CB"/>
    <w:rsid w:val="00CA0515"/>
    <w:rsid w:val="00CA084E"/>
    <w:rsid w:val="00CA0DE1"/>
    <w:rsid w:val="00CA113F"/>
    <w:rsid w:val="00CA126E"/>
    <w:rsid w:val="00CA17FB"/>
    <w:rsid w:val="00CA1BA9"/>
    <w:rsid w:val="00CA1EFD"/>
    <w:rsid w:val="00CA21B9"/>
    <w:rsid w:val="00CA23B3"/>
    <w:rsid w:val="00CA2D3F"/>
    <w:rsid w:val="00CA2E0A"/>
    <w:rsid w:val="00CA2E99"/>
    <w:rsid w:val="00CA2FD9"/>
    <w:rsid w:val="00CA3025"/>
    <w:rsid w:val="00CA30C2"/>
    <w:rsid w:val="00CA30FE"/>
    <w:rsid w:val="00CA3236"/>
    <w:rsid w:val="00CA34C5"/>
    <w:rsid w:val="00CA3743"/>
    <w:rsid w:val="00CA3A65"/>
    <w:rsid w:val="00CA3AC8"/>
    <w:rsid w:val="00CA3E34"/>
    <w:rsid w:val="00CA4194"/>
    <w:rsid w:val="00CA4310"/>
    <w:rsid w:val="00CA4490"/>
    <w:rsid w:val="00CA45AD"/>
    <w:rsid w:val="00CA470F"/>
    <w:rsid w:val="00CA480C"/>
    <w:rsid w:val="00CA4834"/>
    <w:rsid w:val="00CA4C03"/>
    <w:rsid w:val="00CA4C20"/>
    <w:rsid w:val="00CA4D51"/>
    <w:rsid w:val="00CA4F6C"/>
    <w:rsid w:val="00CA50D5"/>
    <w:rsid w:val="00CA539E"/>
    <w:rsid w:val="00CA56FE"/>
    <w:rsid w:val="00CA5BFA"/>
    <w:rsid w:val="00CA5C01"/>
    <w:rsid w:val="00CA5F79"/>
    <w:rsid w:val="00CA6430"/>
    <w:rsid w:val="00CA6499"/>
    <w:rsid w:val="00CA6A12"/>
    <w:rsid w:val="00CA6D2D"/>
    <w:rsid w:val="00CA6EB6"/>
    <w:rsid w:val="00CA711F"/>
    <w:rsid w:val="00CA741F"/>
    <w:rsid w:val="00CA757A"/>
    <w:rsid w:val="00CA7620"/>
    <w:rsid w:val="00CA769A"/>
    <w:rsid w:val="00CA7CD0"/>
    <w:rsid w:val="00CA7D19"/>
    <w:rsid w:val="00CA7ED6"/>
    <w:rsid w:val="00CB025C"/>
    <w:rsid w:val="00CB0350"/>
    <w:rsid w:val="00CB07F4"/>
    <w:rsid w:val="00CB088F"/>
    <w:rsid w:val="00CB08C6"/>
    <w:rsid w:val="00CB0AF9"/>
    <w:rsid w:val="00CB0B27"/>
    <w:rsid w:val="00CB104E"/>
    <w:rsid w:val="00CB17C3"/>
    <w:rsid w:val="00CB1889"/>
    <w:rsid w:val="00CB1AF7"/>
    <w:rsid w:val="00CB1C1A"/>
    <w:rsid w:val="00CB2011"/>
    <w:rsid w:val="00CB20ED"/>
    <w:rsid w:val="00CB248C"/>
    <w:rsid w:val="00CB25E5"/>
    <w:rsid w:val="00CB2759"/>
    <w:rsid w:val="00CB2776"/>
    <w:rsid w:val="00CB2795"/>
    <w:rsid w:val="00CB2A65"/>
    <w:rsid w:val="00CB2A92"/>
    <w:rsid w:val="00CB33C8"/>
    <w:rsid w:val="00CB36D6"/>
    <w:rsid w:val="00CB37A2"/>
    <w:rsid w:val="00CB3979"/>
    <w:rsid w:val="00CB3F2D"/>
    <w:rsid w:val="00CB4458"/>
    <w:rsid w:val="00CB4473"/>
    <w:rsid w:val="00CB4649"/>
    <w:rsid w:val="00CB4EE9"/>
    <w:rsid w:val="00CB5173"/>
    <w:rsid w:val="00CB54BB"/>
    <w:rsid w:val="00CB57B8"/>
    <w:rsid w:val="00CB5B23"/>
    <w:rsid w:val="00CB5BE8"/>
    <w:rsid w:val="00CB5DA5"/>
    <w:rsid w:val="00CB6113"/>
    <w:rsid w:val="00CB6177"/>
    <w:rsid w:val="00CB61E6"/>
    <w:rsid w:val="00CB65EA"/>
    <w:rsid w:val="00CB68E3"/>
    <w:rsid w:val="00CB69C2"/>
    <w:rsid w:val="00CB6D72"/>
    <w:rsid w:val="00CB6DFA"/>
    <w:rsid w:val="00CB7235"/>
    <w:rsid w:val="00CB7322"/>
    <w:rsid w:val="00CB7602"/>
    <w:rsid w:val="00CB7AD1"/>
    <w:rsid w:val="00CB7B55"/>
    <w:rsid w:val="00CB7C8A"/>
    <w:rsid w:val="00CB7CF6"/>
    <w:rsid w:val="00CB7D34"/>
    <w:rsid w:val="00CB7E1E"/>
    <w:rsid w:val="00CB7FED"/>
    <w:rsid w:val="00CC033D"/>
    <w:rsid w:val="00CC0616"/>
    <w:rsid w:val="00CC06C8"/>
    <w:rsid w:val="00CC08A4"/>
    <w:rsid w:val="00CC0E1B"/>
    <w:rsid w:val="00CC10A3"/>
    <w:rsid w:val="00CC114F"/>
    <w:rsid w:val="00CC119D"/>
    <w:rsid w:val="00CC1C0F"/>
    <w:rsid w:val="00CC1F19"/>
    <w:rsid w:val="00CC22D2"/>
    <w:rsid w:val="00CC2316"/>
    <w:rsid w:val="00CC23CC"/>
    <w:rsid w:val="00CC247D"/>
    <w:rsid w:val="00CC2797"/>
    <w:rsid w:val="00CC2E5E"/>
    <w:rsid w:val="00CC3199"/>
    <w:rsid w:val="00CC399F"/>
    <w:rsid w:val="00CC3A7E"/>
    <w:rsid w:val="00CC3CD0"/>
    <w:rsid w:val="00CC3E77"/>
    <w:rsid w:val="00CC3EE8"/>
    <w:rsid w:val="00CC3F26"/>
    <w:rsid w:val="00CC42E4"/>
    <w:rsid w:val="00CC45A7"/>
    <w:rsid w:val="00CC45CB"/>
    <w:rsid w:val="00CC4DC3"/>
    <w:rsid w:val="00CC4EDA"/>
    <w:rsid w:val="00CC4FDD"/>
    <w:rsid w:val="00CC507E"/>
    <w:rsid w:val="00CC550C"/>
    <w:rsid w:val="00CC5516"/>
    <w:rsid w:val="00CC55FC"/>
    <w:rsid w:val="00CC581A"/>
    <w:rsid w:val="00CC5A64"/>
    <w:rsid w:val="00CC5AF4"/>
    <w:rsid w:val="00CC62CB"/>
    <w:rsid w:val="00CC6BD8"/>
    <w:rsid w:val="00CC6C37"/>
    <w:rsid w:val="00CC6CBF"/>
    <w:rsid w:val="00CC6DFB"/>
    <w:rsid w:val="00CC6EDD"/>
    <w:rsid w:val="00CC727E"/>
    <w:rsid w:val="00CC740A"/>
    <w:rsid w:val="00CC74F9"/>
    <w:rsid w:val="00CC79A2"/>
    <w:rsid w:val="00CC7C05"/>
    <w:rsid w:val="00CC7DF8"/>
    <w:rsid w:val="00CC7E07"/>
    <w:rsid w:val="00CC7FBD"/>
    <w:rsid w:val="00CC7FCB"/>
    <w:rsid w:val="00CC7FE1"/>
    <w:rsid w:val="00CD0222"/>
    <w:rsid w:val="00CD08FD"/>
    <w:rsid w:val="00CD09D1"/>
    <w:rsid w:val="00CD0C26"/>
    <w:rsid w:val="00CD0D2B"/>
    <w:rsid w:val="00CD0DF5"/>
    <w:rsid w:val="00CD0F33"/>
    <w:rsid w:val="00CD0FFF"/>
    <w:rsid w:val="00CD1082"/>
    <w:rsid w:val="00CD12E9"/>
    <w:rsid w:val="00CD15E1"/>
    <w:rsid w:val="00CD1658"/>
    <w:rsid w:val="00CD18D0"/>
    <w:rsid w:val="00CD1C66"/>
    <w:rsid w:val="00CD25CC"/>
    <w:rsid w:val="00CD270A"/>
    <w:rsid w:val="00CD2805"/>
    <w:rsid w:val="00CD2843"/>
    <w:rsid w:val="00CD28CB"/>
    <w:rsid w:val="00CD2A33"/>
    <w:rsid w:val="00CD2A61"/>
    <w:rsid w:val="00CD2F6B"/>
    <w:rsid w:val="00CD3293"/>
    <w:rsid w:val="00CD32E8"/>
    <w:rsid w:val="00CD3831"/>
    <w:rsid w:val="00CD383D"/>
    <w:rsid w:val="00CD39B1"/>
    <w:rsid w:val="00CD3A52"/>
    <w:rsid w:val="00CD4345"/>
    <w:rsid w:val="00CD48E9"/>
    <w:rsid w:val="00CD49E5"/>
    <w:rsid w:val="00CD4CC6"/>
    <w:rsid w:val="00CD4D86"/>
    <w:rsid w:val="00CD4E19"/>
    <w:rsid w:val="00CD4EAA"/>
    <w:rsid w:val="00CD4F7A"/>
    <w:rsid w:val="00CD5205"/>
    <w:rsid w:val="00CD531C"/>
    <w:rsid w:val="00CD54A8"/>
    <w:rsid w:val="00CD57B0"/>
    <w:rsid w:val="00CD5899"/>
    <w:rsid w:val="00CD59F4"/>
    <w:rsid w:val="00CD5AAA"/>
    <w:rsid w:val="00CD5D45"/>
    <w:rsid w:val="00CD5ED8"/>
    <w:rsid w:val="00CD60DA"/>
    <w:rsid w:val="00CD60F5"/>
    <w:rsid w:val="00CD61C8"/>
    <w:rsid w:val="00CD630E"/>
    <w:rsid w:val="00CD6820"/>
    <w:rsid w:val="00CD69AA"/>
    <w:rsid w:val="00CD6CBE"/>
    <w:rsid w:val="00CD6E6C"/>
    <w:rsid w:val="00CD6F8C"/>
    <w:rsid w:val="00CD7371"/>
    <w:rsid w:val="00CD7583"/>
    <w:rsid w:val="00CD7858"/>
    <w:rsid w:val="00CD7D57"/>
    <w:rsid w:val="00CD7F1E"/>
    <w:rsid w:val="00CE0087"/>
    <w:rsid w:val="00CE01F9"/>
    <w:rsid w:val="00CE098C"/>
    <w:rsid w:val="00CE0C21"/>
    <w:rsid w:val="00CE0D42"/>
    <w:rsid w:val="00CE0E53"/>
    <w:rsid w:val="00CE1199"/>
    <w:rsid w:val="00CE13E9"/>
    <w:rsid w:val="00CE1560"/>
    <w:rsid w:val="00CE1870"/>
    <w:rsid w:val="00CE18AB"/>
    <w:rsid w:val="00CE1C45"/>
    <w:rsid w:val="00CE1D8F"/>
    <w:rsid w:val="00CE218A"/>
    <w:rsid w:val="00CE232A"/>
    <w:rsid w:val="00CE27CA"/>
    <w:rsid w:val="00CE2999"/>
    <w:rsid w:val="00CE2A16"/>
    <w:rsid w:val="00CE2D12"/>
    <w:rsid w:val="00CE34CD"/>
    <w:rsid w:val="00CE36BA"/>
    <w:rsid w:val="00CE391D"/>
    <w:rsid w:val="00CE39A9"/>
    <w:rsid w:val="00CE39CB"/>
    <w:rsid w:val="00CE3C00"/>
    <w:rsid w:val="00CE3D36"/>
    <w:rsid w:val="00CE3ECA"/>
    <w:rsid w:val="00CE42DF"/>
    <w:rsid w:val="00CE444D"/>
    <w:rsid w:val="00CE458F"/>
    <w:rsid w:val="00CE470C"/>
    <w:rsid w:val="00CE516B"/>
    <w:rsid w:val="00CE51E5"/>
    <w:rsid w:val="00CE523C"/>
    <w:rsid w:val="00CE5464"/>
    <w:rsid w:val="00CE546F"/>
    <w:rsid w:val="00CE55AF"/>
    <w:rsid w:val="00CE5649"/>
    <w:rsid w:val="00CE5813"/>
    <w:rsid w:val="00CE5B78"/>
    <w:rsid w:val="00CE5F65"/>
    <w:rsid w:val="00CE61FC"/>
    <w:rsid w:val="00CE6454"/>
    <w:rsid w:val="00CE6554"/>
    <w:rsid w:val="00CE6759"/>
    <w:rsid w:val="00CE6CB5"/>
    <w:rsid w:val="00CE6D1B"/>
    <w:rsid w:val="00CE71D2"/>
    <w:rsid w:val="00CE72BC"/>
    <w:rsid w:val="00CE754C"/>
    <w:rsid w:val="00CE7604"/>
    <w:rsid w:val="00CE7977"/>
    <w:rsid w:val="00CE7E13"/>
    <w:rsid w:val="00CE7E45"/>
    <w:rsid w:val="00CF000F"/>
    <w:rsid w:val="00CF02D4"/>
    <w:rsid w:val="00CF0369"/>
    <w:rsid w:val="00CF0448"/>
    <w:rsid w:val="00CF0525"/>
    <w:rsid w:val="00CF0B64"/>
    <w:rsid w:val="00CF0BB3"/>
    <w:rsid w:val="00CF0E2A"/>
    <w:rsid w:val="00CF0E95"/>
    <w:rsid w:val="00CF0ECB"/>
    <w:rsid w:val="00CF106F"/>
    <w:rsid w:val="00CF130F"/>
    <w:rsid w:val="00CF138B"/>
    <w:rsid w:val="00CF152A"/>
    <w:rsid w:val="00CF1887"/>
    <w:rsid w:val="00CF1BCE"/>
    <w:rsid w:val="00CF1F6B"/>
    <w:rsid w:val="00CF2052"/>
    <w:rsid w:val="00CF2146"/>
    <w:rsid w:val="00CF224D"/>
    <w:rsid w:val="00CF23B3"/>
    <w:rsid w:val="00CF2AE0"/>
    <w:rsid w:val="00CF2D64"/>
    <w:rsid w:val="00CF2D7A"/>
    <w:rsid w:val="00CF3008"/>
    <w:rsid w:val="00CF3078"/>
    <w:rsid w:val="00CF3144"/>
    <w:rsid w:val="00CF31FE"/>
    <w:rsid w:val="00CF33B7"/>
    <w:rsid w:val="00CF36A2"/>
    <w:rsid w:val="00CF36B6"/>
    <w:rsid w:val="00CF38C5"/>
    <w:rsid w:val="00CF3B23"/>
    <w:rsid w:val="00CF3B58"/>
    <w:rsid w:val="00CF3F25"/>
    <w:rsid w:val="00CF42F9"/>
    <w:rsid w:val="00CF4440"/>
    <w:rsid w:val="00CF4581"/>
    <w:rsid w:val="00CF48AE"/>
    <w:rsid w:val="00CF490A"/>
    <w:rsid w:val="00CF4D6B"/>
    <w:rsid w:val="00CF4DAD"/>
    <w:rsid w:val="00CF4EC6"/>
    <w:rsid w:val="00CF4EE0"/>
    <w:rsid w:val="00CF512B"/>
    <w:rsid w:val="00CF51D9"/>
    <w:rsid w:val="00CF5345"/>
    <w:rsid w:val="00CF5565"/>
    <w:rsid w:val="00CF5BA9"/>
    <w:rsid w:val="00CF5BD5"/>
    <w:rsid w:val="00CF5CF6"/>
    <w:rsid w:val="00CF66F8"/>
    <w:rsid w:val="00CF6A2A"/>
    <w:rsid w:val="00CF6D2A"/>
    <w:rsid w:val="00CF6F5B"/>
    <w:rsid w:val="00CF6FDA"/>
    <w:rsid w:val="00CF7222"/>
    <w:rsid w:val="00CF7285"/>
    <w:rsid w:val="00CF743C"/>
    <w:rsid w:val="00CF7703"/>
    <w:rsid w:val="00CF77E8"/>
    <w:rsid w:val="00CF7941"/>
    <w:rsid w:val="00CF79FD"/>
    <w:rsid w:val="00CF7A87"/>
    <w:rsid w:val="00CF7C56"/>
    <w:rsid w:val="00CF7DB9"/>
    <w:rsid w:val="00CF7DD4"/>
    <w:rsid w:val="00D00491"/>
    <w:rsid w:val="00D00912"/>
    <w:rsid w:val="00D00DF9"/>
    <w:rsid w:val="00D00E55"/>
    <w:rsid w:val="00D013C6"/>
    <w:rsid w:val="00D0140E"/>
    <w:rsid w:val="00D01506"/>
    <w:rsid w:val="00D0198A"/>
    <w:rsid w:val="00D01A1F"/>
    <w:rsid w:val="00D0215C"/>
    <w:rsid w:val="00D021D7"/>
    <w:rsid w:val="00D0248D"/>
    <w:rsid w:val="00D02545"/>
    <w:rsid w:val="00D0256D"/>
    <w:rsid w:val="00D026F9"/>
    <w:rsid w:val="00D0274A"/>
    <w:rsid w:val="00D02844"/>
    <w:rsid w:val="00D028C6"/>
    <w:rsid w:val="00D029DD"/>
    <w:rsid w:val="00D02C5D"/>
    <w:rsid w:val="00D030A2"/>
    <w:rsid w:val="00D0325C"/>
    <w:rsid w:val="00D0358F"/>
    <w:rsid w:val="00D03833"/>
    <w:rsid w:val="00D0383D"/>
    <w:rsid w:val="00D03F64"/>
    <w:rsid w:val="00D04029"/>
    <w:rsid w:val="00D04044"/>
    <w:rsid w:val="00D0406D"/>
    <w:rsid w:val="00D04194"/>
    <w:rsid w:val="00D041BC"/>
    <w:rsid w:val="00D04280"/>
    <w:rsid w:val="00D046E5"/>
    <w:rsid w:val="00D046F0"/>
    <w:rsid w:val="00D0496A"/>
    <w:rsid w:val="00D049AE"/>
    <w:rsid w:val="00D04A0E"/>
    <w:rsid w:val="00D04BD3"/>
    <w:rsid w:val="00D04BF0"/>
    <w:rsid w:val="00D04D8B"/>
    <w:rsid w:val="00D04EB7"/>
    <w:rsid w:val="00D04FE7"/>
    <w:rsid w:val="00D0546F"/>
    <w:rsid w:val="00D054B4"/>
    <w:rsid w:val="00D0575C"/>
    <w:rsid w:val="00D05A57"/>
    <w:rsid w:val="00D05B7F"/>
    <w:rsid w:val="00D05C5E"/>
    <w:rsid w:val="00D05C86"/>
    <w:rsid w:val="00D05DA2"/>
    <w:rsid w:val="00D0628C"/>
    <w:rsid w:val="00D06476"/>
    <w:rsid w:val="00D06840"/>
    <w:rsid w:val="00D069CD"/>
    <w:rsid w:val="00D06A97"/>
    <w:rsid w:val="00D06AE5"/>
    <w:rsid w:val="00D06BF3"/>
    <w:rsid w:val="00D06E31"/>
    <w:rsid w:val="00D072D2"/>
    <w:rsid w:val="00D0753C"/>
    <w:rsid w:val="00D077A5"/>
    <w:rsid w:val="00D07910"/>
    <w:rsid w:val="00D07BA2"/>
    <w:rsid w:val="00D07C11"/>
    <w:rsid w:val="00D10212"/>
    <w:rsid w:val="00D10314"/>
    <w:rsid w:val="00D10441"/>
    <w:rsid w:val="00D10594"/>
    <w:rsid w:val="00D109AB"/>
    <w:rsid w:val="00D109C3"/>
    <w:rsid w:val="00D109DD"/>
    <w:rsid w:val="00D10B7A"/>
    <w:rsid w:val="00D10DA0"/>
    <w:rsid w:val="00D10F52"/>
    <w:rsid w:val="00D110B9"/>
    <w:rsid w:val="00D111F1"/>
    <w:rsid w:val="00D11593"/>
    <w:rsid w:val="00D118E6"/>
    <w:rsid w:val="00D11940"/>
    <w:rsid w:val="00D11D5A"/>
    <w:rsid w:val="00D11D61"/>
    <w:rsid w:val="00D11F77"/>
    <w:rsid w:val="00D12521"/>
    <w:rsid w:val="00D1274A"/>
    <w:rsid w:val="00D12A2D"/>
    <w:rsid w:val="00D12BC7"/>
    <w:rsid w:val="00D12E5B"/>
    <w:rsid w:val="00D12E6A"/>
    <w:rsid w:val="00D12FB4"/>
    <w:rsid w:val="00D130D0"/>
    <w:rsid w:val="00D130DD"/>
    <w:rsid w:val="00D13557"/>
    <w:rsid w:val="00D13708"/>
    <w:rsid w:val="00D139C6"/>
    <w:rsid w:val="00D139D8"/>
    <w:rsid w:val="00D13CFA"/>
    <w:rsid w:val="00D140DE"/>
    <w:rsid w:val="00D1414B"/>
    <w:rsid w:val="00D141E7"/>
    <w:rsid w:val="00D143D7"/>
    <w:rsid w:val="00D14899"/>
    <w:rsid w:val="00D148F7"/>
    <w:rsid w:val="00D14903"/>
    <w:rsid w:val="00D149A5"/>
    <w:rsid w:val="00D149E7"/>
    <w:rsid w:val="00D14C93"/>
    <w:rsid w:val="00D14D4C"/>
    <w:rsid w:val="00D14EC5"/>
    <w:rsid w:val="00D14F14"/>
    <w:rsid w:val="00D14F51"/>
    <w:rsid w:val="00D152AE"/>
    <w:rsid w:val="00D152C3"/>
    <w:rsid w:val="00D15B17"/>
    <w:rsid w:val="00D15BA2"/>
    <w:rsid w:val="00D16012"/>
    <w:rsid w:val="00D16235"/>
    <w:rsid w:val="00D1638D"/>
    <w:rsid w:val="00D166F2"/>
    <w:rsid w:val="00D168D0"/>
    <w:rsid w:val="00D169D7"/>
    <w:rsid w:val="00D16D71"/>
    <w:rsid w:val="00D16DC2"/>
    <w:rsid w:val="00D17558"/>
    <w:rsid w:val="00D17A53"/>
    <w:rsid w:val="00D200B4"/>
    <w:rsid w:val="00D202C7"/>
    <w:rsid w:val="00D2055A"/>
    <w:rsid w:val="00D205F6"/>
    <w:rsid w:val="00D206ED"/>
    <w:rsid w:val="00D2071C"/>
    <w:rsid w:val="00D20E54"/>
    <w:rsid w:val="00D21563"/>
    <w:rsid w:val="00D215BF"/>
    <w:rsid w:val="00D219A0"/>
    <w:rsid w:val="00D21AC1"/>
    <w:rsid w:val="00D21C27"/>
    <w:rsid w:val="00D21FF1"/>
    <w:rsid w:val="00D222DF"/>
    <w:rsid w:val="00D223D6"/>
    <w:rsid w:val="00D2244A"/>
    <w:rsid w:val="00D2247F"/>
    <w:rsid w:val="00D235F6"/>
    <w:rsid w:val="00D23648"/>
    <w:rsid w:val="00D238C3"/>
    <w:rsid w:val="00D238D3"/>
    <w:rsid w:val="00D23917"/>
    <w:rsid w:val="00D23C74"/>
    <w:rsid w:val="00D23E08"/>
    <w:rsid w:val="00D23F81"/>
    <w:rsid w:val="00D24137"/>
    <w:rsid w:val="00D24334"/>
    <w:rsid w:val="00D243D8"/>
    <w:rsid w:val="00D2451B"/>
    <w:rsid w:val="00D2454D"/>
    <w:rsid w:val="00D246B2"/>
    <w:rsid w:val="00D24965"/>
    <w:rsid w:val="00D24BDC"/>
    <w:rsid w:val="00D25078"/>
    <w:rsid w:val="00D25152"/>
    <w:rsid w:val="00D2537B"/>
    <w:rsid w:val="00D25401"/>
    <w:rsid w:val="00D255E5"/>
    <w:rsid w:val="00D2586A"/>
    <w:rsid w:val="00D25C30"/>
    <w:rsid w:val="00D26094"/>
    <w:rsid w:val="00D26B00"/>
    <w:rsid w:val="00D26B95"/>
    <w:rsid w:val="00D27138"/>
    <w:rsid w:val="00D274BE"/>
    <w:rsid w:val="00D27598"/>
    <w:rsid w:val="00D27626"/>
    <w:rsid w:val="00D27771"/>
    <w:rsid w:val="00D27E05"/>
    <w:rsid w:val="00D27E17"/>
    <w:rsid w:val="00D27E36"/>
    <w:rsid w:val="00D30070"/>
    <w:rsid w:val="00D302BF"/>
    <w:rsid w:val="00D3053B"/>
    <w:rsid w:val="00D30638"/>
    <w:rsid w:val="00D306C1"/>
    <w:rsid w:val="00D311C3"/>
    <w:rsid w:val="00D3130B"/>
    <w:rsid w:val="00D3151A"/>
    <w:rsid w:val="00D3154D"/>
    <w:rsid w:val="00D31EDC"/>
    <w:rsid w:val="00D321A5"/>
    <w:rsid w:val="00D3236D"/>
    <w:rsid w:val="00D3246C"/>
    <w:rsid w:val="00D32530"/>
    <w:rsid w:val="00D32AC5"/>
    <w:rsid w:val="00D32C26"/>
    <w:rsid w:val="00D32CE7"/>
    <w:rsid w:val="00D32D72"/>
    <w:rsid w:val="00D32E3D"/>
    <w:rsid w:val="00D32FE5"/>
    <w:rsid w:val="00D33216"/>
    <w:rsid w:val="00D332AE"/>
    <w:rsid w:val="00D33476"/>
    <w:rsid w:val="00D334B7"/>
    <w:rsid w:val="00D33732"/>
    <w:rsid w:val="00D3391E"/>
    <w:rsid w:val="00D33CB1"/>
    <w:rsid w:val="00D33E2B"/>
    <w:rsid w:val="00D33EA9"/>
    <w:rsid w:val="00D33EB0"/>
    <w:rsid w:val="00D33F4E"/>
    <w:rsid w:val="00D34119"/>
    <w:rsid w:val="00D345D2"/>
    <w:rsid w:val="00D34710"/>
    <w:rsid w:val="00D34773"/>
    <w:rsid w:val="00D34B29"/>
    <w:rsid w:val="00D34B70"/>
    <w:rsid w:val="00D35095"/>
    <w:rsid w:val="00D3528C"/>
    <w:rsid w:val="00D352A3"/>
    <w:rsid w:val="00D355DD"/>
    <w:rsid w:val="00D357C4"/>
    <w:rsid w:val="00D358CB"/>
    <w:rsid w:val="00D35A83"/>
    <w:rsid w:val="00D35B5E"/>
    <w:rsid w:val="00D35D6B"/>
    <w:rsid w:val="00D36185"/>
    <w:rsid w:val="00D361E7"/>
    <w:rsid w:val="00D36234"/>
    <w:rsid w:val="00D364B8"/>
    <w:rsid w:val="00D365B5"/>
    <w:rsid w:val="00D3673E"/>
    <w:rsid w:val="00D36780"/>
    <w:rsid w:val="00D36809"/>
    <w:rsid w:val="00D3682C"/>
    <w:rsid w:val="00D36AAA"/>
    <w:rsid w:val="00D36C15"/>
    <w:rsid w:val="00D36EBA"/>
    <w:rsid w:val="00D3746D"/>
    <w:rsid w:val="00D3759A"/>
    <w:rsid w:val="00D3769F"/>
    <w:rsid w:val="00D37A1C"/>
    <w:rsid w:val="00D37B4D"/>
    <w:rsid w:val="00D37C37"/>
    <w:rsid w:val="00D37FAD"/>
    <w:rsid w:val="00D40069"/>
    <w:rsid w:val="00D40381"/>
    <w:rsid w:val="00D4039B"/>
    <w:rsid w:val="00D4054F"/>
    <w:rsid w:val="00D406C4"/>
    <w:rsid w:val="00D40928"/>
    <w:rsid w:val="00D40A17"/>
    <w:rsid w:val="00D40AC7"/>
    <w:rsid w:val="00D40BD8"/>
    <w:rsid w:val="00D40D72"/>
    <w:rsid w:val="00D40E49"/>
    <w:rsid w:val="00D40EF2"/>
    <w:rsid w:val="00D41289"/>
    <w:rsid w:val="00D4160E"/>
    <w:rsid w:val="00D4191C"/>
    <w:rsid w:val="00D41A4F"/>
    <w:rsid w:val="00D41CFB"/>
    <w:rsid w:val="00D41CFF"/>
    <w:rsid w:val="00D41E67"/>
    <w:rsid w:val="00D4226A"/>
    <w:rsid w:val="00D42A7B"/>
    <w:rsid w:val="00D42CEC"/>
    <w:rsid w:val="00D42D07"/>
    <w:rsid w:val="00D431E6"/>
    <w:rsid w:val="00D4325C"/>
    <w:rsid w:val="00D432AA"/>
    <w:rsid w:val="00D435D8"/>
    <w:rsid w:val="00D43825"/>
    <w:rsid w:val="00D43C13"/>
    <w:rsid w:val="00D43CD6"/>
    <w:rsid w:val="00D43D67"/>
    <w:rsid w:val="00D442DD"/>
    <w:rsid w:val="00D4447B"/>
    <w:rsid w:val="00D44663"/>
    <w:rsid w:val="00D44997"/>
    <w:rsid w:val="00D44CA7"/>
    <w:rsid w:val="00D44CCD"/>
    <w:rsid w:val="00D45333"/>
    <w:rsid w:val="00D457F2"/>
    <w:rsid w:val="00D46254"/>
    <w:rsid w:val="00D4662D"/>
    <w:rsid w:val="00D466B9"/>
    <w:rsid w:val="00D469E2"/>
    <w:rsid w:val="00D46A03"/>
    <w:rsid w:val="00D46F25"/>
    <w:rsid w:val="00D47478"/>
    <w:rsid w:val="00D47668"/>
    <w:rsid w:val="00D47892"/>
    <w:rsid w:val="00D47958"/>
    <w:rsid w:val="00D47E3A"/>
    <w:rsid w:val="00D5116C"/>
    <w:rsid w:val="00D51318"/>
    <w:rsid w:val="00D51382"/>
    <w:rsid w:val="00D51489"/>
    <w:rsid w:val="00D514A7"/>
    <w:rsid w:val="00D51532"/>
    <w:rsid w:val="00D51714"/>
    <w:rsid w:val="00D51E4B"/>
    <w:rsid w:val="00D522DF"/>
    <w:rsid w:val="00D52674"/>
    <w:rsid w:val="00D5296A"/>
    <w:rsid w:val="00D52976"/>
    <w:rsid w:val="00D52A50"/>
    <w:rsid w:val="00D52CBE"/>
    <w:rsid w:val="00D52D28"/>
    <w:rsid w:val="00D52EF8"/>
    <w:rsid w:val="00D53054"/>
    <w:rsid w:val="00D53276"/>
    <w:rsid w:val="00D534A9"/>
    <w:rsid w:val="00D5380A"/>
    <w:rsid w:val="00D53A37"/>
    <w:rsid w:val="00D53EAA"/>
    <w:rsid w:val="00D53EC8"/>
    <w:rsid w:val="00D54221"/>
    <w:rsid w:val="00D54261"/>
    <w:rsid w:val="00D544CC"/>
    <w:rsid w:val="00D544FF"/>
    <w:rsid w:val="00D54590"/>
    <w:rsid w:val="00D54687"/>
    <w:rsid w:val="00D546BD"/>
    <w:rsid w:val="00D549B7"/>
    <w:rsid w:val="00D54AD6"/>
    <w:rsid w:val="00D54AE8"/>
    <w:rsid w:val="00D54C78"/>
    <w:rsid w:val="00D54DD1"/>
    <w:rsid w:val="00D54DD9"/>
    <w:rsid w:val="00D55165"/>
    <w:rsid w:val="00D5529E"/>
    <w:rsid w:val="00D55739"/>
    <w:rsid w:val="00D55937"/>
    <w:rsid w:val="00D55AF1"/>
    <w:rsid w:val="00D56265"/>
    <w:rsid w:val="00D56BD0"/>
    <w:rsid w:val="00D56CDA"/>
    <w:rsid w:val="00D56DF0"/>
    <w:rsid w:val="00D56E6E"/>
    <w:rsid w:val="00D5726B"/>
    <w:rsid w:val="00D57765"/>
    <w:rsid w:val="00D57DC5"/>
    <w:rsid w:val="00D57E12"/>
    <w:rsid w:val="00D57F73"/>
    <w:rsid w:val="00D601A2"/>
    <w:rsid w:val="00D601A4"/>
    <w:rsid w:val="00D6029D"/>
    <w:rsid w:val="00D603CF"/>
    <w:rsid w:val="00D606F5"/>
    <w:rsid w:val="00D60F38"/>
    <w:rsid w:val="00D60F86"/>
    <w:rsid w:val="00D611CE"/>
    <w:rsid w:val="00D6120C"/>
    <w:rsid w:val="00D612CA"/>
    <w:rsid w:val="00D61901"/>
    <w:rsid w:val="00D61908"/>
    <w:rsid w:val="00D619FC"/>
    <w:rsid w:val="00D61BA5"/>
    <w:rsid w:val="00D61E5B"/>
    <w:rsid w:val="00D61ECF"/>
    <w:rsid w:val="00D620B9"/>
    <w:rsid w:val="00D626EC"/>
    <w:rsid w:val="00D62736"/>
    <w:rsid w:val="00D627BA"/>
    <w:rsid w:val="00D62881"/>
    <w:rsid w:val="00D6288E"/>
    <w:rsid w:val="00D62B38"/>
    <w:rsid w:val="00D62D7F"/>
    <w:rsid w:val="00D62DF3"/>
    <w:rsid w:val="00D63243"/>
    <w:rsid w:val="00D63370"/>
    <w:rsid w:val="00D63405"/>
    <w:rsid w:val="00D637CC"/>
    <w:rsid w:val="00D63ED5"/>
    <w:rsid w:val="00D63F94"/>
    <w:rsid w:val="00D63FC7"/>
    <w:rsid w:val="00D6406D"/>
    <w:rsid w:val="00D6522D"/>
    <w:rsid w:val="00D65476"/>
    <w:rsid w:val="00D658B1"/>
    <w:rsid w:val="00D65F88"/>
    <w:rsid w:val="00D66933"/>
    <w:rsid w:val="00D66988"/>
    <w:rsid w:val="00D66A3D"/>
    <w:rsid w:val="00D66B77"/>
    <w:rsid w:val="00D67895"/>
    <w:rsid w:val="00D67C37"/>
    <w:rsid w:val="00D67EE9"/>
    <w:rsid w:val="00D70207"/>
    <w:rsid w:val="00D703F4"/>
    <w:rsid w:val="00D70498"/>
    <w:rsid w:val="00D70949"/>
    <w:rsid w:val="00D70996"/>
    <w:rsid w:val="00D70A1B"/>
    <w:rsid w:val="00D70AC5"/>
    <w:rsid w:val="00D70F05"/>
    <w:rsid w:val="00D7124C"/>
    <w:rsid w:val="00D71396"/>
    <w:rsid w:val="00D713B3"/>
    <w:rsid w:val="00D718A4"/>
    <w:rsid w:val="00D72176"/>
    <w:rsid w:val="00D72578"/>
    <w:rsid w:val="00D726AF"/>
    <w:rsid w:val="00D72783"/>
    <w:rsid w:val="00D72AB7"/>
    <w:rsid w:val="00D72AE7"/>
    <w:rsid w:val="00D72B61"/>
    <w:rsid w:val="00D72FFB"/>
    <w:rsid w:val="00D7304F"/>
    <w:rsid w:val="00D731A6"/>
    <w:rsid w:val="00D732C7"/>
    <w:rsid w:val="00D73364"/>
    <w:rsid w:val="00D73471"/>
    <w:rsid w:val="00D7352C"/>
    <w:rsid w:val="00D7370A"/>
    <w:rsid w:val="00D738DB"/>
    <w:rsid w:val="00D73BE9"/>
    <w:rsid w:val="00D73DEF"/>
    <w:rsid w:val="00D747A2"/>
    <w:rsid w:val="00D749FF"/>
    <w:rsid w:val="00D74CF8"/>
    <w:rsid w:val="00D74D94"/>
    <w:rsid w:val="00D74EB5"/>
    <w:rsid w:val="00D75549"/>
    <w:rsid w:val="00D7569F"/>
    <w:rsid w:val="00D75BE8"/>
    <w:rsid w:val="00D75C3B"/>
    <w:rsid w:val="00D75DC9"/>
    <w:rsid w:val="00D75F51"/>
    <w:rsid w:val="00D75FD9"/>
    <w:rsid w:val="00D763AB"/>
    <w:rsid w:val="00D7644E"/>
    <w:rsid w:val="00D76611"/>
    <w:rsid w:val="00D769BF"/>
    <w:rsid w:val="00D76F9C"/>
    <w:rsid w:val="00D772E8"/>
    <w:rsid w:val="00D7769D"/>
    <w:rsid w:val="00D779EB"/>
    <w:rsid w:val="00D80141"/>
    <w:rsid w:val="00D80340"/>
    <w:rsid w:val="00D80413"/>
    <w:rsid w:val="00D8066C"/>
    <w:rsid w:val="00D80C5F"/>
    <w:rsid w:val="00D80E5D"/>
    <w:rsid w:val="00D8114C"/>
    <w:rsid w:val="00D811AF"/>
    <w:rsid w:val="00D8125A"/>
    <w:rsid w:val="00D8128E"/>
    <w:rsid w:val="00D8138A"/>
    <w:rsid w:val="00D8139F"/>
    <w:rsid w:val="00D8150F"/>
    <w:rsid w:val="00D81632"/>
    <w:rsid w:val="00D818CD"/>
    <w:rsid w:val="00D81D9B"/>
    <w:rsid w:val="00D82928"/>
    <w:rsid w:val="00D82AE3"/>
    <w:rsid w:val="00D82B4D"/>
    <w:rsid w:val="00D82C58"/>
    <w:rsid w:val="00D82E38"/>
    <w:rsid w:val="00D82E85"/>
    <w:rsid w:val="00D830EE"/>
    <w:rsid w:val="00D8339D"/>
    <w:rsid w:val="00D834B1"/>
    <w:rsid w:val="00D834D5"/>
    <w:rsid w:val="00D837AF"/>
    <w:rsid w:val="00D83818"/>
    <w:rsid w:val="00D838AB"/>
    <w:rsid w:val="00D83B6C"/>
    <w:rsid w:val="00D83C99"/>
    <w:rsid w:val="00D83CAB"/>
    <w:rsid w:val="00D83D28"/>
    <w:rsid w:val="00D83E99"/>
    <w:rsid w:val="00D841D9"/>
    <w:rsid w:val="00D84291"/>
    <w:rsid w:val="00D84BC8"/>
    <w:rsid w:val="00D84E77"/>
    <w:rsid w:val="00D84E9F"/>
    <w:rsid w:val="00D852F6"/>
    <w:rsid w:val="00D852F9"/>
    <w:rsid w:val="00D85951"/>
    <w:rsid w:val="00D85E77"/>
    <w:rsid w:val="00D860A9"/>
    <w:rsid w:val="00D86375"/>
    <w:rsid w:val="00D8652B"/>
    <w:rsid w:val="00D86641"/>
    <w:rsid w:val="00D86B18"/>
    <w:rsid w:val="00D86D07"/>
    <w:rsid w:val="00D86DFB"/>
    <w:rsid w:val="00D87001"/>
    <w:rsid w:val="00D8700C"/>
    <w:rsid w:val="00D8708A"/>
    <w:rsid w:val="00D8735B"/>
    <w:rsid w:val="00D87685"/>
    <w:rsid w:val="00D876E4"/>
    <w:rsid w:val="00D87791"/>
    <w:rsid w:val="00D87C2C"/>
    <w:rsid w:val="00D87FD0"/>
    <w:rsid w:val="00D900BD"/>
    <w:rsid w:val="00D90233"/>
    <w:rsid w:val="00D902A5"/>
    <w:rsid w:val="00D9046F"/>
    <w:rsid w:val="00D9051E"/>
    <w:rsid w:val="00D9058E"/>
    <w:rsid w:val="00D90708"/>
    <w:rsid w:val="00D9084B"/>
    <w:rsid w:val="00D90862"/>
    <w:rsid w:val="00D90A13"/>
    <w:rsid w:val="00D91087"/>
    <w:rsid w:val="00D91425"/>
    <w:rsid w:val="00D91457"/>
    <w:rsid w:val="00D917BB"/>
    <w:rsid w:val="00D919A5"/>
    <w:rsid w:val="00D919FA"/>
    <w:rsid w:val="00D91D00"/>
    <w:rsid w:val="00D91FE8"/>
    <w:rsid w:val="00D92171"/>
    <w:rsid w:val="00D9222F"/>
    <w:rsid w:val="00D922C8"/>
    <w:rsid w:val="00D923A0"/>
    <w:rsid w:val="00D9240B"/>
    <w:rsid w:val="00D924FF"/>
    <w:rsid w:val="00D92D4E"/>
    <w:rsid w:val="00D93383"/>
    <w:rsid w:val="00D93B75"/>
    <w:rsid w:val="00D93C89"/>
    <w:rsid w:val="00D93D96"/>
    <w:rsid w:val="00D940BA"/>
    <w:rsid w:val="00D9421A"/>
    <w:rsid w:val="00D94445"/>
    <w:rsid w:val="00D94770"/>
    <w:rsid w:val="00D9505B"/>
    <w:rsid w:val="00D95232"/>
    <w:rsid w:val="00D952C4"/>
    <w:rsid w:val="00D95327"/>
    <w:rsid w:val="00D956B3"/>
    <w:rsid w:val="00D95A10"/>
    <w:rsid w:val="00D95C7E"/>
    <w:rsid w:val="00D95F37"/>
    <w:rsid w:val="00D961C4"/>
    <w:rsid w:val="00D961D5"/>
    <w:rsid w:val="00D963AA"/>
    <w:rsid w:val="00D965C6"/>
    <w:rsid w:val="00D96948"/>
    <w:rsid w:val="00D96C99"/>
    <w:rsid w:val="00D96D89"/>
    <w:rsid w:val="00D96D8C"/>
    <w:rsid w:val="00D96E22"/>
    <w:rsid w:val="00D96E68"/>
    <w:rsid w:val="00D972FC"/>
    <w:rsid w:val="00D97DF0"/>
    <w:rsid w:val="00DA0CC0"/>
    <w:rsid w:val="00DA0D3E"/>
    <w:rsid w:val="00DA10B0"/>
    <w:rsid w:val="00DA115F"/>
    <w:rsid w:val="00DA143D"/>
    <w:rsid w:val="00DA1918"/>
    <w:rsid w:val="00DA1C1C"/>
    <w:rsid w:val="00DA1E67"/>
    <w:rsid w:val="00DA20E7"/>
    <w:rsid w:val="00DA238D"/>
    <w:rsid w:val="00DA24AF"/>
    <w:rsid w:val="00DA25F8"/>
    <w:rsid w:val="00DA27AD"/>
    <w:rsid w:val="00DA2847"/>
    <w:rsid w:val="00DA298A"/>
    <w:rsid w:val="00DA2B38"/>
    <w:rsid w:val="00DA2C08"/>
    <w:rsid w:val="00DA2D1E"/>
    <w:rsid w:val="00DA2DBD"/>
    <w:rsid w:val="00DA2FD7"/>
    <w:rsid w:val="00DA31B4"/>
    <w:rsid w:val="00DA3AB6"/>
    <w:rsid w:val="00DA412E"/>
    <w:rsid w:val="00DA44E1"/>
    <w:rsid w:val="00DA4830"/>
    <w:rsid w:val="00DA48D1"/>
    <w:rsid w:val="00DA4A07"/>
    <w:rsid w:val="00DA4A67"/>
    <w:rsid w:val="00DA4AFC"/>
    <w:rsid w:val="00DA4BAE"/>
    <w:rsid w:val="00DA4C61"/>
    <w:rsid w:val="00DA4CA4"/>
    <w:rsid w:val="00DA4D3F"/>
    <w:rsid w:val="00DA4DFD"/>
    <w:rsid w:val="00DA4FCF"/>
    <w:rsid w:val="00DA5275"/>
    <w:rsid w:val="00DA5489"/>
    <w:rsid w:val="00DA56A5"/>
    <w:rsid w:val="00DA5CA9"/>
    <w:rsid w:val="00DA5EBF"/>
    <w:rsid w:val="00DA617B"/>
    <w:rsid w:val="00DA6345"/>
    <w:rsid w:val="00DA65C5"/>
    <w:rsid w:val="00DA68B6"/>
    <w:rsid w:val="00DA69E0"/>
    <w:rsid w:val="00DA70CE"/>
    <w:rsid w:val="00DA70E2"/>
    <w:rsid w:val="00DA7152"/>
    <w:rsid w:val="00DA7BC6"/>
    <w:rsid w:val="00DB000B"/>
    <w:rsid w:val="00DB012D"/>
    <w:rsid w:val="00DB07FA"/>
    <w:rsid w:val="00DB08B4"/>
    <w:rsid w:val="00DB0EE8"/>
    <w:rsid w:val="00DB1456"/>
    <w:rsid w:val="00DB161A"/>
    <w:rsid w:val="00DB183E"/>
    <w:rsid w:val="00DB1972"/>
    <w:rsid w:val="00DB207B"/>
    <w:rsid w:val="00DB2954"/>
    <w:rsid w:val="00DB2C4D"/>
    <w:rsid w:val="00DB2FD8"/>
    <w:rsid w:val="00DB31F8"/>
    <w:rsid w:val="00DB3660"/>
    <w:rsid w:val="00DB37F3"/>
    <w:rsid w:val="00DB39FD"/>
    <w:rsid w:val="00DB3C5E"/>
    <w:rsid w:val="00DB3C96"/>
    <w:rsid w:val="00DB3D14"/>
    <w:rsid w:val="00DB42A8"/>
    <w:rsid w:val="00DB43B5"/>
    <w:rsid w:val="00DB44B6"/>
    <w:rsid w:val="00DB4CA1"/>
    <w:rsid w:val="00DB4E56"/>
    <w:rsid w:val="00DB58F1"/>
    <w:rsid w:val="00DB59EB"/>
    <w:rsid w:val="00DB5A3A"/>
    <w:rsid w:val="00DB611D"/>
    <w:rsid w:val="00DB62C3"/>
    <w:rsid w:val="00DB6378"/>
    <w:rsid w:val="00DB6445"/>
    <w:rsid w:val="00DB64F1"/>
    <w:rsid w:val="00DB65F1"/>
    <w:rsid w:val="00DB6675"/>
    <w:rsid w:val="00DB6871"/>
    <w:rsid w:val="00DB6A55"/>
    <w:rsid w:val="00DB6BEE"/>
    <w:rsid w:val="00DB6E96"/>
    <w:rsid w:val="00DB72C1"/>
    <w:rsid w:val="00DB788C"/>
    <w:rsid w:val="00DB7963"/>
    <w:rsid w:val="00DB7BDA"/>
    <w:rsid w:val="00DB7DAB"/>
    <w:rsid w:val="00DB7F8B"/>
    <w:rsid w:val="00DC0027"/>
    <w:rsid w:val="00DC00DD"/>
    <w:rsid w:val="00DC0235"/>
    <w:rsid w:val="00DC0283"/>
    <w:rsid w:val="00DC03AD"/>
    <w:rsid w:val="00DC03C6"/>
    <w:rsid w:val="00DC0499"/>
    <w:rsid w:val="00DC0507"/>
    <w:rsid w:val="00DC06A1"/>
    <w:rsid w:val="00DC0942"/>
    <w:rsid w:val="00DC09C2"/>
    <w:rsid w:val="00DC09F4"/>
    <w:rsid w:val="00DC0B73"/>
    <w:rsid w:val="00DC0BAD"/>
    <w:rsid w:val="00DC0C8F"/>
    <w:rsid w:val="00DC0E19"/>
    <w:rsid w:val="00DC0EF8"/>
    <w:rsid w:val="00DC153E"/>
    <w:rsid w:val="00DC173B"/>
    <w:rsid w:val="00DC1740"/>
    <w:rsid w:val="00DC1AB9"/>
    <w:rsid w:val="00DC1B80"/>
    <w:rsid w:val="00DC1DAA"/>
    <w:rsid w:val="00DC1DFE"/>
    <w:rsid w:val="00DC2006"/>
    <w:rsid w:val="00DC20C3"/>
    <w:rsid w:val="00DC245A"/>
    <w:rsid w:val="00DC289C"/>
    <w:rsid w:val="00DC30A9"/>
    <w:rsid w:val="00DC3116"/>
    <w:rsid w:val="00DC3267"/>
    <w:rsid w:val="00DC347A"/>
    <w:rsid w:val="00DC34C6"/>
    <w:rsid w:val="00DC37F3"/>
    <w:rsid w:val="00DC3849"/>
    <w:rsid w:val="00DC4113"/>
    <w:rsid w:val="00DC45C9"/>
    <w:rsid w:val="00DC46D5"/>
    <w:rsid w:val="00DC4722"/>
    <w:rsid w:val="00DC49F4"/>
    <w:rsid w:val="00DC4B11"/>
    <w:rsid w:val="00DC4C71"/>
    <w:rsid w:val="00DC4F96"/>
    <w:rsid w:val="00DC52AB"/>
    <w:rsid w:val="00DC52AD"/>
    <w:rsid w:val="00DC544F"/>
    <w:rsid w:val="00DC59DF"/>
    <w:rsid w:val="00DC6149"/>
    <w:rsid w:val="00DC63B9"/>
    <w:rsid w:val="00DC64EC"/>
    <w:rsid w:val="00DC6881"/>
    <w:rsid w:val="00DC68A0"/>
    <w:rsid w:val="00DC6931"/>
    <w:rsid w:val="00DC69AB"/>
    <w:rsid w:val="00DC69AE"/>
    <w:rsid w:val="00DC70C6"/>
    <w:rsid w:val="00DC71A5"/>
    <w:rsid w:val="00DC7261"/>
    <w:rsid w:val="00DC787F"/>
    <w:rsid w:val="00DC79B9"/>
    <w:rsid w:val="00DC79E8"/>
    <w:rsid w:val="00DC7B18"/>
    <w:rsid w:val="00DC7BF4"/>
    <w:rsid w:val="00DC7C8B"/>
    <w:rsid w:val="00DC7C9D"/>
    <w:rsid w:val="00DC7CFE"/>
    <w:rsid w:val="00DC7E88"/>
    <w:rsid w:val="00DC7ED3"/>
    <w:rsid w:val="00DD00EC"/>
    <w:rsid w:val="00DD098D"/>
    <w:rsid w:val="00DD0CE5"/>
    <w:rsid w:val="00DD0DEA"/>
    <w:rsid w:val="00DD0F6D"/>
    <w:rsid w:val="00DD0FC6"/>
    <w:rsid w:val="00DD11D2"/>
    <w:rsid w:val="00DD12C3"/>
    <w:rsid w:val="00DD1417"/>
    <w:rsid w:val="00DD14C9"/>
    <w:rsid w:val="00DD1535"/>
    <w:rsid w:val="00DD1608"/>
    <w:rsid w:val="00DD1695"/>
    <w:rsid w:val="00DD1885"/>
    <w:rsid w:val="00DD1A89"/>
    <w:rsid w:val="00DD1B49"/>
    <w:rsid w:val="00DD1B61"/>
    <w:rsid w:val="00DD1CDF"/>
    <w:rsid w:val="00DD1D2F"/>
    <w:rsid w:val="00DD1F22"/>
    <w:rsid w:val="00DD230E"/>
    <w:rsid w:val="00DD258A"/>
    <w:rsid w:val="00DD267D"/>
    <w:rsid w:val="00DD2BE6"/>
    <w:rsid w:val="00DD2CEB"/>
    <w:rsid w:val="00DD2EFE"/>
    <w:rsid w:val="00DD3005"/>
    <w:rsid w:val="00DD34D7"/>
    <w:rsid w:val="00DD35DD"/>
    <w:rsid w:val="00DD3603"/>
    <w:rsid w:val="00DD3801"/>
    <w:rsid w:val="00DD3813"/>
    <w:rsid w:val="00DD381C"/>
    <w:rsid w:val="00DD3DBA"/>
    <w:rsid w:val="00DD423E"/>
    <w:rsid w:val="00DD42ED"/>
    <w:rsid w:val="00DD44BC"/>
    <w:rsid w:val="00DD49E2"/>
    <w:rsid w:val="00DD4A65"/>
    <w:rsid w:val="00DD4B6C"/>
    <w:rsid w:val="00DD4F85"/>
    <w:rsid w:val="00DD536A"/>
    <w:rsid w:val="00DD54C9"/>
    <w:rsid w:val="00DD562F"/>
    <w:rsid w:val="00DD5845"/>
    <w:rsid w:val="00DD59CF"/>
    <w:rsid w:val="00DD5B6A"/>
    <w:rsid w:val="00DD5B74"/>
    <w:rsid w:val="00DD5C39"/>
    <w:rsid w:val="00DD5E93"/>
    <w:rsid w:val="00DD5F2A"/>
    <w:rsid w:val="00DD5F60"/>
    <w:rsid w:val="00DD63B3"/>
    <w:rsid w:val="00DD644B"/>
    <w:rsid w:val="00DD6707"/>
    <w:rsid w:val="00DD673E"/>
    <w:rsid w:val="00DD6CCD"/>
    <w:rsid w:val="00DD7112"/>
    <w:rsid w:val="00DD7320"/>
    <w:rsid w:val="00DD74A6"/>
    <w:rsid w:val="00DD74CA"/>
    <w:rsid w:val="00DD74EF"/>
    <w:rsid w:val="00DD75A9"/>
    <w:rsid w:val="00DD7882"/>
    <w:rsid w:val="00DD7F97"/>
    <w:rsid w:val="00DD7FC8"/>
    <w:rsid w:val="00DE010D"/>
    <w:rsid w:val="00DE04F4"/>
    <w:rsid w:val="00DE0886"/>
    <w:rsid w:val="00DE099D"/>
    <w:rsid w:val="00DE0B43"/>
    <w:rsid w:val="00DE0C3E"/>
    <w:rsid w:val="00DE1069"/>
    <w:rsid w:val="00DE1180"/>
    <w:rsid w:val="00DE13C2"/>
    <w:rsid w:val="00DE14D1"/>
    <w:rsid w:val="00DE19C2"/>
    <w:rsid w:val="00DE1B12"/>
    <w:rsid w:val="00DE1BC6"/>
    <w:rsid w:val="00DE1CEA"/>
    <w:rsid w:val="00DE1D8C"/>
    <w:rsid w:val="00DE21FF"/>
    <w:rsid w:val="00DE224C"/>
    <w:rsid w:val="00DE252F"/>
    <w:rsid w:val="00DE2E95"/>
    <w:rsid w:val="00DE2F6C"/>
    <w:rsid w:val="00DE326F"/>
    <w:rsid w:val="00DE32B3"/>
    <w:rsid w:val="00DE351C"/>
    <w:rsid w:val="00DE386C"/>
    <w:rsid w:val="00DE392E"/>
    <w:rsid w:val="00DE3A3B"/>
    <w:rsid w:val="00DE3AF7"/>
    <w:rsid w:val="00DE3BD7"/>
    <w:rsid w:val="00DE3C80"/>
    <w:rsid w:val="00DE3EC3"/>
    <w:rsid w:val="00DE4B88"/>
    <w:rsid w:val="00DE4D48"/>
    <w:rsid w:val="00DE4E99"/>
    <w:rsid w:val="00DE4F16"/>
    <w:rsid w:val="00DE5541"/>
    <w:rsid w:val="00DE575C"/>
    <w:rsid w:val="00DE5B4C"/>
    <w:rsid w:val="00DE5DEA"/>
    <w:rsid w:val="00DE602E"/>
    <w:rsid w:val="00DE61BB"/>
    <w:rsid w:val="00DE6962"/>
    <w:rsid w:val="00DE69F7"/>
    <w:rsid w:val="00DE6A5E"/>
    <w:rsid w:val="00DE6A97"/>
    <w:rsid w:val="00DE6C4B"/>
    <w:rsid w:val="00DE721D"/>
    <w:rsid w:val="00DE7681"/>
    <w:rsid w:val="00DE788C"/>
    <w:rsid w:val="00DE789D"/>
    <w:rsid w:val="00DE7B8F"/>
    <w:rsid w:val="00DE7F13"/>
    <w:rsid w:val="00DF00B7"/>
    <w:rsid w:val="00DF0609"/>
    <w:rsid w:val="00DF0686"/>
    <w:rsid w:val="00DF08AC"/>
    <w:rsid w:val="00DF1041"/>
    <w:rsid w:val="00DF1078"/>
    <w:rsid w:val="00DF1125"/>
    <w:rsid w:val="00DF1544"/>
    <w:rsid w:val="00DF174B"/>
    <w:rsid w:val="00DF18DB"/>
    <w:rsid w:val="00DF1B2A"/>
    <w:rsid w:val="00DF1D71"/>
    <w:rsid w:val="00DF1D9C"/>
    <w:rsid w:val="00DF1DE2"/>
    <w:rsid w:val="00DF1F8F"/>
    <w:rsid w:val="00DF2008"/>
    <w:rsid w:val="00DF217F"/>
    <w:rsid w:val="00DF2338"/>
    <w:rsid w:val="00DF260F"/>
    <w:rsid w:val="00DF2619"/>
    <w:rsid w:val="00DF28AA"/>
    <w:rsid w:val="00DF28F2"/>
    <w:rsid w:val="00DF2949"/>
    <w:rsid w:val="00DF2B2B"/>
    <w:rsid w:val="00DF2C82"/>
    <w:rsid w:val="00DF2CB2"/>
    <w:rsid w:val="00DF2D27"/>
    <w:rsid w:val="00DF2D83"/>
    <w:rsid w:val="00DF2F8B"/>
    <w:rsid w:val="00DF33B8"/>
    <w:rsid w:val="00DF340B"/>
    <w:rsid w:val="00DF3C6D"/>
    <w:rsid w:val="00DF3D2A"/>
    <w:rsid w:val="00DF3F3A"/>
    <w:rsid w:val="00DF3F63"/>
    <w:rsid w:val="00DF4053"/>
    <w:rsid w:val="00DF4147"/>
    <w:rsid w:val="00DF427F"/>
    <w:rsid w:val="00DF42D4"/>
    <w:rsid w:val="00DF4504"/>
    <w:rsid w:val="00DF472A"/>
    <w:rsid w:val="00DF477E"/>
    <w:rsid w:val="00DF4A6C"/>
    <w:rsid w:val="00DF4C53"/>
    <w:rsid w:val="00DF5527"/>
    <w:rsid w:val="00DF5DFE"/>
    <w:rsid w:val="00DF5F5B"/>
    <w:rsid w:val="00DF65DC"/>
    <w:rsid w:val="00DF68B1"/>
    <w:rsid w:val="00DF6BBA"/>
    <w:rsid w:val="00DF7210"/>
    <w:rsid w:val="00DF73BA"/>
    <w:rsid w:val="00DF73F7"/>
    <w:rsid w:val="00DF7442"/>
    <w:rsid w:val="00DF74A7"/>
    <w:rsid w:val="00DF75F1"/>
    <w:rsid w:val="00DF7CD9"/>
    <w:rsid w:val="00DF7D2E"/>
    <w:rsid w:val="00E0030A"/>
    <w:rsid w:val="00E003F2"/>
    <w:rsid w:val="00E005EF"/>
    <w:rsid w:val="00E0092E"/>
    <w:rsid w:val="00E00B04"/>
    <w:rsid w:val="00E00B35"/>
    <w:rsid w:val="00E00B87"/>
    <w:rsid w:val="00E00C65"/>
    <w:rsid w:val="00E00D9B"/>
    <w:rsid w:val="00E00E00"/>
    <w:rsid w:val="00E01084"/>
    <w:rsid w:val="00E01156"/>
    <w:rsid w:val="00E01518"/>
    <w:rsid w:val="00E01586"/>
    <w:rsid w:val="00E015BF"/>
    <w:rsid w:val="00E01A1B"/>
    <w:rsid w:val="00E01A9E"/>
    <w:rsid w:val="00E01C43"/>
    <w:rsid w:val="00E01FAF"/>
    <w:rsid w:val="00E01FC4"/>
    <w:rsid w:val="00E0224E"/>
    <w:rsid w:val="00E02439"/>
    <w:rsid w:val="00E02710"/>
    <w:rsid w:val="00E02A87"/>
    <w:rsid w:val="00E02DDE"/>
    <w:rsid w:val="00E03337"/>
    <w:rsid w:val="00E03713"/>
    <w:rsid w:val="00E038F8"/>
    <w:rsid w:val="00E03ED4"/>
    <w:rsid w:val="00E0407A"/>
    <w:rsid w:val="00E04309"/>
    <w:rsid w:val="00E04447"/>
    <w:rsid w:val="00E045F4"/>
    <w:rsid w:val="00E04762"/>
    <w:rsid w:val="00E048D5"/>
    <w:rsid w:val="00E04A47"/>
    <w:rsid w:val="00E04A53"/>
    <w:rsid w:val="00E04C04"/>
    <w:rsid w:val="00E04D58"/>
    <w:rsid w:val="00E04E8F"/>
    <w:rsid w:val="00E04FFB"/>
    <w:rsid w:val="00E0500A"/>
    <w:rsid w:val="00E05018"/>
    <w:rsid w:val="00E05020"/>
    <w:rsid w:val="00E05144"/>
    <w:rsid w:val="00E054B6"/>
    <w:rsid w:val="00E056D7"/>
    <w:rsid w:val="00E0578D"/>
    <w:rsid w:val="00E05AC8"/>
    <w:rsid w:val="00E05FE8"/>
    <w:rsid w:val="00E06145"/>
    <w:rsid w:val="00E065AA"/>
    <w:rsid w:val="00E06789"/>
    <w:rsid w:val="00E06D21"/>
    <w:rsid w:val="00E06DBE"/>
    <w:rsid w:val="00E07354"/>
    <w:rsid w:val="00E07631"/>
    <w:rsid w:val="00E077D6"/>
    <w:rsid w:val="00E07863"/>
    <w:rsid w:val="00E07B0F"/>
    <w:rsid w:val="00E07B42"/>
    <w:rsid w:val="00E102CC"/>
    <w:rsid w:val="00E104A0"/>
    <w:rsid w:val="00E1055E"/>
    <w:rsid w:val="00E10671"/>
    <w:rsid w:val="00E1076E"/>
    <w:rsid w:val="00E10B4D"/>
    <w:rsid w:val="00E10D8B"/>
    <w:rsid w:val="00E10DF9"/>
    <w:rsid w:val="00E10E3F"/>
    <w:rsid w:val="00E1104E"/>
    <w:rsid w:val="00E1105C"/>
    <w:rsid w:val="00E11136"/>
    <w:rsid w:val="00E111E8"/>
    <w:rsid w:val="00E118C3"/>
    <w:rsid w:val="00E11992"/>
    <w:rsid w:val="00E11BA3"/>
    <w:rsid w:val="00E11D6D"/>
    <w:rsid w:val="00E11EE1"/>
    <w:rsid w:val="00E12063"/>
    <w:rsid w:val="00E12087"/>
    <w:rsid w:val="00E120FE"/>
    <w:rsid w:val="00E1232E"/>
    <w:rsid w:val="00E12352"/>
    <w:rsid w:val="00E1279A"/>
    <w:rsid w:val="00E12963"/>
    <w:rsid w:val="00E1359A"/>
    <w:rsid w:val="00E138F5"/>
    <w:rsid w:val="00E13901"/>
    <w:rsid w:val="00E13C39"/>
    <w:rsid w:val="00E13CA9"/>
    <w:rsid w:val="00E14431"/>
    <w:rsid w:val="00E1476F"/>
    <w:rsid w:val="00E14817"/>
    <w:rsid w:val="00E14920"/>
    <w:rsid w:val="00E14A67"/>
    <w:rsid w:val="00E14B4B"/>
    <w:rsid w:val="00E14DBB"/>
    <w:rsid w:val="00E14FE3"/>
    <w:rsid w:val="00E1504B"/>
    <w:rsid w:val="00E15076"/>
    <w:rsid w:val="00E1508E"/>
    <w:rsid w:val="00E15174"/>
    <w:rsid w:val="00E15732"/>
    <w:rsid w:val="00E15952"/>
    <w:rsid w:val="00E15C8D"/>
    <w:rsid w:val="00E15FF8"/>
    <w:rsid w:val="00E16128"/>
    <w:rsid w:val="00E1619E"/>
    <w:rsid w:val="00E161C0"/>
    <w:rsid w:val="00E1643F"/>
    <w:rsid w:val="00E164EC"/>
    <w:rsid w:val="00E1664E"/>
    <w:rsid w:val="00E16831"/>
    <w:rsid w:val="00E16C01"/>
    <w:rsid w:val="00E16C24"/>
    <w:rsid w:val="00E16E19"/>
    <w:rsid w:val="00E16E76"/>
    <w:rsid w:val="00E17600"/>
    <w:rsid w:val="00E1794C"/>
    <w:rsid w:val="00E17B20"/>
    <w:rsid w:val="00E17B5F"/>
    <w:rsid w:val="00E17E65"/>
    <w:rsid w:val="00E20024"/>
    <w:rsid w:val="00E201E6"/>
    <w:rsid w:val="00E20249"/>
    <w:rsid w:val="00E205E0"/>
    <w:rsid w:val="00E20668"/>
    <w:rsid w:val="00E2077B"/>
    <w:rsid w:val="00E20C0F"/>
    <w:rsid w:val="00E20FE6"/>
    <w:rsid w:val="00E2129E"/>
    <w:rsid w:val="00E212A3"/>
    <w:rsid w:val="00E213EF"/>
    <w:rsid w:val="00E2167D"/>
    <w:rsid w:val="00E216A5"/>
    <w:rsid w:val="00E21B5A"/>
    <w:rsid w:val="00E2211A"/>
    <w:rsid w:val="00E221C4"/>
    <w:rsid w:val="00E2225F"/>
    <w:rsid w:val="00E223D6"/>
    <w:rsid w:val="00E223F6"/>
    <w:rsid w:val="00E22641"/>
    <w:rsid w:val="00E22672"/>
    <w:rsid w:val="00E22938"/>
    <w:rsid w:val="00E22EE1"/>
    <w:rsid w:val="00E23073"/>
    <w:rsid w:val="00E231E8"/>
    <w:rsid w:val="00E2333A"/>
    <w:rsid w:val="00E2353A"/>
    <w:rsid w:val="00E23605"/>
    <w:rsid w:val="00E2390D"/>
    <w:rsid w:val="00E23B21"/>
    <w:rsid w:val="00E23C11"/>
    <w:rsid w:val="00E2413D"/>
    <w:rsid w:val="00E243C8"/>
    <w:rsid w:val="00E245A4"/>
    <w:rsid w:val="00E246EB"/>
    <w:rsid w:val="00E2495C"/>
    <w:rsid w:val="00E249CE"/>
    <w:rsid w:val="00E24A3D"/>
    <w:rsid w:val="00E24BD8"/>
    <w:rsid w:val="00E24D88"/>
    <w:rsid w:val="00E24DF5"/>
    <w:rsid w:val="00E24FD2"/>
    <w:rsid w:val="00E2579C"/>
    <w:rsid w:val="00E25931"/>
    <w:rsid w:val="00E2608D"/>
    <w:rsid w:val="00E26150"/>
    <w:rsid w:val="00E261D8"/>
    <w:rsid w:val="00E263B2"/>
    <w:rsid w:val="00E263DA"/>
    <w:rsid w:val="00E26482"/>
    <w:rsid w:val="00E264EB"/>
    <w:rsid w:val="00E26521"/>
    <w:rsid w:val="00E267FD"/>
    <w:rsid w:val="00E26967"/>
    <w:rsid w:val="00E26A67"/>
    <w:rsid w:val="00E26B63"/>
    <w:rsid w:val="00E26F5B"/>
    <w:rsid w:val="00E272FD"/>
    <w:rsid w:val="00E2755C"/>
    <w:rsid w:val="00E27B37"/>
    <w:rsid w:val="00E27B75"/>
    <w:rsid w:val="00E27BBB"/>
    <w:rsid w:val="00E27C3E"/>
    <w:rsid w:val="00E27CB3"/>
    <w:rsid w:val="00E27E70"/>
    <w:rsid w:val="00E27E8E"/>
    <w:rsid w:val="00E27F36"/>
    <w:rsid w:val="00E304D3"/>
    <w:rsid w:val="00E304E4"/>
    <w:rsid w:val="00E30A79"/>
    <w:rsid w:val="00E30A7E"/>
    <w:rsid w:val="00E30B30"/>
    <w:rsid w:val="00E30BB9"/>
    <w:rsid w:val="00E30FA8"/>
    <w:rsid w:val="00E31059"/>
    <w:rsid w:val="00E31103"/>
    <w:rsid w:val="00E3119A"/>
    <w:rsid w:val="00E312F3"/>
    <w:rsid w:val="00E3173E"/>
    <w:rsid w:val="00E31E52"/>
    <w:rsid w:val="00E31F9E"/>
    <w:rsid w:val="00E3279E"/>
    <w:rsid w:val="00E32BDC"/>
    <w:rsid w:val="00E3366A"/>
    <w:rsid w:val="00E33866"/>
    <w:rsid w:val="00E33B56"/>
    <w:rsid w:val="00E33C63"/>
    <w:rsid w:val="00E33F0C"/>
    <w:rsid w:val="00E3436D"/>
    <w:rsid w:val="00E34762"/>
    <w:rsid w:val="00E347FC"/>
    <w:rsid w:val="00E34A0D"/>
    <w:rsid w:val="00E34B12"/>
    <w:rsid w:val="00E34CAD"/>
    <w:rsid w:val="00E34E1A"/>
    <w:rsid w:val="00E352CB"/>
    <w:rsid w:val="00E3539A"/>
    <w:rsid w:val="00E353D1"/>
    <w:rsid w:val="00E3558B"/>
    <w:rsid w:val="00E356EA"/>
    <w:rsid w:val="00E3575D"/>
    <w:rsid w:val="00E35A1D"/>
    <w:rsid w:val="00E35B3F"/>
    <w:rsid w:val="00E35C98"/>
    <w:rsid w:val="00E36024"/>
    <w:rsid w:val="00E36877"/>
    <w:rsid w:val="00E368CE"/>
    <w:rsid w:val="00E36AD2"/>
    <w:rsid w:val="00E3703C"/>
    <w:rsid w:val="00E3739F"/>
    <w:rsid w:val="00E375DE"/>
    <w:rsid w:val="00E37AEB"/>
    <w:rsid w:val="00E4022E"/>
    <w:rsid w:val="00E40FF2"/>
    <w:rsid w:val="00E4108F"/>
    <w:rsid w:val="00E41482"/>
    <w:rsid w:val="00E41553"/>
    <w:rsid w:val="00E415CC"/>
    <w:rsid w:val="00E41668"/>
    <w:rsid w:val="00E41835"/>
    <w:rsid w:val="00E418DF"/>
    <w:rsid w:val="00E41D69"/>
    <w:rsid w:val="00E41FAA"/>
    <w:rsid w:val="00E4248F"/>
    <w:rsid w:val="00E424B1"/>
    <w:rsid w:val="00E426A5"/>
    <w:rsid w:val="00E4281D"/>
    <w:rsid w:val="00E42C5B"/>
    <w:rsid w:val="00E42FF0"/>
    <w:rsid w:val="00E43078"/>
    <w:rsid w:val="00E4330E"/>
    <w:rsid w:val="00E433BA"/>
    <w:rsid w:val="00E433E4"/>
    <w:rsid w:val="00E435C3"/>
    <w:rsid w:val="00E437C9"/>
    <w:rsid w:val="00E437D3"/>
    <w:rsid w:val="00E438E7"/>
    <w:rsid w:val="00E43A71"/>
    <w:rsid w:val="00E43D7A"/>
    <w:rsid w:val="00E4409D"/>
    <w:rsid w:val="00E44135"/>
    <w:rsid w:val="00E4425E"/>
    <w:rsid w:val="00E445AA"/>
    <w:rsid w:val="00E44765"/>
    <w:rsid w:val="00E44AE2"/>
    <w:rsid w:val="00E44CEF"/>
    <w:rsid w:val="00E451B4"/>
    <w:rsid w:val="00E454CD"/>
    <w:rsid w:val="00E455EA"/>
    <w:rsid w:val="00E457B2"/>
    <w:rsid w:val="00E45A02"/>
    <w:rsid w:val="00E45BCF"/>
    <w:rsid w:val="00E45D37"/>
    <w:rsid w:val="00E45F48"/>
    <w:rsid w:val="00E462A5"/>
    <w:rsid w:val="00E465A2"/>
    <w:rsid w:val="00E46F18"/>
    <w:rsid w:val="00E46F1F"/>
    <w:rsid w:val="00E46FD1"/>
    <w:rsid w:val="00E47374"/>
    <w:rsid w:val="00E475ED"/>
    <w:rsid w:val="00E479AF"/>
    <w:rsid w:val="00E47D2D"/>
    <w:rsid w:val="00E5011E"/>
    <w:rsid w:val="00E5033F"/>
    <w:rsid w:val="00E508AA"/>
    <w:rsid w:val="00E50ABB"/>
    <w:rsid w:val="00E50BB3"/>
    <w:rsid w:val="00E50BF6"/>
    <w:rsid w:val="00E50C3E"/>
    <w:rsid w:val="00E50D47"/>
    <w:rsid w:val="00E50DB4"/>
    <w:rsid w:val="00E51057"/>
    <w:rsid w:val="00E513A7"/>
    <w:rsid w:val="00E5145D"/>
    <w:rsid w:val="00E51485"/>
    <w:rsid w:val="00E51489"/>
    <w:rsid w:val="00E51635"/>
    <w:rsid w:val="00E51912"/>
    <w:rsid w:val="00E51C4F"/>
    <w:rsid w:val="00E51CF2"/>
    <w:rsid w:val="00E51F9B"/>
    <w:rsid w:val="00E520D6"/>
    <w:rsid w:val="00E523F0"/>
    <w:rsid w:val="00E52787"/>
    <w:rsid w:val="00E52873"/>
    <w:rsid w:val="00E52BAE"/>
    <w:rsid w:val="00E52CB2"/>
    <w:rsid w:val="00E5327A"/>
    <w:rsid w:val="00E532BC"/>
    <w:rsid w:val="00E532E0"/>
    <w:rsid w:val="00E533EF"/>
    <w:rsid w:val="00E535B5"/>
    <w:rsid w:val="00E5362D"/>
    <w:rsid w:val="00E539AC"/>
    <w:rsid w:val="00E53A43"/>
    <w:rsid w:val="00E53B3D"/>
    <w:rsid w:val="00E53B9E"/>
    <w:rsid w:val="00E53D6C"/>
    <w:rsid w:val="00E542F5"/>
    <w:rsid w:val="00E5431A"/>
    <w:rsid w:val="00E55116"/>
    <w:rsid w:val="00E5527C"/>
    <w:rsid w:val="00E553D6"/>
    <w:rsid w:val="00E5560A"/>
    <w:rsid w:val="00E558EF"/>
    <w:rsid w:val="00E55959"/>
    <w:rsid w:val="00E55D05"/>
    <w:rsid w:val="00E55F73"/>
    <w:rsid w:val="00E560F8"/>
    <w:rsid w:val="00E563B3"/>
    <w:rsid w:val="00E5650D"/>
    <w:rsid w:val="00E56542"/>
    <w:rsid w:val="00E5692D"/>
    <w:rsid w:val="00E56A31"/>
    <w:rsid w:val="00E56BD9"/>
    <w:rsid w:val="00E56C1E"/>
    <w:rsid w:val="00E56E06"/>
    <w:rsid w:val="00E57082"/>
    <w:rsid w:val="00E57440"/>
    <w:rsid w:val="00E578B9"/>
    <w:rsid w:val="00E57ACD"/>
    <w:rsid w:val="00E57F8E"/>
    <w:rsid w:val="00E60636"/>
    <w:rsid w:val="00E6079E"/>
    <w:rsid w:val="00E60866"/>
    <w:rsid w:val="00E6118B"/>
    <w:rsid w:val="00E61298"/>
    <w:rsid w:val="00E6135F"/>
    <w:rsid w:val="00E613A4"/>
    <w:rsid w:val="00E61477"/>
    <w:rsid w:val="00E614DE"/>
    <w:rsid w:val="00E61539"/>
    <w:rsid w:val="00E615A9"/>
    <w:rsid w:val="00E61976"/>
    <w:rsid w:val="00E6197F"/>
    <w:rsid w:val="00E61B7A"/>
    <w:rsid w:val="00E61C4A"/>
    <w:rsid w:val="00E62065"/>
    <w:rsid w:val="00E62101"/>
    <w:rsid w:val="00E62137"/>
    <w:rsid w:val="00E62522"/>
    <w:rsid w:val="00E629FD"/>
    <w:rsid w:val="00E62C74"/>
    <w:rsid w:val="00E631ED"/>
    <w:rsid w:val="00E63644"/>
    <w:rsid w:val="00E63720"/>
    <w:rsid w:val="00E63ADC"/>
    <w:rsid w:val="00E63C83"/>
    <w:rsid w:val="00E63DD0"/>
    <w:rsid w:val="00E63E51"/>
    <w:rsid w:val="00E63E99"/>
    <w:rsid w:val="00E63FAE"/>
    <w:rsid w:val="00E6413E"/>
    <w:rsid w:val="00E6435B"/>
    <w:rsid w:val="00E643EE"/>
    <w:rsid w:val="00E64423"/>
    <w:rsid w:val="00E64935"/>
    <w:rsid w:val="00E64946"/>
    <w:rsid w:val="00E64B31"/>
    <w:rsid w:val="00E6507F"/>
    <w:rsid w:val="00E650D3"/>
    <w:rsid w:val="00E654C7"/>
    <w:rsid w:val="00E655F6"/>
    <w:rsid w:val="00E65B65"/>
    <w:rsid w:val="00E65CB1"/>
    <w:rsid w:val="00E65D17"/>
    <w:rsid w:val="00E65FA8"/>
    <w:rsid w:val="00E66807"/>
    <w:rsid w:val="00E66D04"/>
    <w:rsid w:val="00E67350"/>
    <w:rsid w:val="00E67512"/>
    <w:rsid w:val="00E676E1"/>
    <w:rsid w:val="00E67766"/>
    <w:rsid w:val="00E70099"/>
    <w:rsid w:val="00E70136"/>
    <w:rsid w:val="00E704FA"/>
    <w:rsid w:val="00E705EB"/>
    <w:rsid w:val="00E706F0"/>
    <w:rsid w:val="00E70836"/>
    <w:rsid w:val="00E708AC"/>
    <w:rsid w:val="00E70B00"/>
    <w:rsid w:val="00E70B3A"/>
    <w:rsid w:val="00E70DFD"/>
    <w:rsid w:val="00E70F2A"/>
    <w:rsid w:val="00E7134E"/>
    <w:rsid w:val="00E71414"/>
    <w:rsid w:val="00E715B0"/>
    <w:rsid w:val="00E71828"/>
    <w:rsid w:val="00E71944"/>
    <w:rsid w:val="00E7194B"/>
    <w:rsid w:val="00E71A99"/>
    <w:rsid w:val="00E71D7A"/>
    <w:rsid w:val="00E71E40"/>
    <w:rsid w:val="00E71EAA"/>
    <w:rsid w:val="00E7204F"/>
    <w:rsid w:val="00E72401"/>
    <w:rsid w:val="00E724FC"/>
    <w:rsid w:val="00E727A7"/>
    <w:rsid w:val="00E72866"/>
    <w:rsid w:val="00E72B52"/>
    <w:rsid w:val="00E72DFC"/>
    <w:rsid w:val="00E7308D"/>
    <w:rsid w:val="00E73211"/>
    <w:rsid w:val="00E733F7"/>
    <w:rsid w:val="00E7361F"/>
    <w:rsid w:val="00E736D6"/>
    <w:rsid w:val="00E737B7"/>
    <w:rsid w:val="00E73B54"/>
    <w:rsid w:val="00E73C55"/>
    <w:rsid w:val="00E73DBA"/>
    <w:rsid w:val="00E73FBD"/>
    <w:rsid w:val="00E7438D"/>
    <w:rsid w:val="00E744DA"/>
    <w:rsid w:val="00E745A9"/>
    <w:rsid w:val="00E74AA3"/>
    <w:rsid w:val="00E74B68"/>
    <w:rsid w:val="00E74B8B"/>
    <w:rsid w:val="00E74C7D"/>
    <w:rsid w:val="00E74DE1"/>
    <w:rsid w:val="00E74E8F"/>
    <w:rsid w:val="00E75105"/>
    <w:rsid w:val="00E751E2"/>
    <w:rsid w:val="00E75358"/>
    <w:rsid w:val="00E7546A"/>
    <w:rsid w:val="00E75548"/>
    <w:rsid w:val="00E755D6"/>
    <w:rsid w:val="00E757D7"/>
    <w:rsid w:val="00E7581F"/>
    <w:rsid w:val="00E758C7"/>
    <w:rsid w:val="00E75B18"/>
    <w:rsid w:val="00E75B37"/>
    <w:rsid w:val="00E75CAB"/>
    <w:rsid w:val="00E75E52"/>
    <w:rsid w:val="00E75EE2"/>
    <w:rsid w:val="00E76024"/>
    <w:rsid w:val="00E761AF"/>
    <w:rsid w:val="00E761FA"/>
    <w:rsid w:val="00E762E6"/>
    <w:rsid w:val="00E7631E"/>
    <w:rsid w:val="00E763B6"/>
    <w:rsid w:val="00E7672A"/>
    <w:rsid w:val="00E767D0"/>
    <w:rsid w:val="00E76B3C"/>
    <w:rsid w:val="00E7711B"/>
    <w:rsid w:val="00E771CA"/>
    <w:rsid w:val="00E7725A"/>
    <w:rsid w:val="00E772E6"/>
    <w:rsid w:val="00E773D8"/>
    <w:rsid w:val="00E77602"/>
    <w:rsid w:val="00E77E14"/>
    <w:rsid w:val="00E77F77"/>
    <w:rsid w:val="00E8074B"/>
    <w:rsid w:val="00E80950"/>
    <w:rsid w:val="00E80A04"/>
    <w:rsid w:val="00E80B04"/>
    <w:rsid w:val="00E80CB7"/>
    <w:rsid w:val="00E811A5"/>
    <w:rsid w:val="00E815D6"/>
    <w:rsid w:val="00E817AA"/>
    <w:rsid w:val="00E8198A"/>
    <w:rsid w:val="00E81C38"/>
    <w:rsid w:val="00E81D1A"/>
    <w:rsid w:val="00E81DD0"/>
    <w:rsid w:val="00E8230B"/>
    <w:rsid w:val="00E823C2"/>
    <w:rsid w:val="00E8247B"/>
    <w:rsid w:val="00E82631"/>
    <w:rsid w:val="00E8266C"/>
    <w:rsid w:val="00E827A7"/>
    <w:rsid w:val="00E828E0"/>
    <w:rsid w:val="00E82974"/>
    <w:rsid w:val="00E829BD"/>
    <w:rsid w:val="00E82A46"/>
    <w:rsid w:val="00E82E02"/>
    <w:rsid w:val="00E8348F"/>
    <w:rsid w:val="00E83645"/>
    <w:rsid w:val="00E8418E"/>
    <w:rsid w:val="00E84756"/>
    <w:rsid w:val="00E848D6"/>
    <w:rsid w:val="00E84A06"/>
    <w:rsid w:val="00E84A09"/>
    <w:rsid w:val="00E84B49"/>
    <w:rsid w:val="00E84CB5"/>
    <w:rsid w:val="00E84E22"/>
    <w:rsid w:val="00E8504A"/>
    <w:rsid w:val="00E85244"/>
    <w:rsid w:val="00E853F9"/>
    <w:rsid w:val="00E856C7"/>
    <w:rsid w:val="00E85A17"/>
    <w:rsid w:val="00E85C38"/>
    <w:rsid w:val="00E85C3E"/>
    <w:rsid w:val="00E86055"/>
    <w:rsid w:val="00E86106"/>
    <w:rsid w:val="00E8610B"/>
    <w:rsid w:val="00E8649D"/>
    <w:rsid w:val="00E86A82"/>
    <w:rsid w:val="00E86B60"/>
    <w:rsid w:val="00E86B7A"/>
    <w:rsid w:val="00E86EAF"/>
    <w:rsid w:val="00E8714A"/>
    <w:rsid w:val="00E87298"/>
    <w:rsid w:val="00E87309"/>
    <w:rsid w:val="00E87484"/>
    <w:rsid w:val="00E87521"/>
    <w:rsid w:val="00E87565"/>
    <w:rsid w:val="00E87632"/>
    <w:rsid w:val="00E87640"/>
    <w:rsid w:val="00E878F0"/>
    <w:rsid w:val="00E87AF9"/>
    <w:rsid w:val="00E87ECA"/>
    <w:rsid w:val="00E87EF6"/>
    <w:rsid w:val="00E90493"/>
    <w:rsid w:val="00E90582"/>
    <w:rsid w:val="00E90919"/>
    <w:rsid w:val="00E90AA3"/>
    <w:rsid w:val="00E90C37"/>
    <w:rsid w:val="00E9105C"/>
    <w:rsid w:val="00E912EE"/>
    <w:rsid w:val="00E91866"/>
    <w:rsid w:val="00E91A5F"/>
    <w:rsid w:val="00E91D93"/>
    <w:rsid w:val="00E91E17"/>
    <w:rsid w:val="00E91E46"/>
    <w:rsid w:val="00E91E5B"/>
    <w:rsid w:val="00E91EBB"/>
    <w:rsid w:val="00E91F82"/>
    <w:rsid w:val="00E9240B"/>
    <w:rsid w:val="00E92627"/>
    <w:rsid w:val="00E926D3"/>
    <w:rsid w:val="00E92BC6"/>
    <w:rsid w:val="00E92CA0"/>
    <w:rsid w:val="00E92D30"/>
    <w:rsid w:val="00E9321D"/>
    <w:rsid w:val="00E933B5"/>
    <w:rsid w:val="00E93508"/>
    <w:rsid w:val="00E93588"/>
    <w:rsid w:val="00E935B1"/>
    <w:rsid w:val="00E93833"/>
    <w:rsid w:val="00E93BD1"/>
    <w:rsid w:val="00E942AA"/>
    <w:rsid w:val="00E942BB"/>
    <w:rsid w:val="00E9447E"/>
    <w:rsid w:val="00E94531"/>
    <w:rsid w:val="00E945C6"/>
    <w:rsid w:val="00E948F7"/>
    <w:rsid w:val="00E94936"/>
    <w:rsid w:val="00E94C0B"/>
    <w:rsid w:val="00E94DAD"/>
    <w:rsid w:val="00E950A1"/>
    <w:rsid w:val="00E951A8"/>
    <w:rsid w:val="00E951B0"/>
    <w:rsid w:val="00E958DC"/>
    <w:rsid w:val="00E95B91"/>
    <w:rsid w:val="00E96584"/>
    <w:rsid w:val="00E96763"/>
    <w:rsid w:val="00E96C8F"/>
    <w:rsid w:val="00E97029"/>
    <w:rsid w:val="00E9702A"/>
    <w:rsid w:val="00E97499"/>
    <w:rsid w:val="00E977CA"/>
    <w:rsid w:val="00E9789B"/>
    <w:rsid w:val="00E97936"/>
    <w:rsid w:val="00E97A04"/>
    <w:rsid w:val="00E97CDC"/>
    <w:rsid w:val="00E97EA7"/>
    <w:rsid w:val="00EA019A"/>
    <w:rsid w:val="00EA01E9"/>
    <w:rsid w:val="00EA0218"/>
    <w:rsid w:val="00EA02EF"/>
    <w:rsid w:val="00EA034B"/>
    <w:rsid w:val="00EA0358"/>
    <w:rsid w:val="00EA043E"/>
    <w:rsid w:val="00EA0577"/>
    <w:rsid w:val="00EA0583"/>
    <w:rsid w:val="00EA0873"/>
    <w:rsid w:val="00EA14E1"/>
    <w:rsid w:val="00EA1530"/>
    <w:rsid w:val="00EA1642"/>
    <w:rsid w:val="00EA17FB"/>
    <w:rsid w:val="00EA1843"/>
    <w:rsid w:val="00EA1E23"/>
    <w:rsid w:val="00EA2395"/>
    <w:rsid w:val="00EA2849"/>
    <w:rsid w:val="00EA28EB"/>
    <w:rsid w:val="00EA2A57"/>
    <w:rsid w:val="00EA2E7F"/>
    <w:rsid w:val="00EA2E9A"/>
    <w:rsid w:val="00EA365A"/>
    <w:rsid w:val="00EA3994"/>
    <w:rsid w:val="00EA3AFD"/>
    <w:rsid w:val="00EA3B49"/>
    <w:rsid w:val="00EA3BF8"/>
    <w:rsid w:val="00EA3CF6"/>
    <w:rsid w:val="00EA44A1"/>
    <w:rsid w:val="00EA459B"/>
    <w:rsid w:val="00EA467D"/>
    <w:rsid w:val="00EA475F"/>
    <w:rsid w:val="00EA4A58"/>
    <w:rsid w:val="00EA4BF2"/>
    <w:rsid w:val="00EA4DC5"/>
    <w:rsid w:val="00EA4F09"/>
    <w:rsid w:val="00EA51A1"/>
    <w:rsid w:val="00EA531B"/>
    <w:rsid w:val="00EA53C7"/>
    <w:rsid w:val="00EA541A"/>
    <w:rsid w:val="00EA5565"/>
    <w:rsid w:val="00EA5624"/>
    <w:rsid w:val="00EA569C"/>
    <w:rsid w:val="00EA596A"/>
    <w:rsid w:val="00EA5A51"/>
    <w:rsid w:val="00EA5BED"/>
    <w:rsid w:val="00EA5C04"/>
    <w:rsid w:val="00EA5DC2"/>
    <w:rsid w:val="00EA6048"/>
    <w:rsid w:val="00EA60C0"/>
    <w:rsid w:val="00EA6108"/>
    <w:rsid w:val="00EA613D"/>
    <w:rsid w:val="00EA6370"/>
    <w:rsid w:val="00EA67B5"/>
    <w:rsid w:val="00EA6BAC"/>
    <w:rsid w:val="00EA6BC1"/>
    <w:rsid w:val="00EA70E8"/>
    <w:rsid w:val="00EA71CF"/>
    <w:rsid w:val="00EA73B0"/>
    <w:rsid w:val="00EA7588"/>
    <w:rsid w:val="00EA78A6"/>
    <w:rsid w:val="00EA7B9A"/>
    <w:rsid w:val="00EA7C12"/>
    <w:rsid w:val="00EA7DFF"/>
    <w:rsid w:val="00EA7EDD"/>
    <w:rsid w:val="00EA7F85"/>
    <w:rsid w:val="00EACB24"/>
    <w:rsid w:val="00EB004B"/>
    <w:rsid w:val="00EB0476"/>
    <w:rsid w:val="00EB04EE"/>
    <w:rsid w:val="00EB05C0"/>
    <w:rsid w:val="00EB07BD"/>
    <w:rsid w:val="00EB0A22"/>
    <w:rsid w:val="00EB0DC7"/>
    <w:rsid w:val="00EB0ECB"/>
    <w:rsid w:val="00EB11D5"/>
    <w:rsid w:val="00EB154E"/>
    <w:rsid w:val="00EB1852"/>
    <w:rsid w:val="00EB1A6D"/>
    <w:rsid w:val="00EB1ACE"/>
    <w:rsid w:val="00EB1D9F"/>
    <w:rsid w:val="00EB2504"/>
    <w:rsid w:val="00EB2682"/>
    <w:rsid w:val="00EB2C34"/>
    <w:rsid w:val="00EB2EFD"/>
    <w:rsid w:val="00EB312D"/>
    <w:rsid w:val="00EB3268"/>
    <w:rsid w:val="00EB338F"/>
    <w:rsid w:val="00EB359B"/>
    <w:rsid w:val="00EB374C"/>
    <w:rsid w:val="00EB37D2"/>
    <w:rsid w:val="00EB386F"/>
    <w:rsid w:val="00EB38DC"/>
    <w:rsid w:val="00EB393E"/>
    <w:rsid w:val="00EB3A8A"/>
    <w:rsid w:val="00EB435F"/>
    <w:rsid w:val="00EB43C8"/>
    <w:rsid w:val="00EB451A"/>
    <w:rsid w:val="00EB4630"/>
    <w:rsid w:val="00EB4682"/>
    <w:rsid w:val="00EB4879"/>
    <w:rsid w:val="00EB4886"/>
    <w:rsid w:val="00EB4E74"/>
    <w:rsid w:val="00EB4ECE"/>
    <w:rsid w:val="00EB581D"/>
    <w:rsid w:val="00EB596D"/>
    <w:rsid w:val="00EB5990"/>
    <w:rsid w:val="00EB5994"/>
    <w:rsid w:val="00EB5C17"/>
    <w:rsid w:val="00EB63AF"/>
    <w:rsid w:val="00EB6430"/>
    <w:rsid w:val="00EB6929"/>
    <w:rsid w:val="00EB6C83"/>
    <w:rsid w:val="00EB6E35"/>
    <w:rsid w:val="00EB6F5C"/>
    <w:rsid w:val="00EB71F7"/>
    <w:rsid w:val="00EB7273"/>
    <w:rsid w:val="00EB73FD"/>
    <w:rsid w:val="00EB7450"/>
    <w:rsid w:val="00EB7495"/>
    <w:rsid w:val="00EB76FE"/>
    <w:rsid w:val="00EB776E"/>
    <w:rsid w:val="00EB7867"/>
    <w:rsid w:val="00EB7924"/>
    <w:rsid w:val="00EB7ABE"/>
    <w:rsid w:val="00EB7B5F"/>
    <w:rsid w:val="00EB7D10"/>
    <w:rsid w:val="00EC0052"/>
    <w:rsid w:val="00EC014E"/>
    <w:rsid w:val="00EC040F"/>
    <w:rsid w:val="00EC0ADB"/>
    <w:rsid w:val="00EC1037"/>
    <w:rsid w:val="00EC11E5"/>
    <w:rsid w:val="00EC11E9"/>
    <w:rsid w:val="00EC1297"/>
    <w:rsid w:val="00EC129F"/>
    <w:rsid w:val="00EC1DB5"/>
    <w:rsid w:val="00EC201C"/>
    <w:rsid w:val="00EC20E6"/>
    <w:rsid w:val="00EC21BC"/>
    <w:rsid w:val="00EC23E4"/>
    <w:rsid w:val="00EC2BAA"/>
    <w:rsid w:val="00EC324D"/>
    <w:rsid w:val="00EC353B"/>
    <w:rsid w:val="00EC36A8"/>
    <w:rsid w:val="00EC3A7D"/>
    <w:rsid w:val="00EC3B1C"/>
    <w:rsid w:val="00EC3B32"/>
    <w:rsid w:val="00EC3EF7"/>
    <w:rsid w:val="00EC3FC3"/>
    <w:rsid w:val="00EC41F2"/>
    <w:rsid w:val="00EC46DA"/>
    <w:rsid w:val="00EC4763"/>
    <w:rsid w:val="00EC4A9D"/>
    <w:rsid w:val="00EC4C65"/>
    <w:rsid w:val="00EC4CF6"/>
    <w:rsid w:val="00EC4D5D"/>
    <w:rsid w:val="00EC4FBA"/>
    <w:rsid w:val="00EC50D4"/>
    <w:rsid w:val="00EC5143"/>
    <w:rsid w:val="00EC5313"/>
    <w:rsid w:val="00EC5535"/>
    <w:rsid w:val="00EC55BD"/>
    <w:rsid w:val="00EC5742"/>
    <w:rsid w:val="00EC591F"/>
    <w:rsid w:val="00EC5FA9"/>
    <w:rsid w:val="00EC605C"/>
    <w:rsid w:val="00EC634A"/>
    <w:rsid w:val="00EC6352"/>
    <w:rsid w:val="00EC650F"/>
    <w:rsid w:val="00EC6646"/>
    <w:rsid w:val="00EC66A4"/>
    <w:rsid w:val="00EC674E"/>
    <w:rsid w:val="00EC68D6"/>
    <w:rsid w:val="00EC6B80"/>
    <w:rsid w:val="00EC6C46"/>
    <w:rsid w:val="00EC6C71"/>
    <w:rsid w:val="00EC6E39"/>
    <w:rsid w:val="00EC7711"/>
    <w:rsid w:val="00EC7722"/>
    <w:rsid w:val="00EC7A8F"/>
    <w:rsid w:val="00EC7AD0"/>
    <w:rsid w:val="00EC7C80"/>
    <w:rsid w:val="00ED011B"/>
    <w:rsid w:val="00ED088C"/>
    <w:rsid w:val="00ED0944"/>
    <w:rsid w:val="00ED0AFE"/>
    <w:rsid w:val="00ED0ED9"/>
    <w:rsid w:val="00ED14CB"/>
    <w:rsid w:val="00ED1A33"/>
    <w:rsid w:val="00ED1AD4"/>
    <w:rsid w:val="00ED1C27"/>
    <w:rsid w:val="00ED1E76"/>
    <w:rsid w:val="00ED1F11"/>
    <w:rsid w:val="00ED22A2"/>
    <w:rsid w:val="00ED27F0"/>
    <w:rsid w:val="00ED2DA7"/>
    <w:rsid w:val="00ED2E1A"/>
    <w:rsid w:val="00ED3071"/>
    <w:rsid w:val="00ED3216"/>
    <w:rsid w:val="00ED34BF"/>
    <w:rsid w:val="00ED34C8"/>
    <w:rsid w:val="00ED4155"/>
    <w:rsid w:val="00ED45AC"/>
    <w:rsid w:val="00ED4B0D"/>
    <w:rsid w:val="00ED4B26"/>
    <w:rsid w:val="00ED4E07"/>
    <w:rsid w:val="00ED5011"/>
    <w:rsid w:val="00ED5046"/>
    <w:rsid w:val="00ED5B7E"/>
    <w:rsid w:val="00ED5C9A"/>
    <w:rsid w:val="00ED5F11"/>
    <w:rsid w:val="00ED677E"/>
    <w:rsid w:val="00ED6B38"/>
    <w:rsid w:val="00ED6BD5"/>
    <w:rsid w:val="00ED6C98"/>
    <w:rsid w:val="00ED7283"/>
    <w:rsid w:val="00ED77A8"/>
    <w:rsid w:val="00ED7811"/>
    <w:rsid w:val="00ED7828"/>
    <w:rsid w:val="00ED78E9"/>
    <w:rsid w:val="00ED79CB"/>
    <w:rsid w:val="00EE02C3"/>
    <w:rsid w:val="00EE0884"/>
    <w:rsid w:val="00EE09C2"/>
    <w:rsid w:val="00EE0E39"/>
    <w:rsid w:val="00EE14CF"/>
    <w:rsid w:val="00EE17B7"/>
    <w:rsid w:val="00EE19E2"/>
    <w:rsid w:val="00EE1A02"/>
    <w:rsid w:val="00EE1B5E"/>
    <w:rsid w:val="00EE21CF"/>
    <w:rsid w:val="00EE2514"/>
    <w:rsid w:val="00EE26C8"/>
    <w:rsid w:val="00EE28AF"/>
    <w:rsid w:val="00EE298E"/>
    <w:rsid w:val="00EE2B83"/>
    <w:rsid w:val="00EE3232"/>
    <w:rsid w:val="00EE3433"/>
    <w:rsid w:val="00EE34FC"/>
    <w:rsid w:val="00EE390F"/>
    <w:rsid w:val="00EE3B98"/>
    <w:rsid w:val="00EE3C23"/>
    <w:rsid w:val="00EE3D1E"/>
    <w:rsid w:val="00EE3D6A"/>
    <w:rsid w:val="00EE3DA2"/>
    <w:rsid w:val="00EE430D"/>
    <w:rsid w:val="00EE4582"/>
    <w:rsid w:val="00EE478E"/>
    <w:rsid w:val="00EE4790"/>
    <w:rsid w:val="00EE49CA"/>
    <w:rsid w:val="00EE4B47"/>
    <w:rsid w:val="00EE4D7A"/>
    <w:rsid w:val="00EE4D9D"/>
    <w:rsid w:val="00EE52FF"/>
    <w:rsid w:val="00EE5659"/>
    <w:rsid w:val="00EE57F2"/>
    <w:rsid w:val="00EE5894"/>
    <w:rsid w:val="00EE5D8A"/>
    <w:rsid w:val="00EE60CC"/>
    <w:rsid w:val="00EE6113"/>
    <w:rsid w:val="00EE61B2"/>
    <w:rsid w:val="00EE6301"/>
    <w:rsid w:val="00EE641E"/>
    <w:rsid w:val="00EE64C3"/>
    <w:rsid w:val="00EE666C"/>
    <w:rsid w:val="00EE66AD"/>
    <w:rsid w:val="00EE6A53"/>
    <w:rsid w:val="00EE6D4C"/>
    <w:rsid w:val="00EE72B2"/>
    <w:rsid w:val="00EE72BE"/>
    <w:rsid w:val="00EE741F"/>
    <w:rsid w:val="00EE7957"/>
    <w:rsid w:val="00EE7A87"/>
    <w:rsid w:val="00EE7B4C"/>
    <w:rsid w:val="00EE7B81"/>
    <w:rsid w:val="00EE7D2A"/>
    <w:rsid w:val="00EF047C"/>
    <w:rsid w:val="00EF06CB"/>
    <w:rsid w:val="00EF088A"/>
    <w:rsid w:val="00EF0A71"/>
    <w:rsid w:val="00EF0EAA"/>
    <w:rsid w:val="00EF11DE"/>
    <w:rsid w:val="00EF13AD"/>
    <w:rsid w:val="00EF14DE"/>
    <w:rsid w:val="00EF183B"/>
    <w:rsid w:val="00EF18AD"/>
    <w:rsid w:val="00EF1975"/>
    <w:rsid w:val="00EF1A6D"/>
    <w:rsid w:val="00EF1DAB"/>
    <w:rsid w:val="00EF1F25"/>
    <w:rsid w:val="00EF1FF0"/>
    <w:rsid w:val="00EF2195"/>
    <w:rsid w:val="00EF26E5"/>
    <w:rsid w:val="00EF2E2C"/>
    <w:rsid w:val="00EF3012"/>
    <w:rsid w:val="00EF3123"/>
    <w:rsid w:val="00EF3126"/>
    <w:rsid w:val="00EF33E2"/>
    <w:rsid w:val="00EF39C4"/>
    <w:rsid w:val="00EF3AC7"/>
    <w:rsid w:val="00EF3C1C"/>
    <w:rsid w:val="00EF4008"/>
    <w:rsid w:val="00EF4211"/>
    <w:rsid w:val="00EF4698"/>
    <w:rsid w:val="00EF49C6"/>
    <w:rsid w:val="00EF4B2D"/>
    <w:rsid w:val="00EF4D8B"/>
    <w:rsid w:val="00EF53AD"/>
    <w:rsid w:val="00EF5746"/>
    <w:rsid w:val="00EF5780"/>
    <w:rsid w:val="00EF5884"/>
    <w:rsid w:val="00EF5AC4"/>
    <w:rsid w:val="00EF5B5C"/>
    <w:rsid w:val="00EF5E84"/>
    <w:rsid w:val="00EF5F73"/>
    <w:rsid w:val="00EF62E3"/>
    <w:rsid w:val="00EF631A"/>
    <w:rsid w:val="00EF6414"/>
    <w:rsid w:val="00EF6C15"/>
    <w:rsid w:val="00EF6EDF"/>
    <w:rsid w:val="00EF6F7F"/>
    <w:rsid w:val="00EF737E"/>
    <w:rsid w:val="00EF74DB"/>
    <w:rsid w:val="00EF7757"/>
    <w:rsid w:val="00EF7A15"/>
    <w:rsid w:val="00EF7B5F"/>
    <w:rsid w:val="00EF7E3C"/>
    <w:rsid w:val="00EF7ED7"/>
    <w:rsid w:val="00EF7F49"/>
    <w:rsid w:val="00F000A4"/>
    <w:rsid w:val="00F000F9"/>
    <w:rsid w:val="00F0032B"/>
    <w:rsid w:val="00F0060C"/>
    <w:rsid w:val="00F00751"/>
    <w:rsid w:val="00F0085F"/>
    <w:rsid w:val="00F008E1"/>
    <w:rsid w:val="00F00B3D"/>
    <w:rsid w:val="00F011B3"/>
    <w:rsid w:val="00F0126E"/>
    <w:rsid w:val="00F012A4"/>
    <w:rsid w:val="00F01349"/>
    <w:rsid w:val="00F0138F"/>
    <w:rsid w:val="00F01592"/>
    <w:rsid w:val="00F0169E"/>
    <w:rsid w:val="00F017CC"/>
    <w:rsid w:val="00F0185A"/>
    <w:rsid w:val="00F0196B"/>
    <w:rsid w:val="00F019EC"/>
    <w:rsid w:val="00F01ACA"/>
    <w:rsid w:val="00F01C84"/>
    <w:rsid w:val="00F01D6E"/>
    <w:rsid w:val="00F01D91"/>
    <w:rsid w:val="00F01DFF"/>
    <w:rsid w:val="00F022FF"/>
    <w:rsid w:val="00F0232A"/>
    <w:rsid w:val="00F0254C"/>
    <w:rsid w:val="00F02667"/>
    <w:rsid w:val="00F0283B"/>
    <w:rsid w:val="00F02B50"/>
    <w:rsid w:val="00F02C5D"/>
    <w:rsid w:val="00F02DCE"/>
    <w:rsid w:val="00F02F0E"/>
    <w:rsid w:val="00F030DE"/>
    <w:rsid w:val="00F032FE"/>
    <w:rsid w:val="00F03C87"/>
    <w:rsid w:val="00F03D8A"/>
    <w:rsid w:val="00F04346"/>
    <w:rsid w:val="00F048C5"/>
    <w:rsid w:val="00F048D1"/>
    <w:rsid w:val="00F04972"/>
    <w:rsid w:val="00F052C9"/>
    <w:rsid w:val="00F0560E"/>
    <w:rsid w:val="00F056AA"/>
    <w:rsid w:val="00F057A8"/>
    <w:rsid w:val="00F05A82"/>
    <w:rsid w:val="00F05E8C"/>
    <w:rsid w:val="00F063C7"/>
    <w:rsid w:val="00F0656B"/>
    <w:rsid w:val="00F066FA"/>
    <w:rsid w:val="00F0685F"/>
    <w:rsid w:val="00F07025"/>
    <w:rsid w:val="00F07187"/>
    <w:rsid w:val="00F071F2"/>
    <w:rsid w:val="00F073B8"/>
    <w:rsid w:val="00F075D8"/>
    <w:rsid w:val="00F07678"/>
    <w:rsid w:val="00F076DF"/>
    <w:rsid w:val="00F0775A"/>
    <w:rsid w:val="00F0788E"/>
    <w:rsid w:val="00F0793E"/>
    <w:rsid w:val="00F07AB6"/>
    <w:rsid w:val="00F07B49"/>
    <w:rsid w:val="00F07F49"/>
    <w:rsid w:val="00F07FC2"/>
    <w:rsid w:val="00F1008E"/>
    <w:rsid w:val="00F1023F"/>
    <w:rsid w:val="00F10880"/>
    <w:rsid w:val="00F1089E"/>
    <w:rsid w:val="00F109AD"/>
    <w:rsid w:val="00F10C02"/>
    <w:rsid w:val="00F10C57"/>
    <w:rsid w:val="00F118A5"/>
    <w:rsid w:val="00F11E46"/>
    <w:rsid w:val="00F11F03"/>
    <w:rsid w:val="00F124C5"/>
    <w:rsid w:val="00F124D5"/>
    <w:rsid w:val="00F12563"/>
    <w:rsid w:val="00F128FB"/>
    <w:rsid w:val="00F13004"/>
    <w:rsid w:val="00F136A9"/>
    <w:rsid w:val="00F13DE5"/>
    <w:rsid w:val="00F13FE4"/>
    <w:rsid w:val="00F13FEA"/>
    <w:rsid w:val="00F141B2"/>
    <w:rsid w:val="00F141F3"/>
    <w:rsid w:val="00F14522"/>
    <w:rsid w:val="00F14891"/>
    <w:rsid w:val="00F148DF"/>
    <w:rsid w:val="00F1494F"/>
    <w:rsid w:val="00F14A80"/>
    <w:rsid w:val="00F14C38"/>
    <w:rsid w:val="00F14EB8"/>
    <w:rsid w:val="00F153C1"/>
    <w:rsid w:val="00F15527"/>
    <w:rsid w:val="00F156D5"/>
    <w:rsid w:val="00F157E7"/>
    <w:rsid w:val="00F15ADE"/>
    <w:rsid w:val="00F15F5B"/>
    <w:rsid w:val="00F1614A"/>
    <w:rsid w:val="00F1615B"/>
    <w:rsid w:val="00F1630C"/>
    <w:rsid w:val="00F16349"/>
    <w:rsid w:val="00F16496"/>
    <w:rsid w:val="00F16605"/>
    <w:rsid w:val="00F1683C"/>
    <w:rsid w:val="00F16865"/>
    <w:rsid w:val="00F17103"/>
    <w:rsid w:val="00F171D3"/>
    <w:rsid w:val="00F17560"/>
    <w:rsid w:val="00F17AF4"/>
    <w:rsid w:val="00F17BE7"/>
    <w:rsid w:val="00F17CB4"/>
    <w:rsid w:val="00F201F5"/>
    <w:rsid w:val="00F20226"/>
    <w:rsid w:val="00F209F8"/>
    <w:rsid w:val="00F2121A"/>
    <w:rsid w:val="00F21315"/>
    <w:rsid w:val="00F21342"/>
    <w:rsid w:val="00F215C5"/>
    <w:rsid w:val="00F21702"/>
    <w:rsid w:val="00F218AE"/>
    <w:rsid w:val="00F21921"/>
    <w:rsid w:val="00F21B9A"/>
    <w:rsid w:val="00F21BE3"/>
    <w:rsid w:val="00F21FEA"/>
    <w:rsid w:val="00F2200D"/>
    <w:rsid w:val="00F223C9"/>
    <w:rsid w:val="00F22571"/>
    <w:rsid w:val="00F227B2"/>
    <w:rsid w:val="00F22CF9"/>
    <w:rsid w:val="00F22EB9"/>
    <w:rsid w:val="00F23069"/>
    <w:rsid w:val="00F2309C"/>
    <w:rsid w:val="00F23204"/>
    <w:rsid w:val="00F232D6"/>
    <w:rsid w:val="00F23354"/>
    <w:rsid w:val="00F239B6"/>
    <w:rsid w:val="00F23A17"/>
    <w:rsid w:val="00F23C44"/>
    <w:rsid w:val="00F23E86"/>
    <w:rsid w:val="00F23FB1"/>
    <w:rsid w:val="00F241BD"/>
    <w:rsid w:val="00F24421"/>
    <w:rsid w:val="00F24430"/>
    <w:rsid w:val="00F2445A"/>
    <w:rsid w:val="00F248A2"/>
    <w:rsid w:val="00F24AB0"/>
    <w:rsid w:val="00F24B3D"/>
    <w:rsid w:val="00F24E85"/>
    <w:rsid w:val="00F24FE6"/>
    <w:rsid w:val="00F25075"/>
    <w:rsid w:val="00F2516A"/>
    <w:rsid w:val="00F2516C"/>
    <w:rsid w:val="00F252C6"/>
    <w:rsid w:val="00F25443"/>
    <w:rsid w:val="00F255EB"/>
    <w:rsid w:val="00F256C5"/>
    <w:rsid w:val="00F25DAE"/>
    <w:rsid w:val="00F25E74"/>
    <w:rsid w:val="00F2604B"/>
    <w:rsid w:val="00F26172"/>
    <w:rsid w:val="00F261D5"/>
    <w:rsid w:val="00F2634E"/>
    <w:rsid w:val="00F26350"/>
    <w:rsid w:val="00F266C0"/>
    <w:rsid w:val="00F26750"/>
    <w:rsid w:val="00F26861"/>
    <w:rsid w:val="00F26963"/>
    <w:rsid w:val="00F26973"/>
    <w:rsid w:val="00F26A31"/>
    <w:rsid w:val="00F26C35"/>
    <w:rsid w:val="00F26C90"/>
    <w:rsid w:val="00F26E77"/>
    <w:rsid w:val="00F27327"/>
    <w:rsid w:val="00F273E1"/>
    <w:rsid w:val="00F2757F"/>
    <w:rsid w:val="00F27DB2"/>
    <w:rsid w:val="00F27E7D"/>
    <w:rsid w:val="00F27F64"/>
    <w:rsid w:val="00F30126"/>
    <w:rsid w:val="00F30132"/>
    <w:rsid w:val="00F30480"/>
    <w:rsid w:val="00F3049C"/>
    <w:rsid w:val="00F30518"/>
    <w:rsid w:val="00F305C2"/>
    <w:rsid w:val="00F309D7"/>
    <w:rsid w:val="00F30AB8"/>
    <w:rsid w:val="00F31382"/>
    <w:rsid w:val="00F31564"/>
    <w:rsid w:val="00F31814"/>
    <w:rsid w:val="00F31881"/>
    <w:rsid w:val="00F318BD"/>
    <w:rsid w:val="00F31A2F"/>
    <w:rsid w:val="00F31C20"/>
    <w:rsid w:val="00F31F30"/>
    <w:rsid w:val="00F32394"/>
    <w:rsid w:val="00F32452"/>
    <w:rsid w:val="00F326A8"/>
    <w:rsid w:val="00F3270F"/>
    <w:rsid w:val="00F32816"/>
    <w:rsid w:val="00F33276"/>
    <w:rsid w:val="00F332F8"/>
    <w:rsid w:val="00F33640"/>
    <w:rsid w:val="00F34A4F"/>
    <w:rsid w:val="00F34E1E"/>
    <w:rsid w:val="00F34EFE"/>
    <w:rsid w:val="00F3504A"/>
    <w:rsid w:val="00F35462"/>
    <w:rsid w:val="00F3547F"/>
    <w:rsid w:val="00F355B0"/>
    <w:rsid w:val="00F3578A"/>
    <w:rsid w:val="00F35A61"/>
    <w:rsid w:val="00F35A8B"/>
    <w:rsid w:val="00F35BD3"/>
    <w:rsid w:val="00F35D2B"/>
    <w:rsid w:val="00F35ECF"/>
    <w:rsid w:val="00F3611C"/>
    <w:rsid w:val="00F36207"/>
    <w:rsid w:val="00F363C6"/>
    <w:rsid w:val="00F363FF"/>
    <w:rsid w:val="00F364A0"/>
    <w:rsid w:val="00F3683B"/>
    <w:rsid w:val="00F36C40"/>
    <w:rsid w:val="00F36C9D"/>
    <w:rsid w:val="00F371C9"/>
    <w:rsid w:val="00F37282"/>
    <w:rsid w:val="00F374B9"/>
    <w:rsid w:val="00F3754F"/>
    <w:rsid w:val="00F37663"/>
    <w:rsid w:val="00F37765"/>
    <w:rsid w:val="00F378BB"/>
    <w:rsid w:val="00F37AFE"/>
    <w:rsid w:val="00F37BCB"/>
    <w:rsid w:val="00F37D18"/>
    <w:rsid w:val="00F37F14"/>
    <w:rsid w:val="00F40136"/>
    <w:rsid w:val="00F40245"/>
    <w:rsid w:val="00F40307"/>
    <w:rsid w:val="00F40492"/>
    <w:rsid w:val="00F406FC"/>
    <w:rsid w:val="00F40895"/>
    <w:rsid w:val="00F40980"/>
    <w:rsid w:val="00F40B00"/>
    <w:rsid w:val="00F411F4"/>
    <w:rsid w:val="00F417A4"/>
    <w:rsid w:val="00F41A23"/>
    <w:rsid w:val="00F42683"/>
    <w:rsid w:val="00F42A61"/>
    <w:rsid w:val="00F43055"/>
    <w:rsid w:val="00F43BEC"/>
    <w:rsid w:val="00F44040"/>
    <w:rsid w:val="00F440DE"/>
    <w:rsid w:val="00F4428B"/>
    <w:rsid w:val="00F442DF"/>
    <w:rsid w:val="00F44A3A"/>
    <w:rsid w:val="00F44B8D"/>
    <w:rsid w:val="00F44BCD"/>
    <w:rsid w:val="00F44CD4"/>
    <w:rsid w:val="00F44F4B"/>
    <w:rsid w:val="00F4509D"/>
    <w:rsid w:val="00F450CC"/>
    <w:rsid w:val="00F4529A"/>
    <w:rsid w:val="00F45310"/>
    <w:rsid w:val="00F453FE"/>
    <w:rsid w:val="00F4575E"/>
    <w:rsid w:val="00F4578D"/>
    <w:rsid w:val="00F4594B"/>
    <w:rsid w:val="00F45A41"/>
    <w:rsid w:val="00F45D4D"/>
    <w:rsid w:val="00F45DDE"/>
    <w:rsid w:val="00F45F8D"/>
    <w:rsid w:val="00F4624F"/>
    <w:rsid w:val="00F4634B"/>
    <w:rsid w:val="00F46375"/>
    <w:rsid w:val="00F46B15"/>
    <w:rsid w:val="00F46E77"/>
    <w:rsid w:val="00F47051"/>
    <w:rsid w:val="00F471FE"/>
    <w:rsid w:val="00F47946"/>
    <w:rsid w:val="00F47A30"/>
    <w:rsid w:val="00F47A51"/>
    <w:rsid w:val="00F47C7A"/>
    <w:rsid w:val="00F47DCA"/>
    <w:rsid w:val="00F50538"/>
    <w:rsid w:val="00F508ED"/>
    <w:rsid w:val="00F5092F"/>
    <w:rsid w:val="00F5109C"/>
    <w:rsid w:val="00F510F7"/>
    <w:rsid w:val="00F51215"/>
    <w:rsid w:val="00F51261"/>
    <w:rsid w:val="00F5227F"/>
    <w:rsid w:val="00F52323"/>
    <w:rsid w:val="00F52428"/>
    <w:rsid w:val="00F524AD"/>
    <w:rsid w:val="00F525F0"/>
    <w:rsid w:val="00F5280D"/>
    <w:rsid w:val="00F52913"/>
    <w:rsid w:val="00F52920"/>
    <w:rsid w:val="00F52924"/>
    <w:rsid w:val="00F529E9"/>
    <w:rsid w:val="00F52C0D"/>
    <w:rsid w:val="00F52C25"/>
    <w:rsid w:val="00F5330D"/>
    <w:rsid w:val="00F533AD"/>
    <w:rsid w:val="00F537B0"/>
    <w:rsid w:val="00F53DEF"/>
    <w:rsid w:val="00F53F10"/>
    <w:rsid w:val="00F54114"/>
    <w:rsid w:val="00F5419E"/>
    <w:rsid w:val="00F54302"/>
    <w:rsid w:val="00F5471F"/>
    <w:rsid w:val="00F54795"/>
    <w:rsid w:val="00F54830"/>
    <w:rsid w:val="00F54E47"/>
    <w:rsid w:val="00F55137"/>
    <w:rsid w:val="00F554AC"/>
    <w:rsid w:val="00F5551B"/>
    <w:rsid w:val="00F55A2A"/>
    <w:rsid w:val="00F55AC2"/>
    <w:rsid w:val="00F55D08"/>
    <w:rsid w:val="00F55DC6"/>
    <w:rsid w:val="00F55E50"/>
    <w:rsid w:val="00F55F3E"/>
    <w:rsid w:val="00F5605C"/>
    <w:rsid w:val="00F56082"/>
    <w:rsid w:val="00F560F0"/>
    <w:rsid w:val="00F56AD7"/>
    <w:rsid w:val="00F57237"/>
    <w:rsid w:val="00F57282"/>
    <w:rsid w:val="00F57614"/>
    <w:rsid w:val="00F57B74"/>
    <w:rsid w:val="00F57C59"/>
    <w:rsid w:val="00F57E46"/>
    <w:rsid w:val="00F6011B"/>
    <w:rsid w:val="00F60318"/>
    <w:rsid w:val="00F6038C"/>
    <w:rsid w:val="00F603F9"/>
    <w:rsid w:val="00F6083A"/>
    <w:rsid w:val="00F60B34"/>
    <w:rsid w:val="00F60B58"/>
    <w:rsid w:val="00F60E57"/>
    <w:rsid w:val="00F60FE3"/>
    <w:rsid w:val="00F610CC"/>
    <w:rsid w:val="00F61222"/>
    <w:rsid w:val="00F613C8"/>
    <w:rsid w:val="00F61450"/>
    <w:rsid w:val="00F616F8"/>
    <w:rsid w:val="00F61F6D"/>
    <w:rsid w:val="00F6212F"/>
    <w:rsid w:val="00F622C3"/>
    <w:rsid w:val="00F625D4"/>
    <w:rsid w:val="00F6286C"/>
    <w:rsid w:val="00F62D5B"/>
    <w:rsid w:val="00F62FDA"/>
    <w:rsid w:val="00F632AF"/>
    <w:rsid w:val="00F63339"/>
    <w:rsid w:val="00F6338A"/>
    <w:rsid w:val="00F633A0"/>
    <w:rsid w:val="00F63493"/>
    <w:rsid w:val="00F6381B"/>
    <w:rsid w:val="00F63D6D"/>
    <w:rsid w:val="00F63E60"/>
    <w:rsid w:val="00F63EE2"/>
    <w:rsid w:val="00F6407F"/>
    <w:rsid w:val="00F64272"/>
    <w:rsid w:val="00F647AA"/>
    <w:rsid w:val="00F65047"/>
    <w:rsid w:val="00F6507E"/>
    <w:rsid w:val="00F6544D"/>
    <w:rsid w:val="00F6557E"/>
    <w:rsid w:val="00F656A8"/>
    <w:rsid w:val="00F65AC2"/>
    <w:rsid w:val="00F65BF4"/>
    <w:rsid w:val="00F65FF1"/>
    <w:rsid w:val="00F6617B"/>
    <w:rsid w:val="00F666B0"/>
    <w:rsid w:val="00F66939"/>
    <w:rsid w:val="00F66D1B"/>
    <w:rsid w:val="00F671AA"/>
    <w:rsid w:val="00F6729F"/>
    <w:rsid w:val="00F67B79"/>
    <w:rsid w:val="00F701D6"/>
    <w:rsid w:val="00F702EA"/>
    <w:rsid w:val="00F7032B"/>
    <w:rsid w:val="00F70437"/>
    <w:rsid w:val="00F7048C"/>
    <w:rsid w:val="00F70642"/>
    <w:rsid w:val="00F708FF"/>
    <w:rsid w:val="00F709CF"/>
    <w:rsid w:val="00F70A17"/>
    <w:rsid w:val="00F70AB6"/>
    <w:rsid w:val="00F70AC5"/>
    <w:rsid w:val="00F70B39"/>
    <w:rsid w:val="00F70E4D"/>
    <w:rsid w:val="00F70E93"/>
    <w:rsid w:val="00F7100F"/>
    <w:rsid w:val="00F7196E"/>
    <w:rsid w:val="00F71A95"/>
    <w:rsid w:val="00F71B60"/>
    <w:rsid w:val="00F71BCB"/>
    <w:rsid w:val="00F7229E"/>
    <w:rsid w:val="00F72AA6"/>
    <w:rsid w:val="00F72B2F"/>
    <w:rsid w:val="00F72E1A"/>
    <w:rsid w:val="00F72FE0"/>
    <w:rsid w:val="00F7307C"/>
    <w:rsid w:val="00F730DF"/>
    <w:rsid w:val="00F73406"/>
    <w:rsid w:val="00F73AC5"/>
    <w:rsid w:val="00F73AD4"/>
    <w:rsid w:val="00F73B20"/>
    <w:rsid w:val="00F73CFB"/>
    <w:rsid w:val="00F7401A"/>
    <w:rsid w:val="00F742D3"/>
    <w:rsid w:val="00F742FB"/>
    <w:rsid w:val="00F742FC"/>
    <w:rsid w:val="00F744AE"/>
    <w:rsid w:val="00F744FA"/>
    <w:rsid w:val="00F74547"/>
    <w:rsid w:val="00F74A24"/>
    <w:rsid w:val="00F74BEE"/>
    <w:rsid w:val="00F74C0D"/>
    <w:rsid w:val="00F74E41"/>
    <w:rsid w:val="00F74E68"/>
    <w:rsid w:val="00F74FC6"/>
    <w:rsid w:val="00F74FE5"/>
    <w:rsid w:val="00F75142"/>
    <w:rsid w:val="00F753DB"/>
    <w:rsid w:val="00F753F4"/>
    <w:rsid w:val="00F75549"/>
    <w:rsid w:val="00F7559A"/>
    <w:rsid w:val="00F7577C"/>
    <w:rsid w:val="00F75F6F"/>
    <w:rsid w:val="00F7601F"/>
    <w:rsid w:val="00F760DB"/>
    <w:rsid w:val="00F76120"/>
    <w:rsid w:val="00F765A9"/>
    <w:rsid w:val="00F765BE"/>
    <w:rsid w:val="00F767FE"/>
    <w:rsid w:val="00F76968"/>
    <w:rsid w:val="00F76999"/>
    <w:rsid w:val="00F76A75"/>
    <w:rsid w:val="00F76B36"/>
    <w:rsid w:val="00F76C40"/>
    <w:rsid w:val="00F7720A"/>
    <w:rsid w:val="00F77235"/>
    <w:rsid w:val="00F7726E"/>
    <w:rsid w:val="00F77670"/>
    <w:rsid w:val="00F77705"/>
    <w:rsid w:val="00F777E7"/>
    <w:rsid w:val="00F7793B"/>
    <w:rsid w:val="00F77B6D"/>
    <w:rsid w:val="00F77BF2"/>
    <w:rsid w:val="00F77E49"/>
    <w:rsid w:val="00F77E80"/>
    <w:rsid w:val="00F803B6"/>
    <w:rsid w:val="00F8052E"/>
    <w:rsid w:val="00F80A1F"/>
    <w:rsid w:val="00F80B18"/>
    <w:rsid w:val="00F80C03"/>
    <w:rsid w:val="00F80E32"/>
    <w:rsid w:val="00F80EC3"/>
    <w:rsid w:val="00F80FD0"/>
    <w:rsid w:val="00F81628"/>
    <w:rsid w:val="00F816B8"/>
    <w:rsid w:val="00F81BB1"/>
    <w:rsid w:val="00F81BBA"/>
    <w:rsid w:val="00F81C58"/>
    <w:rsid w:val="00F81DC2"/>
    <w:rsid w:val="00F81F40"/>
    <w:rsid w:val="00F820CA"/>
    <w:rsid w:val="00F822EF"/>
    <w:rsid w:val="00F8245B"/>
    <w:rsid w:val="00F824DE"/>
    <w:rsid w:val="00F8273C"/>
    <w:rsid w:val="00F82905"/>
    <w:rsid w:val="00F82D50"/>
    <w:rsid w:val="00F82E70"/>
    <w:rsid w:val="00F82F97"/>
    <w:rsid w:val="00F837A2"/>
    <w:rsid w:val="00F83DF2"/>
    <w:rsid w:val="00F83EE9"/>
    <w:rsid w:val="00F83F80"/>
    <w:rsid w:val="00F8405B"/>
    <w:rsid w:val="00F84B93"/>
    <w:rsid w:val="00F84C68"/>
    <w:rsid w:val="00F84F63"/>
    <w:rsid w:val="00F85261"/>
    <w:rsid w:val="00F85295"/>
    <w:rsid w:val="00F8543D"/>
    <w:rsid w:val="00F8552E"/>
    <w:rsid w:val="00F8558A"/>
    <w:rsid w:val="00F85956"/>
    <w:rsid w:val="00F8598F"/>
    <w:rsid w:val="00F8626D"/>
    <w:rsid w:val="00F863D2"/>
    <w:rsid w:val="00F8669B"/>
    <w:rsid w:val="00F8669D"/>
    <w:rsid w:val="00F86AB3"/>
    <w:rsid w:val="00F86AB5"/>
    <w:rsid w:val="00F86BD0"/>
    <w:rsid w:val="00F86C2C"/>
    <w:rsid w:val="00F86FC0"/>
    <w:rsid w:val="00F86FEE"/>
    <w:rsid w:val="00F87025"/>
    <w:rsid w:val="00F87470"/>
    <w:rsid w:val="00F87C42"/>
    <w:rsid w:val="00F87D4D"/>
    <w:rsid w:val="00F87DD5"/>
    <w:rsid w:val="00F87F5F"/>
    <w:rsid w:val="00F87F77"/>
    <w:rsid w:val="00F900A1"/>
    <w:rsid w:val="00F904B5"/>
    <w:rsid w:val="00F90627"/>
    <w:rsid w:val="00F90714"/>
    <w:rsid w:val="00F90718"/>
    <w:rsid w:val="00F9080D"/>
    <w:rsid w:val="00F90861"/>
    <w:rsid w:val="00F90EA4"/>
    <w:rsid w:val="00F90EB7"/>
    <w:rsid w:val="00F915EA"/>
    <w:rsid w:val="00F916E2"/>
    <w:rsid w:val="00F91A86"/>
    <w:rsid w:val="00F91B39"/>
    <w:rsid w:val="00F924F0"/>
    <w:rsid w:val="00F925B5"/>
    <w:rsid w:val="00F928D3"/>
    <w:rsid w:val="00F92AD0"/>
    <w:rsid w:val="00F92B1D"/>
    <w:rsid w:val="00F92D54"/>
    <w:rsid w:val="00F932D5"/>
    <w:rsid w:val="00F9373E"/>
    <w:rsid w:val="00F937B3"/>
    <w:rsid w:val="00F939E0"/>
    <w:rsid w:val="00F93A20"/>
    <w:rsid w:val="00F93A5F"/>
    <w:rsid w:val="00F93CB1"/>
    <w:rsid w:val="00F93FDD"/>
    <w:rsid w:val="00F94105"/>
    <w:rsid w:val="00F94178"/>
    <w:rsid w:val="00F94276"/>
    <w:rsid w:val="00F94294"/>
    <w:rsid w:val="00F943A3"/>
    <w:rsid w:val="00F949FC"/>
    <w:rsid w:val="00F94B2E"/>
    <w:rsid w:val="00F94BDE"/>
    <w:rsid w:val="00F94CF1"/>
    <w:rsid w:val="00F94E95"/>
    <w:rsid w:val="00F94F7F"/>
    <w:rsid w:val="00F95112"/>
    <w:rsid w:val="00F95593"/>
    <w:rsid w:val="00F95630"/>
    <w:rsid w:val="00F9568C"/>
    <w:rsid w:val="00F95A6F"/>
    <w:rsid w:val="00F95A82"/>
    <w:rsid w:val="00F95B63"/>
    <w:rsid w:val="00F95C36"/>
    <w:rsid w:val="00F96256"/>
    <w:rsid w:val="00F96511"/>
    <w:rsid w:val="00F967B1"/>
    <w:rsid w:val="00F96A7B"/>
    <w:rsid w:val="00F96B7F"/>
    <w:rsid w:val="00F96C65"/>
    <w:rsid w:val="00F96CF1"/>
    <w:rsid w:val="00F971F1"/>
    <w:rsid w:val="00F976E8"/>
    <w:rsid w:val="00F9779E"/>
    <w:rsid w:val="00F97E6C"/>
    <w:rsid w:val="00FA0019"/>
    <w:rsid w:val="00FA0270"/>
    <w:rsid w:val="00FA082B"/>
    <w:rsid w:val="00FA09AD"/>
    <w:rsid w:val="00FA0BF0"/>
    <w:rsid w:val="00FA0C47"/>
    <w:rsid w:val="00FA0FE1"/>
    <w:rsid w:val="00FA12C3"/>
    <w:rsid w:val="00FA13D4"/>
    <w:rsid w:val="00FA1436"/>
    <w:rsid w:val="00FA1753"/>
    <w:rsid w:val="00FA17EB"/>
    <w:rsid w:val="00FA19C7"/>
    <w:rsid w:val="00FA1A91"/>
    <w:rsid w:val="00FA23EB"/>
    <w:rsid w:val="00FA24B1"/>
    <w:rsid w:val="00FA24E1"/>
    <w:rsid w:val="00FA2BBA"/>
    <w:rsid w:val="00FA31DA"/>
    <w:rsid w:val="00FA33A0"/>
    <w:rsid w:val="00FA3685"/>
    <w:rsid w:val="00FA3D3F"/>
    <w:rsid w:val="00FA3EC3"/>
    <w:rsid w:val="00FA429F"/>
    <w:rsid w:val="00FA4BDE"/>
    <w:rsid w:val="00FA4DD8"/>
    <w:rsid w:val="00FA4F2E"/>
    <w:rsid w:val="00FA4FEE"/>
    <w:rsid w:val="00FA52C7"/>
    <w:rsid w:val="00FA53C1"/>
    <w:rsid w:val="00FA5427"/>
    <w:rsid w:val="00FA5731"/>
    <w:rsid w:val="00FA57BA"/>
    <w:rsid w:val="00FA598B"/>
    <w:rsid w:val="00FA5A67"/>
    <w:rsid w:val="00FA5AC9"/>
    <w:rsid w:val="00FA5C4C"/>
    <w:rsid w:val="00FA5DFE"/>
    <w:rsid w:val="00FA6011"/>
    <w:rsid w:val="00FA605F"/>
    <w:rsid w:val="00FA6262"/>
    <w:rsid w:val="00FA6291"/>
    <w:rsid w:val="00FA6CD2"/>
    <w:rsid w:val="00FA6D9B"/>
    <w:rsid w:val="00FA6FE0"/>
    <w:rsid w:val="00FA72D1"/>
    <w:rsid w:val="00FA770F"/>
    <w:rsid w:val="00FA7783"/>
    <w:rsid w:val="00FA78B5"/>
    <w:rsid w:val="00FA79B0"/>
    <w:rsid w:val="00FA7DAC"/>
    <w:rsid w:val="00FB03F0"/>
    <w:rsid w:val="00FB0562"/>
    <w:rsid w:val="00FB0C72"/>
    <w:rsid w:val="00FB0D31"/>
    <w:rsid w:val="00FB0F44"/>
    <w:rsid w:val="00FB127A"/>
    <w:rsid w:val="00FB1EC1"/>
    <w:rsid w:val="00FB20F0"/>
    <w:rsid w:val="00FB234E"/>
    <w:rsid w:val="00FB23C9"/>
    <w:rsid w:val="00FB23E9"/>
    <w:rsid w:val="00FB246E"/>
    <w:rsid w:val="00FB27D3"/>
    <w:rsid w:val="00FB2E29"/>
    <w:rsid w:val="00FB3348"/>
    <w:rsid w:val="00FB352F"/>
    <w:rsid w:val="00FB35B9"/>
    <w:rsid w:val="00FB389C"/>
    <w:rsid w:val="00FB38F2"/>
    <w:rsid w:val="00FB4146"/>
    <w:rsid w:val="00FB4431"/>
    <w:rsid w:val="00FB44CF"/>
    <w:rsid w:val="00FB44D3"/>
    <w:rsid w:val="00FB4943"/>
    <w:rsid w:val="00FB4E66"/>
    <w:rsid w:val="00FB4F36"/>
    <w:rsid w:val="00FB533C"/>
    <w:rsid w:val="00FB58F2"/>
    <w:rsid w:val="00FB5B3C"/>
    <w:rsid w:val="00FB5B80"/>
    <w:rsid w:val="00FB5B9B"/>
    <w:rsid w:val="00FB5D8D"/>
    <w:rsid w:val="00FB5E4F"/>
    <w:rsid w:val="00FB6036"/>
    <w:rsid w:val="00FB68DC"/>
    <w:rsid w:val="00FB6C57"/>
    <w:rsid w:val="00FB6C6A"/>
    <w:rsid w:val="00FB6CD5"/>
    <w:rsid w:val="00FB701E"/>
    <w:rsid w:val="00FB75C2"/>
    <w:rsid w:val="00FB76D2"/>
    <w:rsid w:val="00FB786B"/>
    <w:rsid w:val="00FB78EF"/>
    <w:rsid w:val="00FB7DA3"/>
    <w:rsid w:val="00FC0216"/>
    <w:rsid w:val="00FC02C9"/>
    <w:rsid w:val="00FC0544"/>
    <w:rsid w:val="00FC0802"/>
    <w:rsid w:val="00FC092E"/>
    <w:rsid w:val="00FC0E88"/>
    <w:rsid w:val="00FC1257"/>
    <w:rsid w:val="00FC160D"/>
    <w:rsid w:val="00FC1D22"/>
    <w:rsid w:val="00FC1EEC"/>
    <w:rsid w:val="00FC2559"/>
    <w:rsid w:val="00FC29E4"/>
    <w:rsid w:val="00FC2DFF"/>
    <w:rsid w:val="00FC2E4B"/>
    <w:rsid w:val="00FC2EE4"/>
    <w:rsid w:val="00FC30E9"/>
    <w:rsid w:val="00FC3175"/>
    <w:rsid w:val="00FC354B"/>
    <w:rsid w:val="00FC361A"/>
    <w:rsid w:val="00FC37CE"/>
    <w:rsid w:val="00FC383A"/>
    <w:rsid w:val="00FC3997"/>
    <w:rsid w:val="00FC3A23"/>
    <w:rsid w:val="00FC3B23"/>
    <w:rsid w:val="00FC3CE1"/>
    <w:rsid w:val="00FC40E1"/>
    <w:rsid w:val="00FC44D8"/>
    <w:rsid w:val="00FC4A48"/>
    <w:rsid w:val="00FC4FDB"/>
    <w:rsid w:val="00FC5278"/>
    <w:rsid w:val="00FC53F1"/>
    <w:rsid w:val="00FC55E2"/>
    <w:rsid w:val="00FC5611"/>
    <w:rsid w:val="00FC5A05"/>
    <w:rsid w:val="00FC6046"/>
    <w:rsid w:val="00FC6349"/>
    <w:rsid w:val="00FC639C"/>
    <w:rsid w:val="00FC65DA"/>
    <w:rsid w:val="00FC681D"/>
    <w:rsid w:val="00FC68CD"/>
    <w:rsid w:val="00FC69AC"/>
    <w:rsid w:val="00FC6A3E"/>
    <w:rsid w:val="00FC6C55"/>
    <w:rsid w:val="00FC6C75"/>
    <w:rsid w:val="00FC707F"/>
    <w:rsid w:val="00FC7843"/>
    <w:rsid w:val="00FC7B22"/>
    <w:rsid w:val="00FC7C9B"/>
    <w:rsid w:val="00FC7D93"/>
    <w:rsid w:val="00FC7E29"/>
    <w:rsid w:val="00FC7FDD"/>
    <w:rsid w:val="00FD0229"/>
    <w:rsid w:val="00FD0320"/>
    <w:rsid w:val="00FD072D"/>
    <w:rsid w:val="00FD0783"/>
    <w:rsid w:val="00FD0787"/>
    <w:rsid w:val="00FD09A0"/>
    <w:rsid w:val="00FD0AE9"/>
    <w:rsid w:val="00FD0B53"/>
    <w:rsid w:val="00FD1129"/>
    <w:rsid w:val="00FD119D"/>
    <w:rsid w:val="00FD14E8"/>
    <w:rsid w:val="00FD1569"/>
    <w:rsid w:val="00FD1796"/>
    <w:rsid w:val="00FD17DA"/>
    <w:rsid w:val="00FD1C03"/>
    <w:rsid w:val="00FD1D38"/>
    <w:rsid w:val="00FD1FD6"/>
    <w:rsid w:val="00FD20EF"/>
    <w:rsid w:val="00FD21B6"/>
    <w:rsid w:val="00FD22C9"/>
    <w:rsid w:val="00FD256E"/>
    <w:rsid w:val="00FD25E5"/>
    <w:rsid w:val="00FD2636"/>
    <w:rsid w:val="00FD2906"/>
    <w:rsid w:val="00FD2960"/>
    <w:rsid w:val="00FD2BE1"/>
    <w:rsid w:val="00FD2CF6"/>
    <w:rsid w:val="00FD2E97"/>
    <w:rsid w:val="00FD30E9"/>
    <w:rsid w:val="00FD314C"/>
    <w:rsid w:val="00FD349E"/>
    <w:rsid w:val="00FD3801"/>
    <w:rsid w:val="00FD3BFF"/>
    <w:rsid w:val="00FD3C60"/>
    <w:rsid w:val="00FD3EDE"/>
    <w:rsid w:val="00FD4017"/>
    <w:rsid w:val="00FD493E"/>
    <w:rsid w:val="00FD5383"/>
    <w:rsid w:val="00FD55D2"/>
    <w:rsid w:val="00FD565B"/>
    <w:rsid w:val="00FD5E43"/>
    <w:rsid w:val="00FD616A"/>
    <w:rsid w:val="00FD6783"/>
    <w:rsid w:val="00FD6B4B"/>
    <w:rsid w:val="00FD704E"/>
    <w:rsid w:val="00FD7332"/>
    <w:rsid w:val="00FD758A"/>
    <w:rsid w:val="00FD7854"/>
    <w:rsid w:val="00FD79C7"/>
    <w:rsid w:val="00FD7B04"/>
    <w:rsid w:val="00FD7B5F"/>
    <w:rsid w:val="00FE00A2"/>
    <w:rsid w:val="00FE0114"/>
    <w:rsid w:val="00FE03AA"/>
    <w:rsid w:val="00FE042B"/>
    <w:rsid w:val="00FE0A02"/>
    <w:rsid w:val="00FE0AB7"/>
    <w:rsid w:val="00FE0B6C"/>
    <w:rsid w:val="00FE0C7C"/>
    <w:rsid w:val="00FE0F51"/>
    <w:rsid w:val="00FE101F"/>
    <w:rsid w:val="00FE12BC"/>
    <w:rsid w:val="00FE1668"/>
    <w:rsid w:val="00FE16F2"/>
    <w:rsid w:val="00FE1752"/>
    <w:rsid w:val="00FE17B5"/>
    <w:rsid w:val="00FE1F63"/>
    <w:rsid w:val="00FE2001"/>
    <w:rsid w:val="00FE20FE"/>
    <w:rsid w:val="00FE2388"/>
    <w:rsid w:val="00FE2521"/>
    <w:rsid w:val="00FE258C"/>
    <w:rsid w:val="00FE27C9"/>
    <w:rsid w:val="00FE282D"/>
    <w:rsid w:val="00FE2869"/>
    <w:rsid w:val="00FE2ACD"/>
    <w:rsid w:val="00FE2E20"/>
    <w:rsid w:val="00FE2E25"/>
    <w:rsid w:val="00FE3089"/>
    <w:rsid w:val="00FE316C"/>
    <w:rsid w:val="00FE353B"/>
    <w:rsid w:val="00FE3938"/>
    <w:rsid w:val="00FE39E0"/>
    <w:rsid w:val="00FE3C77"/>
    <w:rsid w:val="00FE3EA5"/>
    <w:rsid w:val="00FE41A0"/>
    <w:rsid w:val="00FE4A8D"/>
    <w:rsid w:val="00FE4CE1"/>
    <w:rsid w:val="00FE4D29"/>
    <w:rsid w:val="00FE4E89"/>
    <w:rsid w:val="00FE510E"/>
    <w:rsid w:val="00FE5197"/>
    <w:rsid w:val="00FE5338"/>
    <w:rsid w:val="00FE5A77"/>
    <w:rsid w:val="00FE5AFB"/>
    <w:rsid w:val="00FE5EF8"/>
    <w:rsid w:val="00FE617D"/>
    <w:rsid w:val="00FE64F0"/>
    <w:rsid w:val="00FE6501"/>
    <w:rsid w:val="00FE6517"/>
    <w:rsid w:val="00FE6541"/>
    <w:rsid w:val="00FE65D7"/>
    <w:rsid w:val="00FE68BA"/>
    <w:rsid w:val="00FE6A6E"/>
    <w:rsid w:val="00FE6CB9"/>
    <w:rsid w:val="00FE6D3C"/>
    <w:rsid w:val="00FE6E03"/>
    <w:rsid w:val="00FE6EEC"/>
    <w:rsid w:val="00FE7020"/>
    <w:rsid w:val="00FE7261"/>
    <w:rsid w:val="00FE7AFA"/>
    <w:rsid w:val="00FE7B5C"/>
    <w:rsid w:val="00FF023B"/>
    <w:rsid w:val="00FF0364"/>
    <w:rsid w:val="00FF04B5"/>
    <w:rsid w:val="00FF0942"/>
    <w:rsid w:val="00FF0E13"/>
    <w:rsid w:val="00FF0E5A"/>
    <w:rsid w:val="00FF0FD1"/>
    <w:rsid w:val="00FF1045"/>
    <w:rsid w:val="00FF1097"/>
    <w:rsid w:val="00FF118E"/>
    <w:rsid w:val="00FF1236"/>
    <w:rsid w:val="00FF1D22"/>
    <w:rsid w:val="00FF1FD1"/>
    <w:rsid w:val="00FF2607"/>
    <w:rsid w:val="00FF26C7"/>
    <w:rsid w:val="00FF277D"/>
    <w:rsid w:val="00FF2830"/>
    <w:rsid w:val="00FF30EC"/>
    <w:rsid w:val="00FF32FD"/>
    <w:rsid w:val="00FF35A3"/>
    <w:rsid w:val="00FF3794"/>
    <w:rsid w:val="00FF37C9"/>
    <w:rsid w:val="00FF381C"/>
    <w:rsid w:val="00FF38FF"/>
    <w:rsid w:val="00FF3D70"/>
    <w:rsid w:val="00FF3F1D"/>
    <w:rsid w:val="00FF3F43"/>
    <w:rsid w:val="00FF4244"/>
    <w:rsid w:val="00FF4252"/>
    <w:rsid w:val="00FF4306"/>
    <w:rsid w:val="00FF465C"/>
    <w:rsid w:val="00FF4767"/>
    <w:rsid w:val="00FF47BC"/>
    <w:rsid w:val="00FF4A83"/>
    <w:rsid w:val="00FF501C"/>
    <w:rsid w:val="00FF5396"/>
    <w:rsid w:val="00FF57F3"/>
    <w:rsid w:val="00FF583A"/>
    <w:rsid w:val="00FF583F"/>
    <w:rsid w:val="00FF5A49"/>
    <w:rsid w:val="00FF5B9C"/>
    <w:rsid w:val="00FF646D"/>
    <w:rsid w:val="00FF64E3"/>
    <w:rsid w:val="00FF67D7"/>
    <w:rsid w:val="00FF6A85"/>
    <w:rsid w:val="00FF6B31"/>
    <w:rsid w:val="00FF6F0C"/>
    <w:rsid w:val="00FF71B9"/>
    <w:rsid w:val="00FF7578"/>
    <w:rsid w:val="00FF7900"/>
    <w:rsid w:val="00FF7B2F"/>
    <w:rsid w:val="00FF7D3C"/>
    <w:rsid w:val="00FF7DFE"/>
    <w:rsid w:val="01024619"/>
    <w:rsid w:val="01063AA4"/>
    <w:rsid w:val="010A6D91"/>
    <w:rsid w:val="0111934A"/>
    <w:rsid w:val="01133F50"/>
    <w:rsid w:val="011A7257"/>
    <w:rsid w:val="011ECDF5"/>
    <w:rsid w:val="0129E011"/>
    <w:rsid w:val="012C4F3E"/>
    <w:rsid w:val="01408A05"/>
    <w:rsid w:val="0140D987"/>
    <w:rsid w:val="014AF735"/>
    <w:rsid w:val="0152DAE4"/>
    <w:rsid w:val="01557F65"/>
    <w:rsid w:val="015907DE"/>
    <w:rsid w:val="0164CD36"/>
    <w:rsid w:val="01694996"/>
    <w:rsid w:val="017EAC33"/>
    <w:rsid w:val="01884756"/>
    <w:rsid w:val="0188ED7D"/>
    <w:rsid w:val="018997D6"/>
    <w:rsid w:val="0193602A"/>
    <w:rsid w:val="01946F33"/>
    <w:rsid w:val="0199C0DF"/>
    <w:rsid w:val="019C27AA"/>
    <w:rsid w:val="01A26E5C"/>
    <w:rsid w:val="01A54DC6"/>
    <w:rsid w:val="01A79E5B"/>
    <w:rsid w:val="01A93D62"/>
    <w:rsid w:val="01AAE444"/>
    <w:rsid w:val="01EC2348"/>
    <w:rsid w:val="01FAC88E"/>
    <w:rsid w:val="01FC302A"/>
    <w:rsid w:val="01FECE71"/>
    <w:rsid w:val="02089D81"/>
    <w:rsid w:val="0210869C"/>
    <w:rsid w:val="02188715"/>
    <w:rsid w:val="02281745"/>
    <w:rsid w:val="022BB973"/>
    <w:rsid w:val="024442B4"/>
    <w:rsid w:val="024D116D"/>
    <w:rsid w:val="02574F00"/>
    <w:rsid w:val="0264AF0A"/>
    <w:rsid w:val="027AF364"/>
    <w:rsid w:val="02919362"/>
    <w:rsid w:val="029D0E97"/>
    <w:rsid w:val="02B20720"/>
    <w:rsid w:val="02B2DE21"/>
    <w:rsid w:val="02B6737F"/>
    <w:rsid w:val="02CBE5A5"/>
    <w:rsid w:val="02CBFB57"/>
    <w:rsid w:val="02E5113A"/>
    <w:rsid w:val="02E8FA9A"/>
    <w:rsid w:val="02EF99D7"/>
    <w:rsid w:val="02F17B96"/>
    <w:rsid w:val="02FD8BF4"/>
    <w:rsid w:val="0303E4E8"/>
    <w:rsid w:val="030A6454"/>
    <w:rsid w:val="0312916F"/>
    <w:rsid w:val="031A0E8D"/>
    <w:rsid w:val="03211C00"/>
    <w:rsid w:val="0321665F"/>
    <w:rsid w:val="03308A3B"/>
    <w:rsid w:val="0339A7F5"/>
    <w:rsid w:val="033ACEA9"/>
    <w:rsid w:val="0354C471"/>
    <w:rsid w:val="0355D372"/>
    <w:rsid w:val="035B9469"/>
    <w:rsid w:val="0373AF59"/>
    <w:rsid w:val="0398008B"/>
    <w:rsid w:val="03988C70"/>
    <w:rsid w:val="039D1444"/>
    <w:rsid w:val="03D15D5C"/>
    <w:rsid w:val="03D3745A"/>
    <w:rsid w:val="03D6D60C"/>
    <w:rsid w:val="03E07BCB"/>
    <w:rsid w:val="03E07D58"/>
    <w:rsid w:val="03E95FB6"/>
    <w:rsid w:val="03F604B5"/>
    <w:rsid w:val="03FB5AEE"/>
    <w:rsid w:val="04062AAF"/>
    <w:rsid w:val="0418A615"/>
    <w:rsid w:val="041A24A3"/>
    <w:rsid w:val="041E2635"/>
    <w:rsid w:val="042566E1"/>
    <w:rsid w:val="0427A01F"/>
    <w:rsid w:val="04328855"/>
    <w:rsid w:val="04330107"/>
    <w:rsid w:val="0437634F"/>
    <w:rsid w:val="04392355"/>
    <w:rsid w:val="044BAA75"/>
    <w:rsid w:val="044F517C"/>
    <w:rsid w:val="045243E0"/>
    <w:rsid w:val="0456A747"/>
    <w:rsid w:val="045ACD54"/>
    <w:rsid w:val="046422D1"/>
    <w:rsid w:val="0474905C"/>
    <w:rsid w:val="04889E47"/>
    <w:rsid w:val="04961002"/>
    <w:rsid w:val="04994FFC"/>
    <w:rsid w:val="04A0EAB4"/>
    <w:rsid w:val="04A34C0D"/>
    <w:rsid w:val="04A6AC30"/>
    <w:rsid w:val="04A76725"/>
    <w:rsid w:val="04AB9C0B"/>
    <w:rsid w:val="04B0759D"/>
    <w:rsid w:val="04BCCF37"/>
    <w:rsid w:val="04BE6C51"/>
    <w:rsid w:val="04C86E24"/>
    <w:rsid w:val="04E60DDC"/>
    <w:rsid w:val="04EC3356"/>
    <w:rsid w:val="05094803"/>
    <w:rsid w:val="05126421"/>
    <w:rsid w:val="051AD828"/>
    <w:rsid w:val="0522B06F"/>
    <w:rsid w:val="0524B8A5"/>
    <w:rsid w:val="0524E34A"/>
    <w:rsid w:val="052B3D39"/>
    <w:rsid w:val="05345CD1"/>
    <w:rsid w:val="0546121D"/>
    <w:rsid w:val="055445DD"/>
    <w:rsid w:val="0555AB08"/>
    <w:rsid w:val="055B7814"/>
    <w:rsid w:val="055F8616"/>
    <w:rsid w:val="056A9A93"/>
    <w:rsid w:val="05801EED"/>
    <w:rsid w:val="0599E75B"/>
    <w:rsid w:val="05A2A782"/>
    <w:rsid w:val="05AB0149"/>
    <w:rsid w:val="05B72355"/>
    <w:rsid w:val="05BA6AB8"/>
    <w:rsid w:val="05CFC546"/>
    <w:rsid w:val="05DF0E27"/>
    <w:rsid w:val="05F5EF36"/>
    <w:rsid w:val="05F90E9A"/>
    <w:rsid w:val="05FE1BF4"/>
    <w:rsid w:val="06005F39"/>
    <w:rsid w:val="0615F02E"/>
    <w:rsid w:val="0623C589"/>
    <w:rsid w:val="063A8C9F"/>
    <w:rsid w:val="063DE23E"/>
    <w:rsid w:val="0665C3B9"/>
    <w:rsid w:val="066DF64C"/>
    <w:rsid w:val="067AF800"/>
    <w:rsid w:val="067B80D6"/>
    <w:rsid w:val="068C6533"/>
    <w:rsid w:val="068D2121"/>
    <w:rsid w:val="0695B693"/>
    <w:rsid w:val="069AC4E4"/>
    <w:rsid w:val="069C4A72"/>
    <w:rsid w:val="069DF679"/>
    <w:rsid w:val="069F49CC"/>
    <w:rsid w:val="069FC6FC"/>
    <w:rsid w:val="06A21D66"/>
    <w:rsid w:val="06A955BF"/>
    <w:rsid w:val="06A9E92E"/>
    <w:rsid w:val="06B5087A"/>
    <w:rsid w:val="06B50BD5"/>
    <w:rsid w:val="06BA9F51"/>
    <w:rsid w:val="06C4FFD4"/>
    <w:rsid w:val="06CA7B4B"/>
    <w:rsid w:val="06D2297F"/>
    <w:rsid w:val="06D970E6"/>
    <w:rsid w:val="06DE84BF"/>
    <w:rsid w:val="06E6A500"/>
    <w:rsid w:val="06ED4AB4"/>
    <w:rsid w:val="06EDD697"/>
    <w:rsid w:val="06EF73A3"/>
    <w:rsid w:val="06F5C524"/>
    <w:rsid w:val="06F5D74E"/>
    <w:rsid w:val="07055E00"/>
    <w:rsid w:val="070865E0"/>
    <w:rsid w:val="070E12F2"/>
    <w:rsid w:val="071620B5"/>
    <w:rsid w:val="07210298"/>
    <w:rsid w:val="072904D9"/>
    <w:rsid w:val="072937AA"/>
    <w:rsid w:val="072AC2C2"/>
    <w:rsid w:val="073ED463"/>
    <w:rsid w:val="07402856"/>
    <w:rsid w:val="07490C3E"/>
    <w:rsid w:val="07504240"/>
    <w:rsid w:val="075A9EC8"/>
    <w:rsid w:val="0769C8A0"/>
    <w:rsid w:val="076BFC18"/>
    <w:rsid w:val="077103F5"/>
    <w:rsid w:val="0777D90D"/>
    <w:rsid w:val="07805A71"/>
    <w:rsid w:val="078888C5"/>
    <w:rsid w:val="078ACDCE"/>
    <w:rsid w:val="078F97A3"/>
    <w:rsid w:val="079B0A18"/>
    <w:rsid w:val="079DA4D3"/>
    <w:rsid w:val="079E3D1E"/>
    <w:rsid w:val="07AF217C"/>
    <w:rsid w:val="07B15402"/>
    <w:rsid w:val="07B86A6B"/>
    <w:rsid w:val="07B9CC32"/>
    <w:rsid w:val="07CB5DEA"/>
    <w:rsid w:val="07D00773"/>
    <w:rsid w:val="07D20E66"/>
    <w:rsid w:val="07D4AAFD"/>
    <w:rsid w:val="07D8C8DF"/>
    <w:rsid w:val="07E4C963"/>
    <w:rsid w:val="07EA515F"/>
    <w:rsid w:val="07F58726"/>
    <w:rsid w:val="0809BAF1"/>
    <w:rsid w:val="080B1FCF"/>
    <w:rsid w:val="080DACE6"/>
    <w:rsid w:val="08226F00"/>
    <w:rsid w:val="082A4A78"/>
    <w:rsid w:val="083AF743"/>
    <w:rsid w:val="083B8DF4"/>
    <w:rsid w:val="083F9898"/>
    <w:rsid w:val="08569A5C"/>
    <w:rsid w:val="0864A407"/>
    <w:rsid w:val="0866B02B"/>
    <w:rsid w:val="0867AB84"/>
    <w:rsid w:val="086EA03C"/>
    <w:rsid w:val="08752B1C"/>
    <w:rsid w:val="087615A2"/>
    <w:rsid w:val="087D7738"/>
    <w:rsid w:val="088D7D7E"/>
    <w:rsid w:val="08944364"/>
    <w:rsid w:val="08987403"/>
    <w:rsid w:val="08A261D1"/>
    <w:rsid w:val="08B9BBE7"/>
    <w:rsid w:val="08BA8E0F"/>
    <w:rsid w:val="08BF8BD3"/>
    <w:rsid w:val="08CD72A8"/>
    <w:rsid w:val="08DBF8B7"/>
    <w:rsid w:val="08DC55A4"/>
    <w:rsid w:val="08E4B25F"/>
    <w:rsid w:val="08E97A45"/>
    <w:rsid w:val="08EB1E08"/>
    <w:rsid w:val="08EB35E0"/>
    <w:rsid w:val="08F9086E"/>
    <w:rsid w:val="08FA0B84"/>
    <w:rsid w:val="08FCF224"/>
    <w:rsid w:val="0902ADBC"/>
    <w:rsid w:val="092AD161"/>
    <w:rsid w:val="093A46CB"/>
    <w:rsid w:val="09544DA6"/>
    <w:rsid w:val="09581ED2"/>
    <w:rsid w:val="095B781E"/>
    <w:rsid w:val="0960FC29"/>
    <w:rsid w:val="09719970"/>
    <w:rsid w:val="0982DE47"/>
    <w:rsid w:val="099D336D"/>
    <w:rsid w:val="09A50EA7"/>
    <w:rsid w:val="09AB2B19"/>
    <w:rsid w:val="09C45136"/>
    <w:rsid w:val="09CBA2E9"/>
    <w:rsid w:val="09CF7859"/>
    <w:rsid w:val="09EAF5C4"/>
    <w:rsid w:val="09EC4495"/>
    <w:rsid w:val="09F95187"/>
    <w:rsid w:val="0A00C2CF"/>
    <w:rsid w:val="0A02E87C"/>
    <w:rsid w:val="0A036B66"/>
    <w:rsid w:val="0A080F37"/>
    <w:rsid w:val="0A1B67E0"/>
    <w:rsid w:val="0A1E91E6"/>
    <w:rsid w:val="0A449499"/>
    <w:rsid w:val="0A44D357"/>
    <w:rsid w:val="0A4669F2"/>
    <w:rsid w:val="0A62314F"/>
    <w:rsid w:val="0A6E9EFC"/>
    <w:rsid w:val="0A735BBE"/>
    <w:rsid w:val="0A83512E"/>
    <w:rsid w:val="0A8E9AE3"/>
    <w:rsid w:val="0A92B13C"/>
    <w:rsid w:val="0A9614AD"/>
    <w:rsid w:val="0AA2A2E2"/>
    <w:rsid w:val="0ABA5F19"/>
    <w:rsid w:val="0ACC0424"/>
    <w:rsid w:val="0AE71580"/>
    <w:rsid w:val="0AEC7E2D"/>
    <w:rsid w:val="0AECE8DA"/>
    <w:rsid w:val="0AED026C"/>
    <w:rsid w:val="0AEEAE14"/>
    <w:rsid w:val="0AF21FBF"/>
    <w:rsid w:val="0B043490"/>
    <w:rsid w:val="0B0BD835"/>
    <w:rsid w:val="0B1015C2"/>
    <w:rsid w:val="0B26A99E"/>
    <w:rsid w:val="0B35D3AC"/>
    <w:rsid w:val="0B3DB1A8"/>
    <w:rsid w:val="0B404142"/>
    <w:rsid w:val="0B44D261"/>
    <w:rsid w:val="0B59BF76"/>
    <w:rsid w:val="0B5EB154"/>
    <w:rsid w:val="0B621278"/>
    <w:rsid w:val="0B63F4D8"/>
    <w:rsid w:val="0B6DDF67"/>
    <w:rsid w:val="0B6F2278"/>
    <w:rsid w:val="0B80C099"/>
    <w:rsid w:val="0B81BFEC"/>
    <w:rsid w:val="0B84630E"/>
    <w:rsid w:val="0B96D20C"/>
    <w:rsid w:val="0BA15684"/>
    <w:rsid w:val="0BA39E55"/>
    <w:rsid w:val="0BCA3CB3"/>
    <w:rsid w:val="0BD2D279"/>
    <w:rsid w:val="0BDB80CE"/>
    <w:rsid w:val="0BE0928E"/>
    <w:rsid w:val="0BE49518"/>
    <w:rsid w:val="0BECFC75"/>
    <w:rsid w:val="0BEEF664"/>
    <w:rsid w:val="0BEFF2B2"/>
    <w:rsid w:val="0BF0CD36"/>
    <w:rsid w:val="0BFED8C6"/>
    <w:rsid w:val="0C083D0D"/>
    <w:rsid w:val="0C31E510"/>
    <w:rsid w:val="0C35AA80"/>
    <w:rsid w:val="0C44B272"/>
    <w:rsid w:val="0C4CDDB8"/>
    <w:rsid w:val="0C6AA7AA"/>
    <w:rsid w:val="0C6F8FCF"/>
    <w:rsid w:val="0C824C23"/>
    <w:rsid w:val="0C87710C"/>
    <w:rsid w:val="0C9E5A0F"/>
    <w:rsid w:val="0CA0A0CE"/>
    <w:rsid w:val="0CA503F1"/>
    <w:rsid w:val="0CB0E353"/>
    <w:rsid w:val="0CBE064B"/>
    <w:rsid w:val="0CC34F33"/>
    <w:rsid w:val="0CCC6FF6"/>
    <w:rsid w:val="0CD11243"/>
    <w:rsid w:val="0CD390CF"/>
    <w:rsid w:val="0CD39D46"/>
    <w:rsid w:val="0CEC7C8E"/>
    <w:rsid w:val="0CF9873B"/>
    <w:rsid w:val="0D244C1F"/>
    <w:rsid w:val="0D24E593"/>
    <w:rsid w:val="0D25B657"/>
    <w:rsid w:val="0D34C2B8"/>
    <w:rsid w:val="0D36D488"/>
    <w:rsid w:val="0D393632"/>
    <w:rsid w:val="0D3E3378"/>
    <w:rsid w:val="0D41689F"/>
    <w:rsid w:val="0D453441"/>
    <w:rsid w:val="0D4BAD15"/>
    <w:rsid w:val="0D531DA0"/>
    <w:rsid w:val="0D55AA39"/>
    <w:rsid w:val="0D5FF2A1"/>
    <w:rsid w:val="0D650582"/>
    <w:rsid w:val="0D75A59F"/>
    <w:rsid w:val="0D7687C8"/>
    <w:rsid w:val="0D796296"/>
    <w:rsid w:val="0D7E1420"/>
    <w:rsid w:val="0D855205"/>
    <w:rsid w:val="0D907C6C"/>
    <w:rsid w:val="0DA259C0"/>
    <w:rsid w:val="0DA5DC81"/>
    <w:rsid w:val="0DA6BA90"/>
    <w:rsid w:val="0DBBF691"/>
    <w:rsid w:val="0DCED60F"/>
    <w:rsid w:val="0DE0FF06"/>
    <w:rsid w:val="0DFE4AE0"/>
    <w:rsid w:val="0E2F7A28"/>
    <w:rsid w:val="0E3C634F"/>
    <w:rsid w:val="0E3FD8F9"/>
    <w:rsid w:val="0E40778B"/>
    <w:rsid w:val="0E46BDA0"/>
    <w:rsid w:val="0E4945FF"/>
    <w:rsid w:val="0E5083CE"/>
    <w:rsid w:val="0E5D7147"/>
    <w:rsid w:val="0E603D31"/>
    <w:rsid w:val="0E750385"/>
    <w:rsid w:val="0E79F214"/>
    <w:rsid w:val="0E8234D4"/>
    <w:rsid w:val="0E85C93C"/>
    <w:rsid w:val="0E8E9CE0"/>
    <w:rsid w:val="0EB16A5E"/>
    <w:rsid w:val="0EBE9745"/>
    <w:rsid w:val="0EE20EC0"/>
    <w:rsid w:val="0EF112C4"/>
    <w:rsid w:val="0EF6E3EF"/>
    <w:rsid w:val="0EFF3098"/>
    <w:rsid w:val="0F032492"/>
    <w:rsid w:val="0F095BA7"/>
    <w:rsid w:val="0F0BD85F"/>
    <w:rsid w:val="0F1A2A15"/>
    <w:rsid w:val="0F28F57E"/>
    <w:rsid w:val="0F399A07"/>
    <w:rsid w:val="0F45EF88"/>
    <w:rsid w:val="0F4ECD9A"/>
    <w:rsid w:val="0F52DA31"/>
    <w:rsid w:val="0F55C31E"/>
    <w:rsid w:val="0F82CB38"/>
    <w:rsid w:val="0F83008D"/>
    <w:rsid w:val="0F832DA2"/>
    <w:rsid w:val="0F886CEC"/>
    <w:rsid w:val="0FA3AA54"/>
    <w:rsid w:val="0FAC5207"/>
    <w:rsid w:val="0FB22529"/>
    <w:rsid w:val="0FB4746E"/>
    <w:rsid w:val="0FB50C42"/>
    <w:rsid w:val="0FB542AA"/>
    <w:rsid w:val="0FCA10C2"/>
    <w:rsid w:val="0FD30A6D"/>
    <w:rsid w:val="0FD97E4B"/>
    <w:rsid w:val="0FE1E81F"/>
    <w:rsid w:val="0FE55B87"/>
    <w:rsid w:val="0FE7773C"/>
    <w:rsid w:val="0FE7D060"/>
    <w:rsid w:val="0FFA6453"/>
    <w:rsid w:val="1004C40C"/>
    <w:rsid w:val="1026522E"/>
    <w:rsid w:val="10269CC1"/>
    <w:rsid w:val="102F8948"/>
    <w:rsid w:val="1033E205"/>
    <w:rsid w:val="103D8FDF"/>
    <w:rsid w:val="104234D5"/>
    <w:rsid w:val="1044B835"/>
    <w:rsid w:val="104C4380"/>
    <w:rsid w:val="104D9B00"/>
    <w:rsid w:val="105763B1"/>
    <w:rsid w:val="1064A320"/>
    <w:rsid w:val="106EC8DE"/>
    <w:rsid w:val="106F0E1D"/>
    <w:rsid w:val="106F8AA8"/>
    <w:rsid w:val="106FEBB1"/>
    <w:rsid w:val="1074E28A"/>
    <w:rsid w:val="10790BC5"/>
    <w:rsid w:val="107973D3"/>
    <w:rsid w:val="107EF4AE"/>
    <w:rsid w:val="107F7731"/>
    <w:rsid w:val="108DCFF6"/>
    <w:rsid w:val="108EE391"/>
    <w:rsid w:val="109294BA"/>
    <w:rsid w:val="109AC7ED"/>
    <w:rsid w:val="109B2ACB"/>
    <w:rsid w:val="10A01861"/>
    <w:rsid w:val="10BB22B8"/>
    <w:rsid w:val="10C1CEA5"/>
    <w:rsid w:val="10C68BC5"/>
    <w:rsid w:val="10C738FF"/>
    <w:rsid w:val="10D89953"/>
    <w:rsid w:val="10F658DC"/>
    <w:rsid w:val="10FF1892"/>
    <w:rsid w:val="10FF21E0"/>
    <w:rsid w:val="1113A6E4"/>
    <w:rsid w:val="111A09A8"/>
    <w:rsid w:val="1126FF33"/>
    <w:rsid w:val="11291151"/>
    <w:rsid w:val="113390F9"/>
    <w:rsid w:val="113CDBDE"/>
    <w:rsid w:val="11407F60"/>
    <w:rsid w:val="114E2C19"/>
    <w:rsid w:val="1158A2D5"/>
    <w:rsid w:val="115DF42D"/>
    <w:rsid w:val="11604A97"/>
    <w:rsid w:val="11628899"/>
    <w:rsid w:val="118024B4"/>
    <w:rsid w:val="1182A26D"/>
    <w:rsid w:val="118356CD"/>
    <w:rsid w:val="118DB0CF"/>
    <w:rsid w:val="11918789"/>
    <w:rsid w:val="1196F4FE"/>
    <w:rsid w:val="119F0BF6"/>
    <w:rsid w:val="11A32184"/>
    <w:rsid w:val="11B7F34E"/>
    <w:rsid w:val="11C58595"/>
    <w:rsid w:val="11C8A621"/>
    <w:rsid w:val="11CD5581"/>
    <w:rsid w:val="11D2CDD0"/>
    <w:rsid w:val="11E3900A"/>
    <w:rsid w:val="11E51EDA"/>
    <w:rsid w:val="11E523A1"/>
    <w:rsid w:val="11F2F5C4"/>
    <w:rsid w:val="1213885F"/>
    <w:rsid w:val="12138D7C"/>
    <w:rsid w:val="121B7664"/>
    <w:rsid w:val="12202E0E"/>
    <w:rsid w:val="12254112"/>
    <w:rsid w:val="123CE14D"/>
    <w:rsid w:val="124C02EA"/>
    <w:rsid w:val="12505690"/>
    <w:rsid w:val="12525565"/>
    <w:rsid w:val="12598B80"/>
    <w:rsid w:val="12615AF9"/>
    <w:rsid w:val="12625404"/>
    <w:rsid w:val="12635DCF"/>
    <w:rsid w:val="12683752"/>
    <w:rsid w:val="1272E594"/>
    <w:rsid w:val="127528ED"/>
    <w:rsid w:val="12769E59"/>
    <w:rsid w:val="12908B83"/>
    <w:rsid w:val="129248E1"/>
    <w:rsid w:val="1293C0AE"/>
    <w:rsid w:val="12B18154"/>
    <w:rsid w:val="12B69CE1"/>
    <w:rsid w:val="12B8C336"/>
    <w:rsid w:val="12C904AE"/>
    <w:rsid w:val="12C9568E"/>
    <w:rsid w:val="12E199EE"/>
    <w:rsid w:val="12EA81F5"/>
    <w:rsid w:val="12EC1D36"/>
    <w:rsid w:val="12F157B6"/>
    <w:rsid w:val="12F4A427"/>
    <w:rsid w:val="1306BB3C"/>
    <w:rsid w:val="1311ABCD"/>
    <w:rsid w:val="1313C600"/>
    <w:rsid w:val="1323242D"/>
    <w:rsid w:val="13284B66"/>
    <w:rsid w:val="133B6C16"/>
    <w:rsid w:val="133EC615"/>
    <w:rsid w:val="134254B0"/>
    <w:rsid w:val="1349D9CE"/>
    <w:rsid w:val="135DB56F"/>
    <w:rsid w:val="1375CD62"/>
    <w:rsid w:val="13800AAF"/>
    <w:rsid w:val="138877C9"/>
    <w:rsid w:val="1390F786"/>
    <w:rsid w:val="1392C405"/>
    <w:rsid w:val="13978E76"/>
    <w:rsid w:val="13AD75EC"/>
    <w:rsid w:val="13B3AF1D"/>
    <w:rsid w:val="13B80DF3"/>
    <w:rsid w:val="13BE52FC"/>
    <w:rsid w:val="13CBFBE4"/>
    <w:rsid w:val="13D686CC"/>
    <w:rsid w:val="13DAC0ED"/>
    <w:rsid w:val="13DD7EBC"/>
    <w:rsid w:val="13E048A3"/>
    <w:rsid w:val="13E96851"/>
    <w:rsid w:val="13E9B6CD"/>
    <w:rsid w:val="13EA7583"/>
    <w:rsid w:val="13EEB080"/>
    <w:rsid w:val="13FA8BAB"/>
    <w:rsid w:val="1403142F"/>
    <w:rsid w:val="140C9FC9"/>
    <w:rsid w:val="1418F47A"/>
    <w:rsid w:val="14201C14"/>
    <w:rsid w:val="142C6607"/>
    <w:rsid w:val="14513B9A"/>
    <w:rsid w:val="145F1566"/>
    <w:rsid w:val="1462A73D"/>
    <w:rsid w:val="14705530"/>
    <w:rsid w:val="14742267"/>
    <w:rsid w:val="14772FBA"/>
    <w:rsid w:val="1496737D"/>
    <w:rsid w:val="149D196C"/>
    <w:rsid w:val="14A95901"/>
    <w:rsid w:val="14B18404"/>
    <w:rsid w:val="14B1C372"/>
    <w:rsid w:val="14DAB59F"/>
    <w:rsid w:val="14E2F03A"/>
    <w:rsid w:val="14E67478"/>
    <w:rsid w:val="14FB13E6"/>
    <w:rsid w:val="14FF8C86"/>
    <w:rsid w:val="1508174D"/>
    <w:rsid w:val="152CD033"/>
    <w:rsid w:val="152E3D6C"/>
    <w:rsid w:val="15366525"/>
    <w:rsid w:val="15371698"/>
    <w:rsid w:val="15385238"/>
    <w:rsid w:val="1553C200"/>
    <w:rsid w:val="1557073A"/>
    <w:rsid w:val="1558926C"/>
    <w:rsid w:val="156279E5"/>
    <w:rsid w:val="158E6D5A"/>
    <w:rsid w:val="1595DC11"/>
    <w:rsid w:val="1599F4C6"/>
    <w:rsid w:val="15A11C95"/>
    <w:rsid w:val="15A2A9D9"/>
    <w:rsid w:val="15AF6F90"/>
    <w:rsid w:val="15BC69AE"/>
    <w:rsid w:val="15D51020"/>
    <w:rsid w:val="15DC419E"/>
    <w:rsid w:val="15DC50B9"/>
    <w:rsid w:val="15E62005"/>
    <w:rsid w:val="15F3A393"/>
    <w:rsid w:val="16083BA4"/>
    <w:rsid w:val="16098D73"/>
    <w:rsid w:val="160AFF7E"/>
    <w:rsid w:val="160C2591"/>
    <w:rsid w:val="160C5B8A"/>
    <w:rsid w:val="160FDFB2"/>
    <w:rsid w:val="1629F30D"/>
    <w:rsid w:val="16474D55"/>
    <w:rsid w:val="164F052E"/>
    <w:rsid w:val="165684FC"/>
    <w:rsid w:val="1667EB20"/>
    <w:rsid w:val="166D14F7"/>
    <w:rsid w:val="1670A8C8"/>
    <w:rsid w:val="1680E667"/>
    <w:rsid w:val="168BA6BB"/>
    <w:rsid w:val="1691459C"/>
    <w:rsid w:val="16A883C5"/>
    <w:rsid w:val="16B8FA7C"/>
    <w:rsid w:val="16C30326"/>
    <w:rsid w:val="16DA6394"/>
    <w:rsid w:val="16ED6E71"/>
    <w:rsid w:val="17038611"/>
    <w:rsid w:val="17071B20"/>
    <w:rsid w:val="1707707C"/>
    <w:rsid w:val="1713FC21"/>
    <w:rsid w:val="171E019F"/>
    <w:rsid w:val="1720994E"/>
    <w:rsid w:val="1724F572"/>
    <w:rsid w:val="172569BE"/>
    <w:rsid w:val="17324A84"/>
    <w:rsid w:val="173708D3"/>
    <w:rsid w:val="173FB10A"/>
    <w:rsid w:val="174A6FDE"/>
    <w:rsid w:val="1757CC07"/>
    <w:rsid w:val="1776770B"/>
    <w:rsid w:val="177AC6DC"/>
    <w:rsid w:val="1792006A"/>
    <w:rsid w:val="179D7241"/>
    <w:rsid w:val="17A49EFA"/>
    <w:rsid w:val="17B043BA"/>
    <w:rsid w:val="17B0817F"/>
    <w:rsid w:val="17B3C438"/>
    <w:rsid w:val="17C46CF3"/>
    <w:rsid w:val="17DA9625"/>
    <w:rsid w:val="18148E7B"/>
    <w:rsid w:val="1819DBE8"/>
    <w:rsid w:val="182267F1"/>
    <w:rsid w:val="1825787B"/>
    <w:rsid w:val="182FB94A"/>
    <w:rsid w:val="1838C9B8"/>
    <w:rsid w:val="183E9855"/>
    <w:rsid w:val="1847D980"/>
    <w:rsid w:val="1847D98E"/>
    <w:rsid w:val="18480D61"/>
    <w:rsid w:val="186475E1"/>
    <w:rsid w:val="18670C55"/>
    <w:rsid w:val="18672F76"/>
    <w:rsid w:val="18673408"/>
    <w:rsid w:val="1885446E"/>
    <w:rsid w:val="1895EBEA"/>
    <w:rsid w:val="189A2145"/>
    <w:rsid w:val="189C7F25"/>
    <w:rsid w:val="18D8A3A9"/>
    <w:rsid w:val="18E07D27"/>
    <w:rsid w:val="18E3AFD8"/>
    <w:rsid w:val="19000124"/>
    <w:rsid w:val="190337A4"/>
    <w:rsid w:val="190368F7"/>
    <w:rsid w:val="1904C544"/>
    <w:rsid w:val="191C80C2"/>
    <w:rsid w:val="191C91D7"/>
    <w:rsid w:val="19358D8E"/>
    <w:rsid w:val="19456174"/>
    <w:rsid w:val="194B54C7"/>
    <w:rsid w:val="194F9EB4"/>
    <w:rsid w:val="196214AB"/>
    <w:rsid w:val="196868C7"/>
    <w:rsid w:val="1975C38D"/>
    <w:rsid w:val="19790C85"/>
    <w:rsid w:val="197EB53A"/>
    <w:rsid w:val="198297A8"/>
    <w:rsid w:val="1994BFEE"/>
    <w:rsid w:val="199CF4C3"/>
    <w:rsid w:val="199FFBD1"/>
    <w:rsid w:val="19A0A5DA"/>
    <w:rsid w:val="19A4297C"/>
    <w:rsid w:val="19A42CE5"/>
    <w:rsid w:val="19A53C9A"/>
    <w:rsid w:val="19A7E1F3"/>
    <w:rsid w:val="19BBC4CD"/>
    <w:rsid w:val="19BD115B"/>
    <w:rsid w:val="19C2BEF1"/>
    <w:rsid w:val="19DE8658"/>
    <w:rsid w:val="19E50A5D"/>
    <w:rsid w:val="19EE6069"/>
    <w:rsid w:val="19F44AC4"/>
    <w:rsid w:val="1A179BDE"/>
    <w:rsid w:val="1A2B0FC3"/>
    <w:rsid w:val="1A2DCBAD"/>
    <w:rsid w:val="1A30ED8E"/>
    <w:rsid w:val="1A34F55E"/>
    <w:rsid w:val="1A445D0C"/>
    <w:rsid w:val="1A453ED7"/>
    <w:rsid w:val="1A660866"/>
    <w:rsid w:val="1A70CF78"/>
    <w:rsid w:val="1A7F7CE3"/>
    <w:rsid w:val="1A85BF13"/>
    <w:rsid w:val="1A8AFD3C"/>
    <w:rsid w:val="1A90C75B"/>
    <w:rsid w:val="1A94B71F"/>
    <w:rsid w:val="1AA402D4"/>
    <w:rsid w:val="1AA48180"/>
    <w:rsid w:val="1AA591A3"/>
    <w:rsid w:val="1AA7B981"/>
    <w:rsid w:val="1AB22A7C"/>
    <w:rsid w:val="1AB97E54"/>
    <w:rsid w:val="1AD1B4E1"/>
    <w:rsid w:val="1AD60F22"/>
    <w:rsid w:val="1ADBB0E4"/>
    <w:rsid w:val="1ADC332C"/>
    <w:rsid w:val="1ADF87B7"/>
    <w:rsid w:val="1AE5AF31"/>
    <w:rsid w:val="1AEB07D6"/>
    <w:rsid w:val="1AF48C05"/>
    <w:rsid w:val="1AF7C981"/>
    <w:rsid w:val="1AF8E3D0"/>
    <w:rsid w:val="1AFB66CB"/>
    <w:rsid w:val="1AFF188E"/>
    <w:rsid w:val="1B28C071"/>
    <w:rsid w:val="1B3D4553"/>
    <w:rsid w:val="1B418FD6"/>
    <w:rsid w:val="1B5E6969"/>
    <w:rsid w:val="1B77084D"/>
    <w:rsid w:val="1B79D86B"/>
    <w:rsid w:val="1B7E2960"/>
    <w:rsid w:val="1B8A3507"/>
    <w:rsid w:val="1B9674C5"/>
    <w:rsid w:val="1B9A7414"/>
    <w:rsid w:val="1BAF800F"/>
    <w:rsid w:val="1BB0977F"/>
    <w:rsid w:val="1BB10E5F"/>
    <w:rsid w:val="1BCC427B"/>
    <w:rsid w:val="1BD6A922"/>
    <w:rsid w:val="1BDA1ECC"/>
    <w:rsid w:val="1BDD5D6F"/>
    <w:rsid w:val="1BE11A48"/>
    <w:rsid w:val="1BEB5A88"/>
    <w:rsid w:val="1BEE955E"/>
    <w:rsid w:val="1BF53F67"/>
    <w:rsid w:val="1C051D95"/>
    <w:rsid w:val="1C0614C3"/>
    <w:rsid w:val="1C064406"/>
    <w:rsid w:val="1C1AD903"/>
    <w:rsid w:val="1C27A441"/>
    <w:rsid w:val="1C38D12E"/>
    <w:rsid w:val="1C42F7C2"/>
    <w:rsid w:val="1C432003"/>
    <w:rsid w:val="1C46F99D"/>
    <w:rsid w:val="1C55BFB5"/>
    <w:rsid w:val="1C64DDAB"/>
    <w:rsid w:val="1C691B03"/>
    <w:rsid w:val="1C6D8542"/>
    <w:rsid w:val="1C6FC273"/>
    <w:rsid w:val="1C7B6E9F"/>
    <w:rsid w:val="1C7F633D"/>
    <w:rsid w:val="1C80BD75"/>
    <w:rsid w:val="1CB043F0"/>
    <w:rsid w:val="1CB4D14C"/>
    <w:rsid w:val="1CD25F1B"/>
    <w:rsid w:val="1CD4667E"/>
    <w:rsid w:val="1CDD7766"/>
    <w:rsid w:val="1CE0D012"/>
    <w:rsid w:val="1CE38A2C"/>
    <w:rsid w:val="1CE44F3D"/>
    <w:rsid w:val="1CF83635"/>
    <w:rsid w:val="1CF963C3"/>
    <w:rsid w:val="1D0618D0"/>
    <w:rsid w:val="1D066122"/>
    <w:rsid w:val="1D07AECA"/>
    <w:rsid w:val="1D12214B"/>
    <w:rsid w:val="1D1460B2"/>
    <w:rsid w:val="1D2269C3"/>
    <w:rsid w:val="1D299C2A"/>
    <w:rsid w:val="1D366CDC"/>
    <w:rsid w:val="1D450034"/>
    <w:rsid w:val="1D45EC4F"/>
    <w:rsid w:val="1D5F2C0D"/>
    <w:rsid w:val="1D6B63F2"/>
    <w:rsid w:val="1D7689F1"/>
    <w:rsid w:val="1D7B2026"/>
    <w:rsid w:val="1D7D6912"/>
    <w:rsid w:val="1D81B737"/>
    <w:rsid w:val="1D8E377C"/>
    <w:rsid w:val="1D974C16"/>
    <w:rsid w:val="1DAC57A1"/>
    <w:rsid w:val="1DB0E2EC"/>
    <w:rsid w:val="1DC8CBD3"/>
    <w:rsid w:val="1DCE6BFF"/>
    <w:rsid w:val="1DE0B262"/>
    <w:rsid w:val="1DE6370B"/>
    <w:rsid w:val="1DF16ED0"/>
    <w:rsid w:val="1E03E50C"/>
    <w:rsid w:val="1E0453EC"/>
    <w:rsid w:val="1E0D7D93"/>
    <w:rsid w:val="1E0F40DC"/>
    <w:rsid w:val="1E1FF079"/>
    <w:rsid w:val="1E21A963"/>
    <w:rsid w:val="1E34A41F"/>
    <w:rsid w:val="1E46AA6B"/>
    <w:rsid w:val="1E495682"/>
    <w:rsid w:val="1E4F45A3"/>
    <w:rsid w:val="1E55B807"/>
    <w:rsid w:val="1E5CA264"/>
    <w:rsid w:val="1E68BE24"/>
    <w:rsid w:val="1E9DCB55"/>
    <w:rsid w:val="1EBDEC53"/>
    <w:rsid w:val="1EBF7022"/>
    <w:rsid w:val="1EC6D452"/>
    <w:rsid w:val="1ED6B156"/>
    <w:rsid w:val="1EDB91DB"/>
    <w:rsid w:val="1EF1068A"/>
    <w:rsid w:val="1F0A1A3E"/>
    <w:rsid w:val="1F260251"/>
    <w:rsid w:val="1F294D53"/>
    <w:rsid w:val="1F2DE6E0"/>
    <w:rsid w:val="1F507878"/>
    <w:rsid w:val="1F50B69D"/>
    <w:rsid w:val="1F5717BD"/>
    <w:rsid w:val="1F656C63"/>
    <w:rsid w:val="1F66EA6C"/>
    <w:rsid w:val="1F688BB7"/>
    <w:rsid w:val="1F6B76AE"/>
    <w:rsid w:val="1F75C119"/>
    <w:rsid w:val="1F7CE456"/>
    <w:rsid w:val="1F89BDB1"/>
    <w:rsid w:val="1F95537D"/>
    <w:rsid w:val="1FA4AE5D"/>
    <w:rsid w:val="1FD45A3C"/>
    <w:rsid w:val="1FD4AF15"/>
    <w:rsid w:val="1FD707D4"/>
    <w:rsid w:val="1FDE6DB9"/>
    <w:rsid w:val="1FF4A8FF"/>
    <w:rsid w:val="201830B2"/>
    <w:rsid w:val="201CDBE0"/>
    <w:rsid w:val="20246BF5"/>
    <w:rsid w:val="2028F1D2"/>
    <w:rsid w:val="203511CF"/>
    <w:rsid w:val="203D9825"/>
    <w:rsid w:val="20545E39"/>
    <w:rsid w:val="20548672"/>
    <w:rsid w:val="2058EE59"/>
    <w:rsid w:val="205A3244"/>
    <w:rsid w:val="2079C339"/>
    <w:rsid w:val="20929DEE"/>
    <w:rsid w:val="209523DC"/>
    <w:rsid w:val="209626F3"/>
    <w:rsid w:val="20962970"/>
    <w:rsid w:val="20BC993C"/>
    <w:rsid w:val="20C09071"/>
    <w:rsid w:val="20CE8704"/>
    <w:rsid w:val="20E66642"/>
    <w:rsid w:val="20FBFC25"/>
    <w:rsid w:val="20FE85A3"/>
    <w:rsid w:val="21045A12"/>
    <w:rsid w:val="210FC714"/>
    <w:rsid w:val="21175DD7"/>
    <w:rsid w:val="211E4AD8"/>
    <w:rsid w:val="211FA5DF"/>
    <w:rsid w:val="2121C5D2"/>
    <w:rsid w:val="212B1D07"/>
    <w:rsid w:val="212BD93E"/>
    <w:rsid w:val="2136CAC8"/>
    <w:rsid w:val="21397B14"/>
    <w:rsid w:val="213AD6D1"/>
    <w:rsid w:val="213FCB98"/>
    <w:rsid w:val="214363C6"/>
    <w:rsid w:val="215094B2"/>
    <w:rsid w:val="216901D9"/>
    <w:rsid w:val="217D7FC3"/>
    <w:rsid w:val="217F7E92"/>
    <w:rsid w:val="219E1628"/>
    <w:rsid w:val="219F151C"/>
    <w:rsid w:val="21A2E1B3"/>
    <w:rsid w:val="21B40113"/>
    <w:rsid w:val="21DC5D92"/>
    <w:rsid w:val="21DF24FF"/>
    <w:rsid w:val="21EB012F"/>
    <w:rsid w:val="21F1903B"/>
    <w:rsid w:val="21F306C9"/>
    <w:rsid w:val="21F7473F"/>
    <w:rsid w:val="21F9DA03"/>
    <w:rsid w:val="22191EFA"/>
    <w:rsid w:val="223C0CB6"/>
    <w:rsid w:val="22454DA6"/>
    <w:rsid w:val="225CF53A"/>
    <w:rsid w:val="226B66C8"/>
    <w:rsid w:val="2282793D"/>
    <w:rsid w:val="228D2A3D"/>
    <w:rsid w:val="22A29A91"/>
    <w:rsid w:val="22A7943A"/>
    <w:rsid w:val="22B15755"/>
    <w:rsid w:val="22C9C369"/>
    <w:rsid w:val="22CC278A"/>
    <w:rsid w:val="22E620E3"/>
    <w:rsid w:val="22F99B98"/>
    <w:rsid w:val="23065DE3"/>
    <w:rsid w:val="230E342C"/>
    <w:rsid w:val="23108462"/>
    <w:rsid w:val="2316A5F3"/>
    <w:rsid w:val="231AD80D"/>
    <w:rsid w:val="23285104"/>
    <w:rsid w:val="232DFE9A"/>
    <w:rsid w:val="2338C6AA"/>
    <w:rsid w:val="233CF48F"/>
    <w:rsid w:val="23481B86"/>
    <w:rsid w:val="234C8B17"/>
    <w:rsid w:val="234FF296"/>
    <w:rsid w:val="2356D729"/>
    <w:rsid w:val="2372D6B2"/>
    <w:rsid w:val="2373995D"/>
    <w:rsid w:val="2376FAE6"/>
    <w:rsid w:val="2381E3FA"/>
    <w:rsid w:val="23838A2A"/>
    <w:rsid w:val="23BB64F5"/>
    <w:rsid w:val="23C899C4"/>
    <w:rsid w:val="23CDFB3A"/>
    <w:rsid w:val="23D402FE"/>
    <w:rsid w:val="23E34FCD"/>
    <w:rsid w:val="23E78C31"/>
    <w:rsid w:val="23FA61E7"/>
    <w:rsid w:val="23FA9701"/>
    <w:rsid w:val="23FD8E42"/>
    <w:rsid w:val="240518E6"/>
    <w:rsid w:val="240A12F4"/>
    <w:rsid w:val="24106748"/>
    <w:rsid w:val="2419BB2F"/>
    <w:rsid w:val="24220B8A"/>
    <w:rsid w:val="2432D18D"/>
    <w:rsid w:val="2437E1D7"/>
    <w:rsid w:val="24426EA0"/>
    <w:rsid w:val="2452A612"/>
    <w:rsid w:val="245786E5"/>
    <w:rsid w:val="245789C9"/>
    <w:rsid w:val="24609431"/>
    <w:rsid w:val="246ABC8C"/>
    <w:rsid w:val="2474DF88"/>
    <w:rsid w:val="247623F0"/>
    <w:rsid w:val="24771B90"/>
    <w:rsid w:val="24826CFE"/>
    <w:rsid w:val="24845575"/>
    <w:rsid w:val="249100E2"/>
    <w:rsid w:val="24928CF5"/>
    <w:rsid w:val="24951997"/>
    <w:rsid w:val="24A1A916"/>
    <w:rsid w:val="24B57644"/>
    <w:rsid w:val="24C6DB62"/>
    <w:rsid w:val="24D22A76"/>
    <w:rsid w:val="24D4C90B"/>
    <w:rsid w:val="24DA1F2D"/>
    <w:rsid w:val="24E09C4B"/>
    <w:rsid w:val="24EFC5FA"/>
    <w:rsid w:val="24FF64DE"/>
    <w:rsid w:val="250B7A51"/>
    <w:rsid w:val="252A6EC2"/>
    <w:rsid w:val="25312FA5"/>
    <w:rsid w:val="2533DB59"/>
    <w:rsid w:val="2538D257"/>
    <w:rsid w:val="254F0103"/>
    <w:rsid w:val="25555198"/>
    <w:rsid w:val="25771CC1"/>
    <w:rsid w:val="257F6A03"/>
    <w:rsid w:val="2589DF24"/>
    <w:rsid w:val="2593E175"/>
    <w:rsid w:val="25AE02B1"/>
    <w:rsid w:val="25BE5CE1"/>
    <w:rsid w:val="25BF51CC"/>
    <w:rsid w:val="25D02AB3"/>
    <w:rsid w:val="25D5BD71"/>
    <w:rsid w:val="25E7379D"/>
    <w:rsid w:val="25F321D9"/>
    <w:rsid w:val="261759AF"/>
    <w:rsid w:val="26199925"/>
    <w:rsid w:val="263D4D64"/>
    <w:rsid w:val="26472FCC"/>
    <w:rsid w:val="265FD6DD"/>
    <w:rsid w:val="2661744A"/>
    <w:rsid w:val="2669A72F"/>
    <w:rsid w:val="266BACA7"/>
    <w:rsid w:val="267C4882"/>
    <w:rsid w:val="26A32C12"/>
    <w:rsid w:val="26A8DD3A"/>
    <w:rsid w:val="26AA86D3"/>
    <w:rsid w:val="26ADAF32"/>
    <w:rsid w:val="26AFADF6"/>
    <w:rsid w:val="26C5C560"/>
    <w:rsid w:val="26C6FDD9"/>
    <w:rsid w:val="26DB6B71"/>
    <w:rsid w:val="26E03A6C"/>
    <w:rsid w:val="26E48AC6"/>
    <w:rsid w:val="26E5FE4D"/>
    <w:rsid w:val="26E8E7A2"/>
    <w:rsid w:val="26F72DAC"/>
    <w:rsid w:val="2706A28B"/>
    <w:rsid w:val="270C596F"/>
    <w:rsid w:val="2717AB8C"/>
    <w:rsid w:val="272F5661"/>
    <w:rsid w:val="2730D2EE"/>
    <w:rsid w:val="274B1A8B"/>
    <w:rsid w:val="2761536B"/>
    <w:rsid w:val="276C0208"/>
    <w:rsid w:val="278D96F4"/>
    <w:rsid w:val="2794E5B6"/>
    <w:rsid w:val="27A35753"/>
    <w:rsid w:val="27B60149"/>
    <w:rsid w:val="27D31385"/>
    <w:rsid w:val="27E0BE32"/>
    <w:rsid w:val="27F3FCDA"/>
    <w:rsid w:val="27F6C72E"/>
    <w:rsid w:val="27F8F1A1"/>
    <w:rsid w:val="27FB7A21"/>
    <w:rsid w:val="28055612"/>
    <w:rsid w:val="2808D64A"/>
    <w:rsid w:val="2811D4B7"/>
    <w:rsid w:val="2825846B"/>
    <w:rsid w:val="28258A7C"/>
    <w:rsid w:val="2837AA60"/>
    <w:rsid w:val="284890E8"/>
    <w:rsid w:val="285287FE"/>
    <w:rsid w:val="28593724"/>
    <w:rsid w:val="285B4BA7"/>
    <w:rsid w:val="2873ACF6"/>
    <w:rsid w:val="288EF750"/>
    <w:rsid w:val="28A0C94F"/>
    <w:rsid w:val="28B17842"/>
    <w:rsid w:val="28B797B6"/>
    <w:rsid w:val="28BE644B"/>
    <w:rsid w:val="28C85E04"/>
    <w:rsid w:val="28C95F4D"/>
    <w:rsid w:val="28D900E8"/>
    <w:rsid w:val="28E29367"/>
    <w:rsid w:val="28E74660"/>
    <w:rsid w:val="28EC5259"/>
    <w:rsid w:val="28EF1149"/>
    <w:rsid w:val="28F1EA59"/>
    <w:rsid w:val="28F7111B"/>
    <w:rsid w:val="28FDFD6A"/>
    <w:rsid w:val="29049A2E"/>
    <w:rsid w:val="29066A86"/>
    <w:rsid w:val="290C64A7"/>
    <w:rsid w:val="29204A3A"/>
    <w:rsid w:val="292FFA77"/>
    <w:rsid w:val="29322B6B"/>
    <w:rsid w:val="2942B6F0"/>
    <w:rsid w:val="2957A3E1"/>
    <w:rsid w:val="295D4EF2"/>
    <w:rsid w:val="2976CAA3"/>
    <w:rsid w:val="2983E4A1"/>
    <w:rsid w:val="298B800F"/>
    <w:rsid w:val="298BA9EE"/>
    <w:rsid w:val="298E0058"/>
    <w:rsid w:val="29A3B550"/>
    <w:rsid w:val="29AF1F03"/>
    <w:rsid w:val="29DABFA8"/>
    <w:rsid w:val="29DD12D9"/>
    <w:rsid w:val="29ECAA79"/>
    <w:rsid w:val="29F653E4"/>
    <w:rsid w:val="29FB8B7D"/>
    <w:rsid w:val="2A1251D8"/>
    <w:rsid w:val="2A1567FA"/>
    <w:rsid w:val="2A1E35BB"/>
    <w:rsid w:val="2A1F6ABC"/>
    <w:rsid w:val="2A26A18B"/>
    <w:rsid w:val="2A2BEDAA"/>
    <w:rsid w:val="2A35204E"/>
    <w:rsid w:val="2A384F00"/>
    <w:rsid w:val="2A4201F3"/>
    <w:rsid w:val="2A51448C"/>
    <w:rsid w:val="2A52FF1D"/>
    <w:rsid w:val="2A576017"/>
    <w:rsid w:val="2A62969C"/>
    <w:rsid w:val="2A637FA7"/>
    <w:rsid w:val="2A73746E"/>
    <w:rsid w:val="2A776E48"/>
    <w:rsid w:val="2A7E18F0"/>
    <w:rsid w:val="2A7F8465"/>
    <w:rsid w:val="2A93049D"/>
    <w:rsid w:val="2A933AB1"/>
    <w:rsid w:val="2A942580"/>
    <w:rsid w:val="2A94665E"/>
    <w:rsid w:val="2A9D6443"/>
    <w:rsid w:val="2AA57DBA"/>
    <w:rsid w:val="2AAA831F"/>
    <w:rsid w:val="2ABCDFA8"/>
    <w:rsid w:val="2ABEFF85"/>
    <w:rsid w:val="2ACE7B0E"/>
    <w:rsid w:val="2ADAE3C6"/>
    <w:rsid w:val="2ADE0AD1"/>
    <w:rsid w:val="2AEBC752"/>
    <w:rsid w:val="2AF89589"/>
    <w:rsid w:val="2AFB7D09"/>
    <w:rsid w:val="2AFC9FA0"/>
    <w:rsid w:val="2B10525C"/>
    <w:rsid w:val="2B195973"/>
    <w:rsid w:val="2B252C8B"/>
    <w:rsid w:val="2B289A5C"/>
    <w:rsid w:val="2B44C28E"/>
    <w:rsid w:val="2B53C99C"/>
    <w:rsid w:val="2B58F94A"/>
    <w:rsid w:val="2B5F87E4"/>
    <w:rsid w:val="2B66BB3F"/>
    <w:rsid w:val="2B677DA2"/>
    <w:rsid w:val="2B7B182B"/>
    <w:rsid w:val="2B8405F6"/>
    <w:rsid w:val="2B91AE9F"/>
    <w:rsid w:val="2B9D77D8"/>
    <w:rsid w:val="2BBFBD5C"/>
    <w:rsid w:val="2BC3A938"/>
    <w:rsid w:val="2BCF5D18"/>
    <w:rsid w:val="2BE17BA3"/>
    <w:rsid w:val="2BE60067"/>
    <w:rsid w:val="2BF8F23D"/>
    <w:rsid w:val="2C0BFEC6"/>
    <w:rsid w:val="2C1A6F92"/>
    <w:rsid w:val="2C1DE264"/>
    <w:rsid w:val="2C1EC8BB"/>
    <w:rsid w:val="2C228723"/>
    <w:rsid w:val="2C258037"/>
    <w:rsid w:val="2C3227BC"/>
    <w:rsid w:val="2C407CAC"/>
    <w:rsid w:val="2C45FDC5"/>
    <w:rsid w:val="2C4E9A18"/>
    <w:rsid w:val="2C571CD3"/>
    <w:rsid w:val="2CAA807F"/>
    <w:rsid w:val="2CAC33DF"/>
    <w:rsid w:val="2CAEB9F7"/>
    <w:rsid w:val="2CB31230"/>
    <w:rsid w:val="2CB74F23"/>
    <w:rsid w:val="2CB83CA9"/>
    <w:rsid w:val="2CB98DC0"/>
    <w:rsid w:val="2CBF4C6B"/>
    <w:rsid w:val="2CC23E26"/>
    <w:rsid w:val="2CE29F6B"/>
    <w:rsid w:val="2CE5ECB4"/>
    <w:rsid w:val="2CE636BA"/>
    <w:rsid w:val="2CE67899"/>
    <w:rsid w:val="2CF1A591"/>
    <w:rsid w:val="2CFE4C38"/>
    <w:rsid w:val="2D04CE9A"/>
    <w:rsid w:val="2D29611F"/>
    <w:rsid w:val="2D3B94AE"/>
    <w:rsid w:val="2D44A841"/>
    <w:rsid w:val="2D54C7A3"/>
    <w:rsid w:val="2D5F9A19"/>
    <w:rsid w:val="2D5FE3E4"/>
    <w:rsid w:val="2D729A1C"/>
    <w:rsid w:val="2D755B80"/>
    <w:rsid w:val="2D7B037B"/>
    <w:rsid w:val="2D8D7056"/>
    <w:rsid w:val="2D91A382"/>
    <w:rsid w:val="2DA0D9A3"/>
    <w:rsid w:val="2DADA7DF"/>
    <w:rsid w:val="2DB12987"/>
    <w:rsid w:val="2DC77346"/>
    <w:rsid w:val="2DDAEBF0"/>
    <w:rsid w:val="2DEAFC78"/>
    <w:rsid w:val="2DEB38BE"/>
    <w:rsid w:val="2DEC8490"/>
    <w:rsid w:val="2DFB4C3E"/>
    <w:rsid w:val="2E0A06E3"/>
    <w:rsid w:val="2E0E7D0E"/>
    <w:rsid w:val="2E0FB279"/>
    <w:rsid w:val="2E155EC5"/>
    <w:rsid w:val="2E19F35E"/>
    <w:rsid w:val="2E1C89AE"/>
    <w:rsid w:val="2E1E02C5"/>
    <w:rsid w:val="2E1F206D"/>
    <w:rsid w:val="2E22764F"/>
    <w:rsid w:val="2E27A47E"/>
    <w:rsid w:val="2E28159F"/>
    <w:rsid w:val="2E2839B7"/>
    <w:rsid w:val="2E406826"/>
    <w:rsid w:val="2E58C9E2"/>
    <w:rsid w:val="2E5B4A5D"/>
    <w:rsid w:val="2E6A2B39"/>
    <w:rsid w:val="2E7F2847"/>
    <w:rsid w:val="2E7FD6CF"/>
    <w:rsid w:val="2E891942"/>
    <w:rsid w:val="2E8B108C"/>
    <w:rsid w:val="2E8DEB24"/>
    <w:rsid w:val="2E975321"/>
    <w:rsid w:val="2EB4CD85"/>
    <w:rsid w:val="2EC0D541"/>
    <w:rsid w:val="2EC10B92"/>
    <w:rsid w:val="2EC76B44"/>
    <w:rsid w:val="2EC8FABE"/>
    <w:rsid w:val="2ECB373F"/>
    <w:rsid w:val="2ECDC9ED"/>
    <w:rsid w:val="2ECE0F92"/>
    <w:rsid w:val="2ED4F0FD"/>
    <w:rsid w:val="2EDA07DC"/>
    <w:rsid w:val="2EE8493E"/>
    <w:rsid w:val="2EFE2DC7"/>
    <w:rsid w:val="2F012DD7"/>
    <w:rsid w:val="2F01564F"/>
    <w:rsid w:val="2F0E2563"/>
    <w:rsid w:val="2F1BA3A3"/>
    <w:rsid w:val="2F1EA01C"/>
    <w:rsid w:val="2F27EF60"/>
    <w:rsid w:val="2F2CA54E"/>
    <w:rsid w:val="2F32DB66"/>
    <w:rsid w:val="2F3DAD0A"/>
    <w:rsid w:val="2F6F4921"/>
    <w:rsid w:val="2F7586F1"/>
    <w:rsid w:val="2F818112"/>
    <w:rsid w:val="2F825E1C"/>
    <w:rsid w:val="2F90B3DB"/>
    <w:rsid w:val="2F9AC20F"/>
    <w:rsid w:val="2F9ED754"/>
    <w:rsid w:val="2FA68EC9"/>
    <w:rsid w:val="2FAB6CAF"/>
    <w:rsid w:val="2FB4A42E"/>
    <w:rsid w:val="2FB9C1DE"/>
    <w:rsid w:val="2FC69BFF"/>
    <w:rsid w:val="2FDACCD2"/>
    <w:rsid w:val="2FED1627"/>
    <w:rsid w:val="2FF474FA"/>
    <w:rsid w:val="2FFE1732"/>
    <w:rsid w:val="30048A00"/>
    <w:rsid w:val="300A3D1C"/>
    <w:rsid w:val="30155174"/>
    <w:rsid w:val="3016B78B"/>
    <w:rsid w:val="30186D0F"/>
    <w:rsid w:val="301A7B78"/>
    <w:rsid w:val="30517B64"/>
    <w:rsid w:val="305193CE"/>
    <w:rsid w:val="3076DFE2"/>
    <w:rsid w:val="308ED640"/>
    <w:rsid w:val="309A8924"/>
    <w:rsid w:val="30A301D2"/>
    <w:rsid w:val="30A34312"/>
    <w:rsid w:val="30A5955D"/>
    <w:rsid w:val="30A720BF"/>
    <w:rsid w:val="30A731D5"/>
    <w:rsid w:val="30B7F25D"/>
    <w:rsid w:val="30D3F271"/>
    <w:rsid w:val="30E3DB7B"/>
    <w:rsid w:val="30E5BDD6"/>
    <w:rsid w:val="30F13CB7"/>
    <w:rsid w:val="31014A02"/>
    <w:rsid w:val="31067F99"/>
    <w:rsid w:val="310703C0"/>
    <w:rsid w:val="31193E4A"/>
    <w:rsid w:val="314323FC"/>
    <w:rsid w:val="314826F0"/>
    <w:rsid w:val="314A9BA1"/>
    <w:rsid w:val="314D833F"/>
    <w:rsid w:val="31559F6B"/>
    <w:rsid w:val="315A3E4F"/>
    <w:rsid w:val="31769FA3"/>
    <w:rsid w:val="317AC6EF"/>
    <w:rsid w:val="317CF922"/>
    <w:rsid w:val="317E3681"/>
    <w:rsid w:val="31847916"/>
    <w:rsid w:val="31975D55"/>
    <w:rsid w:val="31A86E49"/>
    <w:rsid w:val="31AB5F1B"/>
    <w:rsid w:val="31BA87A2"/>
    <w:rsid w:val="31CB1E18"/>
    <w:rsid w:val="31D6B2B2"/>
    <w:rsid w:val="31D82B0A"/>
    <w:rsid w:val="31FB935E"/>
    <w:rsid w:val="31FBA76F"/>
    <w:rsid w:val="31FD6653"/>
    <w:rsid w:val="3207DDA8"/>
    <w:rsid w:val="320C9510"/>
    <w:rsid w:val="321621DD"/>
    <w:rsid w:val="32173427"/>
    <w:rsid w:val="321DB876"/>
    <w:rsid w:val="32304D8A"/>
    <w:rsid w:val="325A042D"/>
    <w:rsid w:val="325A9684"/>
    <w:rsid w:val="325FD2E1"/>
    <w:rsid w:val="326E28C0"/>
    <w:rsid w:val="3272A7DB"/>
    <w:rsid w:val="327675AA"/>
    <w:rsid w:val="32882503"/>
    <w:rsid w:val="329D5BE9"/>
    <w:rsid w:val="32A2D6ED"/>
    <w:rsid w:val="32AFF0FD"/>
    <w:rsid w:val="32BC9139"/>
    <w:rsid w:val="32BCA64C"/>
    <w:rsid w:val="32C75B99"/>
    <w:rsid w:val="32CF95FB"/>
    <w:rsid w:val="32D0BF09"/>
    <w:rsid w:val="32E5EB42"/>
    <w:rsid w:val="32E6DF11"/>
    <w:rsid w:val="33078694"/>
    <w:rsid w:val="3313D949"/>
    <w:rsid w:val="331A6A83"/>
    <w:rsid w:val="33319746"/>
    <w:rsid w:val="3333AF91"/>
    <w:rsid w:val="334F76CE"/>
    <w:rsid w:val="334FE39E"/>
    <w:rsid w:val="3355BA1D"/>
    <w:rsid w:val="33566B96"/>
    <w:rsid w:val="3360EA7C"/>
    <w:rsid w:val="336DCCC9"/>
    <w:rsid w:val="336F8959"/>
    <w:rsid w:val="336FA54D"/>
    <w:rsid w:val="33761064"/>
    <w:rsid w:val="33788250"/>
    <w:rsid w:val="338E469F"/>
    <w:rsid w:val="33B03B86"/>
    <w:rsid w:val="33B4D2C9"/>
    <w:rsid w:val="33BEA426"/>
    <w:rsid w:val="33C2C237"/>
    <w:rsid w:val="33C6E211"/>
    <w:rsid w:val="33D2EE9D"/>
    <w:rsid w:val="33D85740"/>
    <w:rsid w:val="33EFA1C0"/>
    <w:rsid w:val="33F02F29"/>
    <w:rsid w:val="33F0F213"/>
    <w:rsid w:val="33F58BFE"/>
    <w:rsid w:val="33F6267A"/>
    <w:rsid w:val="3403366E"/>
    <w:rsid w:val="342ADC91"/>
    <w:rsid w:val="34521EBF"/>
    <w:rsid w:val="3453EF9E"/>
    <w:rsid w:val="3458973C"/>
    <w:rsid w:val="345B48AE"/>
    <w:rsid w:val="347CC273"/>
    <w:rsid w:val="3485C4AF"/>
    <w:rsid w:val="349029C7"/>
    <w:rsid w:val="34906401"/>
    <w:rsid w:val="34B0BCB9"/>
    <w:rsid w:val="34B23960"/>
    <w:rsid w:val="34BF64D4"/>
    <w:rsid w:val="34C26BD5"/>
    <w:rsid w:val="34F79F8E"/>
    <w:rsid w:val="34FA05D6"/>
    <w:rsid w:val="35051A35"/>
    <w:rsid w:val="351A0DB8"/>
    <w:rsid w:val="351DD064"/>
    <w:rsid w:val="353C548F"/>
    <w:rsid w:val="353D2F00"/>
    <w:rsid w:val="35408E6F"/>
    <w:rsid w:val="354BA228"/>
    <w:rsid w:val="354BFF01"/>
    <w:rsid w:val="354F8C15"/>
    <w:rsid w:val="355132E4"/>
    <w:rsid w:val="35549596"/>
    <w:rsid w:val="355871B1"/>
    <w:rsid w:val="356A563A"/>
    <w:rsid w:val="356CEE28"/>
    <w:rsid w:val="35772282"/>
    <w:rsid w:val="3580BCDB"/>
    <w:rsid w:val="35935919"/>
    <w:rsid w:val="35987F9C"/>
    <w:rsid w:val="35A976E1"/>
    <w:rsid w:val="35A97B71"/>
    <w:rsid w:val="35B1122A"/>
    <w:rsid w:val="35B947D8"/>
    <w:rsid w:val="35C2F007"/>
    <w:rsid w:val="35D02FCA"/>
    <w:rsid w:val="35D041E6"/>
    <w:rsid w:val="35DFE982"/>
    <w:rsid w:val="35E1C845"/>
    <w:rsid w:val="35E7A3DB"/>
    <w:rsid w:val="3600B60D"/>
    <w:rsid w:val="36059D91"/>
    <w:rsid w:val="36129DB6"/>
    <w:rsid w:val="36153217"/>
    <w:rsid w:val="362724BB"/>
    <w:rsid w:val="36273693"/>
    <w:rsid w:val="3629BE9A"/>
    <w:rsid w:val="36351ECD"/>
    <w:rsid w:val="3635C611"/>
    <w:rsid w:val="3637FDFA"/>
    <w:rsid w:val="3638C682"/>
    <w:rsid w:val="363FA97A"/>
    <w:rsid w:val="3645201C"/>
    <w:rsid w:val="3647D80B"/>
    <w:rsid w:val="365661EC"/>
    <w:rsid w:val="366412A3"/>
    <w:rsid w:val="3665CD97"/>
    <w:rsid w:val="36674416"/>
    <w:rsid w:val="366750F5"/>
    <w:rsid w:val="366D9AD9"/>
    <w:rsid w:val="36787C63"/>
    <w:rsid w:val="368A0CE8"/>
    <w:rsid w:val="369A1ED5"/>
    <w:rsid w:val="369E7037"/>
    <w:rsid w:val="36A354D1"/>
    <w:rsid w:val="36BA1060"/>
    <w:rsid w:val="36BC2961"/>
    <w:rsid w:val="36C05AA0"/>
    <w:rsid w:val="36CFFB73"/>
    <w:rsid w:val="36F4B151"/>
    <w:rsid w:val="36F85865"/>
    <w:rsid w:val="36FA9926"/>
    <w:rsid w:val="37092335"/>
    <w:rsid w:val="371DBE57"/>
    <w:rsid w:val="37307BB2"/>
    <w:rsid w:val="374F1928"/>
    <w:rsid w:val="375FF953"/>
    <w:rsid w:val="37638520"/>
    <w:rsid w:val="37655EB7"/>
    <w:rsid w:val="376B68DD"/>
    <w:rsid w:val="377378A2"/>
    <w:rsid w:val="37789D7D"/>
    <w:rsid w:val="377E1004"/>
    <w:rsid w:val="377F631A"/>
    <w:rsid w:val="3782F990"/>
    <w:rsid w:val="3794D74C"/>
    <w:rsid w:val="3794FEFF"/>
    <w:rsid w:val="37996254"/>
    <w:rsid w:val="379B6B6D"/>
    <w:rsid w:val="379FDC70"/>
    <w:rsid w:val="37A7AEAC"/>
    <w:rsid w:val="37B1CB00"/>
    <w:rsid w:val="37B57181"/>
    <w:rsid w:val="37C23770"/>
    <w:rsid w:val="37D49EC3"/>
    <w:rsid w:val="37D7A706"/>
    <w:rsid w:val="37E1E15C"/>
    <w:rsid w:val="37EE15DF"/>
    <w:rsid w:val="37F7C355"/>
    <w:rsid w:val="37FCC0AA"/>
    <w:rsid w:val="37FE689D"/>
    <w:rsid w:val="38069168"/>
    <w:rsid w:val="380EDE59"/>
    <w:rsid w:val="38151611"/>
    <w:rsid w:val="381AA3F6"/>
    <w:rsid w:val="381C3479"/>
    <w:rsid w:val="3820B54E"/>
    <w:rsid w:val="382F4AB0"/>
    <w:rsid w:val="38362D1A"/>
    <w:rsid w:val="383A1ADF"/>
    <w:rsid w:val="383D0377"/>
    <w:rsid w:val="38410847"/>
    <w:rsid w:val="3858E6B0"/>
    <w:rsid w:val="385C29A0"/>
    <w:rsid w:val="3870CB24"/>
    <w:rsid w:val="3891835E"/>
    <w:rsid w:val="38970636"/>
    <w:rsid w:val="389723BD"/>
    <w:rsid w:val="389BAD25"/>
    <w:rsid w:val="38AB4D56"/>
    <w:rsid w:val="38B3C63B"/>
    <w:rsid w:val="38BB7FC8"/>
    <w:rsid w:val="38C49CDA"/>
    <w:rsid w:val="38C8E57A"/>
    <w:rsid w:val="38CA9FB0"/>
    <w:rsid w:val="38D9E249"/>
    <w:rsid w:val="38DC0E6A"/>
    <w:rsid w:val="38E6862A"/>
    <w:rsid w:val="38E6E649"/>
    <w:rsid w:val="39020B76"/>
    <w:rsid w:val="390FFDD7"/>
    <w:rsid w:val="3929B6BB"/>
    <w:rsid w:val="395B7E4C"/>
    <w:rsid w:val="395C735C"/>
    <w:rsid w:val="396DB70E"/>
    <w:rsid w:val="39769ABB"/>
    <w:rsid w:val="397709FA"/>
    <w:rsid w:val="397D4850"/>
    <w:rsid w:val="397D64BA"/>
    <w:rsid w:val="39811340"/>
    <w:rsid w:val="398442A3"/>
    <w:rsid w:val="399E8838"/>
    <w:rsid w:val="39A09B61"/>
    <w:rsid w:val="39A2704C"/>
    <w:rsid w:val="39A52C49"/>
    <w:rsid w:val="39B2D5BE"/>
    <w:rsid w:val="39BF9193"/>
    <w:rsid w:val="39D1B0DF"/>
    <w:rsid w:val="39D85388"/>
    <w:rsid w:val="39D973D1"/>
    <w:rsid w:val="39DBB1D3"/>
    <w:rsid w:val="39E16031"/>
    <w:rsid w:val="39E566EF"/>
    <w:rsid w:val="39EB869D"/>
    <w:rsid w:val="39FB0A06"/>
    <w:rsid w:val="3A063F55"/>
    <w:rsid w:val="3A090784"/>
    <w:rsid w:val="3A0A5C8F"/>
    <w:rsid w:val="3A13C670"/>
    <w:rsid w:val="3A1D229C"/>
    <w:rsid w:val="3A2A192D"/>
    <w:rsid w:val="3A308B8B"/>
    <w:rsid w:val="3A33A0E0"/>
    <w:rsid w:val="3A3A37C7"/>
    <w:rsid w:val="3A4DB64A"/>
    <w:rsid w:val="3A519349"/>
    <w:rsid w:val="3A54FA72"/>
    <w:rsid w:val="3A5BA54F"/>
    <w:rsid w:val="3A64C1AF"/>
    <w:rsid w:val="3A763A88"/>
    <w:rsid w:val="3A7C573B"/>
    <w:rsid w:val="3A7FDC9F"/>
    <w:rsid w:val="3A85B333"/>
    <w:rsid w:val="3A8EAF34"/>
    <w:rsid w:val="3AAC9CAE"/>
    <w:rsid w:val="3AB28A3D"/>
    <w:rsid w:val="3ACB5C95"/>
    <w:rsid w:val="3AD3AF4D"/>
    <w:rsid w:val="3AD754D9"/>
    <w:rsid w:val="3ADC2169"/>
    <w:rsid w:val="3ADF2C1B"/>
    <w:rsid w:val="3AE5553C"/>
    <w:rsid w:val="3AE9B825"/>
    <w:rsid w:val="3AEFF5B3"/>
    <w:rsid w:val="3B1A581C"/>
    <w:rsid w:val="3B29EB92"/>
    <w:rsid w:val="3B3173D5"/>
    <w:rsid w:val="3B3CF50A"/>
    <w:rsid w:val="3B3D45AD"/>
    <w:rsid w:val="3B417331"/>
    <w:rsid w:val="3B53B6C1"/>
    <w:rsid w:val="3B74DF8B"/>
    <w:rsid w:val="3B8E0D68"/>
    <w:rsid w:val="3B922A30"/>
    <w:rsid w:val="3B928942"/>
    <w:rsid w:val="3BAEFB12"/>
    <w:rsid w:val="3BBFE245"/>
    <w:rsid w:val="3BD5B195"/>
    <w:rsid w:val="3BE4E066"/>
    <w:rsid w:val="3BE671A3"/>
    <w:rsid w:val="3BEE8BDC"/>
    <w:rsid w:val="3C0E0D8B"/>
    <w:rsid w:val="3C0E54CB"/>
    <w:rsid w:val="3C139F22"/>
    <w:rsid w:val="3C2913B3"/>
    <w:rsid w:val="3C3E7CB3"/>
    <w:rsid w:val="3C4C461B"/>
    <w:rsid w:val="3C51467F"/>
    <w:rsid w:val="3C56145B"/>
    <w:rsid w:val="3C58049F"/>
    <w:rsid w:val="3C623FD3"/>
    <w:rsid w:val="3C67EB29"/>
    <w:rsid w:val="3C782ACC"/>
    <w:rsid w:val="3C880E89"/>
    <w:rsid w:val="3C8DEFF2"/>
    <w:rsid w:val="3CA06025"/>
    <w:rsid w:val="3CAD8776"/>
    <w:rsid w:val="3CB2B8D9"/>
    <w:rsid w:val="3CB35D47"/>
    <w:rsid w:val="3CBC4A98"/>
    <w:rsid w:val="3CC1E547"/>
    <w:rsid w:val="3CC83E9F"/>
    <w:rsid w:val="3CCB2C1D"/>
    <w:rsid w:val="3CD8EC7B"/>
    <w:rsid w:val="3CDE6E9F"/>
    <w:rsid w:val="3CE60081"/>
    <w:rsid w:val="3CEED4F4"/>
    <w:rsid w:val="3CF42F1F"/>
    <w:rsid w:val="3CFD64D9"/>
    <w:rsid w:val="3CFD8FEA"/>
    <w:rsid w:val="3D06BAE1"/>
    <w:rsid w:val="3D15050F"/>
    <w:rsid w:val="3D17A477"/>
    <w:rsid w:val="3D230388"/>
    <w:rsid w:val="3D2BC67B"/>
    <w:rsid w:val="3D30277E"/>
    <w:rsid w:val="3D48142B"/>
    <w:rsid w:val="3D496323"/>
    <w:rsid w:val="3D564960"/>
    <w:rsid w:val="3D58AE2B"/>
    <w:rsid w:val="3D605631"/>
    <w:rsid w:val="3D672D8D"/>
    <w:rsid w:val="3D70544F"/>
    <w:rsid w:val="3D73E7CD"/>
    <w:rsid w:val="3D75702D"/>
    <w:rsid w:val="3D759A7F"/>
    <w:rsid w:val="3D7CF371"/>
    <w:rsid w:val="3D7D6333"/>
    <w:rsid w:val="3D8287B7"/>
    <w:rsid w:val="3DA32F79"/>
    <w:rsid w:val="3DBF9C61"/>
    <w:rsid w:val="3DC7D1A2"/>
    <w:rsid w:val="3DE2B2CC"/>
    <w:rsid w:val="3DE595BC"/>
    <w:rsid w:val="3DF97A13"/>
    <w:rsid w:val="3DFDDDDB"/>
    <w:rsid w:val="3DFEF0E5"/>
    <w:rsid w:val="3E131448"/>
    <w:rsid w:val="3E225C45"/>
    <w:rsid w:val="3E23C1D4"/>
    <w:rsid w:val="3E308555"/>
    <w:rsid w:val="3E31AC76"/>
    <w:rsid w:val="3E31E40F"/>
    <w:rsid w:val="3E4482B3"/>
    <w:rsid w:val="3E476A37"/>
    <w:rsid w:val="3E58DEB2"/>
    <w:rsid w:val="3E6BF3C3"/>
    <w:rsid w:val="3E7204D9"/>
    <w:rsid w:val="3E750172"/>
    <w:rsid w:val="3E922B69"/>
    <w:rsid w:val="3E988D4B"/>
    <w:rsid w:val="3EB15BD5"/>
    <w:rsid w:val="3EB221CC"/>
    <w:rsid w:val="3EB70C00"/>
    <w:rsid w:val="3EBBD376"/>
    <w:rsid w:val="3EBF11B9"/>
    <w:rsid w:val="3EC97BA4"/>
    <w:rsid w:val="3EE19965"/>
    <w:rsid w:val="3EEA73A7"/>
    <w:rsid w:val="3EEAEC0A"/>
    <w:rsid w:val="3F0D02F9"/>
    <w:rsid w:val="3F0EFF54"/>
    <w:rsid w:val="3F20AD79"/>
    <w:rsid w:val="3F2FF4B4"/>
    <w:rsid w:val="3F39A66C"/>
    <w:rsid w:val="3F3EA2B7"/>
    <w:rsid w:val="3F3F233E"/>
    <w:rsid w:val="3F415919"/>
    <w:rsid w:val="3F464741"/>
    <w:rsid w:val="3F478C5C"/>
    <w:rsid w:val="3F5A5346"/>
    <w:rsid w:val="3F5B1328"/>
    <w:rsid w:val="3F7B0CF7"/>
    <w:rsid w:val="3F9574FA"/>
    <w:rsid w:val="3FA31EDC"/>
    <w:rsid w:val="3FB16769"/>
    <w:rsid w:val="3FBA80C6"/>
    <w:rsid w:val="3FBE6DDD"/>
    <w:rsid w:val="3FC1C149"/>
    <w:rsid w:val="3FC418EE"/>
    <w:rsid w:val="3FC771F3"/>
    <w:rsid w:val="3FC8CD57"/>
    <w:rsid w:val="3FC98291"/>
    <w:rsid w:val="3FCF445F"/>
    <w:rsid w:val="3FE5A96E"/>
    <w:rsid w:val="3FF1FE25"/>
    <w:rsid w:val="3FF325C9"/>
    <w:rsid w:val="3FF386C8"/>
    <w:rsid w:val="3FFCF6CF"/>
    <w:rsid w:val="400EB674"/>
    <w:rsid w:val="401E9C67"/>
    <w:rsid w:val="402D6D7C"/>
    <w:rsid w:val="40469C54"/>
    <w:rsid w:val="406A8CB5"/>
    <w:rsid w:val="408220E7"/>
    <w:rsid w:val="40A3F33C"/>
    <w:rsid w:val="40A43892"/>
    <w:rsid w:val="40A6524B"/>
    <w:rsid w:val="40A6757A"/>
    <w:rsid w:val="40A8DDF2"/>
    <w:rsid w:val="40ABAF1D"/>
    <w:rsid w:val="40C825F7"/>
    <w:rsid w:val="40CC4B06"/>
    <w:rsid w:val="40D0132B"/>
    <w:rsid w:val="40E90057"/>
    <w:rsid w:val="410289B6"/>
    <w:rsid w:val="4104F2F2"/>
    <w:rsid w:val="4115BC56"/>
    <w:rsid w:val="411F33FE"/>
    <w:rsid w:val="411FA9EF"/>
    <w:rsid w:val="412B3859"/>
    <w:rsid w:val="412FCE09"/>
    <w:rsid w:val="413227F9"/>
    <w:rsid w:val="41394866"/>
    <w:rsid w:val="413B1D02"/>
    <w:rsid w:val="41478B3B"/>
    <w:rsid w:val="415CD4F5"/>
    <w:rsid w:val="4175E9E2"/>
    <w:rsid w:val="417D5996"/>
    <w:rsid w:val="418474A7"/>
    <w:rsid w:val="41867311"/>
    <w:rsid w:val="418DC2F3"/>
    <w:rsid w:val="419B6C89"/>
    <w:rsid w:val="41B7B944"/>
    <w:rsid w:val="41C872EF"/>
    <w:rsid w:val="41CB67A8"/>
    <w:rsid w:val="41CF642A"/>
    <w:rsid w:val="41D04A3F"/>
    <w:rsid w:val="41F861F7"/>
    <w:rsid w:val="41FEB310"/>
    <w:rsid w:val="4201E273"/>
    <w:rsid w:val="421AB48B"/>
    <w:rsid w:val="4220C499"/>
    <w:rsid w:val="42221BDE"/>
    <w:rsid w:val="422ED55D"/>
    <w:rsid w:val="42358F37"/>
    <w:rsid w:val="423AECE8"/>
    <w:rsid w:val="423CFA24"/>
    <w:rsid w:val="4249AA9E"/>
    <w:rsid w:val="42515DCF"/>
    <w:rsid w:val="4264ED1F"/>
    <w:rsid w:val="4269C67B"/>
    <w:rsid w:val="42789C41"/>
    <w:rsid w:val="42794031"/>
    <w:rsid w:val="427C94E9"/>
    <w:rsid w:val="42A12E75"/>
    <w:rsid w:val="42A93B45"/>
    <w:rsid w:val="42B5CB4B"/>
    <w:rsid w:val="42C26EB8"/>
    <w:rsid w:val="42C32F2F"/>
    <w:rsid w:val="42C97132"/>
    <w:rsid w:val="42D540EA"/>
    <w:rsid w:val="42D89A3D"/>
    <w:rsid w:val="42EC5114"/>
    <w:rsid w:val="42F29A9B"/>
    <w:rsid w:val="42FBC91D"/>
    <w:rsid w:val="4300DB15"/>
    <w:rsid w:val="4303B106"/>
    <w:rsid w:val="430D6715"/>
    <w:rsid w:val="430E7973"/>
    <w:rsid w:val="431578DC"/>
    <w:rsid w:val="4315DCCC"/>
    <w:rsid w:val="432AC6D6"/>
    <w:rsid w:val="4337F9CB"/>
    <w:rsid w:val="433F852E"/>
    <w:rsid w:val="434CF38B"/>
    <w:rsid w:val="4355342D"/>
    <w:rsid w:val="435E5909"/>
    <w:rsid w:val="436C6EE4"/>
    <w:rsid w:val="43846851"/>
    <w:rsid w:val="439B86C0"/>
    <w:rsid w:val="43AF5C99"/>
    <w:rsid w:val="43AF968A"/>
    <w:rsid w:val="43BF580F"/>
    <w:rsid w:val="43C9CFCC"/>
    <w:rsid w:val="43CCDB65"/>
    <w:rsid w:val="43CD4524"/>
    <w:rsid w:val="43D3B3DE"/>
    <w:rsid w:val="43D3FEAD"/>
    <w:rsid w:val="43E24FB4"/>
    <w:rsid w:val="43EEA5E7"/>
    <w:rsid w:val="43F96E3A"/>
    <w:rsid w:val="440122A0"/>
    <w:rsid w:val="4415D49E"/>
    <w:rsid w:val="441966B0"/>
    <w:rsid w:val="441B7ECC"/>
    <w:rsid w:val="44265A73"/>
    <w:rsid w:val="442E19A3"/>
    <w:rsid w:val="443B4E99"/>
    <w:rsid w:val="444F0582"/>
    <w:rsid w:val="445938EC"/>
    <w:rsid w:val="445C3051"/>
    <w:rsid w:val="446813CA"/>
    <w:rsid w:val="446817A4"/>
    <w:rsid w:val="4469BC99"/>
    <w:rsid w:val="446C412C"/>
    <w:rsid w:val="44767BB6"/>
    <w:rsid w:val="4476B358"/>
    <w:rsid w:val="447BFA5E"/>
    <w:rsid w:val="447F660F"/>
    <w:rsid w:val="4487CE51"/>
    <w:rsid w:val="448F3BF4"/>
    <w:rsid w:val="4494E2EF"/>
    <w:rsid w:val="449DF5D9"/>
    <w:rsid w:val="44A242A4"/>
    <w:rsid w:val="44A487D6"/>
    <w:rsid w:val="44B31040"/>
    <w:rsid w:val="44D559B0"/>
    <w:rsid w:val="44D85BD3"/>
    <w:rsid w:val="44E380D9"/>
    <w:rsid w:val="44F6328D"/>
    <w:rsid w:val="450930E2"/>
    <w:rsid w:val="450CE277"/>
    <w:rsid w:val="451258F6"/>
    <w:rsid w:val="45193CB3"/>
    <w:rsid w:val="452191F4"/>
    <w:rsid w:val="45275E7E"/>
    <w:rsid w:val="4534F5D0"/>
    <w:rsid w:val="453767D6"/>
    <w:rsid w:val="4541B241"/>
    <w:rsid w:val="454D2AA1"/>
    <w:rsid w:val="45571AFD"/>
    <w:rsid w:val="455A64C3"/>
    <w:rsid w:val="455AE1C6"/>
    <w:rsid w:val="456B6CF9"/>
    <w:rsid w:val="456ED1CF"/>
    <w:rsid w:val="457567C7"/>
    <w:rsid w:val="4581FA46"/>
    <w:rsid w:val="458EE437"/>
    <w:rsid w:val="4590E917"/>
    <w:rsid w:val="4592AEE5"/>
    <w:rsid w:val="4595E294"/>
    <w:rsid w:val="4598AE5D"/>
    <w:rsid w:val="45A96F1E"/>
    <w:rsid w:val="45AB9955"/>
    <w:rsid w:val="45ADA2B5"/>
    <w:rsid w:val="45AE660D"/>
    <w:rsid w:val="45B4ABC0"/>
    <w:rsid w:val="45C6E45F"/>
    <w:rsid w:val="45DEA6DE"/>
    <w:rsid w:val="45E444D1"/>
    <w:rsid w:val="45E47F33"/>
    <w:rsid w:val="45F1199A"/>
    <w:rsid w:val="45F24562"/>
    <w:rsid w:val="4607D47C"/>
    <w:rsid w:val="4618A6BA"/>
    <w:rsid w:val="46197E57"/>
    <w:rsid w:val="461BF87D"/>
    <w:rsid w:val="461F1A63"/>
    <w:rsid w:val="46238382"/>
    <w:rsid w:val="462BB841"/>
    <w:rsid w:val="462E51F7"/>
    <w:rsid w:val="4645AA85"/>
    <w:rsid w:val="466FC842"/>
    <w:rsid w:val="467C3190"/>
    <w:rsid w:val="468A411C"/>
    <w:rsid w:val="468B9009"/>
    <w:rsid w:val="468C4200"/>
    <w:rsid w:val="46A1C036"/>
    <w:rsid w:val="46A54838"/>
    <w:rsid w:val="46B3972F"/>
    <w:rsid w:val="46BD4ED1"/>
    <w:rsid w:val="46C5B66B"/>
    <w:rsid w:val="46CC8CD1"/>
    <w:rsid w:val="46D4DF17"/>
    <w:rsid w:val="46D60976"/>
    <w:rsid w:val="46D8501F"/>
    <w:rsid w:val="46D857A3"/>
    <w:rsid w:val="46D94C3E"/>
    <w:rsid w:val="46E82A0A"/>
    <w:rsid w:val="46ECC023"/>
    <w:rsid w:val="46F2DF5B"/>
    <w:rsid w:val="46F7744D"/>
    <w:rsid w:val="4705486C"/>
    <w:rsid w:val="47083812"/>
    <w:rsid w:val="47265A5D"/>
    <w:rsid w:val="47272294"/>
    <w:rsid w:val="4727FDCE"/>
    <w:rsid w:val="472C0AA8"/>
    <w:rsid w:val="472E9401"/>
    <w:rsid w:val="473A576A"/>
    <w:rsid w:val="4750C1AE"/>
    <w:rsid w:val="4752751C"/>
    <w:rsid w:val="476ABFFB"/>
    <w:rsid w:val="477D0C0D"/>
    <w:rsid w:val="47991893"/>
    <w:rsid w:val="47A46A39"/>
    <w:rsid w:val="47B44B7B"/>
    <w:rsid w:val="47BC3662"/>
    <w:rsid w:val="47BFAB86"/>
    <w:rsid w:val="47C4882E"/>
    <w:rsid w:val="47C5665E"/>
    <w:rsid w:val="47CA6AB7"/>
    <w:rsid w:val="47CDE54C"/>
    <w:rsid w:val="47E0DD25"/>
    <w:rsid w:val="47FC04F1"/>
    <w:rsid w:val="48123B5D"/>
    <w:rsid w:val="4815CF5E"/>
    <w:rsid w:val="48206294"/>
    <w:rsid w:val="482D18B7"/>
    <w:rsid w:val="483A05F3"/>
    <w:rsid w:val="483A476B"/>
    <w:rsid w:val="4849721A"/>
    <w:rsid w:val="484C6994"/>
    <w:rsid w:val="4851A2A6"/>
    <w:rsid w:val="48564D8F"/>
    <w:rsid w:val="486737B8"/>
    <w:rsid w:val="488C1151"/>
    <w:rsid w:val="488EA9A3"/>
    <w:rsid w:val="4894A04F"/>
    <w:rsid w:val="48A02C58"/>
    <w:rsid w:val="48A70E2C"/>
    <w:rsid w:val="48A7B7C6"/>
    <w:rsid w:val="48AA6E6C"/>
    <w:rsid w:val="48AF5C50"/>
    <w:rsid w:val="48B353ED"/>
    <w:rsid w:val="48B9516B"/>
    <w:rsid w:val="48CE1FA2"/>
    <w:rsid w:val="48E480FB"/>
    <w:rsid w:val="48E66053"/>
    <w:rsid w:val="48E6BE85"/>
    <w:rsid w:val="48EB71D7"/>
    <w:rsid w:val="48F03247"/>
    <w:rsid w:val="48FA1A48"/>
    <w:rsid w:val="491DE0DB"/>
    <w:rsid w:val="4929E057"/>
    <w:rsid w:val="49300144"/>
    <w:rsid w:val="4934863D"/>
    <w:rsid w:val="4939EE59"/>
    <w:rsid w:val="493A2975"/>
    <w:rsid w:val="49425E7E"/>
    <w:rsid w:val="495566E8"/>
    <w:rsid w:val="495BFD45"/>
    <w:rsid w:val="495DFCB5"/>
    <w:rsid w:val="496BCC7F"/>
    <w:rsid w:val="49736357"/>
    <w:rsid w:val="4980321A"/>
    <w:rsid w:val="498CB96D"/>
    <w:rsid w:val="499D6F90"/>
    <w:rsid w:val="499D942F"/>
    <w:rsid w:val="49A360C9"/>
    <w:rsid w:val="49A4A7B1"/>
    <w:rsid w:val="49A6FFF5"/>
    <w:rsid w:val="49B79F28"/>
    <w:rsid w:val="49C68722"/>
    <w:rsid w:val="49CAD999"/>
    <w:rsid w:val="49CE9D7C"/>
    <w:rsid w:val="49D2DB53"/>
    <w:rsid w:val="49E59531"/>
    <w:rsid w:val="4A0B843E"/>
    <w:rsid w:val="4A1DCCCB"/>
    <w:rsid w:val="4A23B794"/>
    <w:rsid w:val="4A2768BF"/>
    <w:rsid w:val="4A27E222"/>
    <w:rsid w:val="4A461EE3"/>
    <w:rsid w:val="4A4E0563"/>
    <w:rsid w:val="4A53E03C"/>
    <w:rsid w:val="4A680D33"/>
    <w:rsid w:val="4A6FAE5C"/>
    <w:rsid w:val="4A80751F"/>
    <w:rsid w:val="4A8273F3"/>
    <w:rsid w:val="4A848284"/>
    <w:rsid w:val="4A909F57"/>
    <w:rsid w:val="4A9EEF84"/>
    <w:rsid w:val="4AA35807"/>
    <w:rsid w:val="4AAE8CD6"/>
    <w:rsid w:val="4ABFB904"/>
    <w:rsid w:val="4ABFF8B3"/>
    <w:rsid w:val="4AC5E389"/>
    <w:rsid w:val="4AD88234"/>
    <w:rsid w:val="4AE23895"/>
    <w:rsid w:val="4AE43D1D"/>
    <w:rsid w:val="4AE4B0BC"/>
    <w:rsid w:val="4AEF1982"/>
    <w:rsid w:val="4AF8D975"/>
    <w:rsid w:val="4B038103"/>
    <w:rsid w:val="4B04E063"/>
    <w:rsid w:val="4B111B80"/>
    <w:rsid w:val="4B118D7B"/>
    <w:rsid w:val="4B18EE21"/>
    <w:rsid w:val="4B3C6CAD"/>
    <w:rsid w:val="4B4357D8"/>
    <w:rsid w:val="4B47A625"/>
    <w:rsid w:val="4B4EFB8B"/>
    <w:rsid w:val="4B572A97"/>
    <w:rsid w:val="4B5E7EB7"/>
    <w:rsid w:val="4B6CF0E8"/>
    <w:rsid w:val="4B736421"/>
    <w:rsid w:val="4B805678"/>
    <w:rsid w:val="4B8723EC"/>
    <w:rsid w:val="4B8AA67E"/>
    <w:rsid w:val="4B9259E8"/>
    <w:rsid w:val="4B97E80E"/>
    <w:rsid w:val="4BDE55EE"/>
    <w:rsid w:val="4BE00091"/>
    <w:rsid w:val="4BE5CC06"/>
    <w:rsid w:val="4BF6D7E8"/>
    <w:rsid w:val="4BFAD68A"/>
    <w:rsid w:val="4C025F02"/>
    <w:rsid w:val="4C1F81B1"/>
    <w:rsid w:val="4C28D6E8"/>
    <w:rsid w:val="4C31BA95"/>
    <w:rsid w:val="4C3BC6D1"/>
    <w:rsid w:val="4C4C28DD"/>
    <w:rsid w:val="4C4DBAA9"/>
    <w:rsid w:val="4C585A0B"/>
    <w:rsid w:val="4C5883CB"/>
    <w:rsid w:val="4C635ABE"/>
    <w:rsid w:val="4C6B99E1"/>
    <w:rsid w:val="4C806134"/>
    <w:rsid w:val="4C86170D"/>
    <w:rsid w:val="4C901963"/>
    <w:rsid w:val="4C902555"/>
    <w:rsid w:val="4C981606"/>
    <w:rsid w:val="4C9B3345"/>
    <w:rsid w:val="4C9CF0E5"/>
    <w:rsid w:val="4C9F6766"/>
    <w:rsid w:val="4C9F8D38"/>
    <w:rsid w:val="4CA9B12B"/>
    <w:rsid w:val="4CAB0419"/>
    <w:rsid w:val="4CC2A72E"/>
    <w:rsid w:val="4CC3EF0D"/>
    <w:rsid w:val="4CD238FA"/>
    <w:rsid w:val="4CE09131"/>
    <w:rsid w:val="4CE4EDCA"/>
    <w:rsid w:val="4CE4F125"/>
    <w:rsid w:val="4CE5CC7D"/>
    <w:rsid w:val="4CF35FAC"/>
    <w:rsid w:val="4D0116FC"/>
    <w:rsid w:val="4D08505B"/>
    <w:rsid w:val="4D0C6512"/>
    <w:rsid w:val="4D23F896"/>
    <w:rsid w:val="4D329608"/>
    <w:rsid w:val="4D32B377"/>
    <w:rsid w:val="4D443B0B"/>
    <w:rsid w:val="4D5596A5"/>
    <w:rsid w:val="4D5C226A"/>
    <w:rsid w:val="4D6EFCBA"/>
    <w:rsid w:val="4D705DA6"/>
    <w:rsid w:val="4D715FE7"/>
    <w:rsid w:val="4D8491C4"/>
    <w:rsid w:val="4D8E77D1"/>
    <w:rsid w:val="4D94B5ED"/>
    <w:rsid w:val="4D9957C4"/>
    <w:rsid w:val="4DAF0E1F"/>
    <w:rsid w:val="4DC8D564"/>
    <w:rsid w:val="4DCB0BD0"/>
    <w:rsid w:val="4DDC4B92"/>
    <w:rsid w:val="4DE84115"/>
    <w:rsid w:val="4DE8E5F2"/>
    <w:rsid w:val="4DEF86F9"/>
    <w:rsid w:val="4DF4CD77"/>
    <w:rsid w:val="4DFF7C89"/>
    <w:rsid w:val="4E010A1A"/>
    <w:rsid w:val="4E037CB5"/>
    <w:rsid w:val="4E1E8DA0"/>
    <w:rsid w:val="4E212B7E"/>
    <w:rsid w:val="4E258324"/>
    <w:rsid w:val="4E32797B"/>
    <w:rsid w:val="4E5B1527"/>
    <w:rsid w:val="4E5C777D"/>
    <w:rsid w:val="4E6DB671"/>
    <w:rsid w:val="4E8527AC"/>
    <w:rsid w:val="4E98CB0A"/>
    <w:rsid w:val="4E9CA382"/>
    <w:rsid w:val="4EAE0052"/>
    <w:rsid w:val="4EB4FB90"/>
    <w:rsid w:val="4EB92099"/>
    <w:rsid w:val="4EC4EDAD"/>
    <w:rsid w:val="4EE6D417"/>
    <w:rsid w:val="4F161356"/>
    <w:rsid w:val="4F28BD9A"/>
    <w:rsid w:val="4F28FB03"/>
    <w:rsid w:val="4F3EA58A"/>
    <w:rsid w:val="4F6E8CD8"/>
    <w:rsid w:val="4F856F38"/>
    <w:rsid w:val="4F85BBF5"/>
    <w:rsid w:val="4F895A24"/>
    <w:rsid w:val="4F8BE072"/>
    <w:rsid w:val="4F9358FC"/>
    <w:rsid w:val="4FA1EEDA"/>
    <w:rsid w:val="4FA46AF6"/>
    <w:rsid w:val="4FA7DEEC"/>
    <w:rsid w:val="4FA7ED0F"/>
    <w:rsid w:val="4FAA5CB2"/>
    <w:rsid w:val="4FABF357"/>
    <w:rsid w:val="4FB6707F"/>
    <w:rsid w:val="4FD7C7CD"/>
    <w:rsid w:val="4FD85082"/>
    <w:rsid w:val="4FDC7580"/>
    <w:rsid w:val="4FE4277E"/>
    <w:rsid w:val="4FE59F2C"/>
    <w:rsid w:val="4FE5BCEB"/>
    <w:rsid w:val="4FE9267D"/>
    <w:rsid w:val="4FF8D855"/>
    <w:rsid w:val="4FFD2DFE"/>
    <w:rsid w:val="4FFDC606"/>
    <w:rsid w:val="500072B7"/>
    <w:rsid w:val="5006A2C2"/>
    <w:rsid w:val="5009778C"/>
    <w:rsid w:val="500A0289"/>
    <w:rsid w:val="50126166"/>
    <w:rsid w:val="5025AE24"/>
    <w:rsid w:val="5027D1AF"/>
    <w:rsid w:val="502BBF6D"/>
    <w:rsid w:val="502C25C8"/>
    <w:rsid w:val="5030C8D0"/>
    <w:rsid w:val="503BC0AC"/>
    <w:rsid w:val="50401E1A"/>
    <w:rsid w:val="50408C86"/>
    <w:rsid w:val="504F9623"/>
    <w:rsid w:val="50586E1D"/>
    <w:rsid w:val="505B505D"/>
    <w:rsid w:val="505C815F"/>
    <w:rsid w:val="505FF6CC"/>
    <w:rsid w:val="506A2DB6"/>
    <w:rsid w:val="506CC58A"/>
    <w:rsid w:val="507B169C"/>
    <w:rsid w:val="50899148"/>
    <w:rsid w:val="508DDD86"/>
    <w:rsid w:val="5099011E"/>
    <w:rsid w:val="509CDFA2"/>
    <w:rsid w:val="50A85ABC"/>
    <w:rsid w:val="50AF61AD"/>
    <w:rsid w:val="50BA3F4B"/>
    <w:rsid w:val="50BFA3E5"/>
    <w:rsid w:val="50C8E3F7"/>
    <w:rsid w:val="50CAEF6E"/>
    <w:rsid w:val="50CD3E82"/>
    <w:rsid w:val="50D44194"/>
    <w:rsid w:val="50F38507"/>
    <w:rsid w:val="50F64213"/>
    <w:rsid w:val="50F7AFFC"/>
    <w:rsid w:val="51062901"/>
    <w:rsid w:val="51086872"/>
    <w:rsid w:val="510CA979"/>
    <w:rsid w:val="51110CCE"/>
    <w:rsid w:val="5111E2BE"/>
    <w:rsid w:val="511D8AD8"/>
    <w:rsid w:val="512B2ED1"/>
    <w:rsid w:val="5136212C"/>
    <w:rsid w:val="5140A900"/>
    <w:rsid w:val="5144B7FC"/>
    <w:rsid w:val="5152AD46"/>
    <w:rsid w:val="51542BDC"/>
    <w:rsid w:val="515604C6"/>
    <w:rsid w:val="515E0C41"/>
    <w:rsid w:val="5167C90C"/>
    <w:rsid w:val="516B761B"/>
    <w:rsid w:val="516C12EB"/>
    <w:rsid w:val="517D7CAF"/>
    <w:rsid w:val="51986584"/>
    <w:rsid w:val="519D2D3F"/>
    <w:rsid w:val="51A800A0"/>
    <w:rsid w:val="51A8D7F7"/>
    <w:rsid w:val="51BEA2B1"/>
    <w:rsid w:val="51C922FB"/>
    <w:rsid w:val="51DCD1F1"/>
    <w:rsid w:val="51DF2DC7"/>
    <w:rsid w:val="51E216BC"/>
    <w:rsid w:val="51E234BE"/>
    <w:rsid w:val="51EC77B7"/>
    <w:rsid w:val="51F36580"/>
    <w:rsid w:val="520C9445"/>
    <w:rsid w:val="521F84DB"/>
    <w:rsid w:val="52287F0E"/>
    <w:rsid w:val="522ECE8D"/>
    <w:rsid w:val="5231689C"/>
    <w:rsid w:val="52468303"/>
    <w:rsid w:val="52470790"/>
    <w:rsid w:val="52559FA1"/>
    <w:rsid w:val="5256596A"/>
    <w:rsid w:val="5258B62A"/>
    <w:rsid w:val="52621F25"/>
    <w:rsid w:val="5281E283"/>
    <w:rsid w:val="52866190"/>
    <w:rsid w:val="52985C43"/>
    <w:rsid w:val="529BD2FB"/>
    <w:rsid w:val="529E8843"/>
    <w:rsid w:val="52C344A8"/>
    <w:rsid w:val="52D19B9B"/>
    <w:rsid w:val="52DA03F3"/>
    <w:rsid w:val="52E30943"/>
    <w:rsid w:val="52E39419"/>
    <w:rsid w:val="52E39528"/>
    <w:rsid w:val="52F9CFA3"/>
    <w:rsid w:val="5311D94E"/>
    <w:rsid w:val="5316D5BE"/>
    <w:rsid w:val="5319497E"/>
    <w:rsid w:val="531E3A28"/>
    <w:rsid w:val="5322BEFA"/>
    <w:rsid w:val="532860B2"/>
    <w:rsid w:val="5334FE04"/>
    <w:rsid w:val="5337BAF9"/>
    <w:rsid w:val="53382D53"/>
    <w:rsid w:val="535062A9"/>
    <w:rsid w:val="53523BC5"/>
    <w:rsid w:val="537AFE28"/>
    <w:rsid w:val="537B3208"/>
    <w:rsid w:val="537C2FF3"/>
    <w:rsid w:val="537C8770"/>
    <w:rsid w:val="5382871B"/>
    <w:rsid w:val="538326EE"/>
    <w:rsid w:val="53A1623F"/>
    <w:rsid w:val="53ADDB10"/>
    <w:rsid w:val="53C453A4"/>
    <w:rsid w:val="53CE5FC1"/>
    <w:rsid w:val="53D40EF6"/>
    <w:rsid w:val="53E0156A"/>
    <w:rsid w:val="53E22DA6"/>
    <w:rsid w:val="53F3B6D5"/>
    <w:rsid w:val="53FB04E4"/>
    <w:rsid w:val="53FF794F"/>
    <w:rsid w:val="5400753C"/>
    <w:rsid w:val="5413231D"/>
    <w:rsid w:val="5415A063"/>
    <w:rsid w:val="5428236C"/>
    <w:rsid w:val="54323BCD"/>
    <w:rsid w:val="54447AD6"/>
    <w:rsid w:val="54473D5D"/>
    <w:rsid w:val="54543907"/>
    <w:rsid w:val="545CCE23"/>
    <w:rsid w:val="54624218"/>
    <w:rsid w:val="546ECBF7"/>
    <w:rsid w:val="547009D9"/>
    <w:rsid w:val="547ADB86"/>
    <w:rsid w:val="547D0795"/>
    <w:rsid w:val="547F647A"/>
    <w:rsid w:val="5490EC30"/>
    <w:rsid w:val="5493FD73"/>
    <w:rsid w:val="54A73F82"/>
    <w:rsid w:val="54A79316"/>
    <w:rsid w:val="54A7A479"/>
    <w:rsid w:val="54B2C45A"/>
    <w:rsid w:val="54D2A2F2"/>
    <w:rsid w:val="54D2E48A"/>
    <w:rsid w:val="54D49713"/>
    <w:rsid w:val="54D5E9FC"/>
    <w:rsid w:val="54DE436D"/>
    <w:rsid w:val="54E0D341"/>
    <w:rsid w:val="54E48678"/>
    <w:rsid w:val="54EC8A9F"/>
    <w:rsid w:val="54F1C54F"/>
    <w:rsid w:val="54F508DF"/>
    <w:rsid w:val="550430FE"/>
    <w:rsid w:val="5516CE89"/>
    <w:rsid w:val="551954B6"/>
    <w:rsid w:val="55266823"/>
    <w:rsid w:val="552D4271"/>
    <w:rsid w:val="552F3ABB"/>
    <w:rsid w:val="552F47F5"/>
    <w:rsid w:val="5537EAA8"/>
    <w:rsid w:val="553AE81E"/>
    <w:rsid w:val="55474FC5"/>
    <w:rsid w:val="5547775B"/>
    <w:rsid w:val="5559B9DC"/>
    <w:rsid w:val="556B8A4D"/>
    <w:rsid w:val="557D6528"/>
    <w:rsid w:val="55810E29"/>
    <w:rsid w:val="5586F984"/>
    <w:rsid w:val="5597B29D"/>
    <w:rsid w:val="55AC8A63"/>
    <w:rsid w:val="55C25AC5"/>
    <w:rsid w:val="55C6D5A1"/>
    <w:rsid w:val="55CC52AE"/>
    <w:rsid w:val="55D787F2"/>
    <w:rsid w:val="55F207F1"/>
    <w:rsid w:val="55F4D415"/>
    <w:rsid w:val="55FF9EC9"/>
    <w:rsid w:val="5613D46F"/>
    <w:rsid w:val="561B34DB"/>
    <w:rsid w:val="56264625"/>
    <w:rsid w:val="5640009F"/>
    <w:rsid w:val="564B0A00"/>
    <w:rsid w:val="5656C15D"/>
    <w:rsid w:val="5656EA20"/>
    <w:rsid w:val="566290B1"/>
    <w:rsid w:val="566D4ADE"/>
    <w:rsid w:val="56703566"/>
    <w:rsid w:val="567E6FD3"/>
    <w:rsid w:val="56868DD0"/>
    <w:rsid w:val="569333DB"/>
    <w:rsid w:val="569B04AA"/>
    <w:rsid w:val="56A1C040"/>
    <w:rsid w:val="56A5F571"/>
    <w:rsid w:val="56A7E6EB"/>
    <w:rsid w:val="56D32722"/>
    <w:rsid w:val="56E9BD70"/>
    <w:rsid w:val="56F6D028"/>
    <w:rsid w:val="57047784"/>
    <w:rsid w:val="570BEE55"/>
    <w:rsid w:val="5712199C"/>
    <w:rsid w:val="571657D9"/>
    <w:rsid w:val="572032A5"/>
    <w:rsid w:val="5740BCB7"/>
    <w:rsid w:val="574C1A86"/>
    <w:rsid w:val="5753C376"/>
    <w:rsid w:val="5761AC76"/>
    <w:rsid w:val="576A05F9"/>
    <w:rsid w:val="578D65DC"/>
    <w:rsid w:val="578DA031"/>
    <w:rsid w:val="5797A443"/>
    <w:rsid w:val="579C2728"/>
    <w:rsid w:val="57A2D2FA"/>
    <w:rsid w:val="57A52A73"/>
    <w:rsid w:val="57A6EF46"/>
    <w:rsid w:val="57B48A7B"/>
    <w:rsid w:val="57B7D70F"/>
    <w:rsid w:val="57BD22D1"/>
    <w:rsid w:val="57C5B16C"/>
    <w:rsid w:val="57CC656A"/>
    <w:rsid w:val="57E6C1DB"/>
    <w:rsid w:val="57FCFF71"/>
    <w:rsid w:val="580511BC"/>
    <w:rsid w:val="5826A1B1"/>
    <w:rsid w:val="582776EA"/>
    <w:rsid w:val="582D08D9"/>
    <w:rsid w:val="584C98FC"/>
    <w:rsid w:val="5853F14B"/>
    <w:rsid w:val="58569811"/>
    <w:rsid w:val="5874BEC4"/>
    <w:rsid w:val="5890310A"/>
    <w:rsid w:val="589444CE"/>
    <w:rsid w:val="58C4876E"/>
    <w:rsid w:val="58C4C657"/>
    <w:rsid w:val="58CD9936"/>
    <w:rsid w:val="58D061FD"/>
    <w:rsid w:val="58D4BA78"/>
    <w:rsid w:val="58E3E605"/>
    <w:rsid w:val="58E5156A"/>
    <w:rsid w:val="58ED8D9A"/>
    <w:rsid w:val="58FD47F1"/>
    <w:rsid w:val="59289119"/>
    <w:rsid w:val="592CC579"/>
    <w:rsid w:val="592E8566"/>
    <w:rsid w:val="595035AD"/>
    <w:rsid w:val="595F19CA"/>
    <w:rsid w:val="596EF4D8"/>
    <w:rsid w:val="597ACB80"/>
    <w:rsid w:val="59808B06"/>
    <w:rsid w:val="598AD2B7"/>
    <w:rsid w:val="59941B45"/>
    <w:rsid w:val="599FD26B"/>
    <w:rsid w:val="59A9FBA3"/>
    <w:rsid w:val="59AA308A"/>
    <w:rsid w:val="59B4BF36"/>
    <w:rsid w:val="59BD992B"/>
    <w:rsid w:val="59C00934"/>
    <w:rsid w:val="59CB155C"/>
    <w:rsid w:val="59DC904E"/>
    <w:rsid w:val="59E5FD39"/>
    <w:rsid w:val="59EB0889"/>
    <w:rsid w:val="59F32643"/>
    <w:rsid w:val="59F6BF38"/>
    <w:rsid w:val="5A00B62D"/>
    <w:rsid w:val="5A03FB78"/>
    <w:rsid w:val="5A0D2675"/>
    <w:rsid w:val="5A0FEFA5"/>
    <w:rsid w:val="5A201D34"/>
    <w:rsid w:val="5A21BB79"/>
    <w:rsid w:val="5A246B97"/>
    <w:rsid w:val="5A25A58B"/>
    <w:rsid w:val="5A3AE2DB"/>
    <w:rsid w:val="5A42A852"/>
    <w:rsid w:val="5A44AB9B"/>
    <w:rsid w:val="5A4D769A"/>
    <w:rsid w:val="5A54B8DB"/>
    <w:rsid w:val="5A5A6C87"/>
    <w:rsid w:val="5A71D2C6"/>
    <w:rsid w:val="5A78BE03"/>
    <w:rsid w:val="5A7CAEFA"/>
    <w:rsid w:val="5A805241"/>
    <w:rsid w:val="5A808348"/>
    <w:rsid w:val="5A88FF36"/>
    <w:rsid w:val="5A97F931"/>
    <w:rsid w:val="5AA2E38D"/>
    <w:rsid w:val="5AAAAB7B"/>
    <w:rsid w:val="5AB38D6B"/>
    <w:rsid w:val="5AB6AFAB"/>
    <w:rsid w:val="5AB700F4"/>
    <w:rsid w:val="5ABDD3F4"/>
    <w:rsid w:val="5ACD70DF"/>
    <w:rsid w:val="5ACF6B10"/>
    <w:rsid w:val="5AEC52BD"/>
    <w:rsid w:val="5AF62CBD"/>
    <w:rsid w:val="5AFE1465"/>
    <w:rsid w:val="5B0FFF19"/>
    <w:rsid w:val="5B111D30"/>
    <w:rsid w:val="5B124A9A"/>
    <w:rsid w:val="5B183996"/>
    <w:rsid w:val="5B18C781"/>
    <w:rsid w:val="5B1F2C47"/>
    <w:rsid w:val="5B211074"/>
    <w:rsid w:val="5B2DE6EA"/>
    <w:rsid w:val="5B395555"/>
    <w:rsid w:val="5B526C34"/>
    <w:rsid w:val="5B626B23"/>
    <w:rsid w:val="5B6412A6"/>
    <w:rsid w:val="5B6D7EE6"/>
    <w:rsid w:val="5B713D1B"/>
    <w:rsid w:val="5B840D96"/>
    <w:rsid w:val="5B8F8CBA"/>
    <w:rsid w:val="5BAA25F4"/>
    <w:rsid w:val="5BB66F18"/>
    <w:rsid w:val="5BBB2C44"/>
    <w:rsid w:val="5BBDCA7D"/>
    <w:rsid w:val="5BC96CF0"/>
    <w:rsid w:val="5BDD0586"/>
    <w:rsid w:val="5BDDA56E"/>
    <w:rsid w:val="5BE4F9B6"/>
    <w:rsid w:val="5BF382E9"/>
    <w:rsid w:val="5C0B2537"/>
    <w:rsid w:val="5C111CBC"/>
    <w:rsid w:val="5C1A6FDD"/>
    <w:rsid w:val="5C2EAA27"/>
    <w:rsid w:val="5C44DE6F"/>
    <w:rsid w:val="5C50F574"/>
    <w:rsid w:val="5C51CEBB"/>
    <w:rsid w:val="5C539FBB"/>
    <w:rsid w:val="5C54DEF8"/>
    <w:rsid w:val="5C60442B"/>
    <w:rsid w:val="5C61205C"/>
    <w:rsid w:val="5C653C01"/>
    <w:rsid w:val="5C764769"/>
    <w:rsid w:val="5C7E2610"/>
    <w:rsid w:val="5C85B70F"/>
    <w:rsid w:val="5C9432CD"/>
    <w:rsid w:val="5CA5B42C"/>
    <w:rsid w:val="5CA71BE2"/>
    <w:rsid w:val="5CAC750A"/>
    <w:rsid w:val="5CB23CC5"/>
    <w:rsid w:val="5CC3E9B9"/>
    <w:rsid w:val="5CCCB0AB"/>
    <w:rsid w:val="5CD1F2B5"/>
    <w:rsid w:val="5CDD8206"/>
    <w:rsid w:val="5CE2C986"/>
    <w:rsid w:val="5CE54C43"/>
    <w:rsid w:val="5D0C1EB2"/>
    <w:rsid w:val="5D18942C"/>
    <w:rsid w:val="5D1E4A8D"/>
    <w:rsid w:val="5D276B5D"/>
    <w:rsid w:val="5D4762F2"/>
    <w:rsid w:val="5D510A83"/>
    <w:rsid w:val="5D5C66C3"/>
    <w:rsid w:val="5D671D7A"/>
    <w:rsid w:val="5D746275"/>
    <w:rsid w:val="5D8BD272"/>
    <w:rsid w:val="5D8FD11C"/>
    <w:rsid w:val="5D91E10A"/>
    <w:rsid w:val="5DA6690B"/>
    <w:rsid w:val="5DBD02C2"/>
    <w:rsid w:val="5DBF6887"/>
    <w:rsid w:val="5DC391DA"/>
    <w:rsid w:val="5DD13D75"/>
    <w:rsid w:val="5DDF5AC0"/>
    <w:rsid w:val="5DF90A19"/>
    <w:rsid w:val="5DFC297A"/>
    <w:rsid w:val="5DFF46F5"/>
    <w:rsid w:val="5E0A5194"/>
    <w:rsid w:val="5E143A2E"/>
    <w:rsid w:val="5E17CFF4"/>
    <w:rsid w:val="5E1E3406"/>
    <w:rsid w:val="5E29BA96"/>
    <w:rsid w:val="5E2E3446"/>
    <w:rsid w:val="5E41EAF2"/>
    <w:rsid w:val="5E44D799"/>
    <w:rsid w:val="5E4A3B2F"/>
    <w:rsid w:val="5E4DCFB1"/>
    <w:rsid w:val="5E4F3EAA"/>
    <w:rsid w:val="5E6E7039"/>
    <w:rsid w:val="5E7973B9"/>
    <w:rsid w:val="5E7FA7A7"/>
    <w:rsid w:val="5E86393E"/>
    <w:rsid w:val="5E909F80"/>
    <w:rsid w:val="5E91665F"/>
    <w:rsid w:val="5EABB5E0"/>
    <w:rsid w:val="5EB58B7A"/>
    <w:rsid w:val="5EBD4D6D"/>
    <w:rsid w:val="5ECB9255"/>
    <w:rsid w:val="5ED43EF2"/>
    <w:rsid w:val="5EE1961A"/>
    <w:rsid w:val="5EE752BF"/>
    <w:rsid w:val="5EF8EE56"/>
    <w:rsid w:val="5F0442DF"/>
    <w:rsid w:val="5F075834"/>
    <w:rsid w:val="5F1057F9"/>
    <w:rsid w:val="5F144FC1"/>
    <w:rsid w:val="5F68BF3C"/>
    <w:rsid w:val="5F68DB32"/>
    <w:rsid w:val="5F885CEB"/>
    <w:rsid w:val="5FA8E00F"/>
    <w:rsid w:val="5FB3C658"/>
    <w:rsid w:val="5FB8D577"/>
    <w:rsid w:val="5FC497C3"/>
    <w:rsid w:val="5FC883DF"/>
    <w:rsid w:val="5FD91892"/>
    <w:rsid w:val="5FEBFC5C"/>
    <w:rsid w:val="5FF20D25"/>
    <w:rsid w:val="6011233B"/>
    <w:rsid w:val="60133105"/>
    <w:rsid w:val="60219951"/>
    <w:rsid w:val="6025F96D"/>
    <w:rsid w:val="602E291D"/>
    <w:rsid w:val="60352C86"/>
    <w:rsid w:val="60524D22"/>
    <w:rsid w:val="606B4930"/>
    <w:rsid w:val="606D78E5"/>
    <w:rsid w:val="6086B7FB"/>
    <w:rsid w:val="6086E126"/>
    <w:rsid w:val="608C7FA1"/>
    <w:rsid w:val="60909FB6"/>
    <w:rsid w:val="60AF75D6"/>
    <w:rsid w:val="60BA04EB"/>
    <w:rsid w:val="60C17BBC"/>
    <w:rsid w:val="60C2544D"/>
    <w:rsid w:val="60CFE02A"/>
    <w:rsid w:val="60D0D371"/>
    <w:rsid w:val="60D1F3C0"/>
    <w:rsid w:val="60D84D53"/>
    <w:rsid w:val="60DD4F7A"/>
    <w:rsid w:val="60DDEC0A"/>
    <w:rsid w:val="60DF7FA1"/>
    <w:rsid w:val="60E27A7E"/>
    <w:rsid w:val="60E858E8"/>
    <w:rsid w:val="60ECBF34"/>
    <w:rsid w:val="60FB6FA5"/>
    <w:rsid w:val="60FBA930"/>
    <w:rsid w:val="60FE04D2"/>
    <w:rsid w:val="6101F54F"/>
    <w:rsid w:val="610689F9"/>
    <w:rsid w:val="610B890B"/>
    <w:rsid w:val="61116A33"/>
    <w:rsid w:val="6111E3B5"/>
    <w:rsid w:val="611842CC"/>
    <w:rsid w:val="611A270D"/>
    <w:rsid w:val="61202072"/>
    <w:rsid w:val="6123EEF1"/>
    <w:rsid w:val="6127724D"/>
    <w:rsid w:val="61335628"/>
    <w:rsid w:val="613D6089"/>
    <w:rsid w:val="613E6323"/>
    <w:rsid w:val="6144138C"/>
    <w:rsid w:val="61461804"/>
    <w:rsid w:val="61487245"/>
    <w:rsid w:val="614C5441"/>
    <w:rsid w:val="615BAA9E"/>
    <w:rsid w:val="6161A8E7"/>
    <w:rsid w:val="616A7EAC"/>
    <w:rsid w:val="6175FA20"/>
    <w:rsid w:val="618B962F"/>
    <w:rsid w:val="618D4FA7"/>
    <w:rsid w:val="619006EF"/>
    <w:rsid w:val="61984A33"/>
    <w:rsid w:val="61AEC81A"/>
    <w:rsid w:val="61C50295"/>
    <w:rsid w:val="61CB782F"/>
    <w:rsid w:val="61E3FDA8"/>
    <w:rsid w:val="61E5F358"/>
    <w:rsid w:val="6200CAE6"/>
    <w:rsid w:val="62062380"/>
    <w:rsid w:val="620BF0FB"/>
    <w:rsid w:val="620C5230"/>
    <w:rsid w:val="62232B7E"/>
    <w:rsid w:val="6223E695"/>
    <w:rsid w:val="623C3735"/>
    <w:rsid w:val="62469406"/>
    <w:rsid w:val="62686953"/>
    <w:rsid w:val="628D4572"/>
    <w:rsid w:val="62918268"/>
    <w:rsid w:val="62AADD3A"/>
    <w:rsid w:val="62BAA54E"/>
    <w:rsid w:val="62BAE08A"/>
    <w:rsid w:val="62C01DD7"/>
    <w:rsid w:val="62CEF4F4"/>
    <w:rsid w:val="62D49327"/>
    <w:rsid w:val="62D579A4"/>
    <w:rsid w:val="62D5EDF6"/>
    <w:rsid w:val="62D9E13F"/>
    <w:rsid w:val="62E381D0"/>
    <w:rsid w:val="62F8A3EC"/>
    <w:rsid w:val="62FDEDCA"/>
    <w:rsid w:val="62FEB5F5"/>
    <w:rsid w:val="6301A569"/>
    <w:rsid w:val="6311BFDC"/>
    <w:rsid w:val="6328B2C1"/>
    <w:rsid w:val="632BD9EF"/>
    <w:rsid w:val="63318D54"/>
    <w:rsid w:val="6336F10F"/>
    <w:rsid w:val="633E5EDE"/>
    <w:rsid w:val="635F1B82"/>
    <w:rsid w:val="6361D0CA"/>
    <w:rsid w:val="6363DCB8"/>
    <w:rsid w:val="63657115"/>
    <w:rsid w:val="637073BB"/>
    <w:rsid w:val="637A956C"/>
    <w:rsid w:val="637CAAD1"/>
    <w:rsid w:val="6383453D"/>
    <w:rsid w:val="63865789"/>
    <w:rsid w:val="6386E0F1"/>
    <w:rsid w:val="6395D4ED"/>
    <w:rsid w:val="63A19011"/>
    <w:rsid w:val="63AE9C64"/>
    <w:rsid w:val="63B01C41"/>
    <w:rsid w:val="63B04690"/>
    <w:rsid w:val="63BA9091"/>
    <w:rsid w:val="63C83400"/>
    <w:rsid w:val="63CC1D92"/>
    <w:rsid w:val="63E1C521"/>
    <w:rsid w:val="63E1C596"/>
    <w:rsid w:val="63E4A3CB"/>
    <w:rsid w:val="63E910A9"/>
    <w:rsid w:val="63F16D29"/>
    <w:rsid w:val="63FB7EEC"/>
    <w:rsid w:val="6419DA6B"/>
    <w:rsid w:val="6422BB3B"/>
    <w:rsid w:val="6427FA6D"/>
    <w:rsid w:val="64303082"/>
    <w:rsid w:val="64383450"/>
    <w:rsid w:val="643DD17D"/>
    <w:rsid w:val="644050C2"/>
    <w:rsid w:val="6443C6BE"/>
    <w:rsid w:val="6447827C"/>
    <w:rsid w:val="646A093D"/>
    <w:rsid w:val="646A37D8"/>
    <w:rsid w:val="646AE2FF"/>
    <w:rsid w:val="646C70EF"/>
    <w:rsid w:val="647A0302"/>
    <w:rsid w:val="64850915"/>
    <w:rsid w:val="64A49266"/>
    <w:rsid w:val="64A7FD48"/>
    <w:rsid w:val="64B7F61D"/>
    <w:rsid w:val="64B97E4C"/>
    <w:rsid w:val="64C1EFD2"/>
    <w:rsid w:val="64C4E10F"/>
    <w:rsid w:val="64E1870D"/>
    <w:rsid w:val="64ED8290"/>
    <w:rsid w:val="64FEB1C0"/>
    <w:rsid w:val="651AC046"/>
    <w:rsid w:val="65403FB4"/>
    <w:rsid w:val="6542876B"/>
    <w:rsid w:val="6545605E"/>
    <w:rsid w:val="654857E1"/>
    <w:rsid w:val="654A4CB8"/>
    <w:rsid w:val="6555C97A"/>
    <w:rsid w:val="6562018B"/>
    <w:rsid w:val="656DEA25"/>
    <w:rsid w:val="657D9582"/>
    <w:rsid w:val="657D981D"/>
    <w:rsid w:val="6582A7CA"/>
    <w:rsid w:val="659DF76F"/>
    <w:rsid w:val="659EEE4E"/>
    <w:rsid w:val="65AC322E"/>
    <w:rsid w:val="65AE521F"/>
    <w:rsid w:val="65B37C19"/>
    <w:rsid w:val="65B4A2C0"/>
    <w:rsid w:val="65BE0051"/>
    <w:rsid w:val="65CACA13"/>
    <w:rsid w:val="65D075D9"/>
    <w:rsid w:val="65D92B93"/>
    <w:rsid w:val="65EB9B95"/>
    <w:rsid w:val="65ECC15E"/>
    <w:rsid w:val="65F2981C"/>
    <w:rsid w:val="66027496"/>
    <w:rsid w:val="66043CCE"/>
    <w:rsid w:val="660885FA"/>
    <w:rsid w:val="661441B2"/>
    <w:rsid w:val="662A04C6"/>
    <w:rsid w:val="6639462B"/>
    <w:rsid w:val="66454E39"/>
    <w:rsid w:val="664F8AC7"/>
    <w:rsid w:val="6651ACAE"/>
    <w:rsid w:val="66649A34"/>
    <w:rsid w:val="66917A0A"/>
    <w:rsid w:val="66A14637"/>
    <w:rsid w:val="66A96C1E"/>
    <w:rsid w:val="66B12B60"/>
    <w:rsid w:val="66B7E60F"/>
    <w:rsid w:val="66BF13E4"/>
    <w:rsid w:val="66C3F20D"/>
    <w:rsid w:val="66DA84D1"/>
    <w:rsid w:val="66EE5E37"/>
    <w:rsid w:val="66EF53F5"/>
    <w:rsid w:val="66F14B5F"/>
    <w:rsid w:val="66F2359A"/>
    <w:rsid w:val="66F70A2E"/>
    <w:rsid w:val="66FC8A69"/>
    <w:rsid w:val="67030EB4"/>
    <w:rsid w:val="670EE06F"/>
    <w:rsid w:val="671A5F15"/>
    <w:rsid w:val="67246D93"/>
    <w:rsid w:val="673C7F11"/>
    <w:rsid w:val="6749D57F"/>
    <w:rsid w:val="67522A01"/>
    <w:rsid w:val="675976B2"/>
    <w:rsid w:val="675C647A"/>
    <w:rsid w:val="6760F097"/>
    <w:rsid w:val="676C1F3D"/>
    <w:rsid w:val="67720FA8"/>
    <w:rsid w:val="677CBEA0"/>
    <w:rsid w:val="679ABA33"/>
    <w:rsid w:val="679CA739"/>
    <w:rsid w:val="67ADCDB2"/>
    <w:rsid w:val="67BD206B"/>
    <w:rsid w:val="67C15CB3"/>
    <w:rsid w:val="67C182B5"/>
    <w:rsid w:val="67C2C40E"/>
    <w:rsid w:val="67C913E9"/>
    <w:rsid w:val="67D0FBAE"/>
    <w:rsid w:val="67D4AFFB"/>
    <w:rsid w:val="67DDDE79"/>
    <w:rsid w:val="67E25977"/>
    <w:rsid w:val="67E38BCE"/>
    <w:rsid w:val="67E42010"/>
    <w:rsid w:val="67FA5DAF"/>
    <w:rsid w:val="67FACB50"/>
    <w:rsid w:val="681CDCCC"/>
    <w:rsid w:val="681F01A0"/>
    <w:rsid w:val="68282547"/>
    <w:rsid w:val="68323012"/>
    <w:rsid w:val="68368712"/>
    <w:rsid w:val="6839D241"/>
    <w:rsid w:val="684AA16D"/>
    <w:rsid w:val="68568445"/>
    <w:rsid w:val="686BB78B"/>
    <w:rsid w:val="686CA0E6"/>
    <w:rsid w:val="6883BFB2"/>
    <w:rsid w:val="68855C34"/>
    <w:rsid w:val="68877D20"/>
    <w:rsid w:val="688DAD27"/>
    <w:rsid w:val="688DFBAE"/>
    <w:rsid w:val="6891BCF3"/>
    <w:rsid w:val="68975B7D"/>
    <w:rsid w:val="68985215"/>
    <w:rsid w:val="68B5C25E"/>
    <w:rsid w:val="68B6263E"/>
    <w:rsid w:val="68C11FD9"/>
    <w:rsid w:val="68C5C3F0"/>
    <w:rsid w:val="68D8C6D6"/>
    <w:rsid w:val="68E084F2"/>
    <w:rsid w:val="68E2FF1E"/>
    <w:rsid w:val="68E59849"/>
    <w:rsid w:val="68F000A3"/>
    <w:rsid w:val="68F4C2E3"/>
    <w:rsid w:val="69130BA3"/>
    <w:rsid w:val="691D0447"/>
    <w:rsid w:val="692F603C"/>
    <w:rsid w:val="6932B2B7"/>
    <w:rsid w:val="696799B0"/>
    <w:rsid w:val="6969FD90"/>
    <w:rsid w:val="696DDF33"/>
    <w:rsid w:val="69702006"/>
    <w:rsid w:val="6971D7C2"/>
    <w:rsid w:val="697E3470"/>
    <w:rsid w:val="69806F5E"/>
    <w:rsid w:val="698CB122"/>
    <w:rsid w:val="698D1D26"/>
    <w:rsid w:val="698F52EB"/>
    <w:rsid w:val="699F5C4A"/>
    <w:rsid w:val="69A30B65"/>
    <w:rsid w:val="69A56780"/>
    <w:rsid w:val="69AA5A72"/>
    <w:rsid w:val="69AAB500"/>
    <w:rsid w:val="69B263FA"/>
    <w:rsid w:val="69C70171"/>
    <w:rsid w:val="69E48390"/>
    <w:rsid w:val="69E702CE"/>
    <w:rsid w:val="69E92FE7"/>
    <w:rsid w:val="6A0C2AAF"/>
    <w:rsid w:val="6A116143"/>
    <w:rsid w:val="6A148705"/>
    <w:rsid w:val="6A3FB914"/>
    <w:rsid w:val="6A413718"/>
    <w:rsid w:val="6A651A2E"/>
    <w:rsid w:val="6A6D235F"/>
    <w:rsid w:val="6A7F68FC"/>
    <w:rsid w:val="6AA27C7A"/>
    <w:rsid w:val="6AA8FED3"/>
    <w:rsid w:val="6AAE16EC"/>
    <w:rsid w:val="6AB18EDE"/>
    <w:rsid w:val="6B007A80"/>
    <w:rsid w:val="6B12EA13"/>
    <w:rsid w:val="6B1B869F"/>
    <w:rsid w:val="6B2E6B38"/>
    <w:rsid w:val="6B3AE950"/>
    <w:rsid w:val="6B3BDBD6"/>
    <w:rsid w:val="6B3D15F6"/>
    <w:rsid w:val="6B4108EF"/>
    <w:rsid w:val="6B42605A"/>
    <w:rsid w:val="6B460C4F"/>
    <w:rsid w:val="6B4E0667"/>
    <w:rsid w:val="6B50F7FB"/>
    <w:rsid w:val="6B53B89D"/>
    <w:rsid w:val="6B56D533"/>
    <w:rsid w:val="6B587F27"/>
    <w:rsid w:val="6B5E8094"/>
    <w:rsid w:val="6B638610"/>
    <w:rsid w:val="6B6C4D9F"/>
    <w:rsid w:val="6BADBB1A"/>
    <w:rsid w:val="6BCC2835"/>
    <w:rsid w:val="6BD02EC3"/>
    <w:rsid w:val="6BD57053"/>
    <w:rsid w:val="6BDEF6A3"/>
    <w:rsid w:val="6BE8B42E"/>
    <w:rsid w:val="6BF10C61"/>
    <w:rsid w:val="6C060AB9"/>
    <w:rsid w:val="6C0A3F56"/>
    <w:rsid w:val="6C0ED25A"/>
    <w:rsid w:val="6C1BD859"/>
    <w:rsid w:val="6C29568E"/>
    <w:rsid w:val="6C33623E"/>
    <w:rsid w:val="6C348980"/>
    <w:rsid w:val="6C378661"/>
    <w:rsid w:val="6C379EDE"/>
    <w:rsid w:val="6C38EC39"/>
    <w:rsid w:val="6C4C1A14"/>
    <w:rsid w:val="6C591155"/>
    <w:rsid w:val="6C5F2C01"/>
    <w:rsid w:val="6C77FE6C"/>
    <w:rsid w:val="6C82C457"/>
    <w:rsid w:val="6C8863C2"/>
    <w:rsid w:val="6C93AA3C"/>
    <w:rsid w:val="6C942ED8"/>
    <w:rsid w:val="6C986BDE"/>
    <w:rsid w:val="6CA0AB50"/>
    <w:rsid w:val="6CA887AF"/>
    <w:rsid w:val="6CB4728D"/>
    <w:rsid w:val="6CB5409E"/>
    <w:rsid w:val="6CCF72A5"/>
    <w:rsid w:val="6CD39116"/>
    <w:rsid w:val="6CF79A5B"/>
    <w:rsid w:val="6D18720C"/>
    <w:rsid w:val="6D1A3DF8"/>
    <w:rsid w:val="6D25D4CC"/>
    <w:rsid w:val="6D3739F2"/>
    <w:rsid w:val="6D44286F"/>
    <w:rsid w:val="6D473A58"/>
    <w:rsid w:val="6D60693F"/>
    <w:rsid w:val="6D81AB9D"/>
    <w:rsid w:val="6D90742A"/>
    <w:rsid w:val="6D90E80E"/>
    <w:rsid w:val="6D947389"/>
    <w:rsid w:val="6D98FA8D"/>
    <w:rsid w:val="6D993038"/>
    <w:rsid w:val="6D9B4474"/>
    <w:rsid w:val="6DA5334C"/>
    <w:rsid w:val="6DAE57C2"/>
    <w:rsid w:val="6DB1AD20"/>
    <w:rsid w:val="6DB4A54C"/>
    <w:rsid w:val="6DBDCFD8"/>
    <w:rsid w:val="6DC359E2"/>
    <w:rsid w:val="6DC3A362"/>
    <w:rsid w:val="6DD20682"/>
    <w:rsid w:val="6DDC8D5B"/>
    <w:rsid w:val="6DE105B9"/>
    <w:rsid w:val="6DE38C8D"/>
    <w:rsid w:val="6DFC9B8C"/>
    <w:rsid w:val="6E02BB34"/>
    <w:rsid w:val="6E071152"/>
    <w:rsid w:val="6E087932"/>
    <w:rsid w:val="6E0D84A3"/>
    <w:rsid w:val="6E1CDFB0"/>
    <w:rsid w:val="6E326EA4"/>
    <w:rsid w:val="6E55946B"/>
    <w:rsid w:val="6E55CDB1"/>
    <w:rsid w:val="6E5DFD90"/>
    <w:rsid w:val="6E5EE374"/>
    <w:rsid w:val="6E606896"/>
    <w:rsid w:val="6E651DDD"/>
    <w:rsid w:val="6E6CB877"/>
    <w:rsid w:val="6E6D4FFA"/>
    <w:rsid w:val="6E72F4D0"/>
    <w:rsid w:val="6E836CD4"/>
    <w:rsid w:val="6E83A155"/>
    <w:rsid w:val="6E85364A"/>
    <w:rsid w:val="6EA71CDD"/>
    <w:rsid w:val="6EAC6AE0"/>
    <w:rsid w:val="6EB3BD54"/>
    <w:rsid w:val="6EB3E58D"/>
    <w:rsid w:val="6EC64F26"/>
    <w:rsid w:val="6EC723D4"/>
    <w:rsid w:val="6EE2ABC3"/>
    <w:rsid w:val="6EE83FE5"/>
    <w:rsid w:val="6EEE8704"/>
    <w:rsid w:val="6EF16C93"/>
    <w:rsid w:val="6EF53B1D"/>
    <w:rsid w:val="6EF8DC64"/>
    <w:rsid w:val="6F105DFD"/>
    <w:rsid w:val="6F1756A4"/>
    <w:rsid w:val="6F1C0678"/>
    <w:rsid w:val="6F276D7F"/>
    <w:rsid w:val="6F38568D"/>
    <w:rsid w:val="6F4F8AC6"/>
    <w:rsid w:val="6F585A33"/>
    <w:rsid w:val="6F684BF1"/>
    <w:rsid w:val="6F7F42BC"/>
    <w:rsid w:val="6F83FAFC"/>
    <w:rsid w:val="6F852CEC"/>
    <w:rsid w:val="6F87CCAB"/>
    <w:rsid w:val="6F8E417F"/>
    <w:rsid w:val="6F92019F"/>
    <w:rsid w:val="6F928CF5"/>
    <w:rsid w:val="6FC6985F"/>
    <w:rsid w:val="6FDA6BD2"/>
    <w:rsid w:val="6FEDDB96"/>
    <w:rsid w:val="6FF3A496"/>
    <w:rsid w:val="70046BD5"/>
    <w:rsid w:val="7043E996"/>
    <w:rsid w:val="7049ADE1"/>
    <w:rsid w:val="70521DF1"/>
    <w:rsid w:val="70561181"/>
    <w:rsid w:val="7056B552"/>
    <w:rsid w:val="7063B6EA"/>
    <w:rsid w:val="70653AA4"/>
    <w:rsid w:val="7065F90E"/>
    <w:rsid w:val="7072765B"/>
    <w:rsid w:val="708269DF"/>
    <w:rsid w:val="70843191"/>
    <w:rsid w:val="708F0D98"/>
    <w:rsid w:val="709A6998"/>
    <w:rsid w:val="709A6B7F"/>
    <w:rsid w:val="70AD6B06"/>
    <w:rsid w:val="70B9E29E"/>
    <w:rsid w:val="70BB364F"/>
    <w:rsid w:val="70C03EBE"/>
    <w:rsid w:val="70C7B3C3"/>
    <w:rsid w:val="70C8DAD3"/>
    <w:rsid w:val="70D06578"/>
    <w:rsid w:val="70D1BC4C"/>
    <w:rsid w:val="70F17B06"/>
    <w:rsid w:val="70FFED50"/>
    <w:rsid w:val="7105A2F9"/>
    <w:rsid w:val="710A9E56"/>
    <w:rsid w:val="711B3BF1"/>
    <w:rsid w:val="7128911D"/>
    <w:rsid w:val="71367704"/>
    <w:rsid w:val="7137353D"/>
    <w:rsid w:val="71580B81"/>
    <w:rsid w:val="716195B1"/>
    <w:rsid w:val="717237DC"/>
    <w:rsid w:val="7174CB11"/>
    <w:rsid w:val="7175CE93"/>
    <w:rsid w:val="717B1066"/>
    <w:rsid w:val="717EB104"/>
    <w:rsid w:val="7180686F"/>
    <w:rsid w:val="71808850"/>
    <w:rsid w:val="71876D52"/>
    <w:rsid w:val="71880798"/>
    <w:rsid w:val="718E37FB"/>
    <w:rsid w:val="7191C83F"/>
    <w:rsid w:val="7192D989"/>
    <w:rsid w:val="7195917D"/>
    <w:rsid w:val="7196475A"/>
    <w:rsid w:val="71A9DD57"/>
    <w:rsid w:val="71BA33A9"/>
    <w:rsid w:val="71CB6D86"/>
    <w:rsid w:val="71CD011D"/>
    <w:rsid w:val="71CDCA1B"/>
    <w:rsid w:val="71D5C073"/>
    <w:rsid w:val="71EC55A3"/>
    <w:rsid w:val="71F056EB"/>
    <w:rsid w:val="71F6E363"/>
    <w:rsid w:val="71F866C1"/>
    <w:rsid w:val="71FD170D"/>
    <w:rsid w:val="7208B550"/>
    <w:rsid w:val="720CA3B6"/>
    <w:rsid w:val="72139C41"/>
    <w:rsid w:val="7220F0B1"/>
    <w:rsid w:val="72495097"/>
    <w:rsid w:val="724C6BA3"/>
    <w:rsid w:val="7258C29A"/>
    <w:rsid w:val="7261A345"/>
    <w:rsid w:val="7270A6E7"/>
    <w:rsid w:val="72742822"/>
    <w:rsid w:val="7286C991"/>
    <w:rsid w:val="728FD7B6"/>
    <w:rsid w:val="72A0876E"/>
    <w:rsid w:val="72B0314F"/>
    <w:rsid w:val="72B73E61"/>
    <w:rsid w:val="72D485BA"/>
    <w:rsid w:val="72D57B79"/>
    <w:rsid w:val="72ECCEE5"/>
    <w:rsid w:val="72F84C43"/>
    <w:rsid w:val="73012E1D"/>
    <w:rsid w:val="730E4F1D"/>
    <w:rsid w:val="730ED45A"/>
    <w:rsid w:val="733D53C8"/>
    <w:rsid w:val="73888B4A"/>
    <w:rsid w:val="7389616C"/>
    <w:rsid w:val="739A8E3B"/>
    <w:rsid w:val="739F4FA8"/>
    <w:rsid w:val="73A1DE98"/>
    <w:rsid w:val="73A6613F"/>
    <w:rsid w:val="73AB7985"/>
    <w:rsid w:val="73B51D81"/>
    <w:rsid w:val="73C5B54F"/>
    <w:rsid w:val="73CA5C28"/>
    <w:rsid w:val="73CC309E"/>
    <w:rsid w:val="73D3D923"/>
    <w:rsid w:val="73D7DA35"/>
    <w:rsid w:val="73DB3C2F"/>
    <w:rsid w:val="73DCF162"/>
    <w:rsid w:val="73DE57CA"/>
    <w:rsid w:val="73DF54E4"/>
    <w:rsid w:val="73E01BB7"/>
    <w:rsid w:val="73E8195E"/>
    <w:rsid w:val="73FD010E"/>
    <w:rsid w:val="74004DA9"/>
    <w:rsid w:val="740EF5A6"/>
    <w:rsid w:val="740F515B"/>
    <w:rsid w:val="7420D3D6"/>
    <w:rsid w:val="7421DAD6"/>
    <w:rsid w:val="7429F85B"/>
    <w:rsid w:val="742C311D"/>
    <w:rsid w:val="743A565D"/>
    <w:rsid w:val="743C2DC9"/>
    <w:rsid w:val="74467187"/>
    <w:rsid w:val="7449A4DD"/>
    <w:rsid w:val="744B0591"/>
    <w:rsid w:val="744CEF4A"/>
    <w:rsid w:val="7461E639"/>
    <w:rsid w:val="74659524"/>
    <w:rsid w:val="746FA048"/>
    <w:rsid w:val="74792309"/>
    <w:rsid w:val="747FEC37"/>
    <w:rsid w:val="74821AAD"/>
    <w:rsid w:val="748E5F36"/>
    <w:rsid w:val="748E642E"/>
    <w:rsid w:val="7497DB0C"/>
    <w:rsid w:val="74990834"/>
    <w:rsid w:val="74B18B74"/>
    <w:rsid w:val="74B2CD65"/>
    <w:rsid w:val="74B66F63"/>
    <w:rsid w:val="74CA3B39"/>
    <w:rsid w:val="74D04DDA"/>
    <w:rsid w:val="74D345CE"/>
    <w:rsid w:val="74EC1494"/>
    <w:rsid w:val="74EED246"/>
    <w:rsid w:val="74EF4DDE"/>
    <w:rsid w:val="74F19C0E"/>
    <w:rsid w:val="74FBF93D"/>
    <w:rsid w:val="74FC2B13"/>
    <w:rsid w:val="7503471F"/>
    <w:rsid w:val="750C3D07"/>
    <w:rsid w:val="75284D22"/>
    <w:rsid w:val="7538082F"/>
    <w:rsid w:val="754598AE"/>
    <w:rsid w:val="7551AFA0"/>
    <w:rsid w:val="755780FB"/>
    <w:rsid w:val="755AD091"/>
    <w:rsid w:val="75627EBB"/>
    <w:rsid w:val="75628CD6"/>
    <w:rsid w:val="757EF0DC"/>
    <w:rsid w:val="7583E9BF"/>
    <w:rsid w:val="75871271"/>
    <w:rsid w:val="758D7895"/>
    <w:rsid w:val="759EEB26"/>
    <w:rsid w:val="75A66C0F"/>
    <w:rsid w:val="75ADD9AB"/>
    <w:rsid w:val="75BA4DB8"/>
    <w:rsid w:val="75C2B07C"/>
    <w:rsid w:val="75C4EC29"/>
    <w:rsid w:val="75D10EF1"/>
    <w:rsid w:val="75D7BFAF"/>
    <w:rsid w:val="75D7EA01"/>
    <w:rsid w:val="75FD2CCE"/>
    <w:rsid w:val="76039F54"/>
    <w:rsid w:val="760DCD19"/>
    <w:rsid w:val="761C8A48"/>
    <w:rsid w:val="762734D3"/>
    <w:rsid w:val="762993D3"/>
    <w:rsid w:val="762C1854"/>
    <w:rsid w:val="7630B615"/>
    <w:rsid w:val="76370FA5"/>
    <w:rsid w:val="763A6908"/>
    <w:rsid w:val="76418E80"/>
    <w:rsid w:val="7642F58A"/>
    <w:rsid w:val="7646C055"/>
    <w:rsid w:val="765A4FFB"/>
    <w:rsid w:val="76615A33"/>
    <w:rsid w:val="7666CDDC"/>
    <w:rsid w:val="766708EE"/>
    <w:rsid w:val="7674F681"/>
    <w:rsid w:val="768409C0"/>
    <w:rsid w:val="768ED2F4"/>
    <w:rsid w:val="76A52BCA"/>
    <w:rsid w:val="76B41FB2"/>
    <w:rsid w:val="76C1531C"/>
    <w:rsid w:val="76C3C7ED"/>
    <w:rsid w:val="76CE115D"/>
    <w:rsid w:val="76CFEFCB"/>
    <w:rsid w:val="76DA683D"/>
    <w:rsid w:val="76E3F35A"/>
    <w:rsid w:val="76E744EA"/>
    <w:rsid w:val="76E9F729"/>
    <w:rsid w:val="76EBC618"/>
    <w:rsid w:val="76EF1BAD"/>
    <w:rsid w:val="76FAC468"/>
    <w:rsid w:val="76FEF396"/>
    <w:rsid w:val="7704BFCB"/>
    <w:rsid w:val="770C57B3"/>
    <w:rsid w:val="7718CDD7"/>
    <w:rsid w:val="771DD889"/>
    <w:rsid w:val="771FBA20"/>
    <w:rsid w:val="772107D5"/>
    <w:rsid w:val="77234D7F"/>
    <w:rsid w:val="772BE455"/>
    <w:rsid w:val="773E0590"/>
    <w:rsid w:val="7742A8E8"/>
    <w:rsid w:val="774DE7A1"/>
    <w:rsid w:val="775983CB"/>
    <w:rsid w:val="77670AE6"/>
    <w:rsid w:val="77685106"/>
    <w:rsid w:val="776C6CD3"/>
    <w:rsid w:val="776F16B7"/>
    <w:rsid w:val="777710EF"/>
    <w:rsid w:val="77787FBF"/>
    <w:rsid w:val="778A2518"/>
    <w:rsid w:val="779EC5E0"/>
    <w:rsid w:val="779F2817"/>
    <w:rsid w:val="77B03F54"/>
    <w:rsid w:val="77DF0354"/>
    <w:rsid w:val="77EA92C4"/>
    <w:rsid w:val="77FD62D2"/>
    <w:rsid w:val="77FFF6B3"/>
    <w:rsid w:val="78050BE6"/>
    <w:rsid w:val="78052E1F"/>
    <w:rsid w:val="780C4868"/>
    <w:rsid w:val="7832D257"/>
    <w:rsid w:val="7833F775"/>
    <w:rsid w:val="783CB1F3"/>
    <w:rsid w:val="7842325C"/>
    <w:rsid w:val="784A166C"/>
    <w:rsid w:val="78513FF7"/>
    <w:rsid w:val="7859986E"/>
    <w:rsid w:val="785BE028"/>
    <w:rsid w:val="7861CEA7"/>
    <w:rsid w:val="786289A8"/>
    <w:rsid w:val="786DA414"/>
    <w:rsid w:val="786DB7AE"/>
    <w:rsid w:val="7881E83A"/>
    <w:rsid w:val="78A5FAF7"/>
    <w:rsid w:val="78AB7153"/>
    <w:rsid w:val="78D05862"/>
    <w:rsid w:val="78D082EF"/>
    <w:rsid w:val="78DD1029"/>
    <w:rsid w:val="78E6ACB4"/>
    <w:rsid w:val="78E8D889"/>
    <w:rsid w:val="78F2C95A"/>
    <w:rsid w:val="78F3CAD7"/>
    <w:rsid w:val="78F763CC"/>
    <w:rsid w:val="79002362"/>
    <w:rsid w:val="790967BE"/>
    <w:rsid w:val="791D01A0"/>
    <w:rsid w:val="79368603"/>
    <w:rsid w:val="7942E9B8"/>
    <w:rsid w:val="7948A7FC"/>
    <w:rsid w:val="794F5A1A"/>
    <w:rsid w:val="79509582"/>
    <w:rsid w:val="79584AA3"/>
    <w:rsid w:val="7962D38A"/>
    <w:rsid w:val="7979F51B"/>
    <w:rsid w:val="79800A0E"/>
    <w:rsid w:val="7983CB35"/>
    <w:rsid w:val="798EF3F8"/>
    <w:rsid w:val="7990351E"/>
    <w:rsid w:val="7990DA5A"/>
    <w:rsid w:val="7998CB31"/>
    <w:rsid w:val="7999B4F7"/>
    <w:rsid w:val="7999BECE"/>
    <w:rsid w:val="799A00A9"/>
    <w:rsid w:val="79CD6E13"/>
    <w:rsid w:val="79D2980F"/>
    <w:rsid w:val="79E942CC"/>
    <w:rsid w:val="79F6CDB5"/>
    <w:rsid w:val="79FA7DA3"/>
    <w:rsid w:val="7A05FCA7"/>
    <w:rsid w:val="7A134C4C"/>
    <w:rsid w:val="7A1DB89B"/>
    <w:rsid w:val="7A338D48"/>
    <w:rsid w:val="7A347327"/>
    <w:rsid w:val="7A3A11DC"/>
    <w:rsid w:val="7A3A2337"/>
    <w:rsid w:val="7A4B1E4B"/>
    <w:rsid w:val="7A4D4B35"/>
    <w:rsid w:val="7A5C8C3E"/>
    <w:rsid w:val="7A5EDC51"/>
    <w:rsid w:val="7A6905E0"/>
    <w:rsid w:val="7A76701C"/>
    <w:rsid w:val="7A7D8467"/>
    <w:rsid w:val="7A88C498"/>
    <w:rsid w:val="7A970C9A"/>
    <w:rsid w:val="7A9857E0"/>
    <w:rsid w:val="7AA47409"/>
    <w:rsid w:val="7AA5AE7F"/>
    <w:rsid w:val="7AB3887F"/>
    <w:rsid w:val="7AC2D275"/>
    <w:rsid w:val="7AD67323"/>
    <w:rsid w:val="7AE9B712"/>
    <w:rsid w:val="7AEE888F"/>
    <w:rsid w:val="7AEFB36A"/>
    <w:rsid w:val="7AF37E01"/>
    <w:rsid w:val="7AF7407A"/>
    <w:rsid w:val="7AF91E43"/>
    <w:rsid w:val="7AFF94AC"/>
    <w:rsid w:val="7B09B43F"/>
    <w:rsid w:val="7B161EAC"/>
    <w:rsid w:val="7B173650"/>
    <w:rsid w:val="7B1AD971"/>
    <w:rsid w:val="7B1D2BBE"/>
    <w:rsid w:val="7B22BFB7"/>
    <w:rsid w:val="7B2F254B"/>
    <w:rsid w:val="7B2FCB6D"/>
    <w:rsid w:val="7B42CA65"/>
    <w:rsid w:val="7B686576"/>
    <w:rsid w:val="7B857E94"/>
    <w:rsid w:val="7B8A1668"/>
    <w:rsid w:val="7B8E1277"/>
    <w:rsid w:val="7B9DE23E"/>
    <w:rsid w:val="7B9E45A9"/>
    <w:rsid w:val="7BA235D8"/>
    <w:rsid w:val="7BA544D6"/>
    <w:rsid w:val="7BB3A446"/>
    <w:rsid w:val="7BB46A61"/>
    <w:rsid w:val="7BB9E02A"/>
    <w:rsid w:val="7BBF8C2C"/>
    <w:rsid w:val="7BF2C416"/>
    <w:rsid w:val="7BF4C026"/>
    <w:rsid w:val="7BF8EEC9"/>
    <w:rsid w:val="7BFE67EE"/>
    <w:rsid w:val="7C073AC3"/>
    <w:rsid w:val="7C115775"/>
    <w:rsid w:val="7C12394C"/>
    <w:rsid w:val="7C23921E"/>
    <w:rsid w:val="7C2426BE"/>
    <w:rsid w:val="7C384CAC"/>
    <w:rsid w:val="7C4320F8"/>
    <w:rsid w:val="7C50A476"/>
    <w:rsid w:val="7C54E5E5"/>
    <w:rsid w:val="7C5A3A40"/>
    <w:rsid w:val="7C6A2A60"/>
    <w:rsid w:val="7C6AAD2A"/>
    <w:rsid w:val="7C6FE579"/>
    <w:rsid w:val="7C70EC0A"/>
    <w:rsid w:val="7C7B9131"/>
    <w:rsid w:val="7C846520"/>
    <w:rsid w:val="7C910BFB"/>
    <w:rsid w:val="7C928DE0"/>
    <w:rsid w:val="7CB29253"/>
    <w:rsid w:val="7CB403F1"/>
    <w:rsid w:val="7CBDD251"/>
    <w:rsid w:val="7CC79423"/>
    <w:rsid w:val="7CD011FE"/>
    <w:rsid w:val="7CD281EA"/>
    <w:rsid w:val="7CDCBD21"/>
    <w:rsid w:val="7CE5CFDB"/>
    <w:rsid w:val="7CF07AEF"/>
    <w:rsid w:val="7CF4E22B"/>
    <w:rsid w:val="7CF8EF4D"/>
    <w:rsid w:val="7D0AE25F"/>
    <w:rsid w:val="7D0E796E"/>
    <w:rsid w:val="7D134DCB"/>
    <w:rsid w:val="7D171B55"/>
    <w:rsid w:val="7D247312"/>
    <w:rsid w:val="7D27839B"/>
    <w:rsid w:val="7D28C22D"/>
    <w:rsid w:val="7D2CA7FE"/>
    <w:rsid w:val="7D3ABE14"/>
    <w:rsid w:val="7D443498"/>
    <w:rsid w:val="7D54B355"/>
    <w:rsid w:val="7D64FF21"/>
    <w:rsid w:val="7D6833BF"/>
    <w:rsid w:val="7D6E2310"/>
    <w:rsid w:val="7D77CD8F"/>
    <w:rsid w:val="7D966443"/>
    <w:rsid w:val="7D9BD6D4"/>
    <w:rsid w:val="7DAE0A7C"/>
    <w:rsid w:val="7DBFFB3E"/>
    <w:rsid w:val="7DC629B8"/>
    <w:rsid w:val="7DE3025B"/>
    <w:rsid w:val="7DE6FB5C"/>
    <w:rsid w:val="7DE77028"/>
    <w:rsid w:val="7DE9AD22"/>
    <w:rsid w:val="7DEAB69B"/>
    <w:rsid w:val="7DF02833"/>
    <w:rsid w:val="7DF10E99"/>
    <w:rsid w:val="7DF296B4"/>
    <w:rsid w:val="7DF8A570"/>
    <w:rsid w:val="7DFA9B44"/>
    <w:rsid w:val="7E015E26"/>
    <w:rsid w:val="7E09241E"/>
    <w:rsid w:val="7E2976FF"/>
    <w:rsid w:val="7E30B01E"/>
    <w:rsid w:val="7E34F120"/>
    <w:rsid w:val="7E54E652"/>
    <w:rsid w:val="7E7451EE"/>
    <w:rsid w:val="7E754785"/>
    <w:rsid w:val="7E781E6F"/>
    <w:rsid w:val="7E841318"/>
    <w:rsid w:val="7E86D85B"/>
    <w:rsid w:val="7E8D26D9"/>
    <w:rsid w:val="7EA9C7CC"/>
    <w:rsid w:val="7EB9732F"/>
    <w:rsid w:val="7EBF6AE3"/>
    <w:rsid w:val="7EC72C87"/>
    <w:rsid w:val="7ECC77D5"/>
    <w:rsid w:val="7ED4CCD8"/>
    <w:rsid w:val="7EECBD08"/>
    <w:rsid w:val="7EF433EE"/>
    <w:rsid w:val="7EF6951A"/>
    <w:rsid w:val="7F09B4F4"/>
    <w:rsid w:val="7F1039CE"/>
    <w:rsid w:val="7F10D550"/>
    <w:rsid w:val="7F144464"/>
    <w:rsid w:val="7F4FF9EB"/>
    <w:rsid w:val="7F6350BA"/>
    <w:rsid w:val="7F7553A9"/>
    <w:rsid w:val="7F825B83"/>
    <w:rsid w:val="7F875F44"/>
    <w:rsid w:val="7FAD849C"/>
    <w:rsid w:val="7FB63798"/>
    <w:rsid w:val="7FC39F5F"/>
    <w:rsid w:val="7FC94082"/>
    <w:rsid w:val="7FD4B738"/>
    <w:rsid w:val="7FD794F9"/>
    <w:rsid w:val="7FDCBBCD"/>
    <w:rsid w:val="7FF1353E"/>
    <w:rsid w:val="7FF4EBF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628CD6"/>
  <w15:chartTrackingRefBased/>
  <w15:docId w15:val="{A17C572F-C1DA-4E45-A752-024D44A2E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F14EB8"/>
    <w:pPr>
      <w:keepNext/>
      <w:keepLines/>
      <w:spacing w:before="240" w:after="0" w:line="360" w:lineRule="auto"/>
      <w:outlineLvl w:val="0"/>
    </w:pPr>
    <w:rPr>
      <w:rFonts w:ascii="Times New Roman" w:eastAsiaTheme="majorEastAsia" w:hAnsi="Times New Roman" w:cstheme="majorBidi"/>
      <w:b/>
      <w:color w:val="000000" w:themeColor="text1"/>
      <w:sz w:val="28"/>
      <w:szCs w:val="32"/>
    </w:rPr>
  </w:style>
  <w:style w:type="paragraph" w:styleId="Heading2">
    <w:name w:val="heading 2"/>
    <w:basedOn w:val="Normal"/>
    <w:next w:val="Normal"/>
    <w:link w:val="Heading2Char"/>
    <w:uiPriority w:val="9"/>
    <w:unhideWhenUsed/>
    <w:qFormat/>
    <w:rsid w:val="00F14EB8"/>
    <w:pPr>
      <w:keepNext/>
      <w:keepLines/>
      <w:spacing w:before="40" w:after="0" w:line="360" w:lineRule="auto"/>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F14EB8"/>
    <w:pPr>
      <w:keepNext/>
      <w:keepLines/>
      <w:spacing w:before="40" w:after="0" w:line="360" w:lineRule="auto"/>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975CFB"/>
    <w:pPr>
      <w:keepNext/>
      <w:keepLines/>
      <w:spacing w:before="40" w:after="0" w:line="360" w:lineRule="auto"/>
      <w:outlineLvl w:val="3"/>
    </w:pPr>
    <w:rPr>
      <w:rFonts w:ascii="Times New Roman" w:eastAsiaTheme="majorEastAsia" w:hAnsi="Times New Roman" w:cstheme="majorBidi"/>
      <w:b/>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4EB8"/>
    <w:rPr>
      <w:rFonts w:ascii="Times New Roman" w:eastAsiaTheme="majorEastAsia" w:hAnsi="Times New Roman" w:cstheme="majorBidi"/>
      <w:b/>
      <w:color w:val="000000" w:themeColor="text1"/>
      <w:sz w:val="28"/>
      <w:szCs w:val="32"/>
      <w:lang w:val="en-GB"/>
    </w:rPr>
  </w:style>
  <w:style w:type="character" w:customStyle="1" w:styleId="Heading2Char">
    <w:name w:val="Heading 2 Char"/>
    <w:basedOn w:val="DefaultParagraphFont"/>
    <w:link w:val="Heading2"/>
    <w:uiPriority w:val="9"/>
    <w:rsid w:val="00F14EB8"/>
    <w:rPr>
      <w:rFonts w:ascii="Times New Roman" w:eastAsiaTheme="majorEastAsia" w:hAnsi="Times New Roman" w:cstheme="majorBidi"/>
      <w:b/>
      <w:color w:val="000000" w:themeColor="text1"/>
      <w:sz w:val="24"/>
      <w:szCs w:val="26"/>
      <w:lang w:val="en-GB"/>
    </w:rPr>
  </w:style>
  <w:style w:type="table" w:styleId="TableGrid">
    <w:name w:val="Table Grid"/>
    <w:basedOn w:val="Table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Heading3Char">
    <w:name w:val="Heading 3 Char"/>
    <w:basedOn w:val="DefaultParagraphFont"/>
    <w:link w:val="Heading3"/>
    <w:uiPriority w:val="9"/>
    <w:rsid w:val="00F14EB8"/>
    <w:rPr>
      <w:rFonts w:ascii="Times New Roman" w:eastAsiaTheme="majorEastAsia" w:hAnsi="Times New Roman" w:cstheme="majorBidi"/>
      <w:b/>
      <w:color w:val="000000" w:themeColor="text1"/>
      <w:sz w:val="24"/>
      <w:szCs w:val="24"/>
      <w:lang w:val="en-GB"/>
    </w:rPr>
  </w:style>
  <w:style w:type="character" w:customStyle="1" w:styleId="Heading4Char">
    <w:name w:val="Heading 4 Char"/>
    <w:basedOn w:val="DefaultParagraphFont"/>
    <w:link w:val="Heading4"/>
    <w:uiPriority w:val="9"/>
    <w:rsid w:val="00975CFB"/>
    <w:rPr>
      <w:rFonts w:ascii="Times New Roman" w:eastAsiaTheme="majorEastAsia" w:hAnsi="Times New Roman" w:cstheme="majorBidi"/>
      <w:b/>
      <w:iCs/>
      <w:color w:val="000000" w:themeColor="text1"/>
      <w:lang w:val="en-GB"/>
    </w:rPr>
  </w:style>
  <w:style w:type="character" w:styleId="Hyperlink">
    <w:name w:val="Hyperlink"/>
    <w:basedOn w:val="DefaultParagraphFont"/>
    <w:uiPriority w:val="99"/>
    <w:unhideWhenUsed/>
    <w:rsid w:val="003B4545"/>
    <w:rPr>
      <w:color w:val="0563C1" w:themeColor="hyperlink"/>
      <w:u w:val="single"/>
    </w:rPr>
  </w:style>
  <w:style w:type="paragraph" w:styleId="TOC1">
    <w:name w:val="toc 1"/>
    <w:basedOn w:val="Normal"/>
    <w:next w:val="Normal"/>
    <w:autoRedefine/>
    <w:uiPriority w:val="39"/>
    <w:unhideWhenUsed/>
    <w:rsid w:val="007C2BF1"/>
    <w:pPr>
      <w:spacing w:before="120" w:after="0" w:line="240" w:lineRule="auto"/>
    </w:pPr>
    <w:rPr>
      <w:rFonts w:ascii="Times New Roman" w:hAnsi="Times New Roman" w:cstheme="minorHAnsi"/>
      <w:b/>
      <w:bCs/>
      <w:i/>
      <w:iCs/>
      <w:sz w:val="24"/>
      <w:szCs w:val="24"/>
    </w:rPr>
  </w:style>
  <w:style w:type="paragraph" w:styleId="TOC2">
    <w:name w:val="toc 2"/>
    <w:basedOn w:val="Normal"/>
    <w:next w:val="Normal"/>
    <w:autoRedefine/>
    <w:uiPriority w:val="39"/>
    <w:unhideWhenUsed/>
    <w:rsid w:val="007C2BF1"/>
    <w:pPr>
      <w:spacing w:before="120" w:after="0"/>
      <w:ind w:left="220"/>
    </w:pPr>
    <w:rPr>
      <w:rFonts w:ascii="Times New Roman" w:hAnsi="Times New Roman" w:cstheme="minorHAnsi"/>
      <w:b/>
      <w:bCs/>
    </w:rPr>
  </w:style>
  <w:style w:type="paragraph" w:styleId="TOC3">
    <w:name w:val="toc 3"/>
    <w:basedOn w:val="Normal"/>
    <w:next w:val="Normal"/>
    <w:autoRedefine/>
    <w:uiPriority w:val="39"/>
    <w:unhideWhenUsed/>
    <w:rsid w:val="007C2BF1"/>
    <w:pPr>
      <w:spacing w:after="0"/>
      <w:ind w:left="440"/>
    </w:pPr>
    <w:rPr>
      <w:rFonts w:ascii="Times New Roman" w:hAnsi="Times New Roman" w:cstheme="minorHAnsi"/>
      <w:sz w:val="20"/>
      <w:szCs w:val="20"/>
    </w:rPr>
  </w:style>
  <w:style w:type="paragraph" w:styleId="TOC4">
    <w:name w:val="toc 4"/>
    <w:basedOn w:val="Normal"/>
    <w:next w:val="Normal"/>
    <w:autoRedefine/>
    <w:uiPriority w:val="39"/>
    <w:unhideWhenUsed/>
    <w:rsid w:val="007C2BF1"/>
    <w:pPr>
      <w:spacing w:after="0"/>
      <w:ind w:left="660"/>
    </w:pPr>
    <w:rPr>
      <w:rFonts w:ascii="Times New Roman" w:hAnsi="Times New Roman" w:cstheme="minorHAnsi"/>
      <w:sz w:val="20"/>
      <w:szCs w:val="20"/>
    </w:rPr>
  </w:style>
  <w:style w:type="paragraph" w:styleId="CommentText">
    <w:name w:val="annotation text"/>
    <w:basedOn w:val="Normal"/>
    <w:link w:val="CommentTextChar"/>
    <w:uiPriority w:val="99"/>
    <w:unhideWhenUsed/>
    <w:rsid w:val="003B4545"/>
    <w:pPr>
      <w:spacing w:line="240" w:lineRule="auto"/>
    </w:pPr>
    <w:rPr>
      <w:sz w:val="20"/>
      <w:szCs w:val="20"/>
    </w:rPr>
  </w:style>
  <w:style w:type="character" w:customStyle="1" w:styleId="CommentTextChar">
    <w:name w:val="Comment Text Char"/>
    <w:basedOn w:val="DefaultParagraphFont"/>
    <w:link w:val="CommentText"/>
    <w:uiPriority w:val="99"/>
    <w:rsid w:val="003B4545"/>
    <w:rPr>
      <w:sz w:val="20"/>
      <w:szCs w:val="20"/>
    </w:rPr>
  </w:style>
  <w:style w:type="character" w:styleId="CommentReference">
    <w:name w:val="annotation reference"/>
    <w:basedOn w:val="DefaultParagraphFont"/>
    <w:uiPriority w:val="99"/>
    <w:semiHidden/>
    <w:unhideWhenUsed/>
    <w:rsid w:val="003B4545"/>
    <w:rPr>
      <w:sz w:val="16"/>
      <w:szCs w:val="16"/>
    </w:rPr>
  </w:style>
  <w:style w:type="paragraph" w:styleId="CommentSubject">
    <w:name w:val="annotation subject"/>
    <w:basedOn w:val="CommentText"/>
    <w:next w:val="CommentText"/>
    <w:link w:val="CommentSubjectChar"/>
    <w:uiPriority w:val="99"/>
    <w:semiHidden/>
    <w:unhideWhenUsed/>
    <w:rsid w:val="003C2C13"/>
    <w:rPr>
      <w:b/>
      <w:bCs/>
    </w:rPr>
  </w:style>
  <w:style w:type="character" w:customStyle="1" w:styleId="CommentSubjectChar">
    <w:name w:val="Comment Subject Char"/>
    <w:basedOn w:val="CommentTextChar"/>
    <w:link w:val="CommentSubject"/>
    <w:uiPriority w:val="99"/>
    <w:semiHidden/>
    <w:rsid w:val="003C2C13"/>
    <w:rPr>
      <w:b/>
      <w:bCs/>
      <w:sz w:val="20"/>
      <w:szCs w:val="20"/>
    </w:rPr>
  </w:style>
  <w:style w:type="character" w:customStyle="1" w:styleId="normaltextrun">
    <w:name w:val="normaltextrun"/>
    <w:basedOn w:val="DefaultParagraphFont"/>
    <w:rsid w:val="003A2A2E"/>
  </w:style>
  <w:style w:type="paragraph" w:customStyle="1" w:styleId="pf0">
    <w:name w:val="pf0"/>
    <w:basedOn w:val="Normal"/>
    <w:rsid w:val="00BD2F6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BD2F6D"/>
    <w:rPr>
      <w:rFonts w:ascii="Segoe UI" w:hAnsi="Segoe UI" w:cs="Segoe UI" w:hint="default"/>
      <w:sz w:val="18"/>
      <w:szCs w:val="18"/>
    </w:rPr>
  </w:style>
  <w:style w:type="character" w:customStyle="1" w:styleId="cf11">
    <w:name w:val="cf11"/>
    <w:basedOn w:val="DefaultParagraphFont"/>
    <w:rsid w:val="00BD2F6D"/>
    <w:rPr>
      <w:rFonts w:ascii="Segoe UI" w:hAnsi="Segoe UI" w:cs="Segoe UI" w:hint="default"/>
      <w:b/>
      <w:bCs/>
      <w:sz w:val="18"/>
      <w:szCs w:val="18"/>
    </w:rPr>
  </w:style>
  <w:style w:type="character" w:customStyle="1" w:styleId="cf21">
    <w:name w:val="cf21"/>
    <w:basedOn w:val="DefaultParagraphFont"/>
    <w:rsid w:val="00BD2F6D"/>
    <w:rPr>
      <w:rFonts w:ascii="Segoe UI" w:hAnsi="Segoe UI" w:cs="Segoe UI" w:hint="default"/>
      <w:sz w:val="18"/>
      <w:szCs w:val="18"/>
      <w:shd w:val="clear" w:color="auto" w:fill="FFFFFF"/>
    </w:rPr>
  </w:style>
  <w:style w:type="paragraph" w:styleId="Bibliography">
    <w:name w:val="Bibliography"/>
    <w:basedOn w:val="Normal"/>
    <w:next w:val="Normal"/>
    <w:uiPriority w:val="37"/>
    <w:unhideWhenUsed/>
    <w:rsid w:val="00941716"/>
  </w:style>
  <w:style w:type="character" w:styleId="FollowedHyperlink">
    <w:name w:val="FollowedHyperlink"/>
    <w:basedOn w:val="DefaultParagraphFont"/>
    <w:uiPriority w:val="99"/>
    <w:semiHidden/>
    <w:unhideWhenUsed/>
    <w:rsid w:val="0038083D"/>
    <w:rPr>
      <w:color w:val="954F72" w:themeColor="followedHyperlink"/>
      <w:u w:val="single"/>
    </w:rPr>
  </w:style>
  <w:style w:type="character" w:customStyle="1" w:styleId="UnresolvedMention1">
    <w:name w:val="Unresolved Mention1"/>
    <w:basedOn w:val="DefaultParagraphFont"/>
    <w:uiPriority w:val="99"/>
    <w:semiHidden/>
    <w:unhideWhenUsed/>
    <w:rsid w:val="00B21828"/>
    <w:rPr>
      <w:color w:val="605E5C"/>
      <w:shd w:val="clear" w:color="auto" w:fill="E1DFDD"/>
    </w:rPr>
  </w:style>
  <w:style w:type="paragraph" w:styleId="BalloonText">
    <w:name w:val="Balloon Text"/>
    <w:basedOn w:val="Normal"/>
    <w:link w:val="BalloonTextChar"/>
    <w:uiPriority w:val="99"/>
    <w:semiHidden/>
    <w:unhideWhenUsed/>
    <w:rsid w:val="00B218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1828"/>
    <w:rPr>
      <w:rFonts w:ascii="Segoe UI" w:hAnsi="Segoe UI" w:cs="Segoe UI"/>
      <w:sz w:val="18"/>
      <w:szCs w:val="18"/>
    </w:rPr>
  </w:style>
  <w:style w:type="character" w:customStyle="1" w:styleId="eop">
    <w:name w:val="eop"/>
    <w:basedOn w:val="DefaultParagraphFont"/>
    <w:rsid w:val="003A2A2E"/>
  </w:style>
  <w:style w:type="paragraph" w:styleId="ListParagraph">
    <w:name w:val="List Paragraph"/>
    <w:basedOn w:val="Normal"/>
    <w:uiPriority w:val="34"/>
    <w:qFormat/>
    <w:rsid w:val="00645B5A"/>
    <w:pPr>
      <w:ind w:left="720"/>
      <w:contextualSpacing/>
    </w:pPr>
    <w:rPr>
      <w:lang w:val="en-US"/>
    </w:rPr>
  </w:style>
  <w:style w:type="character" w:customStyle="1" w:styleId="UnresolvedMention2">
    <w:name w:val="Unresolved Mention2"/>
    <w:basedOn w:val="DefaultParagraphFont"/>
    <w:uiPriority w:val="99"/>
    <w:semiHidden/>
    <w:unhideWhenUsed/>
    <w:rsid w:val="00C1722A"/>
    <w:rPr>
      <w:color w:val="605E5C"/>
      <w:shd w:val="clear" w:color="auto" w:fill="E1DFDD"/>
    </w:rPr>
  </w:style>
  <w:style w:type="paragraph" w:customStyle="1" w:styleId="paragraph">
    <w:name w:val="paragraph"/>
    <w:basedOn w:val="Normal"/>
    <w:rsid w:val="00E27F3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785C6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nresolvedMention30">
    <w:name w:val="Unresolved Mention30"/>
    <w:basedOn w:val="DefaultParagraphFont"/>
    <w:uiPriority w:val="99"/>
    <w:semiHidden/>
    <w:unhideWhenUsed/>
    <w:rsid w:val="004F409F"/>
    <w:rPr>
      <w:color w:val="605E5C"/>
      <w:shd w:val="clear" w:color="auto" w:fill="E1DFDD"/>
    </w:rPr>
  </w:style>
  <w:style w:type="character" w:customStyle="1" w:styleId="UnresolvedMention3">
    <w:name w:val="Unresolved Mention3"/>
    <w:basedOn w:val="DefaultParagraphFont"/>
    <w:uiPriority w:val="99"/>
    <w:semiHidden/>
    <w:unhideWhenUsed/>
    <w:rsid w:val="005C4B3D"/>
    <w:rPr>
      <w:color w:val="605E5C"/>
      <w:shd w:val="clear" w:color="auto" w:fill="E1DFDD"/>
    </w:rPr>
  </w:style>
  <w:style w:type="character" w:customStyle="1" w:styleId="apple-converted-space">
    <w:name w:val="apple-converted-space"/>
    <w:basedOn w:val="DefaultParagraphFont"/>
    <w:rsid w:val="00172ED8"/>
  </w:style>
  <w:style w:type="paragraph" w:styleId="Caption">
    <w:name w:val="caption"/>
    <w:basedOn w:val="Normal"/>
    <w:next w:val="Normal"/>
    <w:uiPriority w:val="35"/>
    <w:unhideWhenUsed/>
    <w:qFormat/>
    <w:rsid w:val="007D7392"/>
    <w:pPr>
      <w:spacing w:after="200" w:line="240" w:lineRule="auto"/>
    </w:pPr>
    <w:rPr>
      <w:i/>
      <w:iCs/>
      <w:color w:val="44546A" w:themeColor="text2"/>
      <w:sz w:val="18"/>
      <w:szCs w:val="18"/>
      <w:lang w:val="en-US"/>
    </w:rPr>
  </w:style>
  <w:style w:type="character" w:styleId="EndnoteReference">
    <w:name w:val="endnote reference"/>
    <w:basedOn w:val="DefaultParagraphFont"/>
    <w:uiPriority w:val="99"/>
    <w:semiHidden/>
    <w:unhideWhenUsed/>
    <w:rsid w:val="0038562A"/>
    <w:rPr>
      <w:vertAlign w:val="superscript"/>
    </w:rPr>
  </w:style>
  <w:style w:type="character" w:customStyle="1" w:styleId="UnresolvedMention4">
    <w:name w:val="Unresolved Mention4"/>
    <w:basedOn w:val="DefaultParagraphFont"/>
    <w:uiPriority w:val="99"/>
    <w:semiHidden/>
    <w:unhideWhenUsed/>
    <w:rsid w:val="003D7993"/>
    <w:rPr>
      <w:color w:val="605E5C"/>
      <w:shd w:val="clear" w:color="auto" w:fill="E1DFDD"/>
    </w:rPr>
  </w:style>
  <w:style w:type="paragraph" w:styleId="TOCHeading">
    <w:name w:val="TOC Heading"/>
    <w:basedOn w:val="Heading1"/>
    <w:next w:val="Normal"/>
    <w:uiPriority w:val="39"/>
    <w:unhideWhenUsed/>
    <w:qFormat/>
    <w:rsid w:val="00EA71CF"/>
    <w:pPr>
      <w:spacing w:before="480"/>
      <w:outlineLvl w:val="9"/>
    </w:pPr>
    <w:rPr>
      <w:b w:val="0"/>
      <w:bCs/>
      <w:szCs w:val="28"/>
      <w:lang w:val="en-US"/>
    </w:rPr>
  </w:style>
  <w:style w:type="paragraph" w:styleId="Revision">
    <w:name w:val="Revision"/>
    <w:hidden/>
    <w:uiPriority w:val="99"/>
    <w:semiHidden/>
    <w:rsid w:val="00FF501C"/>
    <w:pPr>
      <w:spacing w:after="0" w:line="240" w:lineRule="auto"/>
    </w:pPr>
    <w:rPr>
      <w:lang w:val="en-GB"/>
    </w:rPr>
  </w:style>
  <w:style w:type="character" w:customStyle="1" w:styleId="UnresolvedMention5">
    <w:name w:val="Unresolved Mention5"/>
    <w:basedOn w:val="DefaultParagraphFont"/>
    <w:uiPriority w:val="99"/>
    <w:semiHidden/>
    <w:unhideWhenUsed/>
    <w:rsid w:val="00FF501C"/>
    <w:rPr>
      <w:color w:val="605E5C"/>
      <w:shd w:val="clear" w:color="auto" w:fill="E1DFDD"/>
    </w:rPr>
  </w:style>
  <w:style w:type="paragraph" w:styleId="TOC5">
    <w:name w:val="toc 5"/>
    <w:basedOn w:val="Normal"/>
    <w:next w:val="Normal"/>
    <w:autoRedefine/>
    <w:uiPriority w:val="39"/>
    <w:semiHidden/>
    <w:unhideWhenUsed/>
    <w:rsid w:val="00DD6CCD"/>
    <w:pPr>
      <w:spacing w:after="0"/>
      <w:ind w:left="880"/>
    </w:pPr>
    <w:rPr>
      <w:rFonts w:cstheme="minorHAnsi"/>
      <w:sz w:val="20"/>
      <w:szCs w:val="20"/>
    </w:rPr>
  </w:style>
  <w:style w:type="paragraph" w:styleId="TOC6">
    <w:name w:val="toc 6"/>
    <w:basedOn w:val="Normal"/>
    <w:next w:val="Normal"/>
    <w:autoRedefine/>
    <w:uiPriority w:val="39"/>
    <w:semiHidden/>
    <w:unhideWhenUsed/>
    <w:rsid w:val="00DD6CCD"/>
    <w:pPr>
      <w:spacing w:after="0"/>
      <w:ind w:left="1100"/>
    </w:pPr>
    <w:rPr>
      <w:rFonts w:cstheme="minorHAnsi"/>
      <w:sz w:val="20"/>
      <w:szCs w:val="20"/>
    </w:rPr>
  </w:style>
  <w:style w:type="paragraph" w:styleId="TOC7">
    <w:name w:val="toc 7"/>
    <w:basedOn w:val="Normal"/>
    <w:next w:val="Normal"/>
    <w:autoRedefine/>
    <w:uiPriority w:val="39"/>
    <w:semiHidden/>
    <w:unhideWhenUsed/>
    <w:rsid w:val="00DD6CCD"/>
    <w:pPr>
      <w:spacing w:after="0"/>
      <w:ind w:left="1320"/>
    </w:pPr>
    <w:rPr>
      <w:rFonts w:cstheme="minorHAnsi"/>
      <w:sz w:val="20"/>
      <w:szCs w:val="20"/>
    </w:rPr>
  </w:style>
  <w:style w:type="paragraph" w:styleId="TOC8">
    <w:name w:val="toc 8"/>
    <w:basedOn w:val="Normal"/>
    <w:next w:val="Normal"/>
    <w:autoRedefine/>
    <w:uiPriority w:val="39"/>
    <w:semiHidden/>
    <w:unhideWhenUsed/>
    <w:rsid w:val="00DD6CCD"/>
    <w:pPr>
      <w:spacing w:after="0"/>
      <w:ind w:left="1540"/>
    </w:pPr>
    <w:rPr>
      <w:rFonts w:cstheme="minorHAnsi"/>
      <w:sz w:val="20"/>
      <w:szCs w:val="20"/>
    </w:rPr>
  </w:style>
  <w:style w:type="paragraph" w:styleId="TOC9">
    <w:name w:val="toc 9"/>
    <w:basedOn w:val="Normal"/>
    <w:next w:val="Normal"/>
    <w:autoRedefine/>
    <w:uiPriority w:val="39"/>
    <w:semiHidden/>
    <w:unhideWhenUsed/>
    <w:rsid w:val="00DD6CCD"/>
    <w:pPr>
      <w:spacing w:after="0"/>
      <w:ind w:left="1760"/>
    </w:pPr>
    <w:rPr>
      <w:rFonts w:cstheme="minorHAnsi"/>
      <w:sz w:val="20"/>
      <w:szCs w:val="20"/>
    </w:rPr>
  </w:style>
  <w:style w:type="character" w:styleId="PlaceholderText">
    <w:name w:val="Placeholder Text"/>
    <w:basedOn w:val="DefaultParagraphFont"/>
    <w:uiPriority w:val="99"/>
    <w:semiHidden/>
    <w:rsid w:val="00D1274A"/>
    <w:rPr>
      <w:color w:val="808080"/>
    </w:rPr>
  </w:style>
  <w:style w:type="character" w:customStyle="1" w:styleId="UnresolvedMention6">
    <w:name w:val="Unresolved Mention6"/>
    <w:basedOn w:val="DefaultParagraphFont"/>
    <w:uiPriority w:val="99"/>
    <w:semiHidden/>
    <w:unhideWhenUsed/>
    <w:rsid w:val="00680B94"/>
    <w:rPr>
      <w:color w:val="605E5C"/>
      <w:shd w:val="clear" w:color="auto" w:fill="E1DFDD"/>
    </w:rPr>
  </w:style>
  <w:style w:type="character" w:customStyle="1" w:styleId="Mention1">
    <w:name w:val="Mention1"/>
    <w:basedOn w:val="DefaultParagraphFont"/>
    <w:uiPriority w:val="99"/>
    <w:unhideWhenUsed/>
    <w:rsid w:val="00D1274A"/>
    <w:rPr>
      <w:color w:val="2B579A"/>
      <w:shd w:val="clear" w:color="auto" w:fill="E1DFDD"/>
    </w:rPr>
  </w:style>
  <w:style w:type="character" w:customStyle="1" w:styleId="Mention10">
    <w:name w:val="Mention10"/>
    <w:basedOn w:val="DefaultParagraphFont"/>
    <w:uiPriority w:val="99"/>
    <w:unhideWhenUsed/>
    <w:rsid w:val="003A64BF"/>
    <w:rPr>
      <w:color w:val="2B579A"/>
      <w:shd w:val="clear" w:color="auto" w:fill="E1DFDD"/>
    </w:rPr>
  </w:style>
  <w:style w:type="character" w:customStyle="1" w:styleId="Mention2">
    <w:name w:val="Mention2"/>
    <w:basedOn w:val="DefaultParagraphFont"/>
    <w:uiPriority w:val="99"/>
    <w:unhideWhenUsed/>
    <w:rsid w:val="00E958DC"/>
    <w:rPr>
      <w:color w:val="2B579A"/>
      <w:shd w:val="clear" w:color="auto" w:fill="E6E6E6"/>
    </w:rPr>
  </w:style>
  <w:style w:type="character" w:customStyle="1" w:styleId="UnresolvedMention7">
    <w:name w:val="Unresolved Mention7"/>
    <w:basedOn w:val="DefaultParagraphFont"/>
    <w:uiPriority w:val="99"/>
    <w:semiHidden/>
    <w:unhideWhenUsed/>
    <w:rsid w:val="00B8539F"/>
    <w:rPr>
      <w:color w:val="605E5C"/>
      <w:shd w:val="clear" w:color="auto" w:fill="E1DFDD"/>
    </w:rPr>
  </w:style>
  <w:style w:type="character" w:customStyle="1" w:styleId="Mention3">
    <w:name w:val="Mention3"/>
    <w:basedOn w:val="DefaultParagraphFont"/>
    <w:uiPriority w:val="99"/>
    <w:unhideWhenUsed/>
    <w:rsid w:val="00604CCB"/>
    <w:rPr>
      <w:color w:val="2B579A"/>
      <w:shd w:val="clear" w:color="auto" w:fill="E1DFDD"/>
    </w:rPr>
  </w:style>
  <w:style w:type="character" w:customStyle="1" w:styleId="Mention4">
    <w:name w:val="Mention4"/>
    <w:basedOn w:val="DefaultParagraphFont"/>
    <w:uiPriority w:val="99"/>
    <w:unhideWhenUsed/>
    <w:rsid w:val="00B8539F"/>
    <w:rPr>
      <w:color w:val="2B579A"/>
      <w:shd w:val="clear" w:color="auto" w:fill="E1DFDD"/>
    </w:rPr>
  </w:style>
  <w:style w:type="character" w:styleId="PageNumber">
    <w:name w:val="page number"/>
    <w:basedOn w:val="DefaultParagraphFont"/>
    <w:uiPriority w:val="99"/>
    <w:semiHidden/>
    <w:unhideWhenUsed/>
    <w:rsid w:val="003037E5"/>
  </w:style>
  <w:style w:type="character" w:customStyle="1" w:styleId="ykmvie">
    <w:name w:val="ykmvie"/>
    <w:basedOn w:val="DefaultParagraphFont"/>
    <w:rsid w:val="00AE2585"/>
  </w:style>
  <w:style w:type="paragraph" w:styleId="BodyText">
    <w:name w:val="Body Text"/>
    <w:basedOn w:val="Normal"/>
    <w:link w:val="BodyTextChar"/>
    <w:uiPriority w:val="1"/>
    <w:unhideWhenUsed/>
    <w:qFormat/>
    <w:rsid w:val="006D4545"/>
    <w:pPr>
      <w:widowControl w:val="0"/>
      <w:spacing w:after="0" w:line="240" w:lineRule="auto"/>
      <w:ind w:left="40" w:hanging="360"/>
    </w:pPr>
    <w:rPr>
      <w:rFonts w:ascii="Segoe UI Light" w:eastAsia="Segoe UI Light" w:hAnsi="Segoe UI Light"/>
      <w:sz w:val="20"/>
      <w:szCs w:val="20"/>
      <w:lang w:val="en-US"/>
    </w:rPr>
  </w:style>
  <w:style w:type="character" w:customStyle="1" w:styleId="BodyTextChar">
    <w:name w:val="Body Text Char"/>
    <w:basedOn w:val="DefaultParagraphFont"/>
    <w:link w:val="BodyText"/>
    <w:uiPriority w:val="1"/>
    <w:rsid w:val="006D4545"/>
    <w:rPr>
      <w:rFonts w:ascii="Segoe UI Light" w:eastAsia="Segoe UI Light" w:hAnsi="Segoe UI Light"/>
      <w:sz w:val="20"/>
      <w:szCs w:val="20"/>
    </w:rPr>
  </w:style>
  <w:style w:type="paragraph" w:styleId="NoSpacing">
    <w:name w:val="No Spacing"/>
    <w:link w:val="NoSpacingChar"/>
    <w:uiPriority w:val="1"/>
    <w:qFormat/>
    <w:rsid w:val="006D4545"/>
    <w:pPr>
      <w:spacing w:after="0" w:line="240" w:lineRule="auto"/>
    </w:pPr>
    <w:rPr>
      <w:rFonts w:eastAsiaTheme="minorEastAsia"/>
    </w:rPr>
  </w:style>
  <w:style w:type="character" w:customStyle="1" w:styleId="NoSpacingChar">
    <w:name w:val="No Spacing Char"/>
    <w:basedOn w:val="DefaultParagraphFont"/>
    <w:link w:val="NoSpacing"/>
    <w:uiPriority w:val="1"/>
    <w:rsid w:val="006D4545"/>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435">
      <w:bodyDiv w:val="1"/>
      <w:marLeft w:val="0"/>
      <w:marRight w:val="0"/>
      <w:marTop w:val="0"/>
      <w:marBottom w:val="0"/>
      <w:divBdr>
        <w:top w:val="none" w:sz="0" w:space="0" w:color="auto"/>
        <w:left w:val="none" w:sz="0" w:space="0" w:color="auto"/>
        <w:bottom w:val="none" w:sz="0" w:space="0" w:color="auto"/>
        <w:right w:val="none" w:sz="0" w:space="0" w:color="auto"/>
      </w:divBdr>
    </w:div>
    <w:div w:id="205744">
      <w:bodyDiv w:val="1"/>
      <w:marLeft w:val="0"/>
      <w:marRight w:val="0"/>
      <w:marTop w:val="0"/>
      <w:marBottom w:val="0"/>
      <w:divBdr>
        <w:top w:val="none" w:sz="0" w:space="0" w:color="auto"/>
        <w:left w:val="none" w:sz="0" w:space="0" w:color="auto"/>
        <w:bottom w:val="none" w:sz="0" w:space="0" w:color="auto"/>
        <w:right w:val="none" w:sz="0" w:space="0" w:color="auto"/>
      </w:divBdr>
    </w:div>
    <w:div w:id="544291">
      <w:bodyDiv w:val="1"/>
      <w:marLeft w:val="0"/>
      <w:marRight w:val="0"/>
      <w:marTop w:val="0"/>
      <w:marBottom w:val="0"/>
      <w:divBdr>
        <w:top w:val="none" w:sz="0" w:space="0" w:color="auto"/>
        <w:left w:val="none" w:sz="0" w:space="0" w:color="auto"/>
        <w:bottom w:val="none" w:sz="0" w:space="0" w:color="auto"/>
        <w:right w:val="none" w:sz="0" w:space="0" w:color="auto"/>
      </w:divBdr>
    </w:div>
    <w:div w:id="550612">
      <w:bodyDiv w:val="1"/>
      <w:marLeft w:val="0"/>
      <w:marRight w:val="0"/>
      <w:marTop w:val="0"/>
      <w:marBottom w:val="0"/>
      <w:divBdr>
        <w:top w:val="none" w:sz="0" w:space="0" w:color="auto"/>
        <w:left w:val="none" w:sz="0" w:space="0" w:color="auto"/>
        <w:bottom w:val="none" w:sz="0" w:space="0" w:color="auto"/>
        <w:right w:val="none" w:sz="0" w:space="0" w:color="auto"/>
      </w:divBdr>
    </w:div>
    <w:div w:id="788640">
      <w:bodyDiv w:val="1"/>
      <w:marLeft w:val="0"/>
      <w:marRight w:val="0"/>
      <w:marTop w:val="0"/>
      <w:marBottom w:val="0"/>
      <w:divBdr>
        <w:top w:val="none" w:sz="0" w:space="0" w:color="auto"/>
        <w:left w:val="none" w:sz="0" w:space="0" w:color="auto"/>
        <w:bottom w:val="none" w:sz="0" w:space="0" w:color="auto"/>
        <w:right w:val="none" w:sz="0" w:space="0" w:color="auto"/>
      </w:divBdr>
    </w:div>
    <w:div w:id="1127246">
      <w:bodyDiv w:val="1"/>
      <w:marLeft w:val="0"/>
      <w:marRight w:val="0"/>
      <w:marTop w:val="0"/>
      <w:marBottom w:val="0"/>
      <w:divBdr>
        <w:top w:val="none" w:sz="0" w:space="0" w:color="auto"/>
        <w:left w:val="none" w:sz="0" w:space="0" w:color="auto"/>
        <w:bottom w:val="none" w:sz="0" w:space="0" w:color="auto"/>
        <w:right w:val="none" w:sz="0" w:space="0" w:color="auto"/>
      </w:divBdr>
    </w:div>
    <w:div w:id="1132178">
      <w:bodyDiv w:val="1"/>
      <w:marLeft w:val="0"/>
      <w:marRight w:val="0"/>
      <w:marTop w:val="0"/>
      <w:marBottom w:val="0"/>
      <w:divBdr>
        <w:top w:val="none" w:sz="0" w:space="0" w:color="auto"/>
        <w:left w:val="none" w:sz="0" w:space="0" w:color="auto"/>
        <w:bottom w:val="none" w:sz="0" w:space="0" w:color="auto"/>
        <w:right w:val="none" w:sz="0" w:space="0" w:color="auto"/>
      </w:divBdr>
    </w:div>
    <w:div w:id="1200706">
      <w:bodyDiv w:val="1"/>
      <w:marLeft w:val="0"/>
      <w:marRight w:val="0"/>
      <w:marTop w:val="0"/>
      <w:marBottom w:val="0"/>
      <w:divBdr>
        <w:top w:val="none" w:sz="0" w:space="0" w:color="auto"/>
        <w:left w:val="none" w:sz="0" w:space="0" w:color="auto"/>
        <w:bottom w:val="none" w:sz="0" w:space="0" w:color="auto"/>
        <w:right w:val="none" w:sz="0" w:space="0" w:color="auto"/>
      </w:divBdr>
    </w:div>
    <w:div w:id="1322422">
      <w:bodyDiv w:val="1"/>
      <w:marLeft w:val="0"/>
      <w:marRight w:val="0"/>
      <w:marTop w:val="0"/>
      <w:marBottom w:val="0"/>
      <w:divBdr>
        <w:top w:val="none" w:sz="0" w:space="0" w:color="auto"/>
        <w:left w:val="none" w:sz="0" w:space="0" w:color="auto"/>
        <w:bottom w:val="none" w:sz="0" w:space="0" w:color="auto"/>
        <w:right w:val="none" w:sz="0" w:space="0" w:color="auto"/>
      </w:divBdr>
    </w:div>
    <w:div w:id="1471285">
      <w:bodyDiv w:val="1"/>
      <w:marLeft w:val="0"/>
      <w:marRight w:val="0"/>
      <w:marTop w:val="0"/>
      <w:marBottom w:val="0"/>
      <w:divBdr>
        <w:top w:val="none" w:sz="0" w:space="0" w:color="auto"/>
        <w:left w:val="none" w:sz="0" w:space="0" w:color="auto"/>
        <w:bottom w:val="none" w:sz="0" w:space="0" w:color="auto"/>
        <w:right w:val="none" w:sz="0" w:space="0" w:color="auto"/>
      </w:divBdr>
    </w:div>
    <w:div w:id="1588180">
      <w:bodyDiv w:val="1"/>
      <w:marLeft w:val="0"/>
      <w:marRight w:val="0"/>
      <w:marTop w:val="0"/>
      <w:marBottom w:val="0"/>
      <w:divBdr>
        <w:top w:val="none" w:sz="0" w:space="0" w:color="auto"/>
        <w:left w:val="none" w:sz="0" w:space="0" w:color="auto"/>
        <w:bottom w:val="none" w:sz="0" w:space="0" w:color="auto"/>
        <w:right w:val="none" w:sz="0" w:space="0" w:color="auto"/>
      </w:divBdr>
    </w:div>
    <w:div w:id="1779620">
      <w:bodyDiv w:val="1"/>
      <w:marLeft w:val="0"/>
      <w:marRight w:val="0"/>
      <w:marTop w:val="0"/>
      <w:marBottom w:val="0"/>
      <w:divBdr>
        <w:top w:val="none" w:sz="0" w:space="0" w:color="auto"/>
        <w:left w:val="none" w:sz="0" w:space="0" w:color="auto"/>
        <w:bottom w:val="none" w:sz="0" w:space="0" w:color="auto"/>
        <w:right w:val="none" w:sz="0" w:space="0" w:color="auto"/>
      </w:divBdr>
    </w:div>
    <w:div w:id="2052187">
      <w:bodyDiv w:val="1"/>
      <w:marLeft w:val="0"/>
      <w:marRight w:val="0"/>
      <w:marTop w:val="0"/>
      <w:marBottom w:val="0"/>
      <w:divBdr>
        <w:top w:val="none" w:sz="0" w:space="0" w:color="auto"/>
        <w:left w:val="none" w:sz="0" w:space="0" w:color="auto"/>
        <w:bottom w:val="none" w:sz="0" w:space="0" w:color="auto"/>
        <w:right w:val="none" w:sz="0" w:space="0" w:color="auto"/>
      </w:divBdr>
    </w:div>
    <w:div w:id="2168151">
      <w:bodyDiv w:val="1"/>
      <w:marLeft w:val="0"/>
      <w:marRight w:val="0"/>
      <w:marTop w:val="0"/>
      <w:marBottom w:val="0"/>
      <w:divBdr>
        <w:top w:val="none" w:sz="0" w:space="0" w:color="auto"/>
        <w:left w:val="none" w:sz="0" w:space="0" w:color="auto"/>
        <w:bottom w:val="none" w:sz="0" w:space="0" w:color="auto"/>
        <w:right w:val="none" w:sz="0" w:space="0" w:color="auto"/>
      </w:divBdr>
    </w:div>
    <w:div w:id="2321568">
      <w:bodyDiv w:val="1"/>
      <w:marLeft w:val="0"/>
      <w:marRight w:val="0"/>
      <w:marTop w:val="0"/>
      <w:marBottom w:val="0"/>
      <w:divBdr>
        <w:top w:val="none" w:sz="0" w:space="0" w:color="auto"/>
        <w:left w:val="none" w:sz="0" w:space="0" w:color="auto"/>
        <w:bottom w:val="none" w:sz="0" w:space="0" w:color="auto"/>
        <w:right w:val="none" w:sz="0" w:space="0" w:color="auto"/>
      </w:divBdr>
    </w:div>
    <w:div w:id="2324128">
      <w:bodyDiv w:val="1"/>
      <w:marLeft w:val="0"/>
      <w:marRight w:val="0"/>
      <w:marTop w:val="0"/>
      <w:marBottom w:val="0"/>
      <w:divBdr>
        <w:top w:val="none" w:sz="0" w:space="0" w:color="auto"/>
        <w:left w:val="none" w:sz="0" w:space="0" w:color="auto"/>
        <w:bottom w:val="none" w:sz="0" w:space="0" w:color="auto"/>
        <w:right w:val="none" w:sz="0" w:space="0" w:color="auto"/>
      </w:divBdr>
    </w:div>
    <w:div w:id="2363018">
      <w:bodyDiv w:val="1"/>
      <w:marLeft w:val="0"/>
      <w:marRight w:val="0"/>
      <w:marTop w:val="0"/>
      <w:marBottom w:val="0"/>
      <w:divBdr>
        <w:top w:val="none" w:sz="0" w:space="0" w:color="auto"/>
        <w:left w:val="none" w:sz="0" w:space="0" w:color="auto"/>
        <w:bottom w:val="none" w:sz="0" w:space="0" w:color="auto"/>
        <w:right w:val="none" w:sz="0" w:space="0" w:color="auto"/>
      </w:divBdr>
    </w:div>
    <w:div w:id="2442276">
      <w:bodyDiv w:val="1"/>
      <w:marLeft w:val="0"/>
      <w:marRight w:val="0"/>
      <w:marTop w:val="0"/>
      <w:marBottom w:val="0"/>
      <w:divBdr>
        <w:top w:val="none" w:sz="0" w:space="0" w:color="auto"/>
        <w:left w:val="none" w:sz="0" w:space="0" w:color="auto"/>
        <w:bottom w:val="none" w:sz="0" w:space="0" w:color="auto"/>
        <w:right w:val="none" w:sz="0" w:space="0" w:color="auto"/>
      </w:divBdr>
    </w:div>
    <w:div w:id="2632067">
      <w:bodyDiv w:val="1"/>
      <w:marLeft w:val="0"/>
      <w:marRight w:val="0"/>
      <w:marTop w:val="0"/>
      <w:marBottom w:val="0"/>
      <w:divBdr>
        <w:top w:val="none" w:sz="0" w:space="0" w:color="auto"/>
        <w:left w:val="none" w:sz="0" w:space="0" w:color="auto"/>
        <w:bottom w:val="none" w:sz="0" w:space="0" w:color="auto"/>
        <w:right w:val="none" w:sz="0" w:space="0" w:color="auto"/>
      </w:divBdr>
    </w:div>
    <w:div w:id="2709891">
      <w:bodyDiv w:val="1"/>
      <w:marLeft w:val="0"/>
      <w:marRight w:val="0"/>
      <w:marTop w:val="0"/>
      <w:marBottom w:val="0"/>
      <w:divBdr>
        <w:top w:val="none" w:sz="0" w:space="0" w:color="auto"/>
        <w:left w:val="none" w:sz="0" w:space="0" w:color="auto"/>
        <w:bottom w:val="none" w:sz="0" w:space="0" w:color="auto"/>
        <w:right w:val="none" w:sz="0" w:space="0" w:color="auto"/>
      </w:divBdr>
    </w:div>
    <w:div w:id="2824513">
      <w:bodyDiv w:val="1"/>
      <w:marLeft w:val="0"/>
      <w:marRight w:val="0"/>
      <w:marTop w:val="0"/>
      <w:marBottom w:val="0"/>
      <w:divBdr>
        <w:top w:val="none" w:sz="0" w:space="0" w:color="auto"/>
        <w:left w:val="none" w:sz="0" w:space="0" w:color="auto"/>
        <w:bottom w:val="none" w:sz="0" w:space="0" w:color="auto"/>
        <w:right w:val="none" w:sz="0" w:space="0" w:color="auto"/>
      </w:divBdr>
    </w:div>
    <w:div w:id="2829736">
      <w:bodyDiv w:val="1"/>
      <w:marLeft w:val="0"/>
      <w:marRight w:val="0"/>
      <w:marTop w:val="0"/>
      <w:marBottom w:val="0"/>
      <w:divBdr>
        <w:top w:val="none" w:sz="0" w:space="0" w:color="auto"/>
        <w:left w:val="none" w:sz="0" w:space="0" w:color="auto"/>
        <w:bottom w:val="none" w:sz="0" w:space="0" w:color="auto"/>
        <w:right w:val="none" w:sz="0" w:space="0" w:color="auto"/>
      </w:divBdr>
    </w:div>
    <w:div w:id="2830604">
      <w:bodyDiv w:val="1"/>
      <w:marLeft w:val="0"/>
      <w:marRight w:val="0"/>
      <w:marTop w:val="0"/>
      <w:marBottom w:val="0"/>
      <w:divBdr>
        <w:top w:val="none" w:sz="0" w:space="0" w:color="auto"/>
        <w:left w:val="none" w:sz="0" w:space="0" w:color="auto"/>
        <w:bottom w:val="none" w:sz="0" w:space="0" w:color="auto"/>
        <w:right w:val="none" w:sz="0" w:space="0" w:color="auto"/>
      </w:divBdr>
    </w:div>
    <w:div w:id="2897626">
      <w:bodyDiv w:val="1"/>
      <w:marLeft w:val="0"/>
      <w:marRight w:val="0"/>
      <w:marTop w:val="0"/>
      <w:marBottom w:val="0"/>
      <w:divBdr>
        <w:top w:val="none" w:sz="0" w:space="0" w:color="auto"/>
        <w:left w:val="none" w:sz="0" w:space="0" w:color="auto"/>
        <w:bottom w:val="none" w:sz="0" w:space="0" w:color="auto"/>
        <w:right w:val="none" w:sz="0" w:space="0" w:color="auto"/>
      </w:divBdr>
    </w:div>
    <w:div w:id="3015681">
      <w:bodyDiv w:val="1"/>
      <w:marLeft w:val="0"/>
      <w:marRight w:val="0"/>
      <w:marTop w:val="0"/>
      <w:marBottom w:val="0"/>
      <w:divBdr>
        <w:top w:val="none" w:sz="0" w:space="0" w:color="auto"/>
        <w:left w:val="none" w:sz="0" w:space="0" w:color="auto"/>
        <w:bottom w:val="none" w:sz="0" w:space="0" w:color="auto"/>
        <w:right w:val="none" w:sz="0" w:space="0" w:color="auto"/>
      </w:divBdr>
    </w:div>
    <w:div w:id="3022199">
      <w:bodyDiv w:val="1"/>
      <w:marLeft w:val="0"/>
      <w:marRight w:val="0"/>
      <w:marTop w:val="0"/>
      <w:marBottom w:val="0"/>
      <w:divBdr>
        <w:top w:val="none" w:sz="0" w:space="0" w:color="auto"/>
        <w:left w:val="none" w:sz="0" w:space="0" w:color="auto"/>
        <w:bottom w:val="none" w:sz="0" w:space="0" w:color="auto"/>
        <w:right w:val="none" w:sz="0" w:space="0" w:color="auto"/>
      </w:divBdr>
    </w:div>
    <w:div w:id="3022352">
      <w:bodyDiv w:val="1"/>
      <w:marLeft w:val="0"/>
      <w:marRight w:val="0"/>
      <w:marTop w:val="0"/>
      <w:marBottom w:val="0"/>
      <w:divBdr>
        <w:top w:val="none" w:sz="0" w:space="0" w:color="auto"/>
        <w:left w:val="none" w:sz="0" w:space="0" w:color="auto"/>
        <w:bottom w:val="none" w:sz="0" w:space="0" w:color="auto"/>
        <w:right w:val="none" w:sz="0" w:space="0" w:color="auto"/>
      </w:divBdr>
    </w:div>
    <w:div w:id="3096796">
      <w:bodyDiv w:val="1"/>
      <w:marLeft w:val="0"/>
      <w:marRight w:val="0"/>
      <w:marTop w:val="0"/>
      <w:marBottom w:val="0"/>
      <w:divBdr>
        <w:top w:val="none" w:sz="0" w:space="0" w:color="auto"/>
        <w:left w:val="none" w:sz="0" w:space="0" w:color="auto"/>
        <w:bottom w:val="none" w:sz="0" w:space="0" w:color="auto"/>
        <w:right w:val="none" w:sz="0" w:space="0" w:color="auto"/>
      </w:divBdr>
    </w:div>
    <w:div w:id="3292438">
      <w:bodyDiv w:val="1"/>
      <w:marLeft w:val="0"/>
      <w:marRight w:val="0"/>
      <w:marTop w:val="0"/>
      <w:marBottom w:val="0"/>
      <w:divBdr>
        <w:top w:val="none" w:sz="0" w:space="0" w:color="auto"/>
        <w:left w:val="none" w:sz="0" w:space="0" w:color="auto"/>
        <w:bottom w:val="none" w:sz="0" w:space="0" w:color="auto"/>
        <w:right w:val="none" w:sz="0" w:space="0" w:color="auto"/>
      </w:divBdr>
    </w:div>
    <w:div w:id="3478487">
      <w:bodyDiv w:val="1"/>
      <w:marLeft w:val="0"/>
      <w:marRight w:val="0"/>
      <w:marTop w:val="0"/>
      <w:marBottom w:val="0"/>
      <w:divBdr>
        <w:top w:val="none" w:sz="0" w:space="0" w:color="auto"/>
        <w:left w:val="none" w:sz="0" w:space="0" w:color="auto"/>
        <w:bottom w:val="none" w:sz="0" w:space="0" w:color="auto"/>
        <w:right w:val="none" w:sz="0" w:space="0" w:color="auto"/>
      </w:divBdr>
    </w:div>
    <w:div w:id="3559485">
      <w:bodyDiv w:val="1"/>
      <w:marLeft w:val="0"/>
      <w:marRight w:val="0"/>
      <w:marTop w:val="0"/>
      <w:marBottom w:val="0"/>
      <w:divBdr>
        <w:top w:val="none" w:sz="0" w:space="0" w:color="auto"/>
        <w:left w:val="none" w:sz="0" w:space="0" w:color="auto"/>
        <w:bottom w:val="none" w:sz="0" w:space="0" w:color="auto"/>
        <w:right w:val="none" w:sz="0" w:space="0" w:color="auto"/>
      </w:divBdr>
    </w:div>
    <w:div w:id="3752469">
      <w:bodyDiv w:val="1"/>
      <w:marLeft w:val="0"/>
      <w:marRight w:val="0"/>
      <w:marTop w:val="0"/>
      <w:marBottom w:val="0"/>
      <w:divBdr>
        <w:top w:val="none" w:sz="0" w:space="0" w:color="auto"/>
        <w:left w:val="none" w:sz="0" w:space="0" w:color="auto"/>
        <w:bottom w:val="none" w:sz="0" w:space="0" w:color="auto"/>
        <w:right w:val="none" w:sz="0" w:space="0" w:color="auto"/>
      </w:divBdr>
    </w:div>
    <w:div w:id="3945998">
      <w:bodyDiv w:val="1"/>
      <w:marLeft w:val="0"/>
      <w:marRight w:val="0"/>
      <w:marTop w:val="0"/>
      <w:marBottom w:val="0"/>
      <w:divBdr>
        <w:top w:val="none" w:sz="0" w:space="0" w:color="auto"/>
        <w:left w:val="none" w:sz="0" w:space="0" w:color="auto"/>
        <w:bottom w:val="none" w:sz="0" w:space="0" w:color="auto"/>
        <w:right w:val="none" w:sz="0" w:space="0" w:color="auto"/>
      </w:divBdr>
    </w:div>
    <w:div w:id="4093971">
      <w:bodyDiv w:val="1"/>
      <w:marLeft w:val="0"/>
      <w:marRight w:val="0"/>
      <w:marTop w:val="0"/>
      <w:marBottom w:val="0"/>
      <w:divBdr>
        <w:top w:val="none" w:sz="0" w:space="0" w:color="auto"/>
        <w:left w:val="none" w:sz="0" w:space="0" w:color="auto"/>
        <w:bottom w:val="none" w:sz="0" w:space="0" w:color="auto"/>
        <w:right w:val="none" w:sz="0" w:space="0" w:color="auto"/>
      </w:divBdr>
    </w:div>
    <w:div w:id="4141304">
      <w:bodyDiv w:val="1"/>
      <w:marLeft w:val="0"/>
      <w:marRight w:val="0"/>
      <w:marTop w:val="0"/>
      <w:marBottom w:val="0"/>
      <w:divBdr>
        <w:top w:val="none" w:sz="0" w:space="0" w:color="auto"/>
        <w:left w:val="none" w:sz="0" w:space="0" w:color="auto"/>
        <w:bottom w:val="none" w:sz="0" w:space="0" w:color="auto"/>
        <w:right w:val="none" w:sz="0" w:space="0" w:color="auto"/>
      </w:divBdr>
    </w:div>
    <w:div w:id="5208278">
      <w:bodyDiv w:val="1"/>
      <w:marLeft w:val="0"/>
      <w:marRight w:val="0"/>
      <w:marTop w:val="0"/>
      <w:marBottom w:val="0"/>
      <w:divBdr>
        <w:top w:val="none" w:sz="0" w:space="0" w:color="auto"/>
        <w:left w:val="none" w:sz="0" w:space="0" w:color="auto"/>
        <w:bottom w:val="none" w:sz="0" w:space="0" w:color="auto"/>
        <w:right w:val="none" w:sz="0" w:space="0" w:color="auto"/>
      </w:divBdr>
    </w:div>
    <w:div w:id="5399794">
      <w:bodyDiv w:val="1"/>
      <w:marLeft w:val="0"/>
      <w:marRight w:val="0"/>
      <w:marTop w:val="0"/>
      <w:marBottom w:val="0"/>
      <w:divBdr>
        <w:top w:val="none" w:sz="0" w:space="0" w:color="auto"/>
        <w:left w:val="none" w:sz="0" w:space="0" w:color="auto"/>
        <w:bottom w:val="none" w:sz="0" w:space="0" w:color="auto"/>
        <w:right w:val="none" w:sz="0" w:space="0" w:color="auto"/>
      </w:divBdr>
    </w:div>
    <w:div w:id="5449574">
      <w:bodyDiv w:val="1"/>
      <w:marLeft w:val="0"/>
      <w:marRight w:val="0"/>
      <w:marTop w:val="0"/>
      <w:marBottom w:val="0"/>
      <w:divBdr>
        <w:top w:val="none" w:sz="0" w:space="0" w:color="auto"/>
        <w:left w:val="none" w:sz="0" w:space="0" w:color="auto"/>
        <w:bottom w:val="none" w:sz="0" w:space="0" w:color="auto"/>
        <w:right w:val="none" w:sz="0" w:space="0" w:color="auto"/>
      </w:divBdr>
    </w:div>
    <w:div w:id="5715653">
      <w:bodyDiv w:val="1"/>
      <w:marLeft w:val="0"/>
      <w:marRight w:val="0"/>
      <w:marTop w:val="0"/>
      <w:marBottom w:val="0"/>
      <w:divBdr>
        <w:top w:val="none" w:sz="0" w:space="0" w:color="auto"/>
        <w:left w:val="none" w:sz="0" w:space="0" w:color="auto"/>
        <w:bottom w:val="none" w:sz="0" w:space="0" w:color="auto"/>
        <w:right w:val="none" w:sz="0" w:space="0" w:color="auto"/>
      </w:divBdr>
    </w:div>
    <w:div w:id="5861890">
      <w:bodyDiv w:val="1"/>
      <w:marLeft w:val="0"/>
      <w:marRight w:val="0"/>
      <w:marTop w:val="0"/>
      <w:marBottom w:val="0"/>
      <w:divBdr>
        <w:top w:val="none" w:sz="0" w:space="0" w:color="auto"/>
        <w:left w:val="none" w:sz="0" w:space="0" w:color="auto"/>
        <w:bottom w:val="none" w:sz="0" w:space="0" w:color="auto"/>
        <w:right w:val="none" w:sz="0" w:space="0" w:color="auto"/>
      </w:divBdr>
    </w:div>
    <w:div w:id="5911942">
      <w:bodyDiv w:val="1"/>
      <w:marLeft w:val="0"/>
      <w:marRight w:val="0"/>
      <w:marTop w:val="0"/>
      <w:marBottom w:val="0"/>
      <w:divBdr>
        <w:top w:val="none" w:sz="0" w:space="0" w:color="auto"/>
        <w:left w:val="none" w:sz="0" w:space="0" w:color="auto"/>
        <w:bottom w:val="none" w:sz="0" w:space="0" w:color="auto"/>
        <w:right w:val="none" w:sz="0" w:space="0" w:color="auto"/>
      </w:divBdr>
    </w:div>
    <w:div w:id="6254400">
      <w:bodyDiv w:val="1"/>
      <w:marLeft w:val="0"/>
      <w:marRight w:val="0"/>
      <w:marTop w:val="0"/>
      <w:marBottom w:val="0"/>
      <w:divBdr>
        <w:top w:val="none" w:sz="0" w:space="0" w:color="auto"/>
        <w:left w:val="none" w:sz="0" w:space="0" w:color="auto"/>
        <w:bottom w:val="none" w:sz="0" w:space="0" w:color="auto"/>
        <w:right w:val="none" w:sz="0" w:space="0" w:color="auto"/>
      </w:divBdr>
    </w:div>
    <w:div w:id="6450276">
      <w:bodyDiv w:val="1"/>
      <w:marLeft w:val="0"/>
      <w:marRight w:val="0"/>
      <w:marTop w:val="0"/>
      <w:marBottom w:val="0"/>
      <w:divBdr>
        <w:top w:val="none" w:sz="0" w:space="0" w:color="auto"/>
        <w:left w:val="none" w:sz="0" w:space="0" w:color="auto"/>
        <w:bottom w:val="none" w:sz="0" w:space="0" w:color="auto"/>
        <w:right w:val="none" w:sz="0" w:space="0" w:color="auto"/>
      </w:divBdr>
    </w:div>
    <w:div w:id="6913103">
      <w:bodyDiv w:val="1"/>
      <w:marLeft w:val="0"/>
      <w:marRight w:val="0"/>
      <w:marTop w:val="0"/>
      <w:marBottom w:val="0"/>
      <w:divBdr>
        <w:top w:val="none" w:sz="0" w:space="0" w:color="auto"/>
        <w:left w:val="none" w:sz="0" w:space="0" w:color="auto"/>
        <w:bottom w:val="none" w:sz="0" w:space="0" w:color="auto"/>
        <w:right w:val="none" w:sz="0" w:space="0" w:color="auto"/>
      </w:divBdr>
    </w:div>
    <w:div w:id="7144111">
      <w:bodyDiv w:val="1"/>
      <w:marLeft w:val="0"/>
      <w:marRight w:val="0"/>
      <w:marTop w:val="0"/>
      <w:marBottom w:val="0"/>
      <w:divBdr>
        <w:top w:val="none" w:sz="0" w:space="0" w:color="auto"/>
        <w:left w:val="none" w:sz="0" w:space="0" w:color="auto"/>
        <w:bottom w:val="none" w:sz="0" w:space="0" w:color="auto"/>
        <w:right w:val="none" w:sz="0" w:space="0" w:color="auto"/>
      </w:divBdr>
    </w:div>
    <w:div w:id="7369555">
      <w:bodyDiv w:val="1"/>
      <w:marLeft w:val="0"/>
      <w:marRight w:val="0"/>
      <w:marTop w:val="0"/>
      <w:marBottom w:val="0"/>
      <w:divBdr>
        <w:top w:val="none" w:sz="0" w:space="0" w:color="auto"/>
        <w:left w:val="none" w:sz="0" w:space="0" w:color="auto"/>
        <w:bottom w:val="none" w:sz="0" w:space="0" w:color="auto"/>
        <w:right w:val="none" w:sz="0" w:space="0" w:color="auto"/>
      </w:divBdr>
    </w:div>
    <w:div w:id="7607083">
      <w:bodyDiv w:val="1"/>
      <w:marLeft w:val="0"/>
      <w:marRight w:val="0"/>
      <w:marTop w:val="0"/>
      <w:marBottom w:val="0"/>
      <w:divBdr>
        <w:top w:val="none" w:sz="0" w:space="0" w:color="auto"/>
        <w:left w:val="none" w:sz="0" w:space="0" w:color="auto"/>
        <w:bottom w:val="none" w:sz="0" w:space="0" w:color="auto"/>
        <w:right w:val="none" w:sz="0" w:space="0" w:color="auto"/>
      </w:divBdr>
    </w:div>
    <w:div w:id="7755945">
      <w:bodyDiv w:val="1"/>
      <w:marLeft w:val="0"/>
      <w:marRight w:val="0"/>
      <w:marTop w:val="0"/>
      <w:marBottom w:val="0"/>
      <w:divBdr>
        <w:top w:val="none" w:sz="0" w:space="0" w:color="auto"/>
        <w:left w:val="none" w:sz="0" w:space="0" w:color="auto"/>
        <w:bottom w:val="none" w:sz="0" w:space="0" w:color="auto"/>
        <w:right w:val="none" w:sz="0" w:space="0" w:color="auto"/>
      </w:divBdr>
    </w:div>
    <w:div w:id="8261009">
      <w:bodyDiv w:val="1"/>
      <w:marLeft w:val="0"/>
      <w:marRight w:val="0"/>
      <w:marTop w:val="0"/>
      <w:marBottom w:val="0"/>
      <w:divBdr>
        <w:top w:val="none" w:sz="0" w:space="0" w:color="auto"/>
        <w:left w:val="none" w:sz="0" w:space="0" w:color="auto"/>
        <w:bottom w:val="none" w:sz="0" w:space="0" w:color="auto"/>
        <w:right w:val="none" w:sz="0" w:space="0" w:color="auto"/>
      </w:divBdr>
    </w:div>
    <w:div w:id="8410849">
      <w:bodyDiv w:val="1"/>
      <w:marLeft w:val="0"/>
      <w:marRight w:val="0"/>
      <w:marTop w:val="0"/>
      <w:marBottom w:val="0"/>
      <w:divBdr>
        <w:top w:val="none" w:sz="0" w:space="0" w:color="auto"/>
        <w:left w:val="none" w:sz="0" w:space="0" w:color="auto"/>
        <w:bottom w:val="none" w:sz="0" w:space="0" w:color="auto"/>
        <w:right w:val="none" w:sz="0" w:space="0" w:color="auto"/>
      </w:divBdr>
    </w:div>
    <w:div w:id="8413113">
      <w:bodyDiv w:val="1"/>
      <w:marLeft w:val="0"/>
      <w:marRight w:val="0"/>
      <w:marTop w:val="0"/>
      <w:marBottom w:val="0"/>
      <w:divBdr>
        <w:top w:val="none" w:sz="0" w:space="0" w:color="auto"/>
        <w:left w:val="none" w:sz="0" w:space="0" w:color="auto"/>
        <w:bottom w:val="none" w:sz="0" w:space="0" w:color="auto"/>
        <w:right w:val="none" w:sz="0" w:space="0" w:color="auto"/>
      </w:divBdr>
    </w:div>
    <w:div w:id="8486589">
      <w:bodyDiv w:val="1"/>
      <w:marLeft w:val="0"/>
      <w:marRight w:val="0"/>
      <w:marTop w:val="0"/>
      <w:marBottom w:val="0"/>
      <w:divBdr>
        <w:top w:val="none" w:sz="0" w:space="0" w:color="auto"/>
        <w:left w:val="none" w:sz="0" w:space="0" w:color="auto"/>
        <w:bottom w:val="none" w:sz="0" w:space="0" w:color="auto"/>
        <w:right w:val="none" w:sz="0" w:space="0" w:color="auto"/>
      </w:divBdr>
    </w:div>
    <w:div w:id="8527331">
      <w:bodyDiv w:val="1"/>
      <w:marLeft w:val="0"/>
      <w:marRight w:val="0"/>
      <w:marTop w:val="0"/>
      <w:marBottom w:val="0"/>
      <w:divBdr>
        <w:top w:val="none" w:sz="0" w:space="0" w:color="auto"/>
        <w:left w:val="none" w:sz="0" w:space="0" w:color="auto"/>
        <w:bottom w:val="none" w:sz="0" w:space="0" w:color="auto"/>
        <w:right w:val="none" w:sz="0" w:space="0" w:color="auto"/>
      </w:divBdr>
    </w:div>
    <w:div w:id="8530208">
      <w:bodyDiv w:val="1"/>
      <w:marLeft w:val="0"/>
      <w:marRight w:val="0"/>
      <w:marTop w:val="0"/>
      <w:marBottom w:val="0"/>
      <w:divBdr>
        <w:top w:val="none" w:sz="0" w:space="0" w:color="auto"/>
        <w:left w:val="none" w:sz="0" w:space="0" w:color="auto"/>
        <w:bottom w:val="none" w:sz="0" w:space="0" w:color="auto"/>
        <w:right w:val="none" w:sz="0" w:space="0" w:color="auto"/>
      </w:divBdr>
    </w:div>
    <w:div w:id="8604829">
      <w:bodyDiv w:val="1"/>
      <w:marLeft w:val="0"/>
      <w:marRight w:val="0"/>
      <w:marTop w:val="0"/>
      <w:marBottom w:val="0"/>
      <w:divBdr>
        <w:top w:val="none" w:sz="0" w:space="0" w:color="auto"/>
        <w:left w:val="none" w:sz="0" w:space="0" w:color="auto"/>
        <w:bottom w:val="none" w:sz="0" w:space="0" w:color="auto"/>
        <w:right w:val="none" w:sz="0" w:space="0" w:color="auto"/>
      </w:divBdr>
    </w:div>
    <w:div w:id="8796583">
      <w:bodyDiv w:val="1"/>
      <w:marLeft w:val="0"/>
      <w:marRight w:val="0"/>
      <w:marTop w:val="0"/>
      <w:marBottom w:val="0"/>
      <w:divBdr>
        <w:top w:val="none" w:sz="0" w:space="0" w:color="auto"/>
        <w:left w:val="none" w:sz="0" w:space="0" w:color="auto"/>
        <w:bottom w:val="none" w:sz="0" w:space="0" w:color="auto"/>
        <w:right w:val="none" w:sz="0" w:space="0" w:color="auto"/>
      </w:divBdr>
    </w:div>
    <w:div w:id="9332650">
      <w:bodyDiv w:val="1"/>
      <w:marLeft w:val="0"/>
      <w:marRight w:val="0"/>
      <w:marTop w:val="0"/>
      <w:marBottom w:val="0"/>
      <w:divBdr>
        <w:top w:val="none" w:sz="0" w:space="0" w:color="auto"/>
        <w:left w:val="none" w:sz="0" w:space="0" w:color="auto"/>
        <w:bottom w:val="none" w:sz="0" w:space="0" w:color="auto"/>
        <w:right w:val="none" w:sz="0" w:space="0" w:color="auto"/>
      </w:divBdr>
    </w:div>
    <w:div w:id="9377760">
      <w:bodyDiv w:val="1"/>
      <w:marLeft w:val="0"/>
      <w:marRight w:val="0"/>
      <w:marTop w:val="0"/>
      <w:marBottom w:val="0"/>
      <w:divBdr>
        <w:top w:val="none" w:sz="0" w:space="0" w:color="auto"/>
        <w:left w:val="none" w:sz="0" w:space="0" w:color="auto"/>
        <w:bottom w:val="none" w:sz="0" w:space="0" w:color="auto"/>
        <w:right w:val="none" w:sz="0" w:space="0" w:color="auto"/>
      </w:divBdr>
    </w:div>
    <w:div w:id="9644066">
      <w:bodyDiv w:val="1"/>
      <w:marLeft w:val="0"/>
      <w:marRight w:val="0"/>
      <w:marTop w:val="0"/>
      <w:marBottom w:val="0"/>
      <w:divBdr>
        <w:top w:val="none" w:sz="0" w:space="0" w:color="auto"/>
        <w:left w:val="none" w:sz="0" w:space="0" w:color="auto"/>
        <w:bottom w:val="none" w:sz="0" w:space="0" w:color="auto"/>
        <w:right w:val="none" w:sz="0" w:space="0" w:color="auto"/>
      </w:divBdr>
    </w:div>
    <w:div w:id="9843415">
      <w:bodyDiv w:val="1"/>
      <w:marLeft w:val="0"/>
      <w:marRight w:val="0"/>
      <w:marTop w:val="0"/>
      <w:marBottom w:val="0"/>
      <w:divBdr>
        <w:top w:val="none" w:sz="0" w:space="0" w:color="auto"/>
        <w:left w:val="none" w:sz="0" w:space="0" w:color="auto"/>
        <w:bottom w:val="none" w:sz="0" w:space="0" w:color="auto"/>
        <w:right w:val="none" w:sz="0" w:space="0" w:color="auto"/>
      </w:divBdr>
    </w:div>
    <w:div w:id="9843518">
      <w:bodyDiv w:val="1"/>
      <w:marLeft w:val="0"/>
      <w:marRight w:val="0"/>
      <w:marTop w:val="0"/>
      <w:marBottom w:val="0"/>
      <w:divBdr>
        <w:top w:val="none" w:sz="0" w:space="0" w:color="auto"/>
        <w:left w:val="none" w:sz="0" w:space="0" w:color="auto"/>
        <w:bottom w:val="none" w:sz="0" w:space="0" w:color="auto"/>
        <w:right w:val="none" w:sz="0" w:space="0" w:color="auto"/>
      </w:divBdr>
    </w:div>
    <w:div w:id="9917459">
      <w:bodyDiv w:val="1"/>
      <w:marLeft w:val="0"/>
      <w:marRight w:val="0"/>
      <w:marTop w:val="0"/>
      <w:marBottom w:val="0"/>
      <w:divBdr>
        <w:top w:val="none" w:sz="0" w:space="0" w:color="auto"/>
        <w:left w:val="none" w:sz="0" w:space="0" w:color="auto"/>
        <w:bottom w:val="none" w:sz="0" w:space="0" w:color="auto"/>
        <w:right w:val="none" w:sz="0" w:space="0" w:color="auto"/>
      </w:divBdr>
    </w:div>
    <w:div w:id="10113069">
      <w:bodyDiv w:val="1"/>
      <w:marLeft w:val="0"/>
      <w:marRight w:val="0"/>
      <w:marTop w:val="0"/>
      <w:marBottom w:val="0"/>
      <w:divBdr>
        <w:top w:val="none" w:sz="0" w:space="0" w:color="auto"/>
        <w:left w:val="none" w:sz="0" w:space="0" w:color="auto"/>
        <w:bottom w:val="none" w:sz="0" w:space="0" w:color="auto"/>
        <w:right w:val="none" w:sz="0" w:space="0" w:color="auto"/>
      </w:divBdr>
    </w:div>
    <w:div w:id="10224309">
      <w:bodyDiv w:val="1"/>
      <w:marLeft w:val="0"/>
      <w:marRight w:val="0"/>
      <w:marTop w:val="0"/>
      <w:marBottom w:val="0"/>
      <w:divBdr>
        <w:top w:val="none" w:sz="0" w:space="0" w:color="auto"/>
        <w:left w:val="none" w:sz="0" w:space="0" w:color="auto"/>
        <w:bottom w:val="none" w:sz="0" w:space="0" w:color="auto"/>
        <w:right w:val="none" w:sz="0" w:space="0" w:color="auto"/>
      </w:divBdr>
    </w:div>
    <w:div w:id="10493665">
      <w:bodyDiv w:val="1"/>
      <w:marLeft w:val="0"/>
      <w:marRight w:val="0"/>
      <w:marTop w:val="0"/>
      <w:marBottom w:val="0"/>
      <w:divBdr>
        <w:top w:val="none" w:sz="0" w:space="0" w:color="auto"/>
        <w:left w:val="none" w:sz="0" w:space="0" w:color="auto"/>
        <w:bottom w:val="none" w:sz="0" w:space="0" w:color="auto"/>
        <w:right w:val="none" w:sz="0" w:space="0" w:color="auto"/>
      </w:divBdr>
    </w:div>
    <w:div w:id="10500666">
      <w:bodyDiv w:val="1"/>
      <w:marLeft w:val="0"/>
      <w:marRight w:val="0"/>
      <w:marTop w:val="0"/>
      <w:marBottom w:val="0"/>
      <w:divBdr>
        <w:top w:val="none" w:sz="0" w:space="0" w:color="auto"/>
        <w:left w:val="none" w:sz="0" w:space="0" w:color="auto"/>
        <w:bottom w:val="none" w:sz="0" w:space="0" w:color="auto"/>
        <w:right w:val="none" w:sz="0" w:space="0" w:color="auto"/>
      </w:divBdr>
    </w:div>
    <w:div w:id="10568629">
      <w:bodyDiv w:val="1"/>
      <w:marLeft w:val="0"/>
      <w:marRight w:val="0"/>
      <w:marTop w:val="0"/>
      <w:marBottom w:val="0"/>
      <w:divBdr>
        <w:top w:val="none" w:sz="0" w:space="0" w:color="auto"/>
        <w:left w:val="none" w:sz="0" w:space="0" w:color="auto"/>
        <w:bottom w:val="none" w:sz="0" w:space="0" w:color="auto"/>
        <w:right w:val="none" w:sz="0" w:space="0" w:color="auto"/>
      </w:divBdr>
    </w:div>
    <w:div w:id="10765622">
      <w:bodyDiv w:val="1"/>
      <w:marLeft w:val="0"/>
      <w:marRight w:val="0"/>
      <w:marTop w:val="0"/>
      <w:marBottom w:val="0"/>
      <w:divBdr>
        <w:top w:val="none" w:sz="0" w:space="0" w:color="auto"/>
        <w:left w:val="none" w:sz="0" w:space="0" w:color="auto"/>
        <w:bottom w:val="none" w:sz="0" w:space="0" w:color="auto"/>
        <w:right w:val="none" w:sz="0" w:space="0" w:color="auto"/>
      </w:divBdr>
    </w:div>
    <w:div w:id="10836595">
      <w:bodyDiv w:val="1"/>
      <w:marLeft w:val="0"/>
      <w:marRight w:val="0"/>
      <w:marTop w:val="0"/>
      <w:marBottom w:val="0"/>
      <w:divBdr>
        <w:top w:val="none" w:sz="0" w:space="0" w:color="auto"/>
        <w:left w:val="none" w:sz="0" w:space="0" w:color="auto"/>
        <w:bottom w:val="none" w:sz="0" w:space="0" w:color="auto"/>
        <w:right w:val="none" w:sz="0" w:space="0" w:color="auto"/>
      </w:divBdr>
    </w:div>
    <w:div w:id="11345724">
      <w:bodyDiv w:val="1"/>
      <w:marLeft w:val="0"/>
      <w:marRight w:val="0"/>
      <w:marTop w:val="0"/>
      <w:marBottom w:val="0"/>
      <w:divBdr>
        <w:top w:val="none" w:sz="0" w:space="0" w:color="auto"/>
        <w:left w:val="none" w:sz="0" w:space="0" w:color="auto"/>
        <w:bottom w:val="none" w:sz="0" w:space="0" w:color="auto"/>
        <w:right w:val="none" w:sz="0" w:space="0" w:color="auto"/>
      </w:divBdr>
    </w:div>
    <w:div w:id="11347668">
      <w:bodyDiv w:val="1"/>
      <w:marLeft w:val="0"/>
      <w:marRight w:val="0"/>
      <w:marTop w:val="0"/>
      <w:marBottom w:val="0"/>
      <w:divBdr>
        <w:top w:val="none" w:sz="0" w:space="0" w:color="auto"/>
        <w:left w:val="none" w:sz="0" w:space="0" w:color="auto"/>
        <w:bottom w:val="none" w:sz="0" w:space="0" w:color="auto"/>
        <w:right w:val="none" w:sz="0" w:space="0" w:color="auto"/>
      </w:divBdr>
    </w:div>
    <w:div w:id="11610860">
      <w:bodyDiv w:val="1"/>
      <w:marLeft w:val="0"/>
      <w:marRight w:val="0"/>
      <w:marTop w:val="0"/>
      <w:marBottom w:val="0"/>
      <w:divBdr>
        <w:top w:val="none" w:sz="0" w:space="0" w:color="auto"/>
        <w:left w:val="none" w:sz="0" w:space="0" w:color="auto"/>
        <w:bottom w:val="none" w:sz="0" w:space="0" w:color="auto"/>
        <w:right w:val="none" w:sz="0" w:space="0" w:color="auto"/>
      </w:divBdr>
    </w:div>
    <w:div w:id="11615145">
      <w:bodyDiv w:val="1"/>
      <w:marLeft w:val="0"/>
      <w:marRight w:val="0"/>
      <w:marTop w:val="0"/>
      <w:marBottom w:val="0"/>
      <w:divBdr>
        <w:top w:val="none" w:sz="0" w:space="0" w:color="auto"/>
        <w:left w:val="none" w:sz="0" w:space="0" w:color="auto"/>
        <w:bottom w:val="none" w:sz="0" w:space="0" w:color="auto"/>
        <w:right w:val="none" w:sz="0" w:space="0" w:color="auto"/>
      </w:divBdr>
    </w:div>
    <w:div w:id="12071145">
      <w:bodyDiv w:val="1"/>
      <w:marLeft w:val="0"/>
      <w:marRight w:val="0"/>
      <w:marTop w:val="0"/>
      <w:marBottom w:val="0"/>
      <w:divBdr>
        <w:top w:val="none" w:sz="0" w:space="0" w:color="auto"/>
        <w:left w:val="none" w:sz="0" w:space="0" w:color="auto"/>
        <w:bottom w:val="none" w:sz="0" w:space="0" w:color="auto"/>
        <w:right w:val="none" w:sz="0" w:space="0" w:color="auto"/>
      </w:divBdr>
    </w:div>
    <w:div w:id="12149784">
      <w:bodyDiv w:val="1"/>
      <w:marLeft w:val="0"/>
      <w:marRight w:val="0"/>
      <w:marTop w:val="0"/>
      <w:marBottom w:val="0"/>
      <w:divBdr>
        <w:top w:val="none" w:sz="0" w:space="0" w:color="auto"/>
        <w:left w:val="none" w:sz="0" w:space="0" w:color="auto"/>
        <w:bottom w:val="none" w:sz="0" w:space="0" w:color="auto"/>
        <w:right w:val="none" w:sz="0" w:space="0" w:color="auto"/>
      </w:divBdr>
    </w:div>
    <w:div w:id="12155151">
      <w:bodyDiv w:val="1"/>
      <w:marLeft w:val="0"/>
      <w:marRight w:val="0"/>
      <w:marTop w:val="0"/>
      <w:marBottom w:val="0"/>
      <w:divBdr>
        <w:top w:val="none" w:sz="0" w:space="0" w:color="auto"/>
        <w:left w:val="none" w:sz="0" w:space="0" w:color="auto"/>
        <w:bottom w:val="none" w:sz="0" w:space="0" w:color="auto"/>
        <w:right w:val="none" w:sz="0" w:space="0" w:color="auto"/>
      </w:divBdr>
    </w:div>
    <w:div w:id="12584268">
      <w:bodyDiv w:val="1"/>
      <w:marLeft w:val="0"/>
      <w:marRight w:val="0"/>
      <w:marTop w:val="0"/>
      <w:marBottom w:val="0"/>
      <w:divBdr>
        <w:top w:val="none" w:sz="0" w:space="0" w:color="auto"/>
        <w:left w:val="none" w:sz="0" w:space="0" w:color="auto"/>
        <w:bottom w:val="none" w:sz="0" w:space="0" w:color="auto"/>
        <w:right w:val="none" w:sz="0" w:space="0" w:color="auto"/>
      </w:divBdr>
    </w:div>
    <w:div w:id="12923457">
      <w:bodyDiv w:val="1"/>
      <w:marLeft w:val="0"/>
      <w:marRight w:val="0"/>
      <w:marTop w:val="0"/>
      <w:marBottom w:val="0"/>
      <w:divBdr>
        <w:top w:val="none" w:sz="0" w:space="0" w:color="auto"/>
        <w:left w:val="none" w:sz="0" w:space="0" w:color="auto"/>
        <w:bottom w:val="none" w:sz="0" w:space="0" w:color="auto"/>
        <w:right w:val="none" w:sz="0" w:space="0" w:color="auto"/>
      </w:divBdr>
    </w:div>
    <w:div w:id="13070607">
      <w:bodyDiv w:val="1"/>
      <w:marLeft w:val="0"/>
      <w:marRight w:val="0"/>
      <w:marTop w:val="0"/>
      <w:marBottom w:val="0"/>
      <w:divBdr>
        <w:top w:val="none" w:sz="0" w:space="0" w:color="auto"/>
        <w:left w:val="none" w:sz="0" w:space="0" w:color="auto"/>
        <w:bottom w:val="none" w:sz="0" w:space="0" w:color="auto"/>
        <w:right w:val="none" w:sz="0" w:space="0" w:color="auto"/>
      </w:divBdr>
    </w:div>
    <w:div w:id="13310108">
      <w:bodyDiv w:val="1"/>
      <w:marLeft w:val="0"/>
      <w:marRight w:val="0"/>
      <w:marTop w:val="0"/>
      <w:marBottom w:val="0"/>
      <w:divBdr>
        <w:top w:val="none" w:sz="0" w:space="0" w:color="auto"/>
        <w:left w:val="none" w:sz="0" w:space="0" w:color="auto"/>
        <w:bottom w:val="none" w:sz="0" w:space="0" w:color="auto"/>
        <w:right w:val="none" w:sz="0" w:space="0" w:color="auto"/>
      </w:divBdr>
    </w:div>
    <w:div w:id="13653854">
      <w:bodyDiv w:val="1"/>
      <w:marLeft w:val="0"/>
      <w:marRight w:val="0"/>
      <w:marTop w:val="0"/>
      <w:marBottom w:val="0"/>
      <w:divBdr>
        <w:top w:val="none" w:sz="0" w:space="0" w:color="auto"/>
        <w:left w:val="none" w:sz="0" w:space="0" w:color="auto"/>
        <w:bottom w:val="none" w:sz="0" w:space="0" w:color="auto"/>
        <w:right w:val="none" w:sz="0" w:space="0" w:color="auto"/>
      </w:divBdr>
    </w:div>
    <w:div w:id="14158311">
      <w:bodyDiv w:val="1"/>
      <w:marLeft w:val="0"/>
      <w:marRight w:val="0"/>
      <w:marTop w:val="0"/>
      <w:marBottom w:val="0"/>
      <w:divBdr>
        <w:top w:val="none" w:sz="0" w:space="0" w:color="auto"/>
        <w:left w:val="none" w:sz="0" w:space="0" w:color="auto"/>
        <w:bottom w:val="none" w:sz="0" w:space="0" w:color="auto"/>
        <w:right w:val="none" w:sz="0" w:space="0" w:color="auto"/>
      </w:divBdr>
    </w:div>
    <w:div w:id="14160307">
      <w:bodyDiv w:val="1"/>
      <w:marLeft w:val="0"/>
      <w:marRight w:val="0"/>
      <w:marTop w:val="0"/>
      <w:marBottom w:val="0"/>
      <w:divBdr>
        <w:top w:val="none" w:sz="0" w:space="0" w:color="auto"/>
        <w:left w:val="none" w:sz="0" w:space="0" w:color="auto"/>
        <w:bottom w:val="none" w:sz="0" w:space="0" w:color="auto"/>
        <w:right w:val="none" w:sz="0" w:space="0" w:color="auto"/>
      </w:divBdr>
    </w:div>
    <w:div w:id="14622770">
      <w:bodyDiv w:val="1"/>
      <w:marLeft w:val="0"/>
      <w:marRight w:val="0"/>
      <w:marTop w:val="0"/>
      <w:marBottom w:val="0"/>
      <w:divBdr>
        <w:top w:val="none" w:sz="0" w:space="0" w:color="auto"/>
        <w:left w:val="none" w:sz="0" w:space="0" w:color="auto"/>
        <w:bottom w:val="none" w:sz="0" w:space="0" w:color="auto"/>
        <w:right w:val="none" w:sz="0" w:space="0" w:color="auto"/>
      </w:divBdr>
    </w:div>
    <w:div w:id="14811505">
      <w:bodyDiv w:val="1"/>
      <w:marLeft w:val="0"/>
      <w:marRight w:val="0"/>
      <w:marTop w:val="0"/>
      <w:marBottom w:val="0"/>
      <w:divBdr>
        <w:top w:val="none" w:sz="0" w:space="0" w:color="auto"/>
        <w:left w:val="none" w:sz="0" w:space="0" w:color="auto"/>
        <w:bottom w:val="none" w:sz="0" w:space="0" w:color="auto"/>
        <w:right w:val="none" w:sz="0" w:space="0" w:color="auto"/>
      </w:divBdr>
    </w:div>
    <w:div w:id="14891608">
      <w:bodyDiv w:val="1"/>
      <w:marLeft w:val="0"/>
      <w:marRight w:val="0"/>
      <w:marTop w:val="0"/>
      <w:marBottom w:val="0"/>
      <w:divBdr>
        <w:top w:val="none" w:sz="0" w:space="0" w:color="auto"/>
        <w:left w:val="none" w:sz="0" w:space="0" w:color="auto"/>
        <w:bottom w:val="none" w:sz="0" w:space="0" w:color="auto"/>
        <w:right w:val="none" w:sz="0" w:space="0" w:color="auto"/>
      </w:divBdr>
    </w:div>
    <w:div w:id="15012226">
      <w:bodyDiv w:val="1"/>
      <w:marLeft w:val="0"/>
      <w:marRight w:val="0"/>
      <w:marTop w:val="0"/>
      <w:marBottom w:val="0"/>
      <w:divBdr>
        <w:top w:val="none" w:sz="0" w:space="0" w:color="auto"/>
        <w:left w:val="none" w:sz="0" w:space="0" w:color="auto"/>
        <w:bottom w:val="none" w:sz="0" w:space="0" w:color="auto"/>
        <w:right w:val="none" w:sz="0" w:space="0" w:color="auto"/>
      </w:divBdr>
    </w:div>
    <w:div w:id="15079714">
      <w:bodyDiv w:val="1"/>
      <w:marLeft w:val="0"/>
      <w:marRight w:val="0"/>
      <w:marTop w:val="0"/>
      <w:marBottom w:val="0"/>
      <w:divBdr>
        <w:top w:val="none" w:sz="0" w:space="0" w:color="auto"/>
        <w:left w:val="none" w:sz="0" w:space="0" w:color="auto"/>
        <w:bottom w:val="none" w:sz="0" w:space="0" w:color="auto"/>
        <w:right w:val="none" w:sz="0" w:space="0" w:color="auto"/>
      </w:divBdr>
    </w:div>
    <w:div w:id="15229303">
      <w:bodyDiv w:val="1"/>
      <w:marLeft w:val="0"/>
      <w:marRight w:val="0"/>
      <w:marTop w:val="0"/>
      <w:marBottom w:val="0"/>
      <w:divBdr>
        <w:top w:val="none" w:sz="0" w:space="0" w:color="auto"/>
        <w:left w:val="none" w:sz="0" w:space="0" w:color="auto"/>
        <w:bottom w:val="none" w:sz="0" w:space="0" w:color="auto"/>
        <w:right w:val="none" w:sz="0" w:space="0" w:color="auto"/>
      </w:divBdr>
    </w:div>
    <w:div w:id="16780504">
      <w:bodyDiv w:val="1"/>
      <w:marLeft w:val="0"/>
      <w:marRight w:val="0"/>
      <w:marTop w:val="0"/>
      <w:marBottom w:val="0"/>
      <w:divBdr>
        <w:top w:val="none" w:sz="0" w:space="0" w:color="auto"/>
        <w:left w:val="none" w:sz="0" w:space="0" w:color="auto"/>
        <w:bottom w:val="none" w:sz="0" w:space="0" w:color="auto"/>
        <w:right w:val="none" w:sz="0" w:space="0" w:color="auto"/>
      </w:divBdr>
    </w:div>
    <w:div w:id="16928864">
      <w:bodyDiv w:val="1"/>
      <w:marLeft w:val="0"/>
      <w:marRight w:val="0"/>
      <w:marTop w:val="0"/>
      <w:marBottom w:val="0"/>
      <w:divBdr>
        <w:top w:val="none" w:sz="0" w:space="0" w:color="auto"/>
        <w:left w:val="none" w:sz="0" w:space="0" w:color="auto"/>
        <w:bottom w:val="none" w:sz="0" w:space="0" w:color="auto"/>
        <w:right w:val="none" w:sz="0" w:space="0" w:color="auto"/>
      </w:divBdr>
    </w:div>
    <w:div w:id="17046557">
      <w:bodyDiv w:val="1"/>
      <w:marLeft w:val="0"/>
      <w:marRight w:val="0"/>
      <w:marTop w:val="0"/>
      <w:marBottom w:val="0"/>
      <w:divBdr>
        <w:top w:val="none" w:sz="0" w:space="0" w:color="auto"/>
        <w:left w:val="none" w:sz="0" w:space="0" w:color="auto"/>
        <w:bottom w:val="none" w:sz="0" w:space="0" w:color="auto"/>
        <w:right w:val="none" w:sz="0" w:space="0" w:color="auto"/>
      </w:divBdr>
    </w:div>
    <w:div w:id="17119923">
      <w:bodyDiv w:val="1"/>
      <w:marLeft w:val="0"/>
      <w:marRight w:val="0"/>
      <w:marTop w:val="0"/>
      <w:marBottom w:val="0"/>
      <w:divBdr>
        <w:top w:val="none" w:sz="0" w:space="0" w:color="auto"/>
        <w:left w:val="none" w:sz="0" w:space="0" w:color="auto"/>
        <w:bottom w:val="none" w:sz="0" w:space="0" w:color="auto"/>
        <w:right w:val="none" w:sz="0" w:space="0" w:color="auto"/>
      </w:divBdr>
    </w:div>
    <w:div w:id="17242418">
      <w:bodyDiv w:val="1"/>
      <w:marLeft w:val="0"/>
      <w:marRight w:val="0"/>
      <w:marTop w:val="0"/>
      <w:marBottom w:val="0"/>
      <w:divBdr>
        <w:top w:val="none" w:sz="0" w:space="0" w:color="auto"/>
        <w:left w:val="none" w:sz="0" w:space="0" w:color="auto"/>
        <w:bottom w:val="none" w:sz="0" w:space="0" w:color="auto"/>
        <w:right w:val="none" w:sz="0" w:space="0" w:color="auto"/>
      </w:divBdr>
    </w:div>
    <w:div w:id="17313563">
      <w:bodyDiv w:val="1"/>
      <w:marLeft w:val="0"/>
      <w:marRight w:val="0"/>
      <w:marTop w:val="0"/>
      <w:marBottom w:val="0"/>
      <w:divBdr>
        <w:top w:val="none" w:sz="0" w:space="0" w:color="auto"/>
        <w:left w:val="none" w:sz="0" w:space="0" w:color="auto"/>
        <w:bottom w:val="none" w:sz="0" w:space="0" w:color="auto"/>
        <w:right w:val="none" w:sz="0" w:space="0" w:color="auto"/>
      </w:divBdr>
    </w:div>
    <w:div w:id="17465339">
      <w:bodyDiv w:val="1"/>
      <w:marLeft w:val="0"/>
      <w:marRight w:val="0"/>
      <w:marTop w:val="0"/>
      <w:marBottom w:val="0"/>
      <w:divBdr>
        <w:top w:val="none" w:sz="0" w:space="0" w:color="auto"/>
        <w:left w:val="none" w:sz="0" w:space="0" w:color="auto"/>
        <w:bottom w:val="none" w:sz="0" w:space="0" w:color="auto"/>
        <w:right w:val="none" w:sz="0" w:space="0" w:color="auto"/>
      </w:divBdr>
    </w:div>
    <w:div w:id="17704876">
      <w:bodyDiv w:val="1"/>
      <w:marLeft w:val="0"/>
      <w:marRight w:val="0"/>
      <w:marTop w:val="0"/>
      <w:marBottom w:val="0"/>
      <w:divBdr>
        <w:top w:val="none" w:sz="0" w:space="0" w:color="auto"/>
        <w:left w:val="none" w:sz="0" w:space="0" w:color="auto"/>
        <w:bottom w:val="none" w:sz="0" w:space="0" w:color="auto"/>
        <w:right w:val="none" w:sz="0" w:space="0" w:color="auto"/>
      </w:divBdr>
    </w:div>
    <w:div w:id="17852685">
      <w:bodyDiv w:val="1"/>
      <w:marLeft w:val="0"/>
      <w:marRight w:val="0"/>
      <w:marTop w:val="0"/>
      <w:marBottom w:val="0"/>
      <w:divBdr>
        <w:top w:val="none" w:sz="0" w:space="0" w:color="auto"/>
        <w:left w:val="none" w:sz="0" w:space="0" w:color="auto"/>
        <w:bottom w:val="none" w:sz="0" w:space="0" w:color="auto"/>
        <w:right w:val="none" w:sz="0" w:space="0" w:color="auto"/>
      </w:divBdr>
    </w:div>
    <w:div w:id="18095273">
      <w:bodyDiv w:val="1"/>
      <w:marLeft w:val="0"/>
      <w:marRight w:val="0"/>
      <w:marTop w:val="0"/>
      <w:marBottom w:val="0"/>
      <w:divBdr>
        <w:top w:val="none" w:sz="0" w:space="0" w:color="auto"/>
        <w:left w:val="none" w:sz="0" w:space="0" w:color="auto"/>
        <w:bottom w:val="none" w:sz="0" w:space="0" w:color="auto"/>
        <w:right w:val="none" w:sz="0" w:space="0" w:color="auto"/>
      </w:divBdr>
    </w:div>
    <w:div w:id="18164988">
      <w:bodyDiv w:val="1"/>
      <w:marLeft w:val="0"/>
      <w:marRight w:val="0"/>
      <w:marTop w:val="0"/>
      <w:marBottom w:val="0"/>
      <w:divBdr>
        <w:top w:val="none" w:sz="0" w:space="0" w:color="auto"/>
        <w:left w:val="none" w:sz="0" w:space="0" w:color="auto"/>
        <w:bottom w:val="none" w:sz="0" w:space="0" w:color="auto"/>
        <w:right w:val="none" w:sz="0" w:space="0" w:color="auto"/>
      </w:divBdr>
    </w:div>
    <w:div w:id="18165166">
      <w:bodyDiv w:val="1"/>
      <w:marLeft w:val="0"/>
      <w:marRight w:val="0"/>
      <w:marTop w:val="0"/>
      <w:marBottom w:val="0"/>
      <w:divBdr>
        <w:top w:val="none" w:sz="0" w:space="0" w:color="auto"/>
        <w:left w:val="none" w:sz="0" w:space="0" w:color="auto"/>
        <w:bottom w:val="none" w:sz="0" w:space="0" w:color="auto"/>
        <w:right w:val="none" w:sz="0" w:space="0" w:color="auto"/>
      </w:divBdr>
    </w:div>
    <w:div w:id="18312646">
      <w:bodyDiv w:val="1"/>
      <w:marLeft w:val="0"/>
      <w:marRight w:val="0"/>
      <w:marTop w:val="0"/>
      <w:marBottom w:val="0"/>
      <w:divBdr>
        <w:top w:val="none" w:sz="0" w:space="0" w:color="auto"/>
        <w:left w:val="none" w:sz="0" w:space="0" w:color="auto"/>
        <w:bottom w:val="none" w:sz="0" w:space="0" w:color="auto"/>
        <w:right w:val="none" w:sz="0" w:space="0" w:color="auto"/>
      </w:divBdr>
    </w:div>
    <w:div w:id="18360236">
      <w:bodyDiv w:val="1"/>
      <w:marLeft w:val="0"/>
      <w:marRight w:val="0"/>
      <w:marTop w:val="0"/>
      <w:marBottom w:val="0"/>
      <w:divBdr>
        <w:top w:val="none" w:sz="0" w:space="0" w:color="auto"/>
        <w:left w:val="none" w:sz="0" w:space="0" w:color="auto"/>
        <w:bottom w:val="none" w:sz="0" w:space="0" w:color="auto"/>
        <w:right w:val="none" w:sz="0" w:space="0" w:color="auto"/>
      </w:divBdr>
    </w:div>
    <w:div w:id="18749858">
      <w:bodyDiv w:val="1"/>
      <w:marLeft w:val="0"/>
      <w:marRight w:val="0"/>
      <w:marTop w:val="0"/>
      <w:marBottom w:val="0"/>
      <w:divBdr>
        <w:top w:val="none" w:sz="0" w:space="0" w:color="auto"/>
        <w:left w:val="none" w:sz="0" w:space="0" w:color="auto"/>
        <w:bottom w:val="none" w:sz="0" w:space="0" w:color="auto"/>
        <w:right w:val="none" w:sz="0" w:space="0" w:color="auto"/>
      </w:divBdr>
    </w:div>
    <w:div w:id="18940444">
      <w:bodyDiv w:val="1"/>
      <w:marLeft w:val="0"/>
      <w:marRight w:val="0"/>
      <w:marTop w:val="0"/>
      <w:marBottom w:val="0"/>
      <w:divBdr>
        <w:top w:val="none" w:sz="0" w:space="0" w:color="auto"/>
        <w:left w:val="none" w:sz="0" w:space="0" w:color="auto"/>
        <w:bottom w:val="none" w:sz="0" w:space="0" w:color="auto"/>
        <w:right w:val="none" w:sz="0" w:space="0" w:color="auto"/>
      </w:divBdr>
    </w:div>
    <w:div w:id="19011806">
      <w:bodyDiv w:val="1"/>
      <w:marLeft w:val="0"/>
      <w:marRight w:val="0"/>
      <w:marTop w:val="0"/>
      <w:marBottom w:val="0"/>
      <w:divBdr>
        <w:top w:val="none" w:sz="0" w:space="0" w:color="auto"/>
        <w:left w:val="none" w:sz="0" w:space="0" w:color="auto"/>
        <w:bottom w:val="none" w:sz="0" w:space="0" w:color="auto"/>
        <w:right w:val="none" w:sz="0" w:space="0" w:color="auto"/>
      </w:divBdr>
    </w:div>
    <w:div w:id="19085782">
      <w:bodyDiv w:val="1"/>
      <w:marLeft w:val="0"/>
      <w:marRight w:val="0"/>
      <w:marTop w:val="0"/>
      <w:marBottom w:val="0"/>
      <w:divBdr>
        <w:top w:val="none" w:sz="0" w:space="0" w:color="auto"/>
        <w:left w:val="none" w:sz="0" w:space="0" w:color="auto"/>
        <w:bottom w:val="none" w:sz="0" w:space="0" w:color="auto"/>
        <w:right w:val="none" w:sz="0" w:space="0" w:color="auto"/>
      </w:divBdr>
    </w:div>
    <w:div w:id="19092267">
      <w:bodyDiv w:val="1"/>
      <w:marLeft w:val="0"/>
      <w:marRight w:val="0"/>
      <w:marTop w:val="0"/>
      <w:marBottom w:val="0"/>
      <w:divBdr>
        <w:top w:val="none" w:sz="0" w:space="0" w:color="auto"/>
        <w:left w:val="none" w:sz="0" w:space="0" w:color="auto"/>
        <w:bottom w:val="none" w:sz="0" w:space="0" w:color="auto"/>
        <w:right w:val="none" w:sz="0" w:space="0" w:color="auto"/>
      </w:divBdr>
    </w:div>
    <w:div w:id="19167907">
      <w:bodyDiv w:val="1"/>
      <w:marLeft w:val="0"/>
      <w:marRight w:val="0"/>
      <w:marTop w:val="0"/>
      <w:marBottom w:val="0"/>
      <w:divBdr>
        <w:top w:val="none" w:sz="0" w:space="0" w:color="auto"/>
        <w:left w:val="none" w:sz="0" w:space="0" w:color="auto"/>
        <w:bottom w:val="none" w:sz="0" w:space="0" w:color="auto"/>
        <w:right w:val="none" w:sz="0" w:space="0" w:color="auto"/>
      </w:divBdr>
    </w:div>
    <w:div w:id="19429482">
      <w:bodyDiv w:val="1"/>
      <w:marLeft w:val="0"/>
      <w:marRight w:val="0"/>
      <w:marTop w:val="0"/>
      <w:marBottom w:val="0"/>
      <w:divBdr>
        <w:top w:val="none" w:sz="0" w:space="0" w:color="auto"/>
        <w:left w:val="none" w:sz="0" w:space="0" w:color="auto"/>
        <w:bottom w:val="none" w:sz="0" w:space="0" w:color="auto"/>
        <w:right w:val="none" w:sz="0" w:space="0" w:color="auto"/>
      </w:divBdr>
    </w:div>
    <w:div w:id="19474338">
      <w:bodyDiv w:val="1"/>
      <w:marLeft w:val="0"/>
      <w:marRight w:val="0"/>
      <w:marTop w:val="0"/>
      <w:marBottom w:val="0"/>
      <w:divBdr>
        <w:top w:val="none" w:sz="0" w:space="0" w:color="auto"/>
        <w:left w:val="none" w:sz="0" w:space="0" w:color="auto"/>
        <w:bottom w:val="none" w:sz="0" w:space="0" w:color="auto"/>
        <w:right w:val="none" w:sz="0" w:space="0" w:color="auto"/>
      </w:divBdr>
    </w:div>
    <w:div w:id="19475700">
      <w:bodyDiv w:val="1"/>
      <w:marLeft w:val="0"/>
      <w:marRight w:val="0"/>
      <w:marTop w:val="0"/>
      <w:marBottom w:val="0"/>
      <w:divBdr>
        <w:top w:val="none" w:sz="0" w:space="0" w:color="auto"/>
        <w:left w:val="none" w:sz="0" w:space="0" w:color="auto"/>
        <w:bottom w:val="none" w:sz="0" w:space="0" w:color="auto"/>
        <w:right w:val="none" w:sz="0" w:space="0" w:color="auto"/>
      </w:divBdr>
    </w:div>
    <w:div w:id="19548436">
      <w:bodyDiv w:val="1"/>
      <w:marLeft w:val="0"/>
      <w:marRight w:val="0"/>
      <w:marTop w:val="0"/>
      <w:marBottom w:val="0"/>
      <w:divBdr>
        <w:top w:val="none" w:sz="0" w:space="0" w:color="auto"/>
        <w:left w:val="none" w:sz="0" w:space="0" w:color="auto"/>
        <w:bottom w:val="none" w:sz="0" w:space="0" w:color="auto"/>
        <w:right w:val="none" w:sz="0" w:space="0" w:color="auto"/>
      </w:divBdr>
    </w:div>
    <w:div w:id="20014821">
      <w:bodyDiv w:val="1"/>
      <w:marLeft w:val="0"/>
      <w:marRight w:val="0"/>
      <w:marTop w:val="0"/>
      <w:marBottom w:val="0"/>
      <w:divBdr>
        <w:top w:val="none" w:sz="0" w:space="0" w:color="auto"/>
        <w:left w:val="none" w:sz="0" w:space="0" w:color="auto"/>
        <w:bottom w:val="none" w:sz="0" w:space="0" w:color="auto"/>
        <w:right w:val="none" w:sz="0" w:space="0" w:color="auto"/>
      </w:divBdr>
    </w:div>
    <w:div w:id="20056156">
      <w:bodyDiv w:val="1"/>
      <w:marLeft w:val="0"/>
      <w:marRight w:val="0"/>
      <w:marTop w:val="0"/>
      <w:marBottom w:val="0"/>
      <w:divBdr>
        <w:top w:val="none" w:sz="0" w:space="0" w:color="auto"/>
        <w:left w:val="none" w:sz="0" w:space="0" w:color="auto"/>
        <w:bottom w:val="none" w:sz="0" w:space="0" w:color="auto"/>
        <w:right w:val="none" w:sz="0" w:space="0" w:color="auto"/>
      </w:divBdr>
    </w:div>
    <w:div w:id="20250921">
      <w:bodyDiv w:val="1"/>
      <w:marLeft w:val="0"/>
      <w:marRight w:val="0"/>
      <w:marTop w:val="0"/>
      <w:marBottom w:val="0"/>
      <w:divBdr>
        <w:top w:val="none" w:sz="0" w:space="0" w:color="auto"/>
        <w:left w:val="none" w:sz="0" w:space="0" w:color="auto"/>
        <w:bottom w:val="none" w:sz="0" w:space="0" w:color="auto"/>
        <w:right w:val="none" w:sz="0" w:space="0" w:color="auto"/>
      </w:divBdr>
    </w:div>
    <w:div w:id="20254186">
      <w:bodyDiv w:val="1"/>
      <w:marLeft w:val="0"/>
      <w:marRight w:val="0"/>
      <w:marTop w:val="0"/>
      <w:marBottom w:val="0"/>
      <w:divBdr>
        <w:top w:val="none" w:sz="0" w:space="0" w:color="auto"/>
        <w:left w:val="none" w:sz="0" w:space="0" w:color="auto"/>
        <w:bottom w:val="none" w:sz="0" w:space="0" w:color="auto"/>
        <w:right w:val="none" w:sz="0" w:space="0" w:color="auto"/>
      </w:divBdr>
    </w:div>
    <w:div w:id="20403983">
      <w:bodyDiv w:val="1"/>
      <w:marLeft w:val="0"/>
      <w:marRight w:val="0"/>
      <w:marTop w:val="0"/>
      <w:marBottom w:val="0"/>
      <w:divBdr>
        <w:top w:val="none" w:sz="0" w:space="0" w:color="auto"/>
        <w:left w:val="none" w:sz="0" w:space="0" w:color="auto"/>
        <w:bottom w:val="none" w:sz="0" w:space="0" w:color="auto"/>
        <w:right w:val="none" w:sz="0" w:space="0" w:color="auto"/>
      </w:divBdr>
    </w:div>
    <w:div w:id="20517753">
      <w:bodyDiv w:val="1"/>
      <w:marLeft w:val="0"/>
      <w:marRight w:val="0"/>
      <w:marTop w:val="0"/>
      <w:marBottom w:val="0"/>
      <w:divBdr>
        <w:top w:val="none" w:sz="0" w:space="0" w:color="auto"/>
        <w:left w:val="none" w:sz="0" w:space="0" w:color="auto"/>
        <w:bottom w:val="none" w:sz="0" w:space="0" w:color="auto"/>
        <w:right w:val="none" w:sz="0" w:space="0" w:color="auto"/>
      </w:divBdr>
    </w:div>
    <w:div w:id="20983293">
      <w:bodyDiv w:val="1"/>
      <w:marLeft w:val="0"/>
      <w:marRight w:val="0"/>
      <w:marTop w:val="0"/>
      <w:marBottom w:val="0"/>
      <w:divBdr>
        <w:top w:val="none" w:sz="0" w:space="0" w:color="auto"/>
        <w:left w:val="none" w:sz="0" w:space="0" w:color="auto"/>
        <w:bottom w:val="none" w:sz="0" w:space="0" w:color="auto"/>
        <w:right w:val="none" w:sz="0" w:space="0" w:color="auto"/>
      </w:divBdr>
    </w:div>
    <w:div w:id="21782111">
      <w:bodyDiv w:val="1"/>
      <w:marLeft w:val="0"/>
      <w:marRight w:val="0"/>
      <w:marTop w:val="0"/>
      <w:marBottom w:val="0"/>
      <w:divBdr>
        <w:top w:val="none" w:sz="0" w:space="0" w:color="auto"/>
        <w:left w:val="none" w:sz="0" w:space="0" w:color="auto"/>
        <w:bottom w:val="none" w:sz="0" w:space="0" w:color="auto"/>
        <w:right w:val="none" w:sz="0" w:space="0" w:color="auto"/>
      </w:divBdr>
    </w:div>
    <w:div w:id="21827132">
      <w:bodyDiv w:val="1"/>
      <w:marLeft w:val="0"/>
      <w:marRight w:val="0"/>
      <w:marTop w:val="0"/>
      <w:marBottom w:val="0"/>
      <w:divBdr>
        <w:top w:val="none" w:sz="0" w:space="0" w:color="auto"/>
        <w:left w:val="none" w:sz="0" w:space="0" w:color="auto"/>
        <w:bottom w:val="none" w:sz="0" w:space="0" w:color="auto"/>
        <w:right w:val="none" w:sz="0" w:space="0" w:color="auto"/>
      </w:divBdr>
    </w:div>
    <w:div w:id="21829442">
      <w:bodyDiv w:val="1"/>
      <w:marLeft w:val="0"/>
      <w:marRight w:val="0"/>
      <w:marTop w:val="0"/>
      <w:marBottom w:val="0"/>
      <w:divBdr>
        <w:top w:val="none" w:sz="0" w:space="0" w:color="auto"/>
        <w:left w:val="none" w:sz="0" w:space="0" w:color="auto"/>
        <w:bottom w:val="none" w:sz="0" w:space="0" w:color="auto"/>
        <w:right w:val="none" w:sz="0" w:space="0" w:color="auto"/>
      </w:divBdr>
    </w:div>
    <w:div w:id="22245994">
      <w:bodyDiv w:val="1"/>
      <w:marLeft w:val="0"/>
      <w:marRight w:val="0"/>
      <w:marTop w:val="0"/>
      <w:marBottom w:val="0"/>
      <w:divBdr>
        <w:top w:val="none" w:sz="0" w:space="0" w:color="auto"/>
        <w:left w:val="none" w:sz="0" w:space="0" w:color="auto"/>
        <w:bottom w:val="none" w:sz="0" w:space="0" w:color="auto"/>
        <w:right w:val="none" w:sz="0" w:space="0" w:color="auto"/>
      </w:divBdr>
    </w:div>
    <w:div w:id="22827843">
      <w:bodyDiv w:val="1"/>
      <w:marLeft w:val="0"/>
      <w:marRight w:val="0"/>
      <w:marTop w:val="0"/>
      <w:marBottom w:val="0"/>
      <w:divBdr>
        <w:top w:val="none" w:sz="0" w:space="0" w:color="auto"/>
        <w:left w:val="none" w:sz="0" w:space="0" w:color="auto"/>
        <w:bottom w:val="none" w:sz="0" w:space="0" w:color="auto"/>
        <w:right w:val="none" w:sz="0" w:space="0" w:color="auto"/>
      </w:divBdr>
    </w:div>
    <w:div w:id="22833169">
      <w:bodyDiv w:val="1"/>
      <w:marLeft w:val="0"/>
      <w:marRight w:val="0"/>
      <w:marTop w:val="0"/>
      <w:marBottom w:val="0"/>
      <w:divBdr>
        <w:top w:val="none" w:sz="0" w:space="0" w:color="auto"/>
        <w:left w:val="none" w:sz="0" w:space="0" w:color="auto"/>
        <w:bottom w:val="none" w:sz="0" w:space="0" w:color="auto"/>
        <w:right w:val="none" w:sz="0" w:space="0" w:color="auto"/>
      </w:divBdr>
    </w:div>
    <w:div w:id="22899964">
      <w:bodyDiv w:val="1"/>
      <w:marLeft w:val="0"/>
      <w:marRight w:val="0"/>
      <w:marTop w:val="0"/>
      <w:marBottom w:val="0"/>
      <w:divBdr>
        <w:top w:val="none" w:sz="0" w:space="0" w:color="auto"/>
        <w:left w:val="none" w:sz="0" w:space="0" w:color="auto"/>
        <w:bottom w:val="none" w:sz="0" w:space="0" w:color="auto"/>
        <w:right w:val="none" w:sz="0" w:space="0" w:color="auto"/>
      </w:divBdr>
    </w:div>
    <w:div w:id="23020793">
      <w:bodyDiv w:val="1"/>
      <w:marLeft w:val="0"/>
      <w:marRight w:val="0"/>
      <w:marTop w:val="0"/>
      <w:marBottom w:val="0"/>
      <w:divBdr>
        <w:top w:val="none" w:sz="0" w:space="0" w:color="auto"/>
        <w:left w:val="none" w:sz="0" w:space="0" w:color="auto"/>
        <w:bottom w:val="none" w:sz="0" w:space="0" w:color="auto"/>
        <w:right w:val="none" w:sz="0" w:space="0" w:color="auto"/>
      </w:divBdr>
    </w:div>
    <w:div w:id="23479339">
      <w:bodyDiv w:val="1"/>
      <w:marLeft w:val="0"/>
      <w:marRight w:val="0"/>
      <w:marTop w:val="0"/>
      <w:marBottom w:val="0"/>
      <w:divBdr>
        <w:top w:val="none" w:sz="0" w:space="0" w:color="auto"/>
        <w:left w:val="none" w:sz="0" w:space="0" w:color="auto"/>
        <w:bottom w:val="none" w:sz="0" w:space="0" w:color="auto"/>
        <w:right w:val="none" w:sz="0" w:space="0" w:color="auto"/>
      </w:divBdr>
    </w:div>
    <w:div w:id="23600931">
      <w:bodyDiv w:val="1"/>
      <w:marLeft w:val="0"/>
      <w:marRight w:val="0"/>
      <w:marTop w:val="0"/>
      <w:marBottom w:val="0"/>
      <w:divBdr>
        <w:top w:val="none" w:sz="0" w:space="0" w:color="auto"/>
        <w:left w:val="none" w:sz="0" w:space="0" w:color="auto"/>
        <w:bottom w:val="none" w:sz="0" w:space="0" w:color="auto"/>
        <w:right w:val="none" w:sz="0" w:space="0" w:color="auto"/>
      </w:divBdr>
    </w:div>
    <w:div w:id="23947084">
      <w:bodyDiv w:val="1"/>
      <w:marLeft w:val="0"/>
      <w:marRight w:val="0"/>
      <w:marTop w:val="0"/>
      <w:marBottom w:val="0"/>
      <w:divBdr>
        <w:top w:val="none" w:sz="0" w:space="0" w:color="auto"/>
        <w:left w:val="none" w:sz="0" w:space="0" w:color="auto"/>
        <w:bottom w:val="none" w:sz="0" w:space="0" w:color="auto"/>
        <w:right w:val="none" w:sz="0" w:space="0" w:color="auto"/>
      </w:divBdr>
    </w:div>
    <w:div w:id="24253200">
      <w:bodyDiv w:val="1"/>
      <w:marLeft w:val="0"/>
      <w:marRight w:val="0"/>
      <w:marTop w:val="0"/>
      <w:marBottom w:val="0"/>
      <w:divBdr>
        <w:top w:val="none" w:sz="0" w:space="0" w:color="auto"/>
        <w:left w:val="none" w:sz="0" w:space="0" w:color="auto"/>
        <w:bottom w:val="none" w:sz="0" w:space="0" w:color="auto"/>
        <w:right w:val="none" w:sz="0" w:space="0" w:color="auto"/>
      </w:divBdr>
    </w:div>
    <w:div w:id="24447671">
      <w:bodyDiv w:val="1"/>
      <w:marLeft w:val="0"/>
      <w:marRight w:val="0"/>
      <w:marTop w:val="0"/>
      <w:marBottom w:val="0"/>
      <w:divBdr>
        <w:top w:val="none" w:sz="0" w:space="0" w:color="auto"/>
        <w:left w:val="none" w:sz="0" w:space="0" w:color="auto"/>
        <w:bottom w:val="none" w:sz="0" w:space="0" w:color="auto"/>
        <w:right w:val="none" w:sz="0" w:space="0" w:color="auto"/>
      </w:divBdr>
    </w:div>
    <w:div w:id="24598800">
      <w:bodyDiv w:val="1"/>
      <w:marLeft w:val="0"/>
      <w:marRight w:val="0"/>
      <w:marTop w:val="0"/>
      <w:marBottom w:val="0"/>
      <w:divBdr>
        <w:top w:val="none" w:sz="0" w:space="0" w:color="auto"/>
        <w:left w:val="none" w:sz="0" w:space="0" w:color="auto"/>
        <w:bottom w:val="none" w:sz="0" w:space="0" w:color="auto"/>
        <w:right w:val="none" w:sz="0" w:space="0" w:color="auto"/>
      </w:divBdr>
    </w:div>
    <w:div w:id="25302558">
      <w:bodyDiv w:val="1"/>
      <w:marLeft w:val="0"/>
      <w:marRight w:val="0"/>
      <w:marTop w:val="0"/>
      <w:marBottom w:val="0"/>
      <w:divBdr>
        <w:top w:val="none" w:sz="0" w:space="0" w:color="auto"/>
        <w:left w:val="none" w:sz="0" w:space="0" w:color="auto"/>
        <w:bottom w:val="none" w:sz="0" w:space="0" w:color="auto"/>
        <w:right w:val="none" w:sz="0" w:space="0" w:color="auto"/>
      </w:divBdr>
    </w:div>
    <w:div w:id="25525601">
      <w:bodyDiv w:val="1"/>
      <w:marLeft w:val="0"/>
      <w:marRight w:val="0"/>
      <w:marTop w:val="0"/>
      <w:marBottom w:val="0"/>
      <w:divBdr>
        <w:top w:val="none" w:sz="0" w:space="0" w:color="auto"/>
        <w:left w:val="none" w:sz="0" w:space="0" w:color="auto"/>
        <w:bottom w:val="none" w:sz="0" w:space="0" w:color="auto"/>
        <w:right w:val="none" w:sz="0" w:space="0" w:color="auto"/>
      </w:divBdr>
    </w:div>
    <w:div w:id="25638523">
      <w:bodyDiv w:val="1"/>
      <w:marLeft w:val="0"/>
      <w:marRight w:val="0"/>
      <w:marTop w:val="0"/>
      <w:marBottom w:val="0"/>
      <w:divBdr>
        <w:top w:val="none" w:sz="0" w:space="0" w:color="auto"/>
        <w:left w:val="none" w:sz="0" w:space="0" w:color="auto"/>
        <w:bottom w:val="none" w:sz="0" w:space="0" w:color="auto"/>
        <w:right w:val="none" w:sz="0" w:space="0" w:color="auto"/>
      </w:divBdr>
    </w:div>
    <w:div w:id="25764176">
      <w:bodyDiv w:val="1"/>
      <w:marLeft w:val="0"/>
      <w:marRight w:val="0"/>
      <w:marTop w:val="0"/>
      <w:marBottom w:val="0"/>
      <w:divBdr>
        <w:top w:val="none" w:sz="0" w:space="0" w:color="auto"/>
        <w:left w:val="none" w:sz="0" w:space="0" w:color="auto"/>
        <w:bottom w:val="none" w:sz="0" w:space="0" w:color="auto"/>
        <w:right w:val="none" w:sz="0" w:space="0" w:color="auto"/>
      </w:divBdr>
    </w:div>
    <w:div w:id="25953133">
      <w:bodyDiv w:val="1"/>
      <w:marLeft w:val="0"/>
      <w:marRight w:val="0"/>
      <w:marTop w:val="0"/>
      <w:marBottom w:val="0"/>
      <w:divBdr>
        <w:top w:val="none" w:sz="0" w:space="0" w:color="auto"/>
        <w:left w:val="none" w:sz="0" w:space="0" w:color="auto"/>
        <w:bottom w:val="none" w:sz="0" w:space="0" w:color="auto"/>
        <w:right w:val="none" w:sz="0" w:space="0" w:color="auto"/>
      </w:divBdr>
    </w:div>
    <w:div w:id="25981894">
      <w:bodyDiv w:val="1"/>
      <w:marLeft w:val="0"/>
      <w:marRight w:val="0"/>
      <w:marTop w:val="0"/>
      <w:marBottom w:val="0"/>
      <w:divBdr>
        <w:top w:val="none" w:sz="0" w:space="0" w:color="auto"/>
        <w:left w:val="none" w:sz="0" w:space="0" w:color="auto"/>
        <w:bottom w:val="none" w:sz="0" w:space="0" w:color="auto"/>
        <w:right w:val="none" w:sz="0" w:space="0" w:color="auto"/>
      </w:divBdr>
    </w:div>
    <w:div w:id="26219853">
      <w:bodyDiv w:val="1"/>
      <w:marLeft w:val="0"/>
      <w:marRight w:val="0"/>
      <w:marTop w:val="0"/>
      <w:marBottom w:val="0"/>
      <w:divBdr>
        <w:top w:val="none" w:sz="0" w:space="0" w:color="auto"/>
        <w:left w:val="none" w:sz="0" w:space="0" w:color="auto"/>
        <w:bottom w:val="none" w:sz="0" w:space="0" w:color="auto"/>
        <w:right w:val="none" w:sz="0" w:space="0" w:color="auto"/>
      </w:divBdr>
    </w:div>
    <w:div w:id="26375480">
      <w:bodyDiv w:val="1"/>
      <w:marLeft w:val="0"/>
      <w:marRight w:val="0"/>
      <w:marTop w:val="0"/>
      <w:marBottom w:val="0"/>
      <w:divBdr>
        <w:top w:val="none" w:sz="0" w:space="0" w:color="auto"/>
        <w:left w:val="none" w:sz="0" w:space="0" w:color="auto"/>
        <w:bottom w:val="none" w:sz="0" w:space="0" w:color="auto"/>
        <w:right w:val="none" w:sz="0" w:space="0" w:color="auto"/>
      </w:divBdr>
    </w:div>
    <w:div w:id="26412484">
      <w:bodyDiv w:val="1"/>
      <w:marLeft w:val="0"/>
      <w:marRight w:val="0"/>
      <w:marTop w:val="0"/>
      <w:marBottom w:val="0"/>
      <w:divBdr>
        <w:top w:val="none" w:sz="0" w:space="0" w:color="auto"/>
        <w:left w:val="none" w:sz="0" w:space="0" w:color="auto"/>
        <w:bottom w:val="none" w:sz="0" w:space="0" w:color="auto"/>
        <w:right w:val="none" w:sz="0" w:space="0" w:color="auto"/>
      </w:divBdr>
    </w:div>
    <w:div w:id="26417244">
      <w:bodyDiv w:val="1"/>
      <w:marLeft w:val="0"/>
      <w:marRight w:val="0"/>
      <w:marTop w:val="0"/>
      <w:marBottom w:val="0"/>
      <w:divBdr>
        <w:top w:val="none" w:sz="0" w:space="0" w:color="auto"/>
        <w:left w:val="none" w:sz="0" w:space="0" w:color="auto"/>
        <w:bottom w:val="none" w:sz="0" w:space="0" w:color="auto"/>
        <w:right w:val="none" w:sz="0" w:space="0" w:color="auto"/>
      </w:divBdr>
    </w:div>
    <w:div w:id="26563334">
      <w:bodyDiv w:val="1"/>
      <w:marLeft w:val="0"/>
      <w:marRight w:val="0"/>
      <w:marTop w:val="0"/>
      <w:marBottom w:val="0"/>
      <w:divBdr>
        <w:top w:val="none" w:sz="0" w:space="0" w:color="auto"/>
        <w:left w:val="none" w:sz="0" w:space="0" w:color="auto"/>
        <w:bottom w:val="none" w:sz="0" w:space="0" w:color="auto"/>
        <w:right w:val="none" w:sz="0" w:space="0" w:color="auto"/>
      </w:divBdr>
    </w:div>
    <w:div w:id="26609877">
      <w:bodyDiv w:val="1"/>
      <w:marLeft w:val="0"/>
      <w:marRight w:val="0"/>
      <w:marTop w:val="0"/>
      <w:marBottom w:val="0"/>
      <w:divBdr>
        <w:top w:val="none" w:sz="0" w:space="0" w:color="auto"/>
        <w:left w:val="none" w:sz="0" w:space="0" w:color="auto"/>
        <w:bottom w:val="none" w:sz="0" w:space="0" w:color="auto"/>
        <w:right w:val="none" w:sz="0" w:space="0" w:color="auto"/>
      </w:divBdr>
    </w:div>
    <w:div w:id="26764133">
      <w:bodyDiv w:val="1"/>
      <w:marLeft w:val="0"/>
      <w:marRight w:val="0"/>
      <w:marTop w:val="0"/>
      <w:marBottom w:val="0"/>
      <w:divBdr>
        <w:top w:val="none" w:sz="0" w:space="0" w:color="auto"/>
        <w:left w:val="none" w:sz="0" w:space="0" w:color="auto"/>
        <w:bottom w:val="none" w:sz="0" w:space="0" w:color="auto"/>
        <w:right w:val="none" w:sz="0" w:space="0" w:color="auto"/>
      </w:divBdr>
    </w:div>
    <w:div w:id="26831461">
      <w:bodyDiv w:val="1"/>
      <w:marLeft w:val="0"/>
      <w:marRight w:val="0"/>
      <w:marTop w:val="0"/>
      <w:marBottom w:val="0"/>
      <w:divBdr>
        <w:top w:val="none" w:sz="0" w:space="0" w:color="auto"/>
        <w:left w:val="none" w:sz="0" w:space="0" w:color="auto"/>
        <w:bottom w:val="none" w:sz="0" w:space="0" w:color="auto"/>
        <w:right w:val="none" w:sz="0" w:space="0" w:color="auto"/>
      </w:divBdr>
    </w:div>
    <w:div w:id="26957616">
      <w:bodyDiv w:val="1"/>
      <w:marLeft w:val="0"/>
      <w:marRight w:val="0"/>
      <w:marTop w:val="0"/>
      <w:marBottom w:val="0"/>
      <w:divBdr>
        <w:top w:val="none" w:sz="0" w:space="0" w:color="auto"/>
        <w:left w:val="none" w:sz="0" w:space="0" w:color="auto"/>
        <w:bottom w:val="none" w:sz="0" w:space="0" w:color="auto"/>
        <w:right w:val="none" w:sz="0" w:space="0" w:color="auto"/>
      </w:divBdr>
    </w:div>
    <w:div w:id="27071288">
      <w:bodyDiv w:val="1"/>
      <w:marLeft w:val="0"/>
      <w:marRight w:val="0"/>
      <w:marTop w:val="0"/>
      <w:marBottom w:val="0"/>
      <w:divBdr>
        <w:top w:val="none" w:sz="0" w:space="0" w:color="auto"/>
        <w:left w:val="none" w:sz="0" w:space="0" w:color="auto"/>
        <w:bottom w:val="none" w:sz="0" w:space="0" w:color="auto"/>
        <w:right w:val="none" w:sz="0" w:space="0" w:color="auto"/>
      </w:divBdr>
    </w:div>
    <w:div w:id="27223095">
      <w:bodyDiv w:val="1"/>
      <w:marLeft w:val="0"/>
      <w:marRight w:val="0"/>
      <w:marTop w:val="0"/>
      <w:marBottom w:val="0"/>
      <w:divBdr>
        <w:top w:val="none" w:sz="0" w:space="0" w:color="auto"/>
        <w:left w:val="none" w:sz="0" w:space="0" w:color="auto"/>
        <w:bottom w:val="none" w:sz="0" w:space="0" w:color="auto"/>
        <w:right w:val="none" w:sz="0" w:space="0" w:color="auto"/>
      </w:divBdr>
    </w:div>
    <w:div w:id="27605493">
      <w:bodyDiv w:val="1"/>
      <w:marLeft w:val="0"/>
      <w:marRight w:val="0"/>
      <w:marTop w:val="0"/>
      <w:marBottom w:val="0"/>
      <w:divBdr>
        <w:top w:val="none" w:sz="0" w:space="0" w:color="auto"/>
        <w:left w:val="none" w:sz="0" w:space="0" w:color="auto"/>
        <w:bottom w:val="none" w:sz="0" w:space="0" w:color="auto"/>
        <w:right w:val="none" w:sz="0" w:space="0" w:color="auto"/>
      </w:divBdr>
    </w:div>
    <w:div w:id="27729022">
      <w:bodyDiv w:val="1"/>
      <w:marLeft w:val="0"/>
      <w:marRight w:val="0"/>
      <w:marTop w:val="0"/>
      <w:marBottom w:val="0"/>
      <w:divBdr>
        <w:top w:val="none" w:sz="0" w:space="0" w:color="auto"/>
        <w:left w:val="none" w:sz="0" w:space="0" w:color="auto"/>
        <w:bottom w:val="none" w:sz="0" w:space="0" w:color="auto"/>
        <w:right w:val="none" w:sz="0" w:space="0" w:color="auto"/>
      </w:divBdr>
    </w:div>
    <w:div w:id="27730251">
      <w:bodyDiv w:val="1"/>
      <w:marLeft w:val="0"/>
      <w:marRight w:val="0"/>
      <w:marTop w:val="0"/>
      <w:marBottom w:val="0"/>
      <w:divBdr>
        <w:top w:val="none" w:sz="0" w:space="0" w:color="auto"/>
        <w:left w:val="none" w:sz="0" w:space="0" w:color="auto"/>
        <w:bottom w:val="none" w:sz="0" w:space="0" w:color="auto"/>
        <w:right w:val="none" w:sz="0" w:space="0" w:color="auto"/>
      </w:divBdr>
    </w:div>
    <w:div w:id="27881722">
      <w:bodyDiv w:val="1"/>
      <w:marLeft w:val="0"/>
      <w:marRight w:val="0"/>
      <w:marTop w:val="0"/>
      <w:marBottom w:val="0"/>
      <w:divBdr>
        <w:top w:val="none" w:sz="0" w:space="0" w:color="auto"/>
        <w:left w:val="none" w:sz="0" w:space="0" w:color="auto"/>
        <w:bottom w:val="none" w:sz="0" w:space="0" w:color="auto"/>
        <w:right w:val="none" w:sz="0" w:space="0" w:color="auto"/>
      </w:divBdr>
    </w:div>
    <w:div w:id="27924396">
      <w:bodyDiv w:val="1"/>
      <w:marLeft w:val="0"/>
      <w:marRight w:val="0"/>
      <w:marTop w:val="0"/>
      <w:marBottom w:val="0"/>
      <w:divBdr>
        <w:top w:val="none" w:sz="0" w:space="0" w:color="auto"/>
        <w:left w:val="none" w:sz="0" w:space="0" w:color="auto"/>
        <w:bottom w:val="none" w:sz="0" w:space="0" w:color="auto"/>
        <w:right w:val="none" w:sz="0" w:space="0" w:color="auto"/>
      </w:divBdr>
    </w:div>
    <w:div w:id="28146056">
      <w:bodyDiv w:val="1"/>
      <w:marLeft w:val="0"/>
      <w:marRight w:val="0"/>
      <w:marTop w:val="0"/>
      <w:marBottom w:val="0"/>
      <w:divBdr>
        <w:top w:val="none" w:sz="0" w:space="0" w:color="auto"/>
        <w:left w:val="none" w:sz="0" w:space="0" w:color="auto"/>
        <w:bottom w:val="none" w:sz="0" w:space="0" w:color="auto"/>
        <w:right w:val="none" w:sz="0" w:space="0" w:color="auto"/>
      </w:divBdr>
    </w:div>
    <w:div w:id="28259559">
      <w:bodyDiv w:val="1"/>
      <w:marLeft w:val="0"/>
      <w:marRight w:val="0"/>
      <w:marTop w:val="0"/>
      <w:marBottom w:val="0"/>
      <w:divBdr>
        <w:top w:val="none" w:sz="0" w:space="0" w:color="auto"/>
        <w:left w:val="none" w:sz="0" w:space="0" w:color="auto"/>
        <w:bottom w:val="none" w:sz="0" w:space="0" w:color="auto"/>
        <w:right w:val="none" w:sz="0" w:space="0" w:color="auto"/>
      </w:divBdr>
    </w:div>
    <w:div w:id="28724507">
      <w:bodyDiv w:val="1"/>
      <w:marLeft w:val="0"/>
      <w:marRight w:val="0"/>
      <w:marTop w:val="0"/>
      <w:marBottom w:val="0"/>
      <w:divBdr>
        <w:top w:val="none" w:sz="0" w:space="0" w:color="auto"/>
        <w:left w:val="none" w:sz="0" w:space="0" w:color="auto"/>
        <w:bottom w:val="none" w:sz="0" w:space="0" w:color="auto"/>
        <w:right w:val="none" w:sz="0" w:space="0" w:color="auto"/>
      </w:divBdr>
    </w:div>
    <w:div w:id="28726379">
      <w:bodyDiv w:val="1"/>
      <w:marLeft w:val="0"/>
      <w:marRight w:val="0"/>
      <w:marTop w:val="0"/>
      <w:marBottom w:val="0"/>
      <w:divBdr>
        <w:top w:val="none" w:sz="0" w:space="0" w:color="auto"/>
        <w:left w:val="none" w:sz="0" w:space="0" w:color="auto"/>
        <w:bottom w:val="none" w:sz="0" w:space="0" w:color="auto"/>
        <w:right w:val="none" w:sz="0" w:space="0" w:color="auto"/>
      </w:divBdr>
    </w:div>
    <w:div w:id="28915994">
      <w:bodyDiv w:val="1"/>
      <w:marLeft w:val="0"/>
      <w:marRight w:val="0"/>
      <w:marTop w:val="0"/>
      <w:marBottom w:val="0"/>
      <w:divBdr>
        <w:top w:val="none" w:sz="0" w:space="0" w:color="auto"/>
        <w:left w:val="none" w:sz="0" w:space="0" w:color="auto"/>
        <w:bottom w:val="none" w:sz="0" w:space="0" w:color="auto"/>
        <w:right w:val="none" w:sz="0" w:space="0" w:color="auto"/>
      </w:divBdr>
    </w:div>
    <w:div w:id="29306040">
      <w:bodyDiv w:val="1"/>
      <w:marLeft w:val="0"/>
      <w:marRight w:val="0"/>
      <w:marTop w:val="0"/>
      <w:marBottom w:val="0"/>
      <w:divBdr>
        <w:top w:val="none" w:sz="0" w:space="0" w:color="auto"/>
        <w:left w:val="none" w:sz="0" w:space="0" w:color="auto"/>
        <w:bottom w:val="none" w:sz="0" w:space="0" w:color="auto"/>
        <w:right w:val="none" w:sz="0" w:space="0" w:color="auto"/>
      </w:divBdr>
    </w:div>
    <w:div w:id="29381245">
      <w:bodyDiv w:val="1"/>
      <w:marLeft w:val="0"/>
      <w:marRight w:val="0"/>
      <w:marTop w:val="0"/>
      <w:marBottom w:val="0"/>
      <w:divBdr>
        <w:top w:val="none" w:sz="0" w:space="0" w:color="auto"/>
        <w:left w:val="none" w:sz="0" w:space="0" w:color="auto"/>
        <w:bottom w:val="none" w:sz="0" w:space="0" w:color="auto"/>
        <w:right w:val="none" w:sz="0" w:space="0" w:color="auto"/>
      </w:divBdr>
    </w:div>
    <w:div w:id="30150476">
      <w:bodyDiv w:val="1"/>
      <w:marLeft w:val="0"/>
      <w:marRight w:val="0"/>
      <w:marTop w:val="0"/>
      <w:marBottom w:val="0"/>
      <w:divBdr>
        <w:top w:val="none" w:sz="0" w:space="0" w:color="auto"/>
        <w:left w:val="none" w:sz="0" w:space="0" w:color="auto"/>
        <w:bottom w:val="none" w:sz="0" w:space="0" w:color="auto"/>
        <w:right w:val="none" w:sz="0" w:space="0" w:color="auto"/>
      </w:divBdr>
    </w:div>
    <w:div w:id="30301131">
      <w:bodyDiv w:val="1"/>
      <w:marLeft w:val="0"/>
      <w:marRight w:val="0"/>
      <w:marTop w:val="0"/>
      <w:marBottom w:val="0"/>
      <w:divBdr>
        <w:top w:val="none" w:sz="0" w:space="0" w:color="auto"/>
        <w:left w:val="none" w:sz="0" w:space="0" w:color="auto"/>
        <w:bottom w:val="none" w:sz="0" w:space="0" w:color="auto"/>
        <w:right w:val="none" w:sz="0" w:space="0" w:color="auto"/>
      </w:divBdr>
    </w:div>
    <w:div w:id="30348477">
      <w:bodyDiv w:val="1"/>
      <w:marLeft w:val="0"/>
      <w:marRight w:val="0"/>
      <w:marTop w:val="0"/>
      <w:marBottom w:val="0"/>
      <w:divBdr>
        <w:top w:val="none" w:sz="0" w:space="0" w:color="auto"/>
        <w:left w:val="none" w:sz="0" w:space="0" w:color="auto"/>
        <w:bottom w:val="none" w:sz="0" w:space="0" w:color="auto"/>
        <w:right w:val="none" w:sz="0" w:space="0" w:color="auto"/>
      </w:divBdr>
    </w:div>
    <w:div w:id="30496198">
      <w:bodyDiv w:val="1"/>
      <w:marLeft w:val="0"/>
      <w:marRight w:val="0"/>
      <w:marTop w:val="0"/>
      <w:marBottom w:val="0"/>
      <w:divBdr>
        <w:top w:val="none" w:sz="0" w:space="0" w:color="auto"/>
        <w:left w:val="none" w:sz="0" w:space="0" w:color="auto"/>
        <w:bottom w:val="none" w:sz="0" w:space="0" w:color="auto"/>
        <w:right w:val="none" w:sz="0" w:space="0" w:color="auto"/>
      </w:divBdr>
    </w:div>
    <w:div w:id="30615374">
      <w:bodyDiv w:val="1"/>
      <w:marLeft w:val="0"/>
      <w:marRight w:val="0"/>
      <w:marTop w:val="0"/>
      <w:marBottom w:val="0"/>
      <w:divBdr>
        <w:top w:val="none" w:sz="0" w:space="0" w:color="auto"/>
        <w:left w:val="none" w:sz="0" w:space="0" w:color="auto"/>
        <w:bottom w:val="none" w:sz="0" w:space="0" w:color="auto"/>
        <w:right w:val="none" w:sz="0" w:space="0" w:color="auto"/>
      </w:divBdr>
    </w:div>
    <w:div w:id="30762071">
      <w:bodyDiv w:val="1"/>
      <w:marLeft w:val="0"/>
      <w:marRight w:val="0"/>
      <w:marTop w:val="0"/>
      <w:marBottom w:val="0"/>
      <w:divBdr>
        <w:top w:val="none" w:sz="0" w:space="0" w:color="auto"/>
        <w:left w:val="none" w:sz="0" w:space="0" w:color="auto"/>
        <w:bottom w:val="none" w:sz="0" w:space="0" w:color="auto"/>
        <w:right w:val="none" w:sz="0" w:space="0" w:color="auto"/>
      </w:divBdr>
    </w:div>
    <w:div w:id="30956086">
      <w:bodyDiv w:val="1"/>
      <w:marLeft w:val="0"/>
      <w:marRight w:val="0"/>
      <w:marTop w:val="0"/>
      <w:marBottom w:val="0"/>
      <w:divBdr>
        <w:top w:val="none" w:sz="0" w:space="0" w:color="auto"/>
        <w:left w:val="none" w:sz="0" w:space="0" w:color="auto"/>
        <w:bottom w:val="none" w:sz="0" w:space="0" w:color="auto"/>
        <w:right w:val="none" w:sz="0" w:space="0" w:color="auto"/>
      </w:divBdr>
    </w:div>
    <w:div w:id="31078393">
      <w:bodyDiv w:val="1"/>
      <w:marLeft w:val="0"/>
      <w:marRight w:val="0"/>
      <w:marTop w:val="0"/>
      <w:marBottom w:val="0"/>
      <w:divBdr>
        <w:top w:val="none" w:sz="0" w:space="0" w:color="auto"/>
        <w:left w:val="none" w:sz="0" w:space="0" w:color="auto"/>
        <w:bottom w:val="none" w:sz="0" w:space="0" w:color="auto"/>
        <w:right w:val="none" w:sz="0" w:space="0" w:color="auto"/>
      </w:divBdr>
    </w:div>
    <w:div w:id="31080810">
      <w:bodyDiv w:val="1"/>
      <w:marLeft w:val="0"/>
      <w:marRight w:val="0"/>
      <w:marTop w:val="0"/>
      <w:marBottom w:val="0"/>
      <w:divBdr>
        <w:top w:val="none" w:sz="0" w:space="0" w:color="auto"/>
        <w:left w:val="none" w:sz="0" w:space="0" w:color="auto"/>
        <w:bottom w:val="none" w:sz="0" w:space="0" w:color="auto"/>
        <w:right w:val="none" w:sz="0" w:space="0" w:color="auto"/>
      </w:divBdr>
    </w:div>
    <w:div w:id="32079704">
      <w:bodyDiv w:val="1"/>
      <w:marLeft w:val="0"/>
      <w:marRight w:val="0"/>
      <w:marTop w:val="0"/>
      <w:marBottom w:val="0"/>
      <w:divBdr>
        <w:top w:val="none" w:sz="0" w:space="0" w:color="auto"/>
        <w:left w:val="none" w:sz="0" w:space="0" w:color="auto"/>
        <w:bottom w:val="none" w:sz="0" w:space="0" w:color="auto"/>
        <w:right w:val="none" w:sz="0" w:space="0" w:color="auto"/>
      </w:divBdr>
    </w:div>
    <w:div w:id="32199388">
      <w:bodyDiv w:val="1"/>
      <w:marLeft w:val="0"/>
      <w:marRight w:val="0"/>
      <w:marTop w:val="0"/>
      <w:marBottom w:val="0"/>
      <w:divBdr>
        <w:top w:val="none" w:sz="0" w:space="0" w:color="auto"/>
        <w:left w:val="none" w:sz="0" w:space="0" w:color="auto"/>
        <w:bottom w:val="none" w:sz="0" w:space="0" w:color="auto"/>
        <w:right w:val="none" w:sz="0" w:space="0" w:color="auto"/>
      </w:divBdr>
    </w:div>
    <w:div w:id="32391973">
      <w:bodyDiv w:val="1"/>
      <w:marLeft w:val="0"/>
      <w:marRight w:val="0"/>
      <w:marTop w:val="0"/>
      <w:marBottom w:val="0"/>
      <w:divBdr>
        <w:top w:val="none" w:sz="0" w:space="0" w:color="auto"/>
        <w:left w:val="none" w:sz="0" w:space="0" w:color="auto"/>
        <w:bottom w:val="none" w:sz="0" w:space="0" w:color="auto"/>
        <w:right w:val="none" w:sz="0" w:space="0" w:color="auto"/>
      </w:divBdr>
    </w:div>
    <w:div w:id="32466732">
      <w:bodyDiv w:val="1"/>
      <w:marLeft w:val="0"/>
      <w:marRight w:val="0"/>
      <w:marTop w:val="0"/>
      <w:marBottom w:val="0"/>
      <w:divBdr>
        <w:top w:val="none" w:sz="0" w:space="0" w:color="auto"/>
        <w:left w:val="none" w:sz="0" w:space="0" w:color="auto"/>
        <w:bottom w:val="none" w:sz="0" w:space="0" w:color="auto"/>
        <w:right w:val="none" w:sz="0" w:space="0" w:color="auto"/>
      </w:divBdr>
    </w:div>
    <w:div w:id="32583196">
      <w:bodyDiv w:val="1"/>
      <w:marLeft w:val="0"/>
      <w:marRight w:val="0"/>
      <w:marTop w:val="0"/>
      <w:marBottom w:val="0"/>
      <w:divBdr>
        <w:top w:val="none" w:sz="0" w:space="0" w:color="auto"/>
        <w:left w:val="none" w:sz="0" w:space="0" w:color="auto"/>
        <w:bottom w:val="none" w:sz="0" w:space="0" w:color="auto"/>
        <w:right w:val="none" w:sz="0" w:space="0" w:color="auto"/>
      </w:divBdr>
    </w:div>
    <w:div w:id="32734248">
      <w:bodyDiv w:val="1"/>
      <w:marLeft w:val="0"/>
      <w:marRight w:val="0"/>
      <w:marTop w:val="0"/>
      <w:marBottom w:val="0"/>
      <w:divBdr>
        <w:top w:val="none" w:sz="0" w:space="0" w:color="auto"/>
        <w:left w:val="none" w:sz="0" w:space="0" w:color="auto"/>
        <w:bottom w:val="none" w:sz="0" w:space="0" w:color="auto"/>
        <w:right w:val="none" w:sz="0" w:space="0" w:color="auto"/>
      </w:divBdr>
    </w:div>
    <w:div w:id="32929144">
      <w:bodyDiv w:val="1"/>
      <w:marLeft w:val="0"/>
      <w:marRight w:val="0"/>
      <w:marTop w:val="0"/>
      <w:marBottom w:val="0"/>
      <w:divBdr>
        <w:top w:val="none" w:sz="0" w:space="0" w:color="auto"/>
        <w:left w:val="none" w:sz="0" w:space="0" w:color="auto"/>
        <w:bottom w:val="none" w:sz="0" w:space="0" w:color="auto"/>
        <w:right w:val="none" w:sz="0" w:space="0" w:color="auto"/>
      </w:divBdr>
    </w:div>
    <w:div w:id="33117871">
      <w:bodyDiv w:val="1"/>
      <w:marLeft w:val="0"/>
      <w:marRight w:val="0"/>
      <w:marTop w:val="0"/>
      <w:marBottom w:val="0"/>
      <w:divBdr>
        <w:top w:val="none" w:sz="0" w:space="0" w:color="auto"/>
        <w:left w:val="none" w:sz="0" w:space="0" w:color="auto"/>
        <w:bottom w:val="none" w:sz="0" w:space="0" w:color="auto"/>
        <w:right w:val="none" w:sz="0" w:space="0" w:color="auto"/>
      </w:divBdr>
    </w:div>
    <w:div w:id="33164306">
      <w:bodyDiv w:val="1"/>
      <w:marLeft w:val="0"/>
      <w:marRight w:val="0"/>
      <w:marTop w:val="0"/>
      <w:marBottom w:val="0"/>
      <w:divBdr>
        <w:top w:val="none" w:sz="0" w:space="0" w:color="auto"/>
        <w:left w:val="none" w:sz="0" w:space="0" w:color="auto"/>
        <w:bottom w:val="none" w:sz="0" w:space="0" w:color="auto"/>
        <w:right w:val="none" w:sz="0" w:space="0" w:color="auto"/>
      </w:divBdr>
    </w:div>
    <w:div w:id="33237365">
      <w:bodyDiv w:val="1"/>
      <w:marLeft w:val="0"/>
      <w:marRight w:val="0"/>
      <w:marTop w:val="0"/>
      <w:marBottom w:val="0"/>
      <w:divBdr>
        <w:top w:val="none" w:sz="0" w:space="0" w:color="auto"/>
        <w:left w:val="none" w:sz="0" w:space="0" w:color="auto"/>
        <w:bottom w:val="none" w:sz="0" w:space="0" w:color="auto"/>
        <w:right w:val="none" w:sz="0" w:space="0" w:color="auto"/>
      </w:divBdr>
    </w:div>
    <w:div w:id="33775138">
      <w:bodyDiv w:val="1"/>
      <w:marLeft w:val="0"/>
      <w:marRight w:val="0"/>
      <w:marTop w:val="0"/>
      <w:marBottom w:val="0"/>
      <w:divBdr>
        <w:top w:val="none" w:sz="0" w:space="0" w:color="auto"/>
        <w:left w:val="none" w:sz="0" w:space="0" w:color="auto"/>
        <w:bottom w:val="none" w:sz="0" w:space="0" w:color="auto"/>
        <w:right w:val="none" w:sz="0" w:space="0" w:color="auto"/>
      </w:divBdr>
    </w:div>
    <w:div w:id="34158732">
      <w:bodyDiv w:val="1"/>
      <w:marLeft w:val="0"/>
      <w:marRight w:val="0"/>
      <w:marTop w:val="0"/>
      <w:marBottom w:val="0"/>
      <w:divBdr>
        <w:top w:val="none" w:sz="0" w:space="0" w:color="auto"/>
        <w:left w:val="none" w:sz="0" w:space="0" w:color="auto"/>
        <w:bottom w:val="none" w:sz="0" w:space="0" w:color="auto"/>
        <w:right w:val="none" w:sz="0" w:space="0" w:color="auto"/>
      </w:divBdr>
    </w:div>
    <w:div w:id="34236252">
      <w:bodyDiv w:val="1"/>
      <w:marLeft w:val="0"/>
      <w:marRight w:val="0"/>
      <w:marTop w:val="0"/>
      <w:marBottom w:val="0"/>
      <w:divBdr>
        <w:top w:val="none" w:sz="0" w:space="0" w:color="auto"/>
        <w:left w:val="none" w:sz="0" w:space="0" w:color="auto"/>
        <w:bottom w:val="none" w:sz="0" w:space="0" w:color="auto"/>
        <w:right w:val="none" w:sz="0" w:space="0" w:color="auto"/>
      </w:divBdr>
    </w:div>
    <w:div w:id="34240498">
      <w:bodyDiv w:val="1"/>
      <w:marLeft w:val="0"/>
      <w:marRight w:val="0"/>
      <w:marTop w:val="0"/>
      <w:marBottom w:val="0"/>
      <w:divBdr>
        <w:top w:val="none" w:sz="0" w:space="0" w:color="auto"/>
        <w:left w:val="none" w:sz="0" w:space="0" w:color="auto"/>
        <w:bottom w:val="none" w:sz="0" w:space="0" w:color="auto"/>
        <w:right w:val="none" w:sz="0" w:space="0" w:color="auto"/>
      </w:divBdr>
    </w:div>
    <w:div w:id="34357501">
      <w:bodyDiv w:val="1"/>
      <w:marLeft w:val="0"/>
      <w:marRight w:val="0"/>
      <w:marTop w:val="0"/>
      <w:marBottom w:val="0"/>
      <w:divBdr>
        <w:top w:val="none" w:sz="0" w:space="0" w:color="auto"/>
        <w:left w:val="none" w:sz="0" w:space="0" w:color="auto"/>
        <w:bottom w:val="none" w:sz="0" w:space="0" w:color="auto"/>
        <w:right w:val="none" w:sz="0" w:space="0" w:color="auto"/>
      </w:divBdr>
    </w:div>
    <w:div w:id="34627613">
      <w:bodyDiv w:val="1"/>
      <w:marLeft w:val="0"/>
      <w:marRight w:val="0"/>
      <w:marTop w:val="0"/>
      <w:marBottom w:val="0"/>
      <w:divBdr>
        <w:top w:val="none" w:sz="0" w:space="0" w:color="auto"/>
        <w:left w:val="none" w:sz="0" w:space="0" w:color="auto"/>
        <w:bottom w:val="none" w:sz="0" w:space="0" w:color="auto"/>
        <w:right w:val="none" w:sz="0" w:space="0" w:color="auto"/>
      </w:divBdr>
    </w:div>
    <w:div w:id="34699911">
      <w:bodyDiv w:val="1"/>
      <w:marLeft w:val="0"/>
      <w:marRight w:val="0"/>
      <w:marTop w:val="0"/>
      <w:marBottom w:val="0"/>
      <w:divBdr>
        <w:top w:val="none" w:sz="0" w:space="0" w:color="auto"/>
        <w:left w:val="none" w:sz="0" w:space="0" w:color="auto"/>
        <w:bottom w:val="none" w:sz="0" w:space="0" w:color="auto"/>
        <w:right w:val="none" w:sz="0" w:space="0" w:color="auto"/>
      </w:divBdr>
    </w:div>
    <w:div w:id="34741912">
      <w:bodyDiv w:val="1"/>
      <w:marLeft w:val="0"/>
      <w:marRight w:val="0"/>
      <w:marTop w:val="0"/>
      <w:marBottom w:val="0"/>
      <w:divBdr>
        <w:top w:val="none" w:sz="0" w:space="0" w:color="auto"/>
        <w:left w:val="none" w:sz="0" w:space="0" w:color="auto"/>
        <w:bottom w:val="none" w:sz="0" w:space="0" w:color="auto"/>
        <w:right w:val="none" w:sz="0" w:space="0" w:color="auto"/>
      </w:divBdr>
    </w:div>
    <w:div w:id="34815809">
      <w:bodyDiv w:val="1"/>
      <w:marLeft w:val="0"/>
      <w:marRight w:val="0"/>
      <w:marTop w:val="0"/>
      <w:marBottom w:val="0"/>
      <w:divBdr>
        <w:top w:val="none" w:sz="0" w:space="0" w:color="auto"/>
        <w:left w:val="none" w:sz="0" w:space="0" w:color="auto"/>
        <w:bottom w:val="none" w:sz="0" w:space="0" w:color="auto"/>
        <w:right w:val="none" w:sz="0" w:space="0" w:color="auto"/>
      </w:divBdr>
    </w:div>
    <w:div w:id="34962341">
      <w:bodyDiv w:val="1"/>
      <w:marLeft w:val="0"/>
      <w:marRight w:val="0"/>
      <w:marTop w:val="0"/>
      <w:marBottom w:val="0"/>
      <w:divBdr>
        <w:top w:val="none" w:sz="0" w:space="0" w:color="auto"/>
        <w:left w:val="none" w:sz="0" w:space="0" w:color="auto"/>
        <w:bottom w:val="none" w:sz="0" w:space="0" w:color="auto"/>
        <w:right w:val="none" w:sz="0" w:space="0" w:color="auto"/>
      </w:divBdr>
    </w:div>
    <w:div w:id="35007334">
      <w:bodyDiv w:val="1"/>
      <w:marLeft w:val="0"/>
      <w:marRight w:val="0"/>
      <w:marTop w:val="0"/>
      <w:marBottom w:val="0"/>
      <w:divBdr>
        <w:top w:val="none" w:sz="0" w:space="0" w:color="auto"/>
        <w:left w:val="none" w:sz="0" w:space="0" w:color="auto"/>
        <w:bottom w:val="none" w:sz="0" w:space="0" w:color="auto"/>
        <w:right w:val="none" w:sz="0" w:space="0" w:color="auto"/>
      </w:divBdr>
    </w:div>
    <w:div w:id="35014624">
      <w:bodyDiv w:val="1"/>
      <w:marLeft w:val="0"/>
      <w:marRight w:val="0"/>
      <w:marTop w:val="0"/>
      <w:marBottom w:val="0"/>
      <w:divBdr>
        <w:top w:val="none" w:sz="0" w:space="0" w:color="auto"/>
        <w:left w:val="none" w:sz="0" w:space="0" w:color="auto"/>
        <w:bottom w:val="none" w:sz="0" w:space="0" w:color="auto"/>
        <w:right w:val="none" w:sz="0" w:space="0" w:color="auto"/>
      </w:divBdr>
    </w:div>
    <w:div w:id="35088684">
      <w:bodyDiv w:val="1"/>
      <w:marLeft w:val="0"/>
      <w:marRight w:val="0"/>
      <w:marTop w:val="0"/>
      <w:marBottom w:val="0"/>
      <w:divBdr>
        <w:top w:val="none" w:sz="0" w:space="0" w:color="auto"/>
        <w:left w:val="none" w:sz="0" w:space="0" w:color="auto"/>
        <w:bottom w:val="none" w:sz="0" w:space="0" w:color="auto"/>
        <w:right w:val="none" w:sz="0" w:space="0" w:color="auto"/>
      </w:divBdr>
    </w:div>
    <w:div w:id="35856391">
      <w:bodyDiv w:val="1"/>
      <w:marLeft w:val="0"/>
      <w:marRight w:val="0"/>
      <w:marTop w:val="0"/>
      <w:marBottom w:val="0"/>
      <w:divBdr>
        <w:top w:val="none" w:sz="0" w:space="0" w:color="auto"/>
        <w:left w:val="none" w:sz="0" w:space="0" w:color="auto"/>
        <w:bottom w:val="none" w:sz="0" w:space="0" w:color="auto"/>
        <w:right w:val="none" w:sz="0" w:space="0" w:color="auto"/>
      </w:divBdr>
    </w:div>
    <w:div w:id="35861274">
      <w:bodyDiv w:val="1"/>
      <w:marLeft w:val="0"/>
      <w:marRight w:val="0"/>
      <w:marTop w:val="0"/>
      <w:marBottom w:val="0"/>
      <w:divBdr>
        <w:top w:val="none" w:sz="0" w:space="0" w:color="auto"/>
        <w:left w:val="none" w:sz="0" w:space="0" w:color="auto"/>
        <w:bottom w:val="none" w:sz="0" w:space="0" w:color="auto"/>
        <w:right w:val="none" w:sz="0" w:space="0" w:color="auto"/>
      </w:divBdr>
    </w:div>
    <w:div w:id="35934486">
      <w:bodyDiv w:val="1"/>
      <w:marLeft w:val="0"/>
      <w:marRight w:val="0"/>
      <w:marTop w:val="0"/>
      <w:marBottom w:val="0"/>
      <w:divBdr>
        <w:top w:val="none" w:sz="0" w:space="0" w:color="auto"/>
        <w:left w:val="none" w:sz="0" w:space="0" w:color="auto"/>
        <w:bottom w:val="none" w:sz="0" w:space="0" w:color="auto"/>
        <w:right w:val="none" w:sz="0" w:space="0" w:color="auto"/>
      </w:divBdr>
    </w:div>
    <w:div w:id="36007464">
      <w:bodyDiv w:val="1"/>
      <w:marLeft w:val="0"/>
      <w:marRight w:val="0"/>
      <w:marTop w:val="0"/>
      <w:marBottom w:val="0"/>
      <w:divBdr>
        <w:top w:val="none" w:sz="0" w:space="0" w:color="auto"/>
        <w:left w:val="none" w:sz="0" w:space="0" w:color="auto"/>
        <w:bottom w:val="none" w:sz="0" w:space="0" w:color="auto"/>
        <w:right w:val="none" w:sz="0" w:space="0" w:color="auto"/>
      </w:divBdr>
    </w:div>
    <w:div w:id="36056406">
      <w:bodyDiv w:val="1"/>
      <w:marLeft w:val="0"/>
      <w:marRight w:val="0"/>
      <w:marTop w:val="0"/>
      <w:marBottom w:val="0"/>
      <w:divBdr>
        <w:top w:val="none" w:sz="0" w:space="0" w:color="auto"/>
        <w:left w:val="none" w:sz="0" w:space="0" w:color="auto"/>
        <w:bottom w:val="none" w:sz="0" w:space="0" w:color="auto"/>
        <w:right w:val="none" w:sz="0" w:space="0" w:color="auto"/>
      </w:divBdr>
    </w:div>
    <w:div w:id="36200260">
      <w:bodyDiv w:val="1"/>
      <w:marLeft w:val="0"/>
      <w:marRight w:val="0"/>
      <w:marTop w:val="0"/>
      <w:marBottom w:val="0"/>
      <w:divBdr>
        <w:top w:val="none" w:sz="0" w:space="0" w:color="auto"/>
        <w:left w:val="none" w:sz="0" w:space="0" w:color="auto"/>
        <w:bottom w:val="none" w:sz="0" w:space="0" w:color="auto"/>
        <w:right w:val="none" w:sz="0" w:space="0" w:color="auto"/>
      </w:divBdr>
    </w:div>
    <w:div w:id="36511553">
      <w:bodyDiv w:val="1"/>
      <w:marLeft w:val="0"/>
      <w:marRight w:val="0"/>
      <w:marTop w:val="0"/>
      <w:marBottom w:val="0"/>
      <w:divBdr>
        <w:top w:val="none" w:sz="0" w:space="0" w:color="auto"/>
        <w:left w:val="none" w:sz="0" w:space="0" w:color="auto"/>
        <w:bottom w:val="none" w:sz="0" w:space="0" w:color="auto"/>
        <w:right w:val="none" w:sz="0" w:space="0" w:color="auto"/>
      </w:divBdr>
    </w:div>
    <w:div w:id="36592024">
      <w:bodyDiv w:val="1"/>
      <w:marLeft w:val="0"/>
      <w:marRight w:val="0"/>
      <w:marTop w:val="0"/>
      <w:marBottom w:val="0"/>
      <w:divBdr>
        <w:top w:val="none" w:sz="0" w:space="0" w:color="auto"/>
        <w:left w:val="none" w:sz="0" w:space="0" w:color="auto"/>
        <w:bottom w:val="none" w:sz="0" w:space="0" w:color="auto"/>
        <w:right w:val="none" w:sz="0" w:space="0" w:color="auto"/>
      </w:divBdr>
    </w:div>
    <w:div w:id="37122905">
      <w:bodyDiv w:val="1"/>
      <w:marLeft w:val="0"/>
      <w:marRight w:val="0"/>
      <w:marTop w:val="0"/>
      <w:marBottom w:val="0"/>
      <w:divBdr>
        <w:top w:val="none" w:sz="0" w:space="0" w:color="auto"/>
        <w:left w:val="none" w:sz="0" w:space="0" w:color="auto"/>
        <w:bottom w:val="none" w:sz="0" w:space="0" w:color="auto"/>
        <w:right w:val="none" w:sz="0" w:space="0" w:color="auto"/>
      </w:divBdr>
    </w:div>
    <w:div w:id="37246695">
      <w:bodyDiv w:val="1"/>
      <w:marLeft w:val="0"/>
      <w:marRight w:val="0"/>
      <w:marTop w:val="0"/>
      <w:marBottom w:val="0"/>
      <w:divBdr>
        <w:top w:val="none" w:sz="0" w:space="0" w:color="auto"/>
        <w:left w:val="none" w:sz="0" w:space="0" w:color="auto"/>
        <w:bottom w:val="none" w:sz="0" w:space="0" w:color="auto"/>
        <w:right w:val="none" w:sz="0" w:space="0" w:color="auto"/>
      </w:divBdr>
    </w:div>
    <w:div w:id="37441321">
      <w:bodyDiv w:val="1"/>
      <w:marLeft w:val="0"/>
      <w:marRight w:val="0"/>
      <w:marTop w:val="0"/>
      <w:marBottom w:val="0"/>
      <w:divBdr>
        <w:top w:val="none" w:sz="0" w:space="0" w:color="auto"/>
        <w:left w:val="none" w:sz="0" w:space="0" w:color="auto"/>
        <w:bottom w:val="none" w:sz="0" w:space="0" w:color="auto"/>
        <w:right w:val="none" w:sz="0" w:space="0" w:color="auto"/>
      </w:divBdr>
    </w:div>
    <w:div w:id="37902853">
      <w:bodyDiv w:val="1"/>
      <w:marLeft w:val="0"/>
      <w:marRight w:val="0"/>
      <w:marTop w:val="0"/>
      <w:marBottom w:val="0"/>
      <w:divBdr>
        <w:top w:val="none" w:sz="0" w:space="0" w:color="auto"/>
        <w:left w:val="none" w:sz="0" w:space="0" w:color="auto"/>
        <w:bottom w:val="none" w:sz="0" w:space="0" w:color="auto"/>
        <w:right w:val="none" w:sz="0" w:space="0" w:color="auto"/>
      </w:divBdr>
    </w:div>
    <w:div w:id="38089006">
      <w:bodyDiv w:val="1"/>
      <w:marLeft w:val="0"/>
      <w:marRight w:val="0"/>
      <w:marTop w:val="0"/>
      <w:marBottom w:val="0"/>
      <w:divBdr>
        <w:top w:val="none" w:sz="0" w:space="0" w:color="auto"/>
        <w:left w:val="none" w:sz="0" w:space="0" w:color="auto"/>
        <w:bottom w:val="none" w:sz="0" w:space="0" w:color="auto"/>
        <w:right w:val="none" w:sz="0" w:space="0" w:color="auto"/>
      </w:divBdr>
    </w:div>
    <w:div w:id="38211751">
      <w:bodyDiv w:val="1"/>
      <w:marLeft w:val="0"/>
      <w:marRight w:val="0"/>
      <w:marTop w:val="0"/>
      <w:marBottom w:val="0"/>
      <w:divBdr>
        <w:top w:val="none" w:sz="0" w:space="0" w:color="auto"/>
        <w:left w:val="none" w:sz="0" w:space="0" w:color="auto"/>
        <w:bottom w:val="none" w:sz="0" w:space="0" w:color="auto"/>
        <w:right w:val="none" w:sz="0" w:space="0" w:color="auto"/>
      </w:divBdr>
    </w:div>
    <w:div w:id="38945321">
      <w:bodyDiv w:val="1"/>
      <w:marLeft w:val="0"/>
      <w:marRight w:val="0"/>
      <w:marTop w:val="0"/>
      <w:marBottom w:val="0"/>
      <w:divBdr>
        <w:top w:val="none" w:sz="0" w:space="0" w:color="auto"/>
        <w:left w:val="none" w:sz="0" w:space="0" w:color="auto"/>
        <w:bottom w:val="none" w:sz="0" w:space="0" w:color="auto"/>
        <w:right w:val="none" w:sz="0" w:space="0" w:color="auto"/>
      </w:divBdr>
    </w:div>
    <w:div w:id="39062683">
      <w:bodyDiv w:val="1"/>
      <w:marLeft w:val="0"/>
      <w:marRight w:val="0"/>
      <w:marTop w:val="0"/>
      <w:marBottom w:val="0"/>
      <w:divBdr>
        <w:top w:val="none" w:sz="0" w:space="0" w:color="auto"/>
        <w:left w:val="none" w:sz="0" w:space="0" w:color="auto"/>
        <w:bottom w:val="none" w:sz="0" w:space="0" w:color="auto"/>
        <w:right w:val="none" w:sz="0" w:space="0" w:color="auto"/>
      </w:divBdr>
    </w:div>
    <w:div w:id="39087755">
      <w:bodyDiv w:val="1"/>
      <w:marLeft w:val="0"/>
      <w:marRight w:val="0"/>
      <w:marTop w:val="0"/>
      <w:marBottom w:val="0"/>
      <w:divBdr>
        <w:top w:val="none" w:sz="0" w:space="0" w:color="auto"/>
        <w:left w:val="none" w:sz="0" w:space="0" w:color="auto"/>
        <w:bottom w:val="none" w:sz="0" w:space="0" w:color="auto"/>
        <w:right w:val="none" w:sz="0" w:space="0" w:color="auto"/>
      </w:divBdr>
    </w:div>
    <w:div w:id="39285231">
      <w:bodyDiv w:val="1"/>
      <w:marLeft w:val="0"/>
      <w:marRight w:val="0"/>
      <w:marTop w:val="0"/>
      <w:marBottom w:val="0"/>
      <w:divBdr>
        <w:top w:val="none" w:sz="0" w:space="0" w:color="auto"/>
        <w:left w:val="none" w:sz="0" w:space="0" w:color="auto"/>
        <w:bottom w:val="none" w:sz="0" w:space="0" w:color="auto"/>
        <w:right w:val="none" w:sz="0" w:space="0" w:color="auto"/>
      </w:divBdr>
    </w:div>
    <w:div w:id="39987405">
      <w:bodyDiv w:val="1"/>
      <w:marLeft w:val="0"/>
      <w:marRight w:val="0"/>
      <w:marTop w:val="0"/>
      <w:marBottom w:val="0"/>
      <w:divBdr>
        <w:top w:val="none" w:sz="0" w:space="0" w:color="auto"/>
        <w:left w:val="none" w:sz="0" w:space="0" w:color="auto"/>
        <w:bottom w:val="none" w:sz="0" w:space="0" w:color="auto"/>
        <w:right w:val="none" w:sz="0" w:space="0" w:color="auto"/>
      </w:divBdr>
    </w:div>
    <w:div w:id="40173729">
      <w:bodyDiv w:val="1"/>
      <w:marLeft w:val="0"/>
      <w:marRight w:val="0"/>
      <w:marTop w:val="0"/>
      <w:marBottom w:val="0"/>
      <w:divBdr>
        <w:top w:val="none" w:sz="0" w:space="0" w:color="auto"/>
        <w:left w:val="none" w:sz="0" w:space="0" w:color="auto"/>
        <w:bottom w:val="none" w:sz="0" w:space="0" w:color="auto"/>
        <w:right w:val="none" w:sz="0" w:space="0" w:color="auto"/>
      </w:divBdr>
    </w:div>
    <w:div w:id="40401902">
      <w:bodyDiv w:val="1"/>
      <w:marLeft w:val="0"/>
      <w:marRight w:val="0"/>
      <w:marTop w:val="0"/>
      <w:marBottom w:val="0"/>
      <w:divBdr>
        <w:top w:val="none" w:sz="0" w:space="0" w:color="auto"/>
        <w:left w:val="none" w:sz="0" w:space="0" w:color="auto"/>
        <w:bottom w:val="none" w:sz="0" w:space="0" w:color="auto"/>
        <w:right w:val="none" w:sz="0" w:space="0" w:color="auto"/>
      </w:divBdr>
    </w:div>
    <w:div w:id="40595480">
      <w:bodyDiv w:val="1"/>
      <w:marLeft w:val="0"/>
      <w:marRight w:val="0"/>
      <w:marTop w:val="0"/>
      <w:marBottom w:val="0"/>
      <w:divBdr>
        <w:top w:val="none" w:sz="0" w:space="0" w:color="auto"/>
        <w:left w:val="none" w:sz="0" w:space="0" w:color="auto"/>
        <w:bottom w:val="none" w:sz="0" w:space="0" w:color="auto"/>
        <w:right w:val="none" w:sz="0" w:space="0" w:color="auto"/>
      </w:divBdr>
    </w:div>
    <w:div w:id="40787395">
      <w:bodyDiv w:val="1"/>
      <w:marLeft w:val="0"/>
      <w:marRight w:val="0"/>
      <w:marTop w:val="0"/>
      <w:marBottom w:val="0"/>
      <w:divBdr>
        <w:top w:val="none" w:sz="0" w:space="0" w:color="auto"/>
        <w:left w:val="none" w:sz="0" w:space="0" w:color="auto"/>
        <w:bottom w:val="none" w:sz="0" w:space="0" w:color="auto"/>
        <w:right w:val="none" w:sz="0" w:space="0" w:color="auto"/>
      </w:divBdr>
    </w:div>
    <w:div w:id="40987110">
      <w:bodyDiv w:val="1"/>
      <w:marLeft w:val="0"/>
      <w:marRight w:val="0"/>
      <w:marTop w:val="0"/>
      <w:marBottom w:val="0"/>
      <w:divBdr>
        <w:top w:val="none" w:sz="0" w:space="0" w:color="auto"/>
        <w:left w:val="none" w:sz="0" w:space="0" w:color="auto"/>
        <w:bottom w:val="none" w:sz="0" w:space="0" w:color="auto"/>
        <w:right w:val="none" w:sz="0" w:space="0" w:color="auto"/>
      </w:divBdr>
    </w:div>
    <w:div w:id="41171293">
      <w:bodyDiv w:val="1"/>
      <w:marLeft w:val="0"/>
      <w:marRight w:val="0"/>
      <w:marTop w:val="0"/>
      <w:marBottom w:val="0"/>
      <w:divBdr>
        <w:top w:val="none" w:sz="0" w:space="0" w:color="auto"/>
        <w:left w:val="none" w:sz="0" w:space="0" w:color="auto"/>
        <w:bottom w:val="none" w:sz="0" w:space="0" w:color="auto"/>
        <w:right w:val="none" w:sz="0" w:space="0" w:color="auto"/>
      </w:divBdr>
    </w:div>
    <w:div w:id="41448301">
      <w:bodyDiv w:val="1"/>
      <w:marLeft w:val="0"/>
      <w:marRight w:val="0"/>
      <w:marTop w:val="0"/>
      <w:marBottom w:val="0"/>
      <w:divBdr>
        <w:top w:val="none" w:sz="0" w:space="0" w:color="auto"/>
        <w:left w:val="none" w:sz="0" w:space="0" w:color="auto"/>
        <w:bottom w:val="none" w:sz="0" w:space="0" w:color="auto"/>
        <w:right w:val="none" w:sz="0" w:space="0" w:color="auto"/>
      </w:divBdr>
    </w:div>
    <w:div w:id="41640484">
      <w:bodyDiv w:val="1"/>
      <w:marLeft w:val="0"/>
      <w:marRight w:val="0"/>
      <w:marTop w:val="0"/>
      <w:marBottom w:val="0"/>
      <w:divBdr>
        <w:top w:val="none" w:sz="0" w:space="0" w:color="auto"/>
        <w:left w:val="none" w:sz="0" w:space="0" w:color="auto"/>
        <w:bottom w:val="none" w:sz="0" w:space="0" w:color="auto"/>
        <w:right w:val="none" w:sz="0" w:space="0" w:color="auto"/>
      </w:divBdr>
    </w:div>
    <w:div w:id="41826761">
      <w:bodyDiv w:val="1"/>
      <w:marLeft w:val="0"/>
      <w:marRight w:val="0"/>
      <w:marTop w:val="0"/>
      <w:marBottom w:val="0"/>
      <w:divBdr>
        <w:top w:val="none" w:sz="0" w:space="0" w:color="auto"/>
        <w:left w:val="none" w:sz="0" w:space="0" w:color="auto"/>
        <w:bottom w:val="none" w:sz="0" w:space="0" w:color="auto"/>
        <w:right w:val="none" w:sz="0" w:space="0" w:color="auto"/>
      </w:divBdr>
    </w:div>
    <w:div w:id="41946387">
      <w:bodyDiv w:val="1"/>
      <w:marLeft w:val="0"/>
      <w:marRight w:val="0"/>
      <w:marTop w:val="0"/>
      <w:marBottom w:val="0"/>
      <w:divBdr>
        <w:top w:val="none" w:sz="0" w:space="0" w:color="auto"/>
        <w:left w:val="none" w:sz="0" w:space="0" w:color="auto"/>
        <w:bottom w:val="none" w:sz="0" w:space="0" w:color="auto"/>
        <w:right w:val="none" w:sz="0" w:space="0" w:color="auto"/>
      </w:divBdr>
    </w:div>
    <w:div w:id="41948218">
      <w:bodyDiv w:val="1"/>
      <w:marLeft w:val="0"/>
      <w:marRight w:val="0"/>
      <w:marTop w:val="0"/>
      <w:marBottom w:val="0"/>
      <w:divBdr>
        <w:top w:val="none" w:sz="0" w:space="0" w:color="auto"/>
        <w:left w:val="none" w:sz="0" w:space="0" w:color="auto"/>
        <w:bottom w:val="none" w:sz="0" w:space="0" w:color="auto"/>
        <w:right w:val="none" w:sz="0" w:space="0" w:color="auto"/>
      </w:divBdr>
    </w:div>
    <w:div w:id="42024166">
      <w:bodyDiv w:val="1"/>
      <w:marLeft w:val="0"/>
      <w:marRight w:val="0"/>
      <w:marTop w:val="0"/>
      <w:marBottom w:val="0"/>
      <w:divBdr>
        <w:top w:val="none" w:sz="0" w:space="0" w:color="auto"/>
        <w:left w:val="none" w:sz="0" w:space="0" w:color="auto"/>
        <w:bottom w:val="none" w:sz="0" w:space="0" w:color="auto"/>
        <w:right w:val="none" w:sz="0" w:space="0" w:color="auto"/>
      </w:divBdr>
    </w:div>
    <w:div w:id="42101430">
      <w:bodyDiv w:val="1"/>
      <w:marLeft w:val="0"/>
      <w:marRight w:val="0"/>
      <w:marTop w:val="0"/>
      <w:marBottom w:val="0"/>
      <w:divBdr>
        <w:top w:val="none" w:sz="0" w:space="0" w:color="auto"/>
        <w:left w:val="none" w:sz="0" w:space="0" w:color="auto"/>
        <w:bottom w:val="none" w:sz="0" w:space="0" w:color="auto"/>
        <w:right w:val="none" w:sz="0" w:space="0" w:color="auto"/>
      </w:divBdr>
    </w:div>
    <w:div w:id="42296642">
      <w:bodyDiv w:val="1"/>
      <w:marLeft w:val="0"/>
      <w:marRight w:val="0"/>
      <w:marTop w:val="0"/>
      <w:marBottom w:val="0"/>
      <w:divBdr>
        <w:top w:val="none" w:sz="0" w:space="0" w:color="auto"/>
        <w:left w:val="none" w:sz="0" w:space="0" w:color="auto"/>
        <w:bottom w:val="none" w:sz="0" w:space="0" w:color="auto"/>
        <w:right w:val="none" w:sz="0" w:space="0" w:color="auto"/>
      </w:divBdr>
    </w:div>
    <w:div w:id="42337715">
      <w:bodyDiv w:val="1"/>
      <w:marLeft w:val="0"/>
      <w:marRight w:val="0"/>
      <w:marTop w:val="0"/>
      <w:marBottom w:val="0"/>
      <w:divBdr>
        <w:top w:val="none" w:sz="0" w:space="0" w:color="auto"/>
        <w:left w:val="none" w:sz="0" w:space="0" w:color="auto"/>
        <w:bottom w:val="none" w:sz="0" w:space="0" w:color="auto"/>
        <w:right w:val="none" w:sz="0" w:space="0" w:color="auto"/>
      </w:divBdr>
    </w:div>
    <w:div w:id="42488174">
      <w:bodyDiv w:val="1"/>
      <w:marLeft w:val="0"/>
      <w:marRight w:val="0"/>
      <w:marTop w:val="0"/>
      <w:marBottom w:val="0"/>
      <w:divBdr>
        <w:top w:val="none" w:sz="0" w:space="0" w:color="auto"/>
        <w:left w:val="none" w:sz="0" w:space="0" w:color="auto"/>
        <w:bottom w:val="none" w:sz="0" w:space="0" w:color="auto"/>
        <w:right w:val="none" w:sz="0" w:space="0" w:color="auto"/>
      </w:divBdr>
    </w:div>
    <w:div w:id="42488398">
      <w:bodyDiv w:val="1"/>
      <w:marLeft w:val="0"/>
      <w:marRight w:val="0"/>
      <w:marTop w:val="0"/>
      <w:marBottom w:val="0"/>
      <w:divBdr>
        <w:top w:val="none" w:sz="0" w:space="0" w:color="auto"/>
        <w:left w:val="none" w:sz="0" w:space="0" w:color="auto"/>
        <w:bottom w:val="none" w:sz="0" w:space="0" w:color="auto"/>
        <w:right w:val="none" w:sz="0" w:space="0" w:color="auto"/>
      </w:divBdr>
    </w:div>
    <w:div w:id="42947338">
      <w:bodyDiv w:val="1"/>
      <w:marLeft w:val="0"/>
      <w:marRight w:val="0"/>
      <w:marTop w:val="0"/>
      <w:marBottom w:val="0"/>
      <w:divBdr>
        <w:top w:val="none" w:sz="0" w:space="0" w:color="auto"/>
        <w:left w:val="none" w:sz="0" w:space="0" w:color="auto"/>
        <w:bottom w:val="none" w:sz="0" w:space="0" w:color="auto"/>
        <w:right w:val="none" w:sz="0" w:space="0" w:color="auto"/>
      </w:divBdr>
    </w:div>
    <w:div w:id="43332901">
      <w:bodyDiv w:val="1"/>
      <w:marLeft w:val="0"/>
      <w:marRight w:val="0"/>
      <w:marTop w:val="0"/>
      <w:marBottom w:val="0"/>
      <w:divBdr>
        <w:top w:val="none" w:sz="0" w:space="0" w:color="auto"/>
        <w:left w:val="none" w:sz="0" w:space="0" w:color="auto"/>
        <w:bottom w:val="none" w:sz="0" w:space="0" w:color="auto"/>
        <w:right w:val="none" w:sz="0" w:space="0" w:color="auto"/>
      </w:divBdr>
    </w:div>
    <w:div w:id="44111776">
      <w:bodyDiv w:val="1"/>
      <w:marLeft w:val="0"/>
      <w:marRight w:val="0"/>
      <w:marTop w:val="0"/>
      <w:marBottom w:val="0"/>
      <w:divBdr>
        <w:top w:val="none" w:sz="0" w:space="0" w:color="auto"/>
        <w:left w:val="none" w:sz="0" w:space="0" w:color="auto"/>
        <w:bottom w:val="none" w:sz="0" w:space="0" w:color="auto"/>
        <w:right w:val="none" w:sz="0" w:space="0" w:color="auto"/>
      </w:divBdr>
    </w:div>
    <w:div w:id="44187611">
      <w:bodyDiv w:val="1"/>
      <w:marLeft w:val="0"/>
      <w:marRight w:val="0"/>
      <w:marTop w:val="0"/>
      <w:marBottom w:val="0"/>
      <w:divBdr>
        <w:top w:val="none" w:sz="0" w:space="0" w:color="auto"/>
        <w:left w:val="none" w:sz="0" w:space="0" w:color="auto"/>
        <w:bottom w:val="none" w:sz="0" w:space="0" w:color="auto"/>
        <w:right w:val="none" w:sz="0" w:space="0" w:color="auto"/>
      </w:divBdr>
    </w:div>
    <w:div w:id="44648853">
      <w:bodyDiv w:val="1"/>
      <w:marLeft w:val="0"/>
      <w:marRight w:val="0"/>
      <w:marTop w:val="0"/>
      <w:marBottom w:val="0"/>
      <w:divBdr>
        <w:top w:val="none" w:sz="0" w:space="0" w:color="auto"/>
        <w:left w:val="none" w:sz="0" w:space="0" w:color="auto"/>
        <w:bottom w:val="none" w:sz="0" w:space="0" w:color="auto"/>
        <w:right w:val="none" w:sz="0" w:space="0" w:color="auto"/>
      </w:divBdr>
    </w:div>
    <w:div w:id="44725648">
      <w:bodyDiv w:val="1"/>
      <w:marLeft w:val="0"/>
      <w:marRight w:val="0"/>
      <w:marTop w:val="0"/>
      <w:marBottom w:val="0"/>
      <w:divBdr>
        <w:top w:val="none" w:sz="0" w:space="0" w:color="auto"/>
        <w:left w:val="none" w:sz="0" w:space="0" w:color="auto"/>
        <w:bottom w:val="none" w:sz="0" w:space="0" w:color="auto"/>
        <w:right w:val="none" w:sz="0" w:space="0" w:color="auto"/>
      </w:divBdr>
    </w:div>
    <w:div w:id="44836663">
      <w:bodyDiv w:val="1"/>
      <w:marLeft w:val="0"/>
      <w:marRight w:val="0"/>
      <w:marTop w:val="0"/>
      <w:marBottom w:val="0"/>
      <w:divBdr>
        <w:top w:val="none" w:sz="0" w:space="0" w:color="auto"/>
        <w:left w:val="none" w:sz="0" w:space="0" w:color="auto"/>
        <w:bottom w:val="none" w:sz="0" w:space="0" w:color="auto"/>
        <w:right w:val="none" w:sz="0" w:space="0" w:color="auto"/>
      </w:divBdr>
    </w:div>
    <w:div w:id="45102755">
      <w:bodyDiv w:val="1"/>
      <w:marLeft w:val="0"/>
      <w:marRight w:val="0"/>
      <w:marTop w:val="0"/>
      <w:marBottom w:val="0"/>
      <w:divBdr>
        <w:top w:val="none" w:sz="0" w:space="0" w:color="auto"/>
        <w:left w:val="none" w:sz="0" w:space="0" w:color="auto"/>
        <w:bottom w:val="none" w:sz="0" w:space="0" w:color="auto"/>
        <w:right w:val="none" w:sz="0" w:space="0" w:color="auto"/>
      </w:divBdr>
    </w:div>
    <w:div w:id="45108616">
      <w:bodyDiv w:val="1"/>
      <w:marLeft w:val="0"/>
      <w:marRight w:val="0"/>
      <w:marTop w:val="0"/>
      <w:marBottom w:val="0"/>
      <w:divBdr>
        <w:top w:val="none" w:sz="0" w:space="0" w:color="auto"/>
        <w:left w:val="none" w:sz="0" w:space="0" w:color="auto"/>
        <w:bottom w:val="none" w:sz="0" w:space="0" w:color="auto"/>
        <w:right w:val="none" w:sz="0" w:space="0" w:color="auto"/>
      </w:divBdr>
    </w:div>
    <w:div w:id="45227975">
      <w:bodyDiv w:val="1"/>
      <w:marLeft w:val="0"/>
      <w:marRight w:val="0"/>
      <w:marTop w:val="0"/>
      <w:marBottom w:val="0"/>
      <w:divBdr>
        <w:top w:val="none" w:sz="0" w:space="0" w:color="auto"/>
        <w:left w:val="none" w:sz="0" w:space="0" w:color="auto"/>
        <w:bottom w:val="none" w:sz="0" w:space="0" w:color="auto"/>
        <w:right w:val="none" w:sz="0" w:space="0" w:color="auto"/>
      </w:divBdr>
    </w:div>
    <w:div w:id="45573871">
      <w:bodyDiv w:val="1"/>
      <w:marLeft w:val="0"/>
      <w:marRight w:val="0"/>
      <w:marTop w:val="0"/>
      <w:marBottom w:val="0"/>
      <w:divBdr>
        <w:top w:val="none" w:sz="0" w:space="0" w:color="auto"/>
        <w:left w:val="none" w:sz="0" w:space="0" w:color="auto"/>
        <w:bottom w:val="none" w:sz="0" w:space="0" w:color="auto"/>
        <w:right w:val="none" w:sz="0" w:space="0" w:color="auto"/>
      </w:divBdr>
    </w:div>
    <w:div w:id="45613984">
      <w:bodyDiv w:val="1"/>
      <w:marLeft w:val="0"/>
      <w:marRight w:val="0"/>
      <w:marTop w:val="0"/>
      <w:marBottom w:val="0"/>
      <w:divBdr>
        <w:top w:val="none" w:sz="0" w:space="0" w:color="auto"/>
        <w:left w:val="none" w:sz="0" w:space="0" w:color="auto"/>
        <w:bottom w:val="none" w:sz="0" w:space="0" w:color="auto"/>
        <w:right w:val="none" w:sz="0" w:space="0" w:color="auto"/>
      </w:divBdr>
    </w:div>
    <w:div w:id="45879840">
      <w:bodyDiv w:val="1"/>
      <w:marLeft w:val="0"/>
      <w:marRight w:val="0"/>
      <w:marTop w:val="0"/>
      <w:marBottom w:val="0"/>
      <w:divBdr>
        <w:top w:val="none" w:sz="0" w:space="0" w:color="auto"/>
        <w:left w:val="none" w:sz="0" w:space="0" w:color="auto"/>
        <w:bottom w:val="none" w:sz="0" w:space="0" w:color="auto"/>
        <w:right w:val="none" w:sz="0" w:space="0" w:color="auto"/>
      </w:divBdr>
    </w:div>
    <w:div w:id="46032827">
      <w:bodyDiv w:val="1"/>
      <w:marLeft w:val="0"/>
      <w:marRight w:val="0"/>
      <w:marTop w:val="0"/>
      <w:marBottom w:val="0"/>
      <w:divBdr>
        <w:top w:val="none" w:sz="0" w:space="0" w:color="auto"/>
        <w:left w:val="none" w:sz="0" w:space="0" w:color="auto"/>
        <w:bottom w:val="none" w:sz="0" w:space="0" w:color="auto"/>
        <w:right w:val="none" w:sz="0" w:space="0" w:color="auto"/>
      </w:divBdr>
    </w:div>
    <w:div w:id="46295377">
      <w:bodyDiv w:val="1"/>
      <w:marLeft w:val="0"/>
      <w:marRight w:val="0"/>
      <w:marTop w:val="0"/>
      <w:marBottom w:val="0"/>
      <w:divBdr>
        <w:top w:val="none" w:sz="0" w:space="0" w:color="auto"/>
        <w:left w:val="none" w:sz="0" w:space="0" w:color="auto"/>
        <w:bottom w:val="none" w:sz="0" w:space="0" w:color="auto"/>
        <w:right w:val="none" w:sz="0" w:space="0" w:color="auto"/>
      </w:divBdr>
    </w:div>
    <w:div w:id="47120449">
      <w:bodyDiv w:val="1"/>
      <w:marLeft w:val="0"/>
      <w:marRight w:val="0"/>
      <w:marTop w:val="0"/>
      <w:marBottom w:val="0"/>
      <w:divBdr>
        <w:top w:val="none" w:sz="0" w:space="0" w:color="auto"/>
        <w:left w:val="none" w:sz="0" w:space="0" w:color="auto"/>
        <w:bottom w:val="none" w:sz="0" w:space="0" w:color="auto"/>
        <w:right w:val="none" w:sz="0" w:space="0" w:color="auto"/>
      </w:divBdr>
    </w:div>
    <w:div w:id="47152688">
      <w:bodyDiv w:val="1"/>
      <w:marLeft w:val="0"/>
      <w:marRight w:val="0"/>
      <w:marTop w:val="0"/>
      <w:marBottom w:val="0"/>
      <w:divBdr>
        <w:top w:val="none" w:sz="0" w:space="0" w:color="auto"/>
        <w:left w:val="none" w:sz="0" w:space="0" w:color="auto"/>
        <w:bottom w:val="none" w:sz="0" w:space="0" w:color="auto"/>
        <w:right w:val="none" w:sz="0" w:space="0" w:color="auto"/>
      </w:divBdr>
    </w:div>
    <w:div w:id="47266844">
      <w:bodyDiv w:val="1"/>
      <w:marLeft w:val="0"/>
      <w:marRight w:val="0"/>
      <w:marTop w:val="0"/>
      <w:marBottom w:val="0"/>
      <w:divBdr>
        <w:top w:val="none" w:sz="0" w:space="0" w:color="auto"/>
        <w:left w:val="none" w:sz="0" w:space="0" w:color="auto"/>
        <w:bottom w:val="none" w:sz="0" w:space="0" w:color="auto"/>
        <w:right w:val="none" w:sz="0" w:space="0" w:color="auto"/>
      </w:divBdr>
    </w:div>
    <w:div w:id="47267892">
      <w:bodyDiv w:val="1"/>
      <w:marLeft w:val="0"/>
      <w:marRight w:val="0"/>
      <w:marTop w:val="0"/>
      <w:marBottom w:val="0"/>
      <w:divBdr>
        <w:top w:val="none" w:sz="0" w:space="0" w:color="auto"/>
        <w:left w:val="none" w:sz="0" w:space="0" w:color="auto"/>
        <w:bottom w:val="none" w:sz="0" w:space="0" w:color="auto"/>
        <w:right w:val="none" w:sz="0" w:space="0" w:color="auto"/>
      </w:divBdr>
    </w:div>
    <w:div w:id="47533285">
      <w:bodyDiv w:val="1"/>
      <w:marLeft w:val="0"/>
      <w:marRight w:val="0"/>
      <w:marTop w:val="0"/>
      <w:marBottom w:val="0"/>
      <w:divBdr>
        <w:top w:val="none" w:sz="0" w:space="0" w:color="auto"/>
        <w:left w:val="none" w:sz="0" w:space="0" w:color="auto"/>
        <w:bottom w:val="none" w:sz="0" w:space="0" w:color="auto"/>
        <w:right w:val="none" w:sz="0" w:space="0" w:color="auto"/>
      </w:divBdr>
    </w:div>
    <w:div w:id="47610040">
      <w:bodyDiv w:val="1"/>
      <w:marLeft w:val="0"/>
      <w:marRight w:val="0"/>
      <w:marTop w:val="0"/>
      <w:marBottom w:val="0"/>
      <w:divBdr>
        <w:top w:val="none" w:sz="0" w:space="0" w:color="auto"/>
        <w:left w:val="none" w:sz="0" w:space="0" w:color="auto"/>
        <w:bottom w:val="none" w:sz="0" w:space="0" w:color="auto"/>
        <w:right w:val="none" w:sz="0" w:space="0" w:color="auto"/>
      </w:divBdr>
    </w:div>
    <w:div w:id="47657146">
      <w:bodyDiv w:val="1"/>
      <w:marLeft w:val="0"/>
      <w:marRight w:val="0"/>
      <w:marTop w:val="0"/>
      <w:marBottom w:val="0"/>
      <w:divBdr>
        <w:top w:val="none" w:sz="0" w:space="0" w:color="auto"/>
        <w:left w:val="none" w:sz="0" w:space="0" w:color="auto"/>
        <w:bottom w:val="none" w:sz="0" w:space="0" w:color="auto"/>
        <w:right w:val="none" w:sz="0" w:space="0" w:color="auto"/>
      </w:divBdr>
    </w:div>
    <w:div w:id="47801599">
      <w:bodyDiv w:val="1"/>
      <w:marLeft w:val="0"/>
      <w:marRight w:val="0"/>
      <w:marTop w:val="0"/>
      <w:marBottom w:val="0"/>
      <w:divBdr>
        <w:top w:val="none" w:sz="0" w:space="0" w:color="auto"/>
        <w:left w:val="none" w:sz="0" w:space="0" w:color="auto"/>
        <w:bottom w:val="none" w:sz="0" w:space="0" w:color="auto"/>
        <w:right w:val="none" w:sz="0" w:space="0" w:color="auto"/>
      </w:divBdr>
    </w:div>
    <w:div w:id="47808237">
      <w:bodyDiv w:val="1"/>
      <w:marLeft w:val="0"/>
      <w:marRight w:val="0"/>
      <w:marTop w:val="0"/>
      <w:marBottom w:val="0"/>
      <w:divBdr>
        <w:top w:val="none" w:sz="0" w:space="0" w:color="auto"/>
        <w:left w:val="none" w:sz="0" w:space="0" w:color="auto"/>
        <w:bottom w:val="none" w:sz="0" w:space="0" w:color="auto"/>
        <w:right w:val="none" w:sz="0" w:space="0" w:color="auto"/>
      </w:divBdr>
    </w:div>
    <w:div w:id="47842461">
      <w:bodyDiv w:val="1"/>
      <w:marLeft w:val="0"/>
      <w:marRight w:val="0"/>
      <w:marTop w:val="0"/>
      <w:marBottom w:val="0"/>
      <w:divBdr>
        <w:top w:val="none" w:sz="0" w:space="0" w:color="auto"/>
        <w:left w:val="none" w:sz="0" w:space="0" w:color="auto"/>
        <w:bottom w:val="none" w:sz="0" w:space="0" w:color="auto"/>
        <w:right w:val="none" w:sz="0" w:space="0" w:color="auto"/>
      </w:divBdr>
    </w:div>
    <w:div w:id="47922618">
      <w:bodyDiv w:val="1"/>
      <w:marLeft w:val="0"/>
      <w:marRight w:val="0"/>
      <w:marTop w:val="0"/>
      <w:marBottom w:val="0"/>
      <w:divBdr>
        <w:top w:val="none" w:sz="0" w:space="0" w:color="auto"/>
        <w:left w:val="none" w:sz="0" w:space="0" w:color="auto"/>
        <w:bottom w:val="none" w:sz="0" w:space="0" w:color="auto"/>
        <w:right w:val="none" w:sz="0" w:space="0" w:color="auto"/>
      </w:divBdr>
    </w:div>
    <w:div w:id="47997075">
      <w:bodyDiv w:val="1"/>
      <w:marLeft w:val="0"/>
      <w:marRight w:val="0"/>
      <w:marTop w:val="0"/>
      <w:marBottom w:val="0"/>
      <w:divBdr>
        <w:top w:val="none" w:sz="0" w:space="0" w:color="auto"/>
        <w:left w:val="none" w:sz="0" w:space="0" w:color="auto"/>
        <w:bottom w:val="none" w:sz="0" w:space="0" w:color="auto"/>
        <w:right w:val="none" w:sz="0" w:space="0" w:color="auto"/>
      </w:divBdr>
    </w:div>
    <w:div w:id="48459193">
      <w:bodyDiv w:val="1"/>
      <w:marLeft w:val="0"/>
      <w:marRight w:val="0"/>
      <w:marTop w:val="0"/>
      <w:marBottom w:val="0"/>
      <w:divBdr>
        <w:top w:val="none" w:sz="0" w:space="0" w:color="auto"/>
        <w:left w:val="none" w:sz="0" w:space="0" w:color="auto"/>
        <w:bottom w:val="none" w:sz="0" w:space="0" w:color="auto"/>
        <w:right w:val="none" w:sz="0" w:space="0" w:color="auto"/>
      </w:divBdr>
    </w:div>
    <w:div w:id="48771810">
      <w:bodyDiv w:val="1"/>
      <w:marLeft w:val="0"/>
      <w:marRight w:val="0"/>
      <w:marTop w:val="0"/>
      <w:marBottom w:val="0"/>
      <w:divBdr>
        <w:top w:val="none" w:sz="0" w:space="0" w:color="auto"/>
        <w:left w:val="none" w:sz="0" w:space="0" w:color="auto"/>
        <w:bottom w:val="none" w:sz="0" w:space="0" w:color="auto"/>
        <w:right w:val="none" w:sz="0" w:space="0" w:color="auto"/>
      </w:divBdr>
    </w:div>
    <w:div w:id="48964494">
      <w:bodyDiv w:val="1"/>
      <w:marLeft w:val="0"/>
      <w:marRight w:val="0"/>
      <w:marTop w:val="0"/>
      <w:marBottom w:val="0"/>
      <w:divBdr>
        <w:top w:val="none" w:sz="0" w:space="0" w:color="auto"/>
        <w:left w:val="none" w:sz="0" w:space="0" w:color="auto"/>
        <w:bottom w:val="none" w:sz="0" w:space="0" w:color="auto"/>
        <w:right w:val="none" w:sz="0" w:space="0" w:color="auto"/>
      </w:divBdr>
    </w:div>
    <w:div w:id="49354017">
      <w:bodyDiv w:val="1"/>
      <w:marLeft w:val="0"/>
      <w:marRight w:val="0"/>
      <w:marTop w:val="0"/>
      <w:marBottom w:val="0"/>
      <w:divBdr>
        <w:top w:val="none" w:sz="0" w:space="0" w:color="auto"/>
        <w:left w:val="none" w:sz="0" w:space="0" w:color="auto"/>
        <w:bottom w:val="none" w:sz="0" w:space="0" w:color="auto"/>
        <w:right w:val="none" w:sz="0" w:space="0" w:color="auto"/>
      </w:divBdr>
    </w:div>
    <w:div w:id="49497728">
      <w:bodyDiv w:val="1"/>
      <w:marLeft w:val="0"/>
      <w:marRight w:val="0"/>
      <w:marTop w:val="0"/>
      <w:marBottom w:val="0"/>
      <w:divBdr>
        <w:top w:val="none" w:sz="0" w:space="0" w:color="auto"/>
        <w:left w:val="none" w:sz="0" w:space="0" w:color="auto"/>
        <w:bottom w:val="none" w:sz="0" w:space="0" w:color="auto"/>
        <w:right w:val="none" w:sz="0" w:space="0" w:color="auto"/>
      </w:divBdr>
    </w:div>
    <w:div w:id="49813547">
      <w:bodyDiv w:val="1"/>
      <w:marLeft w:val="0"/>
      <w:marRight w:val="0"/>
      <w:marTop w:val="0"/>
      <w:marBottom w:val="0"/>
      <w:divBdr>
        <w:top w:val="none" w:sz="0" w:space="0" w:color="auto"/>
        <w:left w:val="none" w:sz="0" w:space="0" w:color="auto"/>
        <w:bottom w:val="none" w:sz="0" w:space="0" w:color="auto"/>
        <w:right w:val="none" w:sz="0" w:space="0" w:color="auto"/>
      </w:divBdr>
    </w:div>
    <w:div w:id="49887453">
      <w:bodyDiv w:val="1"/>
      <w:marLeft w:val="0"/>
      <w:marRight w:val="0"/>
      <w:marTop w:val="0"/>
      <w:marBottom w:val="0"/>
      <w:divBdr>
        <w:top w:val="none" w:sz="0" w:space="0" w:color="auto"/>
        <w:left w:val="none" w:sz="0" w:space="0" w:color="auto"/>
        <w:bottom w:val="none" w:sz="0" w:space="0" w:color="auto"/>
        <w:right w:val="none" w:sz="0" w:space="0" w:color="auto"/>
      </w:divBdr>
    </w:div>
    <w:div w:id="49889066">
      <w:bodyDiv w:val="1"/>
      <w:marLeft w:val="0"/>
      <w:marRight w:val="0"/>
      <w:marTop w:val="0"/>
      <w:marBottom w:val="0"/>
      <w:divBdr>
        <w:top w:val="none" w:sz="0" w:space="0" w:color="auto"/>
        <w:left w:val="none" w:sz="0" w:space="0" w:color="auto"/>
        <w:bottom w:val="none" w:sz="0" w:space="0" w:color="auto"/>
        <w:right w:val="none" w:sz="0" w:space="0" w:color="auto"/>
      </w:divBdr>
    </w:div>
    <w:div w:id="50005550">
      <w:bodyDiv w:val="1"/>
      <w:marLeft w:val="0"/>
      <w:marRight w:val="0"/>
      <w:marTop w:val="0"/>
      <w:marBottom w:val="0"/>
      <w:divBdr>
        <w:top w:val="none" w:sz="0" w:space="0" w:color="auto"/>
        <w:left w:val="none" w:sz="0" w:space="0" w:color="auto"/>
        <w:bottom w:val="none" w:sz="0" w:space="0" w:color="auto"/>
        <w:right w:val="none" w:sz="0" w:space="0" w:color="auto"/>
      </w:divBdr>
    </w:div>
    <w:div w:id="50272193">
      <w:bodyDiv w:val="1"/>
      <w:marLeft w:val="0"/>
      <w:marRight w:val="0"/>
      <w:marTop w:val="0"/>
      <w:marBottom w:val="0"/>
      <w:divBdr>
        <w:top w:val="none" w:sz="0" w:space="0" w:color="auto"/>
        <w:left w:val="none" w:sz="0" w:space="0" w:color="auto"/>
        <w:bottom w:val="none" w:sz="0" w:space="0" w:color="auto"/>
        <w:right w:val="none" w:sz="0" w:space="0" w:color="auto"/>
      </w:divBdr>
    </w:div>
    <w:div w:id="50277635">
      <w:bodyDiv w:val="1"/>
      <w:marLeft w:val="0"/>
      <w:marRight w:val="0"/>
      <w:marTop w:val="0"/>
      <w:marBottom w:val="0"/>
      <w:divBdr>
        <w:top w:val="none" w:sz="0" w:space="0" w:color="auto"/>
        <w:left w:val="none" w:sz="0" w:space="0" w:color="auto"/>
        <w:bottom w:val="none" w:sz="0" w:space="0" w:color="auto"/>
        <w:right w:val="none" w:sz="0" w:space="0" w:color="auto"/>
      </w:divBdr>
    </w:div>
    <w:div w:id="50468932">
      <w:bodyDiv w:val="1"/>
      <w:marLeft w:val="0"/>
      <w:marRight w:val="0"/>
      <w:marTop w:val="0"/>
      <w:marBottom w:val="0"/>
      <w:divBdr>
        <w:top w:val="none" w:sz="0" w:space="0" w:color="auto"/>
        <w:left w:val="none" w:sz="0" w:space="0" w:color="auto"/>
        <w:bottom w:val="none" w:sz="0" w:space="0" w:color="auto"/>
        <w:right w:val="none" w:sz="0" w:space="0" w:color="auto"/>
      </w:divBdr>
    </w:div>
    <w:div w:id="50540412">
      <w:bodyDiv w:val="1"/>
      <w:marLeft w:val="0"/>
      <w:marRight w:val="0"/>
      <w:marTop w:val="0"/>
      <w:marBottom w:val="0"/>
      <w:divBdr>
        <w:top w:val="none" w:sz="0" w:space="0" w:color="auto"/>
        <w:left w:val="none" w:sz="0" w:space="0" w:color="auto"/>
        <w:bottom w:val="none" w:sz="0" w:space="0" w:color="auto"/>
        <w:right w:val="none" w:sz="0" w:space="0" w:color="auto"/>
      </w:divBdr>
    </w:div>
    <w:div w:id="50544236">
      <w:bodyDiv w:val="1"/>
      <w:marLeft w:val="0"/>
      <w:marRight w:val="0"/>
      <w:marTop w:val="0"/>
      <w:marBottom w:val="0"/>
      <w:divBdr>
        <w:top w:val="none" w:sz="0" w:space="0" w:color="auto"/>
        <w:left w:val="none" w:sz="0" w:space="0" w:color="auto"/>
        <w:bottom w:val="none" w:sz="0" w:space="0" w:color="auto"/>
        <w:right w:val="none" w:sz="0" w:space="0" w:color="auto"/>
      </w:divBdr>
    </w:div>
    <w:div w:id="50613897">
      <w:bodyDiv w:val="1"/>
      <w:marLeft w:val="0"/>
      <w:marRight w:val="0"/>
      <w:marTop w:val="0"/>
      <w:marBottom w:val="0"/>
      <w:divBdr>
        <w:top w:val="none" w:sz="0" w:space="0" w:color="auto"/>
        <w:left w:val="none" w:sz="0" w:space="0" w:color="auto"/>
        <w:bottom w:val="none" w:sz="0" w:space="0" w:color="auto"/>
        <w:right w:val="none" w:sz="0" w:space="0" w:color="auto"/>
      </w:divBdr>
    </w:div>
    <w:div w:id="50809630">
      <w:bodyDiv w:val="1"/>
      <w:marLeft w:val="0"/>
      <w:marRight w:val="0"/>
      <w:marTop w:val="0"/>
      <w:marBottom w:val="0"/>
      <w:divBdr>
        <w:top w:val="none" w:sz="0" w:space="0" w:color="auto"/>
        <w:left w:val="none" w:sz="0" w:space="0" w:color="auto"/>
        <w:bottom w:val="none" w:sz="0" w:space="0" w:color="auto"/>
        <w:right w:val="none" w:sz="0" w:space="0" w:color="auto"/>
      </w:divBdr>
    </w:div>
    <w:div w:id="51269394">
      <w:bodyDiv w:val="1"/>
      <w:marLeft w:val="0"/>
      <w:marRight w:val="0"/>
      <w:marTop w:val="0"/>
      <w:marBottom w:val="0"/>
      <w:divBdr>
        <w:top w:val="none" w:sz="0" w:space="0" w:color="auto"/>
        <w:left w:val="none" w:sz="0" w:space="0" w:color="auto"/>
        <w:bottom w:val="none" w:sz="0" w:space="0" w:color="auto"/>
        <w:right w:val="none" w:sz="0" w:space="0" w:color="auto"/>
      </w:divBdr>
    </w:div>
    <w:div w:id="51346426">
      <w:bodyDiv w:val="1"/>
      <w:marLeft w:val="0"/>
      <w:marRight w:val="0"/>
      <w:marTop w:val="0"/>
      <w:marBottom w:val="0"/>
      <w:divBdr>
        <w:top w:val="none" w:sz="0" w:space="0" w:color="auto"/>
        <w:left w:val="none" w:sz="0" w:space="0" w:color="auto"/>
        <w:bottom w:val="none" w:sz="0" w:space="0" w:color="auto"/>
        <w:right w:val="none" w:sz="0" w:space="0" w:color="auto"/>
      </w:divBdr>
    </w:div>
    <w:div w:id="51395480">
      <w:bodyDiv w:val="1"/>
      <w:marLeft w:val="0"/>
      <w:marRight w:val="0"/>
      <w:marTop w:val="0"/>
      <w:marBottom w:val="0"/>
      <w:divBdr>
        <w:top w:val="none" w:sz="0" w:space="0" w:color="auto"/>
        <w:left w:val="none" w:sz="0" w:space="0" w:color="auto"/>
        <w:bottom w:val="none" w:sz="0" w:space="0" w:color="auto"/>
        <w:right w:val="none" w:sz="0" w:space="0" w:color="auto"/>
      </w:divBdr>
    </w:div>
    <w:div w:id="51467013">
      <w:bodyDiv w:val="1"/>
      <w:marLeft w:val="0"/>
      <w:marRight w:val="0"/>
      <w:marTop w:val="0"/>
      <w:marBottom w:val="0"/>
      <w:divBdr>
        <w:top w:val="none" w:sz="0" w:space="0" w:color="auto"/>
        <w:left w:val="none" w:sz="0" w:space="0" w:color="auto"/>
        <w:bottom w:val="none" w:sz="0" w:space="0" w:color="auto"/>
        <w:right w:val="none" w:sz="0" w:space="0" w:color="auto"/>
      </w:divBdr>
    </w:div>
    <w:div w:id="51855126">
      <w:bodyDiv w:val="1"/>
      <w:marLeft w:val="0"/>
      <w:marRight w:val="0"/>
      <w:marTop w:val="0"/>
      <w:marBottom w:val="0"/>
      <w:divBdr>
        <w:top w:val="none" w:sz="0" w:space="0" w:color="auto"/>
        <w:left w:val="none" w:sz="0" w:space="0" w:color="auto"/>
        <w:bottom w:val="none" w:sz="0" w:space="0" w:color="auto"/>
        <w:right w:val="none" w:sz="0" w:space="0" w:color="auto"/>
      </w:divBdr>
    </w:div>
    <w:div w:id="51975654">
      <w:bodyDiv w:val="1"/>
      <w:marLeft w:val="0"/>
      <w:marRight w:val="0"/>
      <w:marTop w:val="0"/>
      <w:marBottom w:val="0"/>
      <w:divBdr>
        <w:top w:val="none" w:sz="0" w:space="0" w:color="auto"/>
        <w:left w:val="none" w:sz="0" w:space="0" w:color="auto"/>
        <w:bottom w:val="none" w:sz="0" w:space="0" w:color="auto"/>
        <w:right w:val="none" w:sz="0" w:space="0" w:color="auto"/>
      </w:divBdr>
    </w:div>
    <w:div w:id="52045670">
      <w:bodyDiv w:val="1"/>
      <w:marLeft w:val="0"/>
      <w:marRight w:val="0"/>
      <w:marTop w:val="0"/>
      <w:marBottom w:val="0"/>
      <w:divBdr>
        <w:top w:val="none" w:sz="0" w:space="0" w:color="auto"/>
        <w:left w:val="none" w:sz="0" w:space="0" w:color="auto"/>
        <w:bottom w:val="none" w:sz="0" w:space="0" w:color="auto"/>
        <w:right w:val="none" w:sz="0" w:space="0" w:color="auto"/>
      </w:divBdr>
    </w:div>
    <w:div w:id="52120817">
      <w:bodyDiv w:val="1"/>
      <w:marLeft w:val="0"/>
      <w:marRight w:val="0"/>
      <w:marTop w:val="0"/>
      <w:marBottom w:val="0"/>
      <w:divBdr>
        <w:top w:val="none" w:sz="0" w:space="0" w:color="auto"/>
        <w:left w:val="none" w:sz="0" w:space="0" w:color="auto"/>
        <w:bottom w:val="none" w:sz="0" w:space="0" w:color="auto"/>
        <w:right w:val="none" w:sz="0" w:space="0" w:color="auto"/>
      </w:divBdr>
    </w:div>
    <w:div w:id="52120905">
      <w:bodyDiv w:val="1"/>
      <w:marLeft w:val="0"/>
      <w:marRight w:val="0"/>
      <w:marTop w:val="0"/>
      <w:marBottom w:val="0"/>
      <w:divBdr>
        <w:top w:val="none" w:sz="0" w:space="0" w:color="auto"/>
        <w:left w:val="none" w:sz="0" w:space="0" w:color="auto"/>
        <w:bottom w:val="none" w:sz="0" w:space="0" w:color="auto"/>
        <w:right w:val="none" w:sz="0" w:space="0" w:color="auto"/>
      </w:divBdr>
    </w:div>
    <w:div w:id="53357433">
      <w:bodyDiv w:val="1"/>
      <w:marLeft w:val="0"/>
      <w:marRight w:val="0"/>
      <w:marTop w:val="0"/>
      <w:marBottom w:val="0"/>
      <w:divBdr>
        <w:top w:val="none" w:sz="0" w:space="0" w:color="auto"/>
        <w:left w:val="none" w:sz="0" w:space="0" w:color="auto"/>
        <w:bottom w:val="none" w:sz="0" w:space="0" w:color="auto"/>
        <w:right w:val="none" w:sz="0" w:space="0" w:color="auto"/>
      </w:divBdr>
    </w:div>
    <w:div w:id="53817977">
      <w:bodyDiv w:val="1"/>
      <w:marLeft w:val="0"/>
      <w:marRight w:val="0"/>
      <w:marTop w:val="0"/>
      <w:marBottom w:val="0"/>
      <w:divBdr>
        <w:top w:val="none" w:sz="0" w:space="0" w:color="auto"/>
        <w:left w:val="none" w:sz="0" w:space="0" w:color="auto"/>
        <w:bottom w:val="none" w:sz="0" w:space="0" w:color="auto"/>
        <w:right w:val="none" w:sz="0" w:space="0" w:color="auto"/>
      </w:divBdr>
    </w:div>
    <w:div w:id="53819783">
      <w:bodyDiv w:val="1"/>
      <w:marLeft w:val="0"/>
      <w:marRight w:val="0"/>
      <w:marTop w:val="0"/>
      <w:marBottom w:val="0"/>
      <w:divBdr>
        <w:top w:val="none" w:sz="0" w:space="0" w:color="auto"/>
        <w:left w:val="none" w:sz="0" w:space="0" w:color="auto"/>
        <w:bottom w:val="none" w:sz="0" w:space="0" w:color="auto"/>
        <w:right w:val="none" w:sz="0" w:space="0" w:color="auto"/>
      </w:divBdr>
    </w:div>
    <w:div w:id="54285702">
      <w:bodyDiv w:val="1"/>
      <w:marLeft w:val="0"/>
      <w:marRight w:val="0"/>
      <w:marTop w:val="0"/>
      <w:marBottom w:val="0"/>
      <w:divBdr>
        <w:top w:val="none" w:sz="0" w:space="0" w:color="auto"/>
        <w:left w:val="none" w:sz="0" w:space="0" w:color="auto"/>
        <w:bottom w:val="none" w:sz="0" w:space="0" w:color="auto"/>
        <w:right w:val="none" w:sz="0" w:space="0" w:color="auto"/>
      </w:divBdr>
    </w:div>
    <w:div w:id="54668374">
      <w:bodyDiv w:val="1"/>
      <w:marLeft w:val="0"/>
      <w:marRight w:val="0"/>
      <w:marTop w:val="0"/>
      <w:marBottom w:val="0"/>
      <w:divBdr>
        <w:top w:val="none" w:sz="0" w:space="0" w:color="auto"/>
        <w:left w:val="none" w:sz="0" w:space="0" w:color="auto"/>
        <w:bottom w:val="none" w:sz="0" w:space="0" w:color="auto"/>
        <w:right w:val="none" w:sz="0" w:space="0" w:color="auto"/>
      </w:divBdr>
    </w:div>
    <w:div w:id="55321539">
      <w:bodyDiv w:val="1"/>
      <w:marLeft w:val="0"/>
      <w:marRight w:val="0"/>
      <w:marTop w:val="0"/>
      <w:marBottom w:val="0"/>
      <w:divBdr>
        <w:top w:val="none" w:sz="0" w:space="0" w:color="auto"/>
        <w:left w:val="none" w:sz="0" w:space="0" w:color="auto"/>
        <w:bottom w:val="none" w:sz="0" w:space="0" w:color="auto"/>
        <w:right w:val="none" w:sz="0" w:space="0" w:color="auto"/>
      </w:divBdr>
    </w:div>
    <w:div w:id="55712953">
      <w:bodyDiv w:val="1"/>
      <w:marLeft w:val="0"/>
      <w:marRight w:val="0"/>
      <w:marTop w:val="0"/>
      <w:marBottom w:val="0"/>
      <w:divBdr>
        <w:top w:val="none" w:sz="0" w:space="0" w:color="auto"/>
        <w:left w:val="none" w:sz="0" w:space="0" w:color="auto"/>
        <w:bottom w:val="none" w:sz="0" w:space="0" w:color="auto"/>
        <w:right w:val="none" w:sz="0" w:space="0" w:color="auto"/>
      </w:divBdr>
    </w:div>
    <w:div w:id="55982258">
      <w:bodyDiv w:val="1"/>
      <w:marLeft w:val="0"/>
      <w:marRight w:val="0"/>
      <w:marTop w:val="0"/>
      <w:marBottom w:val="0"/>
      <w:divBdr>
        <w:top w:val="none" w:sz="0" w:space="0" w:color="auto"/>
        <w:left w:val="none" w:sz="0" w:space="0" w:color="auto"/>
        <w:bottom w:val="none" w:sz="0" w:space="0" w:color="auto"/>
        <w:right w:val="none" w:sz="0" w:space="0" w:color="auto"/>
      </w:divBdr>
    </w:div>
    <w:div w:id="56124807">
      <w:bodyDiv w:val="1"/>
      <w:marLeft w:val="0"/>
      <w:marRight w:val="0"/>
      <w:marTop w:val="0"/>
      <w:marBottom w:val="0"/>
      <w:divBdr>
        <w:top w:val="none" w:sz="0" w:space="0" w:color="auto"/>
        <w:left w:val="none" w:sz="0" w:space="0" w:color="auto"/>
        <w:bottom w:val="none" w:sz="0" w:space="0" w:color="auto"/>
        <w:right w:val="none" w:sz="0" w:space="0" w:color="auto"/>
      </w:divBdr>
    </w:div>
    <w:div w:id="56244802">
      <w:bodyDiv w:val="1"/>
      <w:marLeft w:val="0"/>
      <w:marRight w:val="0"/>
      <w:marTop w:val="0"/>
      <w:marBottom w:val="0"/>
      <w:divBdr>
        <w:top w:val="none" w:sz="0" w:space="0" w:color="auto"/>
        <w:left w:val="none" w:sz="0" w:space="0" w:color="auto"/>
        <w:bottom w:val="none" w:sz="0" w:space="0" w:color="auto"/>
        <w:right w:val="none" w:sz="0" w:space="0" w:color="auto"/>
      </w:divBdr>
    </w:div>
    <w:div w:id="56393273">
      <w:bodyDiv w:val="1"/>
      <w:marLeft w:val="0"/>
      <w:marRight w:val="0"/>
      <w:marTop w:val="0"/>
      <w:marBottom w:val="0"/>
      <w:divBdr>
        <w:top w:val="none" w:sz="0" w:space="0" w:color="auto"/>
        <w:left w:val="none" w:sz="0" w:space="0" w:color="auto"/>
        <w:bottom w:val="none" w:sz="0" w:space="0" w:color="auto"/>
        <w:right w:val="none" w:sz="0" w:space="0" w:color="auto"/>
      </w:divBdr>
    </w:div>
    <w:div w:id="56561426">
      <w:bodyDiv w:val="1"/>
      <w:marLeft w:val="0"/>
      <w:marRight w:val="0"/>
      <w:marTop w:val="0"/>
      <w:marBottom w:val="0"/>
      <w:divBdr>
        <w:top w:val="none" w:sz="0" w:space="0" w:color="auto"/>
        <w:left w:val="none" w:sz="0" w:space="0" w:color="auto"/>
        <w:bottom w:val="none" w:sz="0" w:space="0" w:color="auto"/>
        <w:right w:val="none" w:sz="0" w:space="0" w:color="auto"/>
      </w:divBdr>
    </w:div>
    <w:div w:id="56978787">
      <w:bodyDiv w:val="1"/>
      <w:marLeft w:val="0"/>
      <w:marRight w:val="0"/>
      <w:marTop w:val="0"/>
      <w:marBottom w:val="0"/>
      <w:divBdr>
        <w:top w:val="none" w:sz="0" w:space="0" w:color="auto"/>
        <w:left w:val="none" w:sz="0" w:space="0" w:color="auto"/>
        <w:bottom w:val="none" w:sz="0" w:space="0" w:color="auto"/>
        <w:right w:val="none" w:sz="0" w:space="0" w:color="auto"/>
      </w:divBdr>
    </w:div>
    <w:div w:id="57021260">
      <w:bodyDiv w:val="1"/>
      <w:marLeft w:val="0"/>
      <w:marRight w:val="0"/>
      <w:marTop w:val="0"/>
      <w:marBottom w:val="0"/>
      <w:divBdr>
        <w:top w:val="none" w:sz="0" w:space="0" w:color="auto"/>
        <w:left w:val="none" w:sz="0" w:space="0" w:color="auto"/>
        <w:bottom w:val="none" w:sz="0" w:space="0" w:color="auto"/>
        <w:right w:val="none" w:sz="0" w:space="0" w:color="auto"/>
      </w:divBdr>
    </w:div>
    <w:div w:id="57095418">
      <w:bodyDiv w:val="1"/>
      <w:marLeft w:val="0"/>
      <w:marRight w:val="0"/>
      <w:marTop w:val="0"/>
      <w:marBottom w:val="0"/>
      <w:divBdr>
        <w:top w:val="none" w:sz="0" w:space="0" w:color="auto"/>
        <w:left w:val="none" w:sz="0" w:space="0" w:color="auto"/>
        <w:bottom w:val="none" w:sz="0" w:space="0" w:color="auto"/>
        <w:right w:val="none" w:sz="0" w:space="0" w:color="auto"/>
      </w:divBdr>
    </w:div>
    <w:div w:id="57289234">
      <w:bodyDiv w:val="1"/>
      <w:marLeft w:val="0"/>
      <w:marRight w:val="0"/>
      <w:marTop w:val="0"/>
      <w:marBottom w:val="0"/>
      <w:divBdr>
        <w:top w:val="none" w:sz="0" w:space="0" w:color="auto"/>
        <w:left w:val="none" w:sz="0" w:space="0" w:color="auto"/>
        <w:bottom w:val="none" w:sz="0" w:space="0" w:color="auto"/>
        <w:right w:val="none" w:sz="0" w:space="0" w:color="auto"/>
      </w:divBdr>
    </w:div>
    <w:div w:id="57292891">
      <w:bodyDiv w:val="1"/>
      <w:marLeft w:val="0"/>
      <w:marRight w:val="0"/>
      <w:marTop w:val="0"/>
      <w:marBottom w:val="0"/>
      <w:divBdr>
        <w:top w:val="none" w:sz="0" w:space="0" w:color="auto"/>
        <w:left w:val="none" w:sz="0" w:space="0" w:color="auto"/>
        <w:bottom w:val="none" w:sz="0" w:space="0" w:color="auto"/>
        <w:right w:val="none" w:sz="0" w:space="0" w:color="auto"/>
      </w:divBdr>
    </w:div>
    <w:div w:id="57628899">
      <w:bodyDiv w:val="1"/>
      <w:marLeft w:val="0"/>
      <w:marRight w:val="0"/>
      <w:marTop w:val="0"/>
      <w:marBottom w:val="0"/>
      <w:divBdr>
        <w:top w:val="none" w:sz="0" w:space="0" w:color="auto"/>
        <w:left w:val="none" w:sz="0" w:space="0" w:color="auto"/>
        <w:bottom w:val="none" w:sz="0" w:space="0" w:color="auto"/>
        <w:right w:val="none" w:sz="0" w:space="0" w:color="auto"/>
      </w:divBdr>
    </w:div>
    <w:div w:id="57939819">
      <w:bodyDiv w:val="1"/>
      <w:marLeft w:val="0"/>
      <w:marRight w:val="0"/>
      <w:marTop w:val="0"/>
      <w:marBottom w:val="0"/>
      <w:divBdr>
        <w:top w:val="none" w:sz="0" w:space="0" w:color="auto"/>
        <w:left w:val="none" w:sz="0" w:space="0" w:color="auto"/>
        <w:bottom w:val="none" w:sz="0" w:space="0" w:color="auto"/>
        <w:right w:val="none" w:sz="0" w:space="0" w:color="auto"/>
      </w:divBdr>
    </w:div>
    <w:div w:id="58216079">
      <w:bodyDiv w:val="1"/>
      <w:marLeft w:val="0"/>
      <w:marRight w:val="0"/>
      <w:marTop w:val="0"/>
      <w:marBottom w:val="0"/>
      <w:divBdr>
        <w:top w:val="none" w:sz="0" w:space="0" w:color="auto"/>
        <w:left w:val="none" w:sz="0" w:space="0" w:color="auto"/>
        <w:bottom w:val="none" w:sz="0" w:space="0" w:color="auto"/>
        <w:right w:val="none" w:sz="0" w:space="0" w:color="auto"/>
      </w:divBdr>
    </w:div>
    <w:div w:id="58217205">
      <w:bodyDiv w:val="1"/>
      <w:marLeft w:val="0"/>
      <w:marRight w:val="0"/>
      <w:marTop w:val="0"/>
      <w:marBottom w:val="0"/>
      <w:divBdr>
        <w:top w:val="none" w:sz="0" w:space="0" w:color="auto"/>
        <w:left w:val="none" w:sz="0" w:space="0" w:color="auto"/>
        <w:bottom w:val="none" w:sz="0" w:space="0" w:color="auto"/>
        <w:right w:val="none" w:sz="0" w:space="0" w:color="auto"/>
      </w:divBdr>
    </w:div>
    <w:div w:id="58335646">
      <w:bodyDiv w:val="1"/>
      <w:marLeft w:val="0"/>
      <w:marRight w:val="0"/>
      <w:marTop w:val="0"/>
      <w:marBottom w:val="0"/>
      <w:divBdr>
        <w:top w:val="none" w:sz="0" w:space="0" w:color="auto"/>
        <w:left w:val="none" w:sz="0" w:space="0" w:color="auto"/>
        <w:bottom w:val="none" w:sz="0" w:space="0" w:color="auto"/>
        <w:right w:val="none" w:sz="0" w:space="0" w:color="auto"/>
      </w:divBdr>
    </w:div>
    <w:div w:id="58403772">
      <w:bodyDiv w:val="1"/>
      <w:marLeft w:val="0"/>
      <w:marRight w:val="0"/>
      <w:marTop w:val="0"/>
      <w:marBottom w:val="0"/>
      <w:divBdr>
        <w:top w:val="none" w:sz="0" w:space="0" w:color="auto"/>
        <w:left w:val="none" w:sz="0" w:space="0" w:color="auto"/>
        <w:bottom w:val="none" w:sz="0" w:space="0" w:color="auto"/>
        <w:right w:val="none" w:sz="0" w:space="0" w:color="auto"/>
      </w:divBdr>
    </w:div>
    <w:div w:id="58407217">
      <w:bodyDiv w:val="1"/>
      <w:marLeft w:val="0"/>
      <w:marRight w:val="0"/>
      <w:marTop w:val="0"/>
      <w:marBottom w:val="0"/>
      <w:divBdr>
        <w:top w:val="none" w:sz="0" w:space="0" w:color="auto"/>
        <w:left w:val="none" w:sz="0" w:space="0" w:color="auto"/>
        <w:bottom w:val="none" w:sz="0" w:space="0" w:color="auto"/>
        <w:right w:val="none" w:sz="0" w:space="0" w:color="auto"/>
      </w:divBdr>
    </w:div>
    <w:div w:id="58599431">
      <w:bodyDiv w:val="1"/>
      <w:marLeft w:val="0"/>
      <w:marRight w:val="0"/>
      <w:marTop w:val="0"/>
      <w:marBottom w:val="0"/>
      <w:divBdr>
        <w:top w:val="none" w:sz="0" w:space="0" w:color="auto"/>
        <w:left w:val="none" w:sz="0" w:space="0" w:color="auto"/>
        <w:bottom w:val="none" w:sz="0" w:space="0" w:color="auto"/>
        <w:right w:val="none" w:sz="0" w:space="0" w:color="auto"/>
      </w:divBdr>
    </w:div>
    <w:div w:id="58679283">
      <w:bodyDiv w:val="1"/>
      <w:marLeft w:val="0"/>
      <w:marRight w:val="0"/>
      <w:marTop w:val="0"/>
      <w:marBottom w:val="0"/>
      <w:divBdr>
        <w:top w:val="none" w:sz="0" w:space="0" w:color="auto"/>
        <w:left w:val="none" w:sz="0" w:space="0" w:color="auto"/>
        <w:bottom w:val="none" w:sz="0" w:space="0" w:color="auto"/>
        <w:right w:val="none" w:sz="0" w:space="0" w:color="auto"/>
      </w:divBdr>
    </w:div>
    <w:div w:id="58747610">
      <w:bodyDiv w:val="1"/>
      <w:marLeft w:val="0"/>
      <w:marRight w:val="0"/>
      <w:marTop w:val="0"/>
      <w:marBottom w:val="0"/>
      <w:divBdr>
        <w:top w:val="none" w:sz="0" w:space="0" w:color="auto"/>
        <w:left w:val="none" w:sz="0" w:space="0" w:color="auto"/>
        <w:bottom w:val="none" w:sz="0" w:space="0" w:color="auto"/>
        <w:right w:val="none" w:sz="0" w:space="0" w:color="auto"/>
      </w:divBdr>
    </w:div>
    <w:div w:id="58792640">
      <w:bodyDiv w:val="1"/>
      <w:marLeft w:val="0"/>
      <w:marRight w:val="0"/>
      <w:marTop w:val="0"/>
      <w:marBottom w:val="0"/>
      <w:divBdr>
        <w:top w:val="none" w:sz="0" w:space="0" w:color="auto"/>
        <w:left w:val="none" w:sz="0" w:space="0" w:color="auto"/>
        <w:bottom w:val="none" w:sz="0" w:space="0" w:color="auto"/>
        <w:right w:val="none" w:sz="0" w:space="0" w:color="auto"/>
      </w:divBdr>
    </w:div>
    <w:div w:id="58945268">
      <w:bodyDiv w:val="1"/>
      <w:marLeft w:val="0"/>
      <w:marRight w:val="0"/>
      <w:marTop w:val="0"/>
      <w:marBottom w:val="0"/>
      <w:divBdr>
        <w:top w:val="none" w:sz="0" w:space="0" w:color="auto"/>
        <w:left w:val="none" w:sz="0" w:space="0" w:color="auto"/>
        <w:bottom w:val="none" w:sz="0" w:space="0" w:color="auto"/>
        <w:right w:val="none" w:sz="0" w:space="0" w:color="auto"/>
      </w:divBdr>
    </w:div>
    <w:div w:id="59520712">
      <w:bodyDiv w:val="1"/>
      <w:marLeft w:val="0"/>
      <w:marRight w:val="0"/>
      <w:marTop w:val="0"/>
      <w:marBottom w:val="0"/>
      <w:divBdr>
        <w:top w:val="none" w:sz="0" w:space="0" w:color="auto"/>
        <w:left w:val="none" w:sz="0" w:space="0" w:color="auto"/>
        <w:bottom w:val="none" w:sz="0" w:space="0" w:color="auto"/>
        <w:right w:val="none" w:sz="0" w:space="0" w:color="auto"/>
      </w:divBdr>
    </w:div>
    <w:div w:id="59717587">
      <w:bodyDiv w:val="1"/>
      <w:marLeft w:val="0"/>
      <w:marRight w:val="0"/>
      <w:marTop w:val="0"/>
      <w:marBottom w:val="0"/>
      <w:divBdr>
        <w:top w:val="none" w:sz="0" w:space="0" w:color="auto"/>
        <w:left w:val="none" w:sz="0" w:space="0" w:color="auto"/>
        <w:bottom w:val="none" w:sz="0" w:space="0" w:color="auto"/>
        <w:right w:val="none" w:sz="0" w:space="0" w:color="auto"/>
      </w:divBdr>
    </w:div>
    <w:div w:id="59988894">
      <w:bodyDiv w:val="1"/>
      <w:marLeft w:val="0"/>
      <w:marRight w:val="0"/>
      <w:marTop w:val="0"/>
      <w:marBottom w:val="0"/>
      <w:divBdr>
        <w:top w:val="none" w:sz="0" w:space="0" w:color="auto"/>
        <w:left w:val="none" w:sz="0" w:space="0" w:color="auto"/>
        <w:bottom w:val="none" w:sz="0" w:space="0" w:color="auto"/>
        <w:right w:val="none" w:sz="0" w:space="0" w:color="auto"/>
      </w:divBdr>
    </w:div>
    <w:div w:id="60174787">
      <w:bodyDiv w:val="1"/>
      <w:marLeft w:val="0"/>
      <w:marRight w:val="0"/>
      <w:marTop w:val="0"/>
      <w:marBottom w:val="0"/>
      <w:divBdr>
        <w:top w:val="none" w:sz="0" w:space="0" w:color="auto"/>
        <w:left w:val="none" w:sz="0" w:space="0" w:color="auto"/>
        <w:bottom w:val="none" w:sz="0" w:space="0" w:color="auto"/>
        <w:right w:val="none" w:sz="0" w:space="0" w:color="auto"/>
      </w:divBdr>
    </w:div>
    <w:div w:id="60252992">
      <w:bodyDiv w:val="1"/>
      <w:marLeft w:val="0"/>
      <w:marRight w:val="0"/>
      <w:marTop w:val="0"/>
      <w:marBottom w:val="0"/>
      <w:divBdr>
        <w:top w:val="none" w:sz="0" w:space="0" w:color="auto"/>
        <w:left w:val="none" w:sz="0" w:space="0" w:color="auto"/>
        <w:bottom w:val="none" w:sz="0" w:space="0" w:color="auto"/>
        <w:right w:val="none" w:sz="0" w:space="0" w:color="auto"/>
      </w:divBdr>
    </w:div>
    <w:div w:id="60257005">
      <w:bodyDiv w:val="1"/>
      <w:marLeft w:val="0"/>
      <w:marRight w:val="0"/>
      <w:marTop w:val="0"/>
      <w:marBottom w:val="0"/>
      <w:divBdr>
        <w:top w:val="none" w:sz="0" w:space="0" w:color="auto"/>
        <w:left w:val="none" w:sz="0" w:space="0" w:color="auto"/>
        <w:bottom w:val="none" w:sz="0" w:space="0" w:color="auto"/>
        <w:right w:val="none" w:sz="0" w:space="0" w:color="auto"/>
      </w:divBdr>
    </w:div>
    <w:div w:id="60446870">
      <w:bodyDiv w:val="1"/>
      <w:marLeft w:val="0"/>
      <w:marRight w:val="0"/>
      <w:marTop w:val="0"/>
      <w:marBottom w:val="0"/>
      <w:divBdr>
        <w:top w:val="none" w:sz="0" w:space="0" w:color="auto"/>
        <w:left w:val="none" w:sz="0" w:space="0" w:color="auto"/>
        <w:bottom w:val="none" w:sz="0" w:space="0" w:color="auto"/>
        <w:right w:val="none" w:sz="0" w:space="0" w:color="auto"/>
      </w:divBdr>
    </w:div>
    <w:div w:id="60711913">
      <w:bodyDiv w:val="1"/>
      <w:marLeft w:val="0"/>
      <w:marRight w:val="0"/>
      <w:marTop w:val="0"/>
      <w:marBottom w:val="0"/>
      <w:divBdr>
        <w:top w:val="none" w:sz="0" w:space="0" w:color="auto"/>
        <w:left w:val="none" w:sz="0" w:space="0" w:color="auto"/>
        <w:bottom w:val="none" w:sz="0" w:space="0" w:color="auto"/>
        <w:right w:val="none" w:sz="0" w:space="0" w:color="auto"/>
      </w:divBdr>
    </w:div>
    <w:div w:id="60753729">
      <w:bodyDiv w:val="1"/>
      <w:marLeft w:val="0"/>
      <w:marRight w:val="0"/>
      <w:marTop w:val="0"/>
      <w:marBottom w:val="0"/>
      <w:divBdr>
        <w:top w:val="none" w:sz="0" w:space="0" w:color="auto"/>
        <w:left w:val="none" w:sz="0" w:space="0" w:color="auto"/>
        <w:bottom w:val="none" w:sz="0" w:space="0" w:color="auto"/>
        <w:right w:val="none" w:sz="0" w:space="0" w:color="auto"/>
      </w:divBdr>
    </w:div>
    <w:div w:id="60835206">
      <w:bodyDiv w:val="1"/>
      <w:marLeft w:val="0"/>
      <w:marRight w:val="0"/>
      <w:marTop w:val="0"/>
      <w:marBottom w:val="0"/>
      <w:divBdr>
        <w:top w:val="none" w:sz="0" w:space="0" w:color="auto"/>
        <w:left w:val="none" w:sz="0" w:space="0" w:color="auto"/>
        <w:bottom w:val="none" w:sz="0" w:space="0" w:color="auto"/>
        <w:right w:val="none" w:sz="0" w:space="0" w:color="auto"/>
      </w:divBdr>
    </w:div>
    <w:div w:id="61029762">
      <w:bodyDiv w:val="1"/>
      <w:marLeft w:val="0"/>
      <w:marRight w:val="0"/>
      <w:marTop w:val="0"/>
      <w:marBottom w:val="0"/>
      <w:divBdr>
        <w:top w:val="none" w:sz="0" w:space="0" w:color="auto"/>
        <w:left w:val="none" w:sz="0" w:space="0" w:color="auto"/>
        <w:bottom w:val="none" w:sz="0" w:space="0" w:color="auto"/>
        <w:right w:val="none" w:sz="0" w:space="0" w:color="auto"/>
      </w:divBdr>
    </w:div>
    <w:div w:id="61100900">
      <w:bodyDiv w:val="1"/>
      <w:marLeft w:val="0"/>
      <w:marRight w:val="0"/>
      <w:marTop w:val="0"/>
      <w:marBottom w:val="0"/>
      <w:divBdr>
        <w:top w:val="none" w:sz="0" w:space="0" w:color="auto"/>
        <w:left w:val="none" w:sz="0" w:space="0" w:color="auto"/>
        <w:bottom w:val="none" w:sz="0" w:space="0" w:color="auto"/>
        <w:right w:val="none" w:sz="0" w:space="0" w:color="auto"/>
      </w:divBdr>
    </w:div>
    <w:div w:id="61148660">
      <w:bodyDiv w:val="1"/>
      <w:marLeft w:val="0"/>
      <w:marRight w:val="0"/>
      <w:marTop w:val="0"/>
      <w:marBottom w:val="0"/>
      <w:divBdr>
        <w:top w:val="none" w:sz="0" w:space="0" w:color="auto"/>
        <w:left w:val="none" w:sz="0" w:space="0" w:color="auto"/>
        <w:bottom w:val="none" w:sz="0" w:space="0" w:color="auto"/>
        <w:right w:val="none" w:sz="0" w:space="0" w:color="auto"/>
      </w:divBdr>
    </w:div>
    <w:div w:id="61216761">
      <w:bodyDiv w:val="1"/>
      <w:marLeft w:val="0"/>
      <w:marRight w:val="0"/>
      <w:marTop w:val="0"/>
      <w:marBottom w:val="0"/>
      <w:divBdr>
        <w:top w:val="none" w:sz="0" w:space="0" w:color="auto"/>
        <w:left w:val="none" w:sz="0" w:space="0" w:color="auto"/>
        <w:bottom w:val="none" w:sz="0" w:space="0" w:color="auto"/>
        <w:right w:val="none" w:sz="0" w:space="0" w:color="auto"/>
      </w:divBdr>
    </w:div>
    <w:div w:id="61759174">
      <w:bodyDiv w:val="1"/>
      <w:marLeft w:val="0"/>
      <w:marRight w:val="0"/>
      <w:marTop w:val="0"/>
      <w:marBottom w:val="0"/>
      <w:divBdr>
        <w:top w:val="none" w:sz="0" w:space="0" w:color="auto"/>
        <w:left w:val="none" w:sz="0" w:space="0" w:color="auto"/>
        <w:bottom w:val="none" w:sz="0" w:space="0" w:color="auto"/>
        <w:right w:val="none" w:sz="0" w:space="0" w:color="auto"/>
      </w:divBdr>
    </w:div>
    <w:div w:id="62023169">
      <w:bodyDiv w:val="1"/>
      <w:marLeft w:val="0"/>
      <w:marRight w:val="0"/>
      <w:marTop w:val="0"/>
      <w:marBottom w:val="0"/>
      <w:divBdr>
        <w:top w:val="none" w:sz="0" w:space="0" w:color="auto"/>
        <w:left w:val="none" w:sz="0" w:space="0" w:color="auto"/>
        <w:bottom w:val="none" w:sz="0" w:space="0" w:color="auto"/>
        <w:right w:val="none" w:sz="0" w:space="0" w:color="auto"/>
      </w:divBdr>
    </w:div>
    <w:div w:id="62024484">
      <w:bodyDiv w:val="1"/>
      <w:marLeft w:val="0"/>
      <w:marRight w:val="0"/>
      <w:marTop w:val="0"/>
      <w:marBottom w:val="0"/>
      <w:divBdr>
        <w:top w:val="none" w:sz="0" w:space="0" w:color="auto"/>
        <w:left w:val="none" w:sz="0" w:space="0" w:color="auto"/>
        <w:bottom w:val="none" w:sz="0" w:space="0" w:color="auto"/>
        <w:right w:val="none" w:sz="0" w:space="0" w:color="auto"/>
      </w:divBdr>
    </w:div>
    <w:div w:id="62069548">
      <w:bodyDiv w:val="1"/>
      <w:marLeft w:val="0"/>
      <w:marRight w:val="0"/>
      <w:marTop w:val="0"/>
      <w:marBottom w:val="0"/>
      <w:divBdr>
        <w:top w:val="none" w:sz="0" w:space="0" w:color="auto"/>
        <w:left w:val="none" w:sz="0" w:space="0" w:color="auto"/>
        <w:bottom w:val="none" w:sz="0" w:space="0" w:color="auto"/>
        <w:right w:val="none" w:sz="0" w:space="0" w:color="auto"/>
      </w:divBdr>
    </w:div>
    <w:div w:id="62071964">
      <w:bodyDiv w:val="1"/>
      <w:marLeft w:val="0"/>
      <w:marRight w:val="0"/>
      <w:marTop w:val="0"/>
      <w:marBottom w:val="0"/>
      <w:divBdr>
        <w:top w:val="none" w:sz="0" w:space="0" w:color="auto"/>
        <w:left w:val="none" w:sz="0" w:space="0" w:color="auto"/>
        <w:bottom w:val="none" w:sz="0" w:space="0" w:color="auto"/>
        <w:right w:val="none" w:sz="0" w:space="0" w:color="auto"/>
      </w:divBdr>
    </w:div>
    <w:div w:id="62217506">
      <w:bodyDiv w:val="1"/>
      <w:marLeft w:val="0"/>
      <w:marRight w:val="0"/>
      <w:marTop w:val="0"/>
      <w:marBottom w:val="0"/>
      <w:divBdr>
        <w:top w:val="none" w:sz="0" w:space="0" w:color="auto"/>
        <w:left w:val="none" w:sz="0" w:space="0" w:color="auto"/>
        <w:bottom w:val="none" w:sz="0" w:space="0" w:color="auto"/>
        <w:right w:val="none" w:sz="0" w:space="0" w:color="auto"/>
      </w:divBdr>
    </w:div>
    <w:div w:id="62488134">
      <w:bodyDiv w:val="1"/>
      <w:marLeft w:val="0"/>
      <w:marRight w:val="0"/>
      <w:marTop w:val="0"/>
      <w:marBottom w:val="0"/>
      <w:divBdr>
        <w:top w:val="none" w:sz="0" w:space="0" w:color="auto"/>
        <w:left w:val="none" w:sz="0" w:space="0" w:color="auto"/>
        <w:bottom w:val="none" w:sz="0" w:space="0" w:color="auto"/>
        <w:right w:val="none" w:sz="0" w:space="0" w:color="auto"/>
      </w:divBdr>
    </w:div>
    <w:div w:id="62720659">
      <w:bodyDiv w:val="1"/>
      <w:marLeft w:val="0"/>
      <w:marRight w:val="0"/>
      <w:marTop w:val="0"/>
      <w:marBottom w:val="0"/>
      <w:divBdr>
        <w:top w:val="none" w:sz="0" w:space="0" w:color="auto"/>
        <w:left w:val="none" w:sz="0" w:space="0" w:color="auto"/>
        <w:bottom w:val="none" w:sz="0" w:space="0" w:color="auto"/>
        <w:right w:val="none" w:sz="0" w:space="0" w:color="auto"/>
      </w:divBdr>
    </w:div>
    <w:div w:id="62795982">
      <w:bodyDiv w:val="1"/>
      <w:marLeft w:val="0"/>
      <w:marRight w:val="0"/>
      <w:marTop w:val="0"/>
      <w:marBottom w:val="0"/>
      <w:divBdr>
        <w:top w:val="none" w:sz="0" w:space="0" w:color="auto"/>
        <w:left w:val="none" w:sz="0" w:space="0" w:color="auto"/>
        <w:bottom w:val="none" w:sz="0" w:space="0" w:color="auto"/>
        <w:right w:val="none" w:sz="0" w:space="0" w:color="auto"/>
      </w:divBdr>
    </w:div>
    <w:div w:id="62991745">
      <w:bodyDiv w:val="1"/>
      <w:marLeft w:val="0"/>
      <w:marRight w:val="0"/>
      <w:marTop w:val="0"/>
      <w:marBottom w:val="0"/>
      <w:divBdr>
        <w:top w:val="none" w:sz="0" w:space="0" w:color="auto"/>
        <w:left w:val="none" w:sz="0" w:space="0" w:color="auto"/>
        <w:bottom w:val="none" w:sz="0" w:space="0" w:color="auto"/>
        <w:right w:val="none" w:sz="0" w:space="0" w:color="auto"/>
      </w:divBdr>
    </w:div>
    <w:div w:id="62997021">
      <w:bodyDiv w:val="1"/>
      <w:marLeft w:val="0"/>
      <w:marRight w:val="0"/>
      <w:marTop w:val="0"/>
      <w:marBottom w:val="0"/>
      <w:divBdr>
        <w:top w:val="none" w:sz="0" w:space="0" w:color="auto"/>
        <w:left w:val="none" w:sz="0" w:space="0" w:color="auto"/>
        <w:bottom w:val="none" w:sz="0" w:space="0" w:color="auto"/>
        <w:right w:val="none" w:sz="0" w:space="0" w:color="auto"/>
      </w:divBdr>
    </w:div>
    <w:div w:id="63064870">
      <w:bodyDiv w:val="1"/>
      <w:marLeft w:val="0"/>
      <w:marRight w:val="0"/>
      <w:marTop w:val="0"/>
      <w:marBottom w:val="0"/>
      <w:divBdr>
        <w:top w:val="none" w:sz="0" w:space="0" w:color="auto"/>
        <w:left w:val="none" w:sz="0" w:space="0" w:color="auto"/>
        <w:bottom w:val="none" w:sz="0" w:space="0" w:color="auto"/>
        <w:right w:val="none" w:sz="0" w:space="0" w:color="auto"/>
      </w:divBdr>
    </w:div>
    <w:div w:id="63187090">
      <w:bodyDiv w:val="1"/>
      <w:marLeft w:val="0"/>
      <w:marRight w:val="0"/>
      <w:marTop w:val="0"/>
      <w:marBottom w:val="0"/>
      <w:divBdr>
        <w:top w:val="none" w:sz="0" w:space="0" w:color="auto"/>
        <w:left w:val="none" w:sz="0" w:space="0" w:color="auto"/>
        <w:bottom w:val="none" w:sz="0" w:space="0" w:color="auto"/>
        <w:right w:val="none" w:sz="0" w:space="0" w:color="auto"/>
      </w:divBdr>
    </w:div>
    <w:div w:id="63451988">
      <w:bodyDiv w:val="1"/>
      <w:marLeft w:val="0"/>
      <w:marRight w:val="0"/>
      <w:marTop w:val="0"/>
      <w:marBottom w:val="0"/>
      <w:divBdr>
        <w:top w:val="none" w:sz="0" w:space="0" w:color="auto"/>
        <w:left w:val="none" w:sz="0" w:space="0" w:color="auto"/>
        <w:bottom w:val="none" w:sz="0" w:space="0" w:color="auto"/>
        <w:right w:val="none" w:sz="0" w:space="0" w:color="auto"/>
      </w:divBdr>
    </w:div>
    <w:div w:id="64038825">
      <w:bodyDiv w:val="1"/>
      <w:marLeft w:val="0"/>
      <w:marRight w:val="0"/>
      <w:marTop w:val="0"/>
      <w:marBottom w:val="0"/>
      <w:divBdr>
        <w:top w:val="none" w:sz="0" w:space="0" w:color="auto"/>
        <w:left w:val="none" w:sz="0" w:space="0" w:color="auto"/>
        <w:bottom w:val="none" w:sz="0" w:space="0" w:color="auto"/>
        <w:right w:val="none" w:sz="0" w:space="0" w:color="auto"/>
      </w:divBdr>
    </w:div>
    <w:div w:id="64039278">
      <w:bodyDiv w:val="1"/>
      <w:marLeft w:val="0"/>
      <w:marRight w:val="0"/>
      <w:marTop w:val="0"/>
      <w:marBottom w:val="0"/>
      <w:divBdr>
        <w:top w:val="none" w:sz="0" w:space="0" w:color="auto"/>
        <w:left w:val="none" w:sz="0" w:space="0" w:color="auto"/>
        <w:bottom w:val="none" w:sz="0" w:space="0" w:color="auto"/>
        <w:right w:val="none" w:sz="0" w:space="0" w:color="auto"/>
      </w:divBdr>
    </w:div>
    <w:div w:id="64188234">
      <w:bodyDiv w:val="1"/>
      <w:marLeft w:val="0"/>
      <w:marRight w:val="0"/>
      <w:marTop w:val="0"/>
      <w:marBottom w:val="0"/>
      <w:divBdr>
        <w:top w:val="none" w:sz="0" w:space="0" w:color="auto"/>
        <w:left w:val="none" w:sz="0" w:space="0" w:color="auto"/>
        <w:bottom w:val="none" w:sz="0" w:space="0" w:color="auto"/>
        <w:right w:val="none" w:sz="0" w:space="0" w:color="auto"/>
      </w:divBdr>
    </w:div>
    <w:div w:id="64687922">
      <w:bodyDiv w:val="1"/>
      <w:marLeft w:val="0"/>
      <w:marRight w:val="0"/>
      <w:marTop w:val="0"/>
      <w:marBottom w:val="0"/>
      <w:divBdr>
        <w:top w:val="none" w:sz="0" w:space="0" w:color="auto"/>
        <w:left w:val="none" w:sz="0" w:space="0" w:color="auto"/>
        <w:bottom w:val="none" w:sz="0" w:space="0" w:color="auto"/>
        <w:right w:val="none" w:sz="0" w:space="0" w:color="auto"/>
      </w:divBdr>
    </w:div>
    <w:div w:id="65344748">
      <w:bodyDiv w:val="1"/>
      <w:marLeft w:val="0"/>
      <w:marRight w:val="0"/>
      <w:marTop w:val="0"/>
      <w:marBottom w:val="0"/>
      <w:divBdr>
        <w:top w:val="none" w:sz="0" w:space="0" w:color="auto"/>
        <w:left w:val="none" w:sz="0" w:space="0" w:color="auto"/>
        <w:bottom w:val="none" w:sz="0" w:space="0" w:color="auto"/>
        <w:right w:val="none" w:sz="0" w:space="0" w:color="auto"/>
      </w:divBdr>
    </w:div>
    <w:div w:id="65735501">
      <w:bodyDiv w:val="1"/>
      <w:marLeft w:val="0"/>
      <w:marRight w:val="0"/>
      <w:marTop w:val="0"/>
      <w:marBottom w:val="0"/>
      <w:divBdr>
        <w:top w:val="none" w:sz="0" w:space="0" w:color="auto"/>
        <w:left w:val="none" w:sz="0" w:space="0" w:color="auto"/>
        <w:bottom w:val="none" w:sz="0" w:space="0" w:color="auto"/>
        <w:right w:val="none" w:sz="0" w:space="0" w:color="auto"/>
      </w:divBdr>
    </w:div>
    <w:div w:id="65882495">
      <w:bodyDiv w:val="1"/>
      <w:marLeft w:val="0"/>
      <w:marRight w:val="0"/>
      <w:marTop w:val="0"/>
      <w:marBottom w:val="0"/>
      <w:divBdr>
        <w:top w:val="none" w:sz="0" w:space="0" w:color="auto"/>
        <w:left w:val="none" w:sz="0" w:space="0" w:color="auto"/>
        <w:bottom w:val="none" w:sz="0" w:space="0" w:color="auto"/>
        <w:right w:val="none" w:sz="0" w:space="0" w:color="auto"/>
      </w:divBdr>
    </w:div>
    <w:div w:id="66222301">
      <w:bodyDiv w:val="1"/>
      <w:marLeft w:val="0"/>
      <w:marRight w:val="0"/>
      <w:marTop w:val="0"/>
      <w:marBottom w:val="0"/>
      <w:divBdr>
        <w:top w:val="none" w:sz="0" w:space="0" w:color="auto"/>
        <w:left w:val="none" w:sz="0" w:space="0" w:color="auto"/>
        <w:bottom w:val="none" w:sz="0" w:space="0" w:color="auto"/>
        <w:right w:val="none" w:sz="0" w:space="0" w:color="auto"/>
      </w:divBdr>
    </w:div>
    <w:div w:id="66847440">
      <w:bodyDiv w:val="1"/>
      <w:marLeft w:val="0"/>
      <w:marRight w:val="0"/>
      <w:marTop w:val="0"/>
      <w:marBottom w:val="0"/>
      <w:divBdr>
        <w:top w:val="none" w:sz="0" w:space="0" w:color="auto"/>
        <w:left w:val="none" w:sz="0" w:space="0" w:color="auto"/>
        <w:bottom w:val="none" w:sz="0" w:space="0" w:color="auto"/>
        <w:right w:val="none" w:sz="0" w:space="0" w:color="auto"/>
      </w:divBdr>
    </w:div>
    <w:div w:id="67072373">
      <w:bodyDiv w:val="1"/>
      <w:marLeft w:val="0"/>
      <w:marRight w:val="0"/>
      <w:marTop w:val="0"/>
      <w:marBottom w:val="0"/>
      <w:divBdr>
        <w:top w:val="none" w:sz="0" w:space="0" w:color="auto"/>
        <w:left w:val="none" w:sz="0" w:space="0" w:color="auto"/>
        <w:bottom w:val="none" w:sz="0" w:space="0" w:color="auto"/>
        <w:right w:val="none" w:sz="0" w:space="0" w:color="auto"/>
      </w:divBdr>
    </w:div>
    <w:div w:id="67117047">
      <w:bodyDiv w:val="1"/>
      <w:marLeft w:val="0"/>
      <w:marRight w:val="0"/>
      <w:marTop w:val="0"/>
      <w:marBottom w:val="0"/>
      <w:divBdr>
        <w:top w:val="none" w:sz="0" w:space="0" w:color="auto"/>
        <w:left w:val="none" w:sz="0" w:space="0" w:color="auto"/>
        <w:bottom w:val="none" w:sz="0" w:space="0" w:color="auto"/>
        <w:right w:val="none" w:sz="0" w:space="0" w:color="auto"/>
      </w:divBdr>
    </w:div>
    <w:div w:id="67196672">
      <w:bodyDiv w:val="1"/>
      <w:marLeft w:val="0"/>
      <w:marRight w:val="0"/>
      <w:marTop w:val="0"/>
      <w:marBottom w:val="0"/>
      <w:divBdr>
        <w:top w:val="none" w:sz="0" w:space="0" w:color="auto"/>
        <w:left w:val="none" w:sz="0" w:space="0" w:color="auto"/>
        <w:bottom w:val="none" w:sz="0" w:space="0" w:color="auto"/>
        <w:right w:val="none" w:sz="0" w:space="0" w:color="auto"/>
      </w:divBdr>
    </w:div>
    <w:div w:id="67315483">
      <w:bodyDiv w:val="1"/>
      <w:marLeft w:val="0"/>
      <w:marRight w:val="0"/>
      <w:marTop w:val="0"/>
      <w:marBottom w:val="0"/>
      <w:divBdr>
        <w:top w:val="none" w:sz="0" w:space="0" w:color="auto"/>
        <w:left w:val="none" w:sz="0" w:space="0" w:color="auto"/>
        <w:bottom w:val="none" w:sz="0" w:space="0" w:color="auto"/>
        <w:right w:val="none" w:sz="0" w:space="0" w:color="auto"/>
      </w:divBdr>
    </w:div>
    <w:div w:id="67457630">
      <w:bodyDiv w:val="1"/>
      <w:marLeft w:val="0"/>
      <w:marRight w:val="0"/>
      <w:marTop w:val="0"/>
      <w:marBottom w:val="0"/>
      <w:divBdr>
        <w:top w:val="none" w:sz="0" w:space="0" w:color="auto"/>
        <w:left w:val="none" w:sz="0" w:space="0" w:color="auto"/>
        <w:bottom w:val="none" w:sz="0" w:space="0" w:color="auto"/>
        <w:right w:val="none" w:sz="0" w:space="0" w:color="auto"/>
      </w:divBdr>
    </w:div>
    <w:div w:id="67509335">
      <w:bodyDiv w:val="1"/>
      <w:marLeft w:val="0"/>
      <w:marRight w:val="0"/>
      <w:marTop w:val="0"/>
      <w:marBottom w:val="0"/>
      <w:divBdr>
        <w:top w:val="none" w:sz="0" w:space="0" w:color="auto"/>
        <w:left w:val="none" w:sz="0" w:space="0" w:color="auto"/>
        <w:bottom w:val="none" w:sz="0" w:space="0" w:color="auto"/>
        <w:right w:val="none" w:sz="0" w:space="0" w:color="auto"/>
      </w:divBdr>
    </w:div>
    <w:div w:id="67651508">
      <w:bodyDiv w:val="1"/>
      <w:marLeft w:val="0"/>
      <w:marRight w:val="0"/>
      <w:marTop w:val="0"/>
      <w:marBottom w:val="0"/>
      <w:divBdr>
        <w:top w:val="none" w:sz="0" w:space="0" w:color="auto"/>
        <w:left w:val="none" w:sz="0" w:space="0" w:color="auto"/>
        <w:bottom w:val="none" w:sz="0" w:space="0" w:color="auto"/>
        <w:right w:val="none" w:sz="0" w:space="0" w:color="auto"/>
      </w:divBdr>
    </w:div>
    <w:div w:id="67654441">
      <w:bodyDiv w:val="1"/>
      <w:marLeft w:val="0"/>
      <w:marRight w:val="0"/>
      <w:marTop w:val="0"/>
      <w:marBottom w:val="0"/>
      <w:divBdr>
        <w:top w:val="none" w:sz="0" w:space="0" w:color="auto"/>
        <w:left w:val="none" w:sz="0" w:space="0" w:color="auto"/>
        <w:bottom w:val="none" w:sz="0" w:space="0" w:color="auto"/>
        <w:right w:val="none" w:sz="0" w:space="0" w:color="auto"/>
      </w:divBdr>
    </w:div>
    <w:div w:id="67731172">
      <w:bodyDiv w:val="1"/>
      <w:marLeft w:val="0"/>
      <w:marRight w:val="0"/>
      <w:marTop w:val="0"/>
      <w:marBottom w:val="0"/>
      <w:divBdr>
        <w:top w:val="none" w:sz="0" w:space="0" w:color="auto"/>
        <w:left w:val="none" w:sz="0" w:space="0" w:color="auto"/>
        <w:bottom w:val="none" w:sz="0" w:space="0" w:color="auto"/>
        <w:right w:val="none" w:sz="0" w:space="0" w:color="auto"/>
      </w:divBdr>
    </w:div>
    <w:div w:id="67964620">
      <w:bodyDiv w:val="1"/>
      <w:marLeft w:val="0"/>
      <w:marRight w:val="0"/>
      <w:marTop w:val="0"/>
      <w:marBottom w:val="0"/>
      <w:divBdr>
        <w:top w:val="none" w:sz="0" w:space="0" w:color="auto"/>
        <w:left w:val="none" w:sz="0" w:space="0" w:color="auto"/>
        <w:bottom w:val="none" w:sz="0" w:space="0" w:color="auto"/>
        <w:right w:val="none" w:sz="0" w:space="0" w:color="auto"/>
      </w:divBdr>
    </w:div>
    <w:div w:id="68037499">
      <w:bodyDiv w:val="1"/>
      <w:marLeft w:val="0"/>
      <w:marRight w:val="0"/>
      <w:marTop w:val="0"/>
      <w:marBottom w:val="0"/>
      <w:divBdr>
        <w:top w:val="none" w:sz="0" w:space="0" w:color="auto"/>
        <w:left w:val="none" w:sz="0" w:space="0" w:color="auto"/>
        <w:bottom w:val="none" w:sz="0" w:space="0" w:color="auto"/>
        <w:right w:val="none" w:sz="0" w:space="0" w:color="auto"/>
      </w:divBdr>
    </w:div>
    <w:div w:id="68307312">
      <w:bodyDiv w:val="1"/>
      <w:marLeft w:val="0"/>
      <w:marRight w:val="0"/>
      <w:marTop w:val="0"/>
      <w:marBottom w:val="0"/>
      <w:divBdr>
        <w:top w:val="none" w:sz="0" w:space="0" w:color="auto"/>
        <w:left w:val="none" w:sz="0" w:space="0" w:color="auto"/>
        <w:bottom w:val="none" w:sz="0" w:space="0" w:color="auto"/>
        <w:right w:val="none" w:sz="0" w:space="0" w:color="auto"/>
      </w:divBdr>
    </w:div>
    <w:div w:id="68308221">
      <w:bodyDiv w:val="1"/>
      <w:marLeft w:val="0"/>
      <w:marRight w:val="0"/>
      <w:marTop w:val="0"/>
      <w:marBottom w:val="0"/>
      <w:divBdr>
        <w:top w:val="none" w:sz="0" w:space="0" w:color="auto"/>
        <w:left w:val="none" w:sz="0" w:space="0" w:color="auto"/>
        <w:bottom w:val="none" w:sz="0" w:space="0" w:color="auto"/>
        <w:right w:val="none" w:sz="0" w:space="0" w:color="auto"/>
      </w:divBdr>
    </w:div>
    <w:div w:id="68428903">
      <w:bodyDiv w:val="1"/>
      <w:marLeft w:val="0"/>
      <w:marRight w:val="0"/>
      <w:marTop w:val="0"/>
      <w:marBottom w:val="0"/>
      <w:divBdr>
        <w:top w:val="none" w:sz="0" w:space="0" w:color="auto"/>
        <w:left w:val="none" w:sz="0" w:space="0" w:color="auto"/>
        <w:bottom w:val="none" w:sz="0" w:space="0" w:color="auto"/>
        <w:right w:val="none" w:sz="0" w:space="0" w:color="auto"/>
      </w:divBdr>
    </w:div>
    <w:div w:id="68504944">
      <w:bodyDiv w:val="1"/>
      <w:marLeft w:val="0"/>
      <w:marRight w:val="0"/>
      <w:marTop w:val="0"/>
      <w:marBottom w:val="0"/>
      <w:divBdr>
        <w:top w:val="none" w:sz="0" w:space="0" w:color="auto"/>
        <w:left w:val="none" w:sz="0" w:space="0" w:color="auto"/>
        <w:bottom w:val="none" w:sz="0" w:space="0" w:color="auto"/>
        <w:right w:val="none" w:sz="0" w:space="0" w:color="auto"/>
      </w:divBdr>
    </w:div>
    <w:div w:id="68694638">
      <w:bodyDiv w:val="1"/>
      <w:marLeft w:val="0"/>
      <w:marRight w:val="0"/>
      <w:marTop w:val="0"/>
      <w:marBottom w:val="0"/>
      <w:divBdr>
        <w:top w:val="none" w:sz="0" w:space="0" w:color="auto"/>
        <w:left w:val="none" w:sz="0" w:space="0" w:color="auto"/>
        <w:bottom w:val="none" w:sz="0" w:space="0" w:color="auto"/>
        <w:right w:val="none" w:sz="0" w:space="0" w:color="auto"/>
      </w:divBdr>
    </w:div>
    <w:div w:id="68773822">
      <w:bodyDiv w:val="1"/>
      <w:marLeft w:val="0"/>
      <w:marRight w:val="0"/>
      <w:marTop w:val="0"/>
      <w:marBottom w:val="0"/>
      <w:divBdr>
        <w:top w:val="none" w:sz="0" w:space="0" w:color="auto"/>
        <w:left w:val="none" w:sz="0" w:space="0" w:color="auto"/>
        <w:bottom w:val="none" w:sz="0" w:space="0" w:color="auto"/>
        <w:right w:val="none" w:sz="0" w:space="0" w:color="auto"/>
      </w:divBdr>
    </w:div>
    <w:div w:id="68844440">
      <w:bodyDiv w:val="1"/>
      <w:marLeft w:val="0"/>
      <w:marRight w:val="0"/>
      <w:marTop w:val="0"/>
      <w:marBottom w:val="0"/>
      <w:divBdr>
        <w:top w:val="none" w:sz="0" w:space="0" w:color="auto"/>
        <w:left w:val="none" w:sz="0" w:space="0" w:color="auto"/>
        <w:bottom w:val="none" w:sz="0" w:space="0" w:color="auto"/>
        <w:right w:val="none" w:sz="0" w:space="0" w:color="auto"/>
      </w:divBdr>
    </w:div>
    <w:div w:id="69156525">
      <w:bodyDiv w:val="1"/>
      <w:marLeft w:val="0"/>
      <w:marRight w:val="0"/>
      <w:marTop w:val="0"/>
      <w:marBottom w:val="0"/>
      <w:divBdr>
        <w:top w:val="none" w:sz="0" w:space="0" w:color="auto"/>
        <w:left w:val="none" w:sz="0" w:space="0" w:color="auto"/>
        <w:bottom w:val="none" w:sz="0" w:space="0" w:color="auto"/>
        <w:right w:val="none" w:sz="0" w:space="0" w:color="auto"/>
      </w:divBdr>
    </w:div>
    <w:div w:id="69236522">
      <w:bodyDiv w:val="1"/>
      <w:marLeft w:val="0"/>
      <w:marRight w:val="0"/>
      <w:marTop w:val="0"/>
      <w:marBottom w:val="0"/>
      <w:divBdr>
        <w:top w:val="none" w:sz="0" w:space="0" w:color="auto"/>
        <w:left w:val="none" w:sz="0" w:space="0" w:color="auto"/>
        <w:bottom w:val="none" w:sz="0" w:space="0" w:color="auto"/>
        <w:right w:val="none" w:sz="0" w:space="0" w:color="auto"/>
      </w:divBdr>
    </w:div>
    <w:div w:id="69432322">
      <w:bodyDiv w:val="1"/>
      <w:marLeft w:val="0"/>
      <w:marRight w:val="0"/>
      <w:marTop w:val="0"/>
      <w:marBottom w:val="0"/>
      <w:divBdr>
        <w:top w:val="none" w:sz="0" w:space="0" w:color="auto"/>
        <w:left w:val="none" w:sz="0" w:space="0" w:color="auto"/>
        <w:bottom w:val="none" w:sz="0" w:space="0" w:color="auto"/>
        <w:right w:val="none" w:sz="0" w:space="0" w:color="auto"/>
      </w:divBdr>
    </w:div>
    <w:div w:id="69500311">
      <w:bodyDiv w:val="1"/>
      <w:marLeft w:val="0"/>
      <w:marRight w:val="0"/>
      <w:marTop w:val="0"/>
      <w:marBottom w:val="0"/>
      <w:divBdr>
        <w:top w:val="none" w:sz="0" w:space="0" w:color="auto"/>
        <w:left w:val="none" w:sz="0" w:space="0" w:color="auto"/>
        <w:bottom w:val="none" w:sz="0" w:space="0" w:color="auto"/>
        <w:right w:val="none" w:sz="0" w:space="0" w:color="auto"/>
      </w:divBdr>
    </w:div>
    <w:div w:id="69542359">
      <w:bodyDiv w:val="1"/>
      <w:marLeft w:val="0"/>
      <w:marRight w:val="0"/>
      <w:marTop w:val="0"/>
      <w:marBottom w:val="0"/>
      <w:divBdr>
        <w:top w:val="none" w:sz="0" w:space="0" w:color="auto"/>
        <w:left w:val="none" w:sz="0" w:space="0" w:color="auto"/>
        <w:bottom w:val="none" w:sz="0" w:space="0" w:color="auto"/>
        <w:right w:val="none" w:sz="0" w:space="0" w:color="auto"/>
      </w:divBdr>
    </w:div>
    <w:div w:id="69743268">
      <w:bodyDiv w:val="1"/>
      <w:marLeft w:val="0"/>
      <w:marRight w:val="0"/>
      <w:marTop w:val="0"/>
      <w:marBottom w:val="0"/>
      <w:divBdr>
        <w:top w:val="none" w:sz="0" w:space="0" w:color="auto"/>
        <w:left w:val="none" w:sz="0" w:space="0" w:color="auto"/>
        <w:bottom w:val="none" w:sz="0" w:space="0" w:color="auto"/>
        <w:right w:val="none" w:sz="0" w:space="0" w:color="auto"/>
      </w:divBdr>
    </w:div>
    <w:div w:id="69811615">
      <w:bodyDiv w:val="1"/>
      <w:marLeft w:val="0"/>
      <w:marRight w:val="0"/>
      <w:marTop w:val="0"/>
      <w:marBottom w:val="0"/>
      <w:divBdr>
        <w:top w:val="none" w:sz="0" w:space="0" w:color="auto"/>
        <w:left w:val="none" w:sz="0" w:space="0" w:color="auto"/>
        <w:bottom w:val="none" w:sz="0" w:space="0" w:color="auto"/>
        <w:right w:val="none" w:sz="0" w:space="0" w:color="auto"/>
      </w:divBdr>
    </w:div>
    <w:div w:id="69936089">
      <w:bodyDiv w:val="1"/>
      <w:marLeft w:val="0"/>
      <w:marRight w:val="0"/>
      <w:marTop w:val="0"/>
      <w:marBottom w:val="0"/>
      <w:divBdr>
        <w:top w:val="none" w:sz="0" w:space="0" w:color="auto"/>
        <w:left w:val="none" w:sz="0" w:space="0" w:color="auto"/>
        <w:bottom w:val="none" w:sz="0" w:space="0" w:color="auto"/>
        <w:right w:val="none" w:sz="0" w:space="0" w:color="auto"/>
      </w:divBdr>
    </w:div>
    <w:div w:id="70004245">
      <w:bodyDiv w:val="1"/>
      <w:marLeft w:val="0"/>
      <w:marRight w:val="0"/>
      <w:marTop w:val="0"/>
      <w:marBottom w:val="0"/>
      <w:divBdr>
        <w:top w:val="none" w:sz="0" w:space="0" w:color="auto"/>
        <w:left w:val="none" w:sz="0" w:space="0" w:color="auto"/>
        <w:bottom w:val="none" w:sz="0" w:space="0" w:color="auto"/>
        <w:right w:val="none" w:sz="0" w:space="0" w:color="auto"/>
      </w:divBdr>
    </w:div>
    <w:div w:id="70273263">
      <w:bodyDiv w:val="1"/>
      <w:marLeft w:val="0"/>
      <w:marRight w:val="0"/>
      <w:marTop w:val="0"/>
      <w:marBottom w:val="0"/>
      <w:divBdr>
        <w:top w:val="none" w:sz="0" w:space="0" w:color="auto"/>
        <w:left w:val="none" w:sz="0" w:space="0" w:color="auto"/>
        <w:bottom w:val="none" w:sz="0" w:space="0" w:color="auto"/>
        <w:right w:val="none" w:sz="0" w:space="0" w:color="auto"/>
      </w:divBdr>
    </w:div>
    <w:div w:id="70391730">
      <w:bodyDiv w:val="1"/>
      <w:marLeft w:val="0"/>
      <w:marRight w:val="0"/>
      <w:marTop w:val="0"/>
      <w:marBottom w:val="0"/>
      <w:divBdr>
        <w:top w:val="none" w:sz="0" w:space="0" w:color="auto"/>
        <w:left w:val="none" w:sz="0" w:space="0" w:color="auto"/>
        <w:bottom w:val="none" w:sz="0" w:space="0" w:color="auto"/>
        <w:right w:val="none" w:sz="0" w:space="0" w:color="auto"/>
      </w:divBdr>
    </w:div>
    <w:div w:id="70736367">
      <w:bodyDiv w:val="1"/>
      <w:marLeft w:val="0"/>
      <w:marRight w:val="0"/>
      <w:marTop w:val="0"/>
      <w:marBottom w:val="0"/>
      <w:divBdr>
        <w:top w:val="none" w:sz="0" w:space="0" w:color="auto"/>
        <w:left w:val="none" w:sz="0" w:space="0" w:color="auto"/>
        <w:bottom w:val="none" w:sz="0" w:space="0" w:color="auto"/>
        <w:right w:val="none" w:sz="0" w:space="0" w:color="auto"/>
      </w:divBdr>
    </w:div>
    <w:div w:id="71051616">
      <w:bodyDiv w:val="1"/>
      <w:marLeft w:val="0"/>
      <w:marRight w:val="0"/>
      <w:marTop w:val="0"/>
      <w:marBottom w:val="0"/>
      <w:divBdr>
        <w:top w:val="none" w:sz="0" w:space="0" w:color="auto"/>
        <w:left w:val="none" w:sz="0" w:space="0" w:color="auto"/>
        <w:bottom w:val="none" w:sz="0" w:space="0" w:color="auto"/>
        <w:right w:val="none" w:sz="0" w:space="0" w:color="auto"/>
      </w:divBdr>
    </w:div>
    <w:div w:id="71319054">
      <w:bodyDiv w:val="1"/>
      <w:marLeft w:val="0"/>
      <w:marRight w:val="0"/>
      <w:marTop w:val="0"/>
      <w:marBottom w:val="0"/>
      <w:divBdr>
        <w:top w:val="none" w:sz="0" w:space="0" w:color="auto"/>
        <w:left w:val="none" w:sz="0" w:space="0" w:color="auto"/>
        <w:bottom w:val="none" w:sz="0" w:space="0" w:color="auto"/>
        <w:right w:val="none" w:sz="0" w:space="0" w:color="auto"/>
      </w:divBdr>
    </w:div>
    <w:div w:id="71510353">
      <w:bodyDiv w:val="1"/>
      <w:marLeft w:val="0"/>
      <w:marRight w:val="0"/>
      <w:marTop w:val="0"/>
      <w:marBottom w:val="0"/>
      <w:divBdr>
        <w:top w:val="none" w:sz="0" w:space="0" w:color="auto"/>
        <w:left w:val="none" w:sz="0" w:space="0" w:color="auto"/>
        <w:bottom w:val="none" w:sz="0" w:space="0" w:color="auto"/>
        <w:right w:val="none" w:sz="0" w:space="0" w:color="auto"/>
      </w:divBdr>
    </w:div>
    <w:div w:id="71854521">
      <w:bodyDiv w:val="1"/>
      <w:marLeft w:val="0"/>
      <w:marRight w:val="0"/>
      <w:marTop w:val="0"/>
      <w:marBottom w:val="0"/>
      <w:divBdr>
        <w:top w:val="none" w:sz="0" w:space="0" w:color="auto"/>
        <w:left w:val="none" w:sz="0" w:space="0" w:color="auto"/>
        <w:bottom w:val="none" w:sz="0" w:space="0" w:color="auto"/>
        <w:right w:val="none" w:sz="0" w:space="0" w:color="auto"/>
      </w:divBdr>
    </w:div>
    <w:div w:id="71977717">
      <w:bodyDiv w:val="1"/>
      <w:marLeft w:val="0"/>
      <w:marRight w:val="0"/>
      <w:marTop w:val="0"/>
      <w:marBottom w:val="0"/>
      <w:divBdr>
        <w:top w:val="none" w:sz="0" w:space="0" w:color="auto"/>
        <w:left w:val="none" w:sz="0" w:space="0" w:color="auto"/>
        <w:bottom w:val="none" w:sz="0" w:space="0" w:color="auto"/>
        <w:right w:val="none" w:sz="0" w:space="0" w:color="auto"/>
      </w:divBdr>
    </w:div>
    <w:div w:id="72240435">
      <w:bodyDiv w:val="1"/>
      <w:marLeft w:val="0"/>
      <w:marRight w:val="0"/>
      <w:marTop w:val="0"/>
      <w:marBottom w:val="0"/>
      <w:divBdr>
        <w:top w:val="none" w:sz="0" w:space="0" w:color="auto"/>
        <w:left w:val="none" w:sz="0" w:space="0" w:color="auto"/>
        <w:bottom w:val="none" w:sz="0" w:space="0" w:color="auto"/>
        <w:right w:val="none" w:sz="0" w:space="0" w:color="auto"/>
      </w:divBdr>
    </w:div>
    <w:div w:id="72551746">
      <w:bodyDiv w:val="1"/>
      <w:marLeft w:val="0"/>
      <w:marRight w:val="0"/>
      <w:marTop w:val="0"/>
      <w:marBottom w:val="0"/>
      <w:divBdr>
        <w:top w:val="none" w:sz="0" w:space="0" w:color="auto"/>
        <w:left w:val="none" w:sz="0" w:space="0" w:color="auto"/>
        <w:bottom w:val="none" w:sz="0" w:space="0" w:color="auto"/>
        <w:right w:val="none" w:sz="0" w:space="0" w:color="auto"/>
      </w:divBdr>
    </w:div>
    <w:div w:id="72628437">
      <w:bodyDiv w:val="1"/>
      <w:marLeft w:val="0"/>
      <w:marRight w:val="0"/>
      <w:marTop w:val="0"/>
      <w:marBottom w:val="0"/>
      <w:divBdr>
        <w:top w:val="none" w:sz="0" w:space="0" w:color="auto"/>
        <w:left w:val="none" w:sz="0" w:space="0" w:color="auto"/>
        <w:bottom w:val="none" w:sz="0" w:space="0" w:color="auto"/>
        <w:right w:val="none" w:sz="0" w:space="0" w:color="auto"/>
      </w:divBdr>
    </w:div>
    <w:div w:id="72703532">
      <w:bodyDiv w:val="1"/>
      <w:marLeft w:val="0"/>
      <w:marRight w:val="0"/>
      <w:marTop w:val="0"/>
      <w:marBottom w:val="0"/>
      <w:divBdr>
        <w:top w:val="none" w:sz="0" w:space="0" w:color="auto"/>
        <w:left w:val="none" w:sz="0" w:space="0" w:color="auto"/>
        <w:bottom w:val="none" w:sz="0" w:space="0" w:color="auto"/>
        <w:right w:val="none" w:sz="0" w:space="0" w:color="auto"/>
      </w:divBdr>
    </w:div>
    <w:div w:id="72817750">
      <w:bodyDiv w:val="1"/>
      <w:marLeft w:val="0"/>
      <w:marRight w:val="0"/>
      <w:marTop w:val="0"/>
      <w:marBottom w:val="0"/>
      <w:divBdr>
        <w:top w:val="none" w:sz="0" w:space="0" w:color="auto"/>
        <w:left w:val="none" w:sz="0" w:space="0" w:color="auto"/>
        <w:bottom w:val="none" w:sz="0" w:space="0" w:color="auto"/>
        <w:right w:val="none" w:sz="0" w:space="0" w:color="auto"/>
      </w:divBdr>
    </w:div>
    <w:div w:id="72818450">
      <w:bodyDiv w:val="1"/>
      <w:marLeft w:val="0"/>
      <w:marRight w:val="0"/>
      <w:marTop w:val="0"/>
      <w:marBottom w:val="0"/>
      <w:divBdr>
        <w:top w:val="none" w:sz="0" w:space="0" w:color="auto"/>
        <w:left w:val="none" w:sz="0" w:space="0" w:color="auto"/>
        <w:bottom w:val="none" w:sz="0" w:space="0" w:color="auto"/>
        <w:right w:val="none" w:sz="0" w:space="0" w:color="auto"/>
      </w:divBdr>
    </w:div>
    <w:div w:id="72897333">
      <w:bodyDiv w:val="1"/>
      <w:marLeft w:val="0"/>
      <w:marRight w:val="0"/>
      <w:marTop w:val="0"/>
      <w:marBottom w:val="0"/>
      <w:divBdr>
        <w:top w:val="none" w:sz="0" w:space="0" w:color="auto"/>
        <w:left w:val="none" w:sz="0" w:space="0" w:color="auto"/>
        <w:bottom w:val="none" w:sz="0" w:space="0" w:color="auto"/>
        <w:right w:val="none" w:sz="0" w:space="0" w:color="auto"/>
      </w:divBdr>
    </w:div>
    <w:div w:id="72971730">
      <w:bodyDiv w:val="1"/>
      <w:marLeft w:val="0"/>
      <w:marRight w:val="0"/>
      <w:marTop w:val="0"/>
      <w:marBottom w:val="0"/>
      <w:divBdr>
        <w:top w:val="none" w:sz="0" w:space="0" w:color="auto"/>
        <w:left w:val="none" w:sz="0" w:space="0" w:color="auto"/>
        <w:bottom w:val="none" w:sz="0" w:space="0" w:color="auto"/>
        <w:right w:val="none" w:sz="0" w:space="0" w:color="auto"/>
      </w:divBdr>
    </w:div>
    <w:div w:id="73011775">
      <w:bodyDiv w:val="1"/>
      <w:marLeft w:val="0"/>
      <w:marRight w:val="0"/>
      <w:marTop w:val="0"/>
      <w:marBottom w:val="0"/>
      <w:divBdr>
        <w:top w:val="none" w:sz="0" w:space="0" w:color="auto"/>
        <w:left w:val="none" w:sz="0" w:space="0" w:color="auto"/>
        <w:bottom w:val="none" w:sz="0" w:space="0" w:color="auto"/>
        <w:right w:val="none" w:sz="0" w:space="0" w:color="auto"/>
      </w:divBdr>
    </w:div>
    <w:div w:id="73164757">
      <w:bodyDiv w:val="1"/>
      <w:marLeft w:val="0"/>
      <w:marRight w:val="0"/>
      <w:marTop w:val="0"/>
      <w:marBottom w:val="0"/>
      <w:divBdr>
        <w:top w:val="none" w:sz="0" w:space="0" w:color="auto"/>
        <w:left w:val="none" w:sz="0" w:space="0" w:color="auto"/>
        <w:bottom w:val="none" w:sz="0" w:space="0" w:color="auto"/>
        <w:right w:val="none" w:sz="0" w:space="0" w:color="auto"/>
      </w:divBdr>
    </w:div>
    <w:div w:id="73360790">
      <w:bodyDiv w:val="1"/>
      <w:marLeft w:val="0"/>
      <w:marRight w:val="0"/>
      <w:marTop w:val="0"/>
      <w:marBottom w:val="0"/>
      <w:divBdr>
        <w:top w:val="none" w:sz="0" w:space="0" w:color="auto"/>
        <w:left w:val="none" w:sz="0" w:space="0" w:color="auto"/>
        <w:bottom w:val="none" w:sz="0" w:space="0" w:color="auto"/>
        <w:right w:val="none" w:sz="0" w:space="0" w:color="auto"/>
      </w:divBdr>
    </w:div>
    <w:div w:id="73863750">
      <w:bodyDiv w:val="1"/>
      <w:marLeft w:val="0"/>
      <w:marRight w:val="0"/>
      <w:marTop w:val="0"/>
      <w:marBottom w:val="0"/>
      <w:divBdr>
        <w:top w:val="none" w:sz="0" w:space="0" w:color="auto"/>
        <w:left w:val="none" w:sz="0" w:space="0" w:color="auto"/>
        <w:bottom w:val="none" w:sz="0" w:space="0" w:color="auto"/>
        <w:right w:val="none" w:sz="0" w:space="0" w:color="auto"/>
      </w:divBdr>
    </w:div>
    <w:div w:id="73867865">
      <w:bodyDiv w:val="1"/>
      <w:marLeft w:val="0"/>
      <w:marRight w:val="0"/>
      <w:marTop w:val="0"/>
      <w:marBottom w:val="0"/>
      <w:divBdr>
        <w:top w:val="none" w:sz="0" w:space="0" w:color="auto"/>
        <w:left w:val="none" w:sz="0" w:space="0" w:color="auto"/>
        <w:bottom w:val="none" w:sz="0" w:space="0" w:color="auto"/>
        <w:right w:val="none" w:sz="0" w:space="0" w:color="auto"/>
      </w:divBdr>
    </w:div>
    <w:div w:id="74011349">
      <w:bodyDiv w:val="1"/>
      <w:marLeft w:val="0"/>
      <w:marRight w:val="0"/>
      <w:marTop w:val="0"/>
      <w:marBottom w:val="0"/>
      <w:divBdr>
        <w:top w:val="none" w:sz="0" w:space="0" w:color="auto"/>
        <w:left w:val="none" w:sz="0" w:space="0" w:color="auto"/>
        <w:bottom w:val="none" w:sz="0" w:space="0" w:color="auto"/>
        <w:right w:val="none" w:sz="0" w:space="0" w:color="auto"/>
      </w:divBdr>
    </w:div>
    <w:div w:id="74135000">
      <w:bodyDiv w:val="1"/>
      <w:marLeft w:val="0"/>
      <w:marRight w:val="0"/>
      <w:marTop w:val="0"/>
      <w:marBottom w:val="0"/>
      <w:divBdr>
        <w:top w:val="none" w:sz="0" w:space="0" w:color="auto"/>
        <w:left w:val="none" w:sz="0" w:space="0" w:color="auto"/>
        <w:bottom w:val="none" w:sz="0" w:space="0" w:color="auto"/>
        <w:right w:val="none" w:sz="0" w:space="0" w:color="auto"/>
      </w:divBdr>
    </w:div>
    <w:div w:id="74590449">
      <w:bodyDiv w:val="1"/>
      <w:marLeft w:val="0"/>
      <w:marRight w:val="0"/>
      <w:marTop w:val="0"/>
      <w:marBottom w:val="0"/>
      <w:divBdr>
        <w:top w:val="none" w:sz="0" w:space="0" w:color="auto"/>
        <w:left w:val="none" w:sz="0" w:space="0" w:color="auto"/>
        <w:bottom w:val="none" w:sz="0" w:space="0" w:color="auto"/>
        <w:right w:val="none" w:sz="0" w:space="0" w:color="auto"/>
      </w:divBdr>
    </w:div>
    <w:div w:id="74598563">
      <w:bodyDiv w:val="1"/>
      <w:marLeft w:val="0"/>
      <w:marRight w:val="0"/>
      <w:marTop w:val="0"/>
      <w:marBottom w:val="0"/>
      <w:divBdr>
        <w:top w:val="none" w:sz="0" w:space="0" w:color="auto"/>
        <w:left w:val="none" w:sz="0" w:space="0" w:color="auto"/>
        <w:bottom w:val="none" w:sz="0" w:space="0" w:color="auto"/>
        <w:right w:val="none" w:sz="0" w:space="0" w:color="auto"/>
      </w:divBdr>
    </w:div>
    <w:div w:id="74784071">
      <w:bodyDiv w:val="1"/>
      <w:marLeft w:val="0"/>
      <w:marRight w:val="0"/>
      <w:marTop w:val="0"/>
      <w:marBottom w:val="0"/>
      <w:divBdr>
        <w:top w:val="none" w:sz="0" w:space="0" w:color="auto"/>
        <w:left w:val="none" w:sz="0" w:space="0" w:color="auto"/>
        <w:bottom w:val="none" w:sz="0" w:space="0" w:color="auto"/>
        <w:right w:val="none" w:sz="0" w:space="0" w:color="auto"/>
      </w:divBdr>
    </w:div>
    <w:div w:id="74785454">
      <w:bodyDiv w:val="1"/>
      <w:marLeft w:val="0"/>
      <w:marRight w:val="0"/>
      <w:marTop w:val="0"/>
      <w:marBottom w:val="0"/>
      <w:divBdr>
        <w:top w:val="none" w:sz="0" w:space="0" w:color="auto"/>
        <w:left w:val="none" w:sz="0" w:space="0" w:color="auto"/>
        <w:bottom w:val="none" w:sz="0" w:space="0" w:color="auto"/>
        <w:right w:val="none" w:sz="0" w:space="0" w:color="auto"/>
      </w:divBdr>
    </w:div>
    <w:div w:id="74980901">
      <w:bodyDiv w:val="1"/>
      <w:marLeft w:val="0"/>
      <w:marRight w:val="0"/>
      <w:marTop w:val="0"/>
      <w:marBottom w:val="0"/>
      <w:divBdr>
        <w:top w:val="none" w:sz="0" w:space="0" w:color="auto"/>
        <w:left w:val="none" w:sz="0" w:space="0" w:color="auto"/>
        <w:bottom w:val="none" w:sz="0" w:space="0" w:color="auto"/>
        <w:right w:val="none" w:sz="0" w:space="0" w:color="auto"/>
      </w:divBdr>
    </w:div>
    <w:div w:id="75635723">
      <w:bodyDiv w:val="1"/>
      <w:marLeft w:val="0"/>
      <w:marRight w:val="0"/>
      <w:marTop w:val="0"/>
      <w:marBottom w:val="0"/>
      <w:divBdr>
        <w:top w:val="none" w:sz="0" w:space="0" w:color="auto"/>
        <w:left w:val="none" w:sz="0" w:space="0" w:color="auto"/>
        <w:bottom w:val="none" w:sz="0" w:space="0" w:color="auto"/>
        <w:right w:val="none" w:sz="0" w:space="0" w:color="auto"/>
      </w:divBdr>
    </w:div>
    <w:div w:id="75713210">
      <w:bodyDiv w:val="1"/>
      <w:marLeft w:val="0"/>
      <w:marRight w:val="0"/>
      <w:marTop w:val="0"/>
      <w:marBottom w:val="0"/>
      <w:divBdr>
        <w:top w:val="none" w:sz="0" w:space="0" w:color="auto"/>
        <w:left w:val="none" w:sz="0" w:space="0" w:color="auto"/>
        <w:bottom w:val="none" w:sz="0" w:space="0" w:color="auto"/>
        <w:right w:val="none" w:sz="0" w:space="0" w:color="auto"/>
      </w:divBdr>
    </w:div>
    <w:div w:id="76025444">
      <w:bodyDiv w:val="1"/>
      <w:marLeft w:val="0"/>
      <w:marRight w:val="0"/>
      <w:marTop w:val="0"/>
      <w:marBottom w:val="0"/>
      <w:divBdr>
        <w:top w:val="none" w:sz="0" w:space="0" w:color="auto"/>
        <w:left w:val="none" w:sz="0" w:space="0" w:color="auto"/>
        <w:bottom w:val="none" w:sz="0" w:space="0" w:color="auto"/>
        <w:right w:val="none" w:sz="0" w:space="0" w:color="auto"/>
      </w:divBdr>
    </w:div>
    <w:div w:id="76289594">
      <w:bodyDiv w:val="1"/>
      <w:marLeft w:val="0"/>
      <w:marRight w:val="0"/>
      <w:marTop w:val="0"/>
      <w:marBottom w:val="0"/>
      <w:divBdr>
        <w:top w:val="none" w:sz="0" w:space="0" w:color="auto"/>
        <w:left w:val="none" w:sz="0" w:space="0" w:color="auto"/>
        <w:bottom w:val="none" w:sz="0" w:space="0" w:color="auto"/>
        <w:right w:val="none" w:sz="0" w:space="0" w:color="auto"/>
      </w:divBdr>
    </w:div>
    <w:div w:id="76750502">
      <w:bodyDiv w:val="1"/>
      <w:marLeft w:val="0"/>
      <w:marRight w:val="0"/>
      <w:marTop w:val="0"/>
      <w:marBottom w:val="0"/>
      <w:divBdr>
        <w:top w:val="none" w:sz="0" w:space="0" w:color="auto"/>
        <w:left w:val="none" w:sz="0" w:space="0" w:color="auto"/>
        <w:bottom w:val="none" w:sz="0" w:space="0" w:color="auto"/>
        <w:right w:val="none" w:sz="0" w:space="0" w:color="auto"/>
      </w:divBdr>
    </w:div>
    <w:div w:id="77290604">
      <w:bodyDiv w:val="1"/>
      <w:marLeft w:val="0"/>
      <w:marRight w:val="0"/>
      <w:marTop w:val="0"/>
      <w:marBottom w:val="0"/>
      <w:divBdr>
        <w:top w:val="none" w:sz="0" w:space="0" w:color="auto"/>
        <w:left w:val="none" w:sz="0" w:space="0" w:color="auto"/>
        <w:bottom w:val="none" w:sz="0" w:space="0" w:color="auto"/>
        <w:right w:val="none" w:sz="0" w:space="0" w:color="auto"/>
      </w:divBdr>
    </w:div>
    <w:div w:id="77294609">
      <w:bodyDiv w:val="1"/>
      <w:marLeft w:val="0"/>
      <w:marRight w:val="0"/>
      <w:marTop w:val="0"/>
      <w:marBottom w:val="0"/>
      <w:divBdr>
        <w:top w:val="none" w:sz="0" w:space="0" w:color="auto"/>
        <w:left w:val="none" w:sz="0" w:space="0" w:color="auto"/>
        <w:bottom w:val="none" w:sz="0" w:space="0" w:color="auto"/>
        <w:right w:val="none" w:sz="0" w:space="0" w:color="auto"/>
      </w:divBdr>
    </w:div>
    <w:div w:id="77406590">
      <w:bodyDiv w:val="1"/>
      <w:marLeft w:val="0"/>
      <w:marRight w:val="0"/>
      <w:marTop w:val="0"/>
      <w:marBottom w:val="0"/>
      <w:divBdr>
        <w:top w:val="none" w:sz="0" w:space="0" w:color="auto"/>
        <w:left w:val="none" w:sz="0" w:space="0" w:color="auto"/>
        <w:bottom w:val="none" w:sz="0" w:space="0" w:color="auto"/>
        <w:right w:val="none" w:sz="0" w:space="0" w:color="auto"/>
      </w:divBdr>
    </w:div>
    <w:div w:id="77487913">
      <w:bodyDiv w:val="1"/>
      <w:marLeft w:val="0"/>
      <w:marRight w:val="0"/>
      <w:marTop w:val="0"/>
      <w:marBottom w:val="0"/>
      <w:divBdr>
        <w:top w:val="none" w:sz="0" w:space="0" w:color="auto"/>
        <w:left w:val="none" w:sz="0" w:space="0" w:color="auto"/>
        <w:bottom w:val="none" w:sz="0" w:space="0" w:color="auto"/>
        <w:right w:val="none" w:sz="0" w:space="0" w:color="auto"/>
      </w:divBdr>
    </w:div>
    <w:div w:id="77676675">
      <w:bodyDiv w:val="1"/>
      <w:marLeft w:val="0"/>
      <w:marRight w:val="0"/>
      <w:marTop w:val="0"/>
      <w:marBottom w:val="0"/>
      <w:divBdr>
        <w:top w:val="none" w:sz="0" w:space="0" w:color="auto"/>
        <w:left w:val="none" w:sz="0" w:space="0" w:color="auto"/>
        <w:bottom w:val="none" w:sz="0" w:space="0" w:color="auto"/>
        <w:right w:val="none" w:sz="0" w:space="0" w:color="auto"/>
      </w:divBdr>
    </w:div>
    <w:div w:id="77793531">
      <w:bodyDiv w:val="1"/>
      <w:marLeft w:val="0"/>
      <w:marRight w:val="0"/>
      <w:marTop w:val="0"/>
      <w:marBottom w:val="0"/>
      <w:divBdr>
        <w:top w:val="none" w:sz="0" w:space="0" w:color="auto"/>
        <w:left w:val="none" w:sz="0" w:space="0" w:color="auto"/>
        <w:bottom w:val="none" w:sz="0" w:space="0" w:color="auto"/>
        <w:right w:val="none" w:sz="0" w:space="0" w:color="auto"/>
      </w:divBdr>
    </w:div>
    <w:div w:id="78019958">
      <w:bodyDiv w:val="1"/>
      <w:marLeft w:val="0"/>
      <w:marRight w:val="0"/>
      <w:marTop w:val="0"/>
      <w:marBottom w:val="0"/>
      <w:divBdr>
        <w:top w:val="none" w:sz="0" w:space="0" w:color="auto"/>
        <w:left w:val="none" w:sz="0" w:space="0" w:color="auto"/>
        <w:bottom w:val="none" w:sz="0" w:space="0" w:color="auto"/>
        <w:right w:val="none" w:sz="0" w:space="0" w:color="auto"/>
      </w:divBdr>
    </w:div>
    <w:div w:id="78255933">
      <w:bodyDiv w:val="1"/>
      <w:marLeft w:val="0"/>
      <w:marRight w:val="0"/>
      <w:marTop w:val="0"/>
      <w:marBottom w:val="0"/>
      <w:divBdr>
        <w:top w:val="none" w:sz="0" w:space="0" w:color="auto"/>
        <w:left w:val="none" w:sz="0" w:space="0" w:color="auto"/>
        <w:bottom w:val="none" w:sz="0" w:space="0" w:color="auto"/>
        <w:right w:val="none" w:sz="0" w:space="0" w:color="auto"/>
      </w:divBdr>
    </w:div>
    <w:div w:id="78406394">
      <w:bodyDiv w:val="1"/>
      <w:marLeft w:val="0"/>
      <w:marRight w:val="0"/>
      <w:marTop w:val="0"/>
      <w:marBottom w:val="0"/>
      <w:divBdr>
        <w:top w:val="none" w:sz="0" w:space="0" w:color="auto"/>
        <w:left w:val="none" w:sz="0" w:space="0" w:color="auto"/>
        <w:bottom w:val="none" w:sz="0" w:space="0" w:color="auto"/>
        <w:right w:val="none" w:sz="0" w:space="0" w:color="auto"/>
      </w:divBdr>
    </w:div>
    <w:div w:id="78447164">
      <w:bodyDiv w:val="1"/>
      <w:marLeft w:val="0"/>
      <w:marRight w:val="0"/>
      <w:marTop w:val="0"/>
      <w:marBottom w:val="0"/>
      <w:divBdr>
        <w:top w:val="none" w:sz="0" w:space="0" w:color="auto"/>
        <w:left w:val="none" w:sz="0" w:space="0" w:color="auto"/>
        <w:bottom w:val="none" w:sz="0" w:space="0" w:color="auto"/>
        <w:right w:val="none" w:sz="0" w:space="0" w:color="auto"/>
      </w:divBdr>
    </w:div>
    <w:div w:id="78792744">
      <w:bodyDiv w:val="1"/>
      <w:marLeft w:val="0"/>
      <w:marRight w:val="0"/>
      <w:marTop w:val="0"/>
      <w:marBottom w:val="0"/>
      <w:divBdr>
        <w:top w:val="none" w:sz="0" w:space="0" w:color="auto"/>
        <w:left w:val="none" w:sz="0" w:space="0" w:color="auto"/>
        <w:bottom w:val="none" w:sz="0" w:space="0" w:color="auto"/>
        <w:right w:val="none" w:sz="0" w:space="0" w:color="auto"/>
      </w:divBdr>
    </w:div>
    <w:div w:id="78866254">
      <w:bodyDiv w:val="1"/>
      <w:marLeft w:val="0"/>
      <w:marRight w:val="0"/>
      <w:marTop w:val="0"/>
      <w:marBottom w:val="0"/>
      <w:divBdr>
        <w:top w:val="none" w:sz="0" w:space="0" w:color="auto"/>
        <w:left w:val="none" w:sz="0" w:space="0" w:color="auto"/>
        <w:bottom w:val="none" w:sz="0" w:space="0" w:color="auto"/>
        <w:right w:val="none" w:sz="0" w:space="0" w:color="auto"/>
      </w:divBdr>
    </w:div>
    <w:div w:id="78909205">
      <w:bodyDiv w:val="1"/>
      <w:marLeft w:val="0"/>
      <w:marRight w:val="0"/>
      <w:marTop w:val="0"/>
      <w:marBottom w:val="0"/>
      <w:divBdr>
        <w:top w:val="none" w:sz="0" w:space="0" w:color="auto"/>
        <w:left w:val="none" w:sz="0" w:space="0" w:color="auto"/>
        <w:bottom w:val="none" w:sz="0" w:space="0" w:color="auto"/>
        <w:right w:val="none" w:sz="0" w:space="0" w:color="auto"/>
      </w:divBdr>
    </w:div>
    <w:div w:id="78986359">
      <w:bodyDiv w:val="1"/>
      <w:marLeft w:val="0"/>
      <w:marRight w:val="0"/>
      <w:marTop w:val="0"/>
      <w:marBottom w:val="0"/>
      <w:divBdr>
        <w:top w:val="none" w:sz="0" w:space="0" w:color="auto"/>
        <w:left w:val="none" w:sz="0" w:space="0" w:color="auto"/>
        <w:bottom w:val="none" w:sz="0" w:space="0" w:color="auto"/>
        <w:right w:val="none" w:sz="0" w:space="0" w:color="auto"/>
      </w:divBdr>
    </w:div>
    <w:div w:id="79110451">
      <w:bodyDiv w:val="1"/>
      <w:marLeft w:val="0"/>
      <w:marRight w:val="0"/>
      <w:marTop w:val="0"/>
      <w:marBottom w:val="0"/>
      <w:divBdr>
        <w:top w:val="none" w:sz="0" w:space="0" w:color="auto"/>
        <w:left w:val="none" w:sz="0" w:space="0" w:color="auto"/>
        <w:bottom w:val="none" w:sz="0" w:space="0" w:color="auto"/>
        <w:right w:val="none" w:sz="0" w:space="0" w:color="auto"/>
      </w:divBdr>
    </w:div>
    <w:div w:id="79181969">
      <w:bodyDiv w:val="1"/>
      <w:marLeft w:val="0"/>
      <w:marRight w:val="0"/>
      <w:marTop w:val="0"/>
      <w:marBottom w:val="0"/>
      <w:divBdr>
        <w:top w:val="none" w:sz="0" w:space="0" w:color="auto"/>
        <w:left w:val="none" w:sz="0" w:space="0" w:color="auto"/>
        <w:bottom w:val="none" w:sz="0" w:space="0" w:color="auto"/>
        <w:right w:val="none" w:sz="0" w:space="0" w:color="auto"/>
      </w:divBdr>
    </w:div>
    <w:div w:id="79371135">
      <w:bodyDiv w:val="1"/>
      <w:marLeft w:val="0"/>
      <w:marRight w:val="0"/>
      <w:marTop w:val="0"/>
      <w:marBottom w:val="0"/>
      <w:divBdr>
        <w:top w:val="none" w:sz="0" w:space="0" w:color="auto"/>
        <w:left w:val="none" w:sz="0" w:space="0" w:color="auto"/>
        <w:bottom w:val="none" w:sz="0" w:space="0" w:color="auto"/>
        <w:right w:val="none" w:sz="0" w:space="0" w:color="auto"/>
      </w:divBdr>
    </w:div>
    <w:div w:id="79521393">
      <w:bodyDiv w:val="1"/>
      <w:marLeft w:val="0"/>
      <w:marRight w:val="0"/>
      <w:marTop w:val="0"/>
      <w:marBottom w:val="0"/>
      <w:divBdr>
        <w:top w:val="none" w:sz="0" w:space="0" w:color="auto"/>
        <w:left w:val="none" w:sz="0" w:space="0" w:color="auto"/>
        <w:bottom w:val="none" w:sz="0" w:space="0" w:color="auto"/>
        <w:right w:val="none" w:sz="0" w:space="0" w:color="auto"/>
      </w:divBdr>
    </w:div>
    <w:div w:id="79572839">
      <w:bodyDiv w:val="1"/>
      <w:marLeft w:val="0"/>
      <w:marRight w:val="0"/>
      <w:marTop w:val="0"/>
      <w:marBottom w:val="0"/>
      <w:divBdr>
        <w:top w:val="none" w:sz="0" w:space="0" w:color="auto"/>
        <w:left w:val="none" w:sz="0" w:space="0" w:color="auto"/>
        <w:bottom w:val="none" w:sz="0" w:space="0" w:color="auto"/>
        <w:right w:val="none" w:sz="0" w:space="0" w:color="auto"/>
      </w:divBdr>
    </w:div>
    <w:div w:id="79641618">
      <w:bodyDiv w:val="1"/>
      <w:marLeft w:val="0"/>
      <w:marRight w:val="0"/>
      <w:marTop w:val="0"/>
      <w:marBottom w:val="0"/>
      <w:divBdr>
        <w:top w:val="none" w:sz="0" w:space="0" w:color="auto"/>
        <w:left w:val="none" w:sz="0" w:space="0" w:color="auto"/>
        <w:bottom w:val="none" w:sz="0" w:space="0" w:color="auto"/>
        <w:right w:val="none" w:sz="0" w:space="0" w:color="auto"/>
      </w:divBdr>
    </w:div>
    <w:div w:id="79723656">
      <w:bodyDiv w:val="1"/>
      <w:marLeft w:val="0"/>
      <w:marRight w:val="0"/>
      <w:marTop w:val="0"/>
      <w:marBottom w:val="0"/>
      <w:divBdr>
        <w:top w:val="none" w:sz="0" w:space="0" w:color="auto"/>
        <w:left w:val="none" w:sz="0" w:space="0" w:color="auto"/>
        <w:bottom w:val="none" w:sz="0" w:space="0" w:color="auto"/>
        <w:right w:val="none" w:sz="0" w:space="0" w:color="auto"/>
      </w:divBdr>
    </w:div>
    <w:div w:id="80177220">
      <w:bodyDiv w:val="1"/>
      <w:marLeft w:val="0"/>
      <w:marRight w:val="0"/>
      <w:marTop w:val="0"/>
      <w:marBottom w:val="0"/>
      <w:divBdr>
        <w:top w:val="none" w:sz="0" w:space="0" w:color="auto"/>
        <w:left w:val="none" w:sz="0" w:space="0" w:color="auto"/>
        <w:bottom w:val="none" w:sz="0" w:space="0" w:color="auto"/>
        <w:right w:val="none" w:sz="0" w:space="0" w:color="auto"/>
      </w:divBdr>
    </w:div>
    <w:div w:id="80177557">
      <w:bodyDiv w:val="1"/>
      <w:marLeft w:val="0"/>
      <w:marRight w:val="0"/>
      <w:marTop w:val="0"/>
      <w:marBottom w:val="0"/>
      <w:divBdr>
        <w:top w:val="none" w:sz="0" w:space="0" w:color="auto"/>
        <w:left w:val="none" w:sz="0" w:space="0" w:color="auto"/>
        <w:bottom w:val="none" w:sz="0" w:space="0" w:color="auto"/>
        <w:right w:val="none" w:sz="0" w:space="0" w:color="auto"/>
      </w:divBdr>
    </w:div>
    <w:div w:id="80180780">
      <w:bodyDiv w:val="1"/>
      <w:marLeft w:val="0"/>
      <w:marRight w:val="0"/>
      <w:marTop w:val="0"/>
      <w:marBottom w:val="0"/>
      <w:divBdr>
        <w:top w:val="none" w:sz="0" w:space="0" w:color="auto"/>
        <w:left w:val="none" w:sz="0" w:space="0" w:color="auto"/>
        <w:bottom w:val="none" w:sz="0" w:space="0" w:color="auto"/>
        <w:right w:val="none" w:sz="0" w:space="0" w:color="auto"/>
      </w:divBdr>
    </w:div>
    <w:div w:id="80684663">
      <w:bodyDiv w:val="1"/>
      <w:marLeft w:val="0"/>
      <w:marRight w:val="0"/>
      <w:marTop w:val="0"/>
      <w:marBottom w:val="0"/>
      <w:divBdr>
        <w:top w:val="none" w:sz="0" w:space="0" w:color="auto"/>
        <w:left w:val="none" w:sz="0" w:space="0" w:color="auto"/>
        <w:bottom w:val="none" w:sz="0" w:space="0" w:color="auto"/>
        <w:right w:val="none" w:sz="0" w:space="0" w:color="auto"/>
      </w:divBdr>
    </w:div>
    <w:div w:id="80685745">
      <w:bodyDiv w:val="1"/>
      <w:marLeft w:val="0"/>
      <w:marRight w:val="0"/>
      <w:marTop w:val="0"/>
      <w:marBottom w:val="0"/>
      <w:divBdr>
        <w:top w:val="none" w:sz="0" w:space="0" w:color="auto"/>
        <w:left w:val="none" w:sz="0" w:space="0" w:color="auto"/>
        <w:bottom w:val="none" w:sz="0" w:space="0" w:color="auto"/>
        <w:right w:val="none" w:sz="0" w:space="0" w:color="auto"/>
      </w:divBdr>
    </w:div>
    <w:div w:id="80883044">
      <w:bodyDiv w:val="1"/>
      <w:marLeft w:val="0"/>
      <w:marRight w:val="0"/>
      <w:marTop w:val="0"/>
      <w:marBottom w:val="0"/>
      <w:divBdr>
        <w:top w:val="none" w:sz="0" w:space="0" w:color="auto"/>
        <w:left w:val="none" w:sz="0" w:space="0" w:color="auto"/>
        <w:bottom w:val="none" w:sz="0" w:space="0" w:color="auto"/>
        <w:right w:val="none" w:sz="0" w:space="0" w:color="auto"/>
      </w:divBdr>
    </w:div>
    <w:div w:id="81070410">
      <w:bodyDiv w:val="1"/>
      <w:marLeft w:val="0"/>
      <w:marRight w:val="0"/>
      <w:marTop w:val="0"/>
      <w:marBottom w:val="0"/>
      <w:divBdr>
        <w:top w:val="none" w:sz="0" w:space="0" w:color="auto"/>
        <w:left w:val="none" w:sz="0" w:space="0" w:color="auto"/>
        <w:bottom w:val="none" w:sz="0" w:space="0" w:color="auto"/>
        <w:right w:val="none" w:sz="0" w:space="0" w:color="auto"/>
      </w:divBdr>
    </w:div>
    <w:div w:id="81218386">
      <w:bodyDiv w:val="1"/>
      <w:marLeft w:val="0"/>
      <w:marRight w:val="0"/>
      <w:marTop w:val="0"/>
      <w:marBottom w:val="0"/>
      <w:divBdr>
        <w:top w:val="none" w:sz="0" w:space="0" w:color="auto"/>
        <w:left w:val="none" w:sz="0" w:space="0" w:color="auto"/>
        <w:bottom w:val="none" w:sz="0" w:space="0" w:color="auto"/>
        <w:right w:val="none" w:sz="0" w:space="0" w:color="auto"/>
      </w:divBdr>
    </w:div>
    <w:div w:id="81222563">
      <w:bodyDiv w:val="1"/>
      <w:marLeft w:val="0"/>
      <w:marRight w:val="0"/>
      <w:marTop w:val="0"/>
      <w:marBottom w:val="0"/>
      <w:divBdr>
        <w:top w:val="none" w:sz="0" w:space="0" w:color="auto"/>
        <w:left w:val="none" w:sz="0" w:space="0" w:color="auto"/>
        <w:bottom w:val="none" w:sz="0" w:space="0" w:color="auto"/>
        <w:right w:val="none" w:sz="0" w:space="0" w:color="auto"/>
      </w:divBdr>
    </w:div>
    <w:div w:id="81613251">
      <w:bodyDiv w:val="1"/>
      <w:marLeft w:val="0"/>
      <w:marRight w:val="0"/>
      <w:marTop w:val="0"/>
      <w:marBottom w:val="0"/>
      <w:divBdr>
        <w:top w:val="none" w:sz="0" w:space="0" w:color="auto"/>
        <w:left w:val="none" w:sz="0" w:space="0" w:color="auto"/>
        <w:bottom w:val="none" w:sz="0" w:space="0" w:color="auto"/>
        <w:right w:val="none" w:sz="0" w:space="0" w:color="auto"/>
      </w:divBdr>
    </w:div>
    <w:div w:id="81613580">
      <w:bodyDiv w:val="1"/>
      <w:marLeft w:val="0"/>
      <w:marRight w:val="0"/>
      <w:marTop w:val="0"/>
      <w:marBottom w:val="0"/>
      <w:divBdr>
        <w:top w:val="none" w:sz="0" w:space="0" w:color="auto"/>
        <w:left w:val="none" w:sz="0" w:space="0" w:color="auto"/>
        <w:bottom w:val="none" w:sz="0" w:space="0" w:color="auto"/>
        <w:right w:val="none" w:sz="0" w:space="0" w:color="auto"/>
      </w:divBdr>
    </w:div>
    <w:div w:id="81685014">
      <w:bodyDiv w:val="1"/>
      <w:marLeft w:val="0"/>
      <w:marRight w:val="0"/>
      <w:marTop w:val="0"/>
      <w:marBottom w:val="0"/>
      <w:divBdr>
        <w:top w:val="none" w:sz="0" w:space="0" w:color="auto"/>
        <w:left w:val="none" w:sz="0" w:space="0" w:color="auto"/>
        <w:bottom w:val="none" w:sz="0" w:space="0" w:color="auto"/>
        <w:right w:val="none" w:sz="0" w:space="0" w:color="auto"/>
      </w:divBdr>
    </w:div>
    <w:div w:id="81688320">
      <w:bodyDiv w:val="1"/>
      <w:marLeft w:val="0"/>
      <w:marRight w:val="0"/>
      <w:marTop w:val="0"/>
      <w:marBottom w:val="0"/>
      <w:divBdr>
        <w:top w:val="none" w:sz="0" w:space="0" w:color="auto"/>
        <w:left w:val="none" w:sz="0" w:space="0" w:color="auto"/>
        <w:bottom w:val="none" w:sz="0" w:space="0" w:color="auto"/>
        <w:right w:val="none" w:sz="0" w:space="0" w:color="auto"/>
      </w:divBdr>
    </w:div>
    <w:div w:id="82722677">
      <w:bodyDiv w:val="1"/>
      <w:marLeft w:val="0"/>
      <w:marRight w:val="0"/>
      <w:marTop w:val="0"/>
      <w:marBottom w:val="0"/>
      <w:divBdr>
        <w:top w:val="none" w:sz="0" w:space="0" w:color="auto"/>
        <w:left w:val="none" w:sz="0" w:space="0" w:color="auto"/>
        <w:bottom w:val="none" w:sz="0" w:space="0" w:color="auto"/>
        <w:right w:val="none" w:sz="0" w:space="0" w:color="auto"/>
      </w:divBdr>
    </w:div>
    <w:div w:id="82990556">
      <w:bodyDiv w:val="1"/>
      <w:marLeft w:val="0"/>
      <w:marRight w:val="0"/>
      <w:marTop w:val="0"/>
      <w:marBottom w:val="0"/>
      <w:divBdr>
        <w:top w:val="none" w:sz="0" w:space="0" w:color="auto"/>
        <w:left w:val="none" w:sz="0" w:space="0" w:color="auto"/>
        <w:bottom w:val="none" w:sz="0" w:space="0" w:color="auto"/>
        <w:right w:val="none" w:sz="0" w:space="0" w:color="auto"/>
      </w:divBdr>
    </w:div>
    <w:div w:id="83232233">
      <w:bodyDiv w:val="1"/>
      <w:marLeft w:val="0"/>
      <w:marRight w:val="0"/>
      <w:marTop w:val="0"/>
      <w:marBottom w:val="0"/>
      <w:divBdr>
        <w:top w:val="none" w:sz="0" w:space="0" w:color="auto"/>
        <w:left w:val="none" w:sz="0" w:space="0" w:color="auto"/>
        <w:bottom w:val="none" w:sz="0" w:space="0" w:color="auto"/>
        <w:right w:val="none" w:sz="0" w:space="0" w:color="auto"/>
      </w:divBdr>
    </w:div>
    <w:div w:id="83503344">
      <w:bodyDiv w:val="1"/>
      <w:marLeft w:val="0"/>
      <w:marRight w:val="0"/>
      <w:marTop w:val="0"/>
      <w:marBottom w:val="0"/>
      <w:divBdr>
        <w:top w:val="none" w:sz="0" w:space="0" w:color="auto"/>
        <w:left w:val="none" w:sz="0" w:space="0" w:color="auto"/>
        <w:bottom w:val="none" w:sz="0" w:space="0" w:color="auto"/>
        <w:right w:val="none" w:sz="0" w:space="0" w:color="auto"/>
      </w:divBdr>
    </w:div>
    <w:div w:id="83646186">
      <w:bodyDiv w:val="1"/>
      <w:marLeft w:val="0"/>
      <w:marRight w:val="0"/>
      <w:marTop w:val="0"/>
      <w:marBottom w:val="0"/>
      <w:divBdr>
        <w:top w:val="none" w:sz="0" w:space="0" w:color="auto"/>
        <w:left w:val="none" w:sz="0" w:space="0" w:color="auto"/>
        <w:bottom w:val="none" w:sz="0" w:space="0" w:color="auto"/>
        <w:right w:val="none" w:sz="0" w:space="0" w:color="auto"/>
      </w:divBdr>
    </w:div>
    <w:div w:id="84039150">
      <w:bodyDiv w:val="1"/>
      <w:marLeft w:val="0"/>
      <w:marRight w:val="0"/>
      <w:marTop w:val="0"/>
      <w:marBottom w:val="0"/>
      <w:divBdr>
        <w:top w:val="none" w:sz="0" w:space="0" w:color="auto"/>
        <w:left w:val="none" w:sz="0" w:space="0" w:color="auto"/>
        <w:bottom w:val="none" w:sz="0" w:space="0" w:color="auto"/>
        <w:right w:val="none" w:sz="0" w:space="0" w:color="auto"/>
      </w:divBdr>
    </w:div>
    <w:div w:id="84420426">
      <w:bodyDiv w:val="1"/>
      <w:marLeft w:val="0"/>
      <w:marRight w:val="0"/>
      <w:marTop w:val="0"/>
      <w:marBottom w:val="0"/>
      <w:divBdr>
        <w:top w:val="none" w:sz="0" w:space="0" w:color="auto"/>
        <w:left w:val="none" w:sz="0" w:space="0" w:color="auto"/>
        <w:bottom w:val="none" w:sz="0" w:space="0" w:color="auto"/>
        <w:right w:val="none" w:sz="0" w:space="0" w:color="auto"/>
      </w:divBdr>
    </w:div>
    <w:div w:id="84495757">
      <w:bodyDiv w:val="1"/>
      <w:marLeft w:val="0"/>
      <w:marRight w:val="0"/>
      <w:marTop w:val="0"/>
      <w:marBottom w:val="0"/>
      <w:divBdr>
        <w:top w:val="none" w:sz="0" w:space="0" w:color="auto"/>
        <w:left w:val="none" w:sz="0" w:space="0" w:color="auto"/>
        <w:bottom w:val="none" w:sz="0" w:space="0" w:color="auto"/>
        <w:right w:val="none" w:sz="0" w:space="0" w:color="auto"/>
      </w:divBdr>
    </w:div>
    <w:div w:id="84501744">
      <w:bodyDiv w:val="1"/>
      <w:marLeft w:val="0"/>
      <w:marRight w:val="0"/>
      <w:marTop w:val="0"/>
      <w:marBottom w:val="0"/>
      <w:divBdr>
        <w:top w:val="none" w:sz="0" w:space="0" w:color="auto"/>
        <w:left w:val="none" w:sz="0" w:space="0" w:color="auto"/>
        <w:bottom w:val="none" w:sz="0" w:space="0" w:color="auto"/>
        <w:right w:val="none" w:sz="0" w:space="0" w:color="auto"/>
      </w:divBdr>
    </w:div>
    <w:div w:id="84613044">
      <w:bodyDiv w:val="1"/>
      <w:marLeft w:val="0"/>
      <w:marRight w:val="0"/>
      <w:marTop w:val="0"/>
      <w:marBottom w:val="0"/>
      <w:divBdr>
        <w:top w:val="none" w:sz="0" w:space="0" w:color="auto"/>
        <w:left w:val="none" w:sz="0" w:space="0" w:color="auto"/>
        <w:bottom w:val="none" w:sz="0" w:space="0" w:color="auto"/>
        <w:right w:val="none" w:sz="0" w:space="0" w:color="auto"/>
      </w:divBdr>
    </w:div>
    <w:div w:id="84765124">
      <w:bodyDiv w:val="1"/>
      <w:marLeft w:val="0"/>
      <w:marRight w:val="0"/>
      <w:marTop w:val="0"/>
      <w:marBottom w:val="0"/>
      <w:divBdr>
        <w:top w:val="none" w:sz="0" w:space="0" w:color="auto"/>
        <w:left w:val="none" w:sz="0" w:space="0" w:color="auto"/>
        <w:bottom w:val="none" w:sz="0" w:space="0" w:color="auto"/>
        <w:right w:val="none" w:sz="0" w:space="0" w:color="auto"/>
      </w:divBdr>
    </w:div>
    <w:div w:id="85082466">
      <w:bodyDiv w:val="1"/>
      <w:marLeft w:val="0"/>
      <w:marRight w:val="0"/>
      <w:marTop w:val="0"/>
      <w:marBottom w:val="0"/>
      <w:divBdr>
        <w:top w:val="none" w:sz="0" w:space="0" w:color="auto"/>
        <w:left w:val="none" w:sz="0" w:space="0" w:color="auto"/>
        <w:bottom w:val="none" w:sz="0" w:space="0" w:color="auto"/>
        <w:right w:val="none" w:sz="0" w:space="0" w:color="auto"/>
      </w:divBdr>
    </w:div>
    <w:div w:id="85342646">
      <w:bodyDiv w:val="1"/>
      <w:marLeft w:val="0"/>
      <w:marRight w:val="0"/>
      <w:marTop w:val="0"/>
      <w:marBottom w:val="0"/>
      <w:divBdr>
        <w:top w:val="none" w:sz="0" w:space="0" w:color="auto"/>
        <w:left w:val="none" w:sz="0" w:space="0" w:color="auto"/>
        <w:bottom w:val="none" w:sz="0" w:space="0" w:color="auto"/>
        <w:right w:val="none" w:sz="0" w:space="0" w:color="auto"/>
      </w:divBdr>
    </w:div>
    <w:div w:id="85350072">
      <w:bodyDiv w:val="1"/>
      <w:marLeft w:val="0"/>
      <w:marRight w:val="0"/>
      <w:marTop w:val="0"/>
      <w:marBottom w:val="0"/>
      <w:divBdr>
        <w:top w:val="none" w:sz="0" w:space="0" w:color="auto"/>
        <w:left w:val="none" w:sz="0" w:space="0" w:color="auto"/>
        <w:bottom w:val="none" w:sz="0" w:space="0" w:color="auto"/>
        <w:right w:val="none" w:sz="0" w:space="0" w:color="auto"/>
      </w:divBdr>
    </w:div>
    <w:div w:id="85424019">
      <w:bodyDiv w:val="1"/>
      <w:marLeft w:val="0"/>
      <w:marRight w:val="0"/>
      <w:marTop w:val="0"/>
      <w:marBottom w:val="0"/>
      <w:divBdr>
        <w:top w:val="none" w:sz="0" w:space="0" w:color="auto"/>
        <w:left w:val="none" w:sz="0" w:space="0" w:color="auto"/>
        <w:bottom w:val="none" w:sz="0" w:space="0" w:color="auto"/>
        <w:right w:val="none" w:sz="0" w:space="0" w:color="auto"/>
      </w:divBdr>
    </w:div>
    <w:div w:id="85462061">
      <w:bodyDiv w:val="1"/>
      <w:marLeft w:val="0"/>
      <w:marRight w:val="0"/>
      <w:marTop w:val="0"/>
      <w:marBottom w:val="0"/>
      <w:divBdr>
        <w:top w:val="none" w:sz="0" w:space="0" w:color="auto"/>
        <w:left w:val="none" w:sz="0" w:space="0" w:color="auto"/>
        <w:bottom w:val="none" w:sz="0" w:space="0" w:color="auto"/>
        <w:right w:val="none" w:sz="0" w:space="0" w:color="auto"/>
      </w:divBdr>
    </w:div>
    <w:div w:id="85470204">
      <w:bodyDiv w:val="1"/>
      <w:marLeft w:val="0"/>
      <w:marRight w:val="0"/>
      <w:marTop w:val="0"/>
      <w:marBottom w:val="0"/>
      <w:divBdr>
        <w:top w:val="none" w:sz="0" w:space="0" w:color="auto"/>
        <w:left w:val="none" w:sz="0" w:space="0" w:color="auto"/>
        <w:bottom w:val="none" w:sz="0" w:space="0" w:color="auto"/>
        <w:right w:val="none" w:sz="0" w:space="0" w:color="auto"/>
      </w:divBdr>
    </w:div>
    <w:div w:id="85541417">
      <w:bodyDiv w:val="1"/>
      <w:marLeft w:val="0"/>
      <w:marRight w:val="0"/>
      <w:marTop w:val="0"/>
      <w:marBottom w:val="0"/>
      <w:divBdr>
        <w:top w:val="none" w:sz="0" w:space="0" w:color="auto"/>
        <w:left w:val="none" w:sz="0" w:space="0" w:color="auto"/>
        <w:bottom w:val="none" w:sz="0" w:space="0" w:color="auto"/>
        <w:right w:val="none" w:sz="0" w:space="0" w:color="auto"/>
      </w:divBdr>
    </w:div>
    <w:div w:id="85545425">
      <w:bodyDiv w:val="1"/>
      <w:marLeft w:val="0"/>
      <w:marRight w:val="0"/>
      <w:marTop w:val="0"/>
      <w:marBottom w:val="0"/>
      <w:divBdr>
        <w:top w:val="none" w:sz="0" w:space="0" w:color="auto"/>
        <w:left w:val="none" w:sz="0" w:space="0" w:color="auto"/>
        <w:bottom w:val="none" w:sz="0" w:space="0" w:color="auto"/>
        <w:right w:val="none" w:sz="0" w:space="0" w:color="auto"/>
      </w:divBdr>
    </w:div>
    <w:div w:id="85616502">
      <w:bodyDiv w:val="1"/>
      <w:marLeft w:val="0"/>
      <w:marRight w:val="0"/>
      <w:marTop w:val="0"/>
      <w:marBottom w:val="0"/>
      <w:divBdr>
        <w:top w:val="none" w:sz="0" w:space="0" w:color="auto"/>
        <w:left w:val="none" w:sz="0" w:space="0" w:color="auto"/>
        <w:bottom w:val="none" w:sz="0" w:space="0" w:color="auto"/>
        <w:right w:val="none" w:sz="0" w:space="0" w:color="auto"/>
      </w:divBdr>
    </w:div>
    <w:div w:id="85657790">
      <w:bodyDiv w:val="1"/>
      <w:marLeft w:val="0"/>
      <w:marRight w:val="0"/>
      <w:marTop w:val="0"/>
      <w:marBottom w:val="0"/>
      <w:divBdr>
        <w:top w:val="none" w:sz="0" w:space="0" w:color="auto"/>
        <w:left w:val="none" w:sz="0" w:space="0" w:color="auto"/>
        <w:bottom w:val="none" w:sz="0" w:space="0" w:color="auto"/>
        <w:right w:val="none" w:sz="0" w:space="0" w:color="auto"/>
      </w:divBdr>
    </w:div>
    <w:div w:id="85808832">
      <w:bodyDiv w:val="1"/>
      <w:marLeft w:val="0"/>
      <w:marRight w:val="0"/>
      <w:marTop w:val="0"/>
      <w:marBottom w:val="0"/>
      <w:divBdr>
        <w:top w:val="none" w:sz="0" w:space="0" w:color="auto"/>
        <w:left w:val="none" w:sz="0" w:space="0" w:color="auto"/>
        <w:bottom w:val="none" w:sz="0" w:space="0" w:color="auto"/>
        <w:right w:val="none" w:sz="0" w:space="0" w:color="auto"/>
      </w:divBdr>
    </w:div>
    <w:div w:id="85923223">
      <w:bodyDiv w:val="1"/>
      <w:marLeft w:val="0"/>
      <w:marRight w:val="0"/>
      <w:marTop w:val="0"/>
      <w:marBottom w:val="0"/>
      <w:divBdr>
        <w:top w:val="none" w:sz="0" w:space="0" w:color="auto"/>
        <w:left w:val="none" w:sz="0" w:space="0" w:color="auto"/>
        <w:bottom w:val="none" w:sz="0" w:space="0" w:color="auto"/>
        <w:right w:val="none" w:sz="0" w:space="0" w:color="auto"/>
      </w:divBdr>
    </w:div>
    <w:div w:id="85931013">
      <w:bodyDiv w:val="1"/>
      <w:marLeft w:val="0"/>
      <w:marRight w:val="0"/>
      <w:marTop w:val="0"/>
      <w:marBottom w:val="0"/>
      <w:divBdr>
        <w:top w:val="none" w:sz="0" w:space="0" w:color="auto"/>
        <w:left w:val="none" w:sz="0" w:space="0" w:color="auto"/>
        <w:bottom w:val="none" w:sz="0" w:space="0" w:color="auto"/>
        <w:right w:val="none" w:sz="0" w:space="0" w:color="auto"/>
      </w:divBdr>
    </w:div>
    <w:div w:id="86003410">
      <w:bodyDiv w:val="1"/>
      <w:marLeft w:val="0"/>
      <w:marRight w:val="0"/>
      <w:marTop w:val="0"/>
      <w:marBottom w:val="0"/>
      <w:divBdr>
        <w:top w:val="none" w:sz="0" w:space="0" w:color="auto"/>
        <w:left w:val="none" w:sz="0" w:space="0" w:color="auto"/>
        <w:bottom w:val="none" w:sz="0" w:space="0" w:color="auto"/>
        <w:right w:val="none" w:sz="0" w:space="0" w:color="auto"/>
      </w:divBdr>
    </w:div>
    <w:div w:id="86197645">
      <w:bodyDiv w:val="1"/>
      <w:marLeft w:val="0"/>
      <w:marRight w:val="0"/>
      <w:marTop w:val="0"/>
      <w:marBottom w:val="0"/>
      <w:divBdr>
        <w:top w:val="none" w:sz="0" w:space="0" w:color="auto"/>
        <w:left w:val="none" w:sz="0" w:space="0" w:color="auto"/>
        <w:bottom w:val="none" w:sz="0" w:space="0" w:color="auto"/>
        <w:right w:val="none" w:sz="0" w:space="0" w:color="auto"/>
      </w:divBdr>
    </w:div>
    <w:div w:id="86537713">
      <w:bodyDiv w:val="1"/>
      <w:marLeft w:val="0"/>
      <w:marRight w:val="0"/>
      <w:marTop w:val="0"/>
      <w:marBottom w:val="0"/>
      <w:divBdr>
        <w:top w:val="none" w:sz="0" w:space="0" w:color="auto"/>
        <w:left w:val="none" w:sz="0" w:space="0" w:color="auto"/>
        <w:bottom w:val="none" w:sz="0" w:space="0" w:color="auto"/>
        <w:right w:val="none" w:sz="0" w:space="0" w:color="auto"/>
      </w:divBdr>
    </w:div>
    <w:div w:id="86780839">
      <w:bodyDiv w:val="1"/>
      <w:marLeft w:val="0"/>
      <w:marRight w:val="0"/>
      <w:marTop w:val="0"/>
      <w:marBottom w:val="0"/>
      <w:divBdr>
        <w:top w:val="none" w:sz="0" w:space="0" w:color="auto"/>
        <w:left w:val="none" w:sz="0" w:space="0" w:color="auto"/>
        <w:bottom w:val="none" w:sz="0" w:space="0" w:color="auto"/>
        <w:right w:val="none" w:sz="0" w:space="0" w:color="auto"/>
      </w:divBdr>
    </w:div>
    <w:div w:id="86854054">
      <w:bodyDiv w:val="1"/>
      <w:marLeft w:val="0"/>
      <w:marRight w:val="0"/>
      <w:marTop w:val="0"/>
      <w:marBottom w:val="0"/>
      <w:divBdr>
        <w:top w:val="none" w:sz="0" w:space="0" w:color="auto"/>
        <w:left w:val="none" w:sz="0" w:space="0" w:color="auto"/>
        <w:bottom w:val="none" w:sz="0" w:space="0" w:color="auto"/>
        <w:right w:val="none" w:sz="0" w:space="0" w:color="auto"/>
      </w:divBdr>
    </w:div>
    <w:div w:id="87317950">
      <w:bodyDiv w:val="1"/>
      <w:marLeft w:val="0"/>
      <w:marRight w:val="0"/>
      <w:marTop w:val="0"/>
      <w:marBottom w:val="0"/>
      <w:divBdr>
        <w:top w:val="none" w:sz="0" w:space="0" w:color="auto"/>
        <w:left w:val="none" w:sz="0" w:space="0" w:color="auto"/>
        <w:bottom w:val="none" w:sz="0" w:space="0" w:color="auto"/>
        <w:right w:val="none" w:sz="0" w:space="0" w:color="auto"/>
      </w:divBdr>
    </w:div>
    <w:div w:id="87359706">
      <w:bodyDiv w:val="1"/>
      <w:marLeft w:val="0"/>
      <w:marRight w:val="0"/>
      <w:marTop w:val="0"/>
      <w:marBottom w:val="0"/>
      <w:divBdr>
        <w:top w:val="none" w:sz="0" w:space="0" w:color="auto"/>
        <w:left w:val="none" w:sz="0" w:space="0" w:color="auto"/>
        <w:bottom w:val="none" w:sz="0" w:space="0" w:color="auto"/>
        <w:right w:val="none" w:sz="0" w:space="0" w:color="auto"/>
      </w:divBdr>
    </w:div>
    <w:div w:id="87391065">
      <w:bodyDiv w:val="1"/>
      <w:marLeft w:val="0"/>
      <w:marRight w:val="0"/>
      <w:marTop w:val="0"/>
      <w:marBottom w:val="0"/>
      <w:divBdr>
        <w:top w:val="none" w:sz="0" w:space="0" w:color="auto"/>
        <w:left w:val="none" w:sz="0" w:space="0" w:color="auto"/>
        <w:bottom w:val="none" w:sz="0" w:space="0" w:color="auto"/>
        <w:right w:val="none" w:sz="0" w:space="0" w:color="auto"/>
      </w:divBdr>
    </w:div>
    <w:div w:id="87511020">
      <w:bodyDiv w:val="1"/>
      <w:marLeft w:val="0"/>
      <w:marRight w:val="0"/>
      <w:marTop w:val="0"/>
      <w:marBottom w:val="0"/>
      <w:divBdr>
        <w:top w:val="none" w:sz="0" w:space="0" w:color="auto"/>
        <w:left w:val="none" w:sz="0" w:space="0" w:color="auto"/>
        <w:bottom w:val="none" w:sz="0" w:space="0" w:color="auto"/>
        <w:right w:val="none" w:sz="0" w:space="0" w:color="auto"/>
      </w:divBdr>
    </w:div>
    <w:div w:id="87586578">
      <w:bodyDiv w:val="1"/>
      <w:marLeft w:val="0"/>
      <w:marRight w:val="0"/>
      <w:marTop w:val="0"/>
      <w:marBottom w:val="0"/>
      <w:divBdr>
        <w:top w:val="none" w:sz="0" w:space="0" w:color="auto"/>
        <w:left w:val="none" w:sz="0" w:space="0" w:color="auto"/>
        <w:bottom w:val="none" w:sz="0" w:space="0" w:color="auto"/>
        <w:right w:val="none" w:sz="0" w:space="0" w:color="auto"/>
      </w:divBdr>
    </w:div>
    <w:div w:id="87624544">
      <w:bodyDiv w:val="1"/>
      <w:marLeft w:val="0"/>
      <w:marRight w:val="0"/>
      <w:marTop w:val="0"/>
      <w:marBottom w:val="0"/>
      <w:divBdr>
        <w:top w:val="none" w:sz="0" w:space="0" w:color="auto"/>
        <w:left w:val="none" w:sz="0" w:space="0" w:color="auto"/>
        <w:bottom w:val="none" w:sz="0" w:space="0" w:color="auto"/>
        <w:right w:val="none" w:sz="0" w:space="0" w:color="auto"/>
      </w:divBdr>
    </w:div>
    <w:div w:id="87770855">
      <w:bodyDiv w:val="1"/>
      <w:marLeft w:val="0"/>
      <w:marRight w:val="0"/>
      <w:marTop w:val="0"/>
      <w:marBottom w:val="0"/>
      <w:divBdr>
        <w:top w:val="none" w:sz="0" w:space="0" w:color="auto"/>
        <w:left w:val="none" w:sz="0" w:space="0" w:color="auto"/>
        <w:bottom w:val="none" w:sz="0" w:space="0" w:color="auto"/>
        <w:right w:val="none" w:sz="0" w:space="0" w:color="auto"/>
      </w:divBdr>
    </w:div>
    <w:div w:id="87822106">
      <w:bodyDiv w:val="1"/>
      <w:marLeft w:val="0"/>
      <w:marRight w:val="0"/>
      <w:marTop w:val="0"/>
      <w:marBottom w:val="0"/>
      <w:divBdr>
        <w:top w:val="none" w:sz="0" w:space="0" w:color="auto"/>
        <w:left w:val="none" w:sz="0" w:space="0" w:color="auto"/>
        <w:bottom w:val="none" w:sz="0" w:space="0" w:color="auto"/>
        <w:right w:val="none" w:sz="0" w:space="0" w:color="auto"/>
      </w:divBdr>
    </w:div>
    <w:div w:id="88428973">
      <w:bodyDiv w:val="1"/>
      <w:marLeft w:val="0"/>
      <w:marRight w:val="0"/>
      <w:marTop w:val="0"/>
      <w:marBottom w:val="0"/>
      <w:divBdr>
        <w:top w:val="none" w:sz="0" w:space="0" w:color="auto"/>
        <w:left w:val="none" w:sz="0" w:space="0" w:color="auto"/>
        <w:bottom w:val="none" w:sz="0" w:space="0" w:color="auto"/>
        <w:right w:val="none" w:sz="0" w:space="0" w:color="auto"/>
      </w:divBdr>
    </w:div>
    <w:div w:id="88700917">
      <w:bodyDiv w:val="1"/>
      <w:marLeft w:val="0"/>
      <w:marRight w:val="0"/>
      <w:marTop w:val="0"/>
      <w:marBottom w:val="0"/>
      <w:divBdr>
        <w:top w:val="none" w:sz="0" w:space="0" w:color="auto"/>
        <w:left w:val="none" w:sz="0" w:space="0" w:color="auto"/>
        <w:bottom w:val="none" w:sz="0" w:space="0" w:color="auto"/>
        <w:right w:val="none" w:sz="0" w:space="0" w:color="auto"/>
      </w:divBdr>
    </w:div>
    <w:div w:id="89157231">
      <w:bodyDiv w:val="1"/>
      <w:marLeft w:val="0"/>
      <w:marRight w:val="0"/>
      <w:marTop w:val="0"/>
      <w:marBottom w:val="0"/>
      <w:divBdr>
        <w:top w:val="none" w:sz="0" w:space="0" w:color="auto"/>
        <w:left w:val="none" w:sz="0" w:space="0" w:color="auto"/>
        <w:bottom w:val="none" w:sz="0" w:space="0" w:color="auto"/>
        <w:right w:val="none" w:sz="0" w:space="0" w:color="auto"/>
      </w:divBdr>
    </w:div>
    <w:div w:id="89357508">
      <w:bodyDiv w:val="1"/>
      <w:marLeft w:val="0"/>
      <w:marRight w:val="0"/>
      <w:marTop w:val="0"/>
      <w:marBottom w:val="0"/>
      <w:divBdr>
        <w:top w:val="none" w:sz="0" w:space="0" w:color="auto"/>
        <w:left w:val="none" w:sz="0" w:space="0" w:color="auto"/>
        <w:bottom w:val="none" w:sz="0" w:space="0" w:color="auto"/>
        <w:right w:val="none" w:sz="0" w:space="0" w:color="auto"/>
      </w:divBdr>
    </w:div>
    <w:div w:id="89357686">
      <w:bodyDiv w:val="1"/>
      <w:marLeft w:val="0"/>
      <w:marRight w:val="0"/>
      <w:marTop w:val="0"/>
      <w:marBottom w:val="0"/>
      <w:divBdr>
        <w:top w:val="none" w:sz="0" w:space="0" w:color="auto"/>
        <w:left w:val="none" w:sz="0" w:space="0" w:color="auto"/>
        <w:bottom w:val="none" w:sz="0" w:space="0" w:color="auto"/>
        <w:right w:val="none" w:sz="0" w:space="0" w:color="auto"/>
      </w:divBdr>
    </w:div>
    <w:div w:id="89471430">
      <w:bodyDiv w:val="1"/>
      <w:marLeft w:val="0"/>
      <w:marRight w:val="0"/>
      <w:marTop w:val="0"/>
      <w:marBottom w:val="0"/>
      <w:divBdr>
        <w:top w:val="none" w:sz="0" w:space="0" w:color="auto"/>
        <w:left w:val="none" w:sz="0" w:space="0" w:color="auto"/>
        <w:bottom w:val="none" w:sz="0" w:space="0" w:color="auto"/>
        <w:right w:val="none" w:sz="0" w:space="0" w:color="auto"/>
      </w:divBdr>
    </w:div>
    <w:div w:id="89475479">
      <w:bodyDiv w:val="1"/>
      <w:marLeft w:val="0"/>
      <w:marRight w:val="0"/>
      <w:marTop w:val="0"/>
      <w:marBottom w:val="0"/>
      <w:divBdr>
        <w:top w:val="none" w:sz="0" w:space="0" w:color="auto"/>
        <w:left w:val="none" w:sz="0" w:space="0" w:color="auto"/>
        <w:bottom w:val="none" w:sz="0" w:space="0" w:color="auto"/>
        <w:right w:val="none" w:sz="0" w:space="0" w:color="auto"/>
      </w:divBdr>
    </w:div>
    <w:div w:id="89476196">
      <w:bodyDiv w:val="1"/>
      <w:marLeft w:val="0"/>
      <w:marRight w:val="0"/>
      <w:marTop w:val="0"/>
      <w:marBottom w:val="0"/>
      <w:divBdr>
        <w:top w:val="none" w:sz="0" w:space="0" w:color="auto"/>
        <w:left w:val="none" w:sz="0" w:space="0" w:color="auto"/>
        <w:bottom w:val="none" w:sz="0" w:space="0" w:color="auto"/>
        <w:right w:val="none" w:sz="0" w:space="0" w:color="auto"/>
      </w:divBdr>
    </w:div>
    <w:div w:id="89663596">
      <w:bodyDiv w:val="1"/>
      <w:marLeft w:val="0"/>
      <w:marRight w:val="0"/>
      <w:marTop w:val="0"/>
      <w:marBottom w:val="0"/>
      <w:divBdr>
        <w:top w:val="none" w:sz="0" w:space="0" w:color="auto"/>
        <w:left w:val="none" w:sz="0" w:space="0" w:color="auto"/>
        <w:bottom w:val="none" w:sz="0" w:space="0" w:color="auto"/>
        <w:right w:val="none" w:sz="0" w:space="0" w:color="auto"/>
      </w:divBdr>
    </w:div>
    <w:div w:id="89861363">
      <w:bodyDiv w:val="1"/>
      <w:marLeft w:val="0"/>
      <w:marRight w:val="0"/>
      <w:marTop w:val="0"/>
      <w:marBottom w:val="0"/>
      <w:divBdr>
        <w:top w:val="none" w:sz="0" w:space="0" w:color="auto"/>
        <w:left w:val="none" w:sz="0" w:space="0" w:color="auto"/>
        <w:bottom w:val="none" w:sz="0" w:space="0" w:color="auto"/>
        <w:right w:val="none" w:sz="0" w:space="0" w:color="auto"/>
      </w:divBdr>
    </w:div>
    <w:div w:id="89981736">
      <w:bodyDiv w:val="1"/>
      <w:marLeft w:val="0"/>
      <w:marRight w:val="0"/>
      <w:marTop w:val="0"/>
      <w:marBottom w:val="0"/>
      <w:divBdr>
        <w:top w:val="none" w:sz="0" w:space="0" w:color="auto"/>
        <w:left w:val="none" w:sz="0" w:space="0" w:color="auto"/>
        <w:bottom w:val="none" w:sz="0" w:space="0" w:color="auto"/>
        <w:right w:val="none" w:sz="0" w:space="0" w:color="auto"/>
      </w:divBdr>
    </w:div>
    <w:div w:id="90248101">
      <w:bodyDiv w:val="1"/>
      <w:marLeft w:val="0"/>
      <w:marRight w:val="0"/>
      <w:marTop w:val="0"/>
      <w:marBottom w:val="0"/>
      <w:divBdr>
        <w:top w:val="none" w:sz="0" w:space="0" w:color="auto"/>
        <w:left w:val="none" w:sz="0" w:space="0" w:color="auto"/>
        <w:bottom w:val="none" w:sz="0" w:space="0" w:color="auto"/>
        <w:right w:val="none" w:sz="0" w:space="0" w:color="auto"/>
      </w:divBdr>
    </w:div>
    <w:div w:id="90318197">
      <w:bodyDiv w:val="1"/>
      <w:marLeft w:val="0"/>
      <w:marRight w:val="0"/>
      <w:marTop w:val="0"/>
      <w:marBottom w:val="0"/>
      <w:divBdr>
        <w:top w:val="none" w:sz="0" w:space="0" w:color="auto"/>
        <w:left w:val="none" w:sz="0" w:space="0" w:color="auto"/>
        <w:bottom w:val="none" w:sz="0" w:space="0" w:color="auto"/>
        <w:right w:val="none" w:sz="0" w:space="0" w:color="auto"/>
      </w:divBdr>
    </w:div>
    <w:div w:id="90509518">
      <w:bodyDiv w:val="1"/>
      <w:marLeft w:val="0"/>
      <w:marRight w:val="0"/>
      <w:marTop w:val="0"/>
      <w:marBottom w:val="0"/>
      <w:divBdr>
        <w:top w:val="none" w:sz="0" w:space="0" w:color="auto"/>
        <w:left w:val="none" w:sz="0" w:space="0" w:color="auto"/>
        <w:bottom w:val="none" w:sz="0" w:space="0" w:color="auto"/>
        <w:right w:val="none" w:sz="0" w:space="0" w:color="auto"/>
      </w:divBdr>
    </w:div>
    <w:div w:id="90860553">
      <w:bodyDiv w:val="1"/>
      <w:marLeft w:val="0"/>
      <w:marRight w:val="0"/>
      <w:marTop w:val="0"/>
      <w:marBottom w:val="0"/>
      <w:divBdr>
        <w:top w:val="none" w:sz="0" w:space="0" w:color="auto"/>
        <w:left w:val="none" w:sz="0" w:space="0" w:color="auto"/>
        <w:bottom w:val="none" w:sz="0" w:space="0" w:color="auto"/>
        <w:right w:val="none" w:sz="0" w:space="0" w:color="auto"/>
      </w:divBdr>
    </w:div>
    <w:div w:id="90974471">
      <w:bodyDiv w:val="1"/>
      <w:marLeft w:val="0"/>
      <w:marRight w:val="0"/>
      <w:marTop w:val="0"/>
      <w:marBottom w:val="0"/>
      <w:divBdr>
        <w:top w:val="none" w:sz="0" w:space="0" w:color="auto"/>
        <w:left w:val="none" w:sz="0" w:space="0" w:color="auto"/>
        <w:bottom w:val="none" w:sz="0" w:space="0" w:color="auto"/>
        <w:right w:val="none" w:sz="0" w:space="0" w:color="auto"/>
      </w:divBdr>
    </w:div>
    <w:div w:id="91359587">
      <w:bodyDiv w:val="1"/>
      <w:marLeft w:val="0"/>
      <w:marRight w:val="0"/>
      <w:marTop w:val="0"/>
      <w:marBottom w:val="0"/>
      <w:divBdr>
        <w:top w:val="none" w:sz="0" w:space="0" w:color="auto"/>
        <w:left w:val="none" w:sz="0" w:space="0" w:color="auto"/>
        <w:bottom w:val="none" w:sz="0" w:space="0" w:color="auto"/>
        <w:right w:val="none" w:sz="0" w:space="0" w:color="auto"/>
      </w:divBdr>
    </w:div>
    <w:div w:id="91704403">
      <w:bodyDiv w:val="1"/>
      <w:marLeft w:val="0"/>
      <w:marRight w:val="0"/>
      <w:marTop w:val="0"/>
      <w:marBottom w:val="0"/>
      <w:divBdr>
        <w:top w:val="none" w:sz="0" w:space="0" w:color="auto"/>
        <w:left w:val="none" w:sz="0" w:space="0" w:color="auto"/>
        <w:bottom w:val="none" w:sz="0" w:space="0" w:color="auto"/>
        <w:right w:val="none" w:sz="0" w:space="0" w:color="auto"/>
      </w:divBdr>
    </w:div>
    <w:div w:id="91782836">
      <w:bodyDiv w:val="1"/>
      <w:marLeft w:val="0"/>
      <w:marRight w:val="0"/>
      <w:marTop w:val="0"/>
      <w:marBottom w:val="0"/>
      <w:divBdr>
        <w:top w:val="none" w:sz="0" w:space="0" w:color="auto"/>
        <w:left w:val="none" w:sz="0" w:space="0" w:color="auto"/>
        <w:bottom w:val="none" w:sz="0" w:space="0" w:color="auto"/>
        <w:right w:val="none" w:sz="0" w:space="0" w:color="auto"/>
      </w:divBdr>
    </w:div>
    <w:div w:id="91896495">
      <w:bodyDiv w:val="1"/>
      <w:marLeft w:val="0"/>
      <w:marRight w:val="0"/>
      <w:marTop w:val="0"/>
      <w:marBottom w:val="0"/>
      <w:divBdr>
        <w:top w:val="none" w:sz="0" w:space="0" w:color="auto"/>
        <w:left w:val="none" w:sz="0" w:space="0" w:color="auto"/>
        <w:bottom w:val="none" w:sz="0" w:space="0" w:color="auto"/>
        <w:right w:val="none" w:sz="0" w:space="0" w:color="auto"/>
      </w:divBdr>
    </w:div>
    <w:div w:id="91974687">
      <w:bodyDiv w:val="1"/>
      <w:marLeft w:val="0"/>
      <w:marRight w:val="0"/>
      <w:marTop w:val="0"/>
      <w:marBottom w:val="0"/>
      <w:divBdr>
        <w:top w:val="none" w:sz="0" w:space="0" w:color="auto"/>
        <w:left w:val="none" w:sz="0" w:space="0" w:color="auto"/>
        <w:bottom w:val="none" w:sz="0" w:space="0" w:color="auto"/>
        <w:right w:val="none" w:sz="0" w:space="0" w:color="auto"/>
      </w:divBdr>
    </w:div>
    <w:div w:id="92284175">
      <w:bodyDiv w:val="1"/>
      <w:marLeft w:val="0"/>
      <w:marRight w:val="0"/>
      <w:marTop w:val="0"/>
      <w:marBottom w:val="0"/>
      <w:divBdr>
        <w:top w:val="none" w:sz="0" w:space="0" w:color="auto"/>
        <w:left w:val="none" w:sz="0" w:space="0" w:color="auto"/>
        <w:bottom w:val="none" w:sz="0" w:space="0" w:color="auto"/>
        <w:right w:val="none" w:sz="0" w:space="0" w:color="auto"/>
      </w:divBdr>
    </w:div>
    <w:div w:id="93016857">
      <w:bodyDiv w:val="1"/>
      <w:marLeft w:val="0"/>
      <w:marRight w:val="0"/>
      <w:marTop w:val="0"/>
      <w:marBottom w:val="0"/>
      <w:divBdr>
        <w:top w:val="none" w:sz="0" w:space="0" w:color="auto"/>
        <w:left w:val="none" w:sz="0" w:space="0" w:color="auto"/>
        <w:bottom w:val="none" w:sz="0" w:space="0" w:color="auto"/>
        <w:right w:val="none" w:sz="0" w:space="0" w:color="auto"/>
      </w:divBdr>
    </w:div>
    <w:div w:id="93214734">
      <w:bodyDiv w:val="1"/>
      <w:marLeft w:val="0"/>
      <w:marRight w:val="0"/>
      <w:marTop w:val="0"/>
      <w:marBottom w:val="0"/>
      <w:divBdr>
        <w:top w:val="none" w:sz="0" w:space="0" w:color="auto"/>
        <w:left w:val="none" w:sz="0" w:space="0" w:color="auto"/>
        <w:bottom w:val="none" w:sz="0" w:space="0" w:color="auto"/>
        <w:right w:val="none" w:sz="0" w:space="0" w:color="auto"/>
      </w:divBdr>
    </w:div>
    <w:div w:id="93399238">
      <w:bodyDiv w:val="1"/>
      <w:marLeft w:val="0"/>
      <w:marRight w:val="0"/>
      <w:marTop w:val="0"/>
      <w:marBottom w:val="0"/>
      <w:divBdr>
        <w:top w:val="none" w:sz="0" w:space="0" w:color="auto"/>
        <w:left w:val="none" w:sz="0" w:space="0" w:color="auto"/>
        <w:bottom w:val="none" w:sz="0" w:space="0" w:color="auto"/>
        <w:right w:val="none" w:sz="0" w:space="0" w:color="auto"/>
      </w:divBdr>
    </w:div>
    <w:div w:id="93401961">
      <w:bodyDiv w:val="1"/>
      <w:marLeft w:val="0"/>
      <w:marRight w:val="0"/>
      <w:marTop w:val="0"/>
      <w:marBottom w:val="0"/>
      <w:divBdr>
        <w:top w:val="none" w:sz="0" w:space="0" w:color="auto"/>
        <w:left w:val="none" w:sz="0" w:space="0" w:color="auto"/>
        <w:bottom w:val="none" w:sz="0" w:space="0" w:color="auto"/>
        <w:right w:val="none" w:sz="0" w:space="0" w:color="auto"/>
      </w:divBdr>
    </w:div>
    <w:div w:id="93861982">
      <w:bodyDiv w:val="1"/>
      <w:marLeft w:val="0"/>
      <w:marRight w:val="0"/>
      <w:marTop w:val="0"/>
      <w:marBottom w:val="0"/>
      <w:divBdr>
        <w:top w:val="none" w:sz="0" w:space="0" w:color="auto"/>
        <w:left w:val="none" w:sz="0" w:space="0" w:color="auto"/>
        <w:bottom w:val="none" w:sz="0" w:space="0" w:color="auto"/>
        <w:right w:val="none" w:sz="0" w:space="0" w:color="auto"/>
      </w:divBdr>
    </w:div>
    <w:div w:id="94249822">
      <w:bodyDiv w:val="1"/>
      <w:marLeft w:val="0"/>
      <w:marRight w:val="0"/>
      <w:marTop w:val="0"/>
      <w:marBottom w:val="0"/>
      <w:divBdr>
        <w:top w:val="none" w:sz="0" w:space="0" w:color="auto"/>
        <w:left w:val="none" w:sz="0" w:space="0" w:color="auto"/>
        <w:bottom w:val="none" w:sz="0" w:space="0" w:color="auto"/>
        <w:right w:val="none" w:sz="0" w:space="0" w:color="auto"/>
      </w:divBdr>
    </w:div>
    <w:div w:id="94523080">
      <w:bodyDiv w:val="1"/>
      <w:marLeft w:val="0"/>
      <w:marRight w:val="0"/>
      <w:marTop w:val="0"/>
      <w:marBottom w:val="0"/>
      <w:divBdr>
        <w:top w:val="none" w:sz="0" w:space="0" w:color="auto"/>
        <w:left w:val="none" w:sz="0" w:space="0" w:color="auto"/>
        <w:bottom w:val="none" w:sz="0" w:space="0" w:color="auto"/>
        <w:right w:val="none" w:sz="0" w:space="0" w:color="auto"/>
      </w:divBdr>
    </w:div>
    <w:div w:id="94635773">
      <w:bodyDiv w:val="1"/>
      <w:marLeft w:val="0"/>
      <w:marRight w:val="0"/>
      <w:marTop w:val="0"/>
      <w:marBottom w:val="0"/>
      <w:divBdr>
        <w:top w:val="none" w:sz="0" w:space="0" w:color="auto"/>
        <w:left w:val="none" w:sz="0" w:space="0" w:color="auto"/>
        <w:bottom w:val="none" w:sz="0" w:space="0" w:color="auto"/>
        <w:right w:val="none" w:sz="0" w:space="0" w:color="auto"/>
      </w:divBdr>
    </w:div>
    <w:div w:id="94714941">
      <w:bodyDiv w:val="1"/>
      <w:marLeft w:val="0"/>
      <w:marRight w:val="0"/>
      <w:marTop w:val="0"/>
      <w:marBottom w:val="0"/>
      <w:divBdr>
        <w:top w:val="none" w:sz="0" w:space="0" w:color="auto"/>
        <w:left w:val="none" w:sz="0" w:space="0" w:color="auto"/>
        <w:bottom w:val="none" w:sz="0" w:space="0" w:color="auto"/>
        <w:right w:val="none" w:sz="0" w:space="0" w:color="auto"/>
      </w:divBdr>
    </w:div>
    <w:div w:id="94986691">
      <w:bodyDiv w:val="1"/>
      <w:marLeft w:val="0"/>
      <w:marRight w:val="0"/>
      <w:marTop w:val="0"/>
      <w:marBottom w:val="0"/>
      <w:divBdr>
        <w:top w:val="none" w:sz="0" w:space="0" w:color="auto"/>
        <w:left w:val="none" w:sz="0" w:space="0" w:color="auto"/>
        <w:bottom w:val="none" w:sz="0" w:space="0" w:color="auto"/>
        <w:right w:val="none" w:sz="0" w:space="0" w:color="auto"/>
      </w:divBdr>
    </w:div>
    <w:div w:id="95178243">
      <w:bodyDiv w:val="1"/>
      <w:marLeft w:val="0"/>
      <w:marRight w:val="0"/>
      <w:marTop w:val="0"/>
      <w:marBottom w:val="0"/>
      <w:divBdr>
        <w:top w:val="none" w:sz="0" w:space="0" w:color="auto"/>
        <w:left w:val="none" w:sz="0" w:space="0" w:color="auto"/>
        <w:bottom w:val="none" w:sz="0" w:space="0" w:color="auto"/>
        <w:right w:val="none" w:sz="0" w:space="0" w:color="auto"/>
      </w:divBdr>
    </w:div>
    <w:div w:id="95561222">
      <w:bodyDiv w:val="1"/>
      <w:marLeft w:val="0"/>
      <w:marRight w:val="0"/>
      <w:marTop w:val="0"/>
      <w:marBottom w:val="0"/>
      <w:divBdr>
        <w:top w:val="none" w:sz="0" w:space="0" w:color="auto"/>
        <w:left w:val="none" w:sz="0" w:space="0" w:color="auto"/>
        <w:bottom w:val="none" w:sz="0" w:space="0" w:color="auto"/>
        <w:right w:val="none" w:sz="0" w:space="0" w:color="auto"/>
      </w:divBdr>
    </w:div>
    <w:div w:id="95640716">
      <w:bodyDiv w:val="1"/>
      <w:marLeft w:val="0"/>
      <w:marRight w:val="0"/>
      <w:marTop w:val="0"/>
      <w:marBottom w:val="0"/>
      <w:divBdr>
        <w:top w:val="none" w:sz="0" w:space="0" w:color="auto"/>
        <w:left w:val="none" w:sz="0" w:space="0" w:color="auto"/>
        <w:bottom w:val="none" w:sz="0" w:space="0" w:color="auto"/>
        <w:right w:val="none" w:sz="0" w:space="0" w:color="auto"/>
      </w:divBdr>
    </w:div>
    <w:div w:id="96291796">
      <w:bodyDiv w:val="1"/>
      <w:marLeft w:val="0"/>
      <w:marRight w:val="0"/>
      <w:marTop w:val="0"/>
      <w:marBottom w:val="0"/>
      <w:divBdr>
        <w:top w:val="none" w:sz="0" w:space="0" w:color="auto"/>
        <w:left w:val="none" w:sz="0" w:space="0" w:color="auto"/>
        <w:bottom w:val="none" w:sz="0" w:space="0" w:color="auto"/>
        <w:right w:val="none" w:sz="0" w:space="0" w:color="auto"/>
      </w:divBdr>
    </w:div>
    <w:div w:id="97145237">
      <w:bodyDiv w:val="1"/>
      <w:marLeft w:val="0"/>
      <w:marRight w:val="0"/>
      <w:marTop w:val="0"/>
      <w:marBottom w:val="0"/>
      <w:divBdr>
        <w:top w:val="none" w:sz="0" w:space="0" w:color="auto"/>
        <w:left w:val="none" w:sz="0" w:space="0" w:color="auto"/>
        <w:bottom w:val="none" w:sz="0" w:space="0" w:color="auto"/>
        <w:right w:val="none" w:sz="0" w:space="0" w:color="auto"/>
      </w:divBdr>
    </w:div>
    <w:div w:id="97219460">
      <w:bodyDiv w:val="1"/>
      <w:marLeft w:val="0"/>
      <w:marRight w:val="0"/>
      <w:marTop w:val="0"/>
      <w:marBottom w:val="0"/>
      <w:divBdr>
        <w:top w:val="none" w:sz="0" w:space="0" w:color="auto"/>
        <w:left w:val="none" w:sz="0" w:space="0" w:color="auto"/>
        <w:bottom w:val="none" w:sz="0" w:space="0" w:color="auto"/>
        <w:right w:val="none" w:sz="0" w:space="0" w:color="auto"/>
      </w:divBdr>
    </w:div>
    <w:div w:id="98137556">
      <w:bodyDiv w:val="1"/>
      <w:marLeft w:val="0"/>
      <w:marRight w:val="0"/>
      <w:marTop w:val="0"/>
      <w:marBottom w:val="0"/>
      <w:divBdr>
        <w:top w:val="none" w:sz="0" w:space="0" w:color="auto"/>
        <w:left w:val="none" w:sz="0" w:space="0" w:color="auto"/>
        <w:bottom w:val="none" w:sz="0" w:space="0" w:color="auto"/>
        <w:right w:val="none" w:sz="0" w:space="0" w:color="auto"/>
      </w:divBdr>
    </w:div>
    <w:div w:id="98457135">
      <w:bodyDiv w:val="1"/>
      <w:marLeft w:val="0"/>
      <w:marRight w:val="0"/>
      <w:marTop w:val="0"/>
      <w:marBottom w:val="0"/>
      <w:divBdr>
        <w:top w:val="none" w:sz="0" w:space="0" w:color="auto"/>
        <w:left w:val="none" w:sz="0" w:space="0" w:color="auto"/>
        <w:bottom w:val="none" w:sz="0" w:space="0" w:color="auto"/>
        <w:right w:val="none" w:sz="0" w:space="0" w:color="auto"/>
      </w:divBdr>
    </w:div>
    <w:div w:id="98642440">
      <w:bodyDiv w:val="1"/>
      <w:marLeft w:val="0"/>
      <w:marRight w:val="0"/>
      <w:marTop w:val="0"/>
      <w:marBottom w:val="0"/>
      <w:divBdr>
        <w:top w:val="none" w:sz="0" w:space="0" w:color="auto"/>
        <w:left w:val="none" w:sz="0" w:space="0" w:color="auto"/>
        <w:bottom w:val="none" w:sz="0" w:space="0" w:color="auto"/>
        <w:right w:val="none" w:sz="0" w:space="0" w:color="auto"/>
      </w:divBdr>
    </w:div>
    <w:div w:id="98721460">
      <w:bodyDiv w:val="1"/>
      <w:marLeft w:val="0"/>
      <w:marRight w:val="0"/>
      <w:marTop w:val="0"/>
      <w:marBottom w:val="0"/>
      <w:divBdr>
        <w:top w:val="none" w:sz="0" w:space="0" w:color="auto"/>
        <w:left w:val="none" w:sz="0" w:space="0" w:color="auto"/>
        <w:bottom w:val="none" w:sz="0" w:space="0" w:color="auto"/>
        <w:right w:val="none" w:sz="0" w:space="0" w:color="auto"/>
      </w:divBdr>
    </w:div>
    <w:div w:id="98842899">
      <w:bodyDiv w:val="1"/>
      <w:marLeft w:val="0"/>
      <w:marRight w:val="0"/>
      <w:marTop w:val="0"/>
      <w:marBottom w:val="0"/>
      <w:divBdr>
        <w:top w:val="none" w:sz="0" w:space="0" w:color="auto"/>
        <w:left w:val="none" w:sz="0" w:space="0" w:color="auto"/>
        <w:bottom w:val="none" w:sz="0" w:space="0" w:color="auto"/>
        <w:right w:val="none" w:sz="0" w:space="0" w:color="auto"/>
      </w:divBdr>
    </w:div>
    <w:div w:id="99375720">
      <w:bodyDiv w:val="1"/>
      <w:marLeft w:val="0"/>
      <w:marRight w:val="0"/>
      <w:marTop w:val="0"/>
      <w:marBottom w:val="0"/>
      <w:divBdr>
        <w:top w:val="none" w:sz="0" w:space="0" w:color="auto"/>
        <w:left w:val="none" w:sz="0" w:space="0" w:color="auto"/>
        <w:bottom w:val="none" w:sz="0" w:space="0" w:color="auto"/>
        <w:right w:val="none" w:sz="0" w:space="0" w:color="auto"/>
      </w:divBdr>
    </w:div>
    <w:div w:id="99568948">
      <w:bodyDiv w:val="1"/>
      <w:marLeft w:val="0"/>
      <w:marRight w:val="0"/>
      <w:marTop w:val="0"/>
      <w:marBottom w:val="0"/>
      <w:divBdr>
        <w:top w:val="none" w:sz="0" w:space="0" w:color="auto"/>
        <w:left w:val="none" w:sz="0" w:space="0" w:color="auto"/>
        <w:bottom w:val="none" w:sz="0" w:space="0" w:color="auto"/>
        <w:right w:val="none" w:sz="0" w:space="0" w:color="auto"/>
      </w:divBdr>
    </w:div>
    <w:div w:id="99617319">
      <w:bodyDiv w:val="1"/>
      <w:marLeft w:val="0"/>
      <w:marRight w:val="0"/>
      <w:marTop w:val="0"/>
      <w:marBottom w:val="0"/>
      <w:divBdr>
        <w:top w:val="none" w:sz="0" w:space="0" w:color="auto"/>
        <w:left w:val="none" w:sz="0" w:space="0" w:color="auto"/>
        <w:bottom w:val="none" w:sz="0" w:space="0" w:color="auto"/>
        <w:right w:val="none" w:sz="0" w:space="0" w:color="auto"/>
      </w:divBdr>
    </w:div>
    <w:div w:id="100416497">
      <w:bodyDiv w:val="1"/>
      <w:marLeft w:val="0"/>
      <w:marRight w:val="0"/>
      <w:marTop w:val="0"/>
      <w:marBottom w:val="0"/>
      <w:divBdr>
        <w:top w:val="none" w:sz="0" w:space="0" w:color="auto"/>
        <w:left w:val="none" w:sz="0" w:space="0" w:color="auto"/>
        <w:bottom w:val="none" w:sz="0" w:space="0" w:color="auto"/>
        <w:right w:val="none" w:sz="0" w:space="0" w:color="auto"/>
      </w:divBdr>
    </w:div>
    <w:div w:id="100613532">
      <w:bodyDiv w:val="1"/>
      <w:marLeft w:val="0"/>
      <w:marRight w:val="0"/>
      <w:marTop w:val="0"/>
      <w:marBottom w:val="0"/>
      <w:divBdr>
        <w:top w:val="none" w:sz="0" w:space="0" w:color="auto"/>
        <w:left w:val="none" w:sz="0" w:space="0" w:color="auto"/>
        <w:bottom w:val="none" w:sz="0" w:space="0" w:color="auto"/>
        <w:right w:val="none" w:sz="0" w:space="0" w:color="auto"/>
      </w:divBdr>
    </w:div>
    <w:div w:id="100684121">
      <w:bodyDiv w:val="1"/>
      <w:marLeft w:val="0"/>
      <w:marRight w:val="0"/>
      <w:marTop w:val="0"/>
      <w:marBottom w:val="0"/>
      <w:divBdr>
        <w:top w:val="none" w:sz="0" w:space="0" w:color="auto"/>
        <w:left w:val="none" w:sz="0" w:space="0" w:color="auto"/>
        <w:bottom w:val="none" w:sz="0" w:space="0" w:color="auto"/>
        <w:right w:val="none" w:sz="0" w:space="0" w:color="auto"/>
      </w:divBdr>
    </w:div>
    <w:div w:id="101077568">
      <w:bodyDiv w:val="1"/>
      <w:marLeft w:val="0"/>
      <w:marRight w:val="0"/>
      <w:marTop w:val="0"/>
      <w:marBottom w:val="0"/>
      <w:divBdr>
        <w:top w:val="none" w:sz="0" w:space="0" w:color="auto"/>
        <w:left w:val="none" w:sz="0" w:space="0" w:color="auto"/>
        <w:bottom w:val="none" w:sz="0" w:space="0" w:color="auto"/>
        <w:right w:val="none" w:sz="0" w:space="0" w:color="auto"/>
      </w:divBdr>
    </w:div>
    <w:div w:id="101655290">
      <w:bodyDiv w:val="1"/>
      <w:marLeft w:val="0"/>
      <w:marRight w:val="0"/>
      <w:marTop w:val="0"/>
      <w:marBottom w:val="0"/>
      <w:divBdr>
        <w:top w:val="none" w:sz="0" w:space="0" w:color="auto"/>
        <w:left w:val="none" w:sz="0" w:space="0" w:color="auto"/>
        <w:bottom w:val="none" w:sz="0" w:space="0" w:color="auto"/>
        <w:right w:val="none" w:sz="0" w:space="0" w:color="auto"/>
      </w:divBdr>
    </w:div>
    <w:div w:id="101996863">
      <w:bodyDiv w:val="1"/>
      <w:marLeft w:val="0"/>
      <w:marRight w:val="0"/>
      <w:marTop w:val="0"/>
      <w:marBottom w:val="0"/>
      <w:divBdr>
        <w:top w:val="none" w:sz="0" w:space="0" w:color="auto"/>
        <w:left w:val="none" w:sz="0" w:space="0" w:color="auto"/>
        <w:bottom w:val="none" w:sz="0" w:space="0" w:color="auto"/>
        <w:right w:val="none" w:sz="0" w:space="0" w:color="auto"/>
      </w:divBdr>
    </w:div>
    <w:div w:id="102044502">
      <w:bodyDiv w:val="1"/>
      <w:marLeft w:val="0"/>
      <w:marRight w:val="0"/>
      <w:marTop w:val="0"/>
      <w:marBottom w:val="0"/>
      <w:divBdr>
        <w:top w:val="none" w:sz="0" w:space="0" w:color="auto"/>
        <w:left w:val="none" w:sz="0" w:space="0" w:color="auto"/>
        <w:bottom w:val="none" w:sz="0" w:space="0" w:color="auto"/>
        <w:right w:val="none" w:sz="0" w:space="0" w:color="auto"/>
      </w:divBdr>
    </w:div>
    <w:div w:id="102193612">
      <w:bodyDiv w:val="1"/>
      <w:marLeft w:val="0"/>
      <w:marRight w:val="0"/>
      <w:marTop w:val="0"/>
      <w:marBottom w:val="0"/>
      <w:divBdr>
        <w:top w:val="none" w:sz="0" w:space="0" w:color="auto"/>
        <w:left w:val="none" w:sz="0" w:space="0" w:color="auto"/>
        <w:bottom w:val="none" w:sz="0" w:space="0" w:color="auto"/>
        <w:right w:val="none" w:sz="0" w:space="0" w:color="auto"/>
      </w:divBdr>
    </w:div>
    <w:div w:id="102499710">
      <w:bodyDiv w:val="1"/>
      <w:marLeft w:val="0"/>
      <w:marRight w:val="0"/>
      <w:marTop w:val="0"/>
      <w:marBottom w:val="0"/>
      <w:divBdr>
        <w:top w:val="none" w:sz="0" w:space="0" w:color="auto"/>
        <w:left w:val="none" w:sz="0" w:space="0" w:color="auto"/>
        <w:bottom w:val="none" w:sz="0" w:space="0" w:color="auto"/>
        <w:right w:val="none" w:sz="0" w:space="0" w:color="auto"/>
      </w:divBdr>
    </w:div>
    <w:div w:id="102573439">
      <w:bodyDiv w:val="1"/>
      <w:marLeft w:val="0"/>
      <w:marRight w:val="0"/>
      <w:marTop w:val="0"/>
      <w:marBottom w:val="0"/>
      <w:divBdr>
        <w:top w:val="none" w:sz="0" w:space="0" w:color="auto"/>
        <w:left w:val="none" w:sz="0" w:space="0" w:color="auto"/>
        <w:bottom w:val="none" w:sz="0" w:space="0" w:color="auto"/>
        <w:right w:val="none" w:sz="0" w:space="0" w:color="auto"/>
      </w:divBdr>
    </w:div>
    <w:div w:id="102580076">
      <w:bodyDiv w:val="1"/>
      <w:marLeft w:val="0"/>
      <w:marRight w:val="0"/>
      <w:marTop w:val="0"/>
      <w:marBottom w:val="0"/>
      <w:divBdr>
        <w:top w:val="none" w:sz="0" w:space="0" w:color="auto"/>
        <w:left w:val="none" w:sz="0" w:space="0" w:color="auto"/>
        <w:bottom w:val="none" w:sz="0" w:space="0" w:color="auto"/>
        <w:right w:val="none" w:sz="0" w:space="0" w:color="auto"/>
      </w:divBdr>
    </w:div>
    <w:div w:id="102580328">
      <w:bodyDiv w:val="1"/>
      <w:marLeft w:val="0"/>
      <w:marRight w:val="0"/>
      <w:marTop w:val="0"/>
      <w:marBottom w:val="0"/>
      <w:divBdr>
        <w:top w:val="none" w:sz="0" w:space="0" w:color="auto"/>
        <w:left w:val="none" w:sz="0" w:space="0" w:color="auto"/>
        <w:bottom w:val="none" w:sz="0" w:space="0" w:color="auto"/>
        <w:right w:val="none" w:sz="0" w:space="0" w:color="auto"/>
      </w:divBdr>
    </w:div>
    <w:div w:id="102766986">
      <w:bodyDiv w:val="1"/>
      <w:marLeft w:val="0"/>
      <w:marRight w:val="0"/>
      <w:marTop w:val="0"/>
      <w:marBottom w:val="0"/>
      <w:divBdr>
        <w:top w:val="none" w:sz="0" w:space="0" w:color="auto"/>
        <w:left w:val="none" w:sz="0" w:space="0" w:color="auto"/>
        <w:bottom w:val="none" w:sz="0" w:space="0" w:color="auto"/>
        <w:right w:val="none" w:sz="0" w:space="0" w:color="auto"/>
      </w:divBdr>
    </w:div>
    <w:div w:id="103110538">
      <w:bodyDiv w:val="1"/>
      <w:marLeft w:val="0"/>
      <w:marRight w:val="0"/>
      <w:marTop w:val="0"/>
      <w:marBottom w:val="0"/>
      <w:divBdr>
        <w:top w:val="none" w:sz="0" w:space="0" w:color="auto"/>
        <w:left w:val="none" w:sz="0" w:space="0" w:color="auto"/>
        <w:bottom w:val="none" w:sz="0" w:space="0" w:color="auto"/>
        <w:right w:val="none" w:sz="0" w:space="0" w:color="auto"/>
      </w:divBdr>
    </w:div>
    <w:div w:id="103311638">
      <w:bodyDiv w:val="1"/>
      <w:marLeft w:val="0"/>
      <w:marRight w:val="0"/>
      <w:marTop w:val="0"/>
      <w:marBottom w:val="0"/>
      <w:divBdr>
        <w:top w:val="none" w:sz="0" w:space="0" w:color="auto"/>
        <w:left w:val="none" w:sz="0" w:space="0" w:color="auto"/>
        <w:bottom w:val="none" w:sz="0" w:space="0" w:color="auto"/>
        <w:right w:val="none" w:sz="0" w:space="0" w:color="auto"/>
      </w:divBdr>
    </w:div>
    <w:div w:id="103430661">
      <w:bodyDiv w:val="1"/>
      <w:marLeft w:val="0"/>
      <w:marRight w:val="0"/>
      <w:marTop w:val="0"/>
      <w:marBottom w:val="0"/>
      <w:divBdr>
        <w:top w:val="none" w:sz="0" w:space="0" w:color="auto"/>
        <w:left w:val="none" w:sz="0" w:space="0" w:color="auto"/>
        <w:bottom w:val="none" w:sz="0" w:space="0" w:color="auto"/>
        <w:right w:val="none" w:sz="0" w:space="0" w:color="auto"/>
      </w:divBdr>
    </w:div>
    <w:div w:id="103769569">
      <w:bodyDiv w:val="1"/>
      <w:marLeft w:val="0"/>
      <w:marRight w:val="0"/>
      <w:marTop w:val="0"/>
      <w:marBottom w:val="0"/>
      <w:divBdr>
        <w:top w:val="none" w:sz="0" w:space="0" w:color="auto"/>
        <w:left w:val="none" w:sz="0" w:space="0" w:color="auto"/>
        <w:bottom w:val="none" w:sz="0" w:space="0" w:color="auto"/>
        <w:right w:val="none" w:sz="0" w:space="0" w:color="auto"/>
      </w:divBdr>
    </w:div>
    <w:div w:id="104161330">
      <w:bodyDiv w:val="1"/>
      <w:marLeft w:val="0"/>
      <w:marRight w:val="0"/>
      <w:marTop w:val="0"/>
      <w:marBottom w:val="0"/>
      <w:divBdr>
        <w:top w:val="none" w:sz="0" w:space="0" w:color="auto"/>
        <w:left w:val="none" w:sz="0" w:space="0" w:color="auto"/>
        <w:bottom w:val="none" w:sz="0" w:space="0" w:color="auto"/>
        <w:right w:val="none" w:sz="0" w:space="0" w:color="auto"/>
      </w:divBdr>
    </w:div>
    <w:div w:id="104273850">
      <w:bodyDiv w:val="1"/>
      <w:marLeft w:val="0"/>
      <w:marRight w:val="0"/>
      <w:marTop w:val="0"/>
      <w:marBottom w:val="0"/>
      <w:divBdr>
        <w:top w:val="none" w:sz="0" w:space="0" w:color="auto"/>
        <w:left w:val="none" w:sz="0" w:space="0" w:color="auto"/>
        <w:bottom w:val="none" w:sz="0" w:space="0" w:color="auto"/>
        <w:right w:val="none" w:sz="0" w:space="0" w:color="auto"/>
      </w:divBdr>
    </w:div>
    <w:div w:id="104420944">
      <w:bodyDiv w:val="1"/>
      <w:marLeft w:val="0"/>
      <w:marRight w:val="0"/>
      <w:marTop w:val="0"/>
      <w:marBottom w:val="0"/>
      <w:divBdr>
        <w:top w:val="none" w:sz="0" w:space="0" w:color="auto"/>
        <w:left w:val="none" w:sz="0" w:space="0" w:color="auto"/>
        <w:bottom w:val="none" w:sz="0" w:space="0" w:color="auto"/>
        <w:right w:val="none" w:sz="0" w:space="0" w:color="auto"/>
      </w:divBdr>
    </w:div>
    <w:div w:id="104547595">
      <w:bodyDiv w:val="1"/>
      <w:marLeft w:val="0"/>
      <w:marRight w:val="0"/>
      <w:marTop w:val="0"/>
      <w:marBottom w:val="0"/>
      <w:divBdr>
        <w:top w:val="none" w:sz="0" w:space="0" w:color="auto"/>
        <w:left w:val="none" w:sz="0" w:space="0" w:color="auto"/>
        <w:bottom w:val="none" w:sz="0" w:space="0" w:color="auto"/>
        <w:right w:val="none" w:sz="0" w:space="0" w:color="auto"/>
      </w:divBdr>
    </w:div>
    <w:div w:id="104738240">
      <w:bodyDiv w:val="1"/>
      <w:marLeft w:val="0"/>
      <w:marRight w:val="0"/>
      <w:marTop w:val="0"/>
      <w:marBottom w:val="0"/>
      <w:divBdr>
        <w:top w:val="none" w:sz="0" w:space="0" w:color="auto"/>
        <w:left w:val="none" w:sz="0" w:space="0" w:color="auto"/>
        <w:bottom w:val="none" w:sz="0" w:space="0" w:color="auto"/>
        <w:right w:val="none" w:sz="0" w:space="0" w:color="auto"/>
      </w:divBdr>
    </w:div>
    <w:div w:id="104807483">
      <w:bodyDiv w:val="1"/>
      <w:marLeft w:val="0"/>
      <w:marRight w:val="0"/>
      <w:marTop w:val="0"/>
      <w:marBottom w:val="0"/>
      <w:divBdr>
        <w:top w:val="none" w:sz="0" w:space="0" w:color="auto"/>
        <w:left w:val="none" w:sz="0" w:space="0" w:color="auto"/>
        <w:bottom w:val="none" w:sz="0" w:space="0" w:color="auto"/>
        <w:right w:val="none" w:sz="0" w:space="0" w:color="auto"/>
      </w:divBdr>
    </w:div>
    <w:div w:id="104933921">
      <w:bodyDiv w:val="1"/>
      <w:marLeft w:val="0"/>
      <w:marRight w:val="0"/>
      <w:marTop w:val="0"/>
      <w:marBottom w:val="0"/>
      <w:divBdr>
        <w:top w:val="none" w:sz="0" w:space="0" w:color="auto"/>
        <w:left w:val="none" w:sz="0" w:space="0" w:color="auto"/>
        <w:bottom w:val="none" w:sz="0" w:space="0" w:color="auto"/>
        <w:right w:val="none" w:sz="0" w:space="0" w:color="auto"/>
      </w:divBdr>
    </w:div>
    <w:div w:id="105079397">
      <w:bodyDiv w:val="1"/>
      <w:marLeft w:val="0"/>
      <w:marRight w:val="0"/>
      <w:marTop w:val="0"/>
      <w:marBottom w:val="0"/>
      <w:divBdr>
        <w:top w:val="none" w:sz="0" w:space="0" w:color="auto"/>
        <w:left w:val="none" w:sz="0" w:space="0" w:color="auto"/>
        <w:bottom w:val="none" w:sz="0" w:space="0" w:color="auto"/>
        <w:right w:val="none" w:sz="0" w:space="0" w:color="auto"/>
      </w:divBdr>
    </w:div>
    <w:div w:id="105392524">
      <w:bodyDiv w:val="1"/>
      <w:marLeft w:val="0"/>
      <w:marRight w:val="0"/>
      <w:marTop w:val="0"/>
      <w:marBottom w:val="0"/>
      <w:divBdr>
        <w:top w:val="none" w:sz="0" w:space="0" w:color="auto"/>
        <w:left w:val="none" w:sz="0" w:space="0" w:color="auto"/>
        <w:bottom w:val="none" w:sz="0" w:space="0" w:color="auto"/>
        <w:right w:val="none" w:sz="0" w:space="0" w:color="auto"/>
      </w:divBdr>
    </w:div>
    <w:div w:id="105858847">
      <w:bodyDiv w:val="1"/>
      <w:marLeft w:val="0"/>
      <w:marRight w:val="0"/>
      <w:marTop w:val="0"/>
      <w:marBottom w:val="0"/>
      <w:divBdr>
        <w:top w:val="none" w:sz="0" w:space="0" w:color="auto"/>
        <w:left w:val="none" w:sz="0" w:space="0" w:color="auto"/>
        <w:bottom w:val="none" w:sz="0" w:space="0" w:color="auto"/>
        <w:right w:val="none" w:sz="0" w:space="0" w:color="auto"/>
      </w:divBdr>
    </w:div>
    <w:div w:id="106003204">
      <w:bodyDiv w:val="1"/>
      <w:marLeft w:val="0"/>
      <w:marRight w:val="0"/>
      <w:marTop w:val="0"/>
      <w:marBottom w:val="0"/>
      <w:divBdr>
        <w:top w:val="none" w:sz="0" w:space="0" w:color="auto"/>
        <w:left w:val="none" w:sz="0" w:space="0" w:color="auto"/>
        <w:bottom w:val="none" w:sz="0" w:space="0" w:color="auto"/>
        <w:right w:val="none" w:sz="0" w:space="0" w:color="auto"/>
      </w:divBdr>
    </w:div>
    <w:div w:id="106046723">
      <w:bodyDiv w:val="1"/>
      <w:marLeft w:val="0"/>
      <w:marRight w:val="0"/>
      <w:marTop w:val="0"/>
      <w:marBottom w:val="0"/>
      <w:divBdr>
        <w:top w:val="none" w:sz="0" w:space="0" w:color="auto"/>
        <w:left w:val="none" w:sz="0" w:space="0" w:color="auto"/>
        <w:bottom w:val="none" w:sz="0" w:space="0" w:color="auto"/>
        <w:right w:val="none" w:sz="0" w:space="0" w:color="auto"/>
      </w:divBdr>
    </w:div>
    <w:div w:id="106121945">
      <w:bodyDiv w:val="1"/>
      <w:marLeft w:val="0"/>
      <w:marRight w:val="0"/>
      <w:marTop w:val="0"/>
      <w:marBottom w:val="0"/>
      <w:divBdr>
        <w:top w:val="none" w:sz="0" w:space="0" w:color="auto"/>
        <w:left w:val="none" w:sz="0" w:space="0" w:color="auto"/>
        <w:bottom w:val="none" w:sz="0" w:space="0" w:color="auto"/>
        <w:right w:val="none" w:sz="0" w:space="0" w:color="auto"/>
      </w:divBdr>
    </w:div>
    <w:div w:id="106198049">
      <w:bodyDiv w:val="1"/>
      <w:marLeft w:val="0"/>
      <w:marRight w:val="0"/>
      <w:marTop w:val="0"/>
      <w:marBottom w:val="0"/>
      <w:divBdr>
        <w:top w:val="none" w:sz="0" w:space="0" w:color="auto"/>
        <w:left w:val="none" w:sz="0" w:space="0" w:color="auto"/>
        <w:bottom w:val="none" w:sz="0" w:space="0" w:color="auto"/>
        <w:right w:val="none" w:sz="0" w:space="0" w:color="auto"/>
      </w:divBdr>
    </w:div>
    <w:div w:id="106780806">
      <w:bodyDiv w:val="1"/>
      <w:marLeft w:val="0"/>
      <w:marRight w:val="0"/>
      <w:marTop w:val="0"/>
      <w:marBottom w:val="0"/>
      <w:divBdr>
        <w:top w:val="none" w:sz="0" w:space="0" w:color="auto"/>
        <w:left w:val="none" w:sz="0" w:space="0" w:color="auto"/>
        <w:bottom w:val="none" w:sz="0" w:space="0" w:color="auto"/>
        <w:right w:val="none" w:sz="0" w:space="0" w:color="auto"/>
      </w:divBdr>
    </w:div>
    <w:div w:id="106781708">
      <w:bodyDiv w:val="1"/>
      <w:marLeft w:val="0"/>
      <w:marRight w:val="0"/>
      <w:marTop w:val="0"/>
      <w:marBottom w:val="0"/>
      <w:divBdr>
        <w:top w:val="none" w:sz="0" w:space="0" w:color="auto"/>
        <w:left w:val="none" w:sz="0" w:space="0" w:color="auto"/>
        <w:bottom w:val="none" w:sz="0" w:space="0" w:color="auto"/>
        <w:right w:val="none" w:sz="0" w:space="0" w:color="auto"/>
      </w:divBdr>
    </w:div>
    <w:div w:id="106825393">
      <w:bodyDiv w:val="1"/>
      <w:marLeft w:val="0"/>
      <w:marRight w:val="0"/>
      <w:marTop w:val="0"/>
      <w:marBottom w:val="0"/>
      <w:divBdr>
        <w:top w:val="none" w:sz="0" w:space="0" w:color="auto"/>
        <w:left w:val="none" w:sz="0" w:space="0" w:color="auto"/>
        <w:bottom w:val="none" w:sz="0" w:space="0" w:color="auto"/>
        <w:right w:val="none" w:sz="0" w:space="0" w:color="auto"/>
      </w:divBdr>
    </w:div>
    <w:div w:id="107088705">
      <w:bodyDiv w:val="1"/>
      <w:marLeft w:val="0"/>
      <w:marRight w:val="0"/>
      <w:marTop w:val="0"/>
      <w:marBottom w:val="0"/>
      <w:divBdr>
        <w:top w:val="none" w:sz="0" w:space="0" w:color="auto"/>
        <w:left w:val="none" w:sz="0" w:space="0" w:color="auto"/>
        <w:bottom w:val="none" w:sz="0" w:space="0" w:color="auto"/>
        <w:right w:val="none" w:sz="0" w:space="0" w:color="auto"/>
      </w:divBdr>
    </w:div>
    <w:div w:id="107239635">
      <w:bodyDiv w:val="1"/>
      <w:marLeft w:val="0"/>
      <w:marRight w:val="0"/>
      <w:marTop w:val="0"/>
      <w:marBottom w:val="0"/>
      <w:divBdr>
        <w:top w:val="none" w:sz="0" w:space="0" w:color="auto"/>
        <w:left w:val="none" w:sz="0" w:space="0" w:color="auto"/>
        <w:bottom w:val="none" w:sz="0" w:space="0" w:color="auto"/>
        <w:right w:val="none" w:sz="0" w:space="0" w:color="auto"/>
      </w:divBdr>
    </w:div>
    <w:div w:id="108162683">
      <w:bodyDiv w:val="1"/>
      <w:marLeft w:val="0"/>
      <w:marRight w:val="0"/>
      <w:marTop w:val="0"/>
      <w:marBottom w:val="0"/>
      <w:divBdr>
        <w:top w:val="none" w:sz="0" w:space="0" w:color="auto"/>
        <w:left w:val="none" w:sz="0" w:space="0" w:color="auto"/>
        <w:bottom w:val="none" w:sz="0" w:space="0" w:color="auto"/>
        <w:right w:val="none" w:sz="0" w:space="0" w:color="auto"/>
      </w:divBdr>
    </w:div>
    <w:div w:id="108207547">
      <w:bodyDiv w:val="1"/>
      <w:marLeft w:val="0"/>
      <w:marRight w:val="0"/>
      <w:marTop w:val="0"/>
      <w:marBottom w:val="0"/>
      <w:divBdr>
        <w:top w:val="none" w:sz="0" w:space="0" w:color="auto"/>
        <w:left w:val="none" w:sz="0" w:space="0" w:color="auto"/>
        <w:bottom w:val="none" w:sz="0" w:space="0" w:color="auto"/>
        <w:right w:val="none" w:sz="0" w:space="0" w:color="auto"/>
      </w:divBdr>
    </w:div>
    <w:div w:id="108932737">
      <w:bodyDiv w:val="1"/>
      <w:marLeft w:val="0"/>
      <w:marRight w:val="0"/>
      <w:marTop w:val="0"/>
      <w:marBottom w:val="0"/>
      <w:divBdr>
        <w:top w:val="none" w:sz="0" w:space="0" w:color="auto"/>
        <w:left w:val="none" w:sz="0" w:space="0" w:color="auto"/>
        <w:bottom w:val="none" w:sz="0" w:space="0" w:color="auto"/>
        <w:right w:val="none" w:sz="0" w:space="0" w:color="auto"/>
      </w:divBdr>
    </w:div>
    <w:div w:id="108940886">
      <w:bodyDiv w:val="1"/>
      <w:marLeft w:val="0"/>
      <w:marRight w:val="0"/>
      <w:marTop w:val="0"/>
      <w:marBottom w:val="0"/>
      <w:divBdr>
        <w:top w:val="none" w:sz="0" w:space="0" w:color="auto"/>
        <w:left w:val="none" w:sz="0" w:space="0" w:color="auto"/>
        <w:bottom w:val="none" w:sz="0" w:space="0" w:color="auto"/>
        <w:right w:val="none" w:sz="0" w:space="0" w:color="auto"/>
      </w:divBdr>
    </w:div>
    <w:div w:id="109208704">
      <w:bodyDiv w:val="1"/>
      <w:marLeft w:val="0"/>
      <w:marRight w:val="0"/>
      <w:marTop w:val="0"/>
      <w:marBottom w:val="0"/>
      <w:divBdr>
        <w:top w:val="none" w:sz="0" w:space="0" w:color="auto"/>
        <w:left w:val="none" w:sz="0" w:space="0" w:color="auto"/>
        <w:bottom w:val="none" w:sz="0" w:space="0" w:color="auto"/>
        <w:right w:val="none" w:sz="0" w:space="0" w:color="auto"/>
      </w:divBdr>
    </w:div>
    <w:div w:id="109397564">
      <w:bodyDiv w:val="1"/>
      <w:marLeft w:val="0"/>
      <w:marRight w:val="0"/>
      <w:marTop w:val="0"/>
      <w:marBottom w:val="0"/>
      <w:divBdr>
        <w:top w:val="none" w:sz="0" w:space="0" w:color="auto"/>
        <w:left w:val="none" w:sz="0" w:space="0" w:color="auto"/>
        <w:bottom w:val="none" w:sz="0" w:space="0" w:color="auto"/>
        <w:right w:val="none" w:sz="0" w:space="0" w:color="auto"/>
      </w:divBdr>
    </w:div>
    <w:div w:id="109672375">
      <w:bodyDiv w:val="1"/>
      <w:marLeft w:val="0"/>
      <w:marRight w:val="0"/>
      <w:marTop w:val="0"/>
      <w:marBottom w:val="0"/>
      <w:divBdr>
        <w:top w:val="none" w:sz="0" w:space="0" w:color="auto"/>
        <w:left w:val="none" w:sz="0" w:space="0" w:color="auto"/>
        <w:bottom w:val="none" w:sz="0" w:space="0" w:color="auto"/>
        <w:right w:val="none" w:sz="0" w:space="0" w:color="auto"/>
      </w:divBdr>
    </w:div>
    <w:div w:id="109713731">
      <w:bodyDiv w:val="1"/>
      <w:marLeft w:val="0"/>
      <w:marRight w:val="0"/>
      <w:marTop w:val="0"/>
      <w:marBottom w:val="0"/>
      <w:divBdr>
        <w:top w:val="none" w:sz="0" w:space="0" w:color="auto"/>
        <w:left w:val="none" w:sz="0" w:space="0" w:color="auto"/>
        <w:bottom w:val="none" w:sz="0" w:space="0" w:color="auto"/>
        <w:right w:val="none" w:sz="0" w:space="0" w:color="auto"/>
      </w:divBdr>
    </w:div>
    <w:div w:id="110051535">
      <w:bodyDiv w:val="1"/>
      <w:marLeft w:val="0"/>
      <w:marRight w:val="0"/>
      <w:marTop w:val="0"/>
      <w:marBottom w:val="0"/>
      <w:divBdr>
        <w:top w:val="none" w:sz="0" w:space="0" w:color="auto"/>
        <w:left w:val="none" w:sz="0" w:space="0" w:color="auto"/>
        <w:bottom w:val="none" w:sz="0" w:space="0" w:color="auto"/>
        <w:right w:val="none" w:sz="0" w:space="0" w:color="auto"/>
      </w:divBdr>
    </w:div>
    <w:div w:id="110126901">
      <w:bodyDiv w:val="1"/>
      <w:marLeft w:val="0"/>
      <w:marRight w:val="0"/>
      <w:marTop w:val="0"/>
      <w:marBottom w:val="0"/>
      <w:divBdr>
        <w:top w:val="none" w:sz="0" w:space="0" w:color="auto"/>
        <w:left w:val="none" w:sz="0" w:space="0" w:color="auto"/>
        <w:bottom w:val="none" w:sz="0" w:space="0" w:color="auto"/>
        <w:right w:val="none" w:sz="0" w:space="0" w:color="auto"/>
      </w:divBdr>
    </w:div>
    <w:div w:id="110784990">
      <w:bodyDiv w:val="1"/>
      <w:marLeft w:val="0"/>
      <w:marRight w:val="0"/>
      <w:marTop w:val="0"/>
      <w:marBottom w:val="0"/>
      <w:divBdr>
        <w:top w:val="none" w:sz="0" w:space="0" w:color="auto"/>
        <w:left w:val="none" w:sz="0" w:space="0" w:color="auto"/>
        <w:bottom w:val="none" w:sz="0" w:space="0" w:color="auto"/>
        <w:right w:val="none" w:sz="0" w:space="0" w:color="auto"/>
      </w:divBdr>
    </w:div>
    <w:div w:id="111019080">
      <w:bodyDiv w:val="1"/>
      <w:marLeft w:val="0"/>
      <w:marRight w:val="0"/>
      <w:marTop w:val="0"/>
      <w:marBottom w:val="0"/>
      <w:divBdr>
        <w:top w:val="none" w:sz="0" w:space="0" w:color="auto"/>
        <w:left w:val="none" w:sz="0" w:space="0" w:color="auto"/>
        <w:bottom w:val="none" w:sz="0" w:space="0" w:color="auto"/>
        <w:right w:val="none" w:sz="0" w:space="0" w:color="auto"/>
      </w:divBdr>
    </w:div>
    <w:div w:id="111365347">
      <w:bodyDiv w:val="1"/>
      <w:marLeft w:val="0"/>
      <w:marRight w:val="0"/>
      <w:marTop w:val="0"/>
      <w:marBottom w:val="0"/>
      <w:divBdr>
        <w:top w:val="none" w:sz="0" w:space="0" w:color="auto"/>
        <w:left w:val="none" w:sz="0" w:space="0" w:color="auto"/>
        <w:bottom w:val="none" w:sz="0" w:space="0" w:color="auto"/>
        <w:right w:val="none" w:sz="0" w:space="0" w:color="auto"/>
      </w:divBdr>
    </w:div>
    <w:div w:id="111675270">
      <w:bodyDiv w:val="1"/>
      <w:marLeft w:val="0"/>
      <w:marRight w:val="0"/>
      <w:marTop w:val="0"/>
      <w:marBottom w:val="0"/>
      <w:divBdr>
        <w:top w:val="none" w:sz="0" w:space="0" w:color="auto"/>
        <w:left w:val="none" w:sz="0" w:space="0" w:color="auto"/>
        <w:bottom w:val="none" w:sz="0" w:space="0" w:color="auto"/>
        <w:right w:val="none" w:sz="0" w:space="0" w:color="auto"/>
      </w:divBdr>
    </w:div>
    <w:div w:id="111749590">
      <w:bodyDiv w:val="1"/>
      <w:marLeft w:val="0"/>
      <w:marRight w:val="0"/>
      <w:marTop w:val="0"/>
      <w:marBottom w:val="0"/>
      <w:divBdr>
        <w:top w:val="none" w:sz="0" w:space="0" w:color="auto"/>
        <w:left w:val="none" w:sz="0" w:space="0" w:color="auto"/>
        <w:bottom w:val="none" w:sz="0" w:space="0" w:color="auto"/>
        <w:right w:val="none" w:sz="0" w:space="0" w:color="auto"/>
      </w:divBdr>
    </w:div>
    <w:div w:id="111751942">
      <w:bodyDiv w:val="1"/>
      <w:marLeft w:val="0"/>
      <w:marRight w:val="0"/>
      <w:marTop w:val="0"/>
      <w:marBottom w:val="0"/>
      <w:divBdr>
        <w:top w:val="none" w:sz="0" w:space="0" w:color="auto"/>
        <w:left w:val="none" w:sz="0" w:space="0" w:color="auto"/>
        <w:bottom w:val="none" w:sz="0" w:space="0" w:color="auto"/>
        <w:right w:val="none" w:sz="0" w:space="0" w:color="auto"/>
      </w:divBdr>
    </w:div>
    <w:div w:id="111942093">
      <w:bodyDiv w:val="1"/>
      <w:marLeft w:val="0"/>
      <w:marRight w:val="0"/>
      <w:marTop w:val="0"/>
      <w:marBottom w:val="0"/>
      <w:divBdr>
        <w:top w:val="none" w:sz="0" w:space="0" w:color="auto"/>
        <w:left w:val="none" w:sz="0" w:space="0" w:color="auto"/>
        <w:bottom w:val="none" w:sz="0" w:space="0" w:color="auto"/>
        <w:right w:val="none" w:sz="0" w:space="0" w:color="auto"/>
      </w:divBdr>
    </w:div>
    <w:div w:id="112411173">
      <w:bodyDiv w:val="1"/>
      <w:marLeft w:val="0"/>
      <w:marRight w:val="0"/>
      <w:marTop w:val="0"/>
      <w:marBottom w:val="0"/>
      <w:divBdr>
        <w:top w:val="none" w:sz="0" w:space="0" w:color="auto"/>
        <w:left w:val="none" w:sz="0" w:space="0" w:color="auto"/>
        <w:bottom w:val="none" w:sz="0" w:space="0" w:color="auto"/>
        <w:right w:val="none" w:sz="0" w:space="0" w:color="auto"/>
      </w:divBdr>
    </w:div>
    <w:div w:id="112597068">
      <w:bodyDiv w:val="1"/>
      <w:marLeft w:val="0"/>
      <w:marRight w:val="0"/>
      <w:marTop w:val="0"/>
      <w:marBottom w:val="0"/>
      <w:divBdr>
        <w:top w:val="none" w:sz="0" w:space="0" w:color="auto"/>
        <w:left w:val="none" w:sz="0" w:space="0" w:color="auto"/>
        <w:bottom w:val="none" w:sz="0" w:space="0" w:color="auto"/>
        <w:right w:val="none" w:sz="0" w:space="0" w:color="auto"/>
      </w:divBdr>
    </w:div>
    <w:div w:id="113062403">
      <w:bodyDiv w:val="1"/>
      <w:marLeft w:val="0"/>
      <w:marRight w:val="0"/>
      <w:marTop w:val="0"/>
      <w:marBottom w:val="0"/>
      <w:divBdr>
        <w:top w:val="none" w:sz="0" w:space="0" w:color="auto"/>
        <w:left w:val="none" w:sz="0" w:space="0" w:color="auto"/>
        <w:bottom w:val="none" w:sz="0" w:space="0" w:color="auto"/>
        <w:right w:val="none" w:sz="0" w:space="0" w:color="auto"/>
      </w:divBdr>
    </w:div>
    <w:div w:id="113136927">
      <w:bodyDiv w:val="1"/>
      <w:marLeft w:val="0"/>
      <w:marRight w:val="0"/>
      <w:marTop w:val="0"/>
      <w:marBottom w:val="0"/>
      <w:divBdr>
        <w:top w:val="none" w:sz="0" w:space="0" w:color="auto"/>
        <w:left w:val="none" w:sz="0" w:space="0" w:color="auto"/>
        <w:bottom w:val="none" w:sz="0" w:space="0" w:color="auto"/>
        <w:right w:val="none" w:sz="0" w:space="0" w:color="auto"/>
      </w:divBdr>
    </w:div>
    <w:div w:id="113252695">
      <w:bodyDiv w:val="1"/>
      <w:marLeft w:val="0"/>
      <w:marRight w:val="0"/>
      <w:marTop w:val="0"/>
      <w:marBottom w:val="0"/>
      <w:divBdr>
        <w:top w:val="none" w:sz="0" w:space="0" w:color="auto"/>
        <w:left w:val="none" w:sz="0" w:space="0" w:color="auto"/>
        <w:bottom w:val="none" w:sz="0" w:space="0" w:color="auto"/>
        <w:right w:val="none" w:sz="0" w:space="0" w:color="auto"/>
      </w:divBdr>
    </w:div>
    <w:div w:id="113256875">
      <w:bodyDiv w:val="1"/>
      <w:marLeft w:val="0"/>
      <w:marRight w:val="0"/>
      <w:marTop w:val="0"/>
      <w:marBottom w:val="0"/>
      <w:divBdr>
        <w:top w:val="none" w:sz="0" w:space="0" w:color="auto"/>
        <w:left w:val="none" w:sz="0" w:space="0" w:color="auto"/>
        <w:bottom w:val="none" w:sz="0" w:space="0" w:color="auto"/>
        <w:right w:val="none" w:sz="0" w:space="0" w:color="auto"/>
      </w:divBdr>
    </w:div>
    <w:div w:id="113670173">
      <w:bodyDiv w:val="1"/>
      <w:marLeft w:val="0"/>
      <w:marRight w:val="0"/>
      <w:marTop w:val="0"/>
      <w:marBottom w:val="0"/>
      <w:divBdr>
        <w:top w:val="none" w:sz="0" w:space="0" w:color="auto"/>
        <w:left w:val="none" w:sz="0" w:space="0" w:color="auto"/>
        <w:bottom w:val="none" w:sz="0" w:space="0" w:color="auto"/>
        <w:right w:val="none" w:sz="0" w:space="0" w:color="auto"/>
      </w:divBdr>
    </w:div>
    <w:div w:id="114326688">
      <w:bodyDiv w:val="1"/>
      <w:marLeft w:val="0"/>
      <w:marRight w:val="0"/>
      <w:marTop w:val="0"/>
      <w:marBottom w:val="0"/>
      <w:divBdr>
        <w:top w:val="none" w:sz="0" w:space="0" w:color="auto"/>
        <w:left w:val="none" w:sz="0" w:space="0" w:color="auto"/>
        <w:bottom w:val="none" w:sz="0" w:space="0" w:color="auto"/>
        <w:right w:val="none" w:sz="0" w:space="0" w:color="auto"/>
      </w:divBdr>
    </w:div>
    <w:div w:id="114446876">
      <w:bodyDiv w:val="1"/>
      <w:marLeft w:val="0"/>
      <w:marRight w:val="0"/>
      <w:marTop w:val="0"/>
      <w:marBottom w:val="0"/>
      <w:divBdr>
        <w:top w:val="none" w:sz="0" w:space="0" w:color="auto"/>
        <w:left w:val="none" w:sz="0" w:space="0" w:color="auto"/>
        <w:bottom w:val="none" w:sz="0" w:space="0" w:color="auto"/>
        <w:right w:val="none" w:sz="0" w:space="0" w:color="auto"/>
      </w:divBdr>
    </w:div>
    <w:div w:id="114757592">
      <w:bodyDiv w:val="1"/>
      <w:marLeft w:val="0"/>
      <w:marRight w:val="0"/>
      <w:marTop w:val="0"/>
      <w:marBottom w:val="0"/>
      <w:divBdr>
        <w:top w:val="none" w:sz="0" w:space="0" w:color="auto"/>
        <w:left w:val="none" w:sz="0" w:space="0" w:color="auto"/>
        <w:bottom w:val="none" w:sz="0" w:space="0" w:color="auto"/>
        <w:right w:val="none" w:sz="0" w:space="0" w:color="auto"/>
      </w:divBdr>
    </w:div>
    <w:div w:id="114955787">
      <w:bodyDiv w:val="1"/>
      <w:marLeft w:val="0"/>
      <w:marRight w:val="0"/>
      <w:marTop w:val="0"/>
      <w:marBottom w:val="0"/>
      <w:divBdr>
        <w:top w:val="none" w:sz="0" w:space="0" w:color="auto"/>
        <w:left w:val="none" w:sz="0" w:space="0" w:color="auto"/>
        <w:bottom w:val="none" w:sz="0" w:space="0" w:color="auto"/>
        <w:right w:val="none" w:sz="0" w:space="0" w:color="auto"/>
      </w:divBdr>
    </w:div>
    <w:div w:id="115101090">
      <w:bodyDiv w:val="1"/>
      <w:marLeft w:val="0"/>
      <w:marRight w:val="0"/>
      <w:marTop w:val="0"/>
      <w:marBottom w:val="0"/>
      <w:divBdr>
        <w:top w:val="none" w:sz="0" w:space="0" w:color="auto"/>
        <w:left w:val="none" w:sz="0" w:space="0" w:color="auto"/>
        <w:bottom w:val="none" w:sz="0" w:space="0" w:color="auto"/>
        <w:right w:val="none" w:sz="0" w:space="0" w:color="auto"/>
      </w:divBdr>
    </w:div>
    <w:div w:id="115370291">
      <w:bodyDiv w:val="1"/>
      <w:marLeft w:val="0"/>
      <w:marRight w:val="0"/>
      <w:marTop w:val="0"/>
      <w:marBottom w:val="0"/>
      <w:divBdr>
        <w:top w:val="none" w:sz="0" w:space="0" w:color="auto"/>
        <w:left w:val="none" w:sz="0" w:space="0" w:color="auto"/>
        <w:bottom w:val="none" w:sz="0" w:space="0" w:color="auto"/>
        <w:right w:val="none" w:sz="0" w:space="0" w:color="auto"/>
      </w:divBdr>
    </w:div>
    <w:div w:id="115487122">
      <w:bodyDiv w:val="1"/>
      <w:marLeft w:val="0"/>
      <w:marRight w:val="0"/>
      <w:marTop w:val="0"/>
      <w:marBottom w:val="0"/>
      <w:divBdr>
        <w:top w:val="none" w:sz="0" w:space="0" w:color="auto"/>
        <w:left w:val="none" w:sz="0" w:space="0" w:color="auto"/>
        <w:bottom w:val="none" w:sz="0" w:space="0" w:color="auto"/>
        <w:right w:val="none" w:sz="0" w:space="0" w:color="auto"/>
      </w:divBdr>
    </w:div>
    <w:div w:id="115494496">
      <w:bodyDiv w:val="1"/>
      <w:marLeft w:val="0"/>
      <w:marRight w:val="0"/>
      <w:marTop w:val="0"/>
      <w:marBottom w:val="0"/>
      <w:divBdr>
        <w:top w:val="none" w:sz="0" w:space="0" w:color="auto"/>
        <w:left w:val="none" w:sz="0" w:space="0" w:color="auto"/>
        <w:bottom w:val="none" w:sz="0" w:space="0" w:color="auto"/>
        <w:right w:val="none" w:sz="0" w:space="0" w:color="auto"/>
      </w:divBdr>
    </w:div>
    <w:div w:id="115565800">
      <w:bodyDiv w:val="1"/>
      <w:marLeft w:val="0"/>
      <w:marRight w:val="0"/>
      <w:marTop w:val="0"/>
      <w:marBottom w:val="0"/>
      <w:divBdr>
        <w:top w:val="none" w:sz="0" w:space="0" w:color="auto"/>
        <w:left w:val="none" w:sz="0" w:space="0" w:color="auto"/>
        <w:bottom w:val="none" w:sz="0" w:space="0" w:color="auto"/>
        <w:right w:val="none" w:sz="0" w:space="0" w:color="auto"/>
      </w:divBdr>
    </w:div>
    <w:div w:id="115754096">
      <w:bodyDiv w:val="1"/>
      <w:marLeft w:val="0"/>
      <w:marRight w:val="0"/>
      <w:marTop w:val="0"/>
      <w:marBottom w:val="0"/>
      <w:divBdr>
        <w:top w:val="none" w:sz="0" w:space="0" w:color="auto"/>
        <w:left w:val="none" w:sz="0" w:space="0" w:color="auto"/>
        <w:bottom w:val="none" w:sz="0" w:space="0" w:color="auto"/>
        <w:right w:val="none" w:sz="0" w:space="0" w:color="auto"/>
      </w:divBdr>
    </w:div>
    <w:div w:id="115762632">
      <w:bodyDiv w:val="1"/>
      <w:marLeft w:val="0"/>
      <w:marRight w:val="0"/>
      <w:marTop w:val="0"/>
      <w:marBottom w:val="0"/>
      <w:divBdr>
        <w:top w:val="none" w:sz="0" w:space="0" w:color="auto"/>
        <w:left w:val="none" w:sz="0" w:space="0" w:color="auto"/>
        <w:bottom w:val="none" w:sz="0" w:space="0" w:color="auto"/>
        <w:right w:val="none" w:sz="0" w:space="0" w:color="auto"/>
      </w:divBdr>
    </w:div>
    <w:div w:id="116460696">
      <w:bodyDiv w:val="1"/>
      <w:marLeft w:val="0"/>
      <w:marRight w:val="0"/>
      <w:marTop w:val="0"/>
      <w:marBottom w:val="0"/>
      <w:divBdr>
        <w:top w:val="none" w:sz="0" w:space="0" w:color="auto"/>
        <w:left w:val="none" w:sz="0" w:space="0" w:color="auto"/>
        <w:bottom w:val="none" w:sz="0" w:space="0" w:color="auto"/>
        <w:right w:val="none" w:sz="0" w:space="0" w:color="auto"/>
      </w:divBdr>
    </w:div>
    <w:div w:id="116604518">
      <w:bodyDiv w:val="1"/>
      <w:marLeft w:val="0"/>
      <w:marRight w:val="0"/>
      <w:marTop w:val="0"/>
      <w:marBottom w:val="0"/>
      <w:divBdr>
        <w:top w:val="none" w:sz="0" w:space="0" w:color="auto"/>
        <w:left w:val="none" w:sz="0" w:space="0" w:color="auto"/>
        <w:bottom w:val="none" w:sz="0" w:space="0" w:color="auto"/>
        <w:right w:val="none" w:sz="0" w:space="0" w:color="auto"/>
      </w:divBdr>
    </w:div>
    <w:div w:id="116610291">
      <w:bodyDiv w:val="1"/>
      <w:marLeft w:val="0"/>
      <w:marRight w:val="0"/>
      <w:marTop w:val="0"/>
      <w:marBottom w:val="0"/>
      <w:divBdr>
        <w:top w:val="none" w:sz="0" w:space="0" w:color="auto"/>
        <w:left w:val="none" w:sz="0" w:space="0" w:color="auto"/>
        <w:bottom w:val="none" w:sz="0" w:space="0" w:color="auto"/>
        <w:right w:val="none" w:sz="0" w:space="0" w:color="auto"/>
      </w:divBdr>
    </w:div>
    <w:div w:id="116874034">
      <w:bodyDiv w:val="1"/>
      <w:marLeft w:val="0"/>
      <w:marRight w:val="0"/>
      <w:marTop w:val="0"/>
      <w:marBottom w:val="0"/>
      <w:divBdr>
        <w:top w:val="none" w:sz="0" w:space="0" w:color="auto"/>
        <w:left w:val="none" w:sz="0" w:space="0" w:color="auto"/>
        <w:bottom w:val="none" w:sz="0" w:space="0" w:color="auto"/>
        <w:right w:val="none" w:sz="0" w:space="0" w:color="auto"/>
      </w:divBdr>
    </w:div>
    <w:div w:id="116875566">
      <w:bodyDiv w:val="1"/>
      <w:marLeft w:val="0"/>
      <w:marRight w:val="0"/>
      <w:marTop w:val="0"/>
      <w:marBottom w:val="0"/>
      <w:divBdr>
        <w:top w:val="none" w:sz="0" w:space="0" w:color="auto"/>
        <w:left w:val="none" w:sz="0" w:space="0" w:color="auto"/>
        <w:bottom w:val="none" w:sz="0" w:space="0" w:color="auto"/>
        <w:right w:val="none" w:sz="0" w:space="0" w:color="auto"/>
      </w:divBdr>
    </w:div>
    <w:div w:id="116879614">
      <w:bodyDiv w:val="1"/>
      <w:marLeft w:val="0"/>
      <w:marRight w:val="0"/>
      <w:marTop w:val="0"/>
      <w:marBottom w:val="0"/>
      <w:divBdr>
        <w:top w:val="none" w:sz="0" w:space="0" w:color="auto"/>
        <w:left w:val="none" w:sz="0" w:space="0" w:color="auto"/>
        <w:bottom w:val="none" w:sz="0" w:space="0" w:color="auto"/>
        <w:right w:val="none" w:sz="0" w:space="0" w:color="auto"/>
      </w:divBdr>
    </w:div>
    <w:div w:id="116918795">
      <w:bodyDiv w:val="1"/>
      <w:marLeft w:val="0"/>
      <w:marRight w:val="0"/>
      <w:marTop w:val="0"/>
      <w:marBottom w:val="0"/>
      <w:divBdr>
        <w:top w:val="none" w:sz="0" w:space="0" w:color="auto"/>
        <w:left w:val="none" w:sz="0" w:space="0" w:color="auto"/>
        <w:bottom w:val="none" w:sz="0" w:space="0" w:color="auto"/>
        <w:right w:val="none" w:sz="0" w:space="0" w:color="auto"/>
      </w:divBdr>
    </w:div>
    <w:div w:id="117263395">
      <w:bodyDiv w:val="1"/>
      <w:marLeft w:val="0"/>
      <w:marRight w:val="0"/>
      <w:marTop w:val="0"/>
      <w:marBottom w:val="0"/>
      <w:divBdr>
        <w:top w:val="none" w:sz="0" w:space="0" w:color="auto"/>
        <w:left w:val="none" w:sz="0" w:space="0" w:color="auto"/>
        <w:bottom w:val="none" w:sz="0" w:space="0" w:color="auto"/>
        <w:right w:val="none" w:sz="0" w:space="0" w:color="auto"/>
      </w:divBdr>
    </w:div>
    <w:div w:id="117263828">
      <w:bodyDiv w:val="1"/>
      <w:marLeft w:val="0"/>
      <w:marRight w:val="0"/>
      <w:marTop w:val="0"/>
      <w:marBottom w:val="0"/>
      <w:divBdr>
        <w:top w:val="none" w:sz="0" w:space="0" w:color="auto"/>
        <w:left w:val="none" w:sz="0" w:space="0" w:color="auto"/>
        <w:bottom w:val="none" w:sz="0" w:space="0" w:color="auto"/>
        <w:right w:val="none" w:sz="0" w:space="0" w:color="auto"/>
      </w:divBdr>
    </w:div>
    <w:div w:id="117534954">
      <w:bodyDiv w:val="1"/>
      <w:marLeft w:val="0"/>
      <w:marRight w:val="0"/>
      <w:marTop w:val="0"/>
      <w:marBottom w:val="0"/>
      <w:divBdr>
        <w:top w:val="none" w:sz="0" w:space="0" w:color="auto"/>
        <w:left w:val="none" w:sz="0" w:space="0" w:color="auto"/>
        <w:bottom w:val="none" w:sz="0" w:space="0" w:color="auto"/>
        <w:right w:val="none" w:sz="0" w:space="0" w:color="auto"/>
      </w:divBdr>
    </w:div>
    <w:div w:id="117602518">
      <w:bodyDiv w:val="1"/>
      <w:marLeft w:val="0"/>
      <w:marRight w:val="0"/>
      <w:marTop w:val="0"/>
      <w:marBottom w:val="0"/>
      <w:divBdr>
        <w:top w:val="none" w:sz="0" w:space="0" w:color="auto"/>
        <w:left w:val="none" w:sz="0" w:space="0" w:color="auto"/>
        <w:bottom w:val="none" w:sz="0" w:space="0" w:color="auto"/>
        <w:right w:val="none" w:sz="0" w:space="0" w:color="auto"/>
      </w:divBdr>
    </w:div>
    <w:div w:id="117649981">
      <w:bodyDiv w:val="1"/>
      <w:marLeft w:val="0"/>
      <w:marRight w:val="0"/>
      <w:marTop w:val="0"/>
      <w:marBottom w:val="0"/>
      <w:divBdr>
        <w:top w:val="none" w:sz="0" w:space="0" w:color="auto"/>
        <w:left w:val="none" w:sz="0" w:space="0" w:color="auto"/>
        <w:bottom w:val="none" w:sz="0" w:space="0" w:color="auto"/>
        <w:right w:val="none" w:sz="0" w:space="0" w:color="auto"/>
      </w:divBdr>
    </w:div>
    <w:div w:id="117797930">
      <w:bodyDiv w:val="1"/>
      <w:marLeft w:val="0"/>
      <w:marRight w:val="0"/>
      <w:marTop w:val="0"/>
      <w:marBottom w:val="0"/>
      <w:divBdr>
        <w:top w:val="none" w:sz="0" w:space="0" w:color="auto"/>
        <w:left w:val="none" w:sz="0" w:space="0" w:color="auto"/>
        <w:bottom w:val="none" w:sz="0" w:space="0" w:color="auto"/>
        <w:right w:val="none" w:sz="0" w:space="0" w:color="auto"/>
      </w:divBdr>
    </w:div>
    <w:div w:id="117844263">
      <w:bodyDiv w:val="1"/>
      <w:marLeft w:val="0"/>
      <w:marRight w:val="0"/>
      <w:marTop w:val="0"/>
      <w:marBottom w:val="0"/>
      <w:divBdr>
        <w:top w:val="none" w:sz="0" w:space="0" w:color="auto"/>
        <w:left w:val="none" w:sz="0" w:space="0" w:color="auto"/>
        <w:bottom w:val="none" w:sz="0" w:space="0" w:color="auto"/>
        <w:right w:val="none" w:sz="0" w:space="0" w:color="auto"/>
      </w:divBdr>
    </w:div>
    <w:div w:id="117914630">
      <w:bodyDiv w:val="1"/>
      <w:marLeft w:val="0"/>
      <w:marRight w:val="0"/>
      <w:marTop w:val="0"/>
      <w:marBottom w:val="0"/>
      <w:divBdr>
        <w:top w:val="none" w:sz="0" w:space="0" w:color="auto"/>
        <w:left w:val="none" w:sz="0" w:space="0" w:color="auto"/>
        <w:bottom w:val="none" w:sz="0" w:space="0" w:color="auto"/>
        <w:right w:val="none" w:sz="0" w:space="0" w:color="auto"/>
      </w:divBdr>
    </w:div>
    <w:div w:id="117990994">
      <w:bodyDiv w:val="1"/>
      <w:marLeft w:val="0"/>
      <w:marRight w:val="0"/>
      <w:marTop w:val="0"/>
      <w:marBottom w:val="0"/>
      <w:divBdr>
        <w:top w:val="none" w:sz="0" w:space="0" w:color="auto"/>
        <w:left w:val="none" w:sz="0" w:space="0" w:color="auto"/>
        <w:bottom w:val="none" w:sz="0" w:space="0" w:color="auto"/>
        <w:right w:val="none" w:sz="0" w:space="0" w:color="auto"/>
      </w:divBdr>
    </w:div>
    <w:div w:id="118383865">
      <w:bodyDiv w:val="1"/>
      <w:marLeft w:val="0"/>
      <w:marRight w:val="0"/>
      <w:marTop w:val="0"/>
      <w:marBottom w:val="0"/>
      <w:divBdr>
        <w:top w:val="none" w:sz="0" w:space="0" w:color="auto"/>
        <w:left w:val="none" w:sz="0" w:space="0" w:color="auto"/>
        <w:bottom w:val="none" w:sz="0" w:space="0" w:color="auto"/>
        <w:right w:val="none" w:sz="0" w:space="0" w:color="auto"/>
      </w:divBdr>
    </w:div>
    <w:div w:id="118575915">
      <w:bodyDiv w:val="1"/>
      <w:marLeft w:val="0"/>
      <w:marRight w:val="0"/>
      <w:marTop w:val="0"/>
      <w:marBottom w:val="0"/>
      <w:divBdr>
        <w:top w:val="none" w:sz="0" w:space="0" w:color="auto"/>
        <w:left w:val="none" w:sz="0" w:space="0" w:color="auto"/>
        <w:bottom w:val="none" w:sz="0" w:space="0" w:color="auto"/>
        <w:right w:val="none" w:sz="0" w:space="0" w:color="auto"/>
      </w:divBdr>
    </w:div>
    <w:div w:id="118646610">
      <w:bodyDiv w:val="1"/>
      <w:marLeft w:val="0"/>
      <w:marRight w:val="0"/>
      <w:marTop w:val="0"/>
      <w:marBottom w:val="0"/>
      <w:divBdr>
        <w:top w:val="none" w:sz="0" w:space="0" w:color="auto"/>
        <w:left w:val="none" w:sz="0" w:space="0" w:color="auto"/>
        <w:bottom w:val="none" w:sz="0" w:space="0" w:color="auto"/>
        <w:right w:val="none" w:sz="0" w:space="0" w:color="auto"/>
      </w:divBdr>
    </w:div>
    <w:div w:id="118652662">
      <w:bodyDiv w:val="1"/>
      <w:marLeft w:val="0"/>
      <w:marRight w:val="0"/>
      <w:marTop w:val="0"/>
      <w:marBottom w:val="0"/>
      <w:divBdr>
        <w:top w:val="none" w:sz="0" w:space="0" w:color="auto"/>
        <w:left w:val="none" w:sz="0" w:space="0" w:color="auto"/>
        <w:bottom w:val="none" w:sz="0" w:space="0" w:color="auto"/>
        <w:right w:val="none" w:sz="0" w:space="0" w:color="auto"/>
      </w:divBdr>
    </w:div>
    <w:div w:id="118686949">
      <w:bodyDiv w:val="1"/>
      <w:marLeft w:val="0"/>
      <w:marRight w:val="0"/>
      <w:marTop w:val="0"/>
      <w:marBottom w:val="0"/>
      <w:divBdr>
        <w:top w:val="none" w:sz="0" w:space="0" w:color="auto"/>
        <w:left w:val="none" w:sz="0" w:space="0" w:color="auto"/>
        <w:bottom w:val="none" w:sz="0" w:space="0" w:color="auto"/>
        <w:right w:val="none" w:sz="0" w:space="0" w:color="auto"/>
      </w:divBdr>
    </w:div>
    <w:div w:id="118842256">
      <w:bodyDiv w:val="1"/>
      <w:marLeft w:val="0"/>
      <w:marRight w:val="0"/>
      <w:marTop w:val="0"/>
      <w:marBottom w:val="0"/>
      <w:divBdr>
        <w:top w:val="none" w:sz="0" w:space="0" w:color="auto"/>
        <w:left w:val="none" w:sz="0" w:space="0" w:color="auto"/>
        <w:bottom w:val="none" w:sz="0" w:space="0" w:color="auto"/>
        <w:right w:val="none" w:sz="0" w:space="0" w:color="auto"/>
      </w:divBdr>
    </w:div>
    <w:div w:id="118885181">
      <w:bodyDiv w:val="1"/>
      <w:marLeft w:val="0"/>
      <w:marRight w:val="0"/>
      <w:marTop w:val="0"/>
      <w:marBottom w:val="0"/>
      <w:divBdr>
        <w:top w:val="none" w:sz="0" w:space="0" w:color="auto"/>
        <w:left w:val="none" w:sz="0" w:space="0" w:color="auto"/>
        <w:bottom w:val="none" w:sz="0" w:space="0" w:color="auto"/>
        <w:right w:val="none" w:sz="0" w:space="0" w:color="auto"/>
      </w:divBdr>
    </w:div>
    <w:div w:id="119080313">
      <w:bodyDiv w:val="1"/>
      <w:marLeft w:val="0"/>
      <w:marRight w:val="0"/>
      <w:marTop w:val="0"/>
      <w:marBottom w:val="0"/>
      <w:divBdr>
        <w:top w:val="none" w:sz="0" w:space="0" w:color="auto"/>
        <w:left w:val="none" w:sz="0" w:space="0" w:color="auto"/>
        <w:bottom w:val="none" w:sz="0" w:space="0" w:color="auto"/>
        <w:right w:val="none" w:sz="0" w:space="0" w:color="auto"/>
      </w:divBdr>
    </w:div>
    <w:div w:id="119614863">
      <w:bodyDiv w:val="1"/>
      <w:marLeft w:val="0"/>
      <w:marRight w:val="0"/>
      <w:marTop w:val="0"/>
      <w:marBottom w:val="0"/>
      <w:divBdr>
        <w:top w:val="none" w:sz="0" w:space="0" w:color="auto"/>
        <w:left w:val="none" w:sz="0" w:space="0" w:color="auto"/>
        <w:bottom w:val="none" w:sz="0" w:space="0" w:color="auto"/>
        <w:right w:val="none" w:sz="0" w:space="0" w:color="auto"/>
      </w:divBdr>
    </w:div>
    <w:div w:id="119763415">
      <w:bodyDiv w:val="1"/>
      <w:marLeft w:val="0"/>
      <w:marRight w:val="0"/>
      <w:marTop w:val="0"/>
      <w:marBottom w:val="0"/>
      <w:divBdr>
        <w:top w:val="none" w:sz="0" w:space="0" w:color="auto"/>
        <w:left w:val="none" w:sz="0" w:space="0" w:color="auto"/>
        <w:bottom w:val="none" w:sz="0" w:space="0" w:color="auto"/>
        <w:right w:val="none" w:sz="0" w:space="0" w:color="auto"/>
      </w:divBdr>
    </w:div>
    <w:div w:id="119880566">
      <w:bodyDiv w:val="1"/>
      <w:marLeft w:val="0"/>
      <w:marRight w:val="0"/>
      <w:marTop w:val="0"/>
      <w:marBottom w:val="0"/>
      <w:divBdr>
        <w:top w:val="none" w:sz="0" w:space="0" w:color="auto"/>
        <w:left w:val="none" w:sz="0" w:space="0" w:color="auto"/>
        <w:bottom w:val="none" w:sz="0" w:space="0" w:color="auto"/>
        <w:right w:val="none" w:sz="0" w:space="0" w:color="auto"/>
      </w:divBdr>
    </w:div>
    <w:div w:id="119954263">
      <w:bodyDiv w:val="1"/>
      <w:marLeft w:val="0"/>
      <w:marRight w:val="0"/>
      <w:marTop w:val="0"/>
      <w:marBottom w:val="0"/>
      <w:divBdr>
        <w:top w:val="none" w:sz="0" w:space="0" w:color="auto"/>
        <w:left w:val="none" w:sz="0" w:space="0" w:color="auto"/>
        <w:bottom w:val="none" w:sz="0" w:space="0" w:color="auto"/>
        <w:right w:val="none" w:sz="0" w:space="0" w:color="auto"/>
      </w:divBdr>
    </w:div>
    <w:div w:id="120154497">
      <w:bodyDiv w:val="1"/>
      <w:marLeft w:val="0"/>
      <w:marRight w:val="0"/>
      <w:marTop w:val="0"/>
      <w:marBottom w:val="0"/>
      <w:divBdr>
        <w:top w:val="none" w:sz="0" w:space="0" w:color="auto"/>
        <w:left w:val="none" w:sz="0" w:space="0" w:color="auto"/>
        <w:bottom w:val="none" w:sz="0" w:space="0" w:color="auto"/>
        <w:right w:val="none" w:sz="0" w:space="0" w:color="auto"/>
      </w:divBdr>
    </w:div>
    <w:div w:id="120343164">
      <w:bodyDiv w:val="1"/>
      <w:marLeft w:val="0"/>
      <w:marRight w:val="0"/>
      <w:marTop w:val="0"/>
      <w:marBottom w:val="0"/>
      <w:divBdr>
        <w:top w:val="none" w:sz="0" w:space="0" w:color="auto"/>
        <w:left w:val="none" w:sz="0" w:space="0" w:color="auto"/>
        <w:bottom w:val="none" w:sz="0" w:space="0" w:color="auto"/>
        <w:right w:val="none" w:sz="0" w:space="0" w:color="auto"/>
      </w:divBdr>
    </w:div>
    <w:div w:id="120349053">
      <w:bodyDiv w:val="1"/>
      <w:marLeft w:val="0"/>
      <w:marRight w:val="0"/>
      <w:marTop w:val="0"/>
      <w:marBottom w:val="0"/>
      <w:divBdr>
        <w:top w:val="none" w:sz="0" w:space="0" w:color="auto"/>
        <w:left w:val="none" w:sz="0" w:space="0" w:color="auto"/>
        <w:bottom w:val="none" w:sz="0" w:space="0" w:color="auto"/>
        <w:right w:val="none" w:sz="0" w:space="0" w:color="auto"/>
      </w:divBdr>
    </w:div>
    <w:div w:id="120736827">
      <w:bodyDiv w:val="1"/>
      <w:marLeft w:val="0"/>
      <w:marRight w:val="0"/>
      <w:marTop w:val="0"/>
      <w:marBottom w:val="0"/>
      <w:divBdr>
        <w:top w:val="none" w:sz="0" w:space="0" w:color="auto"/>
        <w:left w:val="none" w:sz="0" w:space="0" w:color="auto"/>
        <w:bottom w:val="none" w:sz="0" w:space="0" w:color="auto"/>
        <w:right w:val="none" w:sz="0" w:space="0" w:color="auto"/>
      </w:divBdr>
    </w:div>
    <w:div w:id="120808846">
      <w:bodyDiv w:val="1"/>
      <w:marLeft w:val="0"/>
      <w:marRight w:val="0"/>
      <w:marTop w:val="0"/>
      <w:marBottom w:val="0"/>
      <w:divBdr>
        <w:top w:val="none" w:sz="0" w:space="0" w:color="auto"/>
        <w:left w:val="none" w:sz="0" w:space="0" w:color="auto"/>
        <w:bottom w:val="none" w:sz="0" w:space="0" w:color="auto"/>
        <w:right w:val="none" w:sz="0" w:space="0" w:color="auto"/>
      </w:divBdr>
    </w:div>
    <w:div w:id="120925707">
      <w:bodyDiv w:val="1"/>
      <w:marLeft w:val="0"/>
      <w:marRight w:val="0"/>
      <w:marTop w:val="0"/>
      <w:marBottom w:val="0"/>
      <w:divBdr>
        <w:top w:val="none" w:sz="0" w:space="0" w:color="auto"/>
        <w:left w:val="none" w:sz="0" w:space="0" w:color="auto"/>
        <w:bottom w:val="none" w:sz="0" w:space="0" w:color="auto"/>
        <w:right w:val="none" w:sz="0" w:space="0" w:color="auto"/>
      </w:divBdr>
    </w:div>
    <w:div w:id="121196012">
      <w:bodyDiv w:val="1"/>
      <w:marLeft w:val="0"/>
      <w:marRight w:val="0"/>
      <w:marTop w:val="0"/>
      <w:marBottom w:val="0"/>
      <w:divBdr>
        <w:top w:val="none" w:sz="0" w:space="0" w:color="auto"/>
        <w:left w:val="none" w:sz="0" w:space="0" w:color="auto"/>
        <w:bottom w:val="none" w:sz="0" w:space="0" w:color="auto"/>
        <w:right w:val="none" w:sz="0" w:space="0" w:color="auto"/>
      </w:divBdr>
    </w:div>
    <w:div w:id="121654802">
      <w:bodyDiv w:val="1"/>
      <w:marLeft w:val="0"/>
      <w:marRight w:val="0"/>
      <w:marTop w:val="0"/>
      <w:marBottom w:val="0"/>
      <w:divBdr>
        <w:top w:val="none" w:sz="0" w:space="0" w:color="auto"/>
        <w:left w:val="none" w:sz="0" w:space="0" w:color="auto"/>
        <w:bottom w:val="none" w:sz="0" w:space="0" w:color="auto"/>
        <w:right w:val="none" w:sz="0" w:space="0" w:color="auto"/>
      </w:divBdr>
    </w:div>
    <w:div w:id="121728910">
      <w:bodyDiv w:val="1"/>
      <w:marLeft w:val="0"/>
      <w:marRight w:val="0"/>
      <w:marTop w:val="0"/>
      <w:marBottom w:val="0"/>
      <w:divBdr>
        <w:top w:val="none" w:sz="0" w:space="0" w:color="auto"/>
        <w:left w:val="none" w:sz="0" w:space="0" w:color="auto"/>
        <w:bottom w:val="none" w:sz="0" w:space="0" w:color="auto"/>
        <w:right w:val="none" w:sz="0" w:space="0" w:color="auto"/>
      </w:divBdr>
    </w:div>
    <w:div w:id="122160046">
      <w:bodyDiv w:val="1"/>
      <w:marLeft w:val="0"/>
      <w:marRight w:val="0"/>
      <w:marTop w:val="0"/>
      <w:marBottom w:val="0"/>
      <w:divBdr>
        <w:top w:val="none" w:sz="0" w:space="0" w:color="auto"/>
        <w:left w:val="none" w:sz="0" w:space="0" w:color="auto"/>
        <w:bottom w:val="none" w:sz="0" w:space="0" w:color="auto"/>
        <w:right w:val="none" w:sz="0" w:space="0" w:color="auto"/>
      </w:divBdr>
    </w:div>
    <w:div w:id="122895864">
      <w:bodyDiv w:val="1"/>
      <w:marLeft w:val="0"/>
      <w:marRight w:val="0"/>
      <w:marTop w:val="0"/>
      <w:marBottom w:val="0"/>
      <w:divBdr>
        <w:top w:val="none" w:sz="0" w:space="0" w:color="auto"/>
        <w:left w:val="none" w:sz="0" w:space="0" w:color="auto"/>
        <w:bottom w:val="none" w:sz="0" w:space="0" w:color="auto"/>
        <w:right w:val="none" w:sz="0" w:space="0" w:color="auto"/>
      </w:divBdr>
    </w:div>
    <w:div w:id="123160224">
      <w:bodyDiv w:val="1"/>
      <w:marLeft w:val="0"/>
      <w:marRight w:val="0"/>
      <w:marTop w:val="0"/>
      <w:marBottom w:val="0"/>
      <w:divBdr>
        <w:top w:val="none" w:sz="0" w:space="0" w:color="auto"/>
        <w:left w:val="none" w:sz="0" w:space="0" w:color="auto"/>
        <w:bottom w:val="none" w:sz="0" w:space="0" w:color="auto"/>
        <w:right w:val="none" w:sz="0" w:space="0" w:color="auto"/>
      </w:divBdr>
    </w:div>
    <w:div w:id="123239889">
      <w:bodyDiv w:val="1"/>
      <w:marLeft w:val="0"/>
      <w:marRight w:val="0"/>
      <w:marTop w:val="0"/>
      <w:marBottom w:val="0"/>
      <w:divBdr>
        <w:top w:val="none" w:sz="0" w:space="0" w:color="auto"/>
        <w:left w:val="none" w:sz="0" w:space="0" w:color="auto"/>
        <w:bottom w:val="none" w:sz="0" w:space="0" w:color="auto"/>
        <w:right w:val="none" w:sz="0" w:space="0" w:color="auto"/>
      </w:divBdr>
    </w:div>
    <w:div w:id="123305935">
      <w:bodyDiv w:val="1"/>
      <w:marLeft w:val="0"/>
      <w:marRight w:val="0"/>
      <w:marTop w:val="0"/>
      <w:marBottom w:val="0"/>
      <w:divBdr>
        <w:top w:val="none" w:sz="0" w:space="0" w:color="auto"/>
        <w:left w:val="none" w:sz="0" w:space="0" w:color="auto"/>
        <w:bottom w:val="none" w:sz="0" w:space="0" w:color="auto"/>
        <w:right w:val="none" w:sz="0" w:space="0" w:color="auto"/>
      </w:divBdr>
    </w:div>
    <w:div w:id="123357564">
      <w:bodyDiv w:val="1"/>
      <w:marLeft w:val="0"/>
      <w:marRight w:val="0"/>
      <w:marTop w:val="0"/>
      <w:marBottom w:val="0"/>
      <w:divBdr>
        <w:top w:val="none" w:sz="0" w:space="0" w:color="auto"/>
        <w:left w:val="none" w:sz="0" w:space="0" w:color="auto"/>
        <w:bottom w:val="none" w:sz="0" w:space="0" w:color="auto"/>
        <w:right w:val="none" w:sz="0" w:space="0" w:color="auto"/>
      </w:divBdr>
    </w:div>
    <w:div w:id="123425569">
      <w:bodyDiv w:val="1"/>
      <w:marLeft w:val="0"/>
      <w:marRight w:val="0"/>
      <w:marTop w:val="0"/>
      <w:marBottom w:val="0"/>
      <w:divBdr>
        <w:top w:val="none" w:sz="0" w:space="0" w:color="auto"/>
        <w:left w:val="none" w:sz="0" w:space="0" w:color="auto"/>
        <w:bottom w:val="none" w:sz="0" w:space="0" w:color="auto"/>
        <w:right w:val="none" w:sz="0" w:space="0" w:color="auto"/>
      </w:divBdr>
    </w:div>
    <w:div w:id="123502248">
      <w:bodyDiv w:val="1"/>
      <w:marLeft w:val="0"/>
      <w:marRight w:val="0"/>
      <w:marTop w:val="0"/>
      <w:marBottom w:val="0"/>
      <w:divBdr>
        <w:top w:val="none" w:sz="0" w:space="0" w:color="auto"/>
        <w:left w:val="none" w:sz="0" w:space="0" w:color="auto"/>
        <w:bottom w:val="none" w:sz="0" w:space="0" w:color="auto"/>
        <w:right w:val="none" w:sz="0" w:space="0" w:color="auto"/>
      </w:divBdr>
    </w:div>
    <w:div w:id="123544034">
      <w:bodyDiv w:val="1"/>
      <w:marLeft w:val="0"/>
      <w:marRight w:val="0"/>
      <w:marTop w:val="0"/>
      <w:marBottom w:val="0"/>
      <w:divBdr>
        <w:top w:val="none" w:sz="0" w:space="0" w:color="auto"/>
        <w:left w:val="none" w:sz="0" w:space="0" w:color="auto"/>
        <w:bottom w:val="none" w:sz="0" w:space="0" w:color="auto"/>
        <w:right w:val="none" w:sz="0" w:space="0" w:color="auto"/>
      </w:divBdr>
    </w:div>
    <w:div w:id="123617382">
      <w:bodyDiv w:val="1"/>
      <w:marLeft w:val="0"/>
      <w:marRight w:val="0"/>
      <w:marTop w:val="0"/>
      <w:marBottom w:val="0"/>
      <w:divBdr>
        <w:top w:val="none" w:sz="0" w:space="0" w:color="auto"/>
        <w:left w:val="none" w:sz="0" w:space="0" w:color="auto"/>
        <w:bottom w:val="none" w:sz="0" w:space="0" w:color="auto"/>
        <w:right w:val="none" w:sz="0" w:space="0" w:color="auto"/>
      </w:divBdr>
    </w:div>
    <w:div w:id="123668849">
      <w:bodyDiv w:val="1"/>
      <w:marLeft w:val="0"/>
      <w:marRight w:val="0"/>
      <w:marTop w:val="0"/>
      <w:marBottom w:val="0"/>
      <w:divBdr>
        <w:top w:val="none" w:sz="0" w:space="0" w:color="auto"/>
        <w:left w:val="none" w:sz="0" w:space="0" w:color="auto"/>
        <w:bottom w:val="none" w:sz="0" w:space="0" w:color="auto"/>
        <w:right w:val="none" w:sz="0" w:space="0" w:color="auto"/>
      </w:divBdr>
    </w:div>
    <w:div w:id="124347628">
      <w:bodyDiv w:val="1"/>
      <w:marLeft w:val="0"/>
      <w:marRight w:val="0"/>
      <w:marTop w:val="0"/>
      <w:marBottom w:val="0"/>
      <w:divBdr>
        <w:top w:val="none" w:sz="0" w:space="0" w:color="auto"/>
        <w:left w:val="none" w:sz="0" w:space="0" w:color="auto"/>
        <w:bottom w:val="none" w:sz="0" w:space="0" w:color="auto"/>
        <w:right w:val="none" w:sz="0" w:space="0" w:color="auto"/>
      </w:divBdr>
    </w:div>
    <w:div w:id="124347870">
      <w:bodyDiv w:val="1"/>
      <w:marLeft w:val="0"/>
      <w:marRight w:val="0"/>
      <w:marTop w:val="0"/>
      <w:marBottom w:val="0"/>
      <w:divBdr>
        <w:top w:val="none" w:sz="0" w:space="0" w:color="auto"/>
        <w:left w:val="none" w:sz="0" w:space="0" w:color="auto"/>
        <w:bottom w:val="none" w:sz="0" w:space="0" w:color="auto"/>
        <w:right w:val="none" w:sz="0" w:space="0" w:color="auto"/>
      </w:divBdr>
    </w:div>
    <w:div w:id="124739065">
      <w:bodyDiv w:val="1"/>
      <w:marLeft w:val="0"/>
      <w:marRight w:val="0"/>
      <w:marTop w:val="0"/>
      <w:marBottom w:val="0"/>
      <w:divBdr>
        <w:top w:val="none" w:sz="0" w:space="0" w:color="auto"/>
        <w:left w:val="none" w:sz="0" w:space="0" w:color="auto"/>
        <w:bottom w:val="none" w:sz="0" w:space="0" w:color="auto"/>
        <w:right w:val="none" w:sz="0" w:space="0" w:color="auto"/>
      </w:divBdr>
    </w:div>
    <w:div w:id="125006044">
      <w:bodyDiv w:val="1"/>
      <w:marLeft w:val="0"/>
      <w:marRight w:val="0"/>
      <w:marTop w:val="0"/>
      <w:marBottom w:val="0"/>
      <w:divBdr>
        <w:top w:val="none" w:sz="0" w:space="0" w:color="auto"/>
        <w:left w:val="none" w:sz="0" w:space="0" w:color="auto"/>
        <w:bottom w:val="none" w:sz="0" w:space="0" w:color="auto"/>
        <w:right w:val="none" w:sz="0" w:space="0" w:color="auto"/>
      </w:divBdr>
      <w:divsChild>
        <w:div w:id="1665357797">
          <w:marLeft w:val="0"/>
          <w:marRight w:val="0"/>
          <w:marTop w:val="0"/>
          <w:marBottom w:val="0"/>
          <w:divBdr>
            <w:top w:val="none" w:sz="0" w:space="0" w:color="auto"/>
            <w:left w:val="none" w:sz="0" w:space="0" w:color="auto"/>
            <w:bottom w:val="none" w:sz="0" w:space="0" w:color="auto"/>
            <w:right w:val="none" w:sz="0" w:space="0" w:color="auto"/>
          </w:divBdr>
        </w:div>
      </w:divsChild>
    </w:div>
    <w:div w:id="125590705">
      <w:bodyDiv w:val="1"/>
      <w:marLeft w:val="0"/>
      <w:marRight w:val="0"/>
      <w:marTop w:val="0"/>
      <w:marBottom w:val="0"/>
      <w:divBdr>
        <w:top w:val="none" w:sz="0" w:space="0" w:color="auto"/>
        <w:left w:val="none" w:sz="0" w:space="0" w:color="auto"/>
        <w:bottom w:val="none" w:sz="0" w:space="0" w:color="auto"/>
        <w:right w:val="none" w:sz="0" w:space="0" w:color="auto"/>
      </w:divBdr>
    </w:div>
    <w:div w:id="125707616">
      <w:bodyDiv w:val="1"/>
      <w:marLeft w:val="0"/>
      <w:marRight w:val="0"/>
      <w:marTop w:val="0"/>
      <w:marBottom w:val="0"/>
      <w:divBdr>
        <w:top w:val="none" w:sz="0" w:space="0" w:color="auto"/>
        <w:left w:val="none" w:sz="0" w:space="0" w:color="auto"/>
        <w:bottom w:val="none" w:sz="0" w:space="0" w:color="auto"/>
        <w:right w:val="none" w:sz="0" w:space="0" w:color="auto"/>
      </w:divBdr>
    </w:div>
    <w:div w:id="125709077">
      <w:bodyDiv w:val="1"/>
      <w:marLeft w:val="0"/>
      <w:marRight w:val="0"/>
      <w:marTop w:val="0"/>
      <w:marBottom w:val="0"/>
      <w:divBdr>
        <w:top w:val="none" w:sz="0" w:space="0" w:color="auto"/>
        <w:left w:val="none" w:sz="0" w:space="0" w:color="auto"/>
        <w:bottom w:val="none" w:sz="0" w:space="0" w:color="auto"/>
        <w:right w:val="none" w:sz="0" w:space="0" w:color="auto"/>
      </w:divBdr>
    </w:div>
    <w:div w:id="125969766">
      <w:bodyDiv w:val="1"/>
      <w:marLeft w:val="0"/>
      <w:marRight w:val="0"/>
      <w:marTop w:val="0"/>
      <w:marBottom w:val="0"/>
      <w:divBdr>
        <w:top w:val="none" w:sz="0" w:space="0" w:color="auto"/>
        <w:left w:val="none" w:sz="0" w:space="0" w:color="auto"/>
        <w:bottom w:val="none" w:sz="0" w:space="0" w:color="auto"/>
        <w:right w:val="none" w:sz="0" w:space="0" w:color="auto"/>
      </w:divBdr>
    </w:div>
    <w:div w:id="125969881">
      <w:bodyDiv w:val="1"/>
      <w:marLeft w:val="0"/>
      <w:marRight w:val="0"/>
      <w:marTop w:val="0"/>
      <w:marBottom w:val="0"/>
      <w:divBdr>
        <w:top w:val="none" w:sz="0" w:space="0" w:color="auto"/>
        <w:left w:val="none" w:sz="0" w:space="0" w:color="auto"/>
        <w:bottom w:val="none" w:sz="0" w:space="0" w:color="auto"/>
        <w:right w:val="none" w:sz="0" w:space="0" w:color="auto"/>
      </w:divBdr>
    </w:div>
    <w:div w:id="125972137">
      <w:bodyDiv w:val="1"/>
      <w:marLeft w:val="0"/>
      <w:marRight w:val="0"/>
      <w:marTop w:val="0"/>
      <w:marBottom w:val="0"/>
      <w:divBdr>
        <w:top w:val="none" w:sz="0" w:space="0" w:color="auto"/>
        <w:left w:val="none" w:sz="0" w:space="0" w:color="auto"/>
        <w:bottom w:val="none" w:sz="0" w:space="0" w:color="auto"/>
        <w:right w:val="none" w:sz="0" w:space="0" w:color="auto"/>
      </w:divBdr>
    </w:div>
    <w:div w:id="126288228">
      <w:bodyDiv w:val="1"/>
      <w:marLeft w:val="0"/>
      <w:marRight w:val="0"/>
      <w:marTop w:val="0"/>
      <w:marBottom w:val="0"/>
      <w:divBdr>
        <w:top w:val="none" w:sz="0" w:space="0" w:color="auto"/>
        <w:left w:val="none" w:sz="0" w:space="0" w:color="auto"/>
        <w:bottom w:val="none" w:sz="0" w:space="0" w:color="auto"/>
        <w:right w:val="none" w:sz="0" w:space="0" w:color="auto"/>
      </w:divBdr>
    </w:div>
    <w:div w:id="126290335">
      <w:bodyDiv w:val="1"/>
      <w:marLeft w:val="0"/>
      <w:marRight w:val="0"/>
      <w:marTop w:val="0"/>
      <w:marBottom w:val="0"/>
      <w:divBdr>
        <w:top w:val="none" w:sz="0" w:space="0" w:color="auto"/>
        <w:left w:val="none" w:sz="0" w:space="0" w:color="auto"/>
        <w:bottom w:val="none" w:sz="0" w:space="0" w:color="auto"/>
        <w:right w:val="none" w:sz="0" w:space="0" w:color="auto"/>
      </w:divBdr>
    </w:div>
    <w:div w:id="126320427">
      <w:bodyDiv w:val="1"/>
      <w:marLeft w:val="0"/>
      <w:marRight w:val="0"/>
      <w:marTop w:val="0"/>
      <w:marBottom w:val="0"/>
      <w:divBdr>
        <w:top w:val="none" w:sz="0" w:space="0" w:color="auto"/>
        <w:left w:val="none" w:sz="0" w:space="0" w:color="auto"/>
        <w:bottom w:val="none" w:sz="0" w:space="0" w:color="auto"/>
        <w:right w:val="none" w:sz="0" w:space="0" w:color="auto"/>
      </w:divBdr>
    </w:div>
    <w:div w:id="126434997">
      <w:bodyDiv w:val="1"/>
      <w:marLeft w:val="0"/>
      <w:marRight w:val="0"/>
      <w:marTop w:val="0"/>
      <w:marBottom w:val="0"/>
      <w:divBdr>
        <w:top w:val="none" w:sz="0" w:space="0" w:color="auto"/>
        <w:left w:val="none" w:sz="0" w:space="0" w:color="auto"/>
        <w:bottom w:val="none" w:sz="0" w:space="0" w:color="auto"/>
        <w:right w:val="none" w:sz="0" w:space="0" w:color="auto"/>
      </w:divBdr>
    </w:div>
    <w:div w:id="126705896">
      <w:bodyDiv w:val="1"/>
      <w:marLeft w:val="0"/>
      <w:marRight w:val="0"/>
      <w:marTop w:val="0"/>
      <w:marBottom w:val="0"/>
      <w:divBdr>
        <w:top w:val="none" w:sz="0" w:space="0" w:color="auto"/>
        <w:left w:val="none" w:sz="0" w:space="0" w:color="auto"/>
        <w:bottom w:val="none" w:sz="0" w:space="0" w:color="auto"/>
        <w:right w:val="none" w:sz="0" w:space="0" w:color="auto"/>
      </w:divBdr>
    </w:div>
    <w:div w:id="126707439">
      <w:bodyDiv w:val="1"/>
      <w:marLeft w:val="0"/>
      <w:marRight w:val="0"/>
      <w:marTop w:val="0"/>
      <w:marBottom w:val="0"/>
      <w:divBdr>
        <w:top w:val="none" w:sz="0" w:space="0" w:color="auto"/>
        <w:left w:val="none" w:sz="0" w:space="0" w:color="auto"/>
        <w:bottom w:val="none" w:sz="0" w:space="0" w:color="auto"/>
        <w:right w:val="none" w:sz="0" w:space="0" w:color="auto"/>
      </w:divBdr>
    </w:div>
    <w:div w:id="126970778">
      <w:bodyDiv w:val="1"/>
      <w:marLeft w:val="0"/>
      <w:marRight w:val="0"/>
      <w:marTop w:val="0"/>
      <w:marBottom w:val="0"/>
      <w:divBdr>
        <w:top w:val="none" w:sz="0" w:space="0" w:color="auto"/>
        <w:left w:val="none" w:sz="0" w:space="0" w:color="auto"/>
        <w:bottom w:val="none" w:sz="0" w:space="0" w:color="auto"/>
        <w:right w:val="none" w:sz="0" w:space="0" w:color="auto"/>
      </w:divBdr>
    </w:div>
    <w:div w:id="127094820">
      <w:bodyDiv w:val="1"/>
      <w:marLeft w:val="0"/>
      <w:marRight w:val="0"/>
      <w:marTop w:val="0"/>
      <w:marBottom w:val="0"/>
      <w:divBdr>
        <w:top w:val="none" w:sz="0" w:space="0" w:color="auto"/>
        <w:left w:val="none" w:sz="0" w:space="0" w:color="auto"/>
        <w:bottom w:val="none" w:sz="0" w:space="0" w:color="auto"/>
        <w:right w:val="none" w:sz="0" w:space="0" w:color="auto"/>
      </w:divBdr>
    </w:div>
    <w:div w:id="127167486">
      <w:bodyDiv w:val="1"/>
      <w:marLeft w:val="0"/>
      <w:marRight w:val="0"/>
      <w:marTop w:val="0"/>
      <w:marBottom w:val="0"/>
      <w:divBdr>
        <w:top w:val="none" w:sz="0" w:space="0" w:color="auto"/>
        <w:left w:val="none" w:sz="0" w:space="0" w:color="auto"/>
        <w:bottom w:val="none" w:sz="0" w:space="0" w:color="auto"/>
        <w:right w:val="none" w:sz="0" w:space="0" w:color="auto"/>
      </w:divBdr>
    </w:div>
    <w:div w:id="127743636">
      <w:bodyDiv w:val="1"/>
      <w:marLeft w:val="0"/>
      <w:marRight w:val="0"/>
      <w:marTop w:val="0"/>
      <w:marBottom w:val="0"/>
      <w:divBdr>
        <w:top w:val="none" w:sz="0" w:space="0" w:color="auto"/>
        <w:left w:val="none" w:sz="0" w:space="0" w:color="auto"/>
        <w:bottom w:val="none" w:sz="0" w:space="0" w:color="auto"/>
        <w:right w:val="none" w:sz="0" w:space="0" w:color="auto"/>
      </w:divBdr>
    </w:div>
    <w:div w:id="127746098">
      <w:bodyDiv w:val="1"/>
      <w:marLeft w:val="0"/>
      <w:marRight w:val="0"/>
      <w:marTop w:val="0"/>
      <w:marBottom w:val="0"/>
      <w:divBdr>
        <w:top w:val="none" w:sz="0" w:space="0" w:color="auto"/>
        <w:left w:val="none" w:sz="0" w:space="0" w:color="auto"/>
        <w:bottom w:val="none" w:sz="0" w:space="0" w:color="auto"/>
        <w:right w:val="none" w:sz="0" w:space="0" w:color="auto"/>
      </w:divBdr>
    </w:div>
    <w:div w:id="128017977">
      <w:bodyDiv w:val="1"/>
      <w:marLeft w:val="0"/>
      <w:marRight w:val="0"/>
      <w:marTop w:val="0"/>
      <w:marBottom w:val="0"/>
      <w:divBdr>
        <w:top w:val="none" w:sz="0" w:space="0" w:color="auto"/>
        <w:left w:val="none" w:sz="0" w:space="0" w:color="auto"/>
        <w:bottom w:val="none" w:sz="0" w:space="0" w:color="auto"/>
        <w:right w:val="none" w:sz="0" w:space="0" w:color="auto"/>
      </w:divBdr>
    </w:div>
    <w:div w:id="128979593">
      <w:bodyDiv w:val="1"/>
      <w:marLeft w:val="0"/>
      <w:marRight w:val="0"/>
      <w:marTop w:val="0"/>
      <w:marBottom w:val="0"/>
      <w:divBdr>
        <w:top w:val="none" w:sz="0" w:space="0" w:color="auto"/>
        <w:left w:val="none" w:sz="0" w:space="0" w:color="auto"/>
        <w:bottom w:val="none" w:sz="0" w:space="0" w:color="auto"/>
        <w:right w:val="none" w:sz="0" w:space="0" w:color="auto"/>
      </w:divBdr>
    </w:div>
    <w:div w:id="128982111">
      <w:bodyDiv w:val="1"/>
      <w:marLeft w:val="0"/>
      <w:marRight w:val="0"/>
      <w:marTop w:val="0"/>
      <w:marBottom w:val="0"/>
      <w:divBdr>
        <w:top w:val="none" w:sz="0" w:space="0" w:color="auto"/>
        <w:left w:val="none" w:sz="0" w:space="0" w:color="auto"/>
        <w:bottom w:val="none" w:sz="0" w:space="0" w:color="auto"/>
        <w:right w:val="none" w:sz="0" w:space="0" w:color="auto"/>
      </w:divBdr>
    </w:div>
    <w:div w:id="129251479">
      <w:bodyDiv w:val="1"/>
      <w:marLeft w:val="0"/>
      <w:marRight w:val="0"/>
      <w:marTop w:val="0"/>
      <w:marBottom w:val="0"/>
      <w:divBdr>
        <w:top w:val="none" w:sz="0" w:space="0" w:color="auto"/>
        <w:left w:val="none" w:sz="0" w:space="0" w:color="auto"/>
        <w:bottom w:val="none" w:sz="0" w:space="0" w:color="auto"/>
        <w:right w:val="none" w:sz="0" w:space="0" w:color="auto"/>
      </w:divBdr>
    </w:div>
    <w:div w:id="129518076">
      <w:bodyDiv w:val="1"/>
      <w:marLeft w:val="0"/>
      <w:marRight w:val="0"/>
      <w:marTop w:val="0"/>
      <w:marBottom w:val="0"/>
      <w:divBdr>
        <w:top w:val="none" w:sz="0" w:space="0" w:color="auto"/>
        <w:left w:val="none" w:sz="0" w:space="0" w:color="auto"/>
        <w:bottom w:val="none" w:sz="0" w:space="0" w:color="auto"/>
        <w:right w:val="none" w:sz="0" w:space="0" w:color="auto"/>
      </w:divBdr>
    </w:div>
    <w:div w:id="129521714">
      <w:bodyDiv w:val="1"/>
      <w:marLeft w:val="0"/>
      <w:marRight w:val="0"/>
      <w:marTop w:val="0"/>
      <w:marBottom w:val="0"/>
      <w:divBdr>
        <w:top w:val="none" w:sz="0" w:space="0" w:color="auto"/>
        <w:left w:val="none" w:sz="0" w:space="0" w:color="auto"/>
        <w:bottom w:val="none" w:sz="0" w:space="0" w:color="auto"/>
        <w:right w:val="none" w:sz="0" w:space="0" w:color="auto"/>
      </w:divBdr>
    </w:div>
    <w:div w:id="129593742">
      <w:bodyDiv w:val="1"/>
      <w:marLeft w:val="0"/>
      <w:marRight w:val="0"/>
      <w:marTop w:val="0"/>
      <w:marBottom w:val="0"/>
      <w:divBdr>
        <w:top w:val="none" w:sz="0" w:space="0" w:color="auto"/>
        <w:left w:val="none" w:sz="0" w:space="0" w:color="auto"/>
        <w:bottom w:val="none" w:sz="0" w:space="0" w:color="auto"/>
        <w:right w:val="none" w:sz="0" w:space="0" w:color="auto"/>
      </w:divBdr>
    </w:div>
    <w:div w:id="129828215">
      <w:bodyDiv w:val="1"/>
      <w:marLeft w:val="0"/>
      <w:marRight w:val="0"/>
      <w:marTop w:val="0"/>
      <w:marBottom w:val="0"/>
      <w:divBdr>
        <w:top w:val="none" w:sz="0" w:space="0" w:color="auto"/>
        <w:left w:val="none" w:sz="0" w:space="0" w:color="auto"/>
        <w:bottom w:val="none" w:sz="0" w:space="0" w:color="auto"/>
        <w:right w:val="none" w:sz="0" w:space="0" w:color="auto"/>
      </w:divBdr>
    </w:div>
    <w:div w:id="129832008">
      <w:bodyDiv w:val="1"/>
      <w:marLeft w:val="0"/>
      <w:marRight w:val="0"/>
      <w:marTop w:val="0"/>
      <w:marBottom w:val="0"/>
      <w:divBdr>
        <w:top w:val="none" w:sz="0" w:space="0" w:color="auto"/>
        <w:left w:val="none" w:sz="0" w:space="0" w:color="auto"/>
        <w:bottom w:val="none" w:sz="0" w:space="0" w:color="auto"/>
        <w:right w:val="none" w:sz="0" w:space="0" w:color="auto"/>
      </w:divBdr>
    </w:div>
    <w:div w:id="129910543">
      <w:bodyDiv w:val="1"/>
      <w:marLeft w:val="0"/>
      <w:marRight w:val="0"/>
      <w:marTop w:val="0"/>
      <w:marBottom w:val="0"/>
      <w:divBdr>
        <w:top w:val="none" w:sz="0" w:space="0" w:color="auto"/>
        <w:left w:val="none" w:sz="0" w:space="0" w:color="auto"/>
        <w:bottom w:val="none" w:sz="0" w:space="0" w:color="auto"/>
        <w:right w:val="none" w:sz="0" w:space="0" w:color="auto"/>
      </w:divBdr>
    </w:div>
    <w:div w:id="129985728">
      <w:bodyDiv w:val="1"/>
      <w:marLeft w:val="0"/>
      <w:marRight w:val="0"/>
      <w:marTop w:val="0"/>
      <w:marBottom w:val="0"/>
      <w:divBdr>
        <w:top w:val="none" w:sz="0" w:space="0" w:color="auto"/>
        <w:left w:val="none" w:sz="0" w:space="0" w:color="auto"/>
        <w:bottom w:val="none" w:sz="0" w:space="0" w:color="auto"/>
        <w:right w:val="none" w:sz="0" w:space="0" w:color="auto"/>
      </w:divBdr>
    </w:div>
    <w:div w:id="130027503">
      <w:bodyDiv w:val="1"/>
      <w:marLeft w:val="0"/>
      <w:marRight w:val="0"/>
      <w:marTop w:val="0"/>
      <w:marBottom w:val="0"/>
      <w:divBdr>
        <w:top w:val="none" w:sz="0" w:space="0" w:color="auto"/>
        <w:left w:val="none" w:sz="0" w:space="0" w:color="auto"/>
        <w:bottom w:val="none" w:sz="0" w:space="0" w:color="auto"/>
        <w:right w:val="none" w:sz="0" w:space="0" w:color="auto"/>
      </w:divBdr>
    </w:div>
    <w:div w:id="130095844">
      <w:bodyDiv w:val="1"/>
      <w:marLeft w:val="0"/>
      <w:marRight w:val="0"/>
      <w:marTop w:val="0"/>
      <w:marBottom w:val="0"/>
      <w:divBdr>
        <w:top w:val="none" w:sz="0" w:space="0" w:color="auto"/>
        <w:left w:val="none" w:sz="0" w:space="0" w:color="auto"/>
        <w:bottom w:val="none" w:sz="0" w:space="0" w:color="auto"/>
        <w:right w:val="none" w:sz="0" w:space="0" w:color="auto"/>
      </w:divBdr>
    </w:div>
    <w:div w:id="130438459">
      <w:bodyDiv w:val="1"/>
      <w:marLeft w:val="0"/>
      <w:marRight w:val="0"/>
      <w:marTop w:val="0"/>
      <w:marBottom w:val="0"/>
      <w:divBdr>
        <w:top w:val="none" w:sz="0" w:space="0" w:color="auto"/>
        <w:left w:val="none" w:sz="0" w:space="0" w:color="auto"/>
        <w:bottom w:val="none" w:sz="0" w:space="0" w:color="auto"/>
        <w:right w:val="none" w:sz="0" w:space="0" w:color="auto"/>
      </w:divBdr>
    </w:div>
    <w:div w:id="130445108">
      <w:bodyDiv w:val="1"/>
      <w:marLeft w:val="0"/>
      <w:marRight w:val="0"/>
      <w:marTop w:val="0"/>
      <w:marBottom w:val="0"/>
      <w:divBdr>
        <w:top w:val="none" w:sz="0" w:space="0" w:color="auto"/>
        <w:left w:val="none" w:sz="0" w:space="0" w:color="auto"/>
        <w:bottom w:val="none" w:sz="0" w:space="0" w:color="auto"/>
        <w:right w:val="none" w:sz="0" w:space="0" w:color="auto"/>
      </w:divBdr>
    </w:div>
    <w:div w:id="130877070">
      <w:bodyDiv w:val="1"/>
      <w:marLeft w:val="0"/>
      <w:marRight w:val="0"/>
      <w:marTop w:val="0"/>
      <w:marBottom w:val="0"/>
      <w:divBdr>
        <w:top w:val="none" w:sz="0" w:space="0" w:color="auto"/>
        <w:left w:val="none" w:sz="0" w:space="0" w:color="auto"/>
        <w:bottom w:val="none" w:sz="0" w:space="0" w:color="auto"/>
        <w:right w:val="none" w:sz="0" w:space="0" w:color="auto"/>
      </w:divBdr>
    </w:div>
    <w:div w:id="131169946">
      <w:bodyDiv w:val="1"/>
      <w:marLeft w:val="0"/>
      <w:marRight w:val="0"/>
      <w:marTop w:val="0"/>
      <w:marBottom w:val="0"/>
      <w:divBdr>
        <w:top w:val="none" w:sz="0" w:space="0" w:color="auto"/>
        <w:left w:val="none" w:sz="0" w:space="0" w:color="auto"/>
        <w:bottom w:val="none" w:sz="0" w:space="0" w:color="auto"/>
        <w:right w:val="none" w:sz="0" w:space="0" w:color="auto"/>
      </w:divBdr>
    </w:div>
    <w:div w:id="131288528">
      <w:bodyDiv w:val="1"/>
      <w:marLeft w:val="0"/>
      <w:marRight w:val="0"/>
      <w:marTop w:val="0"/>
      <w:marBottom w:val="0"/>
      <w:divBdr>
        <w:top w:val="none" w:sz="0" w:space="0" w:color="auto"/>
        <w:left w:val="none" w:sz="0" w:space="0" w:color="auto"/>
        <w:bottom w:val="none" w:sz="0" w:space="0" w:color="auto"/>
        <w:right w:val="none" w:sz="0" w:space="0" w:color="auto"/>
      </w:divBdr>
    </w:div>
    <w:div w:id="131606843">
      <w:bodyDiv w:val="1"/>
      <w:marLeft w:val="0"/>
      <w:marRight w:val="0"/>
      <w:marTop w:val="0"/>
      <w:marBottom w:val="0"/>
      <w:divBdr>
        <w:top w:val="none" w:sz="0" w:space="0" w:color="auto"/>
        <w:left w:val="none" w:sz="0" w:space="0" w:color="auto"/>
        <w:bottom w:val="none" w:sz="0" w:space="0" w:color="auto"/>
        <w:right w:val="none" w:sz="0" w:space="0" w:color="auto"/>
      </w:divBdr>
    </w:div>
    <w:div w:id="131795515">
      <w:bodyDiv w:val="1"/>
      <w:marLeft w:val="0"/>
      <w:marRight w:val="0"/>
      <w:marTop w:val="0"/>
      <w:marBottom w:val="0"/>
      <w:divBdr>
        <w:top w:val="none" w:sz="0" w:space="0" w:color="auto"/>
        <w:left w:val="none" w:sz="0" w:space="0" w:color="auto"/>
        <w:bottom w:val="none" w:sz="0" w:space="0" w:color="auto"/>
        <w:right w:val="none" w:sz="0" w:space="0" w:color="auto"/>
      </w:divBdr>
    </w:div>
    <w:div w:id="131867580">
      <w:bodyDiv w:val="1"/>
      <w:marLeft w:val="0"/>
      <w:marRight w:val="0"/>
      <w:marTop w:val="0"/>
      <w:marBottom w:val="0"/>
      <w:divBdr>
        <w:top w:val="none" w:sz="0" w:space="0" w:color="auto"/>
        <w:left w:val="none" w:sz="0" w:space="0" w:color="auto"/>
        <w:bottom w:val="none" w:sz="0" w:space="0" w:color="auto"/>
        <w:right w:val="none" w:sz="0" w:space="0" w:color="auto"/>
      </w:divBdr>
    </w:div>
    <w:div w:id="132141664">
      <w:bodyDiv w:val="1"/>
      <w:marLeft w:val="0"/>
      <w:marRight w:val="0"/>
      <w:marTop w:val="0"/>
      <w:marBottom w:val="0"/>
      <w:divBdr>
        <w:top w:val="none" w:sz="0" w:space="0" w:color="auto"/>
        <w:left w:val="none" w:sz="0" w:space="0" w:color="auto"/>
        <w:bottom w:val="none" w:sz="0" w:space="0" w:color="auto"/>
        <w:right w:val="none" w:sz="0" w:space="0" w:color="auto"/>
      </w:divBdr>
    </w:div>
    <w:div w:id="132645737">
      <w:bodyDiv w:val="1"/>
      <w:marLeft w:val="0"/>
      <w:marRight w:val="0"/>
      <w:marTop w:val="0"/>
      <w:marBottom w:val="0"/>
      <w:divBdr>
        <w:top w:val="none" w:sz="0" w:space="0" w:color="auto"/>
        <w:left w:val="none" w:sz="0" w:space="0" w:color="auto"/>
        <w:bottom w:val="none" w:sz="0" w:space="0" w:color="auto"/>
        <w:right w:val="none" w:sz="0" w:space="0" w:color="auto"/>
      </w:divBdr>
    </w:div>
    <w:div w:id="132794858">
      <w:bodyDiv w:val="1"/>
      <w:marLeft w:val="0"/>
      <w:marRight w:val="0"/>
      <w:marTop w:val="0"/>
      <w:marBottom w:val="0"/>
      <w:divBdr>
        <w:top w:val="none" w:sz="0" w:space="0" w:color="auto"/>
        <w:left w:val="none" w:sz="0" w:space="0" w:color="auto"/>
        <w:bottom w:val="none" w:sz="0" w:space="0" w:color="auto"/>
        <w:right w:val="none" w:sz="0" w:space="0" w:color="auto"/>
      </w:divBdr>
    </w:div>
    <w:div w:id="132800075">
      <w:bodyDiv w:val="1"/>
      <w:marLeft w:val="0"/>
      <w:marRight w:val="0"/>
      <w:marTop w:val="0"/>
      <w:marBottom w:val="0"/>
      <w:divBdr>
        <w:top w:val="none" w:sz="0" w:space="0" w:color="auto"/>
        <w:left w:val="none" w:sz="0" w:space="0" w:color="auto"/>
        <w:bottom w:val="none" w:sz="0" w:space="0" w:color="auto"/>
        <w:right w:val="none" w:sz="0" w:space="0" w:color="auto"/>
      </w:divBdr>
    </w:div>
    <w:div w:id="132917767">
      <w:bodyDiv w:val="1"/>
      <w:marLeft w:val="0"/>
      <w:marRight w:val="0"/>
      <w:marTop w:val="0"/>
      <w:marBottom w:val="0"/>
      <w:divBdr>
        <w:top w:val="none" w:sz="0" w:space="0" w:color="auto"/>
        <w:left w:val="none" w:sz="0" w:space="0" w:color="auto"/>
        <w:bottom w:val="none" w:sz="0" w:space="0" w:color="auto"/>
        <w:right w:val="none" w:sz="0" w:space="0" w:color="auto"/>
      </w:divBdr>
    </w:div>
    <w:div w:id="133107085">
      <w:bodyDiv w:val="1"/>
      <w:marLeft w:val="0"/>
      <w:marRight w:val="0"/>
      <w:marTop w:val="0"/>
      <w:marBottom w:val="0"/>
      <w:divBdr>
        <w:top w:val="none" w:sz="0" w:space="0" w:color="auto"/>
        <w:left w:val="none" w:sz="0" w:space="0" w:color="auto"/>
        <w:bottom w:val="none" w:sz="0" w:space="0" w:color="auto"/>
        <w:right w:val="none" w:sz="0" w:space="0" w:color="auto"/>
      </w:divBdr>
    </w:div>
    <w:div w:id="133523341">
      <w:bodyDiv w:val="1"/>
      <w:marLeft w:val="0"/>
      <w:marRight w:val="0"/>
      <w:marTop w:val="0"/>
      <w:marBottom w:val="0"/>
      <w:divBdr>
        <w:top w:val="none" w:sz="0" w:space="0" w:color="auto"/>
        <w:left w:val="none" w:sz="0" w:space="0" w:color="auto"/>
        <w:bottom w:val="none" w:sz="0" w:space="0" w:color="auto"/>
        <w:right w:val="none" w:sz="0" w:space="0" w:color="auto"/>
      </w:divBdr>
    </w:div>
    <w:div w:id="133717046">
      <w:bodyDiv w:val="1"/>
      <w:marLeft w:val="0"/>
      <w:marRight w:val="0"/>
      <w:marTop w:val="0"/>
      <w:marBottom w:val="0"/>
      <w:divBdr>
        <w:top w:val="none" w:sz="0" w:space="0" w:color="auto"/>
        <w:left w:val="none" w:sz="0" w:space="0" w:color="auto"/>
        <w:bottom w:val="none" w:sz="0" w:space="0" w:color="auto"/>
        <w:right w:val="none" w:sz="0" w:space="0" w:color="auto"/>
      </w:divBdr>
    </w:div>
    <w:div w:id="133724078">
      <w:bodyDiv w:val="1"/>
      <w:marLeft w:val="0"/>
      <w:marRight w:val="0"/>
      <w:marTop w:val="0"/>
      <w:marBottom w:val="0"/>
      <w:divBdr>
        <w:top w:val="none" w:sz="0" w:space="0" w:color="auto"/>
        <w:left w:val="none" w:sz="0" w:space="0" w:color="auto"/>
        <w:bottom w:val="none" w:sz="0" w:space="0" w:color="auto"/>
        <w:right w:val="none" w:sz="0" w:space="0" w:color="auto"/>
      </w:divBdr>
    </w:div>
    <w:div w:id="133987333">
      <w:bodyDiv w:val="1"/>
      <w:marLeft w:val="0"/>
      <w:marRight w:val="0"/>
      <w:marTop w:val="0"/>
      <w:marBottom w:val="0"/>
      <w:divBdr>
        <w:top w:val="none" w:sz="0" w:space="0" w:color="auto"/>
        <w:left w:val="none" w:sz="0" w:space="0" w:color="auto"/>
        <w:bottom w:val="none" w:sz="0" w:space="0" w:color="auto"/>
        <w:right w:val="none" w:sz="0" w:space="0" w:color="auto"/>
      </w:divBdr>
    </w:div>
    <w:div w:id="133988199">
      <w:bodyDiv w:val="1"/>
      <w:marLeft w:val="0"/>
      <w:marRight w:val="0"/>
      <w:marTop w:val="0"/>
      <w:marBottom w:val="0"/>
      <w:divBdr>
        <w:top w:val="none" w:sz="0" w:space="0" w:color="auto"/>
        <w:left w:val="none" w:sz="0" w:space="0" w:color="auto"/>
        <w:bottom w:val="none" w:sz="0" w:space="0" w:color="auto"/>
        <w:right w:val="none" w:sz="0" w:space="0" w:color="auto"/>
      </w:divBdr>
    </w:div>
    <w:div w:id="134152757">
      <w:bodyDiv w:val="1"/>
      <w:marLeft w:val="0"/>
      <w:marRight w:val="0"/>
      <w:marTop w:val="0"/>
      <w:marBottom w:val="0"/>
      <w:divBdr>
        <w:top w:val="none" w:sz="0" w:space="0" w:color="auto"/>
        <w:left w:val="none" w:sz="0" w:space="0" w:color="auto"/>
        <w:bottom w:val="none" w:sz="0" w:space="0" w:color="auto"/>
        <w:right w:val="none" w:sz="0" w:space="0" w:color="auto"/>
      </w:divBdr>
    </w:div>
    <w:div w:id="134298488">
      <w:bodyDiv w:val="1"/>
      <w:marLeft w:val="0"/>
      <w:marRight w:val="0"/>
      <w:marTop w:val="0"/>
      <w:marBottom w:val="0"/>
      <w:divBdr>
        <w:top w:val="none" w:sz="0" w:space="0" w:color="auto"/>
        <w:left w:val="none" w:sz="0" w:space="0" w:color="auto"/>
        <w:bottom w:val="none" w:sz="0" w:space="0" w:color="auto"/>
        <w:right w:val="none" w:sz="0" w:space="0" w:color="auto"/>
      </w:divBdr>
    </w:div>
    <w:div w:id="134302157">
      <w:bodyDiv w:val="1"/>
      <w:marLeft w:val="0"/>
      <w:marRight w:val="0"/>
      <w:marTop w:val="0"/>
      <w:marBottom w:val="0"/>
      <w:divBdr>
        <w:top w:val="none" w:sz="0" w:space="0" w:color="auto"/>
        <w:left w:val="none" w:sz="0" w:space="0" w:color="auto"/>
        <w:bottom w:val="none" w:sz="0" w:space="0" w:color="auto"/>
        <w:right w:val="none" w:sz="0" w:space="0" w:color="auto"/>
      </w:divBdr>
    </w:div>
    <w:div w:id="134421634">
      <w:bodyDiv w:val="1"/>
      <w:marLeft w:val="0"/>
      <w:marRight w:val="0"/>
      <w:marTop w:val="0"/>
      <w:marBottom w:val="0"/>
      <w:divBdr>
        <w:top w:val="none" w:sz="0" w:space="0" w:color="auto"/>
        <w:left w:val="none" w:sz="0" w:space="0" w:color="auto"/>
        <w:bottom w:val="none" w:sz="0" w:space="0" w:color="auto"/>
        <w:right w:val="none" w:sz="0" w:space="0" w:color="auto"/>
      </w:divBdr>
    </w:div>
    <w:div w:id="134572339">
      <w:bodyDiv w:val="1"/>
      <w:marLeft w:val="0"/>
      <w:marRight w:val="0"/>
      <w:marTop w:val="0"/>
      <w:marBottom w:val="0"/>
      <w:divBdr>
        <w:top w:val="none" w:sz="0" w:space="0" w:color="auto"/>
        <w:left w:val="none" w:sz="0" w:space="0" w:color="auto"/>
        <w:bottom w:val="none" w:sz="0" w:space="0" w:color="auto"/>
        <w:right w:val="none" w:sz="0" w:space="0" w:color="auto"/>
      </w:divBdr>
    </w:div>
    <w:div w:id="134759647">
      <w:bodyDiv w:val="1"/>
      <w:marLeft w:val="0"/>
      <w:marRight w:val="0"/>
      <w:marTop w:val="0"/>
      <w:marBottom w:val="0"/>
      <w:divBdr>
        <w:top w:val="none" w:sz="0" w:space="0" w:color="auto"/>
        <w:left w:val="none" w:sz="0" w:space="0" w:color="auto"/>
        <w:bottom w:val="none" w:sz="0" w:space="0" w:color="auto"/>
        <w:right w:val="none" w:sz="0" w:space="0" w:color="auto"/>
      </w:divBdr>
    </w:div>
    <w:div w:id="134837699">
      <w:bodyDiv w:val="1"/>
      <w:marLeft w:val="0"/>
      <w:marRight w:val="0"/>
      <w:marTop w:val="0"/>
      <w:marBottom w:val="0"/>
      <w:divBdr>
        <w:top w:val="none" w:sz="0" w:space="0" w:color="auto"/>
        <w:left w:val="none" w:sz="0" w:space="0" w:color="auto"/>
        <w:bottom w:val="none" w:sz="0" w:space="0" w:color="auto"/>
        <w:right w:val="none" w:sz="0" w:space="0" w:color="auto"/>
      </w:divBdr>
    </w:div>
    <w:div w:id="135298835">
      <w:bodyDiv w:val="1"/>
      <w:marLeft w:val="0"/>
      <w:marRight w:val="0"/>
      <w:marTop w:val="0"/>
      <w:marBottom w:val="0"/>
      <w:divBdr>
        <w:top w:val="none" w:sz="0" w:space="0" w:color="auto"/>
        <w:left w:val="none" w:sz="0" w:space="0" w:color="auto"/>
        <w:bottom w:val="none" w:sz="0" w:space="0" w:color="auto"/>
        <w:right w:val="none" w:sz="0" w:space="0" w:color="auto"/>
      </w:divBdr>
    </w:div>
    <w:div w:id="135953042">
      <w:bodyDiv w:val="1"/>
      <w:marLeft w:val="0"/>
      <w:marRight w:val="0"/>
      <w:marTop w:val="0"/>
      <w:marBottom w:val="0"/>
      <w:divBdr>
        <w:top w:val="none" w:sz="0" w:space="0" w:color="auto"/>
        <w:left w:val="none" w:sz="0" w:space="0" w:color="auto"/>
        <w:bottom w:val="none" w:sz="0" w:space="0" w:color="auto"/>
        <w:right w:val="none" w:sz="0" w:space="0" w:color="auto"/>
      </w:divBdr>
    </w:div>
    <w:div w:id="136337479">
      <w:bodyDiv w:val="1"/>
      <w:marLeft w:val="0"/>
      <w:marRight w:val="0"/>
      <w:marTop w:val="0"/>
      <w:marBottom w:val="0"/>
      <w:divBdr>
        <w:top w:val="none" w:sz="0" w:space="0" w:color="auto"/>
        <w:left w:val="none" w:sz="0" w:space="0" w:color="auto"/>
        <w:bottom w:val="none" w:sz="0" w:space="0" w:color="auto"/>
        <w:right w:val="none" w:sz="0" w:space="0" w:color="auto"/>
      </w:divBdr>
    </w:div>
    <w:div w:id="136338493">
      <w:bodyDiv w:val="1"/>
      <w:marLeft w:val="0"/>
      <w:marRight w:val="0"/>
      <w:marTop w:val="0"/>
      <w:marBottom w:val="0"/>
      <w:divBdr>
        <w:top w:val="none" w:sz="0" w:space="0" w:color="auto"/>
        <w:left w:val="none" w:sz="0" w:space="0" w:color="auto"/>
        <w:bottom w:val="none" w:sz="0" w:space="0" w:color="auto"/>
        <w:right w:val="none" w:sz="0" w:space="0" w:color="auto"/>
      </w:divBdr>
    </w:div>
    <w:div w:id="136383255">
      <w:bodyDiv w:val="1"/>
      <w:marLeft w:val="0"/>
      <w:marRight w:val="0"/>
      <w:marTop w:val="0"/>
      <w:marBottom w:val="0"/>
      <w:divBdr>
        <w:top w:val="none" w:sz="0" w:space="0" w:color="auto"/>
        <w:left w:val="none" w:sz="0" w:space="0" w:color="auto"/>
        <w:bottom w:val="none" w:sz="0" w:space="0" w:color="auto"/>
        <w:right w:val="none" w:sz="0" w:space="0" w:color="auto"/>
      </w:divBdr>
    </w:div>
    <w:div w:id="136534715">
      <w:bodyDiv w:val="1"/>
      <w:marLeft w:val="0"/>
      <w:marRight w:val="0"/>
      <w:marTop w:val="0"/>
      <w:marBottom w:val="0"/>
      <w:divBdr>
        <w:top w:val="none" w:sz="0" w:space="0" w:color="auto"/>
        <w:left w:val="none" w:sz="0" w:space="0" w:color="auto"/>
        <w:bottom w:val="none" w:sz="0" w:space="0" w:color="auto"/>
        <w:right w:val="none" w:sz="0" w:space="0" w:color="auto"/>
      </w:divBdr>
    </w:div>
    <w:div w:id="136535618">
      <w:bodyDiv w:val="1"/>
      <w:marLeft w:val="0"/>
      <w:marRight w:val="0"/>
      <w:marTop w:val="0"/>
      <w:marBottom w:val="0"/>
      <w:divBdr>
        <w:top w:val="none" w:sz="0" w:space="0" w:color="auto"/>
        <w:left w:val="none" w:sz="0" w:space="0" w:color="auto"/>
        <w:bottom w:val="none" w:sz="0" w:space="0" w:color="auto"/>
        <w:right w:val="none" w:sz="0" w:space="0" w:color="auto"/>
      </w:divBdr>
    </w:div>
    <w:div w:id="137113999">
      <w:bodyDiv w:val="1"/>
      <w:marLeft w:val="0"/>
      <w:marRight w:val="0"/>
      <w:marTop w:val="0"/>
      <w:marBottom w:val="0"/>
      <w:divBdr>
        <w:top w:val="none" w:sz="0" w:space="0" w:color="auto"/>
        <w:left w:val="none" w:sz="0" w:space="0" w:color="auto"/>
        <w:bottom w:val="none" w:sz="0" w:space="0" w:color="auto"/>
        <w:right w:val="none" w:sz="0" w:space="0" w:color="auto"/>
      </w:divBdr>
    </w:div>
    <w:div w:id="137190834">
      <w:bodyDiv w:val="1"/>
      <w:marLeft w:val="0"/>
      <w:marRight w:val="0"/>
      <w:marTop w:val="0"/>
      <w:marBottom w:val="0"/>
      <w:divBdr>
        <w:top w:val="none" w:sz="0" w:space="0" w:color="auto"/>
        <w:left w:val="none" w:sz="0" w:space="0" w:color="auto"/>
        <w:bottom w:val="none" w:sz="0" w:space="0" w:color="auto"/>
        <w:right w:val="none" w:sz="0" w:space="0" w:color="auto"/>
      </w:divBdr>
    </w:div>
    <w:div w:id="137302414">
      <w:bodyDiv w:val="1"/>
      <w:marLeft w:val="0"/>
      <w:marRight w:val="0"/>
      <w:marTop w:val="0"/>
      <w:marBottom w:val="0"/>
      <w:divBdr>
        <w:top w:val="none" w:sz="0" w:space="0" w:color="auto"/>
        <w:left w:val="none" w:sz="0" w:space="0" w:color="auto"/>
        <w:bottom w:val="none" w:sz="0" w:space="0" w:color="auto"/>
        <w:right w:val="none" w:sz="0" w:space="0" w:color="auto"/>
      </w:divBdr>
    </w:div>
    <w:div w:id="137309496">
      <w:bodyDiv w:val="1"/>
      <w:marLeft w:val="0"/>
      <w:marRight w:val="0"/>
      <w:marTop w:val="0"/>
      <w:marBottom w:val="0"/>
      <w:divBdr>
        <w:top w:val="none" w:sz="0" w:space="0" w:color="auto"/>
        <w:left w:val="none" w:sz="0" w:space="0" w:color="auto"/>
        <w:bottom w:val="none" w:sz="0" w:space="0" w:color="auto"/>
        <w:right w:val="none" w:sz="0" w:space="0" w:color="auto"/>
      </w:divBdr>
    </w:div>
    <w:div w:id="137385134">
      <w:bodyDiv w:val="1"/>
      <w:marLeft w:val="0"/>
      <w:marRight w:val="0"/>
      <w:marTop w:val="0"/>
      <w:marBottom w:val="0"/>
      <w:divBdr>
        <w:top w:val="none" w:sz="0" w:space="0" w:color="auto"/>
        <w:left w:val="none" w:sz="0" w:space="0" w:color="auto"/>
        <w:bottom w:val="none" w:sz="0" w:space="0" w:color="auto"/>
        <w:right w:val="none" w:sz="0" w:space="0" w:color="auto"/>
      </w:divBdr>
    </w:div>
    <w:div w:id="137459685">
      <w:bodyDiv w:val="1"/>
      <w:marLeft w:val="0"/>
      <w:marRight w:val="0"/>
      <w:marTop w:val="0"/>
      <w:marBottom w:val="0"/>
      <w:divBdr>
        <w:top w:val="none" w:sz="0" w:space="0" w:color="auto"/>
        <w:left w:val="none" w:sz="0" w:space="0" w:color="auto"/>
        <w:bottom w:val="none" w:sz="0" w:space="0" w:color="auto"/>
        <w:right w:val="none" w:sz="0" w:space="0" w:color="auto"/>
      </w:divBdr>
    </w:div>
    <w:div w:id="137765126">
      <w:bodyDiv w:val="1"/>
      <w:marLeft w:val="0"/>
      <w:marRight w:val="0"/>
      <w:marTop w:val="0"/>
      <w:marBottom w:val="0"/>
      <w:divBdr>
        <w:top w:val="none" w:sz="0" w:space="0" w:color="auto"/>
        <w:left w:val="none" w:sz="0" w:space="0" w:color="auto"/>
        <w:bottom w:val="none" w:sz="0" w:space="0" w:color="auto"/>
        <w:right w:val="none" w:sz="0" w:space="0" w:color="auto"/>
      </w:divBdr>
    </w:div>
    <w:div w:id="137915753">
      <w:bodyDiv w:val="1"/>
      <w:marLeft w:val="0"/>
      <w:marRight w:val="0"/>
      <w:marTop w:val="0"/>
      <w:marBottom w:val="0"/>
      <w:divBdr>
        <w:top w:val="none" w:sz="0" w:space="0" w:color="auto"/>
        <w:left w:val="none" w:sz="0" w:space="0" w:color="auto"/>
        <w:bottom w:val="none" w:sz="0" w:space="0" w:color="auto"/>
        <w:right w:val="none" w:sz="0" w:space="0" w:color="auto"/>
      </w:divBdr>
    </w:div>
    <w:div w:id="137916261">
      <w:bodyDiv w:val="1"/>
      <w:marLeft w:val="0"/>
      <w:marRight w:val="0"/>
      <w:marTop w:val="0"/>
      <w:marBottom w:val="0"/>
      <w:divBdr>
        <w:top w:val="none" w:sz="0" w:space="0" w:color="auto"/>
        <w:left w:val="none" w:sz="0" w:space="0" w:color="auto"/>
        <w:bottom w:val="none" w:sz="0" w:space="0" w:color="auto"/>
        <w:right w:val="none" w:sz="0" w:space="0" w:color="auto"/>
      </w:divBdr>
    </w:div>
    <w:div w:id="138041569">
      <w:bodyDiv w:val="1"/>
      <w:marLeft w:val="0"/>
      <w:marRight w:val="0"/>
      <w:marTop w:val="0"/>
      <w:marBottom w:val="0"/>
      <w:divBdr>
        <w:top w:val="none" w:sz="0" w:space="0" w:color="auto"/>
        <w:left w:val="none" w:sz="0" w:space="0" w:color="auto"/>
        <w:bottom w:val="none" w:sz="0" w:space="0" w:color="auto"/>
        <w:right w:val="none" w:sz="0" w:space="0" w:color="auto"/>
      </w:divBdr>
    </w:div>
    <w:div w:id="138691694">
      <w:bodyDiv w:val="1"/>
      <w:marLeft w:val="0"/>
      <w:marRight w:val="0"/>
      <w:marTop w:val="0"/>
      <w:marBottom w:val="0"/>
      <w:divBdr>
        <w:top w:val="none" w:sz="0" w:space="0" w:color="auto"/>
        <w:left w:val="none" w:sz="0" w:space="0" w:color="auto"/>
        <w:bottom w:val="none" w:sz="0" w:space="0" w:color="auto"/>
        <w:right w:val="none" w:sz="0" w:space="0" w:color="auto"/>
      </w:divBdr>
    </w:div>
    <w:div w:id="138693682">
      <w:bodyDiv w:val="1"/>
      <w:marLeft w:val="0"/>
      <w:marRight w:val="0"/>
      <w:marTop w:val="0"/>
      <w:marBottom w:val="0"/>
      <w:divBdr>
        <w:top w:val="none" w:sz="0" w:space="0" w:color="auto"/>
        <w:left w:val="none" w:sz="0" w:space="0" w:color="auto"/>
        <w:bottom w:val="none" w:sz="0" w:space="0" w:color="auto"/>
        <w:right w:val="none" w:sz="0" w:space="0" w:color="auto"/>
      </w:divBdr>
    </w:div>
    <w:div w:id="139200329">
      <w:bodyDiv w:val="1"/>
      <w:marLeft w:val="0"/>
      <w:marRight w:val="0"/>
      <w:marTop w:val="0"/>
      <w:marBottom w:val="0"/>
      <w:divBdr>
        <w:top w:val="none" w:sz="0" w:space="0" w:color="auto"/>
        <w:left w:val="none" w:sz="0" w:space="0" w:color="auto"/>
        <w:bottom w:val="none" w:sz="0" w:space="0" w:color="auto"/>
        <w:right w:val="none" w:sz="0" w:space="0" w:color="auto"/>
      </w:divBdr>
    </w:div>
    <w:div w:id="139272050">
      <w:bodyDiv w:val="1"/>
      <w:marLeft w:val="0"/>
      <w:marRight w:val="0"/>
      <w:marTop w:val="0"/>
      <w:marBottom w:val="0"/>
      <w:divBdr>
        <w:top w:val="none" w:sz="0" w:space="0" w:color="auto"/>
        <w:left w:val="none" w:sz="0" w:space="0" w:color="auto"/>
        <w:bottom w:val="none" w:sz="0" w:space="0" w:color="auto"/>
        <w:right w:val="none" w:sz="0" w:space="0" w:color="auto"/>
      </w:divBdr>
    </w:div>
    <w:div w:id="139349734">
      <w:bodyDiv w:val="1"/>
      <w:marLeft w:val="0"/>
      <w:marRight w:val="0"/>
      <w:marTop w:val="0"/>
      <w:marBottom w:val="0"/>
      <w:divBdr>
        <w:top w:val="none" w:sz="0" w:space="0" w:color="auto"/>
        <w:left w:val="none" w:sz="0" w:space="0" w:color="auto"/>
        <w:bottom w:val="none" w:sz="0" w:space="0" w:color="auto"/>
        <w:right w:val="none" w:sz="0" w:space="0" w:color="auto"/>
      </w:divBdr>
    </w:div>
    <w:div w:id="139462572">
      <w:bodyDiv w:val="1"/>
      <w:marLeft w:val="0"/>
      <w:marRight w:val="0"/>
      <w:marTop w:val="0"/>
      <w:marBottom w:val="0"/>
      <w:divBdr>
        <w:top w:val="none" w:sz="0" w:space="0" w:color="auto"/>
        <w:left w:val="none" w:sz="0" w:space="0" w:color="auto"/>
        <w:bottom w:val="none" w:sz="0" w:space="0" w:color="auto"/>
        <w:right w:val="none" w:sz="0" w:space="0" w:color="auto"/>
      </w:divBdr>
    </w:div>
    <w:div w:id="139467770">
      <w:bodyDiv w:val="1"/>
      <w:marLeft w:val="0"/>
      <w:marRight w:val="0"/>
      <w:marTop w:val="0"/>
      <w:marBottom w:val="0"/>
      <w:divBdr>
        <w:top w:val="none" w:sz="0" w:space="0" w:color="auto"/>
        <w:left w:val="none" w:sz="0" w:space="0" w:color="auto"/>
        <w:bottom w:val="none" w:sz="0" w:space="0" w:color="auto"/>
        <w:right w:val="none" w:sz="0" w:space="0" w:color="auto"/>
      </w:divBdr>
    </w:div>
    <w:div w:id="139736275">
      <w:bodyDiv w:val="1"/>
      <w:marLeft w:val="0"/>
      <w:marRight w:val="0"/>
      <w:marTop w:val="0"/>
      <w:marBottom w:val="0"/>
      <w:divBdr>
        <w:top w:val="none" w:sz="0" w:space="0" w:color="auto"/>
        <w:left w:val="none" w:sz="0" w:space="0" w:color="auto"/>
        <w:bottom w:val="none" w:sz="0" w:space="0" w:color="auto"/>
        <w:right w:val="none" w:sz="0" w:space="0" w:color="auto"/>
      </w:divBdr>
    </w:div>
    <w:div w:id="139928626">
      <w:bodyDiv w:val="1"/>
      <w:marLeft w:val="0"/>
      <w:marRight w:val="0"/>
      <w:marTop w:val="0"/>
      <w:marBottom w:val="0"/>
      <w:divBdr>
        <w:top w:val="none" w:sz="0" w:space="0" w:color="auto"/>
        <w:left w:val="none" w:sz="0" w:space="0" w:color="auto"/>
        <w:bottom w:val="none" w:sz="0" w:space="0" w:color="auto"/>
        <w:right w:val="none" w:sz="0" w:space="0" w:color="auto"/>
      </w:divBdr>
    </w:div>
    <w:div w:id="140314938">
      <w:bodyDiv w:val="1"/>
      <w:marLeft w:val="0"/>
      <w:marRight w:val="0"/>
      <w:marTop w:val="0"/>
      <w:marBottom w:val="0"/>
      <w:divBdr>
        <w:top w:val="none" w:sz="0" w:space="0" w:color="auto"/>
        <w:left w:val="none" w:sz="0" w:space="0" w:color="auto"/>
        <w:bottom w:val="none" w:sz="0" w:space="0" w:color="auto"/>
        <w:right w:val="none" w:sz="0" w:space="0" w:color="auto"/>
      </w:divBdr>
    </w:div>
    <w:div w:id="140657474">
      <w:bodyDiv w:val="1"/>
      <w:marLeft w:val="0"/>
      <w:marRight w:val="0"/>
      <w:marTop w:val="0"/>
      <w:marBottom w:val="0"/>
      <w:divBdr>
        <w:top w:val="none" w:sz="0" w:space="0" w:color="auto"/>
        <w:left w:val="none" w:sz="0" w:space="0" w:color="auto"/>
        <w:bottom w:val="none" w:sz="0" w:space="0" w:color="auto"/>
        <w:right w:val="none" w:sz="0" w:space="0" w:color="auto"/>
      </w:divBdr>
    </w:div>
    <w:div w:id="140851355">
      <w:bodyDiv w:val="1"/>
      <w:marLeft w:val="0"/>
      <w:marRight w:val="0"/>
      <w:marTop w:val="0"/>
      <w:marBottom w:val="0"/>
      <w:divBdr>
        <w:top w:val="none" w:sz="0" w:space="0" w:color="auto"/>
        <w:left w:val="none" w:sz="0" w:space="0" w:color="auto"/>
        <w:bottom w:val="none" w:sz="0" w:space="0" w:color="auto"/>
        <w:right w:val="none" w:sz="0" w:space="0" w:color="auto"/>
      </w:divBdr>
    </w:div>
    <w:div w:id="140970166">
      <w:bodyDiv w:val="1"/>
      <w:marLeft w:val="0"/>
      <w:marRight w:val="0"/>
      <w:marTop w:val="0"/>
      <w:marBottom w:val="0"/>
      <w:divBdr>
        <w:top w:val="none" w:sz="0" w:space="0" w:color="auto"/>
        <w:left w:val="none" w:sz="0" w:space="0" w:color="auto"/>
        <w:bottom w:val="none" w:sz="0" w:space="0" w:color="auto"/>
        <w:right w:val="none" w:sz="0" w:space="0" w:color="auto"/>
      </w:divBdr>
    </w:div>
    <w:div w:id="140972878">
      <w:bodyDiv w:val="1"/>
      <w:marLeft w:val="0"/>
      <w:marRight w:val="0"/>
      <w:marTop w:val="0"/>
      <w:marBottom w:val="0"/>
      <w:divBdr>
        <w:top w:val="none" w:sz="0" w:space="0" w:color="auto"/>
        <w:left w:val="none" w:sz="0" w:space="0" w:color="auto"/>
        <w:bottom w:val="none" w:sz="0" w:space="0" w:color="auto"/>
        <w:right w:val="none" w:sz="0" w:space="0" w:color="auto"/>
      </w:divBdr>
    </w:div>
    <w:div w:id="140999060">
      <w:bodyDiv w:val="1"/>
      <w:marLeft w:val="0"/>
      <w:marRight w:val="0"/>
      <w:marTop w:val="0"/>
      <w:marBottom w:val="0"/>
      <w:divBdr>
        <w:top w:val="none" w:sz="0" w:space="0" w:color="auto"/>
        <w:left w:val="none" w:sz="0" w:space="0" w:color="auto"/>
        <w:bottom w:val="none" w:sz="0" w:space="0" w:color="auto"/>
        <w:right w:val="none" w:sz="0" w:space="0" w:color="auto"/>
      </w:divBdr>
    </w:div>
    <w:div w:id="141196889">
      <w:bodyDiv w:val="1"/>
      <w:marLeft w:val="0"/>
      <w:marRight w:val="0"/>
      <w:marTop w:val="0"/>
      <w:marBottom w:val="0"/>
      <w:divBdr>
        <w:top w:val="none" w:sz="0" w:space="0" w:color="auto"/>
        <w:left w:val="none" w:sz="0" w:space="0" w:color="auto"/>
        <w:bottom w:val="none" w:sz="0" w:space="0" w:color="auto"/>
        <w:right w:val="none" w:sz="0" w:space="0" w:color="auto"/>
      </w:divBdr>
    </w:div>
    <w:div w:id="141309829">
      <w:bodyDiv w:val="1"/>
      <w:marLeft w:val="0"/>
      <w:marRight w:val="0"/>
      <w:marTop w:val="0"/>
      <w:marBottom w:val="0"/>
      <w:divBdr>
        <w:top w:val="none" w:sz="0" w:space="0" w:color="auto"/>
        <w:left w:val="none" w:sz="0" w:space="0" w:color="auto"/>
        <w:bottom w:val="none" w:sz="0" w:space="0" w:color="auto"/>
        <w:right w:val="none" w:sz="0" w:space="0" w:color="auto"/>
      </w:divBdr>
    </w:div>
    <w:div w:id="141311429">
      <w:bodyDiv w:val="1"/>
      <w:marLeft w:val="0"/>
      <w:marRight w:val="0"/>
      <w:marTop w:val="0"/>
      <w:marBottom w:val="0"/>
      <w:divBdr>
        <w:top w:val="none" w:sz="0" w:space="0" w:color="auto"/>
        <w:left w:val="none" w:sz="0" w:space="0" w:color="auto"/>
        <w:bottom w:val="none" w:sz="0" w:space="0" w:color="auto"/>
        <w:right w:val="none" w:sz="0" w:space="0" w:color="auto"/>
      </w:divBdr>
    </w:div>
    <w:div w:id="141654496">
      <w:bodyDiv w:val="1"/>
      <w:marLeft w:val="0"/>
      <w:marRight w:val="0"/>
      <w:marTop w:val="0"/>
      <w:marBottom w:val="0"/>
      <w:divBdr>
        <w:top w:val="none" w:sz="0" w:space="0" w:color="auto"/>
        <w:left w:val="none" w:sz="0" w:space="0" w:color="auto"/>
        <w:bottom w:val="none" w:sz="0" w:space="0" w:color="auto"/>
        <w:right w:val="none" w:sz="0" w:space="0" w:color="auto"/>
      </w:divBdr>
    </w:div>
    <w:div w:id="141771150">
      <w:bodyDiv w:val="1"/>
      <w:marLeft w:val="0"/>
      <w:marRight w:val="0"/>
      <w:marTop w:val="0"/>
      <w:marBottom w:val="0"/>
      <w:divBdr>
        <w:top w:val="none" w:sz="0" w:space="0" w:color="auto"/>
        <w:left w:val="none" w:sz="0" w:space="0" w:color="auto"/>
        <w:bottom w:val="none" w:sz="0" w:space="0" w:color="auto"/>
        <w:right w:val="none" w:sz="0" w:space="0" w:color="auto"/>
      </w:divBdr>
    </w:div>
    <w:div w:id="141822590">
      <w:bodyDiv w:val="1"/>
      <w:marLeft w:val="0"/>
      <w:marRight w:val="0"/>
      <w:marTop w:val="0"/>
      <w:marBottom w:val="0"/>
      <w:divBdr>
        <w:top w:val="none" w:sz="0" w:space="0" w:color="auto"/>
        <w:left w:val="none" w:sz="0" w:space="0" w:color="auto"/>
        <w:bottom w:val="none" w:sz="0" w:space="0" w:color="auto"/>
        <w:right w:val="none" w:sz="0" w:space="0" w:color="auto"/>
      </w:divBdr>
    </w:div>
    <w:div w:id="142242369">
      <w:bodyDiv w:val="1"/>
      <w:marLeft w:val="0"/>
      <w:marRight w:val="0"/>
      <w:marTop w:val="0"/>
      <w:marBottom w:val="0"/>
      <w:divBdr>
        <w:top w:val="none" w:sz="0" w:space="0" w:color="auto"/>
        <w:left w:val="none" w:sz="0" w:space="0" w:color="auto"/>
        <w:bottom w:val="none" w:sz="0" w:space="0" w:color="auto"/>
        <w:right w:val="none" w:sz="0" w:space="0" w:color="auto"/>
      </w:divBdr>
    </w:div>
    <w:div w:id="142279567">
      <w:bodyDiv w:val="1"/>
      <w:marLeft w:val="0"/>
      <w:marRight w:val="0"/>
      <w:marTop w:val="0"/>
      <w:marBottom w:val="0"/>
      <w:divBdr>
        <w:top w:val="none" w:sz="0" w:space="0" w:color="auto"/>
        <w:left w:val="none" w:sz="0" w:space="0" w:color="auto"/>
        <w:bottom w:val="none" w:sz="0" w:space="0" w:color="auto"/>
        <w:right w:val="none" w:sz="0" w:space="0" w:color="auto"/>
      </w:divBdr>
    </w:div>
    <w:div w:id="142354243">
      <w:bodyDiv w:val="1"/>
      <w:marLeft w:val="0"/>
      <w:marRight w:val="0"/>
      <w:marTop w:val="0"/>
      <w:marBottom w:val="0"/>
      <w:divBdr>
        <w:top w:val="none" w:sz="0" w:space="0" w:color="auto"/>
        <w:left w:val="none" w:sz="0" w:space="0" w:color="auto"/>
        <w:bottom w:val="none" w:sz="0" w:space="0" w:color="auto"/>
        <w:right w:val="none" w:sz="0" w:space="0" w:color="auto"/>
      </w:divBdr>
    </w:div>
    <w:div w:id="142428773">
      <w:bodyDiv w:val="1"/>
      <w:marLeft w:val="0"/>
      <w:marRight w:val="0"/>
      <w:marTop w:val="0"/>
      <w:marBottom w:val="0"/>
      <w:divBdr>
        <w:top w:val="none" w:sz="0" w:space="0" w:color="auto"/>
        <w:left w:val="none" w:sz="0" w:space="0" w:color="auto"/>
        <w:bottom w:val="none" w:sz="0" w:space="0" w:color="auto"/>
        <w:right w:val="none" w:sz="0" w:space="0" w:color="auto"/>
      </w:divBdr>
    </w:div>
    <w:div w:id="142623703">
      <w:bodyDiv w:val="1"/>
      <w:marLeft w:val="0"/>
      <w:marRight w:val="0"/>
      <w:marTop w:val="0"/>
      <w:marBottom w:val="0"/>
      <w:divBdr>
        <w:top w:val="none" w:sz="0" w:space="0" w:color="auto"/>
        <w:left w:val="none" w:sz="0" w:space="0" w:color="auto"/>
        <w:bottom w:val="none" w:sz="0" w:space="0" w:color="auto"/>
        <w:right w:val="none" w:sz="0" w:space="0" w:color="auto"/>
      </w:divBdr>
    </w:div>
    <w:div w:id="143280530">
      <w:bodyDiv w:val="1"/>
      <w:marLeft w:val="0"/>
      <w:marRight w:val="0"/>
      <w:marTop w:val="0"/>
      <w:marBottom w:val="0"/>
      <w:divBdr>
        <w:top w:val="none" w:sz="0" w:space="0" w:color="auto"/>
        <w:left w:val="none" w:sz="0" w:space="0" w:color="auto"/>
        <w:bottom w:val="none" w:sz="0" w:space="0" w:color="auto"/>
        <w:right w:val="none" w:sz="0" w:space="0" w:color="auto"/>
      </w:divBdr>
    </w:div>
    <w:div w:id="143358822">
      <w:bodyDiv w:val="1"/>
      <w:marLeft w:val="0"/>
      <w:marRight w:val="0"/>
      <w:marTop w:val="0"/>
      <w:marBottom w:val="0"/>
      <w:divBdr>
        <w:top w:val="none" w:sz="0" w:space="0" w:color="auto"/>
        <w:left w:val="none" w:sz="0" w:space="0" w:color="auto"/>
        <w:bottom w:val="none" w:sz="0" w:space="0" w:color="auto"/>
        <w:right w:val="none" w:sz="0" w:space="0" w:color="auto"/>
      </w:divBdr>
    </w:div>
    <w:div w:id="143553272">
      <w:bodyDiv w:val="1"/>
      <w:marLeft w:val="0"/>
      <w:marRight w:val="0"/>
      <w:marTop w:val="0"/>
      <w:marBottom w:val="0"/>
      <w:divBdr>
        <w:top w:val="none" w:sz="0" w:space="0" w:color="auto"/>
        <w:left w:val="none" w:sz="0" w:space="0" w:color="auto"/>
        <w:bottom w:val="none" w:sz="0" w:space="0" w:color="auto"/>
        <w:right w:val="none" w:sz="0" w:space="0" w:color="auto"/>
      </w:divBdr>
    </w:div>
    <w:div w:id="143620077">
      <w:bodyDiv w:val="1"/>
      <w:marLeft w:val="0"/>
      <w:marRight w:val="0"/>
      <w:marTop w:val="0"/>
      <w:marBottom w:val="0"/>
      <w:divBdr>
        <w:top w:val="none" w:sz="0" w:space="0" w:color="auto"/>
        <w:left w:val="none" w:sz="0" w:space="0" w:color="auto"/>
        <w:bottom w:val="none" w:sz="0" w:space="0" w:color="auto"/>
        <w:right w:val="none" w:sz="0" w:space="0" w:color="auto"/>
      </w:divBdr>
    </w:div>
    <w:div w:id="143857982">
      <w:bodyDiv w:val="1"/>
      <w:marLeft w:val="0"/>
      <w:marRight w:val="0"/>
      <w:marTop w:val="0"/>
      <w:marBottom w:val="0"/>
      <w:divBdr>
        <w:top w:val="none" w:sz="0" w:space="0" w:color="auto"/>
        <w:left w:val="none" w:sz="0" w:space="0" w:color="auto"/>
        <w:bottom w:val="none" w:sz="0" w:space="0" w:color="auto"/>
        <w:right w:val="none" w:sz="0" w:space="0" w:color="auto"/>
      </w:divBdr>
    </w:div>
    <w:div w:id="144048901">
      <w:bodyDiv w:val="1"/>
      <w:marLeft w:val="0"/>
      <w:marRight w:val="0"/>
      <w:marTop w:val="0"/>
      <w:marBottom w:val="0"/>
      <w:divBdr>
        <w:top w:val="none" w:sz="0" w:space="0" w:color="auto"/>
        <w:left w:val="none" w:sz="0" w:space="0" w:color="auto"/>
        <w:bottom w:val="none" w:sz="0" w:space="0" w:color="auto"/>
        <w:right w:val="none" w:sz="0" w:space="0" w:color="auto"/>
      </w:divBdr>
    </w:div>
    <w:div w:id="144201207">
      <w:bodyDiv w:val="1"/>
      <w:marLeft w:val="0"/>
      <w:marRight w:val="0"/>
      <w:marTop w:val="0"/>
      <w:marBottom w:val="0"/>
      <w:divBdr>
        <w:top w:val="none" w:sz="0" w:space="0" w:color="auto"/>
        <w:left w:val="none" w:sz="0" w:space="0" w:color="auto"/>
        <w:bottom w:val="none" w:sz="0" w:space="0" w:color="auto"/>
        <w:right w:val="none" w:sz="0" w:space="0" w:color="auto"/>
      </w:divBdr>
    </w:div>
    <w:div w:id="144246456">
      <w:bodyDiv w:val="1"/>
      <w:marLeft w:val="0"/>
      <w:marRight w:val="0"/>
      <w:marTop w:val="0"/>
      <w:marBottom w:val="0"/>
      <w:divBdr>
        <w:top w:val="none" w:sz="0" w:space="0" w:color="auto"/>
        <w:left w:val="none" w:sz="0" w:space="0" w:color="auto"/>
        <w:bottom w:val="none" w:sz="0" w:space="0" w:color="auto"/>
        <w:right w:val="none" w:sz="0" w:space="0" w:color="auto"/>
      </w:divBdr>
    </w:div>
    <w:div w:id="144247900">
      <w:bodyDiv w:val="1"/>
      <w:marLeft w:val="0"/>
      <w:marRight w:val="0"/>
      <w:marTop w:val="0"/>
      <w:marBottom w:val="0"/>
      <w:divBdr>
        <w:top w:val="none" w:sz="0" w:space="0" w:color="auto"/>
        <w:left w:val="none" w:sz="0" w:space="0" w:color="auto"/>
        <w:bottom w:val="none" w:sz="0" w:space="0" w:color="auto"/>
        <w:right w:val="none" w:sz="0" w:space="0" w:color="auto"/>
      </w:divBdr>
    </w:div>
    <w:div w:id="144325165">
      <w:bodyDiv w:val="1"/>
      <w:marLeft w:val="0"/>
      <w:marRight w:val="0"/>
      <w:marTop w:val="0"/>
      <w:marBottom w:val="0"/>
      <w:divBdr>
        <w:top w:val="none" w:sz="0" w:space="0" w:color="auto"/>
        <w:left w:val="none" w:sz="0" w:space="0" w:color="auto"/>
        <w:bottom w:val="none" w:sz="0" w:space="0" w:color="auto"/>
        <w:right w:val="none" w:sz="0" w:space="0" w:color="auto"/>
      </w:divBdr>
    </w:div>
    <w:div w:id="144665738">
      <w:bodyDiv w:val="1"/>
      <w:marLeft w:val="0"/>
      <w:marRight w:val="0"/>
      <w:marTop w:val="0"/>
      <w:marBottom w:val="0"/>
      <w:divBdr>
        <w:top w:val="none" w:sz="0" w:space="0" w:color="auto"/>
        <w:left w:val="none" w:sz="0" w:space="0" w:color="auto"/>
        <w:bottom w:val="none" w:sz="0" w:space="0" w:color="auto"/>
        <w:right w:val="none" w:sz="0" w:space="0" w:color="auto"/>
      </w:divBdr>
    </w:div>
    <w:div w:id="144703829">
      <w:bodyDiv w:val="1"/>
      <w:marLeft w:val="0"/>
      <w:marRight w:val="0"/>
      <w:marTop w:val="0"/>
      <w:marBottom w:val="0"/>
      <w:divBdr>
        <w:top w:val="none" w:sz="0" w:space="0" w:color="auto"/>
        <w:left w:val="none" w:sz="0" w:space="0" w:color="auto"/>
        <w:bottom w:val="none" w:sz="0" w:space="0" w:color="auto"/>
        <w:right w:val="none" w:sz="0" w:space="0" w:color="auto"/>
      </w:divBdr>
    </w:div>
    <w:div w:id="144710616">
      <w:bodyDiv w:val="1"/>
      <w:marLeft w:val="0"/>
      <w:marRight w:val="0"/>
      <w:marTop w:val="0"/>
      <w:marBottom w:val="0"/>
      <w:divBdr>
        <w:top w:val="none" w:sz="0" w:space="0" w:color="auto"/>
        <w:left w:val="none" w:sz="0" w:space="0" w:color="auto"/>
        <w:bottom w:val="none" w:sz="0" w:space="0" w:color="auto"/>
        <w:right w:val="none" w:sz="0" w:space="0" w:color="auto"/>
      </w:divBdr>
    </w:div>
    <w:div w:id="145098517">
      <w:bodyDiv w:val="1"/>
      <w:marLeft w:val="0"/>
      <w:marRight w:val="0"/>
      <w:marTop w:val="0"/>
      <w:marBottom w:val="0"/>
      <w:divBdr>
        <w:top w:val="none" w:sz="0" w:space="0" w:color="auto"/>
        <w:left w:val="none" w:sz="0" w:space="0" w:color="auto"/>
        <w:bottom w:val="none" w:sz="0" w:space="0" w:color="auto"/>
        <w:right w:val="none" w:sz="0" w:space="0" w:color="auto"/>
      </w:divBdr>
    </w:div>
    <w:div w:id="145322532">
      <w:bodyDiv w:val="1"/>
      <w:marLeft w:val="0"/>
      <w:marRight w:val="0"/>
      <w:marTop w:val="0"/>
      <w:marBottom w:val="0"/>
      <w:divBdr>
        <w:top w:val="none" w:sz="0" w:space="0" w:color="auto"/>
        <w:left w:val="none" w:sz="0" w:space="0" w:color="auto"/>
        <w:bottom w:val="none" w:sz="0" w:space="0" w:color="auto"/>
        <w:right w:val="none" w:sz="0" w:space="0" w:color="auto"/>
      </w:divBdr>
    </w:div>
    <w:div w:id="145366921">
      <w:bodyDiv w:val="1"/>
      <w:marLeft w:val="0"/>
      <w:marRight w:val="0"/>
      <w:marTop w:val="0"/>
      <w:marBottom w:val="0"/>
      <w:divBdr>
        <w:top w:val="none" w:sz="0" w:space="0" w:color="auto"/>
        <w:left w:val="none" w:sz="0" w:space="0" w:color="auto"/>
        <w:bottom w:val="none" w:sz="0" w:space="0" w:color="auto"/>
        <w:right w:val="none" w:sz="0" w:space="0" w:color="auto"/>
      </w:divBdr>
    </w:div>
    <w:div w:id="145367107">
      <w:bodyDiv w:val="1"/>
      <w:marLeft w:val="0"/>
      <w:marRight w:val="0"/>
      <w:marTop w:val="0"/>
      <w:marBottom w:val="0"/>
      <w:divBdr>
        <w:top w:val="none" w:sz="0" w:space="0" w:color="auto"/>
        <w:left w:val="none" w:sz="0" w:space="0" w:color="auto"/>
        <w:bottom w:val="none" w:sz="0" w:space="0" w:color="auto"/>
        <w:right w:val="none" w:sz="0" w:space="0" w:color="auto"/>
      </w:divBdr>
    </w:div>
    <w:div w:id="145754596">
      <w:bodyDiv w:val="1"/>
      <w:marLeft w:val="0"/>
      <w:marRight w:val="0"/>
      <w:marTop w:val="0"/>
      <w:marBottom w:val="0"/>
      <w:divBdr>
        <w:top w:val="none" w:sz="0" w:space="0" w:color="auto"/>
        <w:left w:val="none" w:sz="0" w:space="0" w:color="auto"/>
        <w:bottom w:val="none" w:sz="0" w:space="0" w:color="auto"/>
        <w:right w:val="none" w:sz="0" w:space="0" w:color="auto"/>
      </w:divBdr>
    </w:div>
    <w:div w:id="145974405">
      <w:bodyDiv w:val="1"/>
      <w:marLeft w:val="0"/>
      <w:marRight w:val="0"/>
      <w:marTop w:val="0"/>
      <w:marBottom w:val="0"/>
      <w:divBdr>
        <w:top w:val="none" w:sz="0" w:space="0" w:color="auto"/>
        <w:left w:val="none" w:sz="0" w:space="0" w:color="auto"/>
        <w:bottom w:val="none" w:sz="0" w:space="0" w:color="auto"/>
        <w:right w:val="none" w:sz="0" w:space="0" w:color="auto"/>
      </w:divBdr>
    </w:div>
    <w:div w:id="146092676">
      <w:bodyDiv w:val="1"/>
      <w:marLeft w:val="0"/>
      <w:marRight w:val="0"/>
      <w:marTop w:val="0"/>
      <w:marBottom w:val="0"/>
      <w:divBdr>
        <w:top w:val="none" w:sz="0" w:space="0" w:color="auto"/>
        <w:left w:val="none" w:sz="0" w:space="0" w:color="auto"/>
        <w:bottom w:val="none" w:sz="0" w:space="0" w:color="auto"/>
        <w:right w:val="none" w:sz="0" w:space="0" w:color="auto"/>
      </w:divBdr>
    </w:div>
    <w:div w:id="146216793">
      <w:bodyDiv w:val="1"/>
      <w:marLeft w:val="0"/>
      <w:marRight w:val="0"/>
      <w:marTop w:val="0"/>
      <w:marBottom w:val="0"/>
      <w:divBdr>
        <w:top w:val="none" w:sz="0" w:space="0" w:color="auto"/>
        <w:left w:val="none" w:sz="0" w:space="0" w:color="auto"/>
        <w:bottom w:val="none" w:sz="0" w:space="0" w:color="auto"/>
        <w:right w:val="none" w:sz="0" w:space="0" w:color="auto"/>
      </w:divBdr>
    </w:div>
    <w:div w:id="146364943">
      <w:bodyDiv w:val="1"/>
      <w:marLeft w:val="0"/>
      <w:marRight w:val="0"/>
      <w:marTop w:val="0"/>
      <w:marBottom w:val="0"/>
      <w:divBdr>
        <w:top w:val="none" w:sz="0" w:space="0" w:color="auto"/>
        <w:left w:val="none" w:sz="0" w:space="0" w:color="auto"/>
        <w:bottom w:val="none" w:sz="0" w:space="0" w:color="auto"/>
        <w:right w:val="none" w:sz="0" w:space="0" w:color="auto"/>
      </w:divBdr>
    </w:div>
    <w:div w:id="147020160">
      <w:bodyDiv w:val="1"/>
      <w:marLeft w:val="0"/>
      <w:marRight w:val="0"/>
      <w:marTop w:val="0"/>
      <w:marBottom w:val="0"/>
      <w:divBdr>
        <w:top w:val="none" w:sz="0" w:space="0" w:color="auto"/>
        <w:left w:val="none" w:sz="0" w:space="0" w:color="auto"/>
        <w:bottom w:val="none" w:sz="0" w:space="0" w:color="auto"/>
        <w:right w:val="none" w:sz="0" w:space="0" w:color="auto"/>
      </w:divBdr>
    </w:div>
    <w:div w:id="147021459">
      <w:bodyDiv w:val="1"/>
      <w:marLeft w:val="0"/>
      <w:marRight w:val="0"/>
      <w:marTop w:val="0"/>
      <w:marBottom w:val="0"/>
      <w:divBdr>
        <w:top w:val="none" w:sz="0" w:space="0" w:color="auto"/>
        <w:left w:val="none" w:sz="0" w:space="0" w:color="auto"/>
        <w:bottom w:val="none" w:sz="0" w:space="0" w:color="auto"/>
        <w:right w:val="none" w:sz="0" w:space="0" w:color="auto"/>
      </w:divBdr>
    </w:div>
    <w:div w:id="147328138">
      <w:bodyDiv w:val="1"/>
      <w:marLeft w:val="0"/>
      <w:marRight w:val="0"/>
      <w:marTop w:val="0"/>
      <w:marBottom w:val="0"/>
      <w:divBdr>
        <w:top w:val="none" w:sz="0" w:space="0" w:color="auto"/>
        <w:left w:val="none" w:sz="0" w:space="0" w:color="auto"/>
        <w:bottom w:val="none" w:sz="0" w:space="0" w:color="auto"/>
        <w:right w:val="none" w:sz="0" w:space="0" w:color="auto"/>
      </w:divBdr>
    </w:div>
    <w:div w:id="147329151">
      <w:bodyDiv w:val="1"/>
      <w:marLeft w:val="0"/>
      <w:marRight w:val="0"/>
      <w:marTop w:val="0"/>
      <w:marBottom w:val="0"/>
      <w:divBdr>
        <w:top w:val="none" w:sz="0" w:space="0" w:color="auto"/>
        <w:left w:val="none" w:sz="0" w:space="0" w:color="auto"/>
        <w:bottom w:val="none" w:sz="0" w:space="0" w:color="auto"/>
        <w:right w:val="none" w:sz="0" w:space="0" w:color="auto"/>
      </w:divBdr>
    </w:div>
    <w:div w:id="147946324">
      <w:bodyDiv w:val="1"/>
      <w:marLeft w:val="0"/>
      <w:marRight w:val="0"/>
      <w:marTop w:val="0"/>
      <w:marBottom w:val="0"/>
      <w:divBdr>
        <w:top w:val="none" w:sz="0" w:space="0" w:color="auto"/>
        <w:left w:val="none" w:sz="0" w:space="0" w:color="auto"/>
        <w:bottom w:val="none" w:sz="0" w:space="0" w:color="auto"/>
        <w:right w:val="none" w:sz="0" w:space="0" w:color="auto"/>
      </w:divBdr>
    </w:div>
    <w:div w:id="147989452">
      <w:bodyDiv w:val="1"/>
      <w:marLeft w:val="0"/>
      <w:marRight w:val="0"/>
      <w:marTop w:val="0"/>
      <w:marBottom w:val="0"/>
      <w:divBdr>
        <w:top w:val="none" w:sz="0" w:space="0" w:color="auto"/>
        <w:left w:val="none" w:sz="0" w:space="0" w:color="auto"/>
        <w:bottom w:val="none" w:sz="0" w:space="0" w:color="auto"/>
        <w:right w:val="none" w:sz="0" w:space="0" w:color="auto"/>
      </w:divBdr>
    </w:div>
    <w:div w:id="148057329">
      <w:bodyDiv w:val="1"/>
      <w:marLeft w:val="0"/>
      <w:marRight w:val="0"/>
      <w:marTop w:val="0"/>
      <w:marBottom w:val="0"/>
      <w:divBdr>
        <w:top w:val="none" w:sz="0" w:space="0" w:color="auto"/>
        <w:left w:val="none" w:sz="0" w:space="0" w:color="auto"/>
        <w:bottom w:val="none" w:sz="0" w:space="0" w:color="auto"/>
        <w:right w:val="none" w:sz="0" w:space="0" w:color="auto"/>
      </w:divBdr>
    </w:div>
    <w:div w:id="148332864">
      <w:bodyDiv w:val="1"/>
      <w:marLeft w:val="0"/>
      <w:marRight w:val="0"/>
      <w:marTop w:val="0"/>
      <w:marBottom w:val="0"/>
      <w:divBdr>
        <w:top w:val="none" w:sz="0" w:space="0" w:color="auto"/>
        <w:left w:val="none" w:sz="0" w:space="0" w:color="auto"/>
        <w:bottom w:val="none" w:sz="0" w:space="0" w:color="auto"/>
        <w:right w:val="none" w:sz="0" w:space="0" w:color="auto"/>
      </w:divBdr>
    </w:div>
    <w:div w:id="148790415">
      <w:bodyDiv w:val="1"/>
      <w:marLeft w:val="0"/>
      <w:marRight w:val="0"/>
      <w:marTop w:val="0"/>
      <w:marBottom w:val="0"/>
      <w:divBdr>
        <w:top w:val="none" w:sz="0" w:space="0" w:color="auto"/>
        <w:left w:val="none" w:sz="0" w:space="0" w:color="auto"/>
        <w:bottom w:val="none" w:sz="0" w:space="0" w:color="auto"/>
        <w:right w:val="none" w:sz="0" w:space="0" w:color="auto"/>
      </w:divBdr>
    </w:div>
    <w:div w:id="148790666">
      <w:bodyDiv w:val="1"/>
      <w:marLeft w:val="0"/>
      <w:marRight w:val="0"/>
      <w:marTop w:val="0"/>
      <w:marBottom w:val="0"/>
      <w:divBdr>
        <w:top w:val="none" w:sz="0" w:space="0" w:color="auto"/>
        <w:left w:val="none" w:sz="0" w:space="0" w:color="auto"/>
        <w:bottom w:val="none" w:sz="0" w:space="0" w:color="auto"/>
        <w:right w:val="none" w:sz="0" w:space="0" w:color="auto"/>
      </w:divBdr>
    </w:div>
    <w:div w:id="148908577">
      <w:bodyDiv w:val="1"/>
      <w:marLeft w:val="0"/>
      <w:marRight w:val="0"/>
      <w:marTop w:val="0"/>
      <w:marBottom w:val="0"/>
      <w:divBdr>
        <w:top w:val="none" w:sz="0" w:space="0" w:color="auto"/>
        <w:left w:val="none" w:sz="0" w:space="0" w:color="auto"/>
        <w:bottom w:val="none" w:sz="0" w:space="0" w:color="auto"/>
        <w:right w:val="none" w:sz="0" w:space="0" w:color="auto"/>
      </w:divBdr>
    </w:div>
    <w:div w:id="148986025">
      <w:bodyDiv w:val="1"/>
      <w:marLeft w:val="0"/>
      <w:marRight w:val="0"/>
      <w:marTop w:val="0"/>
      <w:marBottom w:val="0"/>
      <w:divBdr>
        <w:top w:val="none" w:sz="0" w:space="0" w:color="auto"/>
        <w:left w:val="none" w:sz="0" w:space="0" w:color="auto"/>
        <w:bottom w:val="none" w:sz="0" w:space="0" w:color="auto"/>
        <w:right w:val="none" w:sz="0" w:space="0" w:color="auto"/>
      </w:divBdr>
    </w:div>
    <w:div w:id="149559897">
      <w:bodyDiv w:val="1"/>
      <w:marLeft w:val="0"/>
      <w:marRight w:val="0"/>
      <w:marTop w:val="0"/>
      <w:marBottom w:val="0"/>
      <w:divBdr>
        <w:top w:val="none" w:sz="0" w:space="0" w:color="auto"/>
        <w:left w:val="none" w:sz="0" w:space="0" w:color="auto"/>
        <w:bottom w:val="none" w:sz="0" w:space="0" w:color="auto"/>
        <w:right w:val="none" w:sz="0" w:space="0" w:color="auto"/>
      </w:divBdr>
    </w:div>
    <w:div w:id="149908728">
      <w:bodyDiv w:val="1"/>
      <w:marLeft w:val="0"/>
      <w:marRight w:val="0"/>
      <w:marTop w:val="0"/>
      <w:marBottom w:val="0"/>
      <w:divBdr>
        <w:top w:val="none" w:sz="0" w:space="0" w:color="auto"/>
        <w:left w:val="none" w:sz="0" w:space="0" w:color="auto"/>
        <w:bottom w:val="none" w:sz="0" w:space="0" w:color="auto"/>
        <w:right w:val="none" w:sz="0" w:space="0" w:color="auto"/>
      </w:divBdr>
    </w:div>
    <w:div w:id="150105098">
      <w:bodyDiv w:val="1"/>
      <w:marLeft w:val="0"/>
      <w:marRight w:val="0"/>
      <w:marTop w:val="0"/>
      <w:marBottom w:val="0"/>
      <w:divBdr>
        <w:top w:val="none" w:sz="0" w:space="0" w:color="auto"/>
        <w:left w:val="none" w:sz="0" w:space="0" w:color="auto"/>
        <w:bottom w:val="none" w:sz="0" w:space="0" w:color="auto"/>
        <w:right w:val="none" w:sz="0" w:space="0" w:color="auto"/>
      </w:divBdr>
    </w:div>
    <w:div w:id="150372275">
      <w:bodyDiv w:val="1"/>
      <w:marLeft w:val="0"/>
      <w:marRight w:val="0"/>
      <w:marTop w:val="0"/>
      <w:marBottom w:val="0"/>
      <w:divBdr>
        <w:top w:val="none" w:sz="0" w:space="0" w:color="auto"/>
        <w:left w:val="none" w:sz="0" w:space="0" w:color="auto"/>
        <w:bottom w:val="none" w:sz="0" w:space="0" w:color="auto"/>
        <w:right w:val="none" w:sz="0" w:space="0" w:color="auto"/>
      </w:divBdr>
    </w:div>
    <w:div w:id="150760605">
      <w:bodyDiv w:val="1"/>
      <w:marLeft w:val="0"/>
      <w:marRight w:val="0"/>
      <w:marTop w:val="0"/>
      <w:marBottom w:val="0"/>
      <w:divBdr>
        <w:top w:val="none" w:sz="0" w:space="0" w:color="auto"/>
        <w:left w:val="none" w:sz="0" w:space="0" w:color="auto"/>
        <w:bottom w:val="none" w:sz="0" w:space="0" w:color="auto"/>
        <w:right w:val="none" w:sz="0" w:space="0" w:color="auto"/>
      </w:divBdr>
    </w:div>
    <w:div w:id="150801576">
      <w:bodyDiv w:val="1"/>
      <w:marLeft w:val="0"/>
      <w:marRight w:val="0"/>
      <w:marTop w:val="0"/>
      <w:marBottom w:val="0"/>
      <w:divBdr>
        <w:top w:val="none" w:sz="0" w:space="0" w:color="auto"/>
        <w:left w:val="none" w:sz="0" w:space="0" w:color="auto"/>
        <w:bottom w:val="none" w:sz="0" w:space="0" w:color="auto"/>
        <w:right w:val="none" w:sz="0" w:space="0" w:color="auto"/>
      </w:divBdr>
    </w:div>
    <w:div w:id="151146177">
      <w:bodyDiv w:val="1"/>
      <w:marLeft w:val="0"/>
      <w:marRight w:val="0"/>
      <w:marTop w:val="0"/>
      <w:marBottom w:val="0"/>
      <w:divBdr>
        <w:top w:val="none" w:sz="0" w:space="0" w:color="auto"/>
        <w:left w:val="none" w:sz="0" w:space="0" w:color="auto"/>
        <w:bottom w:val="none" w:sz="0" w:space="0" w:color="auto"/>
        <w:right w:val="none" w:sz="0" w:space="0" w:color="auto"/>
      </w:divBdr>
    </w:div>
    <w:div w:id="151289620">
      <w:bodyDiv w:val="1"/>
      <w:marLeft w:val="0"/>
      <w:marRight w:val="0"/>
      <w:marTop w:val="0"/>
      <w:marBottom w:val="0"/>
      <w:divBdr>
        <w:top w:val="none" w:sz="0" w:space="0" w:color="auto"/>
        <w:left w:val="none" w:sz="0" w:space="0" w:color="auto"/>
        <w:bottom w:val="none" w:sz="0" w:space="0" w:color="auto"/>
        <w:right w:val="none" w:sz="0" w:space="0" w:color="auto"/>
      </w:divBdr>
    </w:div>
    <w:div w:id="151410621">
      <w:bodyDiv w:val="1"/>
      <w:marLeft w:val="0"/>
      <w:marRight w:val="0"/>
      <w:marTop w:val="0"/>
      <w:marBottom w:val="0"/>
      <w:divBdr>
        <w:top w:val="none" w:sz="0" w:space="0" w:color="auto"/>
        <w:left w:val="none" w:sz="0" w:space="0" w:color="auto"/>
        <w:bottom w:val="none" w:sz="0" w:space="0" w:color="auto"/>
        <w:right w:val="none" w:sz="0" w:space="0" w:color="auto"/>
      </w:divBdr>
    </w:div>
    <w:div w:id="151795948">
      <w:bodyDiv w:val="1"/>
      <w:marLeft w:val="0"/>
      <w:marRight w:val="0"/>
      <w:marTop w:val="0"/>
      <w:marBottom w:val="0"/>
      <w:divBdr>
        <w:top w:val="none" w:sz="0" w:space="0" w:color="auto"/>
        <w:left w:val="none" w:sz="0" w:space="0" w:color="auto"/>
        <w:bottom w:val="none" w:sz="0" w:space="0" w:color="auto"/>
        <w:right w:val="none" w:sz="0" w:space="0" w:color="auto"/>
      </w:divBdr>
    </w:div>
    <w:div w:id="151797913">
      <w:bodyDiv w:val="1"/>
      <w:marLeft w:val="0"/>
      <w:marRight w:val="0"/>
      <w:marTop w:val="0"/>
      <w:marBottom w:val="0"/>
      <w:divBdr>
        <w:top w:val="none" w:sz="0" w:space="0" w:color="auto"/>
        <w:left w:val="none" w:sz="0" w:space="0" w:color="auto"/>
        <w:bottom w:val="none" w:sz="0" w:space="0" w:color="auto"/>
        <w:right w:val="none" w:sz="0" w:space="0" w:color="auto"/>
      </w:divBdr>
    </w:div>
    <w:div w:id="151875588">
      <w:bodyDiv w:val="1"/>
      <w:marLeft w:val="0"/>
      <w:marRight w:val="0"/>
      <w:marTop w:val="0"/>
      <w:marBottom w:val="0"/>
      <w:divBdr>
        <w:top w:val="none" w:sz="0" w:space="0" w:color="auto"/>
        <w:left w:val="none" w:sz="0" w:space="0" w:color="auto"/>
        <w:bottom w:val="none" w:sz="0" w:space="0" w:color="auto"/>
        <w:right w:val="none" w:sz="0" w:space="0" w:color="auto"/>
      </w:divBdr>
    </w:div>
    <w:div w:id="151877258">
      <w:bodyDiv w:val="1"/>
      <w:marLeft w:val="0"/>
      <w:marRight w:val="0"/>
      <w:marTop w:val="0"/>
      <w:marBottom w:val="0"/>
      <w:divBdr>
        <w:top w:val="none" w:sz="0" w:space="0" w:color="auto"/>
        <w:left w:val="none" w:sz="0" w:space="0" w:color="auto"/>
        <w:bottom w:val="none" w:sz="0" w:space="0" w:color="auto"/>
        <w:right w:val="none" w:sz="0" w:space="0" w:color="auto"/>
      </w:divBdr>
    </w:div>
    <w:div w:id="152066778">
      <w:bodyDiv w:val="1"/>
      <w:marLeft w:val="0"/>
      <w:marRight w:val="0"/>
      <w:marTop w:val="0"/>
      <w:marBottom w:val="0"/>
      <w:divBdr>
        <w:top w:val="none" w:sz="0" w:space="0" w:color="auto"/>
        <w:left w:val="none" w:sz="0" w:space="0" w:color="auto"/>
        <w:bottom w:val="none" w:sz="0" w:space="0" w:color="auto"/>
        <w:right w:val="none" w:sz="0" w:space="0" w:color="auto"/>
      </w:divBdr>
    </w:div>
    <w:div w:id="152111089">
      <w:bodyDiv w:val="1"/>
      <w:marLeft w:val="0"/>
      <w:marRight w:val="0"/>
      <w:marTop w:val="0"/>
      <w:marBottom w:val="0"/>
      <w:divBdr>
        <w:top w:val="none" w:sz="0" w:space="0" w:color="auto"/>
        <w:left w:val="none" w:sz="0" w:space="0" w:color="auto"/>
        <w:bottom w:val="none" w:sz="0" w:space="0" w:color="auto"/>
        <w:right w:val="none" w:sz="0" w:space="0" w:color="auto"/>
      </w:divBdr>
    </w:div>
    <w:div w:id="152527881">
      <w:bodyDiv w:val="1"/>
      <w:marLeft w:val="0"/>
      <w:marRight w:val="0"/>
      <w:marTop w:val="0"/>
      <w:marBottom w:val="0"/>
      <w:divBdr>
        <w:top w:val="none" w:sz="0" w:space="0" w:color="auto"/>
        <w:left w:val="none" w:sz="0" w:space="0" w:color="auto"/>
        <w:bottom w:val="none" w:sz="0" w:space="0" w:color="auto"/>
        <w:right w:val="none" w:sz="0" w:space="0" w:color="auto"/>
      </w:divBdr>
    </w:div>
    <w:div w:id="152721401">
      <w:bodyDiv w:val="1"/>
      <w:marLeft w:val="0"/>
      <w:marRight w:val="0"/>
      <w:marTop w:val="0"/>
      <w:marBottom w:val="0"/>
      <w:divBdr>
        <w:top w:val="none" w:sz="0" w:space="0" w:color="auto"/>
        <w:left w:val="none" w:sz="0" w:space="0" w:color="auto"/>
        <w:bottom w:val="none" w:sz="0" w:space="0" w:color="auto"/>
        <w:right w:val="none" w:sz="0" w:space="0" w:color="auto"/>
      </w:divBdr>
    </w:div>
    <w:div w:id="152794279">
      <w:bodyDiv w:val="1"/>
      <w:marLeft w:val="0"/>
      <w:marRight w:val="0"/>
      <w:marTop w:val="0"/>
      <w:marBottom w:val="0"/>
      <w:divBdr>
        <w:top w:val="none" w:sz="0" w:space="0" w:color="auto"/>
        <w:left w:val="none" w:sz="0" w:space="0" w:color="auto"/>
        <w:bottom w:val="none" w:sz="0" w:space="0" w:color="auto"/>
        <w:right w:val="none" w:sz="0" w:space="0" w:color="auto"/>
      </w:divBdr>
    </w:div>
    <w:div w:id="152913586">
      <w:bodyDiv w:val="1"/>
      <w:marLeft w:val="0"/>
      <w:marRight w:val="0"/>
      <w:marTop w:val="0"/>
      <w:marBottom w:val="0"/>
      <w:divBdr>
        <w:top w:val="none" w:sz="0" w:space="0" w:color="auto"/>
        <w:left w:val="none" w:sz="0" w:space="0" w:color="auto"/>
        <w:bottom w:val="none" w:sz="0" w:space="0" w:color="auto"/>
        <w:right w:val="none" w:sz="0" w:space="0" w:color="auto"/>
      </w:divBdr>
    </w:div>
    <w:div w:id="153183206">
      <w:bodyDiv w:val="1"/>
      <w:marLeft w:val="0"/>
      <w:marRight w:val="0"/>
      <w:marTop w:val="0"/>
      <w:marBottom w:val="0"/>
      <w:divBdr>
        <w:top w:val="none" w:sz="0" w:space="0" w:color="auto"/>
        <w:left w:val="none" w:sz="0" w:space="0" w:color="auto"/>
        <w:bottom w:val="none" w:sz="0" w:space="0" w:color="auto"/>
        <w:right w:val="none" w:sz="0" w:space="0" w:color="auto"/>
      </w:divBdr>
    </w:div>
    <w:div w:id="153375718">
      <w:bodyDiv w:val="1"/>
      <w:marLeft w:val="0"/>
      <w:marRight w:val="0"/>
      <w:marTop w:val="0"/>
      <w:marBottom w:val="0"/>
      <w:divBdr>
        <w:top w:val="none" w:sz="0" w:space="0" w:color="auto"/>
        <w:left w:val="none" w:sz="0" w:space="0" w:color="auto"/>
        <w:bottom w:val="none" w:sz="0" w:space="0" w:color="auto"/>
        <w:right w:val="none" w:sz="0" w:space="0" w:color="auto"/>
      </w:divBdr>
    </w:div>
    <w:div w:id="153421672">
      <w:bodyDiv w:val="1"/>
      <w:marLeft w:val="0"/>
      <w:marRight w:val="0"/>
      <w:marTop w:val="0"/>
      <w:marBottom w:val="0"/>
      <w:divBdr>
        <w:top w:val="none" w:sz="0" w:space="0" w:color="auto"/>
        <w:left w:val="none" w:sz="0" w:space="0" w:color="auto"/>
        <w:bottom w:val="none" w:sz="0" w:space="0" w:color="auto"/>
        <w:right w:val="none" w:sz="0" w:space="0" w:color="auto"/>
      </w:divBdr>
    </w:div>
    <w:div w:id="153498601">
      <w:bodyDiv w:val="1"/>
      <w:marLeft w:val="0"/>
      <w:marRight w:val="0"/>
      <w:marTop w:val="0"/>
      <w:marBottom w:val="0"/>
      <w:divBdr>
        <w:top w:val="none" w:sz="0" w:space="0" w:color="auto"/>
        <w:left w:val="none" w:sz="0" w:space="0" w:color="auto"/>
        <w:bottom w:val="none" w:sz="0" w:space="0" w:color="auto"/>
        <w:right w:val="none" w:sz="0" w:space="0" w:color="auto"/>
      </w:divBdr>
    </w:div>
    <w:div w:id="153959036">
      <w:bodyDiv w:val="1"/>
      <w:marLeft w:val="0"/>
      <w:marRight w:val="0"/>
      <w:marTop w:val="0"/>
      <w:marBottom w:val="0"/>
      <w:divBdr>
        <w:top w:val="none" w:sz="0" w:space="0" w:color="auto"/>
        <w:left w:val="none" w:sz="0" w:space="0" w:color="auto"/>
        <w:bottom w:val="none" w:sz="0" w:space="0" w:color="auto"/>
        <w:right w:val="none" w:sz="0" w:space="0" w:color="auto"/>
      </w:divBdr>
    </w:div>
    <w:div w:id="154028369">
      <w:bodyDiv w:val="1"/>
      <w:marLeft w:val="0"/>
      <w:marRight w:val="0"/>
      <w:marTop w:val="0"/>
      <w:marBottom w:val="0"/>
      <w:divBdr>
        <w:top w:val="none" w:sz="0" w:space="0" w:color="auto"/>
        <w:left w:val="none" w:sz="0" w:space="0" w:color="auto"/>
        <w:bottom w:val="none" w:sz="0" w:space="0" w:color="auto"/>
        <w:right w:val="none" w:sz="0" w:space="0" w:color="auto"/>
      </w:divBdr>
    </w:div>
    <w:div w:id="154147236">
      <w:bodyDiv w:val="1"/>
      <w:marLeft w:val="0"/>
      <w:marRight w:val="0"/>
      <w:marTop w:val="0"/>
      <w:marBottom w:val="0"/>
      <w:divBdr>
        <w:top w:val="none" w:sz="0" w:space="0" w:color="auto"/>
        <w:left w:val="none" w:sz="0" w:space="0" w:color="auto"/>
        <w:bottom w:val="none" w:sz="0" w:space="0" w:color="auto"/>
        <w:right w:val="none" w:sz="0" w:space="0" w:color="auto"/>
      </w:divBdr>
    </w:div>
    <w:div w:id="154297335">
      <w:bodyDiv w:val="1"/>
      <w:marLeft w:val="0"/>
      <w:marRight w:val="0"/>
      <w:marTop w:val="0"/>
      <w:marBottom w:val="0"/>
      <w:divBdr>
        <w:top w:val="none" w:sz="0" w:space="0" w:color="auto"/>
        <w:left w:val="none" w:sz="0" w:space="0" w:color="auto"/>
        <w:bottom w:val="none" w:sz="0" w:space="0" w:color="auto"/>
        <w:right w:val="none" w:sz="0" w:space="0" w:color="auto"/>
      </w:divBdr>
    </w:div>
    <w:div w:id="154344500">
      <w:bodyDiv w:val="1"/>
      <w:marLeft w:val="0"/>
      <w:marRight w:val="0"/>
      <w:marTop w:val="0"/>
      <w:marBottom w:val="0"/>
      <w:divBdr>
        <w:top w:val="none" w:sz="0" w:space="0" w:color="auto"/>
        <w:left w:val="none" w:sz="0" w:space="0" w:color="auto"/>
        <w:bottom w:val="none" w:sz="0" w:space="0" w:color="auto"/>
        <w:right w:val="none" w:sz="0" w:space="0" w:color="auto"/>
      </w:divBdr>
    </w:div>
    <w:div w:id="154496953">
      <w:bodyDiv w:val="1"/>
      <w:marLeft w:val="0"/>
      <w:marRight w:val="0"/>
      <w:marTop w:val="0"/>
      <w:marBottom w:val="0"/>
      <w:divBdr>
        <w:top w:val="none" w:sz="0" w:space="0" w:color="auto"/>
        <w:left w:val="none" w:sz="0" w:space="0" w:color="auto"/>
        <w:bottom w:val="none" w:sz="0" w:space="0" w:color="auto"/>
        <w:right w:val="none" w:sz="0" w:space="0" w:color="auto"/>
      </w:divBdr>
    </w:div>
    <w:div w:id="154687427">
      <w:bodyDiv w:val="1"/>
      <w:marLeft w:val="0"/>
      <w:marRight w:val="0"/>
      <w:marTop w:val="0"/>
      <w:marBottom w:val="0"/>
      <w:divBdr>
        <w:top w:val="none" w:sz="0" w:space="0" w:color="auto"/>
        <w:left w:val="none" w:sz="0" w:space="0" w:color="auto"/>
        <w:bottom w:val="none" w:sz="0" w:space="0" w:color="auto"/>
        <w:right w:val="none" w:sz="0" w:space="0" w:color="auto"/>
      </w:divBdr>
    </w:div>
    <w:div w:id="154762590">
      <w:bodyDiv w:val="1"/>
      <w:marLeft w:val="0"/>
      <w:marRight w:val="0"/>
      <w:marTop w:val="0"/>
      <w:marBottom w:val="0"/>
      <w:divBdr>
        <w:top w:val="none" w:sz="0" w:space="0" w:color="auto"/>
        <w:left w:val="none" w:sz="0" w:space="0" w:color="auto"/>
        <w:bottom w:val="none" w:sz="0" w:space="0" w:color="auto"/>
        <w:right w:val="none" w:sz="0" w:space="0" w:color="auto"/>
      </w:divBdr>
    </w:div>
    <w:div w:id="154877355">
      <w:bodyDiv w:val="1"/>
      <w:marLeft w:val="0"/>
      <w:marRight w:val="0"/>
      <w:marTop w:val="0"/>
      <w:marBottom w:val="0"/>
      <w:divBdr>
        <w:top w:val="none" w:sz="0" w:space="0" w:color="auto"/>
        <w:left w:val="none" w:sz="0" w:space="0" w:color="auto"/>
        <w:bottom w:val="none" w:sz="0" w:space="0" w:color="auto"/>
        <w:right w:val="none" w:sz="0" w:space="0" w:color="auto"/>
      </w:divBdr>
    </w:div>
    <w:div w:id="154957240">
      <w:bodyDiv w:val="1"/>
      <w:marLeft w:val="0"/>
      <w:marRight w:val="0"/>
      <w:marTop w:val="0"/>
      <w:marBottom w:val="0"/>
      <w:divBdr>
        <w:top w:val="none" w:sz="0" w:space="0" w:color="auto"/>
        <w:left w:val="none" w:sz="0" w:space="0" w:color="auto"/>
        <w:bottom w:val="none" w:sz="0" w:space="0" w:color="auto"/>
        <w:right w:val="none" w:sz="0" w:space="0" w:color="auto"/>
      </w:divBdr>
    </w:div>
    <w:div w:id="155339038">
      <w:bodyDiv w:val="1"/>
      <w:marLeft w:val="0"/>
      <w:marRight w:val="0"/>
      <w:marTop w:val="0"/>
      <w:marBottom w:val="0"/>
      <w:divBdr>
        <w:top w:val="none" w:sz="0" w:space="0" w:color="auto"/>
        <w:left w:val="none" w:sz="0" w:space="0" w:color="auto"/>
        <w:bottom w:val="none" w:sz="0" w:space="0" w:color="auto"/>
        <w:right w:val="none" w:sz="0" w:space="0" w:color="auto"/>
      </w:divBdr>
    </w:div>
    <w:div w:id="155343168">
      <w:bodyDiv w:val="1"/>
      <w:marLeft w:val="0"/>
      <w:marRight w:val="0"/>
      <w:marTop w:val="0"/>
      <w:marBottom w:val="0"/>
      <w:divBdr>
        <w:top w:val="none" w:sz="0" w:space="0" w:color="auto"/>
        <w:left w:val="none" w:sz="0" w:space="0" w:color="auto"/>
        <w:bottom w:val="none" w:sz="0" w:space="0" w:color="auto"/>
        <w:right w:val="none" w:sz="0" w:space="0" w:color="auto"/>
      </w:divBdr>
    </w:div>
    <w:div w:id="155536321">
      <w:bodyDiv w:val="1"/>
      <w:marLeft w:val="0"/>
      <w:marRight w:val="0"/>
      <w:marTop w:val="0"/>
      <w:marBottom w:val="0"/>
      <w:divBdr>
        <w:top w:val="none" w:sz="0" w:space="0" w:color="auto"/>
        <w:left w:val="none" w:sz="0" w:space="0" w:color="auto"/>
        <w:bottom w:val="none" w:sz="0" w:space="0" w:color="auto"/>
        <w:right w:val="none" w:sz="0" w:space="0" w:color="auto"/>
      </w:divBdr>
    </w:div>
    <w:div w:id="155611588">
      <w:bodyDiv w:val="1"/>
      <w:marLeft w:val="0"/>
      <w:marRight w:val="0"/>
      <w:marTop w:val="0"/>
      <w:marBottom w:val="0"/>
      <w:divBdr>
        <w:top w:val="none" w:sz="0" w:space="0" w:color="auto"/>
        <w:left w:val="none" w:sz="0" w:space="0" w:color="auto"/>
        <w:bottom w:val="none" w:sz="0" w:space="0" w:color="auto"/>
        <w:right w:val="none" w:sz="0" w:space="0" w:color="auto"/>
      </w:divBdr>
    </w:div>
    <w:div w:id="155922661">
      <w:bodyDiv w:val="1"/>
      <w:marLeft w:val="0"/>
      <w:marRight w:val="0"/>
      <w:marTop w:val="0"/>
      <w:marBottom w:val="0"/>
      <w:divBdr>
        <w:top w:val="none" w:sz="0" w:space="0" w:color="auto"/>
        <w:left w:val="none" w:sz="0" w:space="0" w:color="auto"/>
        <w:bottom w:val="none" w:sz="0" w:space="0" w:color="auto"/>
        <w:right w:val="none" w:sz="0" w:space="0" w:color="auto"/>
      </w:divBdr>
    </w:div>
    <w:div w:id="156312840">
      <w:bodyDiv w:val="1"/>
      <w:marLeft w:val="0"/>
      <w:marRight w:val="0"/>
      <w:marTop w:val="0"/>
      <w:marBottom w:val="0"/>
      <w:divBdr>
        <w:top w:val="none" w:sz="0" w:space="0" w:color="auto"/>
        <w:left w:val="none" w:sz="0" w:space="0" w:color="auto"/>
        <w:bottom w:val="none" w:sz="0" w:space="0" w:color="auto"/>
        <w:right w:val="none" w:sz="0" w:space="0" w:color="auto"/>
      </w:divBdr>
    </w:div>
    <w:div w:id="156389244">
      <w:bodyDiv w:val="1"/>
      <w:marLeft w:val="0"/>
      <w:marRight w:val="0"/>
      <w:marTop w:val="0"/>
      <w:marBottom w:val="0"/>
      <w:divBdr>
        <w:top w:val="none" w:sz="0" w:space="0" w:color="auto"/>
        <w:left w:val="none" w:sz="0" w:space="0" w:color="auto"/>
        <w:bottom w:val="none" w:sz="0" w:space="0" w:color="auto"/>
        <w:right w:val="none" w:sz="0" w:space="0" w:color="auto"/>
      </w:divBdr>
    </w:div>
    <w:div w:id="156505635">
      <w:bodyDiv w:val="1"/>
      <w:marLeft w:val="0"/>
      <w:marRight w:val="0"/>
      <w:marTop w:val="0"/>
      <w:marBottom w:val="0"/>
      <w:divBdr>
        <w:top w:val="none" w:sz="0" w:space="0" w:color="auto"/>
        <w:left w:val="none" w:sz="0" w:space="0" w:color="auto"/>
        <w:bottom w:val="none" w:sz="0" w:space="0" w:color="auto"/>
        <w:right w:val="none" w:sz="0" w:space="0" w:color="auto"/>
      </w:divBdr>
    </w:div>
    <w:div w:id="156532075">
      <w:bodyDiv w:val="1"/>
      <w:marLeft w:val="0"/>
      <w:marRight w:val="0"/>
      <w:marTop w:val="0"/>
      <w:marBottom w:val="0"/>
      <w:divBdr>
        <w:top w:val="none" w:sz="0" w:space="0" w:color="auto"/>
        <w:left w:val="none" w:sz="0" w:space="0" w:color="auto"/>
        <w:bottom w:val="none" w:sz="0" w:space="0" w:color="auto"/>
        <w:right w:val="none" w:sz="0" w:space="0" w:color="auto"/>
      </w:divBdr>
    </w:div>
    <w:div w:id="156767915">
      <w:bodyDiv w:val="1"/>
      <w:marLeft w:val="0"/>
      <w:marRight w:val="0"/>
      <w:marTop w:val="0"/>
      <w:marBottom w:val="0"/>
      <w:divBdr>
        <w:top w:val="none" w:sz="0" w:space="0" w:color="auto"/>
        <w:left w:val="none" w:sz="0" w:space="0" w:color="auto"/>
        <w:bottom w:val="none" w:sz="0" w:space="0" w:color="auto"/>
        <w:right w:val="none" w:sz="0" w:space="0" w:color="auto"/>
      </w:divBdr>
    </w:div>
    <w:div w:id="156850104">
      <w:bodyDiv w:val="1"/>
      <w:marLeft w:val="0"/>
      <w:marRight w:val="0"/>
      <w:marTop w:val="0"/>
      <w:marBottom w:val="0"/>
      <w:divBdr>
        <w:top w:val="none" w:sz="0" w:space="0" w:color="auto"/>
        <w:left w:val="none" w:sz="0" w:space="0" w:color="auto"/>
        <w:bottom w:val="none" w:sz="0" w:space="0" w:color="auto"/>
        <w:right w:val="none" w:sz="0" w:space="0" w:color="auto"/>
      </w:divBdr>
    </w:div>
    <w:div w:id="157118246">
      <w:bodyDiv w:val="1"/>
      <w:marLeft w:val="0"/>
      <w:marRight w:val="0"/>
      <w:marTop w:val="0"/>
      <w:marBottom w:val="0"/>
      <w:divBdr>
        <w:top w:val="none" w:sz="0" w:space="0" w:color="auto"/>
        <w:left w:val="none" w:sz="0" w:space="0" w:color="auto"/>
        <w:bottom w:val="none" w:sz="0" w:space="0" w:color="auto"/>
        <w:right w:val="none" w:sz="0" w:space="0" w:color="auto"/>
      </w:divBdr>
    </w:div>
    <w:div w:id="157161521">
      <w:bodyDiv w:val="1"/>
      <w:marLeft w:val="0"/>
      <w:marRight w:val="0"/>
      <w:marTop w:val="0"/>
      <w:marBottom w:val="0"/>
      <w:divBdr>
        <w:top w:val="none" w:sz="0" w:space="0" w:color="auto"/>
        <w:left w:val="none" w:sz="0" w:space="0" w:color="auto"/>
        <w:bottom w:val="none" w:sz="0" w:space="0" w:color="auto"/>
        <w:right w:val="none" w:sz="0" w:space="0" w:color="auto"/>
      </w:divBdr>
    </w:div>
    <w:div w:id="157815005">
      <w:bodyDiv w:val="1"/>
      <w:marLeft w:val="0"/>
      <w:marRight w:val="0"/>
      <w:marTop w:val="0"/>
      <w:marBottom w:val="0"/>
      <w:divBdr>
        <w:top w:val="none" w:sz="0" w:space="0" w:color="auto"/>
        <w:left w:val="none" w:sz="0" w:space="0" w:color="auto"/>
        <w:bottom w:val="none" w:sz="0" w:space="0" w:color="auto"/>
        <w:right w:val="none" w:sz="0" w:space="0" w:color="auto"/>
      </w:divBdr>
    </w:div>
    <w:div w:id="157886914">
      <w:bodyDiv w:val="1"/>
      <w:marLeft w:val="0"/>
      <w:marRight w:val="0"/>
      <w:marTop w:val="0"/>
      <w:marBottom w:val="0"/>
      <w:divBdr>
        <w:top w:val="none" w:sz="0" w:space="0" w:color="auto"/>
        <w:left w:val="none" w:sz="0" w:space="0" w:color="auto"/>
        <w:bottom w:val="none" w:sz="0" w:space="0" w:color="auto"/>
        <w:right w:val="none" w:sz="0" w:space="0" w:color="auto"/>
      </w:divBdr>
    </w:div>
    <w:div w:id="158083595">
      <w:bodyDiv w:val="1"/>
      <w:marLeft w:val="0"/>
      <w:marRight w:val="0"/>
      <w:marTop w:val="0"/>
      <w:marBottom w:val="0"/>
      <w:divBdr>
        <w:top w:val="none" w:sz="0" w:space="0" w:color="auto"/>
        <w:left w:val="none" w:sz="0" w:space="0" w:color="auto"/>
        <w:bottom w:val="none" w:sz="0" w:space="0" w:color="auto"/>
        <w:right w:val="none" w:sz="0" w:space="0" w:color="auto"/>
      </w:divBdr>
    </w:div>
    <w:div w:id="158087287">
      <w:bodyDiv w:val="1"/>
      <w:marLeft w:val="0"/>
      <w:marRight w:val="0"/>
      <w:marTop w:val="0"/>
      <w:marBottom w:val="0"/>
      <w:divBdr>
        <w:top w:val="none" w:sz="0" w:space="0" w:color="auto"/>
        <w:left w:val="none" w:sz="0" w:space="0" w:color="auto"/>
        <w:bottom w:val="none" w:sz="0" w:space="0" w:color="auto"/>
        <w:right w:val="none" w:sz="0" w:space="0" w:color="auto"/>
      </w:divBdr>
    </w:div>
    <w:div w:id="158154585">
      <w:bodyDiv w:val="1"/>
      <w:marLeft w:val="0"/>
      <w:marRight w:val="0"/>
      <w:marTop w:val="0"/>
      <w:marBottom w:val="0"/>
      <w:divBdr>
        <w:top w:val="none" w:sz="0" w:space="0" w:color="auto"/>
        <w:left w:val="none" w:sz="0" w:space="0" w:color="auto"/>
        <w:bottom w:val="none" w:sz="0" w:space="0" w:color="auto"/>
        <w:right w:val="none" w:sz="0" w:space="0" w:color="auto"/>
      </w:divBdr>
    </w:div>
    <w:div w:id="158271635">
      <w:bodyDiv w:val="1"/>
      <w:marLeft w:val="0"/>
      <w:marRight w:val="0"/>
      <w:marTop w:val="0"/>
      <w:marBottom w:val="0"/>
      <w:divBdr>
        <w:top w:val="none" w:sz="0" w:space="0" w:color="auto"/>
        <w:left w:val="none" w:sz="0" w:space="0" w:color="auto"/>
        <w:bottom w:val="none" w:sz="0" w:space="0" w:color="auto"/>
        <w:right w:val="none" w:sz="0" w:space="0" w:color="auto"/>
      </w:divBdr>
    </w:div>
    <w:div w:id="158467932">
      <w:bodyDiv w:val="1"/>
      <w:marLeft w:val="0"/>
      <w:marRight w:val="0"/>
      <w:marTop w:val="0"/>
      <w:marBottom w:val="0"/>
      <w:divBdr>
        <w:top w:val="none" w:sz="0" w:space="0" w:color="auto"/>
        <w:left w:val="none" w:sz="0" w:space="0" w:color="auto"/>
        <w:bottom w:val="none" w:sz="0" w:space="0" w:color="auto"/>
        <w:right w:val="none" w:sz="0" w:space="0" w:color="auto"/>
      </w:divBdr>
    </w:div>
    <w:div w:id="158539676">
      <w:bodyDiv w:val="1"/>
      <w:marLeft w:val="0"/>
      <w:marRight w:val="0"/>
      <w:marTop w:val="0"/>
      <w:marBottom w:val="0"/>
      <w:divBdr>
        <w:top w:val="none" w:sz="0" w:space="0" w:color="auto"/>
        <w:left w:val="none" w:sz="0" w:space="0" w:color="auto"/>
        <w:bottom w:val="none" w:sz="0" w:space="0" w:color="auto"/>
        <w:right w:val="none" w:sz="0" w:space="0" w:color="auto"/>
      </w:divBdr>
    </w:div>
    <w:div w:id="158618061">
      <w:bodyDiv w:val="1"/>
      <w:marLeft w:val="0"/>
      <w:marRight w:val="0"/>
      <w:marTop w:val="0"/>
      <w:marBottom w:val="0"/>
      <w:divBdr>
        <w:top w:val="none" w:sz="0" w:space="0" w:color="auto"/>
        <w:left w:val="none" w:sz="0" w:space="0" w:color="auto"/>
        <w:bottom w:val="none" w:sz="0" w:space="0" w:color="auto"/>
        <w:right w:val="none" w:sz="0" w:space="0" w:color="auto"/>
      </w:divBdr>
    </w:div>
    <w:div w:id="158619495">
      <w:bodyDiv w:val="1"/>
      <w:marLeft w:val="0"/>
      <w:marRight w:val="0"/>
      <w:marTop w:val="0"/>
      <w:marBottom w:val="0"/>
      <w:divBdr>
        <w:top w:val="none" w:sz="0" w:space="0" w:color="auto"/>
        <w:left w:val="none" w:sz="0" w:space="0" w:color="auto"/>
        <w:bottom w:val="none" w:sz="0" w:space="0" w:color="auto"/>
        <w:right w:val="none" w:sz="0" w:space="0" w:color="auto"/>
      </w:divBdr>
    </w:div>
    <w:div w:id="159081272">
      <w:bodyDiv w:val="1"/>
      <w:marLeft w:val="0"/>
      <w:marRight w:val="0"/>
      <w:marTop w:val="0"/>
      <w:marBottom w:val="0"/>
      <w:divBdr>
        <w:top w:val="none" w:sz="0" w:space="0" w:color="auto"/>
        <w:left w:val="none" w:sz="0" w:space="0" w:color="auto"/>
        <w:bottom w:val="none" w:sz="0" w:space="0" w:color="auto"/>
        <w:right w:val="none" w:sz="0" w:space="0" w:color="auto"/>
      </w:divBdr>
    </w:div>
    <w:div w:id="159082497">
      <w:bodyDiv w:val="1"/>
      <w:marLeft w:val="0"/>
      <w:marRight w:val="0"/>
      <w:marTop w:val="0"/>
      <w:marBottom w:val="0"/>
      <w:divBdr>
        <w:top w:val="none" w:sz="0" w:space="0" w:color="auto"/>
        <w:left w:val="none" w:sz="0" w:space="0" w:color="auto"/>
        <w:bottom w:val="none" w:sz="0" w:space="0" w:color="auto"/>
        <w:right w:val="none" w:sz="0" w:space="0" w:color="auto"/>
      </w:divBdr>
    </w:div>
    <w:div w:id="159195262">
      <w:bodyDiv w:val="1"/>
      <w:marLeft w:val="0"/>
      <w:marRight w:val="0"/>
      <w:marTop w:val="0"/>
      <w:marBottom w:val="0"/>
      <w:divBdr>
        <w:top w:val="none" w:sz="0" w:space="0" w:color="auto"/>
        <w:left w:val="none" w:sz="0" w:space="0" w:color="auto"/>
        <w:bottom w:val="none" w:sz="0" w:space="0" w:color="auto"/>
        <w:right w:val="none" w:sz="0" w:space="0" w:color="auto"/>
      </w:divBdr>
    </w:div>
    <w:div w:id="159583973">
      <w:bodyDiv w:val="1"/>
      <w:marLeft w:val="0"/>
      <w:marRight w:val="0"/>
      <w:marTop w:val="0"/>
      <w:marBottom w:val="0"/>
      <w:divBdr>
        <w:top w:val="none" w:sz="0" w:space="0" w:color="auto"/>
        <w:left w:val="none" w:sz="0" w:space="0" w:color="auto"/>
        <w:bottom w:val="none" w:sz="0" w:space="0" w:color="auto"/>
        <w:right w:val="none" w:sz="0" w:space="0" w:color="auto"/>
      </w:divBdr>
    </w:div>
    <w:div w:id="159780173">
      <w:bodyDiv w:val="1"/>
      <w:marLeft w:val="0"/>
      <w:marRight w:val="0"/>
      <w:marTop w:val="0"/>
      <w:marBottom w:val="0"/>
      <w:divBdr>
        <w:top w:val="none" w:sz="0" w:space="0" w:color="auto"/>
        <w:left w:val="none" w:sz="0" w:space="0" w:color="auto"/>
        <w:bottom w:val="none" w:sz="0" w:space="0" w:color="auto"/>
        <w:right w:val="none" w:sz="0" w:space="0" w:color="auto"/>
      </w:divBdr>
    </w:div>
    <w:div w:id="159927126">
      <w:bodyDiv w:val="1"/>
      <w:marLeft w:val="0"/>
      <w:marRight w:val="0"/>
      <w:marTop w:val="0"/>
      <w:marBottom w:val="0"/>
      <w:divBdr>
        <w:top w:val="none" w:sz="0" w:space="0" w:color="auto"/>
        <w:left w:val="none" w:sz="0" w:space="0" w:color="auto"/>
        <w:bottom w:val="none" w:sz="0" w:space="0" w:color="auto"/>
        <w:right w:val="none" w:sz="0" w:space="0" w:color="auto"/>
      </w:divBdr>
    </w:div>
    <w:div w:id="160245542">
      <w:bodyDiv w:val="1"/>
      <w:marLeft w:val="0"/>
      <w:marRight w:val="0"/>
      <w:marTop w:val="0"/>
      <w:marBottom w:val="0"/>
      <w:divBdr>
        <w:top w:val="none" w:sz="0" w:space="0" w:color="auto"/>
        <w:left w:val="none" w:sz="0" w:space="0" w:color="auto"/>
        <w:bottom w:val="none" w:sz="0" w:space="0" w:color="auto"/>
        <w:right w:val="none" w:sz="0" w:space="0" w:color="auto"/>
      </w:divBdr>
    </w:div>
    <w:div w:id="160700066">
      <w:bodyDiv w:val="1"/>
      <w:marLeft w:val="0"/>
      <w:marRight w:val="0"/>
      <w:marTop w:val="0"/>
      <w:marBottom w:val="0"/>
      <w:divBdr>
        <w:top w:val="none" w:sz="0" w:space="0" w:color="auto"/>
        <w:left w:val="none" w:sz="0" w:space="0" w:color="auto"/>
        <w:bottom w:val="none" w:sz="0" w:space="0" w:color="auto"/>
        <w:right w:val="none" w:sz="0" w:space="0" w:color="auto"/>
      </w:divBdr>
    </w:div>
    <w:div w:id="160892303">
      <w:bodyDiv w:val="1"/>
      <w:marLeft w:val="0"/>
      <w:marRight w:val="0"/>
      <w:marTop w:val="0"/>
      <w:marBottom w:val="0"/>
      <w:divBdr>
        <w:top w:val="none" w:sz="0" w:space="0" w:color="auto"/>
        <w:left w:val="none" w:sz="0" w:space="0" w:color="auto"/>
        <w:bottom w:val="none" w:sz="0" w:space="0" w:color="auto"/>
        <w:right w:val="none" w:sz="0" w:space="0" w:color="auto"/>
      </w:divBdr>
    </w:div>
    <w:div w:id="160897285">
      <w:bodyDiv w:val="1"/>
      <w:marLeft w:val="0"/>
      <w:marRight w:val="0"/>
      <w:marTop w:val="0"/>
      <w:marBottom w:val="0"/>
      <w:divBdr>
        <w:top w:val="none" w:sz="0" w:space="0" w:color="auto"/>
        <w:left w:val="none" w:sz="0" w:space="0" w:color="auto"/>
        <w:bottom w:val="none" w:sz="0" w:space="0" w:color="auto"/>
        <w:right w:val="none" w:sz="0" w:space="0" w:color="auto"/>
      </w:divBdr>
    </w:div>
    <w:div w:id="161556384">
      <w:bodyDiv w:val="1"/>
      <w:marLeft w:val="0"/>
      <w:marRight w:val="0"/>
      <w:marTop w:val="0"/>
      <w:marBottom w:val="0"/>
      <w:divBdr>
        <w:top w:val="none" w:sz="0" w:space="0" w:color="auto"/>
        <w:left w:val="none" w:sz="0" w:space="0" w:color="auto"/>
        <w:bottom w:val="none" w:sz="0" w:space="0" w:color="auto"/>
        <w:right w:val="none" w:sz="0" w:space="0" w:color="auto"/>
      </w:divBdr>
    </w:div>
    <w:div w:id="162012456">
      <w:bodyDiv w:val="1"/>
      <w:marLeft w:val="0"/>
      <w:marRight w:val="0"/>
      <w:marTop w:val="0"/>
      <w:marBottom w:val="0"/>
      <w:divBdr>
        <w:top w:val="none" w:sz="0" w:space="0" w:color="auto"/>
        <w:left w:val="none" w:sz="0" w:space="0" w:color="auto"/>
        <w:bottom w:val="none" w:sz="0" w:space="0" w:color="auto"/>
        <w:right w:val="none" w:sz="0" w:space="0" w:color="auto"/>
      </w:divBdr>
    </w:div>
    <w:div w:id="162016321">
      <w:bodyDiv w:val="1"/>
      <w:marLeft w:val="0"/>
      <w:marRight w:val="0"/>
      <w:marTop w:val="0"/>
      <w:marBottom w:val="0"/>
      <w:divBdr>
        <w:top w:val="none" w:sz="0" w:space="0" w:color="auto"/>
        <w:left w:val="none" w:sz="0" w:space="0" w:color="auto"/>
        <w:bottom w:val="none" w:sz="0" w:space="0" w:color="auto"/>
        <w:right w:val="none" w:sz="0" w:space="0" w:color="auto"/>
      </w:divBdr>
    </w:div>
    <w:div w:id="162086975">
      <w:bodyDiv w:val="1"/>
      <w:marLeft w:val="0"/>
      <w:marRight w:val="0"/>
      <w:marTop w:val="0"/>
      <w:marBottom w:val="0"/>
      <w:divBdr>
        <w:top w:val="none" w:sz="0" w:space="0" w:color="auto"/>
        <w:left w:val="none" w:sz="0" w:space="0" w:color="auto"/>
        <w:bottom w:val="none" w:sz="0" w:space="0" w:color="auto"/>
        <w:right w:val="none" w:sz="0" w:space="0" w:color="auto"/>
      </w:divBdr>
    </w:div>
    <w:div w:id="162204368">
      <w:bodyDiv w:val="1"/>
      <w:marLeft w:val="0"/>
      <w:marRight w:val="0"/>
      <w:marTop w:val="0"/>
      <w:marBottom w:val="0"/>
      <w:divBdr>
        <w:top w:val="none" w:sz="0" w:space="0" w:color="auto"/>
        <w:left w:val="none" w:sz="0" w:space="0" w:color="auto"/>
        <w:bottom w:val="none" w:sz="0" w:space="0" w:color="auto"/>
        <w:right w:val="none" w:sz="0" w:space="0" w:color="auto"/>
      </w:divBdr>
    </w:div>
    <w:div w:id="162739813">
      <w:bodyDiv w:val="1"/>
      <w:marLeft w:val="0"/>
      <w:marRight w:val="0"/>
      <w:marTop w:val="0"/>
      <w:marBottom w:val="0"/>
      <w:divBdr>
        <w:top w:val="none" w:sz="0" w:space="0" w:color="auto"/>
        <w:left w:val="none" w:sz="0" w:space="0" w:color="auto"/>
        <w:bottom w:val="none" w:sz="0" w:space="0" w:color="auto"/>
        <w:right w:val="none" w:sz="0" w:space="0" w:color="auto"/>
      </w:divBdr>
    </w:div>
    <w:div w:id="162744529">
      <w:bodyDiv w:val="1"/>
      <w:marLeft w:val="0"/>
      <w:marRight w:val="0"/>
      <w:marTop w:val="0"/>
      <w:marBottom w:val="0"/>
      <w:divBdr>
        <w:top w:val="none" w:sz="0" w:space="0" w:color="auto"/>
        <w:left w:val="none" w:sz="0" w:space="0" w:color="auto"/>
        <w:bottom w:val="none" w:sz="0" w:space="0" w:color="auto"/>
        <w:right w:val="none" w:sz="0" w:space="0" w:color="auto"/>
      </w:divBdr>
    </w:div>
    <w:div w:id="162857980">
      <w:bodyDiv w:val="1"/>
      <w:marLeft w:val="0"/>
      <w:marRight w:val="0"/>
      <w:marTop w:val="0"/>
      <w:marBottom w:val="0"/>
      <w:divBdr>
        <w:top w:val="none" w:sz="0" w:space="0" w:color="auto"/>
        <w:left w:val="none" w:sz="0" w:space="0" w:color="auto"/>
        <w:bottom w:val="none" w:sz="0" w:space="0" w:color="auto"/>
        <w:right w:val="none" w:sz="0" w:space="0" w:color="auto"/>
      </w:divBdr>
    </w:div>
    <w:div w:id="163596108">
      <w:bodyDiv w:val="1"/>
      <w:marLeft w:val="0"/>
      <w:marRight w:val="0"/>
      <w:marTop w:val="0"/>
      <w:marBottom w:val="0"/>
      <w:divBdr>
        <w:top w:val="none" w:sz="0" w:space="0" w:color="auto"/>
        <w:left w:val="none" w:sz="0" w:space="0" w:color="auto"/>
        <w:bottom w:val="none" w:sz="0" w:space="0" w:color="auto"/>
        <w:right w:val="none" w:sz="0" w:space="0" w:color="auto"/>
      </w:divBdr>
    </w:div>
    <w:div w:id="163740386">
      <w:bodyDiv w:val="1"/>
      <w:marLeft w:val="0"/>
      <w:marRight w:val="0"/>
      <w:marTop w:val="0"/>
      <w:marBottom w:val="0"/>
      <w:divBdr>
        <w:top w:val="none" w:sz="0" w:space="0" w:color="auto"/>
        <w:left w:val="none" w:sz="0" w:space="0" w:color="auto"/>
        <w:bottom w:val="none" w:sz="0" w:space="0" w:color="auto"/>
        <w:right w:val="none" w:sz="0" w:space="0" w:color="auto"/>
      </w:divBdr>
    </w:div>
    <w:div w:id="163934446">
      <w:bodyDiv w:val="1"/>
      <w:marLeft w:val="0"/>
      <w:marRight w:val="0"/>
      <w:marTop w:val="0"/>
      <w:marBottom w:val="0"/>
      <w:divBdr>
        <w:top w:val="none" w:sz="0" w:space="0" w:color="auto"/>
        <w:left w:val="none" w:sz="0" w:space="0" w:color="auto"/>
        <w:bottom w:val="none" w:sz="0" w:space="0" w:color="auto"/>
        <w:right w:val="none" w:sz="0" w:space="0" w:color="auto"/>
      </w:divBdr>
    </w:div>
    <w:div w:id="164395580">
      <w:bodyDiv w:val="1"/>
      <w:marLeft w:val="0"/>
      <w:marRight w:val="0"/>
      <w:marTop w:val="0"/>
      <w:marBottom w:val="0"/>
      <w:divBdr>
        <w:top w:val="none" w:sz="0" w:space="0" w:color="auto"/>
        <w:left w:val="none" w:sz="0" w:space="0" w:color="auto"/>
        <w:bottom w:val="none" w:sz="0" w:space="0" w:color="auto"/>
        <w:right w:val="none" w:sz="0" w:space="0" w:color="auto"/>
      </w:divBdr>
    </w:div>
    <w:div w:id="165020476">
      <w:bodyDiv w:val="1"/>
      <w:marLeft w:val="0"/>
      <w:marRight w:val="0"/>
      <w:marTop w:val="0"/>
      <w:marBottom w:val="0"/>
      <w:divBdr>
        <w:top w:val="none" w:sz="0" w:space="0" w:color="auto"/>
        <w:left w:val="none" w:sz="0" w:space="0" w:color="auto"/>
        <w:bottom w:val="none" w:sz="0" w:space="0" w:color="auto"/>
        <w:right w:val="none" w:sz="0" w:space="0" w:color="auto"/>
      </w:divBdr>
    </w:div>
    <w:div w:id="165095583">
      <w:bodyDiv w:val="1"/>
      <w:marLeft w:val="0"/>
      <w:marRight w:val="0"/>
      <w:marTop w:val="0"/>
      <w:marBottom w:val="0"/>
      <w:divBdr>
        <w:top w:val="none" w:sz="0" w:space="0" w:color="auto"/>
        <w:left w:val="none" w:sz="0" w:space="0" w:color="auto"/>
        <w:bottom w:val="none" w:sz="0" w:space="0" w:color="auto"/>
        <w:right w:val="none" w:sz="0" w:space="0" w:color="auto"/>
      </w:divBdr>
    </w:div>
    <w:div w:id="165436876">
      <w:bodyDiv w:val="1"/>
      <w:marLeft w:val="0"/>
      <w:marRight w:val="0"/>
      <w:marTop w:val="0"/>
      <w:marBottom w:val="0"/>
      <w:divBdr>
        <w:top w:val="none" w:sz="0" w:space="0" w:color="auto"/>
        <w:left w:val="none" w:sz="0" w:space="0" w:color="auto"/>
        <w:bottom w:val="none" w:sz="0" w:space="0" w:color="auto"/>
        <w:right w:val="none" w:sz="0" w:space="0" w:color="auto"/>
      </w:divBdr>
    </w:div>
    <w:div w:id="165555642">
      <w:bodyDiv w:val="1"/>
      <w:marLeft w:val="0"/>
      <w:marRight w:val="0"/>
      <w:marTop w:val="0"/>
      <w:marBottom w:val="0"/>
      <w:divBdr>
        <w:top w:val="none" w:sz="0" w:space="0" w:color="auto"/>
        <w:left w:val="none" w:sz="0" w:space="0" w:color="auto"/>
        <w:bottom w:val="none" w:sz="0" w:space="0" w:color="auto"/>
        <w:right w:val="none" w:sz="0" w:space="0" w:color="auto"/>
      </w:divBdr>
    </w:div>
    <w:div w:id="165947024">
      <w:bodyDiv w:val="1"/>
      <w:marLeft w:val="0"/>
      <w:marRight w:val="0"/>
      <w:marTop w:val="0"/>
      <w:marBottom w:val="0"/>
      <w:divBdr>
        <w:top w:val="none" w:sz="0" w:space="0" w:color="auto"/>
        <w:left w:val="none" w:sz="0" w:space="0" w:color="auto"/>
        <w:bottom w:val="none" w:sz="0" w:space="0" w:color="auto"/>
        <w:right w:val="none" w:sz="0" w:space="0" w:color="auto"/>
      </w:divBdr>
    </w:div>
    <w:div w:id="166095581">
      <w:bodyDiv w:val="1"/>
      <w:marLeft w:val="0"/>
      <w:marRight w:val="0"/>
      <w:marTop w:val="0"/>
      <w:marBottom w:val="0"/>
      <w:divBdr>
        <w:top w:val="none" w:sz="0" w:space="0" w:color="auto"/>
        <w:left w:val="none" w:sz="0" w:space="0" w:color="auto"/>
        <w:bottom w:val="none" w:sz="0" w:space="0" w:color="auto"/>
        <w:right w:val="none" w:sz="0" w:space="0" w:color="auto"/>
      </w:divBdr>
    </w:div>
    <w:div w:id="166216109">
      <w:bodyDiv w:val="1"/>
      <w:marLeft w:val="0"/>
      <w:marRight w:val="0"/>
      <w:marTop w:val="0"/>
      <w:marBottom w:val="0"/>
      <w:divBdr>
        <w:top w:val="none" w:sz="0" w:space="0" w:color="auto"/>
        <w:left w:val="none" w:sz="0" w:space="0" w:color="auto"/>
        <w:bottom w:val="none" w:sz="0" w:space="0" w:color="auto"/>
        <w:right w:val="none" w:sz="0" w:space="0" w:color="auto"/>
      </w:divBdr>
    </w:div>
    <w:div w:id="166363135">
      <w:bodyDiv w:val="1"/>
      <w:marLeft w:val="0"/>
      <w:marRight w:val="0"/>
      <w:marTop w:val="0"/>
      <w:marBottom w:val="0"/>
      <w:divBdr>
        <w:top w:val="none" w:sz="0" w:space="0" w:color="auto"/>
        <w:left w:val="none" w:sz="0" w:space="0" w:color="auto"/>
        <w:bottom w:val="none" w:sz="0" w:space="0" w:color="auto"/>
        <w:right w:val="none" w:sz="0" w:space="0" w:color="auto"/>
      </w:divBdr>
    </w:div>
    <w:div w:id="166478825">
      <w:bodyDiv w:val="1"/>
      <w:marLeft w:val="0"/>
      <w:marRight w:val="0"/>
      <w:marTop w:val="0"/>
      <w:marBottom w:val="0"/>
      <w:divBdr>
        <w:top w:val="none" w:sz="0" w:space="0" w:color="auto"/>
        <w:left w:val="none" w:sz="0" w:space="0" w:color="auto"/>
        <w:bottom w:val="none" w:sz="0" w:space="0" w:color="auto"/>
        <w:right w:val="none" w:sz="0" w:space="0" w:color="auto"/>
      </w:divBdr>
    </w:div>
    <w:div w:id="166599129">
      <w:bodyDiv w:val="1"/>
      <w:marLeft w:val="0"/>
      <w:marRight w:val="0"/>
      <w:marTop w:val="0"/>
      <w:marBottom w:val="0"/>
      <w:divBdr>
        <w:top w:val="none" w:sz="0" w:space="0" w:color="auto"/>
        <w:left w:val="none" w:sz="0" w:space="0" w:color="auto"/>
        <w:bottom w:val="none" w:sz="0" w:space="0" w:color="auto"/>
        <w:right w:val="none" w:sz="0" w:space="0" w:color="auto"/>
      </w:divBdr>
    </w:div>
    <w:div w:id="166749436">
      <w:bodyDiv w:val="1"/>
      <w:marLeft w:val="0"/>
      <w:marRight w:val="0"/>
      <w:marTop w:val="0"/>
      <w:marBottom w:val="0"/>
      <w:divBdr>
        <w:top w:val="none" w:sz="0" w:space="0" w:color="auto"/>
        <w:left w:val="none" w:sz="0" w:space="0" w:color="auto"/>
        <w:bottom w:val="none" w:sz="0" w:space="0" w:color="auto"/>
        <w:right w:val="none" w:sz="0" w:space="0" w:color="auto"/>
      </w:divBdr>
    </w:div>
    <w:div w:id="166942606">
      <w:bodyDiv w:val="1"/>
      <w:marLeft w:val="0"/>
      <w:marRight w:val="0"/>
      <w:marTop w:val="0"/>
      <w:marBottom w:val="0"/>
      <w:divBdr>
        <w:top w:val="none" w:sz="0" w:space="0" w:color="auto"/>
        <w:left w:val="none" w:sz="0" w:space="0" w:color="auto"/>
        <w:bottom w:val="none" w:sz="0" w:space="0" w:color="auto"/>
        <w:right w:val="none" w:sz="0" w:space="0" w:color="auto"/>
      </w:divBdr>
    </w:div>
    <w:div w:id="167522419">
      <w:bodyDiv w:val="1"/>
      <w:marLeft w:val="0"/>
      <w:marRight w:val="0"/>
      <w:marTop w:val="0"/>
      <w:marBottom w:val="0"/>
      <w:divBdr>
        <w:top w:val="none" w:sz="0" w:space="0" w:color="auto"/>
        <w:left w:val="none" w:sz="0" w:space="0" w:color="auto"/>
        <w:bottom w:val="none" w:sz="0" w:space="0" w:color="auto"/>
        <w:right w:val="none" w:sz="0" w:space="0" w:color="auto"/>
      </w:divBdr>
    </w:div>
    <w:div w:id="167714784">
      <w:bodyDiv w:val="1"/>
      <w:marLeft w:val="0"/>
      <w:marRight w:val="0"/>
      <w:marTop w:val="0"/>
      <w:marBottom w:val="0"/>
      <w:divBdr>
        <w:top w:val="none" w:sz="0" w:space="0" w:color="auto"/>
        <w:left w:val="none" w:sz="0" w:space="0" w:color="auto"/>
        <w:bottom w:val="none" w:sz="0" w:space="0" w:color="auto"/>
        <w:right w:val="none" w:sz="0" w:space="0" w:color="auto"/>
      </w:divBdr>
    </w:div>
    <w:div w:id="167907767">
      <w:bodyDiv w:val="1"/>
      <w:marLeft w:val="0"/>
      <w:marRight w:val="0"/>
      <w:marTop w:val="0"/>
      <w:marBottom w:val="0"/>
      <w:divBdr>
        <w:top w:val="none" w:sz="0" w:space="0" w:color="auto"/>
        <w:left w:val="none" w:sz="0" w:space="0" w:color="auto"/>
        <w:bottom w:val="none" w:sz="0" w:space="0" w:color="auto"/>
        <w:right w:val="none" w:sz="0" w:space="0" w:color="auto"/>
      </w:divBdr>
    </w:div>
    <w:div w:id="168301183">
      <w:bodyDiv w:val="1"/>
      <w:marLeft w:val="0"/>
      <w:marRight w:val="0"/>
      <w:marTop w:val="0"/>
      <w:marBottom w:val="0"/>
      <w:divBdr>
        <w:top w:val="none" w:sz="0" w:space="0" w:color="auto"/>
        <w:left w:val="none" w:sz="0" w:space="0" w:color="auto"/>
        <w:bottom w:val="none" w:sz="0" w:space="0" w:color="auto"/>
        <w:right w:val="none" w:sz="0" w:space="0" w:color="auto"/>
      </w:divBdr>
    </w:div>
    <w:div w:id="168327412">
      <w:bodyDiv w:val="1"/>
      <w:marLeft w:val="0"/>
      <w:marRight w:val="0"/>
      <w:marTop w:val="0"/>
      <w:marBottom w:val="0"/>
      <w:divBdr>
        <w:top w:val="none" w:sz="0" w:space="0" w:color="auto"/>
        <w:left w:val="none" w:sz="0" w:space="0" w:color="auto"/>
        <w:bottom w:val="none" w:sz="0" w:space="0" w:color="auto"/>
        <w:right w:val="none" w:sz="0" w:space="0" w:color="auto"/>
      </w:divBdr>
    </w:div>
    <w:div w:id="168716562">
      <w:bodyDiv w:val="1"/>
      <w:marLeft w:val="0"/>
      <w:marRight w:val="0"/>
      <w:marTop w:val="0"/>
      <w:marBottom w:val="0"/>
      <w:divBdr>
        <w:top w:val="none" w:sz="0" w:space="0" w:color="auto"/>
        <w:left w:val="none" w:sz="0" w:space="0" w:color="auto"/>
        <w:bottom w:val="none" w:sz="0" w:space="0" w:color="auto"/>
        <w:right w:val="none" w:sz="0" w:space="0" w:color="auto"/>
      </w:divBdr>
    </w:div>
    <w:div w:id="169373266">
      <w:bodyDiv w:val="1"/>
      <w:marLeft w:val="0"/>
      <w:marRight w:val="0"/>
      <w:marTop w:val="0"/>
      <w:marBottom w:val="0"/>
      <w:divBdr>
        <w:top w:val="none" w:sz="0" w:space="0" w:color="auto"/>
        <w:left w:val="none" w:sz="0" w:space="0" w:color="auto"/>
        <w:bottom w:val="none" w:sz="0" w:space="0" w:color="auto"/>
        <w:right w:val="none" w:sz="0" w:space="0" w:color="auto"/>
      </w:divBdr>
    </w:div>
    <w:div w:id="169486806">
      <w:bodyDiv w:val="1"/>
      <w:marLeft w:val="0"/>
      <w:marRight w:val="0"/>
      <w:marTop w:val="0"/>
      <w:marBottom w:val="0"/>
      <w:divBdr>
        <w:top w:val="none" w:sz="0" w:space="0" w:color="auto"/>
        <w:left w:val="none" w:sz="0" w:space="0" w:color="auto"/>
        <w:bottom w:val="none" w:sz="0" w:space="0" w:color="auto"/>
        <w:right w:val="none" w:sz="0" w:space="0" w:color="auto"/>
      </w:divBdr>
    </w:div>
    <w:div w:id="169567787">
      <w:bodyDiv w:val="1"/>
      <w:marLeft w:val="0"/>
      <w:marRight w:val="0"/>
      <w:marTop w:val="0"/>
      <w:marBottom w:val="0"/>
      <w:divBdr>
        <w:top w:val="none" w:sz="0" w:space="0" w:color="auto"/>
        <w:left w:val="none" w:sz="0" w:space="0" w:color="auto"/>
        <w:bottom w:val="none" w:sz="0" w:space="0" w:color="auto"/>
        <w:right w:val="none" w:sz="0" w:space="0" w:color="auto"/>
      </w:divBdr>
    </w:div>
    <w:div w:id="169610444">
      <w:bodyDiv w:val="1"/>
      <w:marLeft w:val="0"/>
      <w:marRight w:val="0"/>
      <w:marTop w:val="0"/>
      <w:marBottom w:val="0"/>
      <w:divBdr>
        <w:top w:val="none" w:sz="0" w:space="0" w:color="auto"/>
        <w:left w:val="none" w:sz="0" w:space="0" w:color="auto"/>
        <w:bottom w:val="none" w:sz="0" w:space="0" w:color="auto"/>
        <w:right w:val="none" w:sz="0" w:space="0" w:color="auto"/>
      </w:divBdr>
    </w:div>
    <w:div w:id="170074014">
      <w:bodyDiv w:val="1"/>
      <w:marLeft w:val="0"/>
      <w:marRight w:val="0"/>
      <w:marTop w:val="0"/>
      <w:marBottom w:val="0"/>
      <w:divBdr>
        <w:top w:val="none" w:sz="0" w:space="0" w:color="auto"/>
        <w:left w:val="none" w:sz="0" w:space="0" w:color="auto"/>
        <w:bottom w:val="none" w:sz="0" w:space="0" w:color="auto"/>
        <w:right w:val="none" w:sz="0" w:space="0" w:color="auto"/>
      </w:divBdr>
    </w:div>
    <w:div w:id="170217648">
      <w:bodyDiv w:val="1"/>
      <w:marLeft w:val="0"/>
      <w:marRight w:val="0"/>
      <w:marTop w:val="0"/>
      <w:marBottom w:val="0"/>
      <w:divBdr>
        <w:top w:val="none" w:sz="0" w:space="0" w:color="auto"/>
        <w:left w:val="none" w:sz="0" w:space="0" w:color="auto"/>
        <w:bottom w:val="none" w:sz="0" w:space="0" w:color="auto"/>
        <w:right w:val="none" w:sz="0" w:space="0" w:color="auto"/>
      </w:divBdr>
    </w:div>
    <w:div w:id="170410663">
      <w:bodyDiv w:val="1"/>
      <w:marLeft w:val="0"/>
      <w:marRight w:val="0"/>
      <w:marTop w:val="0"/>
      <w:marBottom w:val="0"/>
      <w:divBdr>
        <w:top w:val="none" w:sz="0" w:space="0" w:color="auto"/>
        <w:left w:val="none" w:sz="0" w:space="0" w:color="auto"/>
        <w:bottom w:val="none" w:sz="0" w:space="0" w:color="auto"/>
        <w:right w:val="none" w:sz="0" w:space="0" w:color="auto"/>
      </w:divBdr>
    </w:div>
    <w:div w:id="170531429">
      <w:bodyDiv w:val="1"/>
      <w:marLeft w:val="0"/>
      <w:marRight w:val="0"/>
      <w:marTop w:val="0"/>
      <w:marBottom w:val="0"/>
      <w:divBdr>
        <w:top w:val="none" w:sz="0" w:space="0" w:color="auto"/>
        <w:left w:val="none" w:sz="0" w:space="0" w:color="auto"/>
        <w:bottom w:val="none" w:sz="0" w:space="0" w:color="auto"/>
        <w:right w:val="none" w:sz="0" w:space="0" w:color="auto"/>
      </w:divBdr>
    </w:div>
    <w:div w:id="170722038">
      <w:bodyDiv w:val="1"/>
      <w:marLeft w:val="0"/>
      <w:marRight w:val="0"/>
      <w:marTop w:val="0"/>
      <w:marBottom w:val="0"/>
      <w:divBdr>
        <w:top w:val="none" w:sz="0" w:space="0" w:color="auto"/>
        <w:left w:val="none" w:sz="0" w:space="0" w:color="auto"/>
        <w:bottom w:val="none" w:sz="0" w:space="0" w:color="auto"/>
        <w:right w:val="none" w:sz="0" w:space="0" w:color="auto"/>
      </w:divBdr>
    </w:div>
    <w:div w:id="170991228">
      <w:bodyDiv w:val="1"/>
      <w:marLeft w:val="0"/>
      <w:marRight w:val="0"/>
      <w:marTop w:val="0"/>
      <w:marBottom w:val="0"/>
      <w:divBdr>
        <w:top w:val="none" w:sz="0" w:space="0" w:color="auto"/>
        <w:left w:val="none" w:sz="0" w:space="0" w:color="auto"/>
        <w:bottom w:val="none" w:sz="0" w:space="0" w:color="auto"/>
        <w:right w:val="none" w:sz="0" w:space="0" w:color="auto"/>
      </w:divBdr>
    </w:div>
    <w:div w:id="171267778">
      <w:bodyDiv w:val="1"/>
      <w:marLeft w:val="0"/>
      <w:marRight w:val="0"/>
      <w:marTop w:val="0"/>
      <w:marBottom w:val="0"/>
      <w:divBdr>
        <w:top w:val="none" w:sz="0" w:space="0" w:color="auto"/>
        <w:left w:val="none" w:sz="0" w:space="0" w:color="auto"/>
        <w:bottom w:val="none" w:sz="0" w:space="0" w:color="auto"/>
        <w:right w:val="none" w:sz="0" w:space="0" w:color="auto"/>
      </w:divBdr>
    </w:div>
    <w:div w:id="171720337">
      <w:bodyDiv w:val="1"/>
      <w:marLeft w:val="0"/>
      <w:marRight w:val="0"/>
      <w:marTop w:val="0"/>
      <w:marBottom w:val="0"/>
      <w:divBdr>
        <w:top w:val="none" w:sz="0" w:space="0" w:color="auto"/>
        <w:left w:val="none" w:sz="0" w:space="0" w:color="auto"/>
        <w:bottom w:val="none" w:sz="0" w:space="0" w:color="auto"/>
        <w:right w:val="none" w:sz="0" w:space="0" w:color="auto"/>
      </w:divBdr>
    </w:div>
    <w:div w:id="172182557">
      <w:bodyDiv w:val="1"/>
      <w:marLeft w:val="0"/>
      <w:marRight w:val="0"/>
      <w:marTop w:val="0"/>
      <w:marBottom w:val="0"/>
      <w:divBdr>
        <w:top w:val="none" w:sz="0" w:space="0" w:color="auto"/>
        <w:left w:val="none" w:sz="0" w:space="0" w:color="auto"/>
        <w:bottom w:val="none" w:sz="0" w:space="0" w:color="auto"/>
        <w:right w:val="none" w:sz="0" w:space="0" w:color="auto"/>
      </w:divBdr>
    </w:div>
    <w:div w:id="172184536">
      <w:bodyDiv w:val="1"/>
      <w:marLeft w:val="0"/>
      <w:marRight w:val="0"/>
      <w:marTop w:val="0"/>
      <w:marBottom w:val="0"/>
      <w:divBdr>
        <w:top w:val="none" w:sz="0" w:space="0" w:color="auto"/>
        <w:left w:val="none" w:sz="0" w:space="0" w:color="auto"/>
        <w:bottom w:val="none" w:sz="0" w:space="0" w:color="auto"/>
        <w:right w:val="none" w:sz="0" w:space="0" w:color="auto"/>
      </w:divBdr>
    </w:div>
    <w:div w:id="172231139">
      <w:bodyDiv w:val="1"/>
      <w:marLeft w:val="0"/>
      <w:marRight w:val="0"/>
      <w:marTop w:val="0"/>
      <w:marBottom w:val="0"/>
      <w:divBdr>
        <w:top w:val="none" w:sz="0" w:space="0" w:color="auto"/>
        <w:left w:val="none" w:sz="0" w:space="0" w:color="auto"/>
        <w:bottom w:val="none" w:sz="0" w:space="0" w:color="auto"/>
        <w:right w:val="none" w:sz="0" w:space="0" w:color="auto"/>
      </w:divBdr>
    </w:div>
    <w:div w:id="172300475">
      <w:bodyDiv w:val="1"/>
      <w:marLeft w:val="0"/>
      <w:marRight w:val="0"/>
      <w:marTop w:val="0"/>
      <w:marBottom w:val="0"/>
      <w:divBdr>
        <w:top w:val="none" w:sz="0" w:space="0" w:color="auto"/>
        <w:left w:val="none" w:sz="0" w:space="0" w:color="auto"/>
        <w:bottom w:val="none" w:sz="0" w:space="0" w:color="auto"/>
        <w:right w:val="none" w:sz="0" w:space="0" w:color="auto"/>
      </w:divBdr>
    </w:div>
    <w:div w:id="172304852">
      <w:bodyDiv w:val="1"/>
      <w:marLeft w:val="0"/>
      <w:marRight w:val="0"/>
      <w:marTop w:val="0"/>
      <w:marBottom w:val="0"/>
      <w:divBdr>
        <w:top w:val="none" w:sz="0" w:space="0" w:color="auto"/>
        <w:left w:val="none" w:sz="0" w:space="0" w:color="auto"/>
        <w:bottom w:val="none" w:sz="0" w:space="0" w:color="auto"/>
        <w:right w:val="none" w:sz="0" w:space="0" w:color="auto"/>
      </w:divBdr>
    </w:div>
    <w:div w:id="172764912">
      <w:bodyDiv w:val="1"/>
      <w:marLeft w:val="0"/>
      <w:marRight w:val="0"/>
      <w:marTop w:val="0"/>
      <w:marBottom w:val="0"/>
      <w:divBdr>
        <w:top w:val="none" w:sz="0" w:space="0" w:color="auto"/>
        <w:left w:val="none" w:sz="0" w:space="0" w:color="auto"/>
        <w:bottom w:val="none" w:sz="0" w:space="0" w:color="auto"/>
        <w:right w:val="none" w:sz="0" w:space="0" w:color="auto"/>
      </w:divBdr>
    </w:div>
    <w:div w:id="172842498">
      <w:bodyDiv w:val="1"/>
      <w:marLeft w:val="0"/>
      <w:marRight w:val="0"/>
      <w:marTop w:val="0"/>
      <w:marBottom w:val="0"/>
      <w:divBdr>
        <w:top w:val="none" w:sz="0" w:space="0" w:color="auto"/>
        <w:left w:val="none" w:sz="0" w:space="0" w:color="auto"/>
        <w:bottom w:val="none" w:sz="0" w:space="0" w:color="auto"/>
        <w:right w:val="none" w:sz="0" w:space="0" w:color="auto"/>
      </w:divBdr>
    </w:div>
    <w:div w:id="172884375">
      <w:bodyDiv w:val="1"/>
      <w:marLeft w:val="0"/>
      <w:marRight w:val="0"/>
      <w:marTop w:val="0"/>
      <w:marBottom w:val="0"/>
      <w:divBdr>
        <w:top w:val="none" w:sz="0" w:space="0" w:color="auto"/>
        <w:left w:val="none" w:sz="0" w:space="0" w:color="auto"/>
        <w:bottom w:val="none" w:sz="0" w:space="0" w:color="auto"/>
        <w:right w:val="none" w:sz="0" w:space="0" w:color="auto"/>
      </w:divBdr>
    </w:div>
    <w:div w:id="172888959">
      <w:bodyDiv w:val="1"/>
      <w:marLeft w:val="0"/>
      <w:marRight w:val="0"/>
      <w:marTop w:val="0"/>
      <w:marBottom w:val="0"/>
      <w:divBdr>
        <w:top w:val="none" w:sz="0" w:space="0" w:color="auto"/>
        <w:left w:val="none" w:sz="0" w:space="0" w:color="auto"/>
        <w:bottom w:val="none" w:sz="0" w:space="0" w:color="auto"/>
        <w:right w:val="none" w:sz="0" w:space="0" w:color="auto"/>
      </w:divBdr>
    </w:div>
    <w:div w:id="172958864">
      <w:bodyDiv w:val="1"/>
      <w:marLeft w:val="0"/>
      <w:marRight w:val="0"/>
      <w:marTop w:val="0"/>
      <w:marBottom w:val="0"/>
      <w:divBdr>
        <w:top w:val="none" w:sz="0" w:space="0" w:color="auto"/>
        <w:left w:val="none" w:sz="0" w:space="0" w:color="auto"/>
        <w:bottom w:val="none" w:sz="0" w:space="0" w:color="auto"/>
        <w:right w:val="none" w:sz="0" w:space="0" w:color="auto"/>
      </w:divBdr>
    </w:div>
    <w:div w:id="173035934">
      <w:bodyDiv w:val="1"/>
      <w:marLeft w:val="0"/>
      <w:marRight w:val="0"/>
      <w:marTop w:val="0"/>
      <w:marBottom w:val="0"/>
      <w:divBdr>
        <w:top w:val="none" w:sz="0" w:space="0" w:color="auto"/>
        <w:left w:val="none" w:sz="0" w:space="0" w:color="auto"/>
        <w:bottom w:val="none" w:sz="0" w:space="0" w:color="auto"/>
        <w:right w:val="none" w:sz="0" w:space="0" w:color="auto"/>
      </w:divBdr>
    </w:div>
    <w:div w:id="173231010">
      <w:bodyDiv w:val="1"/>
      <w:marLeft w:val="0"/>
      <w:marRight w:val="0"/>
      <w:marTop w:val="0"/>
      <w:marBottom w:val="0"/>
      <w:divBdr>
        <w:top w:val="none" w:sz="0" w:space="0" w:color="auto"/>
        <w:left w:val="none" w:sz="0" w:space="0" w:color="auto"/>
        <w:bottom w:val="none" w:sz="0" w:space="0" w:color="auto"/>
        <w:right w:val="none" w:sz="0" w:space="0" w:color="auto"/>
      </w:divBdr>
    </w:div>
    <w:div w:id="173347069">
      <w:bodyDiv w:val="1"/>
      <w:marLeft w:val="0"/>
      <w:marRight w:val="0"/>
      <w:marTop w:val="0"/>
      <w:marBottom w:val="0"/>
      <w:divBdr>
        <w:top w:val="none" w:sz="0" w:space="0" w:color="auto"/>
        <w:left w:val="none" w:sz="0" w:space="0" w:color="auto"/>
        <w:bottom w:val="none" w:sz="0" w:space="0" w:color="auto"/>
        <w:right w:val="none" w:sz="0" w:space="0" w:color="auto"/>
      </w:divBdr>
    </w:div>
    <w:div w:id="173500830">
      <w:bodyDiv w:val="1"/>
      <w:marLeft w:val="0"/>
      <w:marRight w:val="0"/>
      <w:marTop w:val="0"/>
      <w:marBottom w:val="0"/>
      <w:divBdr>
        <w:top w:val="none" w:sz="0" w:space="0" w:color="auto"/>
        <w:left w:val="none" w:sz="0" w:space="0" w:color="auto"/>
        <w:bottom w:val="none" w:sz="0" w:space="0" w:color="auto"/>
        <w:right w:val="none" w:sz="0" w:space="0" w:color="auto"/>
      </w:divBdr>
    </w:div>
    <w:div w:id="173542887">
      <w:bodyDiv w:val="1"/>
      <w:marLeft w:val="0"/>
      <w:marRight w:val="0"/>
      <w:marTop w:val="0"/>
      <w:marBottom w:val="0"/>
      <w:divBdr>
        <w:top w:val="none" w:sz="0" w:space="0" w:color="auto"/>
        <w:left w:val="none" w:sz="0" w:space="0" w:color="auto"/>
        <w:bottom w:val="none" w:sz="0" w:space="0" w:color="auto"/>
        <w:right w:val="none" w:sz="0" w:space="0" w:color="auto"/>
      </w:divBdr>
    </w:div>
    <w:div w:id="173738332">
      <w:bodyDiv w:val="1"/>
      <w:marLeft w:val="0"/>
      <w:marRight w:val="0"/>
      <w:marTop w:val="0"/>
      <w:marBottom w:val="0"/>
      <w:divBdr>
        <w:top w:val="none" w:sz="0" w:space="0" w:color="auto"/>
        <w:left w:val="none" w:sz="0" w:space="0" w:color="auto"/>
        <w:bottom w:val="none" w:sz="0" w:space="0" w:color="auto"/>
        <w:right w:val="none" w:sz="0" w:space="0" w:color="auto"/>
      </w:divBdr>
    </w:div>
    <w:div w:id="174226539">
      <w:bodyDiv w:val="1"/>
      <w:marLeft w:val="0"/>
      <w:marRight w:val="0"/>
      <w:marTop w:val="0"/>
      <w:marBottom w:val="0"/>
      <w:divBdr>
        <w:top w:val="none" w:sz="0" w:space="0" w:color="auto"/>
        <w:left w:val="none" w:sz="0" w:space="0" w:color="auto"/>
        <w:bottom w:val="none" w:sz="0" w:space="0" w:color="auto"/>
        <w:right w:val="none" w:sz="0" w:space="0" w:color="auto"/>
      </w:divBdr>
    </w:div>
    <w:div w:id="174685517">
      <w:bodyDiv w:val="1"/>
      <w:marLeft w:val="0"/>
      <w:marRight w:val="0"/>
      <w:marTop w:val="0"/>
      <w:marBottom w:val="0"/>
      <w:divBdr>
        <w:top w:val="none" w:sz="0" w:space="0" w:color="auto"/>
        <w:left w:val="none" w:sz="0" w:space="0" w:color="auto"/>
        <w:bottom w:val="none" w:sz="0" w:space="0" w:color="auto"/>
        <w:right w:val="none" w:sz="0" w:space="0" w:color="auto"/>
      </w:divBdr>
    </w:div>
    <w:div w:id="174928426">
      <w:bodyDiv w:val="1"/>
      <w:marLeft w:val="0"/>
      <w:marRight w:val="0"/>
      <w:marTop w:val="0"/>
      <w:marBottom w:val="0"/>
      <w:divBdr>
        <w:top w:val="none" w:sz="0" w:space="0" w:color="auto"/>
        <w:left w:val="none" w:sz="0" w:space="0" w:color="auto"/>
        <w:bottom w:val="none" w:sz="0" w:space="0" w:color="auto"/>
        <w:right w:val="none" w:sz="0" w:space="0" w:color="auto"/>
      </w:divBdr>
    </w:div>
    <w:div w:id="175271311">
      <w:bodyDiv w:val="1"/>
      <w:marLeft w:val="0"/>
      <w:marRight w:val="0"/>
      <w:marTop w:val="0"/>
      <w:marBottom w:val="0"/>
      <w:divBdr>
        <w:top w:val="none" w:sz="0" w:space="0" w:color="auto"/>
        <w:left w:val="none" w:sz="0" w:space="0" w:color="auto"/>
        <w:bottom w:val="none" w:sz="0" w:space="0" w:color="auto"/>
        <w:right w:val="none" w:sz="0" w:space="0" w:color="auto"/>
      </w:divBdr>
    </w:div>
    <w:div w:id="175538076">
      <w:bodyDiv w:val="1"/>
      <w:marLeft w:val="0"/>
      <w:marRight w:val="0"/>
      <w:marTop w:val="0"/>
      <w:marBottom w:val="0"/>
      <w:divBdr>
        <w:top w:val="none" w:sz="0" w:space="0" w:color="auto"/>
        <w:left w:val="none" w:sz="0" w:space="0" w:color="auto"/>
        <w:bottom w:val="none" w:sz="0" w:space="0" w:color="auto"/>
        <w:right w:val="none" w:sz="0" w:space="0" w:color="auto"/>
      </w:divBdr>
    </w:div>
    <w:div w:id="175653692">
      <w:bodyDiv w:val="1"/>
      <w:marLeft w:val="0"/>
      <w:marRight w:val="0"/>
      <w:marTop w:val="0"/>
      <w:marBottom w:val="0"/>
      <w:divBdr>
        <w:top w:val="none" w:sz="0" w:space="0" w:color="auto"/>
        <w:left w:val="none" w:sz="0" w:space="0" w:color="auto"/>
        <w:bottom w:val="none" w:sz="0" w:space="0" w:color="auto"/>
        <w:right w:val="none" w:sz="0" w:space="0" w:color="auto"/>
      </w:divBdr>
    </w:div>
    <w:div w:id="175703653">
      <w:bodyDiv w:val="1"/>
      <w:marLeft w:val="0"/>
      <w:marRight w:val="0"/>
      <w:marTop w:val="0"/>
      <w:marBottom w:val="0"/>
      <w:divBdr>
        <w:top w:val="none" w:sz="0" w:space="0" w:color="auto"/>
        <w:left w:val="none" w:sz="0" w:space="0" w:color="auto"/>
        <w:bottom w:val="none" w:sz="0" w:space="0" w:color="auto"/>
        <w:right w:val="none" w:sz="0" w:space="0" w:color="auto"/>
      </w:divBdr>
    </w:div>
    <w:div w:id="175854689">
      <w:bodyDiv w:val="1"/>
      <w:marLeft w:val="0"/>
      <w:marRight w:val="0"/>
      <w:marTop w:val="0"/>
      <w:marBottom w:val="0"/>
      <w:divBdr>
        <w:top w:val="none" w:sz="0" w:space="0" w:color="auto"/>
        <w:left w:val="none" w:sz="0" w:space="0" w:color="auto"/>
        <w:bottom w:val="none" w:sz="0" w:space="0" w:color="auto"/>
        <w:right w:val="none" w:sz="0" w:space="0" w:color="auto"/>
      </w:divBdr>
    </w:div>
    <w:div w:id="175970391">
      <w:bodyDiv w:val="1"/>
      <w:marLeft w:val="0"/>
      <w:marRight w:val="0"/>
      <w:marTop w:val="0"/>
      <w:marBottom w:val="0"/>
      <w:divBdr>
        <w:top w:val="none" w:sz="0" w:space="0" w:color="auto"/>
        <w:left w:val="none" w:sz="0" w:space="0" w:color="auto"/>
        <w:bottom w:val="none" w:sz="0" w:space="0" w:color="auto"/>
        <w:right w:val="none" w:sz="0" w:space="0" w:color="auto"/>
      </w:divBdr>
    </w:div>
    <w:div w:id="175972615">
      <w:bodyDiv w:val="1"/>
      <w:marLeft w:val="0"/>
      <w:marRight w:val="0"/>
      <w:marTop w:val="0"/>
      <w:marBottom w:val="0"/>
      <w:divBdr>
        <w:top w:val="none" w:sz="0" w:space="0" w:color="auto"/>
        <w:left w:val="none" w:sz="0" w:space="0" w:color="auto"/>
        <w:bottom w:val="none" w:sz="0" w:space="0" w:color="auto"/>
        <w:right w:val="none" w:sz="0" w:space="0" w:color="auto"/>
      </w:divBdr>
    </w:div>
    <w:div w:id="176044566">
      <w:bodyDiv w:val="1"/>
      <w:marLeft w:val="0"/>
      <w:marRight w:val="0"/>
      <w:marTop w:val="0"/>
      <w:marBottom w:val="0"/>
      <w:divBdr>
        <w:top w:val="none" w:sz="0" w:space="0" w:color="auto"/>
        <w:left w:val="none" w:sz="0" w:space="0" w:color="auto"/>
        <w:bottom w:val="none" w:sz="0" w:space="0" w:color="auto"/>
        <w:right w:val="none" w:sz="0" w:space="0" w:color="auto"/>
      </w:divBdr>
    </w:div>
    <w:div w:id="176118765">
      <w:bodyDiv w:val="1"/>
      <w:marLeft w:val="0"/>
      <w:marRight w:val="0"/>
      <w:marTop w:val="0"/>
      <w:marBottom w:val="0"/>
      <w:divBdr>
        <w:top w:val="none" w:sz="0" w:space="0" w:color="auto"/>
        <w:left w:val="none" w:sz="0" w:space="0" w:color="auto"/>
        <w:bottom w:val="none" w:sz="0" w:space="0" w:color="auto"/>
        <w:right w:val="none" w:sz="0" w:space="0" w:color="auto"/>
      </w:divBdr>
    </w:div>
    <w:div w:id="176238596">
      <w:bodyDiv w:val="1"/>
      <w:marLeft w:val="0"/>
      <w:marRight w:val="0"/>
      <w:marTop w:val="0"/>
      <w:marBottom w:val="0"/>
      <w:divBdr>
        <w:top w:val="none" w:sz="0" w:space="0" w:color="auto"/>
        <w:left w:val="none" w:sz="0" w:space="0" w:color="auto"/>
        <w:bottom w:val="none" w:sz="0" w:space="0" w:color="auto"/>
        <w:right w:val="none" w:sz="0" w:space="0" w:color="auto"/>
      </w:divBdr>
    </w:div>
    <w:div w:id="176387047">
      <w:bodyDiv w:val="1"/>
      <w:marLeft w:val="0"/>
      <w:marRight w:val="0"/>
      <w:marTop w:val="0"/>
      <w:marBottom w:val="0"/>
      <w:divBdr>
        <w:top w:val="none" w:sz="0" w:space="0" w:color="auto"/>
        <w:left w:val="none" w:sz="0" w:space="0" w:color="auto"/>
        <w:bottom w:val="none" w:sz="0" w:space="0" w:color="auto"/>
        <w:right w:val="none" w:sz="0" w:space="0" w:color="auto"/>
      </w:divBdr>
    </w:div>
    <w:div w:id="176581084">
      <w:bodyDiv w:val="1"/>
      <w:marLeft w:val="0"/>
      <w:marRight w:val="0"/>
      <w:marTop w:val="0"/>
      <w:marBottom w:val="0"/>
      <w:divBdr>
        <w:top w:val="none" w:sz="0" w:space="0" w:color="auto"/>
        <w:left w:val="none" w:sz="0" w:space="0" w:color="auto"/>
        <w:bottom w:val="none" w:sz="0" w:space="0" w:color="auto"/>
        <w:right w:val="none" w:sz="0" w:space="0" w:color="auto"/>
      </w:divBdr>
    </w:div>
    <w:div w:id="176694098">
      <w:bodyDiv w:val="1"/>
      <w:marLeft w:val="0"/>
      <w:marRight w:val="0"/>
      <w:marTop w:val="0"/>
      <w:marBottom w:val="0"/>
      <w:divBdr>
        <w:top w:val="none" w:sz="0" w:space="0" w:color="auto"/>
        <w:left w:val="none" w:sz="0" w:space="0" w:color="auto"/>
        <w:bottom w:val="none" w:sz="0" w:space="0" w:color="auto"/>
        <w:right w:val="none" w:sz="0" w:space="0" w:color="auto"/>
      </w:divBdr>
    </w:div>
    <w:div w:id="176695721">
      <w:bodyDiv w:val="1"/>
      <w:marLeft w:val="0"/>
      <w:marRight w:val="0"/>
      <w:marTop w:val="0"/>
      <w:marBottom w:val="0"/>
      <w:divBdr>
        <w:top w:val="none" w:sz="0" w:space="0" w:color="auto"/>
        <w:left w:val="none" w:sz="0" w:space="0" w:color="auto"/>
        <w:bottom w:val="none" w:sz="0" w:space="0" w:color="auto"/>
        <w:right w:val="none" w:sz="0" w:space="0" w:color="auto"/>
      </w:divBdr>
    </w:div>
    <w:div w:id="176846453">
      <w:bodyDiv w:val="1"/>
      <w:marLeft w:val="0"/>
      <w:marRight w:val="0"/>
      <w:marTop w:val="0"/>
      <w:marBottom w:val="0"/>
      <w:divBdr>
        <w:top w:val="none" w:sz="0" w:space="0" w:color="auto"/>
        <w:left w:val="none" w:sz="0" w:space="0" w:color="auto"/>
        <w:bottom w:val="none" w:sz="0" w:space="0" w:color="auto"/>
        <w:right w:val="none" w:sz="0" w:space="0" w:color="auto"/>
      </w:divBdr>
    </w:div>
    <w:div w:id="177500296">
      <w:bodyDiv w:val="1"/>
      <w:marLeft w:val="0"/>
      <w:marRight w:val="0"/>
      <w:marTop w:val="0"/>
      <w:marBottom w:val="0"/>
      <w:divBdr>
        <w:top w:val="none" w:sz="0" w:space="0" w:color="auto"/>
        <w:left w:val="none" w:sz="0" w:space="0" w:color="auto"/>
        <w:bottom w:val="none" w:sz="0" w:space="0" w:color="auto"/>
        <w:right w:val="none" w:sz="0" w:space="0" w:color="auto"/>
      </w:divBdr>
    </w:div>
    <w:div w:id="177693167">
      <w:bodyDiv w:val="1"/>
      <w:marLeft w:val="0"/>
      <w:marRight w:val="0"/>
      <w:marTop w:val="0"/>
      <w:marBottom w:val="0"/>
      <w:divBdr>
        <w:top w:val="none" w:sz="0" w:space="0" w:color="auto"/>
        <w:left w:val="none" w:sz="0" w:space="0" w:color="auto"/>
        <w:bottom w:val="none" w:sz="0" w:space="0" w:color="auto"/>
        <w:right w:val="none" w:sz="0" w:space="0" w:color="auto"/>
      </w:divBdr>
    </w:div>
    <w:div w:id="177695454">
      <w:bodyDiv w:val="1"/>
      <w:marLeft w:val="0"/>
      <w:marRight w:val="0"/>
      <w:marTop w:val="0"/>
      <w:marBottom w:val="0"/>
      <w:divBdr>
        <w:top w:val="none" w:sz="0" w:space="0" w:color="auto"/>
        <w:left w:val="none" w:sz="0" w:space="0" w:color="auto"/>
        <w:bottom w:val="none" w:sz="0" w:space="0" w:color="auto"/>
        <w:right w:val="none" w:sz="0" w:space="0" w:color="auto"/>
      </w:divBdr>
      <w:divsChild>
        <w:div w:id="493956858">
          <w:marLeft w:val="0"/>
          <w:marRight w:val="0"/>
          <w:marTop w:val="0"/>
          <w:marBottom w:val="0"/>
          <w:divBdr>
            <w:top w:val="none" w:sz="0" w:space="0" w:color="auto"/>
            <w:left w:val="none" w:sz="0" w:space="0" w:color="auto"/>
            <w:bottom w:val="none" w:sz="0" w:space="0" w:color="auto"/>
            <w:right w:val="none" w:sz="0" w:space="0" w:color="auto"/>
          </w:divBdr>
        </w:div>
        <w:div w:id="1512715094">
          <w:marLeft w:val="0"/>
          <w:marRight w:val="0"/>
          <w:marTop w:val="0"/>
          <w:marBottom w:val="0"/>
          <w:divBdr>
            <w:top w:val="none" w:sz="0" w:space="0" w:color="auto"/>
            <w:left w:val="none" w:sz="0" w:space="0" w:color="auto"/>
            <w:bottom w:val="none" w:sz="0" w:space="0" w:color="auto"/>
            <w:right w:val="none" w:sz="0" w:space="0" w:color="auto"/>
          </w:divBdr>
        </w:div>
        <w:div w:id="1574000231">
          <w:marLeft w:val="0"/>
          <w:marRight w:val="0"/>
          <w:marTop w:val="0"/>
          <w:marBottom w:val="0"/>
          <w:divBdr>
            <w:top w:val="none" w:sz="0" w:space="0" w:color="auto"/>
            <w:left w:val="none" w:sz="0" w:space="0" w:color="auto"/>
            <w:bottom w:val="none" w:sz="0" w:space="0" w:color="auto"/>
            <w:right w:val="none" w:sz="0" w:space="0" w:color="auto"/>
          </w:divBdr>
          <w:divsChild>
            <w:div w:id="457840227">
              <w:marLeft w:val="-75"/>
              <w:marRight w:val="0"/>
              <w:marTop w:val="30"/>
              <w:marBottom w:val="30"/>
              <w:divBdr>
                <w:top w:val="none" w:sz="0" w:space="0" w:color="auto"/>
                <w:left w:val="none" w:sz="0" w:space="0" w:color="auto"/>
                <w:bottom w:val="none" w:sz="0" w:space="0" w:color="auto"/>
                <w:right w:val="none" w:sz="0" w:space="0" w:color="auto"/>
              </w:divBdr>
              <w:divsChild>
                <w:div w:id="5375772">
                  <w:marLeft w:val="0"/>
                  <w:marRight w:val="0"/>
                  <w:marTop w:val="0"/>
                  <w:marBottom w:val="0"/>
                  <w:divBdr>
                    <w:top w:val="none" w:sz="0" w:space="0" w:color="auto"/>
                    <w:left w:val="none" w:sz="0" w:space="0" w:color="auto"/>
                    <w:bottom w:val="none" w:sz="0" w:space="0" w:color="auto"/>
                    <w:right w:val="none" w:sz="0" w:space="0" w:color="auto"/>
                  </w:divBdr>
                  <w:divsChild>
                    <w:div w:id="870188766">
                      <w:marLeft w:val="0"/>
                      <w:marRight w:val="0"/>
                      <w:marTop w:val="0"/>
                      <w:marBottom w:val="0"/>
                      <w:divBdr>
                        <w:top w:val="none" w:sz="0" w:space="0" w:color="auto"/>
                        <w:left w:val="none" w:sz="0" w:space="0" w:color="auto"/>
                        <w:bottom w:val="none" w:sz="0" w:space="0" w:color="auto"/>
                        <w:right w:val="none" w:sz="0" w:space="0" w:color="auto"/>
                      </w:divBdr>
                    </w:div>
                  </w:divsChild>
                </w:div>
                <w:div w:id="49690068">
                  <w:marLeft w:val="0"/>
                  <w:marRight w:val="0"/>
                  <w:marTop w:val="0"/>
                  <w:marBottom w:val="0"/>
                  <w:divBdr>
                    <w:top w:val="none" w:sz="0" w:space="0" w:color="auto"/>
                    <w:left w:val="none" w:sz="0" w:space="0" w:color="auto"/>
                    <w:bottom w:val="none" w:sz="0" w:space="0" w:color="auto"/>
                    <w:right w:val="none" w:sz="0" w:space="0" w:color="auto"/>
                  </w:divBdr>
                  <w:divsChild>
                    <w:div w:id="661853829">
                      <w:marLeft w:val="0"/>
                      <w:marRight w:val="0"/>
                      <w:marTop w:val="0"/>
                      <w:marBottom w:val="0"/>
                      <w:divBdr>
                        <w:top w:val="none" w:sz="0" w:space="0" w:color="auto"/>
                        <w:left w:val="none" w:sz="0" w:space="0" w:color="auto"/>
                        <w:bottom w:val="none" w:sz="0" w:space="0" w:color="auto"/>
                        <w:right w:val="none" w:sz="0" w:space="0" w:color="auto"/>
                      </w:divBdr>
                    </w:div>
                  </w:divsChild>
                </w:div>
                <w:div w:id="51469215">
                  <w:marLeft w:val="0"/>
                  <w:marRight w:val="0"/>
                  <w:marTop w:val="0"/>
                  <w:marBottom w:val="0"/>
                  <w:divBdr>
                    <w:top w:val="none" w:sz="0" w:space="0" w:color="auto"/>
                    <w:left w:val="none" w:sz="0" w:space="0" w:color="auto"/>
                    <w:bottom w:val="none" w:sz="0" w:space="0" w:color="auto"/>
                    <w:right w:val="none" w:sz="0" w:space="0" w:color="auto"/>
                  </w:divBdr>
                  <w:divsChild>
                    <w:div w:id="10575842">
                      <w:marLeft w:val="0"/>
                      <w:marRight w:val="0"/>
                      <w:marTop w:val="0"/>
                      <w:marBottom w:val="0"/>
                      <w:divBdr>
                        <w:top w:val="none" w:sz="0" w:space="0" w:color="auto"/>
                        <w:left w:val="none" w:sz="0" w:space="0" w:color="auto"/>
                        <w:bottom w:val="none" w:sz="0" w:space="0" w:color="auto"/>
                        <w:right w:val="none" w:sz="0" w:space="0" w:color="auto"/>
                      </w:divBdr>
                    </w:div>
                  </w:divsChild>
                </w:div>
                <w:div w:id="59641986">
                  <w:marLeft w:val="0"/>
                  <w:marRight w:val="0"/>
                  <w:marTop w:val="0"/>
                  <w:marBottom w:val="0"/>
                  <w:divBdr>
                    <w:top w:val="none" w:sz="0" w:space="0" w:color="auto"/>
                    <w:left w:val="none" w:sz="0" w:space="0" w:color="auto"/>
                    <w:bottom w:val="none" w:sz="0" w:space="0" w:color="auto"/>
                    <w:right w:val="none" w:sz="0" w:space="0" w:color="auto"/>
                  </w:divBdr>
                  <w:divsChild>
                    <w:div w:id="1090589667">
                      <w:marLeft w:val="0"/>
                      <w:marRight w:val="0"/>
                      <w:marTop w:val="0"/>
                      <w:marBottom w:val="0"/>
                      <w:divBdr>
                        <w:top w:val="none" w:sz="0" w:space="0" w:color="auto"/>
                        <w:left w:val="none" w:sz="0" w:space="0" w:color="auto"/>
                        <w:bottom w:val="none" w:sz="0" w:space="0" w:color="auto"/>
                        <w:right w:val="none" w:sz="0" w:space="0" w:color="auto"/>
                      </w:divBdr>
                    </w:div>
                  </w:divsChild>
                </w:div>
                <w:div w:id="85158586">
                  <w:marLeft w:val="0"/>
                  <w:marRight w:val="0"/>
                  <w:marTop w:val="0"/>
                  <w:marBottom w:val="0"/>
                  <w:divBdr>
                    <w:top w:val="none" w:sz="0" w:space="0" w:color="auto"/>
                    <w:left w:val="none" w:sz="0" w:space="0" w:color="auto"/>
                    <w:bottom w:val="none" w:sz="0" w:space="0" w:color="auto"/>
                    <w:right w:val="none" w:sz="0" w:space="0" w:color="auto"/>
                  </w:divBdr>
                  <w:divsChild>
                    <w:div w:id="459303753">
                      <w:marLeft w:val="0"/>
                      <w:marRight w:val="0"/>
                      <w:marTop w:val="0"/>
                      <w:marBottom w:val="0"/>
                      <w:divBdr>
                        <w:top w:val="none" w:sz="0" w:space="0" w:color="auto"/>
                        <w:left w:val="none" w:sz="0" w:space="0" w:color="auto"/>
                        <w:bottom w:val="none" w:sz="0" w:space="0" w:color="auto"/>
                        <w:right w:val="none" w:sz="0" w:space="0" w:color="auto"/>
                      </w:divBdr>
                    </w:div>
                  </w:divsChild>
                </w:div>
                <w:div w:id="106659388">
                  <w:marLeft w:val="0"/>
                  <w:marRight w:val="0"/>
                  <w:marTop w:val="0"/>
                  <w:marBottom w:val="0"/>
                  <w:divBdr>
                    <w:top w:val="none" w:sz="0" w:space="0" w:color="auto"/>
                    <w:left w:val="none" w:sz="0" w:space="0" w:color="auto"/>
                    <w:bottom w:val="none" w:sz="0" w:space="0" w:color="auto"/>
                    <w:right w:val="none" w:sz="0" w:space="0" w:color="auto"/>
                  </w:divBdr>
                  <w:divsChild>
                    <w:div w:id="593394230">
                      <w:marLeft w:val="0"/>
                      <w:marRight w:val="0"/>
                      <w:marTop w:val="0"/>
                      <w:marBottom w:val="0"/>
                      <w:divBdr>
                        <w:top w:val="none" w:sz="0" w:space="0" w:color="auto"/>
                        <w:left w:val="none" w:sz="0" w:space="0" w:color="auto"/>
                        <w:bottom w:val="none" w:sz="0" w:space="0" w:color="auto"/>
                        <w:right w:val="none" w:sz="0" w:space="0" w:color="auto"/>
                      </w:divBdr>
                    </w:div>
                  </w:divsChild>
                </w:div>
                <w:div w:id="162747729">
                  <w:marLeft w:val="0"/>
                  <w:marRight w:val="0"/>
                  <w:marTop w:val="0"/>
                  <w:marBottom w:val="0"/>
                  <w:divBdr>
                    <w:top w:val="none" w:sz="0" w:space="0" w:color="auto"/>
                    <w:left w:val="none" w:sz="0" w:space="0" w:color="auto"/>
                    <w:bottom w:val="none" w:sz="0" w:space="0" w:color="auto"/>
                    <w:right w:val="none" w:sz="0" w:space="0" w:color="auto"/>
                  </w:divBdr>
                  <w:divsChild>
                    <w:div w:id="1473718819">
                      <w:marLeft w:val="0"/>
                      <w:marRight w:val="0"/>
                      <w:marTop w:val="0"/>
                      <w:marBottom w:val="0"/>
                      <w:divBdr>
                        <w:top w:val="none" w:sz="0" w:space="0" w:color="auto"/>
                        <w:left w:val="none" w:sz="0" w:space="0" w:color="auto"/>
                        <w:bottom w:val="none" w:sz="0" w:space="0" w:color="auto"/>
                        <w:right w:val="none" w:sz="0" w:space="0" w:color="auto"/>
                      </w:divBdr>
                    </w:div>
                  </w:divsChild>
                </w:div>
                <w:div w:id="179272744">
                  <w:marLeft w:val="0"/>
                  <w:marRight w:val="0"/>
                  <w:marTop w:val="0"/>
                  <w:marBottom w:val="0"/>
                  <w:divBdr>
                    <w:top w:val="none" w:sz="0" w:space="0" w:color="auto"/>
                    <w:left w:val="none" w:sz="0" w:space="0" w:color="auto"/>
                    <w:bottom w:val="none" w:sz="0" w:space="0" w:color="auto"/>
                    <w:right w:val="none" w:sz="0" w:space="0" w:color="auto"/>
                  </w:divBdr>
                  <w:divsChild>
                    <w:div w:id="1943763910">
                      <w:marLeft w:val="0"/>
                      <w:marRight w:val="0"/>
                      <w:marTop w:val="0"/>
                      <w:marBottom w:val="0"/>
                      <w:divBdr>
                        <w:top w:val="none" w:sz="0" w:space="0" w:color="auto"/>
                        <w:left w:val="none" w:sz="0" w:space="0" w:color="auto"/>
                        <w:bottom w:val="none" w:sz="0" w:space="0" w:color="auto"/>
                        <w:right w:val="none" w:sz="0" w:space="0" w:color="auto"/>
                      </w:divBdr>
                    </w:div>
                  </w:divsChild>
                </w:div>
                <w:div w:id="260066999">
                  <w:marLeft w:val="0"/>
                  <w:marRight w:val="0"/>
                  <w:marTop w:val="0"/>
                  <w:marBottom w:val="0"/>
                  <w:divBdr>
                    <w:top w:val="none" w:sz="0" w:space="0" w:color="auto"/>
                    <w:left w:val="none" w:sz="0" w:space="0" w:color="auto"/>
                    <w:bottom w:val="none" w:sz="0" w:space="0" w:color="auto"/>
                    <w:right w:val="none" w:sz="0" w:space="0" w:color="auto"/>
                  </w:divBdr>
                  <w:divsChild>
                    <w:div w:id="1557084524">
                      <w:marLeft w:val="0"/>
                      <w:marRight w:val="0"/>
                      <w:marTop w:val="0"/>
                      <w:marBottom w:val="0"/>
                      <w:divBdr>
                        <w:top w:val="none" w:sz="0" w:space="0" w:color="auto"/>
                        <w:left w:val="none" w:sz="0" w:space="0" w:color="auto"/>
                        <w:bottom w:val="none" w:sz="0" w:space="0" w:color="auto"/>
                        <w:right w:val="none" w:sz="0" w:space="0" w:color="auto"/>
                      </w:divBdr>
                    </w:div>
                  </w:divsChild>
                </w:div>
                <w:div w:id="323432547">
                  <w:marLeft w:val="0"/>
                  <w:marRight w:val="0"/>
                  <w:marTop w:val="0"/>
                  <w:marBottom w:val="0"/>
                  <w:divBdr>
                    <w:top w:val="none" w:sz="0" w:space="0" w:color="auto"/>
                    <w:left w:val="none" w:sz="0" w:space="0" w:color="auto"/>
                    <w:bottom w:val="none" w:sz="0" w:space="0" w:color="auto"/>
                    <w:right w:val="none" w:sz="0" w:space="0" w:color="auto"/>
                  </w:divBdr>
                  <w:divsChild>
                    <w:div w:id="118840634">
                      <w:marLeft w:val="0"/>
                      <w:marRight w:val="0"/>
                      <w:marTop w:val="0"/>
                      <w:marBottom w:val="0"/>
                      <w:divBdr>
                        <w:top w:val="none" w:sz="0" w:space="0" w:color="auto"/>
                        <w:left w:val="none" w:sz="0" w:space="0" w:color="auto"/>
                        <w:bottom w:val="none" w:sz="0" w:space="0" w:color="auto"/>
                        <w:right w:val="none" w:sz="0" w:space="0" w:color="auto"/>
                      </w:divBdr>
                    </w:div>
                  </w:divsChild>
                </w:div>
                <w:div w:id="343828629">
                  <w:marLeft w:val="0"/>
                  <w:marRight w:val="0"/>
                  <w:marTop w:val="0"/>
                  <w:marBottom w:val="0"/>
                  <w:divBdr>
                    <w:top w:val="none" w:sz="0" w:space="0" w:color="auto"/>
                    <w:left w:val="none" w:sz="0" w:space="0" w:color="auto"/>
                    <w:bottom w:val="none" w:sz="0" w:space="0" w:color="auto"/>
                    <w:right w:val="none" w:sz="0" w:space="0" w:color="auto"/>
                  </w:divBdr>
                  <w:divsChild>
                    <w:div w:id="1907567172">
                      <w:marLeft w:val="0"/>
                      <w:marRight w:val="0"/>
                      <w:marTop w:val="0"/>
                      <w:marBottom w:val="0"/>
                      <w:divBdr>
                        <w:top w:val="none" w:sz="0" w:space="0" w:color="auto"/>
                        <w:left w:val="none" w:sz="0" w:space="0" w:color="auto"/>
                        <w:bottom w:val="none" w:sz="0" w:space="0" w:color="auto"/>
                        <w:right w:val="none" w:sz="0" w:space="0" w:color="auto"/>
                      </w:divBdr>
                    </w:div>
                  </w:divsChild>
                </w:div>
                <w:div w:id="411241973">
                  <w:marLeft w:val="0"/>
                  <w:marRight w:val="0"/>
                  <w:marTop w:val="0"/>
                  <w:marBottom w:val="0"/>
                  <w:divBdr>
                    <w:top w:val="none" w:sz="0" w:space="0" w:color="auto"/>
                    <w:left w:val="none" w:sz="0" w:space="0" w:color="auto"/>
                    <w:bottom w:val="none" w:sz="0" w:space="0" w:color="auto"/>
                    <w:right w:val="none" w:sz="0" w:space="0" w:color="auto"/>
                  </w:divBdr>
                  <w:divsChild>
                    <w:div w:id="1338078717">
                      <w:marLeft w:val="0"/>
                      <w:marRight w:val="0"/>
                      <w:marTop w:val="0"/>
                      <w:marBottom w:val="0"/>
                      <w:divBdr>
                        <w:top w:val="none" w:sz="0" w:space="0" w:color="auto"/>
                        <w:left w:val="none" w:sz="0" w:space="0" w:color="auto"/>
                        <w:bottom w:val="none" w:sz="0" w:space="0" w:color="auto"/>
                        <w:right w:val="none" w:sz="0" w:space="0" w:color="auto"/>
                      </w:divBdr>
                    </w:div>
                  </w:divsChild>
                </w:div>
                <w:div w:id="440882411">
                  <w:marLeft w:val="0"/>
                  <w:marRight w:val="0"/>
                  <w:marTop w:val="0"/>
                  <w:marBottom w:val="0"/>
                  <w:divBdr>
                    <w:top w:val="none" w:sz="0" w:space="0" w:color="auto"/>
                    <w:left w:val="none" w:sz="0" w:space="0" w:color="auto"/>
                    <w:bottom w:val="none" w:sz="0" w:space="0" w:color="auto"/>
                    <w:right w:val="none" w:sz="0" w:space="0" w:color="auto"/>
                  </w:divBdr>
                  <w:divsChild>
                    <w:div w:id="87432838">
                      <w:marLeft w:val="0"/>
                      <w:marRight w:val="0"/>
                      <w:marTop w:val="0"/>
                      <w:marBottom w:val="0"/>
                      <w:divBdr>
                        <w:top w:val="none" w:sz="0" w:space="0" w:color="auto"/>
                        <w:left w:val="none" w:sz="0" w:space="0" w:color="auto"/>
                        <w:bottom w:val="none" w:sz="0" w:space="0" w:color="auto"/>
                        <w:right w:val="none" w:sz="0" w:space="0" w:color="auto"/>
                      </w:divBdr>
                    </w:div>
                  </w:divsChild>
                </w:div>
                <w:div w:id="447313026">
                  <w:marLeft w:val="0"/>
                  <w:marRight w:val="0"/>
                  <w:marTop w:val="0"/>
                  <w:marBottom w:val="0"/>
                  <w:divBdr>
                    <w:top w:val="none" w:sz="0" w:space="0" w:color="auto"/>
                    <w:left w:val="none" w:sz="0" w:space="0" w:color="auto"/>
                    <w:bottom w:val="none" w:sz="0" w:space="0" w:color="auto"/>
                    <w:right w:val="none" w:sz="0" w:space="0" w:color="auto"/>
                  </w:divBdr>
                  <w:divsChild>
                    <w:div w:id="666859853">
                      <w:marLeft w:val="0"/>
                      <w:marRight w:val="0"/>
                      <w:marTop w:val="0"/>
                      <w:marBottom w:val="0"/>
                      <w:divBdr>
                        <w:top w:val="none" w:sz="0" w:space="0" w:color="auto"/>
                        <w:left w:val="none" w:sz="0" w:space="0" w:color="auto"/>
                        <w:bottom w:val="none" w:sz="0" w:space="0" w:color="auto"/>
                        <w:right w:val="none" w:sz="0" w:space="0" w:color="auto"/>
                      </w:divBdr>
                    </w:div>
                  </w:divsChild>
                </w:div>
                <w:div w:id="535705673">
                  <w:marLeft w:val="0"/>
                  <w:marRight w:val="0"/>
                  <w:marTop w:val="0"/>
                  <w:marBottom w:val="0"/>
                  <w:divBdr>
                    <w:top w:val="none" w:sz="0" w:space="0" w:color="auto"/>
                    <w:left w:val="none" w:sz="0" w:space="0" w:color="auto"/>
                    <w:bottom w:val="none" w:sz="0" w:space="0" w:color="auto"/>
                    <w:right w:val="none" w:sz="0" w:space="0" w:color="auto"/>
                  </w:divBdr>
                  <w:divsChild>
                    <w:div w:id="1396929648">
                      <w:marLeft w:val="0"/>
                      <w:marRight w:val="0"/>
                      <w:marTop w:val="0"/>
                      <w:marBottom w:val="0"/>
                      <w:divBdr>
                        <w:top w:val="none" w:sz="0" w:space="0" w:color="auto"/>
                        <w:left w:val="none" w:sz="0" w:space="0" w:color="auto"/>
                        <w:bottom w:val="none" w:sz="0" w:space="0" w:color="auto"/>
                        <w:right w:val="none" w:sz="0" w:space="0" w:color="auto"/>
                      </w:divBdr>
                    </w:div>
                  </w:divsChild>
                </w:div>
                <w:div w:id="561794269">
                  <w:marLeft w:val="0"/>
                  <w:marRight w:val="0"/>
                  <w:marTop w:val="0"/>
                  <w:marBottom w:val="0"/>
                  <w:divBdr>
                    <w:top w:val="none" w:sz="0" w:space="0" w:color="auto"/>
                    <w:left w:val="none" w:sz="0" w:space="0" w:color="auto"/>
                    <w:bottom w:val="none" w:sz="0" w:space="0" w:color="auto"/>
                    <w:right w:val="none" w:sz="0" w:space="0" w:color="auto"/>
                  </w:divBdr>
                  <w:divsChild>
                    <w:div w:id="1185745995">
                      <w:marLeft w:val="0"/>
                      <w:marRight w:val="0"/>
                      <w:marTop w:val="0"/>
                      <w:marBottom w:val="0"/>
                      <w:divBdr>
                        <w:top w:val="none" w:sz="0" w:space="0" w:color="auto"/>
                        <w:left w:val="none" w:sz="0" w:space="0" w:color="auto"/>
                        <w:bottom w:val="none" w:sz="0" w:space="0" w:color="auto"/>
                        <w:right w:val="none" w:sz="0" w:space="0" w:color="auto"/>
                      </w:divBdr>
                    </w:div>
                  </w:divsChild>
                </w:div>
                <w:div w:id="586036375">
                  <w:marLeft w:val="0"/>
                  <w:marRight w:val="0"/>
                  <w:marTop w:val="0"/>
                  <w:marBottom w:val="0"/>
                  <w:divBdr>
                    <w:top w:val="none" w:sz="0" w:space="0" w:color="auto"/>
                    <w:left w:val="none" w:sz="0" w:space="0" w:color="auto"/>
                    <w:bottom w:val="none" w:sz="0" w:space="0" w:color="auto"/>
                    <w:right w:val="none" w:sz="0" w:space="0" w:color="auto"/>
                  </w:divBdr>
                  <w:divsChild>
                    <w:div w:id="425274158">
                      <w:marLeft w:val="0"/>
                      <w:marRight w:val="0"/>
                      <w:marTop w:val="0"/>
                      <w:marBottom w:val="0"/>
                      <w:divBdr>
                        <w:top w:val="none" w:sz="0" w:space="0" w:color="auto"/>
                        <w:left w:val="none" w:sz="0" w:space="0" w:color="auto"/>
                        <w:bottom w:val="none" w:sz="0" w:space="0" w:color="auto"/>
                        <w:right w:val="none" w:sz="0" w:space="0" w:color="auto"/>
                      </w:divBdr>
                    </w:div>
                  </w:divsChild>
                </w:div>
                <w:div w:id="598561704">
                  <w:marLeft w:val="0"/>
                  <w:marRight w:val="0"/>
                  <w:marTop w:val="0"/>
                  <w:marBottom w:val="0"/>
                  <w:divBdr>
                    <w:top w:val="none" w:sz="0" w:space="0" w:color="auto"/>
                    <w:left w:val="none" w:sz="0" w:space="0" w:color="auto"/>
                    <w:bottom w:val="none" w:sz="0" w:space="0" w:color="auto"/>
                    <w:right w:val="none" w:sz="0" w:space="0" w:color="auto"/>
                  </w:divBdr>
                  <w:divsChild>
                    <w:div w:id="1258946758">
                      <w:marLeft w:val="0"/>
                      <w:marRight w:val="0"/>
                      <w:marTop w:val="0"/>
                      <w:marBottom w:val="0"/>
                      <w:divBdr>
                        <w:top w:val="none" w:sz="0" w:space="0" w:color="auto"/>
                        <w:left w:val="none" w:sz="0" w:space="0" w:color="auto"/>
                        <w:bottom w:val="none" w:sz="0" w:space="0" w:color="auto"/>
                        <w:right w:val="none" w:sz="0" w:space="0" w:color="auto"/>
                      </w:divBdr>
                    </w:div>
                  </w:divsChild>
                </w:div>
                <w:div w:id="601914693">
                  <w:marLeft w:val="0"/>
                  <w:marRight w:val="0"/>
                  <w:marTop w:val="0"/>
                  <w:marBottom w:val="0"/>
                  <w:divBdr>
                    <w:top w:val="none" w:sz="0" w:space="0" w:color="auto"/>
                    <w:left w:val="none" w:sz="0" w:space="0" w:color="auto"/>
                    <w:bottom w:val="none" w:sz="0" w:space="0" w:color="auto"/>
                    <w:right w:val="none" w:sz="0" w:space="0" w:color="auto"/>
                  </w:divBdr>
                  <w:divsChild>
                    <w:div w:id="289675150">
                      <w:marLeft w:val="0"/>
                      <w:marRight w:val="0"/>
                      <w:marTop w:val="0"/>
                      <w:marBottom w:val="0"/>
                      <w:divBdr>
                        <w:top w:val="none" w:sz="0" w:space="0" w:color="auto"/>
                        <w:left w:val="none" w:sz="0" w:space="0" w:color="auto"/>
                        <w:bottom w:val="none" w:sz="0" w:space="0" w:color="auto"/>
                        <w:right w:val="none" w:sz="0" w:space="0" w:color="auto"/>
                      </w:divBdr>
                    </w:div>
                  </w:divsChild>
                </w:div>
                <w:div w:id="619729631">
                  <w:marLeft w:val="0"/>
                  <w:marRight w:val="0"/>
                  <w:marTop w:val="0"/>
                  <w:marBottom w:val="0"/>
                  <w:divBdr>
                    <w:top w:val="none" w:sz="0" w:space="0" w:color="auto"/>
                    <w:left w:val="none" w:sz="0" w:space="0" w:color="auto"/>
                    <w:bottom w:val="none" w:sz="0" w:space="0" w:color="auto"/>
                    <w:right w:val="none" w:sz="0" w:space="0" w:color="auto"/>
                  </w:divBdr>
                  <w:divsChild>
                    <w:div w:id="1750737386">
                      <w:marLeft w:val="0"/>
                      <w:marRight w:val="0"/>
                      <w:marTop w:val="0"/>
                      <w:marBottom w:val="0"/>
                      <w:divBdr>
                        <w:top w:val="none" w:sz="0" w:space="0" w:color="auto"/>
                        <w:left w:val="none" w:sz="0" w:space="0" w:color="auto"/>
                        <w:bottom w:val="none" w:sz="0" w:space="0" w:color="auto"/>
                        <w:right w:val="none" w:sz="0" w:space="0" w:color="auto"/>
                      </w:divBdr>
                    </w:div>
                  </w:divsChild>
                </w:div>
                <w:div w:id="635260884">
                  <w:marLeft w:val="0"/>
                  <w:marRight w:val="0"/>
                  <w:marTop w:val="0"/>
                  <w:marBottom w:val="0"/>
                  <w:divBdr>
                    <w:top w:val="none" w:sz="0" w:space="0" w:color="auto"/>
                    <w:left w:val="none" w:sz="0" w:space="0" w:color="auto"/>
                    <w:bottom w:val="none" w:sz="0" w:space="0" w:color="auto"/>
                    <w:right w:val="none" w:sz="0" w:space="0" w:color="auto"/>
                  </w:divBdr>
                  <w:divsChild>
                    <w:div w:id="1745566788">
                      <w:marLeft w:val="0"/>
                      <w:marRight w:val="0"/>
                      <w:marTop w:val="0"/>
                      <w:marBottom w:val="0"/>
                      <w:divBdr>
                        <w:top w:val="none" w:sz="0" w:space="0" w:color="auto"/>
                        <w:left w:val="none" w:sz="0" w:space="0" w:color="auto"/>
                        <w:bottom w:val="none" w:sz="0" w:space="0" w:color="auto"/>
                        <w:right w:val="none" w:sz="0" w:space="0" w:color="auto"/>
                      </w:divBdr>
                    </w:div>
                  </w:divsChild>
                </w:div>
                <w:div w:id="659843789">
                  <w:marLeft w:val="0"/>
                  <w:marRight w:val="0"/>
                  <w:marTop w:val="0"/>
                  <w:marBottom w:val="0"/>
                  <w:divBdr>
                    <w:top w:val="none" w:sz="0" w:space="0" w:color="auto"/>
                    <w:left w:val="none" w:sz="0" w:space="0" w:color="auto"/>
                    <w:bottom w:val="none" w:sz="0" w:space="0" w:color="auto"/>
                    <w:right w:val="none" w:sz="0" w:space="0" w:color="auto"/>
                  </w:divBdr>
                  <w:divsChild>
                    <w:div w:id="1414621472">
                      <w:marLeft w:val="0"/>
                      <w:marRight w:val="0"/>
                      <w:marTop w:val="0"/>
                      <w:marBottom w:val="0"/>
                      <w:divBdr>
                        <w:top w:val="none" w:sz="0" w:space="0" w:color="auto"/>
                        <w:left w:val="none" w:sz="0" w:space="0" w:color="auto"/>
                        <w:bottom w:val="none" w:sz="0" w:space="0" w:color="auto"/>
                        <w:right w:val="none" w:sz="0" w:space="0" w:color="auto"/>
                      </w:divBdr>
                    </w:div>
                  </w:divsChild>
                </w:div>
                <w:div w:id="660239293">
                  <w:marLeft w:val="0"/>
                  <w:marRight w:val="0"/>
                  <w:marTop w:val="0"/>
                  <w:marBottom w:val="0"/>
                  <w:divBdr>
                    <w:top w:val="none" w:sz="0" w:space="0" w:color="auto"/>
                    <w:left w:val="none" w:sz="0" w:space="0" w:color="auto"/>
                    <w:bottom w:val="none" w:sz="0" w:space="0" w:color="auto"/>
                    <w:right w:val="none" w:sz="0" w:space="0" w:color="auto"/>
                  </w:divBdr>
                  <w:divsChild>
                    <w:div w:id="1707022202">
                      <w:marLeft w:val="0"/>
                      <w:marRight w:val="0"/>
                      <w:marTop w:val="0"/>
                      <w:marBottom w:val="0"/>
                      <w:divBdr>
                        <w:top w:val="none" w:sz="0" w:space="0" w:color="auto"/>
                        <w:left w:val="none" w:sz="0" w:space="0" w:color="auto"/>
                        <w:bottom w:val="none" w:sz="0" w:space="0" w:color="auto"/>
                        <w:right w:val="none" w:sz="0" w:space="0" w:color="auto"/>
                      </w:divBdr>
                    </w:div>
                  </w:divsChild>
                </w:div>
                <w:div w:id="679165982">
                  <w:marLeft w:val="0"/>
                  <w:marRight w:val="0"/>
                  <w:marTop w:val="0"/>
                  <w:marBottom w:val="0"/>
                  <w:divBdr>
                    <w:top w:val="none" w:sz="0" w:space="0" w:color="auto"/>
                    <w:left w:val="none" w:sz="0" w:space="0" w:color="auto"/>
                    <w:bottom w:val="none" w:sz="0" w:space="0" w:color="auto"/>
                    <w:right w:val="none" w:sz="0" w:space="0" w:color="auto"/>
                  </w:divBdr>
                  <w:divsChild>
                    <w:div w:id="332337451">
                      <w:marLeft w:val="0"/>
                      <w:marRight w:val="0"/>
                      <w:marTop w:val="0"/>
                      <w:marBottom w:val="0"/>
                      <w:divBdr>
                        <w:top w:val="none" w:sz="0" w:space="0" w:color="auto"/>
                        <w:left w:val="none" w:sz="0" w:space="0" w:color="auto"/>
                        <w:bottom w:val="none" w:sz="0" w:space="0" w:color="auto"/>
                        <w:right w:val="none" w:sz="0" w:space="0" w:color="auto"/>
                      </w:divBdr>
                    </w:div>
                  </w:divsChild>
                </w:div>
                <w:div w:id="710882317">
                  <w:marLeft w:val="0"/>
                  <w:marRight w:val="0"/>
                  <w:marTop w:val="0"/>
                  <w:marBottom w:val="0"/>
                  <w:divBdr>
                    <w:top w:val="none" w:sz="0" w:space="0" w:color="auto"/>
                    <w:left w:val="none" w:sz="0" w:space="0" w:color="auto"/>
                    <w:bottom w:val="none" w:sz="0" w:space="0" w:color="auto"/>
                    <w:right w:val="none" w:sz="0" w:space="0" w:color="auto"/>
                  </w:divBdr>
                  <w:divsChild>
                    <w:div w:id="516698440">
                      <w:marLeft w:val="0"/>
                      <w:marRight w:val="0"/>
                      <w:marTop w:val="0"/>
                      <w:marBottom w:val="0"/>
                      <w:divBdr>
                        <w:top w:val="none" w:sz="0" w:space="0" w:color="auto"/>
                        <w:left w:val="none" w:sz="0" w:space="0" w:color="auto"/>
                        <w:bottom w:val="none" w:sz="0" w:space="0" w:color="auto"/>
                        <w:right w:val="none" w:sz="0" w:space="0" w:color="auto"/>
                      </w:divBdr>
                    </w:div>
                  </w:divsChild>
                </w:div>
                <w:div w:id="742917121">
                  <w:marLeft w:val="0"/>
                  <w:marRight w:val="0"/>
                  <w:marTop w:val="0"/>
                  <w:marBottom w:val="0"/>
                  <w:divBdr>
                    <w:top w:val="none" w:sz="0" w:space="0" w:color="auto"/>
                    <w:left w:val="none" w:sz="0" w:space="0" w:color="auto"/>
                    <w:bottom w:val="none" w:sz="0" w:space="0" w:color="auto"/>
                    <w:right w:val="none" w:sz="0" w:space="0" w:color="auto"/>
                  </w:divBdr>
                  <w:divsChild>
                    <w:div w:id="1612783913">
                      <w:marLeft w:val="0"/>
                      <w:marRight w:val="0"/>
                      <w:marTop w:val="0"/>
                      <w:marBottom w:val="0"/>
                      <w:divBdr>
                        <w:top w:val="none" w:sz="0" w:space="0" w:color="auto"/>
                        <w:left w:val="none" w:sz="0" w:space="0" w:color="auto"/>
                        <w:bottom w:val="none" w:sz="0" w:space="0" w:color="auto"/>
                        <w:right w:val="none" w:sz="0" w:space="0" w:color="auto"/>
                      </w:divBdr>
                    </w:div>
                  </w:divsChild>
                </w:div>
                <w:div w:id="801727085">
                  <w:marLeft w:val="0"/>
                  <w:marRight w:val="0"/>
                  <w:marTop w:val="0"/>
                  <w:marBottom w:val="0"/>
                  <w:divBdr>
                    <w:top w:val="none" w:sz="0" w:space="0" w:color="auto"/>
                    <w:left w:val="none" w:sz="0" w:space="0" w:color="auto"/>
                    <w:bottom w:val="none" w:sz="0" w:space="0" w:color="auto"/>
                    <w:right w:val="none" w:sz="0" w:space="0" w:color="auto"/>
                  </w:divBdr>
                  <w:divsChild>
                    <w:div w:id="1432777744">
                      <w:marLeft w:val="0"/>
                      <w:marRight w:val="0"/>
                      <w:marTop w:val="0"/>
                      <w:marBottom w:val="0"/>
                      <w:divBdr>
                        <w:top w:val="none" w:sz="0" w:space="0" w:color="auto"/>
                        <w:left w:val="none" w:sz="0" w:space="0" w:color="auto"/>
                        <w:bottom w:val="none" w:sz="0" w:space="0" w:color="auto"/>
                        <w:right w:val="none" w:sz="0" w:space="0" w:color="auto"/>
                      </w:divBdr>
                    </w:div>
                  </w:divsChild>
                </w:div>
                <w:div w:id="813570196">
                  <w:marLeft w:val="0"/>
                  <w:marRight w:val="0"/>
                  <w:marTop w:val="0"/>
                  <w:marBottom w:val="0"/>
                  <w:divBdr>
                    <w:top w:val="none" w:sz="0" w:space="0" w:color="auto"/>
                    <w:left w:val="none" w:sz="0" w:space="0" w:color="auto"/>
                    <w:bottom w:val="none" w:sz="0" w:space="0" w:color="auto"/>
                    <w:right w:val="none" w:sz="0" w:space="0" w:color="auto"/>
                  </w:divBdr>
                  <w:divsChild>
                    <w:div w:id="1647005109">
                      <w:marLeft w:val="0"/>
                      <w:marRight w:val="0"/>
                      <w:marTop w:val="0"/>
                      <w:marBottom w:val="0"/>
                      <w:divBdr>
                        <w:top w:val="none" w:sz="0" w:space="0" w:color="auto"/>
                        <w:left w:val="none" w:sz="0" w:space="0" w:color="auto"/>
                        <w:bottom w:val="none" w:sz="0" w:space="0" w:color="auto"/>
                        <w:right w:val="none" w:sz="0" w:space="0" w:color="auto"/>
                      </w:divBdr>
                    </w:div>
                  </w:divsChild>
                </w:div>
                <w:div w:id="869294318">
                  <w:marLeft w:val="0"/>
                  <w:marRight w:val="0"/>
                  <w:marTop w:val="0"/>
                  <w:marBottom w:val="0"/>
                  <w:divBdr>
                    <w:top w:val="none" w:sz="0" w:space="0" w:color="auto"/>
                    <w:left w:val="none" w:sz="0" w:space="0" w:color="auto"/>
                    <w:bottom w:val="none" w:sz="0" w:space="0" w:color="auto"/>
                    <w:right w:val="none" w:sz="0" w:space="0" w:color="auto"/>
                  </w:divBdr>
                  <w:divsChild>
                    <w:div w:id="1759255252">
                      <w:marLeft w:val="0"/>
                      <w:marRight w:val="0"/>
                      <w:marTop w:val="0"/>
                      <w:marBottom w:val="0"/>
                      <w:divBdr>
                        <w:top w:val="none" w:sz="0" w:space="0" w:color="auto"/>
                        <w:left w:val="none" w:sz="0" w:space="0" w:color="auto"/>
                        <w:bottom w:val="none" w:sz="0" w:space="0" w:color="auto"/>
                        <w:right w:val="none" w:sz="0" w:space="0" w:color="auto"/>
                      </w:divBdr>
                    </w:div>
                  </w:divsChild>
                </w:div>
                <w:div w:id="917909871">
                  <w:marLeft w:val="0"/>
                  <w:marRight w:val="0"/>
                  <w:marTop w:val="0"/>
                  <w:marBottom w:val="0"/>
                  <w:divBdr>
                    <w:top w:val="none" w:sz="0" w:space="0" w:color="auto"/>
                    <w:left w:val="none" w:sz="0" w:space="0" w:color="auto"/>
                    <w:bottom w:val="none" w:sz="0" w:space="0" w:color="auto"/>
                    <w:right w:val="none" w:sz="0" w:space="0" w:color="auto"/>
                  </w:divBdr>
                  <w:divsChild>
                    <w:div w:id="810823978">
                      <w:marLeft w:val="0"/>
                      <w:marRight w:val="0"/>
                      <w:marTop w:val="0"/>
                      <w:marBottom w:val="0"/>
                      <w:divBdr>
                        <w:top w:val="none" w:sz="0" w:space="0" w:color="auto"/>
                        <w:left w:val="none" w:sz="0" w:space="0" w:color="auto"/>
                        <w:bottom w:val="none" w:sz="0" w:space="0" w:color="auto"/>
                        <w:right w:val="none" w:sz="0" w:space="0" w:color="auto"/>
                      </w:divBdr>
                    </w:div>
                  </w:divsChild>
                </w:div>
                <w:div w:id="964846323">
                  <w:marLeft w:val="0"/>
                  <w:marRight w:val="0"/>
                  <w:marTop w:val="0"/>
                  <w:marBottom w:val="0"/>
                  <w:divBdr>
                    <w:top w:val="none" w:sz="0" w:space="0" w:color="auto"/>
                    <w:left w:val="none" w:sz="0" w:space="0" w:color="auto"/>
                    <w:bottom w:val="none" w:sz="0" w:space="0" w:color="auto"/>
                    <w:right w:val="none" w:sz="0" w:space="0" w:color="auto"/>
                  </w:divBdr>
                  <w:divsChild>
                    <w:div w:id="1402680809">
                      <w:marLeft w:val="0"/>
                      <w:marRight w:val="0"/>
                      <w:marTop w:val="0"/>
                      <w:marBottom w:val="0"/>
                      <w:divBdr>
                        <w:top w:val="none" w:sz="0" w:space="0" w:color="auto"/>
                        <w:left w:val="none" w:sz="0" w:space="0" w:color="auto"/>
                        <w:bottom w:val="none" w:sz="0" w:space="0" w:color="auto"/>
                        <w:right w:val="none" w:sz="0" w:space="0" w:color="auto"/>
                      </w:divBdr>
                    </w:div>
                  </w:divsChild>
                </w:div>
                <w:div w:id="965699392">
                  <w:marLeft w:val="0"/>
                  <w:marRight w:val="0"/>
                  <w:marTop w:val="0"/>
                  <w:marBottom w:val="0"/>
                  <w:divBdr>
                    <w:top w:val="none" w:sz="0" w:space="0" w:color="auto"/>
                    <w:left w:val="none" w:sz="0" w:space="0" w:color="auto"/>
                    <w:bottom w:val="none" w:sz="0" w:space="0" w:color="auto"/>
                    <w:right w:val="none" w:sz="0" w:space="0" w:color="auto"/>
                  </w:divBdr>
                  <w:divsChild>
                    <w:div w:id="1164397628">
                      <w:marLeft w:val="0"/>
                      <w:marRight w:val="0"/>
                      <w:marTop w:val="0"/>
                      <w:marBottom w:val="0"/>
                      <w:divBdr>
                        <w:top w:val="none" w:sz="0" w:space="0" w:color="auto"/>
                        <w:left w:val="none" w:sz="0" w:space="0" w:color="auto"/>
                        <w:bottom w:val="none" w:sz="0" w:space="0" w:color="auto"/>
                        <w:right w:val="none" w:sz="0" w:space="0" w:color="auto"/>
                      </w:divBdr>
                    </w:div>
                  </w:divsChild>
                </w:div>
                <w:div w:id="987515059">
                  <w:marLeft w:val="0"/>
                  <w:marRight w:val="0"/>
                  <w:marTop w:val="0"/>
                  <w:marBottom w:val="0"/>
                  <w:divBdr>
                    <w:top w:val="none" w:sz="0" w:space="0" w:color="auto"/>
                    <w:left w:val="none" w:sz="0" w:space="0" w:color="auto"/>
                    <w:bottom w:val="none" w:sz="0" w:space="0" w:color="auto"/>
                    <w:right w:val="none" w:sz="0" w:space="0" w:color="auto"/>
                  </w:divBdr>
                  <w:divsChild>
                    <w:div w:id="475607348">
                      <w:marLeft w:val="0"/>
                      <w:marRight w:val="0"/>
                      <w:marTop w:val="0"/>
                      <w:marBottom w:val="0"/>
                      <w:divBdr>
                        <w:top w:val="none" w:sz="0" w:space="0" w:color="auto"/>
                        <w:left w:val="none" w:sz="0" w:space="0" w:color="auto"/>
                        <w:bottom w:val="none" w:sz="0" w:space="0" w:color="auto"/>
                        <w:right w:val="none" w:sz="0" w:space="0" w:color="auto"/>
                      </w:divBdr>
                    </w:div>
                  </w:divsChild>
                </w:div>
                <w:div w:id="1015809029">
                  <w:marLeft w:val="0"/>
                  <w:marRight w:val="0"/>
                  <w:marTop w:val="0"/>
                  <w:marBottom w:val="0"/>
                  <w:divBdr>
                    <w:top w:val="none" w:sz="0" w:space="0" w:color="auto"/>
                    <w:left w:val="none" w:sz="0" w:space="0" w:color="auto"/>
                    <w:bottom w:val="none" w:sz="0" w:space="0" w:color="auto"/>
                    <w:right w:val="none" w:sz="0" w:space="0" w:color="auto"/>
                  </w:divBdr>
                  <w:divsChild>
                    <w:div w:id="1815683790">
                      <w:marLeft w:val="0"/>
                      <w:marRight w:val="0"/>
                      <w:marTop w:val="0"/>
                      <w:marBottom w:val="0"/>
                      <w:divBdr>
                        <w:top w:val="none" w:sz="0" w:space="0" w:color="auto"/>
                        <w:left w:val="none" w:sz="0" w:space="0" w:color="auto"/>
                        <w:bottom w:val="none" w:sz="0" w:space="0" w:color="auto"/>
                        <w:right w:val="none" w:sz="0" w:space="0" w:color="auto"/>
                      </w:divBdr>
                    </w:div>
                  </w:divsChild>
                </w:div>
                <w:div w:id="1062607040">
                  <w:marLeft w:val="0"/>
                  <w:marRight w:val="0"/>
                  <w:marTop w:val="0"/>
                  <w:marBottom w:val="0"/>
                  <w:divBdr>
                    <w:top w:val="none" w:sz="0" w:space="0" w:color="auto"/>
                    <w:left w:val="none" w:sz="0" w:space="0" w:color="auto"/>
                    <w:bottom w:val="none" w:sz="0" w:space="0" w:color="auto"/>
                    <w:right w:val="none" w:sz="0" w:space="0" w:color="auto"/>
                  </w:divBdr>
                  <w:divsChild>
                    <w:div w:id="247083820">
                      <w:marLeft w:val="0"/>
                      <w:marRight w:val="0"/>
                      <w:marTop w:val="0"/>
                      <w:marBottom w:val="0"/>
                      <w:divBdr>
                        <w:top w:val="none" w:sz="0" w:space="0" w:color="auto"/>
                        <w:left w:val="none" w:sz="0" w:space="0" w:color="auto"/>
                        <w:bottom w:val="none" w:sz="0" w:space="0" w:color="auto"/>
                        <w:right w:val="none" w:sz="0" w:space="0" w:color="auto"/>
                      </w:divBdr>
                    </w:div>
                  </w:divsChild>
                </w:div>
                <w:div w:id="1113329781">
                  <w:marLeft w:val="0"/>
                  <w:marRight w:val="0"/>
                  <w:marTop w:val="0"/>
                  <w:marBottom w:val="0"/>
                  <w:divBdr>
                    <w:top w:val="none" w:sz="0" w:space="0" w:color="auto"/>
                    <w:left w:val="none" w:sz="0" w:space="0" w:color="auto"/>
                    <w:bottom w:val="none" w:sz="0" w:space="0" w:color="auto"/>
                    <w:right w:val="none" w:sz="0" w:space="0" w:color="auto"/>
                  </w:divBdr>
                  <w:divsChild>
                    <w:div w:id="1057048679">
                      <w:marLeft w:val="0"/>
                      <w:marRight w:val="0"/>
                      <w:marTop w:val="0"/>
                      <w:marBottom w:val="0"/>
                      <w:divBdr>
                        <w:top w:val="none" w:sz="0" w:space="0" w:color="auto"/>
                        <w:left w:val="none" w:sz="0" w:space="0" w:color="auto"/>
                        <w:bottom w:val="none" w:sz="0" w:space="0" w:color="auto"/>
                        <w:right w:val="none" w:sz="0" w:space="0" w:color="auto"/>
                      </w:divBdr>
                    </w:div>
                  </w:divsChild>
                </w:div>
                <w:div w:id="1175535654">
                  <w:marLeft w:val="0"/>
                  <w:marRight w:val="0"/>
                  <w:marTop w:val="0"/>
                  <w:marBottom w:val="0"/>
                  <w:divBdr>
                    <w:top w:val="none" w:sz="0" w:space="0" w:color="auto"/>
                    <w:left w:val="none" w:sz="0" w:space="0" w:color="auto"/>
                    <w:bottom w:val="none" w:sz="0" w:space="0" w:color="auto"/>
                    <w:right w:val="none" w:sz="0" w:space="0" w:color="auto"/>
                  </w:divBdr>
                  <w:divsChild>
                    <w:div w:id="679234937">
                      <w:marLeft w:val="0"/>
                      <w:marRight w:val="0"/>
                      <w:marTop w:val="0"/>
                      <w:marBottom w:val="0"/>
                      <w:divBdr>
                        <w:top w:val="none" w:sz="0" w:space="0" w:color="auto"/>
                        <w:left w:val="none" w:sz="0" w:space="0" w:color="auto"/>
                        <w:bottom w:val="none" w:sz="0" w:space="0" w:color="auto"/>
                        <w:right w:val="none" w:sz="0" w:space="0" w:color="auto"/>
                      </w:divBdr>
                    </w:div>
                  </w:divsChild>
                </w:div>
                <w:div w:id="1222864928">
                  <w:marLeft w:val="0"/>
                  <w:marRight w:val="0"/>
                  <w:marTop w:val="0"/>
                  <w:marBottom w:val="0"/>
                  <w:divBdr>
                    <w:top w:val="none" w:sz="0" w:space="0" w:color="auto"/>
                    <w:left w:val="none" w:sz="0" w:space="0" w:color="auto"/>
                    <w:bottom w:val="none" w:sz="0" w:space="0" w:color="auto"/>
                    <w:right w:val="none" w:sz="0" w:space="0" w:color="auto"/>
                  </w:divBdr>
                  <w:divsChild>
                    <w:div w:id="178589939">
                      <w:marLeft w:val="0"/>
                      <w:marRight w:val="0"/>
                      <w:marTop w:val="0"/>
                      <w:marBottom w:val="0"/>
                      <w:divBdr>
                        <w:top w:val="none" w:sz="0" w:space="0" w:color="auto"/>
                        <w:left w:val="none" w:sz="0" w:space="0" w:color="auto"/>
                        <w:bottom w:val="none" w:sz="0" w:space="0" w:color="auto"/>
                        <w:right w:val="none" w:sz="0" w:space="0" w:color="auto"/>
                      </w:divBdr>
                    </w:div>
                  </w:divsChild>
                </w:div>
                <w:div w:id="1226717252">
                  <w:marLeft w:val="0"/>
                  <w:marRight w:val="0"/>
                  <w:marTop w:val="0"/>
                  <w:marBottom w:val="0"/>
                  <w:divBdr>
                    <w:top w:val="none" w:sz="0" w:space="0" w:color="auto"/>
                    <w:left w:val="none" w:sz="0" w:space="0" w:color="auto"/>
                    <w:bottom w:val="none" w:sz="0" w:space="0" w:color="auto"/>
                    <w:right w:val="none" w:sz="0" w:space="0" w:color="auto"/>
                  </w:divBdr>
                  <w:divsChild>
                    <w:div w:id="1686399385">
                      <w:marLeft w:val="0"/>
                      <w:marRight w:val="0"/>
                      <w:marTop w:val="0"/>
                      <w:marBottom w:val="0"/>
                      <w:divBdr>
                        <w:top w:val="none" w:sz="0" w:space="0" w:color="auto"/>
                        <w:left w:val="none" w:sz="0" w:space="0" w:color="auto"/>
                        <w:bottom w:val="none" w:sz="0" w:space="0" w:color="auto"/>
                        <w:right w:val="none" w:sz="0" w:space="0" w:color="auto"/>
                      </w:divBdr>
                    </w:div>
                  </w:divsChild>
                </w:div>
                <w:div w:id="1236429195">
                  <w:marLeft w:val="0"/>
                  <w:marRight w:val="0"/>
                  <w:marTop w:val="0"/>
                  <w:marBottom w:val="0"/>
                  <w:divBdr>
                    <w:top w:val="none" w:sz="0" w:space="0" w:color="auto"/>
                    <w:left w:val="none" w:sz="0" w:space="0" w:color="auto"/>
                    <w:bottom w:val="none" w:sz="0" w:space="0" w:color="auto"/>
                    <w:right w:val="none" w:sz="0" w:space="0" w:color="auto"/>
                  </w:divBdr>
                  <w:divsChild>
                    <w:div w:id="908224414">
                      <w:marLeft w:val="0"/>
                      <w:marRight w:val="0"/>
                      <w:marTop w:val="0"/>
                      <w:marBottom w:val="0"/>
                      <w:divBdr>
                        <w:top w:val="none" w:sz="0" w:space="0" w:color="auto"/>
                        <w:left w:val="none" w:sz="0" w:space="0" w:color="auto"/>
                        <w:bottom w:val="none" w:sz="0" w:space="0" w:color="auto"/>
                        <w:right w:val="none" w:sz="0" w:space="0" w:color="auto"/>
                      </w:divBdr>
                    </w:div>
                  </w:divsChild>
                </w:div>
                <w:div w:id="1272200678">
                  <w:marLeft w:val="0"/>
                  <w:marRight w:val="0"/>
                  <w:marTop w:val="0"/>
                  <w:marBottom w:val="0"/>
                  <w:divBdr>
                    <w:top w:val="none" w:sz="0" w:space="0" w:color="auto"/>
                    <w:left w:val="none" w:sz="0" w:space="0" w:color="auto"/>
                    <w:bottom w:val="none" w:sz="0" w:space="0" w:color="auto"/>
                    <w:right w:val="none" w:sz="0" w:space="0" w:color="auto"/>
                  </w:divBdr>
                  <w:divsChild>
                    <w:div w:id="1900506932">
                      <w:marLeft w:val="0"/>
                      <w:marRight w:val="0"/>
                      <w:marTop w:val="0"/>
                      <w:marBottom w:val="0"/>
                      <w:divBdr>
                        <w:top w:val="none" w:sz="0" w:space="0" w:color="auto"/>
                        <w:left w:val="none" w:sz="0" w:space="0" w:color="auto"/>
                        <w:bottom w:val="none" w:sz="0" w:space="0" w:color="auto"/>
                        <w:right w:val="none" w:sz="0" w:space="0" w:color="auto"/>
                      </w:divBdr>
                    </w:div>
                  </w:divsChild>
                </w:div>
                <w:div w:id="1370839059">
                  <w:marLeft w:val="0"/>
                  <w:marRight w:val="0"/>
                  <w:marTop w:val="0"/>
                  <w:marBottom w:val="0"/>
                  <w:divBdr>
                    <w:top w:val="none" w:sz="0" w:space="0" w:color="auto"/>
                    <w:left w:val="none" w:sz="0" w:space="0" w:color="auto"/>
                    <w:bottom w:val="none" w:sz="0" w:space="0" w:color="auto"/>
                    <w:right w:val="none" w:sz="0" w:space="0" w:color="auto"/>
                  </w:divBdr>
                  <w:divsChild>
                    <w:div w:id="421487211">
                      <w:marLeft w:val="0"/>
                      <w:marRight w:val="0"/>
                      <w:marTop w:val="0"/>
                      <w:marBottom w:val="0"/>
                      <w:divBdr>
                        <w:top w:val="none" w:sz="0" w:space="0" w:color="auto"/>
                        <w:left w:val="none" w:sz="0" w:space="0" w:color="auto"/>
                        <w:bottom w:val="none" w:sz="0" w:space="0" w:color="auto"/>
                        <w:right w:val="none" w:sz="0" w:space="0" w:color="auto"/>
                      </w:divBdr>
                    </w:div>
                  </w:divsChild>
                </w:div>
                <w:div w:id="1432511419">
                  <w:marLeft w:val="0"/>
                  <w:marRight w:val="0"/>
                  <w:marTop w:val="0"/>
                  <w:marBottom w:val="0"/>
                  <w:divBdr>
                    <w:top w:val="none" w:sz="0" w:space="0" w:color="auto"/>
                    <w:left w:val="none" w:sz="0" w:space="0" w:color="auto"/>
                    <w:bottom w:val="none" w:sz="0" w:space="0" w:color="auto"/>
                    <w:right w:val="none" w:sz="0" w:space="0" w:color="auto"/>
                  </w:divBdr>
                  <w:divsChild>
                    <w:div w:id="1145438310">
                      <w:marLeft w:val="0"/>
                      <w:marRight w:val="0"/>
                      <w:marTop w:val="0"/>
                      <w:marBottom w:val="0"/>
                      <w:divBdr>
                        <w:top w:val="none" w:sz="0" w:space="0" w:color="auto"/>
                        <w:left w:val="none" w:sz="0" w:space="0" w:color="auto"/>
                        <w:bottom w:val="none" w:sz="0" w:space="0" w:color="auto"/>
                        <w:right w:val="none" w:sz="0" w:space="0" w:color="auto"/>
                      </w:divBdr>
                    </w:div>
                  </w:divsChild>
                </w:div>
                <w:div w:id="1455127690">
                  <w:marLeft w:val="0"/>
                  <w:marRight w:val="0"/>
                  <w:marTop w:val="0"/>
                  <w:marBottom w:val="0"/>
                  <w:divBdr>
                    <w:top w:val="none" w:sz="0" w:space="0" w:color="auto"/>
                    <w:left w:val="none" w:sz="0" w:space="0" w:color="auto"/>
                    <w:bottom w:val="none" w:sz="0" w:space="0" w:color="auto"/>
                    <w:right w:val="none" w:sz="0" w:space="0" w:color="auto"/>
                  </w:divBdr>
                  <w:divsChild>
                    <w:div w:id="368531127">
                      <w:marLeft w:val="0"/>
                      <w:marRight w:val="0"/>
                      <w:marTop w:val="0"/>
                      <w:marBottom w:val="0"/>
                      <w:divBdr>
                        <w:top w:val="none" w:sz="0" w:space="0" w:color="auto"/>
                        <w:left w:val="none" w:sz="0" w:space="0" w:color="auto"/>
                        <w:bottom w:val="none" w:sz="0" w:space="0" w:color="auto"/>
                        <w:right w:val="none" w:sz="0" w:space="0" w:color="auto"/>
                      </w:divBdr>
                    </w:div>
                  </w:divsChild>
                </w:div>
                <w:div w:id="1479570629">
                  <w:marLeft w:val="0"/>
                  <w:marRight w:val="0"/>
                  <w:marTop w:val="0"/>
                  <w:marBottom w:val="0"/>
                  <w:divBdr>
                    <w:top w:val="none" w:sz="0" w:space="0" w:color="auto"/>
                    <w:left w:val="none" w:sz="0" w:space="0" w:color="auto"/>
                    <w:bottom w:val="none" w:sz="0" w:space="0" w:color="auto"/>
                    <w:right w:val="none" w:sz="0" w:space="0" w:color="auto"/>
                  </w:divBdr>
                  <w:divsChild>
                    <w:div w:id="1240015119">
                      <w:marLeft w:val="0"/>
                      <w:marRight w:val="0"/>
                      <w:marTop w:val="0"/>
                      <w:marBottom w:val="0"/>
                      <w:divBdr>
                        <w:top w:val="none" w:sz="0" w:space="0" w:color="auto"/>
                        <w:left w:val="none" w:sz="0" w:space="0" w:color="auto"/>
                        <w:bottom w:val="none" w:sz="0" w:space="0" w:color="auto"/>
                        <w:right w:val="none" w:sz="0" w:space="0" w:color="auto"/>
                      </w:divBdr>
                    </w:div>
                  </w:divsChild>
                </w:div>
                <w:div w:id="1514958794">
                  <w:marLeft w:val="0"/>
                  <w:marRight w:val="0"/>
                  <w:marTop w:val="0"/>
                  <w:marBottom w:val="0"/>
                  <w:divBdr>
                    <w:top w:val="none" w:sz="0" w:space="0" w:color="auto"/>
                    <w:left w:val="none" w:sz="0" w:space="0" w:color="auto"/>
                    <w:bottom w:val="none" w:sz="0" w:space="0" w:color="auto"/>
                    <w:right w:val="none" w:sz="0" w:space="0" w:color="auto"/>
                  </w:divBdr>
                  <w:divsChild>
                    <w:div w:id="1221290507">
                      <w:marLeft w:val="0"/>
                      <w:marRight w:val="0"/>
                      <w:marTop w:val="0"/>
                      <w:marBottom w:val="0"/>
                      <w:divBdr>
                        <w:top w:val="none" w:sz="0" w:space="0" w:color="auto"/>
                        <w:left w:val="none" w:sz="0" w:space="0" w:color="auto"/>
                        <w:bottom w:val="none" w:sz="0" w:space="0" w:color="auto"/>
                        <w:right w:val="none" w:sz="0" w:space="0" w:color="auto"/>
                      </w:divBdr>
                    </w:div>
                  </w:divsChild>
                </w:div>
                <w:div w:id="1530953460">
                  <w:marLeft w:val="0"/>
                  <w:marRight w:val="0"/>
                  <w:marTop w:val="0"/>
                  <w:marBottom w:val="0"/>
                  <w:divBdr>
                    <w:top w:val="none" w:sz="0" w:space="0" w:color="auto"/>
                    <w:left w:val="none" w:sz="0" w:space="0" w:color="auto"/>
                    <w:bottom w:val="none" w:sz="0" w:space="0" w:color="auto"/>
                    <w:right w:val="none" w:sz="0" w:space="0" w:color="auto"/>
                  </w:divBdr>
                  <w:divsChild>
                    <w:div w:id="512886410">
                      <w:marLeft w:val="0"/>
                      <w:marRight w:val="0"/>
                      <w:marTop w:val="0"/>
                      <w:marBottom w:val="0"/>
                      <w:divBdr>
                        <w:top w:val="none" w:sz="0" w:space="0" w:color="auto"/>
                        <w:left w:val="none" w:sz="0" w:space="0" w:color="auto"/>
                        <w:bottom w:val="none" w:sz="0" w:space="0" w:color="auto"/>
                        <w:right w:val="none" w:sz="0" w:space="0" w:color="auto"/>
                      </w:divBdr>
                    </w:div>
                  </w:divsChild>
                </w:div>
                <w:div w:id="1534726876">
                  <w:marLeft w:val="0"/>
                  <w:marRight w:val="0"/>
                  <w:marTop w:val="0"/>
                  <w:marBottom w:val="0"/>
                  <w:divBdr>
                    <w:top w:val="none" w:sz="0" w:space="0" w:color="auto"/>
                    <w:left w:val="none" w:sz="0" w:space="0" w:color="auto"/>
                    <w:bottom w:val="none" w:sz="0" w:space="0" w:color="auto"/>
                    <w:right w:val="none" w:sz="0" w:space="0" w:color="auto"/>
                  </w:divBdr>
                  <w:divsChild>
                    <w:div w:id="1009602328">
                      <w:marLeft w:val="0"/>
                      <w:marRight w:val="0"/>
                      <w:marTop w:val="0"/>
                      <w:marBottom w:val="0"/>
                      <w:divBdr>
                        <w:top w:val="none" w:sz="0" w:space="0" w:color="auto"/>
                        <w:left w:val="none" w:sz="0" w:space="0" w:color="auto"/>
                        <w:bottom w:val="none" w:sz="0" w:space="0" w:color="auto"/>
                        <w:right w:val="none" w:sz="0" w:space="0" w:color="auto"/>
                      </w:divBdr>
                    </w:div>
                  </w:divsChild>
                </w:div>
                <w:div w:id="1562591208">
                  <w:marLeft w:val="0"/>
                  <w:marRight w:val="0"/>
                  <w:marTop w:val="0"/>
                  <w:marBottom w:val="0"/>
                  <w:divBdr>
                    <w:top w:val="none" w:sz="0" w:space="0" w:color="auto"/>
                    <w:left w:val="none" w:sz="0" w:space="0" w:color="auto"/>
                    <w:bottom w:val="none" w:sz="0" w:space="0" w:color="auto"/>
                    <w:right w:val="none" w:sz="0" w:space="0" w:color="auto"/>
                  </w:divBdr>
                  <w:divsChild>
                    <w:div w:id="645473135">
                      <w:marLeft w:val="0"/>
                      <w:marRight w:val="0"/>
                      <w:marTop w:val="0"/>
                      <w:marBottom w:val="0"/>
                      <w:divBdr>
                        <w:top w:val="none" w:sz="0" w:space="0" w:color="auto"/>
                        <w:left w:val="none" w:sz="0" w:space="0" w:color="auto"/>
                        <w:bottom w:val="none" w:sz="0" w:space="0" w:color="auto"/>
                        <w:right w:val="none" w:sz="0" w:space="0" w:color="auto"/>
                      </w:divBdr>
                    </w:div>
                  </w:divsChild>
                </w:div>
                <w:div w:id="1589535595">
                  <w:marLeft w:val="0"/>
                  <w:marRight w:val="0"/>
                  <w:marTop w:val="0"/>
                  <w:marBottom w:val="0"/>
                  <w:divBdr>
                    <w:top w:val="none" w:sz="0" w:space="0" w:color="auto"/>
                    <w:left w:val="none" w:sz="0" w:space="0" w:color="auto"/>
                    <w:bottom w:val="none" w:sz="0" w:space="0" w:color="auto"/>
                    <w:right w:val="none" w:sz="0" w:space="0" w:color="auto"/>
                  </w:divBdr>
                  <w:divsChild>
                    <w:div w:id="2075199871">
                      <w:marLeft w:val="0"/>
                      <w:marRight w:val="0"/>
                      <w:marTop w:val="0"/>
                      <w:marBottom w:val="0"/>
                      <w:divBdr>
                        <w:top w:val="none" w:sz="0" w:space="0" w:color="auto"/>
                        <w:left w:val="none" w:sz="0" w:space="0" w:color="auto"/>
                        <w:bottom w:val="none" w:sz="0" w:space="0" w:color="auto"/>
                        <w:right w:val="none" w:sz="0" w:space="0" w:color="auto"/>
                      </w:divBdr>
                    </w:div>
                  </w:divsChild>
                </w:div>
                <w:div w:id="1609657474">
                  <w:marLeft w:val="0"/>
                  <w:marRight w:val="0"/>
                  <w:marTop w:val="0"/>
                  <w:marBottom w:val="0"/>
                  <w:divBdr>
                    <w:top w:val="none" w:sz="0" w:space="0" w:color="auto"/>
                    <w:left w:val="none" w:sz="0" w:space="0" w:color="auto"/>
                    <w:bottom w:val="none" w:sz="0" w:space="0" w:color="auto"/>
                    <w:right w:val="none" w:sz="0" w:space="0" w:color="auto"/>
                  </w:divBdr>
                  <w:divsChild>
                    <w:div w:id="557594367">
                      <w:marLeft w:val="0"/>
                      <w:marRight w:val="0"/>
                      <w:marTop w:val="0"/>
                      <w:marBottom w:val="0"/>
                      <w:divBdr>
                        <w:top w:val="none" w:sz="0" w:space="0" w:color="auto"/>
                        <w:left w:val="none" w:sz="0" w:space="0" w:color="auto"/>
                        <w:bottom w:val="none" w:sz="0" w:space="0" w:color="auto"/>
                        <w:right w:val="none" w:sz="0" w:space="0" w:color="auto"/>
                      </w:divBdr>
                    </w:div>
                  </w:divsChild>
                </w:div>
                <w:div w:id="1698433315">
                  <w:marLeft w:val="0"/>
                  <w:marRight w:val="0"/>
                  <w:marTop w:val="0"/>
                  <w:marBottom w:val="0"/>
                  <w:divBdr>
                    <w:top w:val="none" w:sz="0" w:space="0" w:color="auto"/>
                    <w:left w:val="none" w:sz="0" w:space="0" w:color="auto"/>
                    <w:bottom w:val="none" w:sz="0" w:space="0" w:color="auto"/>
                    <w:right w:val="none" w:sz="0" w:space="0" w:color="auto"/>
                  </w:divBdr>
                  <w:divsChild>
                    <w:div w:id="2100901331">
                      <w:marLeft w:val="0"/>
                      <w:marRight w:val="0"/>
                      <w:marTop w:val="0"/>
                      <w:marBottom w:val="0"/>
                      <w:divBdr>
                        <w:top w:val="none" w:sz="0" w:space="0" w:color="auto"/>
                        <w:left w:val="none" w:sz="0" w:space="0" w:color="auto"/>
                        <w:bottom w:val="none" w:sz="0" w:space="0" w:color="auto"/>
                        <w:right w:val="none" w:sz="0" w:space="0" w:color="auto"/>
                      </w:divBdr>
                    </w:div>
                  </w:divsChild>
                </w:div>
                <w:div w:id="1710571345">
                  <w:marLeft w:val="0"/>
                  <w:marRight w:val="0"/>
                  <w:marTop w:val="0"/>
                  <w:marBottom w:val="0"/>
                  <w:divBdr>
                    <w:top w:val="none" w:sz="0" w:space="0" w:color="auto"/>
                    <w:left w:val="none" w:sz="0" w:space="0" w:color="auto"/>
                    <w:bottom w:val="none" w:sz="0" w:space="0" w:color="auto"/>
                    <w:right w:val="none" w:sz="0" w:space="0" w:color="auto"/>
                  </w:divBdr>
                  <w:divsChild>
                    <w:div w:id="2138328592">
                      <w:marLeft w:val="0"/>
                      <w:marRight w:val="0"/>
                      <w:marTop w:val="0"/>
                      <w:marBottom w:val="0"/>
                      <w:divBdr>
                        <w:top w:val="none" w:sz="0" w:space="0" w:color="auto"/>
                        <w:left w:val="none" w:sz="0" w:space="0" w:color="auto"/>
                        <w:bottom w:val="none" w:sz="0" w:space="0" w:color="auto"/>
                        <w:right w:val="none" w:sz="0" w:space="0" w:color="auto"/>
                      </w:divBdr>
                    </w:div>
                  </w:divsChild>
                </w:div>
                <w:div w:id="1722636634">
                  <w:marLeft w:val="0"/>
                  <w:marRight w:val="0"/>
                  <w:marTop w:val="0"/>
                  <w:marBottom w:val="0"/>
                  <w:divBdr>
                    <w:top w:val="none" w:sz="0" w:space="0" w:color="auto"/>
                    <w:left w:val="none" w:sz="0" w:space="0" w:color="auto"/>
                    <w:bottom w:val="none" w:sz="0" w:space="0" w:color="auto"/>
                    <w:right w:val="none" w:sz="0" w:space="0" w:color="auto"/>
                  </w:divBdr>
                  <w:divsChild>
                    <w:div w:id="1442871948">
                      <w:marLeft w:val="0"/>
                      <w:marRight w:val="0"/>
                      <w:marTop w:val="0"/>
                      <w:marBottom w:val="0"/>
                      <w:divBdr>
                        <w:top w:val="none" w:sz="0" w:space="0" w:color="auto"/>
                        <w:left w:val="none" w:sz="0" w:space="0" w:color="auto"/>
                        <w:bottom w:val="none" w:sz="0" w:space="0" w:color="auto"/>
                        <w:right w:val="none" w:sz="0" w:space="0" w:color="auto"/>
                      </w:divBdr>
                    </w:div>
                  </w:divsChild>
                </w:div>
                <w:div w:id="1749569228">
                  <w:marLeft w:val="0"/>
                  <w:marRight w:val="0"/>
                  <w:marTop w:val="0"/>
                  <w:marBottom w:val="0"/>
                  <w:divBdr>
                    <w:top w:val="none" w:sz="0" w:space="0" w:color="auto"/>
                    <w:left w:val="none" w:sz="0" w:space="0" w:color="auto"/>
                    <w:bottom w:val="none" w:sz="0" w:space="0" w:color="auto"/>
                    <w:right w:val="none" w:sz="0" w:space="0" w:color="auto"/>
                  </w:divBdr>
                  <w:divsChild>
                    <w:div w:id="311715246">
                      <w:marLeft w:val="0"/>
                      <w:marRight w:val="0"/>
                      <w:marTop w:val="0"/>
                      <w:marBottom w:val="0"/>
                      <w:divBdr>
                        <w:top w:val="none" w:sz="0" w:space="0" w:color="auto"/>
                        <w:left w:val="none" w:sz="0" w:space="0" w:color="auto"/>
                        <w:bottom w:val="none" w:sz="0" w:space="0" w:color="auto"/>
                        <w:right w:val="none" w:sz="0" w:space="0" w:color="auto"/>
                      </w:divBdr>
                    </w:div>
                  </w:divsChild>
                </w:div>
                <w:div w:id="1754619592">
                  <w:marLeft w:val="0"/>
                  <w:marRight w:val="0"/>
                  <w:marTop w:val="0"/>
                  <w:marBottom w:val="0"/>
                  <w:divBdr>
                    <w:top w:val="none" w:sz="0" w:space="0" w:color="auto"/>
                    <w:left w:val="none" w:sz="0" w:space="0" w:color="auto"/>
                    <w:bottom w:val="none" w:sz="0" w:space="0" w:color="auto"/>
                    <w:right w:val="none" w:sz="0" w:space="0" w:color="auto"/>
                  </w:divBdr>
                  <w:divsChild>
                    <w:div w:id="1449541889">
                      <w:marLeft w:val="0"/>
                      <w:marRight w:val="0"/>
                      <w:marTop w:val="0"/>
                      <w:marBottom w:val="0"/>
                      <w:divBdr>
                        <w:top w:val="none" w:sz="0" w:space="0" w:color="auto"/>
                        <w:left w:val="none" w:sz="0" w:space="0" w:color="auto"/>
                        <w:bottom w:val="none" w:sz="0" w:space="0" w:color="auto"/>
                        <w:right w:val="none" w:sz="0" w:space="0" w:color="auto"/>
                      </w:divBdr>
                    </w:div>
                  </w:divsChild>
                </w:div>
                <w:div w:id="1794328715">
                  <w:marLeft w:val="0"/>
                  <w:marRight w:val="0"/>
                  <w:marTop w:val="0"/>
                  <w:marBottom w:val="0"/>
                  <w:divBdr>
                    <w:top w:val="none" w:sz="0" w:space="0" w:color="auto"/>
                    <w:left w:val="none" w:sz="0" w:space="0" w:color="auto"/>
                    <w:bottom w:val="none" w:sz="0" w:space="0" w:color="auto"/>
                    <w:right w:val="none" w:sz="0" w:space="0" w:color="auto"/>
                  </w:divBdr>
                  <w:divsChild>
                    <w:div w:id="841821193">
                      <w:marLeft w:val="0"/>
                      <w:marRight w:val="0"/>
                      <w:marTop w:val="0"/>
                      <w:marBottom w:val="0"/>
                      <w:divBdr>
                        <w:top w:val="none" w:sz="0" w:space="0" w:color="auto"/>
                        <w:left w:val="none" w:sz="0" w:space="0" w:color="auto"/>
                        <w:bottom w:val="none" w:sz="0" w:space="0" w:color="auto"/>
                        <w:right w:val="none" w:sz="0" w:space="0" w:color="auto"/>
                      </w:divBdr>
                    </w:div>
                  </w:divsChild>
                </w:div>
                <w:div w:id="1863084748">
                  <w:marLeft w:val="0"/>
                  <w:marRight w:val="0"/>
                  <w:marTop w:val="0"/>
                  <w:marBottom w:val="0"/>
                  <w:divBdr>
                    <w:top w:val="none" w:sz="0" w:space="0" w:color="auto"/>
                    <w:left w:val="none" w:sz="0" w:space="0" w:color="auto"/>
                    <w:bottom w:val="none" w:sz="0" w:space="0" w:color="auto"/>
                    <w:right w:val="none" w:sz="0" w:space="0" w:color="auto"/>
                  </w:divBdr>
                  <w:divsChild>
                    <w:div w:id="800654683">
                      <w:marLeft w:val="0"/>
                      <w:marRight w:val="0"/>
                      <w:marTop w:val="0"/>
                      <w:marBottom w:val="0"/>
                      <w:divBdr>
                        <w:top w:val="none" w:sz="0" w:space="0" w:color="auto"/>
                        <w:left w:val="none" w:sz="0" w:space="0" w:color="auto"/>
                        <w:bottom w:val="none" w:sz="0" w:space="0" w:color="auto"/>
                        <w:right w:val="none" w:sz="0" w:space="0" w:color="auto"/>
                      </w:divBdr>
                    </w:div>
                  </w:divsChild>
                </w:div>
                <w:div w:id="1887521971">
                  <w:marLeft w:val="0"/>
                  <w:marRight w:val="0"/>
                  <w:marTop w:val="0"/>
                  <w:marBottom w:val="0"/>
                  <w:divBdr>
                    <w:top w:val="none" w:sz="0" w:space="0" w:color="auto"/>
                    <w:left w:val="none" w:sz="0" w:space="0" w:color="auto"/>
                    <w:bottom w:val="none" w:sz="0" w:space="0" w:color="auto"/>
                    <w:right w:val="none" w:sz="0" w:space="0" w:color="auto"/>
                  </w:divBdr>
                  <w:divsChild>
                    <w:div w:id="314383251">
                      <w:marLeft w:val="0"/>
                      <w:marRight w:val="0"/>
                      <w:marTop w:val="0"/>
                      <w:marBottom w:val="0"/>
                      <w:divBdr>
                        <w:top w:val="none" w:sz="0" w:space="0" w:color="auto"/>
                        <w:left w:val="none" w:sz="0" w:space="0" w:color="auto"/>
                        <w:bottom w:val="none" w:sz="0" w:space="0" w:color="auto"/>
                        <w:right w:val="none" w:sz="0" w:space="0" w:color="auto"/>
                      </w:divBdr>
                    </w:div>
                  </w:divsChild>
                </w:div>
                <w:div w:id="2000573933">
                  <w:marLeft w:val="0"/>
                  <w:marRight w:val="0"/>
                  <w:marTop w:val="0"/>
                  <w:marBottom w:val="0"/>
                  <w:divBdr>
                    <w:top w:val="none" w:sz="0" w:space="0" w:color="auto"/>
                    <w:left w:val="none" w:sz="0" w:space="0" w:color="auto"/>
                    <w:bottom w:val="none" w:sz="0" w:space="0" w:color="auto"/>
                    <w:right w:val="none" w:sz="0" w:space="0" w:color="auto"/>
                  </w:divBdr>
                  <w:divsChild>
                    <w:div w:id="1779792844">
                      <w:marLeft w:val="0"/>
                      <w:marRight w:val="0"/>
                      <w:marTop w:val="0"/>
                      <w:marBottom w:val="0"/>
                      <w:divBdr>
                        <w:top w:val="none" w:sz="0" w:space="0" w:color="auto"/>
                        <w:left w:val="none" w:sz="0" w:space="0" w:color="auto"/>
                        <w:bottom w:val="none" w:sz="0" w:space="0" w:color="auto"/>
                        <w:right w:val="none" w:sz="0" w:space="0" w:color="auto"/>
                      </w:divBdr>
                    </w:div>
                  </w:divsChild>
                </w:div>
                <w:div w:id="2015108335">
                  <w:marLeft w:val="0"/>
                  <w:marRight w:val="0"/>
                  <w:marTop w:val="0"/>
                  <w:marBottom w:val="0"/>
                  <w:divBdr>
                    <w:top w:val="none" w:sz="0" w:space="0" w:color="auto"/>
                    <w:left w:val="none" w:sz="0" w:space="0" w:color="auto"/>
                    <w:bottom w:val="none" w:sz="0" w:space="0" w:color="auto"/>
                    <w:right w:val="none" w:sz="0" w:space="0" w:color="auto"/>
                  </w:divBdr>
                  <w:divsChild>
                    <w:div w:id="1199778338">
                      <w:marLeft w:val="0"/>
                      <w:marRight w:val="0"/>
                      <w:marTop w:val="0"/>
                      <w:marBottom w:val="0"/>
                      <w:divBdr>
                        <w:top w:val="none" w:sz="0" w:space="0" w:color="auto"/>
                        <w:left w:val="none" w:sz="0" w:space="0" w:color="auto"/>
                        <w:bottom w:val="none" w:sz="0" w:space="0" w:color="auto"/>
                        <w:right w:val="none" w:sz="0" w:space="0" w:color="auto"/>
                      </w:divBdr>
                    </w:div>
                  </w:divsChild>
                </w:div>
                <w:div w:id="2094088342">
                  <w:marLeft w:val="0"/>
                  <w:marRight w:val="0"/>
                  <w:marTop w:val="0"/>
                  <w:marBottom w:val="0"/>
                  <w:divBdr>
                    <w:top w:val="none" w:sz="0" w:space="0" w:color="auto"/>
                    <w:left w:val="none" w:sz="0" w:space="0" w:color="auto"/>
                    <w:bottom w:val="none" w:sz="0" w:space="0" w:color="auto"/>
                    <w:right w:val="none" w:sz="0" w:space="0" w:color="auto"/>
                  </w:divBdr>
                  <w:divsChild>
                    <w:div w:id="383220991">
                      <w:marLeft w:val="0"/>
                      <w:marRight w:val="0"/>
                      <w:marTop w:val="0"/>
                      <w:marBottom w:val="0"/>
                      <w:divBdr>
                        <w:top w:val="none" w:sz="0" w:space="0" w:color="auto"/>
                        <w:left w:val="none" w:sz="0" w:space="0" w:color="auto"/>
                        <w:bottom w:val="none" w:sz="0" w:space="0" w:color="auto"/>
                        <w:right w:val="none" w:sz="0" w:space="0" w:color="auto"/>
                      </w:divBdr>
                    </w:div>
                  </w:divsChild>
                </w:div>
                <w:div w:id="2126999992">
                  <w:marLeft w:val="0"/>
                  <w:marRight w:val="0"/>
                  <w:marTop w:val="0"/>
                  <w:marBottom w:val="0"/>
                  <w:divBdr>
                    <w:top w:val="none" w:sz="0" w:space="0" w:color="auto"/>
                    <w:left w:val="none" w:sz="0" w:space="0" w:color="auto"/>
                    <w:bottom w:val="none" w:sz="0" w:space="0" w:color="auto"/>
                    <w:right w:val="none" w:sz="0" w:space="0" w:color="auto"/>
                  </w:divBdr>
                  <w:divsChild>
                    <w:div w:id="560754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19855">
      <w:bodyDiv w:val="1"/>
      <w:marLeft w:val="0"/>
      <w:marRight w:val="0"/>
      <w:marTop w:val="0"/>
      <w:marBottom w:val="0"/>
      <w:divBdr>
        <w:top w:val="none" w:sz="0" w:space="0" w:color="auto"/>
        <w:left w:val="none" w:sz="0" w:space="0" w:color="auto"/>
        <w:bottom w:val="none" w:sz="0" w:space="0" w:color="auto"/>
        <w:right w:val="none" w:sz="0" w:space="0" w:color="auto"/>
      </w:divBdr>
    </w:div>
    <w:div w:id="177891955">
      <w:bodyDiv w:val="1"/>
      <w:marLeft w:val="0"/>
      <w:marRight w:val="0"/>
      <w:marTop w:val="0"/>
      <w:marBottom w:val="0"/>
      <w:divBdr>
        <w:top w:val="none" w:sz="0" w:space="0" w:color="auto"/>
        <w:left w:val="none" w:sz="0" w:space="0" w:color="auto"/>
        <w:bottom w:val="none" w:sz="0" w:space="0" w:color="auto"/>
        <w:right w:val="none" w:sz="0" w:space="0" w:color="auto"/>
      </w:divBdr>
    </w:div>
    <w:div w:id="178324096">
      <w:bodyDiv w:val="1"/>
      <w:marLeft w:val="0"/>
      <w:marRight w:val="0"/>
      <w:marTop w:val="0"/>
      <w:marBottom w:val="0"/>
      <w:divBdr>
        <w:top w:val="none" w:sz="0" w:space="0" w:color="auto"/>
        <w:left w:val="none" w:sz="0" w:space="0" w:color="auto"/>
        <w:bottom w:val="none" w:sz="0" w:space="0" w:color="auto"/>
        <w:right w:val="none" w:sz="0" w:space="0" w:color="auto"/>
      </w:divBdr>
    </w:div>
    <w:div w:id="178813444">
      <w:bodyDiv w:val="1"/>
      <w:marLeft w:val="0"/>
      <w:marRight w:val="0"/>
      <w:marTop w:val="0"/>
      <w:marBottom w:val="0"/>
      <w:divBdr>
        <w:top w:val="none" w:sz="0" w:space="0" w:color="auto"/>
        <w:left w:val="none" w:sz="0" w:space="0" w:color="auto"/>
        <w:bottom w:val="none" w:sz="0" w:space="0" w:color="auto"/>
        <w:right w:val="none" w:sz="0" w:space="0" w:color="auto"/>
      </w:divBdr>
    </w:div>
    <w:div w:id="179009376">
      <w:bodyDiv w:val="1"/>
      <w:marLeft w:val="0"/>
      <w:marRight w:val="0"/>
      <w:marTop w:val="0"/>
      <w:marBottom w:val="0"/>
      <w:divBdr>
        <w:top w:val="none" w:sz="0" w:space="0" w:color="auto"/>
        <w:left w:val="none" w:sz="0" w:space="0" w:color="auto"/>
        <w:bottom w:val="none" w:sz="0" w:space="0" w:color="auto"/>
        <w:right w:val="none" w:sz="0" w:space="0" w:color="auto"/>
      </w:divBdr>
    </w:div>
    <w:div w:id="179321066">
      <w:bodyDiv w:val="1"/>
      <w:marLeft w:val="0"/>
      <w:marRight w:val="0"/>
      <w:marTop w:val="0"/>
      <w:marBottom w:val="0"/>
      <w:divBdr>
        <w:top w:val="none" w:sz="0" w:space="0" w:color="auto"/>
        <w:left w:val="none" w:sz="0" w:space="0" w:color="auto"/>
        <w:bottom w:val="none" w:sz="0" w:space="0" w:color="auto"/>
        <w:right w:val="none" w:sz="0" w:space="0" w:color="auto"/>
      </w:divBdr>
    </w:div>
    <w:div w:id="179396692">
      <w:bodyDiv w:val="1"/>
      <w:marLeft w:val="0"/>
      <w:marRight w:val="0"/>
      <w:marTop w:val="0"/>
      <w:marBottom w:val="0"/>
      <w:divBdr>
        <w:top w:val="none" w:sz="0" w:space="0" w:color="auto"/>
        <w:left w:val="none" w:sz="0" w:space="0" w:color="auto"/>
        <w:bottom w:val="none" w:sz="0" w:space="0" w:color="auto"/>
        <w:right w:val="none" w:sz="0" w:space="0" w:color="auto"/>
      </w:divBdr>
    </w:div>
    <w:div w:id="179516879">
      <w:bodyDiv w:val="1"/>
      <w:marLeft w:val="0"/>
      <w:marRight w:val="0"/>
      <w:marTop w:val="0"/>
      <w:marBottom w:val="0"/>
      <w:divBdr>
        <w:top w:val="none" w:sz="0" w:space="0" w:color="auto"/>
        <w:left w:val="none" w:sz="0" w:space="0" w:color="auto"/>
        <w:bottom w:val="none" w:sz="0" w:space="0" w:color="auto"/>
        <w:right w:val="none" w:sz="0" w:space="0" w:color="auto"/>
      </w:divBdr>
    </w:div>
    <w:div w:id="179517272">
      <w:bodyDiv w:val="1"/>
      <w:marLeft w:val="0"/>
      <w:marRight w:val="0"/>
      <w:marTop w:val="0"/>
      <w:marBottom w:val="0"/>
      <w:divBdr>
        <w:top w:val="none" w:sz="0" w:space="0" w:color="auto"/>
        <w:left w:val="none" w:sz="0" w:space="0" w:color="auto"/>
        <w:bottom w:val="none" w:sz="0" w:space="0" w:color="auto"/>
        <w:right w:val="none" w:sz="0" w:space="0" w:color="auto"/>
      </w:divBdr>
    </w:div>
    <w:div w:id="179591593">
      <w:bodyDiv w:val="1"/>
      <w:marLeft w:val="0"/>
      <w:marRight w:val="0"/>
      <w:marTop w:val="0"/>
      <w:marBottom w:val="0"/>
      <w:divBdr>
        <w:top w:val="none" w:sz="0" w:space="0" w:color="auto"/>
        <w:left w:val="none" w:sz="0" w:space="0" w:color="auto"/>
        <w:bottom w:val="none" w:sz="0" w:space="0" w:color="auto"/>
        <w:right w:val="none" w:sz="0" w:space="0" w:color="auto"/>
      </w:divBdr>
    </w:div>
    <w:div w:id="179779149">
      <w:bodyDiv w:val="1"/>
      <w:marLeft w:val="0"/>
      <w:marRight w:val="0"/>
      <w:marTop w:val="0"/>
      <w:marBottom w:val="0"/>
      <w:divBdr>
        <w:top w:val="none" w:sz="0" w:space="0" w:color="auto"/>
        <w:left w:val="none" w:sz="0" w:space="0" w:color="auto"/>
        <w:bottom w:val="none" w:sz="0" w:space="0" w:color="auto"/>
        <w:right w:val="none" w:sz="0" w:space="0" w:color="auto"/>
      </w:divBdr>
    </w:div>
    <w:div w:id="179782048">
      <w:bodyDiv w:val="1"/>
      <w:marLeft w:val="0"/>
      <w:marRight w:val="0"/>
      <w:marTop w:val="0"/>
      <w:marBottom w:val="0"/>
      <w:divBdr>
        <w:top w:val="none" w:sz="0" w:space="0" w:color="auto"/>
        <w:left w:val="none" w:sz="0" w:space="0" w:color="auto"/>
        <w:bottom w:val="none" w:sz="0" w:space="0" w:color="auto"/>
        <w:right w:val="none" w:sz="0" w:space="0" w:color="auto"/>
      </w:divBdr>
    </w:div>
    <w:div w:id="180095192">
      <w:bodyDiv w:val="1"/>
      <w:marLeft w:val="0"/>
      <w:marRight w:val="0"/>
      <w:marTop w:val="0"/>
      <w:marBottom w:val="0"/>
      <w:divBdr>
        <w:top w:val="none" w:sz="0" w:space="0" w:color="auto"/>
        <w:left w:val="none" w:sz="0" w:space="0" w:color="auto"/>
        <w:bottom w:val="none" w:sz="0" w:space="0" w:color="auto"/>
        <w:right w:val="none" w:sz="0" w:space="0" w:color="auto"/>
      </w:divBdr>
    </w:div>
    <w:div w:id="180121350">
      <w:bodyDiv w:val="1"/>
      <w:marLeft w:val="0"/>
      <w:marRight w:val="0"/>
      <w:marTop w:val="0"/>
      <w:marBottom w:val="0"/>
      <w:divBdr>
        <w:top w:val="none" w:sz="0" w:space="0" w:color="auto"/>
        <w:left w:val="none" w:sz="0" w:space="0" w:color="auto"/>
        <w:bottom w:val="none" w:sz="0" w:space="0" w:color="auto"/>
        <w:right w:val="none" w:sz="0" w:space="0" w:color="auto"/>
      </w:divBdr>
    </w:div>
    <w:div w:id="180320070">
      <w:bodyDiv w:val="1"/>
      <w:marLeft w:val="0"/>
      <w:marRight w:val="0"/>
      <w:marTop w:val="0"/>
      <w:marBottom w:val="0"/>
      <w:divBdr>
        <w:top w:val="none" w:sz="0" w:space="0" w:color="auto"/>
        <w:left w:val="none" w:sz="0" w:space="0" w:color="auto"/>
        <w:bottom w:val="none" w:sz="0" w:space="0" w:color="auto"/>
        <w:right w:val="none" w:sz="0" w:space="0" w:color="auto"/>
      </w:divBdr>
    </w:div>
    <w:div w:id="180361586">
      <w:bodyDiv w:val="1"/>
      <w:marLeft w:val="0"/>
      <w:marRight w:val="0"/>
      <w:marTop w:val="0"/>
      <w:marBottom w:val="0"/>
      <w:divBdr>
        <w:top w:val="none" w:sz="0" w:space="0" w:color="auto"/>
        <w:left w:val="none" w:sz="0" w:space="0" w:color="auto"/>
        <w:bottom w:val="none" w:sz="0" w:space="0" w:color="auto"/>
        <w:right w:val="none" w:sz="0" w:space="0" w:color="auto"/>
      </w:divBdr>
    </w:div>
    <w:div w:id="180365795">
      <w:bodyDiv w:val="1"/>
      <w:marLeft w:val="0"/>
      <w:marRight w:val="0"/>
      <w:marTop w:val="0"/>
      <w:marBottom w:val="0"/>
      <w:divBdr>
        <w:top w:val="none" w:sz="0" w:space="0" w:color="auto"/>
        <w:left w:val="none" w:sz="0" w:space="0" w:color="auto"/>
        <w:bottom w:val="none" w:sz="0" w:space="0" w:color="auto"/>
        <w:right w:val="none" w:sz="0" w:space="0" w:color="auto"/>
      </w:divBdr>
    </w:div>
    <w:div w:id="180508070">
      <w:bodyDiv w:val="1"/>
      <w:marLeft w:val="0"/>
      <w:marRight w:val="0"/>
      <w:marTop w:val="0"/>
      <w:marBottom w:val="0"/>
      <w:divBdr>
        <w:top w:val="none" w:sz="0" w:space="0" w:color="auto"/>
        <w:left w:val="none" w:sz="0" w:space="0" w:color="auto"/>
        <w:bottom w:val="none" w:sz="0" w:space="0" w:color="auto"/>
        <w:right w:val="none" w:sz="0" w:space="0" w:color="auto"/>
      </w:divBdr>
    </w:div>
    <w:div w:id="180708673">
      <w:bodyDiv w:val="1"/>
      <w:marLeft w:val="0"/>
      <w:marRight w:val="0"/>
      <w:marTop w:val="0"/>
      <w:marBottom w:val="0"/>
      <w:divBdr>
        <w:top w:val="none" w:sz="0" w:space="0" w:color="auto"/>
        <w:left w:val="none" w:sz="0" w:space="0" w:color="auto"/>
        <w:bottom w:val="none" w:sz="0" w:space="0" w:color="auto"/>
        <w:right w:val="none" w:sz="0" w:space="0" w:color="auto"/>
      </w:divBdr>
    </w:div>
    <w:div w:id="181209849">
      <w:bodyDiv w:val="1"/>
      <w:marLeft w:val="0"/>
      <w:marRight w:val="0"/>
      <w:marTop w:val="0"/>
      <w:marBottom w:val="0"/>
      <w:divBdr>
        <w:top w:val="none" w:sz="0" w:space="0" w:color="auto"/>
        <w:left w:val="none" w:sz="0" w:space="0" w:color="auto"/>
        <w:bottom w:val="none" w:sz="0" w:space="0" w:color="auto"/>
        <w:right w:val="none" w:sz="0" w:space="0" w:color="auto"/>
      </w:divBdr>
    </w:div>
    <w:div w:id="181600414">
      <w:bodyDiv w:val="1"/>
      <w:marLeft w:val="0"/>
      <w:marRight w:val="0"/>
      <w:marTop w:val="0"/>
      <w:marBottom w:val="0"/>
      <w:divBdr>
        <w:top w:val="none" w:sz="0" w:space="0" w:color="auto"/>
        <w:left w:val="none" w:sz="0" w:space="0" w:color="auto"/>
        <w:bottom w:val="none" w:sz="0" w:space="0" w:color="auto"/>
        <w:right w:val="none" w:sz="0" w:space="0" w:color="auto"/>
      </w:divBdr>
    </w:div>
    <w:div w:id="181825544">
      <w:bodyDiv w:val="1"/>
      <w:marLeft w:val="0"/>
      <w:marRight w:val="0"/>
      <w:marTop w:val="0"/>
      <w:marBottom w:val="0"/>
      <w:divBdr>
        <w:top w:val="none" w:sz="0" w:space="0" w:color="auto"/>
        <w:left w:val="none" w:sz="0" w:space="0" w:color="auto"/>
        <w:bottom w:val="none" w:sz="0" w:space="0" w:color="auto"/>
        <w:right w:val="none" w:sz="0" w:space="0" w:color="auto"/>
      </w:divBdr>
    </w:div>
    <w:div w:id="182136798">
      <w:bodyDiv w:val="1"/>
      <w:marLeft w:val="0"/>
      <w:marRight w:val="0"/>
      <w:marTop w:val="0"/>
      <w:marBottom w:val="0"/>
      <w:divBdr>
        <w:top w:val="none" w:sz="0" w:space="0" w:color="auto"/>
        <w:left w:val="none" w:sz="0" w:space="0" w:color="auto"/>
        <w:bottom w:val="none" w:sz="0" w:space="0" w:color="auto"/>
        <w:right w:val="none" w:sz="0" w:space="0" w:color="auto"/>
      </w:divBdr>
    </w:div>
    <w:div w:id="182593050">
      <w:bodyDiv w:val="1"/>
      <w:marLeft w:val="0"/>
      <w:marRight w:val="0"/>
      <w:marTop w:val="0"/>
      <w:marBottom w:val="0"/>
      <w:divBdr>
        <w:top w:val="none" w:sz="0" w:space="0" w:color="auto"/>
        <w:left w:val="none" w:sz="0" w:space="0" w:color="auto"/>
        <w:bottom w:val="none" w:sz="0" w:space="0" w:color="auto"/>
        <w:right w:val="none" w:sz="0" w:space="0" w:color="auto"/>
      </w:divBdr>
    </w:div>
    <w:div w:id="182786067">
      <w:bodyDiv w:val="1"/>
      <w:marLeft w:val="0"/>
      <w:marRight w:val="0"/>
      <w:marTop w:val="0"/>
      <w:marBottom w:val="0"/>
      <w:divBdr>
        <w:top w:val="none" w:sz="0" w:space="0" w:color="auto"/>
        <w:left w:val="none" w:sz="0" w:space="0" w:color="auto"/>
        <w:bottom w:val="none" w:sz="0" w:space="0" w:color="auto"/>
        <w:right w:val="none" w:sz="0" w:space="0" w:color="auto"/>
      </w:divBdr>
    </w:div>
    <w:div w:id="182983894">
      <w:bodyDiv w:val="1"/>
      <w:marLeft w:val="0"/>
      <w:marRight w:val="0"/>
      <w:marTop w:val="0"/>
      <w:marBottom w:val="0"/>
      <w:divBdr>
        <w:top w:val="none" w:sz="0" w:space="0" w:color="auto"/>
        <w:left w:val="none" w:sz="0" w:space="0" w:color="auto"/>
        <w:bottom w:val="none" w:sz="0" w:space="0" w:color="auto"/>
        <w:right w:val="none" w:sz="0" w:space="0" w:color="auto"/>
      </w:divBdr>
    </w:div>
    <w:div w:id="183130987">
      <w:bodyDiv w:val="1"/>
      <w:marLeft w:val="0"/>
      <w:marRight w:val="0"/>
      <w:marTop w:val="0"/>
      <w:marBottom w:val="0"/>
      <w:divBdr>
        <w:top w:val="none" w:sz="0" w:space="0" w:color="auto"/>
        <w:left w:val="none" w:sz="0" w:space="0" w:color="auto"/>
        <w:bottom w:val="none" w:sz="0" w:space="0" w:color="auto"/>
        <w:right w:val="none" w:sz="0" w:space="0" w:color="auto"/>
      </w:divBdr>
    </w:div>
    <w:div w:id="183180477">
      <w:bodyDiv w:val="1"/>
      <w:marLeft w:val="0"/>
      <w:marRight w:val="0"/>
      <w:marTop w:val="0"/>
      <w:marBottom w:val="0"/>
      <w:divBdr>
        <w:top w:val="none" w:sz="0" w:space="0" w:color="auto"/>
        <w:left w:val="none" w:sz="0" w:space="0" w:color="auto"/>
        <w:bottom w:val="none" w:sz="0" w:space="0" w:color="auto"/>
        <w:right w:val="none" w:sz="0" w:space="0" w:color="auto"/>
      </w:divBdr>
    </w:div>
    <w:div w:id="183180687">
      <w:bodyDiv w:val="1"/>
      <w:marLeft w:val="0"/>
      <w:marRight w:val="0"/>
      <w:marTop w:val="0"/>
      <w:marBottom w:val="0"/>
      <w:divBdr>
        <w:top w:val="none" w:sz="0" w:space="0" w:color="auto"/>
        <w:left w:val="none" w:sz="0" w:space="0" w:color="auto"/>
        <w:bottom w:val="none" w:sz="0" w:space="0" w:color="auto"/>
        <w:right w:val="none" w:sz="0" w:space="0" w:color="auto"/>
      </w:divBdr>
    </w:div>
    <w:div w:id="183909663">
      <w:bodyDiv w:val="1"/>
      <w:marLeft w:val="0"/>
      <w:marRight w:val="0"/>
      <w:marTop w:val="0"/>
      <w:marBottom w:val="0"/>
      <w:divBdr>
        <w:top w:val="none" w:sz="0" w:space="0" w:color="auto"/>
        <w:left w:val="none" w:sz="0" w:space="0" w:color="auto"/>
        <w:bottom w:val="none" w:sz="0" w:space="0" w:color="auto"/>
        <w:right w:val="none" w:sz="0" w:space="0" w:color="auto"/>
      </w:divBdr>
    </w:div>
    <w:div w:id="184053931">
      <w:bodyDiv w:val="1"/>
      <w:marLeft w:val="0"/>
      <w:marRight w:val="0"/>
      <w:marTop w:val="0"/>
      <w:marBottom w:val="0"/>
      <w:divBdr>
        <w:top w:val="none" w:sz="0" w:space="0" w:color="auto"/>
        <w:left w:val="none" w:sz="0" w:space="0" w:color="auto"/>
        <w:bottom w:val="none" w:sz="0" w:space="0" w:color="auto"/>
        <w:right w:val="none" w:sz="0" w:space="0" w:color="auto"/>
      </w:divBdr>
    </w:div>
    <w:div w:id="184171666">
      <w:bodyDiv w:val="1"/>
      <w:marLeft w:val="0"/>
      <w:marRight w:val="0"/>
      <w:marTop w:val="0"/>
      <w:marBottom w:val="0"/>
      <w:divBdr>
        <w:top w:val="none" w:sz="0" w:space="0" w:color="auto"/>
        <w:left w:val="none" w:sz="0" w:space="0" w:color="auto"/>
        <w:bottom w:val="none" w:sz="0" w:space="0" w:color="auto"/>
        <w:right w:val="none" w:sz="0" w:space="0" w:color="auto"/>
      </w:divBdr>
    </w:div>
    <w:div w:id="184562051">
      <w:bodyDiv w:val="1"/>
      <w:marLeft w:val="0"/>
      <w:marRight w:val="0"/>
      <w:marTop w:val="0"/>
      <w:marBottom w:val="0"/>
      <w:divBdr>
        <w:top w:val="none" w:sz="0" w:space="0" w:color="auto"/>
        <w:left w:val="none" w:sz="0" w:space="0" w:color="auto"/>
        <w:bottom w:val="none" w:sz="0" w:space="0" w:color="auto"/>
        <w:right w:val="none" w:sz="0" w:space="0" w:color="auto"/>
      </w:divBdr>
    </w:div>
    <w:div w:id="184639551">
      <w:bodyDiv w:val="1"/>
      <w:marLeft w:val="0"/>
      <w:marRight w:val="0"/>
      <w:marTop w:val="0"/>
      <w:marBottom w:val="0"/>
      <w:divBdr>
        <w:top w:val="none" w:sz="0" w:space="0" w:color="auto"/>
        <w:left w:val="none" w:sz="0" w:space="0" w:color="auto"/>
        <w:bottom w:val="none" w:sz="0" w:space="0" w:color="auto"/>
        <w:right w:val="none" w:sz="0" w:space="0" w:color="auto"/>
      </w:divBdr>
    </w:div>
    <w:div w:id="184640055">
      <w:bodyDiv w:val="1"/>
      <w:marLeft w:val="0"/>
      <w:marRight w:val="0"/>
      <w:marTop w:val="0"/>
      <w:marBottom w:val="0"/>
      <w:divBdr>
        <w:top w:val="none" w:sz="0" w:space="0" w:color="auto"/>
        <w:left w:val="none" w:sz="0" w:space="0" w:color="auto"/>
        <w:bottom w:val="none" w:sz="0" w:space="0" w:color="auto"/>
        <w:right w:val="none" w:sz="0" w:space="0" w:color="auto"/>
      </w:divBdr>
    </w:div>
    <w:div w:id="184751797">
      <w:bodyDiv w:val="1"/>
      <w:marLeft w:val="0"/>
      <w:marRight w:val="0"/>
      <w:marTop w:val="0"/>
      <w:marBottom w:val="0"/>
      <w:divBdr>
        <w:top w:val="none" w:sz="0" w:space="0" w:color="auto"/>
        <w:left w:val="none" w:sz="0" w:space="0" w:color="auto"/>
        <w:bottom w:val="none" w:sz="0" w:space="0" w:color="auto"/>
        <w:right w:val="none" w:sz="0" w:space="0" w:color="auto"/>
      </w:divBdr>
    </w:div>
    <w:div w:id="185368155">
      <w:bodyDiv w:val="1"/>
      <w:marLeft w:val="0"/>
      <w:marRight w:val="0"/>
      <w:marTop w:val="0"/>
      <w:marBottom w:val="0"/>
      <w:divBdr>
        <w:top w:val="none" w:sz="0" w:space="0" w:color="auto"/>
        <w:left w:val="none" w:sz="0" w:space="0" w:color="auto"/>
        <w:bottom w:val="none" w:sz="0" w:space="0" w:color="auto"/>
        <w:right w:val="none" w:sz="0" w:space="0" w:color="auto"/>
      </w:divBdr>
    </w:div>
    <w:div w:id="185484534">
      <w:bodyDiv w:val="1"/>
      <w:marLeft w:val="0"/>
      <w:marRight w:val="0"/>
      <w:marTop w:val="0"/>
      <w:marBottom w:val="0"/>
      <w:divBdr>
        <w:top w:val="none" w:sz="0" w:space="0" w:color="auto"/>
        <w:left w:val="none" w:sz="0" w:space="0" w:color="auto"/>
        <w:bottom w:val="none" w:sz="0" w:space="0" w:color="auto"/>
        <w:right w:val="none" w:sz="0" w:space="0" w:color="auto"/>
      </w:divBdr>
    </w:div>
    <w:div w:id="185487406">
      <w:bodyDiv w:val="1"/>
      <w:marLeft w:val="0"/>
      <w:marRight w:val="0"/>
      <w:marTop w:val="0"/>
      <w:marBottom w:val="0"/>
      <w:divBdr>
        <w:top w:val="none" w:sz="0" w:space="0" w:color="auto"/>
        <w:left w:val="none" w:sz="0" w:space="0" w:color="auto"/>
        <w:bottom w:val="none" w:sz="0" w:space="0" w:color="auto"/>
        <w:right w:val="none" w:sz="0" w:space="0" w:color="auto"/>
      </w:divBdr>
    </w:div>
    <w:div w:id="185559985">
      <w:bodyDiv w:val="1"/>
      <w:marLeft w:val="0"/>
      <w:marRight w:val="0"/>
      <w:marTop w:val="0"/>
      <w:marBottom w:val="0"/>
      <w:divBdr>
        <w:top w:val="none" w:sz="0" w:space="0" w:color="auto"/>
        <w:left w:val="none" w:sz="0" w:space="0" w:color="auto"/>
        <w:bottom w:val="none" w:sz="0" w:space="0" w:color="auto"/>
        <w:right w:val="none" w:sz="0" w:space="0" w:color="auto"/>
      </w:divBdr>
    </w:div>
    <w:div w:id="185943918">
      <w:bodyDiv w:val="1"/>
      <w:marLeft w:val="0"/>
      <w:marRight w:val="0"/>
      <w:marTop w:val="0"/>
      <w:marBottom w:val="0"/>
      <w:divBdr>
        <w:top w:val="none" w:sz="0" w:space="0" w:color="auto"/>
        <w:left w:val="none" w:sz="0" w:space="0" w:color="auto"/>
        <w:bottom w:val="none" w:sz="0" w:space="0" w:color="auto"/>
        <w:right w:val="none" w:sz="0" w:space="0" w:color="auto"/>
      </w:divBdr>
    </w:div>
    <w:div w:id="186062128">
      <w:bodyDiv w:val="1"/>
      <w:marLeft w:val="0"/>
      <w:marRight w:val="0"/>
      <w:marTop w:val="0"/>
      <w:marBottom w:val="0"/>
      <w:divBdr>
        <w:top w:val="none" w:sz="0" w:space="0" w:color="auto"/>
        <w:left w:val="none" w:sz="0" w:space="0" w:color="auto"/>
        <w:bottom w:val="none" w:sz="0" w:space="0" w:color="auto"/>
        <w:right w:val="none" w:sz="0" w:space="0" w:color="auto"/>
      </w:divBdr>
    </w:div>
    <w:div w:id="186067153">
      <w:bodyDiv w:val="1"/>
      <w:marLeft w:val="0"/>
      <w:marRight w:val="0"/>
      <w:marTop w:val="0"/>
      <w:marBottom w:val="0"/>
      <w:divBdr>
        <w:top w:val="none" w:sz="0" w:space="0" w:color="auto"/>
        <w:left w:val="none" w:sz="0" w:space="0" w:color="auto"/>
        <w:bottom w:val="none" w:sz="0" w:space="0" w:color="auto"/>
        <w:right w:val="none" w:sz="0" w:space="0" w:color="auto"/>
      </w:divBdr>
    </w:div>
    <w:div w:id="186140088">
      <w:bodyDiv w:val="1"/>
      <w:marLeft w:val="0"/>
      <w:marRight w:val="0"/>
      <w:marTop w:val="0"/>
      <w:marBottom w:val="0"/>
      <w:divBdr>
        <w:top w:val="none" w:sz="0" w:space="0" w:color="auto"/>
        <w:left w:val="none" w:sz="0" w:space="0" w:color="auto"/>
        <w:bottom w:val="none" w:sz="0" w:space="0" w:color="auto"/>
        <w:right w:val="none" w:sz="0" w:space="0" w:color="auto"/>
      </w:divBdr>
    </w:div>
    <w:div w:id="186481663">
      <w:bodyDiv w:val="1"/>
      <w:marLeft w:val="0"/>
      <w:marRight w:val="0"/>
      <w:marTop w:val="0"/>
      <w:marBottom w:val="0"/>
      <w:divBdr>
        <w:top w:val="none" w:sz="0" w:space="0" w:color="auto"/>
        <w:left w:val="none" w:sz="0" w:space="0" w:color="auto"/>
        <w:bottom w:val="none" w:sz="0" w:space="0" w:color="auto"/>
        <w:right w:val="none" w:sz="0" w:space="0" w:color="auto"/>
      </w:divBdr>
    </w:div>
    <w:div w:id="186529714">
      <w:bodyDiv w:val="1"/>
      <w:marLeft w:val="0"/>
      <w:marRight w:val="0"/>
      <w:marTop w:val="0"/>
      <w:marBottom w:val="0"/>
      <w:divBdr>
        <w:top w:val="none" w:sz="0" w:space="0" w:color="auto"/>
        <w:left w:val="none" w:sz="0" w:space="0" w:color="auto"/>
        <w:bottom w:val="none" w:sz="0" w:space="0" w:color="auto"/>
        <w:right w:val="none" w:sz="0" w:space="0" w:color="auto"/>
      </w:divBdr>
    </w:div>
    <w:div w:id="186531928">
      <w:bodyDiv w:val="1"/>
      <w:marLeft w:val="0"/>
      <w:marRight w:val="0"/>
      <w:marTop w:val="0"/>
      <w:marBottom w:val="0"/>
      <w:divBdr>
        <w:top w:val="none" w:sz="0" w:space="0" w:color="auto"/>
        <w:left w:val="none" w:sz="0" w:space="0" w:color="auto"/>
        <w:bottom w:val="none" w:sz="0" w:space="0" w:color="auto"/>
        <w:right w:val="none" w:sz="0" w:space="0" w:color="auto"/>
      </w:divBdr>
    </w:div>
    <w:div w:id="186599975">
      <w:bodyDiv w:val="1"/>
      <w:marLeft w:val="0"/>
      <w:marRight w:val="0"/>
      <w:marTop w:val="0"/>
      <w:marBottom w:val="0"/>
      <w:divBdr>
        <w:top w:val="none" w:sz="0" w:space="0" w:color="auto"/>
        <w:left w:val="none" w:sz="0" w:space="0" w:color="auto"/>
        <w:bottom w:val="none" w:sz="0" w:space="0" w:color="auto"/>
        <w:right w:val="none" w:sz="0" w:space="0" w:color="auto"/>
      </w:divBdr>
    </w:div>
    <w:div w:id="186792290">
      <w:bodyDiv w:val="1"/>
      <w:marLeft w:val="0"/>
      <w:marRight w:val="0"/>
      <w:marTop w:val="0"/>
      <w:marBottom w:val="0"/>
      <w:divBdr>
        <w:top w:val="none" w:sz="0" w:space="0" w:color="auto"/>
        <w:left w:val="none" w:sz="0" w:space="0" w:color="auto"/>
        <w:bottom w:val="none" w:sz="0" w:space="0" w:color="auto"/>
        <w:right w:val="none" w:sz="0" w:space="0" w:color="auto"/>
      </w:divBdr>
    </w:div>
    <w:div w:id="186986020">
      <w:bodyDiv w:val="1"/>
      <w:marLeft w:val="0"/>
      <w:marRight w:val="0"/>
      <w:marTop w:val="0"/>
      <w:marBottom w:val="0"/>
      <w:divBdr>
        <w:top w:val="none" w:sz="0" w:space="0" w:color="auto"/>
        <w:left w:val="none" w:sz="0" w:space="0" w:color="auto"/>
        <w:bottom w:val="none" w:sz="0" w:space="0" w:color="auto"/>
        <w:right w:val="none" w:sz="0" w:space="0" w:color="auto"/>
      </w:divBdr>
    </w:div>
    <w:div w:id="186987922">
      <w:bodyDiv w:val="1"/>
      <w:marLeft w:val="0"/>
      <w:marRight w:val="0"/>
      <w:marTop w:val="0"/>
      <w:marBottom w:val="0"/>
      <w:divBdr>
        <w:top w:val="none" w:sz="0" w:space="0" w:color="auto"/>
        <w:left w:val="none" w:sz="0" w:space="0" w:color="auto"/>
        <w:bottom w:val="none" w:sz="0" w:space="0" w:color="auto"/>
        <w:right w:val="none" w:sz="0" w:space="0" w:color="auto"/>
      </w:divBdr>
    </w:div>
    <w:div w:id="187067184">
      <w:bodyDiv w:val="1"/>
      <w:marLeft w:val="0"/>
      <w:marRight w:val="0"/>
      <w:marTop w:val="0"/>
      <w:marBottom w:val="0"/>
      <w:divBdr>
        <w:top w:val="none" w:sz="0" w:space="0" w:color="auto"/>
        <w:left w:val="none" w:sz="0" w:space="0" w:color="auto"/>
        <w:bottom w:val="none" w:sz="0" w:space="0" w:color="auto"/>
        <w:right w:val="none" w:sz="0" w:space="0" w:color="auto"/>
      </w:divBdr>
    </w:div>
    <w:div w:id="187110798">
      <w:bodyDiv w:val="1"/>
      <w:marLeft w:val="0"/>
      <w:marRight w:val="0"/>
      <w:marTop w:val="0"/>
      <w:marBottom w:val="0"/>
      <w:divBdr>
        <w:top w:val="none" w:sz="0" w:space="0" w:color="auto"/>
        <w:left w:val="none" w:sz="0" w:space="0" w:color="auto"/>
        <w:bottom w:val="none" w:sz="0" w:space="0" w:color="auto"/>
        <w:right w:val="none" w:sz="0" w:space="0" w:color="auto"/>
      </w:divBdr>
    </w:div>
    <w:div w:id="187330969">
      <w:bodyDiv w:val="1"/>
      <w:marLeft w:val="0"/>
      <w:marRight w:val="0"/>
      <w:marTop w:val="0"/>
      <w:marBottom w:val="0"/>
      <w:divBdr>
        <w:top w:val="none" w:sz="0" w:space="0" w:color="auto"/>
        <w:left w:val="none" w:sz="0" w:space="0" w:color="auto"/>
        <w:bottom w:val="none" w:sz="0" w:space="0" w:color="auto"/>
        <w:right w:val="none" w:sz="0" w:space="0" w:color="auto"/>
      </w:divBdr>
    </w:div>
    <w:div w:id="187641919">
      <w:bodyDiv w:val="1"/>
      <w:marLeft w:val="0"/>
      <w:marRight w:val="0"/>
      <w:marTop w:val="0"/>
      <w:marBottom w:val="0"/>
      <w:divBdr>
        <w:top w:val="none" w:sz="0" w:space="0" w:color="auto"/>
        <w:left w:val="none" w:sz="0" w:space="0" w:color="auto"/>
        <w:bottom w:val="none" w:sz="0" w:space="0" w:color="auto"/>
        <w:right w:val="none" w:sz="0" w:space="0" w:color="auto"/>
      </w:divBdr>
    </w:div>
    <w:div w:id="187646967">
      <w:bodyDiv w:val="1"/>
      <w:marLeft w:val="0"/>
      <w:marRight w:val="0"/>
      <w:marTop w:val="0"/>
      <w:marBottom w:val="0"/>
      <w:divBdr>
        <w:top w:val="none" w:sz="0" w:space="0" w:color="auto"/>
        <w:left w:val="none" w:sz="0" w:space="0" w:color="auto"/>
        <w:bottom w:val="none" w:sz="0" w:space="0" w:color="auto"/>
        <w:right w:val="none" w:sz="0" w:space="0" w:color="auto"/>
      </w:divBdr>
    </w:div>
    <w:div w:id="187720686">
      <w:bodyDiv w:val="1"/>
      <w:marLeft w:val="0"/>
      <w:marRight w:val="0"/>
      <w:marTop w:val="0"/>
      <w:marBottom w:val="0"/>
      <w:divBdr>
        <w:top w:val="none" w:sz="0" w:space="0" w:color="auto"/>
        <w:left w:val="none" w:sz="0" w:space="0" w:color="auto"/>
        <w:bottom w:val="none" w:sz="0" w:space="0" w:color="auto"/>
        <w:right w:val="none" w:sz="0" w:space="0" w:color="auto"/>
      </w:divBdr>
    </w:div>
    <w:div w:id="188180666">
      <w:bodyDiv w:val="1"/>
      <w:marLeft w:val="0"/>
      <w:marRight w:val="0"/>
      <w:marTop w:val="0"/>
      <w:marBottom w:val="0"/>
      <w:divBdr>
        <w:top w:val="none" w:sz="0" w:space="0" w:color="auto"/>
        <w:left w:val="none" w:sz="0" w:space="0" w:color="auto"/>
        <w:bottom w:val="none" w:sz="0" w:space="0" w:color="auto"/>
        <w:right w:val="none" w:sz="0" w:space="0" w:color="auto"/>
      </w:divBdr>
    </w:div>
    <w:div w:id="188302422">
      <w:bodyDiv w:val="1"/>
      <w:marLeft w:val="0"/>
      <w:marRight w:val="0"/>
      <w:marTop w:val="0"/>
      <w:marBottom w:val="0"/>
      <w:divBdr>
        <w:top w:val="none" w:sz="0" w:space="0" w:color="auto"/>
        <w:left w:val="none" w:sz="0" w:space="0" w:color="auto"/>
        <w:bottom w:val="none" w:sz="0" w:space="0" w:color="auto"/>
        <w:right w:val="none" w:sz="0" w:space="0" w:color="auto"/>
      </w:divBdr>
    </w:div>
    <w:div w:id="188615713">
      <w:bodyDiv w:val="1"/>
      <w:marLeft w:val="0"/>
      <w:marRight w:val="0"/>
      <w:marTop w:val="0"/>
      <w:marBottom w:val="0"/>
      <w:divBdr>
        <w:top w:val="none" w:sz="0" w:space="0" w:color="auto"/>
        <w:left w:val="none" w:sz="0" w:space="0" w:color="auto"/>
        <w:bottom w:val="none" w:sz="0" w:space="0" w:color="auto"/>
        <w:right w:val="none" w:sz="0" w:space="0" w:color="auto"/>
      </w:divBdr>
    </w:div>
    <w:div w:id="188875505">
      <w:bodyDiv w:val="1"/>
      <w:marLeft w:val="0"/>
      <w:marRight w:val="0"/>
      <w:marTop w:val="0"/>
      <w:marBottom w:val="0"/>
      <w:divBdr>
        <w:top w:val="none" w:sz="0" w:space="0" w:color="auto"/>
        <w:left w:val="none" w:sz="0" w:space="0" w:color="auto"/>
        <w:bottom w:val="none" w:sz="0" w:space="0" w:color="auto"/>
        <w:right w:val="none" w:sz="0" w:space="0" w:color="auto"/>
      </w:divBdr>
    </w:div>
    <w:div w:id="189075167">
      <w:bodyDiv w:val="1"/>
      <w:marLeft w:val="0"/>
      <w:marRight w:val="0"/>
      <w:marTop w:val="0"/>
      <w:marBottom w:val="0"/>
      <w:divBdr>
        <w:top w:val="none" w:sz="0" w:space="0" w:color="auto"/>
        <w:left w:val="none" w:sz="0" w:space="0" w:color="auto"/>
        <w:bottom w:val="none" w:sz="0" w:space="0" w:color="auto"/>
        <w:right w:val="none" w:sz="0" w:space="0" w:color="auto"/>
      </w:divBdr>
    </w:div>
    <w:div w:id="189536300">
      <w:bodyDiv w:val="1"/>
      <w:marLeft w:val="0"/>
      <w:marRight w:val="0"/>
      <w:marTop w:val="0"/>
      <w:marBottom w:val="0"/>
      <w:divBdr>
        <w:top w:val="none" w:sz="0" w:space="0" w:color="auto"/>
        <w:left w:val="none" w:sz="0" w:space="0" w:color="auto"/>
        <w:bottom w:val="none" w:sz="0" w:space="0" w:color="auto"/>
        <w:right w:val="none" w:sz="0" w:space="0" w:color="auto"/>
      </w:divBdr>
    </w:div>
    <w:div w:id="189607509">
      <w:bodyDiv w:val="1"/>
      <w:marLeft w:val="0"/>
      <w:marRight w:val="0"/>
      <w:marTop w:val="0"/>
      <w:marBottom w:val="0"/>
      <w:divBdr>
        <w:top w:val="none" w:sz="0" w:space="0" w:color="auto"/>
        <w:left w:val="none" w:sz="0" w:space="0" w:color="auto"/>
        <w:bottom w:val="none" w:sz="0" w:space="0" w:color="auto"/>
        <w:right w:val="none" w:sz="0" w:space="0" w:color="auto"/>
      </w:divBdr>
    </w:div>
    <w:div w:id="189874789">
      <w:bodyDiv w:val="1"/>
      <w:marLeft w:val="0"/>
      <w:marRight w:val="0"/>
      <w:marTop w:val="0"/>
      <w:marBottom w:val="0"/>
      <w:divBdr>
        <w:top w:val="none" w:sz="0" w:space="0" w:color="auto"/>
        <w:left w:val="none" w:sz="0" w:space="0" w:color="auto"/>
        <w:bottom w:val="none" w:sz="0" w:space="0" w:color="auto"/>
        <w:right w:val="none" w:sz="0" w:space="0" w:color="auto"/>
      </w:divBdr>
    </w:div>
    <w:div w:id="190071406">
      <w:bodyDiv w:val="1"/>
      <w:marLeft w:val="0"/>
      <w:marRight w:val="0"/>
      <w:marTop w:val="0"/>
      <w:marBottom w:val="0"/>
      <w:divBdr>
        <w:top w:val="none" w:sz="0" w:space="0" w:color="auto"/>
        <w:left w:val="none" w:sz="0" w:space="0" w:color="auto"/>
        <w:bottom w:val="none" w:sz="0" w:space="0" w:color="auto"/>
        <w:right w:val="none" w:sz="0" w:space="0" w:color="auto"/>
      </w:divBdr>
    </w:div>
    <w:div w:id="190385552">
      <w:bodyDiv w:val="1"/>
      <w:marLeft w:val="0"/>
      <w:marRight w:val="0"/>
      <w:marTop w:val="0"/>
      <w:marBottom w:val="0"/>
      <w:divBdr>
        <w:top w:val="none" w:sz="0" w:space="0" w:color="auto"/>
        <w:left w:val="none" w:sz="0" w:space="0" w:color="auto"/>
        <w:bottom w:val="none" w:sz="0" w:space="0" w:color="auto"/>
        <w:right w:val="none" w:sz="0" w:space="0" w:color="auto"/>
      </w:divBdr>
    </w:div>
    <w:div w:id="190387353">
      <w:bodyDiv w:val="1"/>
      <w:marLeft w:val="0"/>
      <w:marRight w:val="0"/>
      <w:marTop w:val="0"/>
      <w:marBottom w:val="0"/>
      <w:divBdr>
        <w:top w:val="none" w:sz="0" w:space="0" w:color="auto"/>
        <w:left w:val="none" w:sz="0" w:space="0" w:color="auto"/>
        <w:bottom w:val="none" w:sz="0" w:space="0" w:color="auto"/>
        <w:right w:val="none" w:sz="0" w:space="0" w:color="auto"/>
      </w:divBdr>
    </w:div>
    <w:div w:id="190530817">
      <w:bodyDiv w:val="1"/>
      <w:marLeft w:val="0"/>
      <w:marRight w:val="0"/>
      <w:marTop w:val="0"/>
      <w:marBottom w:val="0"/>
      <w:divBdr>
        <w:top w:val="none" w:sz="0" w:space="0" w:color="auto"/>
        <w:left w:val="none" w:sz="0" w:space="0" w:color="auto"/>
        <w:bottom w:val="none" w:sz="0" w:space="0" w:color="auto"/>
        <w:right w:val="none" w:sz="0" w:space="0" w:color="auto"/>
      </w:divBdr>
    </w:div>
    <w:div w:id="190651026">
      <w:bodyDiv w:val="1"/>
      <w:marLeft w:val="0"/>
      <w:marRight w:val="0"/>
      <w:marTop w:val="0"/>
      <w:marBottom w:val="0"/>
      <w:divBdr>
        <w:top w:val="none" w:sz="0" w:space="0" w:color="auto"/>
        <w:left w:val="none" w:sz="0" w:space="0" w:color="auto"/>
        <w:bottom w:val="none" w:sz="0" w:space="0" w:color="auto"/>
        <w:right w:val="none" w:sz="0" w:space="0" w:color="auto"/>
      </w:divBdr>
    </w:div>
    <w:div w:id="190846478">
      <w:bodyDiv w:val="1"/>
      <w:marLeft w:val="0"/>
      <w:marRight w:val="0"/>
      <w:marTop w:val="0"/>
      <w:marBottom w:val="0"/>
      <w:divBdr>
        <w:top w:val="none" w:sz="0" w:space="0" w:color="auto"/>
        <w:left w:val="none" w:sz="0" w:space="0" w:color="auto"/>
        <w:bottom w:val="none" w:sz="0" w:space="0" w:color="auto"/>
        <w:right w:val="none" w:sz="0" w:space="0" w:color="auto"/>
      </w:divBdr>
    </w:div>
    <w:div w:id="191115421">
      <w:bodyDiv w:val="1"/>
      <w:marLeft w:val="0"/>
      <w:marRight w:val="0"/>
      <w:marTop w:val="0"/>
      <w:marBottom w:val="0"/>
      <w:divBdr>
        <w:top w:val="none" w:sz="0" w:space="0" w:color="auto"/>
        <w:left w:val="none" w:sz="0" w:space="0" w:color="auto"/>
        <w:bottom w:val="none" w:sz="0" w:space="0" w:color="auto"/>
        <w:right w:val="none" w:sz="0" w:space="0" w:color="auto"/>
      </w:divBdr>
    </w:div>
    <w:div w:id="191186435">
      <w:bodyDiv w:val="1"/>
      <w:marLeft w:val="0"/>
      <w:marRight w:val="0"/>
      <w:marTop w:val="0"/>
      <w:marBottom w:val="0"/>
      <w:divBdr>
        <w:top w:val="none" w:sz="0" w:space="0" w:color="auto"/>
        <w:left w:val="none" w:sz="0" w:space="0" w:color="auto"/>
        <w:bottom w:val="none" w:sz="0" w:space="0" w:color="auto"/>
        <w:right w:val="none" w:sz="0" w:space="0" w:color="auto"/>
      </w:divBdr>
    </w:div>
    <w:div w:id="192696939">
      <w:bodyDiv w:val="1"/>
      <w:marLeft w:val="0"/>
      <w:marRight w:val="0"/>
      <w:marTop w:val="0"/>
      <w:marBottom w:val="0"/>
      <w:divBdr>
        <w:top w:val="none" w:sz="0" w:space="0" w:color="auto"/>
        <w:left w:val="none" w:sz="0" w:space="0" w:color="auto"/>
        <w:bottom w:val="none" w:sz="0" w:space="0" w:color="auto"/>
        <w:right w:val="none" w:sz="0" w:space="0" w:color="auto"/>
      </w:divBdr>
    </w:div>
    <w:div w:id="193232332">
      <w:bodyDiv w:val="1"/>
      <w:marLeft w:val="0"/>
      <w:marRight w:val="0"/>
      <w:marTop w:val="0"/>
      <w:marBottom w:val="0"/>
      <w:divBdr>
        <w:top w:val="none" w:sz="0" w:space="0" w:color="auto"/>
        <w:left w:val="none" w:sz="0" w:space="0" w:color="auto"/>
        <w:bottom w:val="none" w:sz="0" w:space="0" w:color="auto"/>
        <w:right w:val="none" w:sz="0" w:space="0" w:color="auto"/>
      </w:divBdr>
    </w:div>
    <w:div w:id="193270823">
      <w:bodyDiv w:val="1"/>
      <w:marLeft w:val="0"/>
      <w:marRight w:val="0"/>
      <w:marTop w:val="0"/>
      <w:marBottom w:val="0"/>
      <w:divBdr>
        <w:top w:val="none" w:sz="0" w:space="0" w:color="auto"/>
        <w:left w:val="none" w:sz="0" w:space="0" w:color="auto"/>
        <w:bottom w:val="none" w:sz="0" w:space="0" w:color="auto"/>
        <w:right w:val="none" w:sz="0" w:space="0" w:color="auto"/>
      </w:divBdr>
    </w:div>
    <w:div w:id="193999862">
      <w:bodyDiv w:val="1"/>
      <w:marLeft w:val="0"/>
      <w:marRight w:val="0"/>
      <w:marTop w:val="0"/>
      <w:marBottom w:val="0"/>
      <w:divBdr>
        <w:top w:val="none" w:sz="0" w:space="0" w:color="auto"/>
        <w:left w:val="none" w:sz="0" w:space="0" w:color="auto"/>
        <w:bottom w:val="none" w:sz="0" w:space="0" w:color="auto"/>
        <w:right w:val="none" w:sz="0" w:space="0" w:color="auto"/>
      </w:divBdr>
    </w:div>
    <w:div w:id="194003294">
      <w:bodyDiv w:val="1"/>
      <w:marLeft w:val="0"/>
      <w:marRight w:val="0"/>
      <w:marTop w:val="0"/>
      <w:marBottom w:val="0"/>
      <w:divBdr>
        <w:top w:val="none" w:sz="0" w:space="0" w:color="auto"/>
        <w:left w:val="none" w:sz="0" w:space="0" w:color="auto"/>
        <w:bottom w:val="none" w:sz="0" w:space="0" w:color="auto"/>
        <w:right w:val="none" w:sz="0" w:space="0" w:color="auto"/>
      </w:divBdr>
    </w:div>
    <w:div w:id="194076243">
      <w:bodyDiv w:val="1"/>
      <w:marLeft w:val="0"/>
      <w:marRight w:val="0"/>
      <w:marTop w:val="0"/>
      <w:marBottom w:val="0"/>
      <w:divBdr>
        <w:top w:val="none" w:sz="0" w:space="0" w:color="auto"/>
        <w:left w:val="none" w:sz="0" w:space="0" w:color="auto"/>
        <w:bottom w:val="none" w:sz="0" w:space="0" w:color="auto"/>
        <w:right w:val="none" w:sz="0" w:space="0" w:color="auto"/>
      </w:divBdr>
    </w:div>
    <w:div w:id="194200545">
      <w:bodyDiv w:val="1"/>
      <w:marLeft w:val="0"/>
      <w:marRight w:val="0"/>
      <w:marTop w:val="0"/>
      <w:marBottom w:val="0"/>
      <w:divBdr>
        <w:top w:val="none" w:sz="0" w:space="0" w:color="auto"/>
        <w:left w:val="none" w:sz="0" w:space="0" w:color="auto"/>
        <w:bottom w:val="none" w:sz="0" w:space="0" w:color="auto"/>
        <w:right w:val="none" w:sz="0" w:space="0" w:color="auto"/>
      </w:divBdr>
    </w:div>
    <w:div w:id="194343815">
      <w:bodyDiv w:val="1"/>
      <w:marLeft w:val="0"/>
      <w:marRight w:val="0"/>
      <w:marTop w:val="0"/>
      <w:marBottom w:val="0"/>
      <w:divBdr>
        <w:top w:val="none" w:sz="0" w:space="0" w:color="auto"/>
        <w:left w:val="none" w:sz="0" w:space="0" w:color="auto"/>
        <w:bottom w:val="none" w:sz="0" w:space="0" w:color="auto"/>
        <w:right w:val="none" w:sz="0" w:space="0" w:color="auto"/>
      </w:divBdr>
    </w:div>
    <w:div w:id="194389227">
      <w:bodyDiv w:val="1"/>
      <w:marLeft w:val="0"/>
      <w:marRight w:val="0"/>
      <w:marTop w:val="0"/>
      <w:marBottom w:val="0"/>
      <w:divBdr>
        <w:top w:val="none" w:sz="0" w:space="0" w:color="auto"/>
        <w:left w:val="none" w:sz="0" w:space="0" w:color="auto"/>
        <w:bottom w:val="none" w:sz="0" w:space="0" w:color="auto"/>
        <w:right w:val="none" w:sz="0" w:space="0" w:color="auto"/>
      </w:divBdr>
    </w:div>
    <w:div w:id="194662700">
      <w:bodyDiv w:val="1"/>
      <w:marLeft w:val="0"/>
      <w:marRight w:val="0"/>
      <w:marTop w:val="0"/>
      <w:marBottom w:val="0"/>
      <w:divBdr>
        <w:top w:val="none" w:sz="0" w:space="0" w:color="auto"/>
        <w:left w:val="none" w:sz="0" w:space="0" w:color="auto"/>
        <w:bottom w:val="none" w:sz="0" w:space="0" w:color="auto"/>
        <w:right w:val="none" w:sz="0" w:space="0" w:color="auto"/>
      </w:divBdr>
    </w:div>
    <w:div w:id="195123314">
      <w:bodyDiv w:val="1"/>
      <w:marLeft w:val="0"/>
      <w:marRight w:val="0"/>
      <w:marTop w:val="0"/>
      <w:marBottom w:val="0"/>
      <w:divBdr>
        <w:top w:val="none" w:sz="0" w:space="0" w:color="auto"/>
        <w:left w:val="none" w:sz="0" w:space="0" w:color="auto"/>
        <w:bottom w:val="none" w:sz="0" w:space="0" w:color="auto"/>
        <w:right w:val="none" w:sz="0" w:space="0" w:color="auto"/>
      </w:divBdr>
    </w:div>
    <w:div w:id="195238117">
      <w:bodyDiv w:val="1"/>
      <w:marLeft w:val="0"/>
      <w:marRight w:val="0"/>
      <w:marTop w:val="0"/>
      <w:marBottom w:val="0"/>
      <w:divBdr>
        <w:top w:val="none" w:sz="0" w:space="0" w:color="auto"/>
        <w:left w:val="none" w:sz="0" w:space="0" w:color="auto"/>
        <w:bottom w:val="none" w:sz="0" w:space="0" w:color="auto"/>
        <w:right w:val="none" w:sz="0" w:space="0" w:color="auto"/>
      </w:divBdr>
    </w:div>
    <w:div w:id="195386742">
      <w:bodyDiv w:val="1"/>
      <w:marLeft w:val="0"/>
      <w:marRight w:val="0"/>
      <w:marTop w:val="0"/>
      <w:marBottom w:val="0"/>
      <w:divBdr>
        <w:top w:val="none" w:sz="0" w:space="0" w:color="auto"/>
        <w:left w:val="none" w:sz="0" w:space="0" w:color="auto"/>
        <w:bottom w:val="none" w:sz="0" w:space="0" w:color="auto"/>
        <w:right w:val="none" w:sz="0" w:space="0" w:color="auto"/>
      </w:divBdr>
    </w:div>
    <w:div w:id="195388601">
      <w:bodyDiv w:val="1"/>
      <w:marLeft w:val="0"/>
      <w:marRight w:val="0"/>
      <w:marTop w:val="0"/>
      <w:marBottom w:val="0"/>
      <w:divBdr>
        <w:top w:val="none" w:sz="0" w:space="0" w:color="auto"/>
        <w:left w:val="none" w:sz="0" w:space="0" w:color="auto"/>
        <w:bottom w:val="none" w:sz="0" w:space="0" w:color="auto"/>
        <w:right w:val="none" w:sz="0" w:space="0" w:color="auto"/>
      </w:divBdr>
    </w:div>
    <w:div w:id="195389356">
      <w:bodyDiv w:val="1"/>
      <w:marLeft w:val="0"/>
      <w:marRight w:val="0"/>
      <w:marTop w:val="0"/>
      <w:marBottom w:val="0"/>
      <w:divBdr>
        <w:top w:val="none" w:sz="0" w:space="0" w:color="auto"/>
        <w:left w:val="none" w:sz="0" w:space="0" w:color="auto"/>
        <w:bottom w:val="none" w:sz="0" w:space="0" w:color="auto"/>
        <w:right w:val="none" w:sz="0" w:space="0" w:color="auto"/>
      </w:divBdr>
    </w:div>
    <w:div w:id="195505104">
      <w:bodyDiv w:val="1"/>
      <w:marLeft w:val="0"/>
      <w:marRight w:val="0"/>
      <w:marTop w:val="0"/>
      <w:marBottom w:val="0"/>
      <w:divBdr>
        <w:top w:val="none" w:sz="0" w:space="0" w:color="auto"/>
        <w:left w:val="none" w:sz="0" w:space="0" w:color="auto"/>
        <w:bottom w:val="none" w:sz="0" w:space="0" w:color="auto"/>
        <w:right w:val="none" w:sz="0" w:space="0" w:color="auto"/>
      </w:divBdr>
    </w:div>
    <w:div w:id="195629489">
      <w:bodyDiv w:val="1"/>
      <w:marLeft w:val="0"/>
      <w:marRight w:val="0"/>
      <w:marTop w:val="0"/>
      <w:marBottom w:val="0"/>
      <w:divBdr>
        <w:top w:val="none" w:sz="0" w:space="0" w:color="auto"/>
        <w:left w:val="none" w:sz="0" w:space="0" w:color="auto"/>
        <w:bottom w:val="none" w:sz="0" w:space="0" w:color="auto"/>
        <w:right w:val="none" w:sz="0" w:space="0" w:color="auto"/>
      </w:divBdr>
    </w:div>
    <w:div w:id="195896188">
      <w:bodyDiv w:val="1"/>
      <w:marLeft w:val="0"/>
      <w:marRight w:val="0"/>
      <w:marTop w:val="0"/>
      <w:marBottom w:val="0"/>
      <w:divBdr>
        <w:top w:val="none" w:sz="0" w:space="0" w:color="auto"/>
        <w:left w:val="none" w:sz="0" w:space="0" w:color="auto"/>
        <w:bottom w:val="none" w:sz="0" w:space="0" w:color="auto"/>
        <w:right w:val="none" w:sz="0" w:space="0" w:color="auto"/>
      </w:divBdr>
    </w:div>
    <w:div w:id="195899137">
      <w:bodyDiv w:val="1"/>
      <w:marLeft w:val="0"/>
      <w:marRight w:val="0"/>
      <w:marTop w:val="0"/>
      <w:marBottom w:val="0"/>
      <w:divBdr>
        <w:top w:val="none" w:sz="0" w:space="0" w:color="auto"/>
        <w:left w:val="none" w:sz="0" w:space="0" w:color="auto"/>
        <w:bottom w:val="none" w:sz="0" w:space="0" w:color="auto"/>
        <w:right w:val="none" w:sz="0" w:space="0" w:color="auto"/>
      </w:divBdr>
    </w:div>
    <w:div w:id="196623212">
      <w:bodyDiv w:val="1"/>
      <w:marLeft w:val="0"/>
      <w:marRight w:val="0"/>
      <w:marTop w:val="0"/>
      <w:marBottom w:val="0"/>
      <w:divBdr>
        <w:top w:val="none" w:sz="0" w:space="0" w:color="auto"/>
        <w:left w:val="none" w:sz="0" w:space="0" w:color="auto"/>
        <w:bottom w:val="none" w:sz="0" w:space="0" w:color="auto"/>
        <w:right w:val="none" w:sz="0" w:space="0" w:color="auto"/>
      </w:divBdr>
    </w:div>
    <w:div w:id="196699221">
      <w:bodyDiv w:val="1"/>
      <w:marLeft w:val="0"/>
      <w:marRight w:val="0"/>
      <w:marTop w:val="0"/>
      <w:marBottom w:val="0"/>
      <w:divBdr>
        <w:top w:val="none" w:sz="0" w:space="0" w:color="auto"/>
        <w:left w:val="none" w:sz="0" w:space="0" w:color="auto"/>
        <w:bottom w:val="none" w:sz="0" w:space="0" w:color="auto"/>
        <w:right w:val="none" w:sz="0" w:space="0" w:color="auto"/>
      </w:divBdr>
    </w:div>
    <w:div w:id="196746737">
      <w:bodyDiv w:val="1"/>
      <w:marLeft w:val="0"/>
      <w:marRight w:val="0"/>
      <w:marTop w:val="0"/>
      <w:marBottom w:val="0"/>
      <w:divBdr>
        <w:top w:val="none" w:sz="0" w:space="0" w:color="auto"/>
        <w:left w:val="none" w:sz="0" w:space="0" w:color="auto"/>
        <w:bottom w:val="none" w:sz="0" w:space="0" w:color="auto"/>
        <w:right w:val="none" w:sz="0" w:space="0" w:color="auto"/>
      </w:divBdr>
    </w:div>
    <w:div w:id="196889331">
      <w:bodyDiv w:val="1"/>
      <w:marLeft w:val="0"/>
      <w:marRight w:val="0"/>
      <w:marTop w:val="0"/>
      <w:marBottom w:val="0"/>
      <w:divBdr>
        <w:top w:val="none" w:sz="0" w:space="0" w:color="auto"/>
        <w:left w:val="none" w:sz="0" w:space="0" w:color="auto"/>
        <w:bottom w:val="none" w:sz="0" w:space="0" w:color="auto"/>
        <w:right w:val="none" w:sz="0" w:space="0" w:color="auto"/>
      </w:divBdr>
    </w:div>
    <w:div w:id="197089745">
      <w:bodyDiv w:val="1"/>
      <w:marLeft w:val="0"/>
      <w:marRight w:val="0"/>
      <w:marTop w:val="0"/>
      <w:marBottom w:val="0"/>
      <w:divBdr>
        <w:top w:val="none" w:sz="0" w:space="0" w:color="auto"/>
        <w:left w:val="none" w:sz="0" w:space="0" w:color="auto"/>
        <w:bottom w:val="none" w:sz="0" w:space="0" w:color="auto"/>
        <w:right w:val="none" w:sz="0" w:space="0" w:color="auto"/>
      </w:divBdr>
    </w:div>
    <w:div w:id="197132332">
      <w:bodyDiv w:val="1"/>
      <w:marLeft w:val="0"/>
      <w:marRight w:val="0"/>
      <w:marTop w:val="0"/>
      <w:marBottom w:val="0"/>
      <w:divBdr>
        <w:top w:val="none" w:sz="0" w:space="0" w:color="auto"/>
        <w:left w:val="none" w:sz="0" w:space="0" w:color="auto"/>
        <w:bottom w:val="none" w:sz="0" w:space="0" w:color="auto"/>
        <w:right w:val="none" w:sz="0" w:space="0" w:color="auto"/>
      </w:divBdr>
    </w:div>
    <w:div w:id="197200949">
      <w:bodyDiv w:val="1"/>
      <w:marLeft w:val="0"/>
      <w:marRight w:val="0"/>
      <w:marTop w:val="0"/>
      <w:marBottom w:val="0"/>
      <w:divBdr>
        <w:top w:val="none" w:sz="0" w:space="0" w:color="auto"/>
        <w:left w:val="none" w:sz="0" w:space="0" w:color="auto"/>
        <w:bottom w:val="none" w:sz="0" w:space="0" w:color="auto"/>
        <w:right w:val="none" w:sz="0" w:space="0" w:color="auto"/>
      </w:divBdr>
    </w:div>
    <w:div w:id="197205534">
      <w:bodyDiv w:val="1"/>
      <w:marLeft w:val="0"/>
      <w:marRight w:val="0"/>
      <w:marTop w:val="0"/>
      <w:marBottom w:val="0"/>
      <w:divBdr>
        <w:top w:val="none" w:sz="0" w:space="0" w:color="auto"/>
        <w:left w:val="none" w:sz="0" w:space="0" w:color="auto"/>
        <w:bottom w:val="none" w:sz="0" w:space="0" w:color="auto"/>
        <w:right w:val="none" w:sz="0" w:space="0" w:color="auto"/>
      </w:divBdr>
    </w:div>
    <w:div w:id="197279131">
      <w:bodyDiv w:val="1"/>
      <w:marLeft w:val="0"/>
      <w:marRight w:val="0"/>
      <w:marTop w:val="0"/>
      <w:marBottom w:val="0"/>
      <w:divBdr>
        <w:top w:val="none" w:sz="0" w:space="0" w:color="auto"/>
        <w:left w:val="none" w:sz="0" w:space="0" w:color="auto"/>
        <w:bottom w:val="none" w:sz="0" w:space="0" w:color="auto"/>
        <w:right w:val="none" w:sz="0" w:space="0" w:color="auto"/>
      </w:divBdr>
    </w:div>
    <w:div w:id="197552264">
      <w:bodyDiv w:val="1"/>
      <w:marLeft w:val="0"/>
      <w:marRight w:val="0"/>
      <w:marTop w:val="0"/>
      <w:marBottom w:val="0"/>
      <w:divBdr>
        <w:top w:val="none" w:sz="0" w:space="0" w:color="auto"/>
        <w:left w:val="none" w:sz="0" w:space="0" w:color="auto"/>
        <w:bottom w:val="none" w:sz="0" w:space="0" w:color="auto"/>
        <w:right w:val="none" w:sz="0" w:space="0" w:color="auto"/>
      </w:divBdr>
    </w:div>
    <w:div w:id="197595794">
      <w:bodyDiv w:val="1"/>
      <w:marLeft w:val="0"/>
      <w:marRight w:val="0"/>
      <w:marTop w:val="0"/>
      <w:marBottom w:val="0"/>
      <w:divBdr>
        <w:top w:val="none" w:sz="0" w:space="0" w:color="auto"/>
        <w:left w:val="none" w:sz="0" w:space="0" w:color="auto"/>
        <w:bottom w:val="none" w:sz="0" w:space="0" w:color="auto"/>
        <w:right w:val="none" w:sz="0" w:space="0" w:color="auto"/>
      </w:divBdr>
    </w:div>
    <w:div w:id="197664306">
      <w:bodyDiv w:val="1"/>
      <w:marLeft w:val="0"/>
      <w:marRight w:val="0"/>
      <w:marTop w:val="0"/>
      <w:marBottom w:val="0"/>
      <w:divBdr>
        <w:top w:val="none" w:sz="0" w:space="0" w:color="auto"/>
        <w:left w:val="none" w:sz="0" w:space="0" w:color="auto"/>
        <w:bottom w:val="none" w:sz="0" w:space="0" w:color="auto"/>
        <w:right w:val="none" w:sz="0" w:space="0" w:color="auto"/>
      </w:divBdr>
    </w:div>
    <w:div w:id="197667573">
      <w:bodyDiv w:val="1"/>
      <w:marLeft w:val="0"/>
      <w:marRight w:val="0"/>
      <w:marTop w:val="0"/>
      <w:marBottom w:val="0"/>
      <w:divBdr>
        <w:top w:val="none" w:sz="0" w:space="0" w:color="auto"/>
        <w:left w:val="none" w:sz="0" w:space="0" w:color="auto"/>
        <w:bottom w:val="none" w:sz="0" w:space="0" w:color="auto"/>
        <w:right w:val="none" w:sz="0" w:space="0" w:color="auto"/>
      </w:divBdr>
    </w:div>
    <w:div w:id="197670862">
      <w:bodyDiv w:val="1"/>
      <w:marLeft w:val="0"/>
      <w:marRight w:val="0"/>
      <w:marTop w:val="0"/>
      <w:marBottom w:val="0"/>
      <w:divBdr>
        <w:top w:val="none" w:sz="0" w:space="0" w:color="auto"/>
        <w:left w:val="none" w:sz="0" w:space="0" w:color="auto"/>
        <w:bottom w:val="none" w:sz="0" w:space="0" w:color="auto"/>
        <w:right w:val="none" w:sz="0" w:space="0" w:color="auto"/>
      </w:divBdr>
    </w:div>
    <w:div w:id="198009257">
      <w:bodyDiv w:val="1"/>
      <w:marLeft w:val="0"/>
      <w:marRight w:val="0"/>
      <w:marTop w:val="0"/>
      <w:marBottom w:val="0"/>
      <w:divBdr>
        <w:top w:val="none" w:sz="0" w:space="0" w:color="auto"/>
        <w:left w:val="none" w:sz="0" w:space="0" w:color="auto"/>
        <w:bottom w:val="none" w:sz="0" w:space="0" w:color="auto"/>
        <w:right w:val="none" w:sz="0" w:space="0" w:color="auto"/>
      </w:divBdr>
    </w:div>
    <w:div w:id="198010491">
      <w:bodyDiv w:val="1"/>
      <w:marLeft w:val="0"/>
      <w:marRight w:val="0"/>
      <w:marTop w:val="0"/>
      <w:marBottom w:val="0"/>
      <w:divBdr>
        <w:top w:val="none" w:sz="0" w:space="0" w:color="auto"/>
        <w:left w:val="none" w:sz="0" w:space="0" w:color="auto"/>
        <w:bottom w:val="none" w:sz="0" w:space="0" w:color="auto"/>
        <w:right w:val="none" w:sz="0" w:space="0" w:color="auto"/>
      </w:divBdr>
    </w:div>
    <w:div w:id="198132983">
      <w:bodyDiv w:val="1"/>
      <w:marLeft w:val="0"/>
      <w:marRight w:val="0"/>
      <w:marTop w:val="0"/>
      <w:marBottom w:val="0"/>
      <w:divBdr>
        <w:top w:val="none" w:sz="0" w:space="0" w:color="auto"/>
        <w:left w:val="none" w:sz="0" w:space="0" w:color="auto"/>
        <w:bottom w:val="none" w:sz="0" w:space="0" w:color="auto"/>
        <w:right w:val="none" w:sz="0" w:space="0" w:color="auto"/>
      </w:divBdr>
    </w:div>
    <w:div w:id="198250665">
      <w:bodyDiv w:val="1"/>
      <w:marLeft w:val="0"/>
      <w:marRight w:val="0"/>
      <w:marTop w:val="0"/>
      <w:marBottom w:val="0"/>
      <w:divBdr>
        <w:top w:val="none" w:sz="0" w:space="0" w:color="auto"/>
        <w:left w:val="none" w:sz="0" w:space="0" w:color="auto"/>
        <w:bottom w:val="none" w:sz="0" w:space="0" w:color="auto"/>
        <w:right w:val="none" w:sz="0" w:space="0" w:color="auto"/>
      </w:divBdr>
    </w:div>
    <w:div w:id="198275053">
      <w:bodyDiv w:val="1"/>
      <w:marLeft w:val="0"/>
      <w:marRight w:val="0"/>
      <w:marTop w:val="0"/>
      <w:marBottom w:val="0"/>
      <w:divBdr>
        <w:top w:val="none" w:sz="0" w:space="0" w:color="auto"/>
        <w:left w:val="none" w:sz="0" w:space="0" w:color="auto"/>
        <w:bottom w:val="none" w:sz="0" w:space="0" w:color="auto"/>
        <w:right w:val="none" w:sz="0" w:space="0" w:color="auto"/>
      </w:divBdr>
    </w:div>
    <w:div w:id="198516868">
      <w:bodyDiv w:val="1"/>
      <w:marLeft w:val="0"/>
      <w:marRight w:val="0"/>
      <w:marTop w:val="0"/>
      <w:marBottom w:val="0"/>
      <w:divBdr>
        <w:top w:val="none" w:sz="0" w:space="0" w:color="auto"/>
        <w:left w:val="none" w:sz="0" w:space="0" w:color="auto"/>
        <w:bottom w:val="none" w:sz="0" w:space="0" w:color="auto"/>
        <w:right w:val="none" w:sz="0" w:space="0" w:color="auto"/>
      </w:divBdr>
    </w:div>
    <w:div w:id="198856996">
      <w:bodyDiv w:val="1"/>
      <w:marLeft w:val="0"/>
      <w:marRight w:val="0"/>
      <w:marTop w:val="0"/>
      <w:marBottom w:val="0"/>
      <w:divBdr>
        <w:top w:val="none" w:sz="0" w:space="0" w:color="auto"/>
        <w:left w:val="none" w:sz="0" w:space="0" w:color="auto"/>
        <w:bottom w:val="none" w:sz="0" w:space="0" w:color="auto"/>
        <w:right w:val="none" w:sz="0" w:space="0" w:color="auto"/>
      </w:divBdr>
    </w:div>
    <w:div w:id="198858250">
      <w:bodyDiv w:val="1"/>
      <w:marLeft w:val="0"/>
      <w:marRight w:val="0"/>
      <w:marTop w:val="0"/>
      <w:marBottom w:val="0"/>
      <w:divBdr>
        <w:top w:val="none" w:sz="0" w:space="0" w:color="auto"/>
        <w:left w:val="none" w:sz="0" w:space="0" w:color="auto"/>
        <w:bottom w:val="none" w:sz="0" w:space="0" w:color="auto"/>
        <w:right w:val="none" w:sz="0" w:space="0" w:color="auto"/>
      </w:divBdr>
    </w:div>
    <w:div w:id="199321830">
      <w:bodyDiv w:val="1"/>
      <w:marLeft w:val="0"/>
      <w:marRight w:val="0"/>
      <w:marTop w:val="0"/>
      <w:marBottom w:val="0"/>
      <w:divBdr>
        <w:top w:val="none" w:sz="0" w:space="0" w:color="auto"/>
        <w:left w:val="none" w:sz="0" w:space="0" w:color="auto"/>
        <w:bottom w:val="none" w:sz="0" w:space="0" w:color="auto"/>
        <w:right w:val="none" w:sz="0" w:space="0" w:color="auto"/>
      </w:divBdr>
    </w:div>
    <w:div w:id="199438366">
      <w:bodyDiv w:val="1"/>
      <w:marLeft w:val="0"/>
      <w:marRight w:val="0"/>
      <w:marTop w:val="0"/>
      <w:marBottom w:val="0"/>
      <w:divBdr>
        <w:top w:val="none" w:sz="0" w:space="0" w:color="auto"/>
        <w:left w:val="none" w:sz="0" w:space="0" w:color="auto"/>
        <w:bottom w:val="none" w:sz="0" w:space="0" w:color="auto"/>
        <w:right w:val="none" w:sz="0" w:space="0" w:color="auto"/>
      </w:divBdr>
    </w:div>
    <w:div w:id="199513419">
      <w:bodyDiv w:val="1"/>
      <w:marLeft w:val="0"/>
      <w:marRight w:val="0"/>
      <w:marTop w:val="0"/>
      <w:marBottom w:val="0"/>
      <w:divBdr>
        <w:top w:val="none" w:sz="0" w:space="0" w:color="auto"/>
        <w:left w:val="none" w:sz="0" w:space="0" w:color="auto"/>
        <w:bottom w:val="none" w:sz="0" w:space="0" w:color="auto"/>
        <w:right w:val="none" w:sz="0" w:space="0" w:color="auto"/>
      </w:divBdr>
    </w:div>
    <w:div w:id="199830916">
      <w:bodyDiv w:val="1"/>
      <w:marLeft w:val="0"/>
      <w:marRight w:val="0"/>
      <w:marTop w:val="0"/>
      <w:marBottom w:val="0"/>
      <w:divBdr>
        <w:top w:val="none" w:sz="0" w:space="0" w:color="auto"/>
        <w:left w:val="none" w:sz="0" w:space="0" w:color="auto"/>
        <w:bottom w:val="none" w:sz="0" w:space="0" w:color="auto"/>
        <w:right w:val="none" w:sz="0" w:space="0" w:color="auto"/>
      </w:divBdr>
    </w:div>
    <w:div w:id="199972446">
      <w:bodyDiv w:val="1"/>
      <w:marLeft w:val="0"/>
      <w:marRight w:val="0"/>
      <w:marTop w:val="0"/>
      <w:marBottom w:val="0"/>
      <w:divBdr>
        <w:top w:val="none" w:sz="0" w:space="0" w:color="auto"/>
        <w:left w:val="none" w:sz="0" w:space="0" w:color="auto"/>
        <w:bottom w:val="none" w:sz="0" w:space="0" w:color="auto"/>
        <w:right w:val="none" w:sz="0" w:space="0" w:color="auto"/>
      </w:divBdr>
    </w:div>
    <w:div w:id="200169504">
      <w:bodyDiv w:val="1"/>
      <w:marLeft w:val="0"/>
      <w:marRight w:val="0"/>
      <w:marTop w:val="0"/>
      <w:marBottom w:val="0"/>
      <w:divBdr>
        <w:top w:val="none" w:sz="0" w:space="0" w:color="auto"/>
        <w:left w:val="none" w:sz="0" w:space="0" w:color="auto"/>
        <w:bottom w:val="none" w:sz="0" w:space="0" w:color="auto"/>
        <w:right w:val="none" w:sz="0" w:space="0" w:color="auto"/>
      </w:divBdr>
    </w:div>
    <w:div w:id="200174003">
      <w:bodyDiv w:val="1"/>
      <w:marLeft w:val="0"/>
      <w:marRight w:val="0"/>
      <w:marTop w:val="0"/>
      <w:marBottom w:val="0"/>
      <w:divBdr>
        <w:top w:val="none" w:sz="0" w:space="0" w:color="auto"/>
        <w:left w:val="none" w:sz="0" w:space="0" w:color="auto"/>
        <w:bottom w:val="none" w:sz="0" w:space="0" w:color="auto"/>
        <w:right w:val="none" w:sz="0" w:space="0" w:color="auto"/>
      </w:divBdr>
    </w:div>
    <w:div w:id="200557070">
      <w:bodyDiv w:val="1"/>
      <w:marLeft w:val="0"/>
      <w:marRight w:val="0"/>
      <w:marTop w:val="0"/>
      <w:marBottom w:val="0"/>
      <w:divBdr>
        <w:top w:val="none" w:sz="0" w:space="0" w:color="auto"/>
        <w:left w:val="none" w:sz="0" w:space="0" w:color="auto"/>
        <w:bottom w:val="none" w:sz="0" w:space="0" w:color="auto"/>
        <w:right w:val="none" w:sz="0" w:space="0" w:color="auto"/>
      </w:divBdr>
    </w:div>
    <w:div w:id="200676237">
      <w:bodyDiv w:val="1"/>
      <w:marLeft w:val="0"/>
      <w:marRight w:val="0"/>
      <w:marTop w:val="0"/>
      <w:marBottom w:val="0"/>
      <w:divBdr>
        <w:top w:val="none" w:sz="0" w:space="0" w:color="auto"/>
        <w:left w:val="none" w:sz="0" w:space="0" w:color="auto"/>
        <w:bottom w:val="none" w:sz="0" w:space="0" w:color="auto"/>
        <w:right w:val="none" w:sz="0" w:space="0" w:color="auto"/>
      </w:divBdr>
    </w:div>
    <w:div w:id="200942732">
      <w:bodyDiv w:val="1"/>
      <w:marLeft w:val="0"/>
      <w:marRight w:val="0"/>
      <w:marTop w:val="0"/>
      <w:marBottom w:val="0"/>
      <w:divBdr>
        <w:top w:val="none" w:sz="0" w:space="0" w:color="auto"/>
        <w:left w:val="none" w:sz="0" w:space="0" w:color="auto"/>
        <w:bottom w:val="none" w:sz="0" w:space="0" w:color="auto"/>
        <w:right w:val="none" w:sz="0" w:space="0" w:color="auto"/>
      </w:divBdr>
    </w:div>
    <w:div w:id="201208361">
      <w:bodyDiv w:val="1"/>
      <w:marLeft w:val="0"/>
      <w:marRight w:val="0"/>
      <w:marTop w:val="0"/>
      <w:marBottom w:val="0"/>
      <w:divBdr>
        <w:top w:val="none" w:sz="0" w:space="0" w:color="auto"/>
        <w:left w:val="none" w:sz="0" w:space="0" w:color="auto"/>
        <w:bottom w:val="none" w:sz="0" w:space="0" w:color="auto"/>
        <w:right w:val="none" w:sz="0" w:space="0" w:color="auto"/>
      </w:divBdr>
    </w:div>
    <w:div w:id="201282883">
      <w:bodyDiv w:val="1"/>
      <w:marLeft w:val="0"/>
      <w:marRight w:val="0"/>
      <w:marTop w:val="0"/>
      <w:marBottom w:val="0"/>
      <w:divBdr>
        <w:top w:val="none" w:sz="0" w:space="0" w:color="auto"/>
        <w:left w:val="none" w:sz="0" w:space="0" w:color="auto"/>
        <w:bottom w:val="none" w:sz="0" w:space="0" w:color="auto"/>
        <w:right w:val="none" w:sz="0" w:space="0" w:color="auto"/>
      </w:divBdr>
    </w:div>
    <w:div w:id="201330079">
      <w:bodyDiv w:val="1"/>
      <w:marLeft w:val="0"/>
      <w:marRight w:val="0"/>
      <w:marTop w:val="0"/>
      <w:marBottom w:val="0"/>
      <w:divBdr>
        <w:top w:val="none" w:sz="0" w:space="0" w:color="auto"/>
        <w:left w:val="none" w:sz="0" w:space="0" w:color="auto"/>
        <w:bottom w:val="none" w:sz="0" w:space="0" w:color="auto"/>
        <w:right w:val="none" w:sz="0" w:space="0" w:color="auto"/>
      </w:divBdr>
    </w:div>
    <w:div w:id="201476849">
      <w:bodyDiv w:val="1"/>
      <w:marLeft w:val="0"/>
      <w:marRight w:val="0"/>
      <w:marTop w:val="0"/>
      <w:marBottom w:val="0"/>
      <w:divBdr>
        <w:top w:val="none" w:sz="0" w:space="0" w:color="auto"/>
        <w:left w:val="none" w:sz="0" w:space="0" w:color="auto"/>
        <w:bottom w:val="none" w:sz="0" w:space="0" w:color="auto"/>
        <w:right w:val="none" w:sz="0" w:space="0" w:color="auto"/>
      </w:divBdr>
    </w:div>
    <w:div w:id="201481446">
      <w:bodyDiv w:val="1"/>
      <w:marLeft w:val="0"/>
      <w:marRight w:val="0"/>
      <w:marTop w:val="0"/>
      <w:marBottom w:val="0"/>
      <w:divBdr>
        <w:top w:val="none" w:sz="0" w:space="0" w:color="auto"/>
        <w:left w:val="none" w:sz="0" w:space="0" w:color="auto"/>
        <w:bottom w:val="none" w:sz="0" w:space="0" w:color="auto"/>
        <w:right w:val="none" w:sz="0" w:space="0" w:color="auto"/>
      </w:divBdr>
    </w:div>
    <w:div w:id="201526236">
      <w:bodyDiv w:val="1"/>
      <w:marLeft w:val="0"/>
      <w:marRight w:val="0"/>
      <w:marTop w:val="0"/>
      <w:marBottom w:val="0"/>
      <w:divBdr>
        <w:top w:val="none" w:sz="0" w:space="0" w:color="auto"/>
        <w:left w:val="none" w:sz="0" w:space="0" w:color="auto"/>
        <w:bottom w:val="none" w:sz="0" w:space="0" w:color="auto"/>
        <w:right w:val="none" w:sz="0" w:space="0" w:color="auto"/>
      </w:divBdr>
    </w:div>
    <w:div w:id="201671313">
      <w:bodyDiv w:val="1"/>
      <w:marLeft w:val="0"/>
      <w:marRight w:val="0"/>
      <w:marTop w:val="0"/>
      <w:marBottom w:val="0"/>
      <w:divBdr>
        <w:top w:val="none" w:sz="0" w:space="0" w:color="auto"/>
        <w:left w:val="none" w:sz="0" w:space="0" w:color="auto"/>
        <w:bottom w:val="none" w:sz="0" w:space="0" w:color="auto"/>
        <w:right w:val="none" w:sz="0" w:space="0" w:color="auto"/>
      </w:divBdr>
    </w:div>
    <w:div w:id="202328096">
      <w:bodyDiv w:val="1"/>
      <w:marLeft w:val="0"/>
      <w:marRight w:val="0"/>
      <w:marTop w:val="0"/>
      <w:marBottom w:val="0"/>
      <w:divBdr>
        <w:top w:val="none" w:sz="0" w:space="0" w:color="auto"/>
        <w:left w:val="none" w:sz="0" w:space="0" w:color="auto"/>
        <w:bottom w:val="none" w:sz="0" w:space="0" w:color="auto"/>
        <w:right w:val="none" w:sz="0" w:space="0" w:color="auto"/>
      </w:divBdr>
    </w:div>
    <w:div w:id="202446719">
      <w:bodyDiv w:val="1"/>
      <w:marLeft w:val="0"/>
      <w:marRight w:val="0"/>
      <w:marTop w:val="0"/>
      <w:marBottom w:val="0"/>
      <w:divBdr>
        <w:top w:val="none" w:sz="0" w:space="0" w:color="auto"/>
        <w:left w:val="none" w:sz="0" w:space="0" w:color="auto"/>
        <w:bottom w:val="none" w:sz="0" w:space="0" w:color="auto"/>
        <w:right w:val="none" w:sz="0" w:space="0" w:color="auto"/>
      </w:divBdr>
    </w:div>
    <w:div w:id="202524540">
      <w:bodyDiv w:val="1"/>
      <w:marLeft w:val="0"/>
      <w:marRight w:val="0"/>
      <w:marTop w:val="0"/>
      <w:marBottom w:val="0"/>
      <w:divBdr>
        <w:top w:val="none" w:sz="0" w:space="0" w:color="auto"/>
        <w:left w:val="none" w:sz="0" w:space="0" w:color="auto"/>
        <w:bottom w:val="none" w:sz="0" w:space="0" w:color="auto"/>
        <w:right w:val="none" w:sz="0" w:space="0" w:color="auto"/>
      </w:divBdr>
    </w:div>
    <w:div w:id="202714926">
      <w:bodyDiv w:val="1"/>
      <w:marLeft w:val="0"/>
      <w:marRight w:val="0"/>
      <w:marTop w:val="0"/>
      <w:marBottom w:val="0"/>
      <w:divBdr>
        <w:top w:val="none" w:sz="0" w:space="0" w:color="auto"/>
        <w:left w:val="none" w:sz="0" w:space="0" w:color="auto"/>
        <w:bottom w:val="none" w:sz="0" w:space="0" w:color="auto"/>
        <w:right w:val="none" w:sz="0" w:space="0" w:color="auto"/>
      </w:divBdr>
    </w:div>
    <w:div w:id="202788888">
      <w:bodyDiv w:val="1"/>
      <w:marLeft w:val="0"/>
      <w:marRight w:val="0"/>
      <w:marTop w:val="0"/>
      <w:marBottom w:val="0"/>
      <w:divBdr>
        <w:top w:val="none" w:sz="0" w:space="0" w:color="auto"/>
        <w:left w:val="none" w:sz="0" w:space="0" w:color="auto"/>
        <w:bottom w:val="none" w:sz="0" w:space="0" w:color="auto"/>
        <w:right w:val="none" w:sz="0" w:space="0" w:color="auto"/>
      </w:divBdr>
    </w:div>
    <w:div w:id="203056598">
      <w:bodyDiv w:val="1"/>
      <w:marLeft w:val="0"/>
      <w:marRight w:val="0"/>
      <w:marTop w:val="0"/>
      <w:marBottom w:val="0"/>
      <w:divBdr>
        <w:top w:val="none" w:sz="0" w:space="0" w:color="auto"/>
        <w:left w:val="none" w:sz="0" w:space="0" w:color="auto"/>
        <w:bottom w:val="none" w:sz="0" w:space="0" w:color="auto"/>
        <w:right w:val="none" w:sz="0" w:space="0" w:color="auto"/>
      </w:divBdr>
    </w:div>
    <w:div w:id="203060567">
      <w:bodyDiv w:val="1"/>
      <w:marLeft w:val="0"/>
      <w:marRight w:val="0"/>
      <w:marTop w:val="0"/>
      <w:marBottom w:val="0"/>
      <w:divBdr>
        <w:top w:val="none" w:sz="0" w:space="0" w:color="auto"/>
        <w:left w:val="none" w:sz="0" w:space="0" w:color="auto"/>
        <w:bottom w:val="none" w:sz="0" w:space="0" w:color="auto"/>
        <w:right w:val="none" w:sz="0" w:space="0" w:color="auto"/>
      </w:divBdr>
    </w:div>
    <w:div w:id="203293993">
      <w:bodyDiv w:val="1"/>
      <w:marLeft w:val="0"/>
      <w:marRight w:val="0"/>
      <w:marTop w:val="0"/>
      <w:marBottom w:val="0"/>
      <w:divBdr>
        <w:top w:val="none" w:sz="0" w:space="0" w:color="auto"/>
        <w:left w:val="none" w:sz="0" w:space="0" w:color="auto"/>
        <w:bottom w:val="none" w:sz="0" w:space="0" w:color="auto"/>
        <w:right w:val="none" w:sz="0" w:space="0" w:color="auto"/>
      </w:divBdr>
    </w:div>
    <w:div w:id="203372168">
      <w:bodyDiv w:val="1"/>
      <w:marLeft w:val="0"/>
      <w:marRight w:val="0"/>
      <w:marTop w:val="0"/>
      <w:marBottom w:val="0"/>
      <w:divBdr>
        <w:top w:val="none" w:sz="0" w:space="0" w:color="auto"/>
        <w:left w:val="none" w:sz="0" w:space="0" w:color="auto"/>
        <w:bottom w:val="none" w:sz="0" w:space="0" w:color="auto"/>
        <w:right w:val="none" w:sz="0" w:space="0" w:color="auto"/>
      </w:divBdr>
    </w:div>
    <w:div w:id="203373987">
      <w:bodyDiv w:val="1"/>
      <w:marLeft w:val="0"/>
      <w:marRight w:val="0"/>
      <w:marTop w:val="0"/>
      <w:marBottom w:val="0"/>
      <w:divBdr>
        <w:top w:val="none" w:sz="0" w:space="0" w:color="auto"/>
        <w:left w:val="none" w:sz="0" w:space="0" w:color="auto"/>
        <w:bottom w:val="none" w:sz="0" w:space="0" w:color="auto"/>
        <w:right w:val="none" w:sz="0" w:space="0" w:color="auto"/>
      </w:divBdr>
    </w:div>
    <w:div w:id="203444874">
      <w:bodyDiv w:val="1"/>
      <w:marLeft w:val="0"/>
      <w:marRight w:val="0"/>
      <w:marTop w:val="0"/>
      <w:marBottom w:val="0"/>
      <w:divBdr>
        <w:top w:val="none" w:sz="0" w:space="0" w:color="auto"/>
        <w:left w:val="none" w:sz="0" w:space="0" w:color="auto"/>
        <w:bottom w:val="none" w:sz="0" w:space="0" w:color="auto"/>
        <w:right w:val="none" w:sz="0" w:space="0" w:color="auto"/>
      </w:divBdr>
    </w:div>
    <w:div w:id="203565891">
      <w:bodyDiv w:val="1"/>
      <w:marLeft w:val="0"/>
      <w:marRight w:val="0"/>
      <w:marTop w:val="0"/>
      <w:marBottom w:val="0"/>
      <w:divBdr>
        <w:top w:val="none" w:sz="0" w:space="0" w:color="auto"/>
        <w:left w:val="none" w:sz="0" w:space="0" w:color="auto"/>
        <w:bottom w:val="none" w:sz="0" w:space="0" w:color="auto"/>
        <w:right w:val="none" w:sz="0" w:space="0" w:color="auto"/>
      </w:divBdr>
    </w:div>
    <w:div w:id="203568548">
      <w:bodyDiv w:val="1"/>
      <w:marLeft w:val="0"/>
      <w:marRight w:val="0"/>
      <w:marTop w:val="0"/>
      <w:marBottom w:val="0"/>
      <w:divBdr>
        <w:top w:val="none" w:sz="0" w:space="0" w:color="auto"/>
        <w:left w:val="none" w:sz="0" w:space="0" w:color="auto"/>
        <w:bottom w:val="none" w:sz="0" w:space="0" w:color="auto"/>
        <w:right w:val="none" w:sz="0" w:space="0" w:color="auto"/>
      </w:divBdr>
    </w:div>
    <w:div w:id="203907504">
      <w:bodyDiv w:val="1"/>
      <w:marLeft w:val="0"/>
      <w:marRight w:val="0"/>
      <w:marTop w:val="0"/>
      <w:marBottom w:val="0"/>
      <w:divBdr>
        <w:top w:val="none" w:sz="0" w:space="0" w:color="auto"/>
        <w:left w:val="none" w:sz="0" w:space="0" w:color="auto"/>
        <w:bottom w:val="none" w:sz="0" w:space="0" w:color="auto"/>
        <w:right w:val="none" w:sz="0" w:space="0" w:color="auto"/>
      </w:divBdr>
    </w:div>
    <w:div w:id="203951089">
      <w:bodyDiv w:val="1"/>
      <w:marLeft w:val="0"/>
      <w:marRight w:val="0"/>
      <w:marTop w:val="0"/>
      <w:marBottom w:val="0"/>
      <w:divBdr>
        <w:top w:val="none" w:sz="0" w:space="0" w:color="auto"/>
        <w:left w:val="none" w:sz="0" w:space="0" w:color="auto"/>
        <w:bottom w:val="none" w:sz="0" w:space="0" w:color="auto"/>
        <w:right w:val="none" w:sz="0" w:space="0" w:color="auto"/>
      </w:divBdr>
    </w:div>
    <w:div w:id="204174502">
      <w:bodyDiv w:val="1"/>
      <w:marLeft w:val="0"/>
      <w:marRight w:val="0"/>
      <w:marTop w:val="0"/>
      <w:marBottom w:val="0"/>
      <w:divBdr>
        <w:top w:val="none" w:sz="0" w:space="0" w:color="auto"/>
        <w:left w:val="none" w:sz="0" w:space="0" w:color="auto"/>
        <w:bottom w:val="none" w:sz="0" w:space="0" w:color="auto"/>
        <w:right w:val="none" w:sz="0" w:space="0" w:color="auto"/>
      </w:divBdr>
    </w:div>
    <w:div w:id="204218592">
      <w:bodyDiv w:val="1"/>
      <w:marLeft w:val="0"/>
      <w:marRight w:val="0"/>
      <w:marTop w:val="0"/>
      <w:marBottom w:val="0"/>
      <w:divBdr>
        <w:top w:val="none" w:sz="0" w:space="0" w:color="auto"/>
        <w:left w:val="none" w:sz="0" w:space="0" w:color="auto"/>
        <w:bottom w:val="none" w:sz="0" w:space="0" w:color="auto"/>
        <w:right w:val="none" w:sz="0" w:space="0" w:color="auto"/>
      </w:divBdr>
    </w:div>
    <w:div w:id="204484751">
      <w:bodyDiv w:val="1"/>
      <w:marLeft w:val="0"/>
      <w:marRight w:val="0"/>
      <w:marTop w:val="0"/>
      <w:marBottom w:val="0"/>
      <w:divBdr>
        <w:top w:val="none" w:sz="0" w:space="0" w:color="auto"/>
        <w:left w:val="none" w:sz="0" w:space="0" w:color="auto"/>
        <w:bottom w:val="none" w:sz="0" w:space="0" w:color="auto"/>
        <w:right w:val="none" w:sz="0" w:space="0" w:color="auto"/>
      </w:divBdr>
    </w:div>
    <w:div w:id="204606869">
      <w:bodyDiv w:val="1"/>
      <w:marLeft w:val="0"/>
      <w:marRight w:val="0"/>
      <w:marTop w:val="0"/>
      <w:marBottom w:val="0"/>
      <w:divBdr>
        <w:top w:val="none" w:sz="0" w:space="0" w:color="auto"/>
        <w:left w:val="none" w:sz="0" w:space="0" w:color="auto"/>
        <w:bottom w:val="none" w:sz="0" w:space="0" w:color="auto"/>
        <w:right w:val="none" w:sz="0" w:space="0" w:color="auto"/>
      </w:divBdr>
    </w:div>
    <w:div w:id="205220566">
      <w:bodyDiv w:val="1"/>
      <w:marLeft w:val="0"/>
      <w:marRight w:val="0"/>
      <w:marTop w:val="0"/>
      <w:marBottom w:val="0"/>
      <w:divBdr>
        <w:top w:val="none" w:sz="0" w:space="0" w:color="auto"/>
        <w:left w:val="none" w:sz="0" w:space="0" w:color="auto"/>
        <w:bottom w:val="none" w:sz="0" w:space="0" w:color="auto"/>
        <w:right w:val="none" w:sz="0" w:space="0" w:color="auto"/>
      </w:divBdr>
    </w:div>
    <w:div w:id="205412801">
      <w:bodyDiv w:val="1"/>
      <w:marLeft w:val="0"/>
      <w:marRight w:val="0"/>
      <w:marTop w:val="0"/>
      <w:marBottom w:val="0"/>
      <w:divBdr>
        <w:top w:val="none" w:sz="0" w:space="0" w:color="auto"/>
        <w:left w:val="none" w:sz="0" w:space="0" w:color="auto"/>
        <w:bottom w:val="none" w:sz="0" w:space="0" w:color="auto"/>
        <w:right w:val="none" w:sz="0" w:space="0" w:color="auto"/>
      </w:divBdr>
    </w:div>
    <w:div w:id="205415244">
      <w:bodyDiv w:val="1"/>
      <w:marLeft w:val="0"/>
      <w:marRight w:val="0"/>
      <w:marTop w:val="0"/>
      <w:marBottom w:val="0"/>
      <w:divBdr>
        <w:top w:val="none" w:sz="0" w:space="0" w:color="auto"/>
        <w:left w:val="none" w:sz="0" w:space="0" w:color="auto"/>
        <w:bottom w:val="none" w:sz="0" w:space="0" w:color="auto"/>
        <w:right w:val="none" w:sz="0" w:space="0" w:color="auto"/>
      </w:divBdr>
    </w:div>
    <w:div w:id="205601598">
      <w:bodyDiv w:val="1"/>
      <w:marLeft w:val="0"/>
      <w:marRight w:val="0"/>
      <w:marTop w:val="0"/>
      <w:marBottom w:val="0"/>
      <w:divBdr>
        <w:top w:val="none" w:sz="0" w:space="0" w:color="auto"/>
        <w:left w:val="none" w:sz="0" w:space="0" w:color="auto"/>
        <w:bottom w:val="none" w:sz="0" w:space="0" w:color="auto"/>
        <w:right w:val="none" w:sz="0" w:space="0" w:color="auto"/>
      </w:divBdr>
    </w:div>
    <w:div w:id="205798899">
      <w:bodyDiv w:val="1"/>
      <w:marLeft w:val="0"/>
      <w:marRight w:val="0"/>
      <w:marTop w:val="0"/>
      <w:marBottom w:val="0"/>
      <w:divBdr>
        <w:top w:val="none" w:sz="0" w:space="0" w:color="auto"/>
        <w:left w:val="none" w:sz="0" w:space="0" w:color="auto"/>
        <w:bottom w:val="none" w:sz="0" w:space="0" w:color="auto"/>
        <w:right w:val="none" w:sz="0" w:space="0" w:color="auto"/>
      </w:divBdr>
    </w:div>
    <w:div w:id="205915004">
      <w:bodyDiv w:val="1"/>
      <w:marLeft w:val="0"/>
      <w:marRight w:val="0"/>
      <w:marTop w:val="0"/>
      <w:marBottom w:val="0"/>
      <w:divBdr>
        <w:top w:val="none" w:sz="0" w:space="0" w:color="auto"/>
        <w:left w:val="none" w:sz="0" w:space="0" w:color="auto"/>
        <w:bottom w:val="none" w:sz="0" w:space="0" w:color="auto"/>
        <w:right w:val="none" w:sz="0" w:space="0" w:color="auto"/>
      </w:divBdr>
    </w:div>
    <w:div w:id="205919776">
      <w:bodyDiv w:val="1"/>
      <w:marLeft w:val="0"/>
      <w:marRight w:val="0"/>
      <w:marTop w:val="0"/>
      <w:marBottom w:val="0"/>
      <w:divBdr>
        <w:top w:val="none" w:sz="0" w:space="0" w:color="auto"/>
        <w:left w:val="none" w:sz="0" w:space="0" w:color="auto"/>
        <w:bottom w:val="none" w:sz="0" w:space="0" w:color="auto"/>
        <w:right w:val="none" w:sz="0" w:space="0" w:color="auto"/>
      </w:divBdr>
    </w:div>
    <w:div w:id="205989358">
      <w:bodyDiv w:val="1"/>
      <w:marLeft w:val="0"/>
      <w:marRight w:val="0"/>
      <w:marTop w:val="0"/>
      <w:marBottom w:val="0"/>
      <w:divBdr>
        <w:top w:val="none" w:sz="0" w:space="0" w:color="auto"/>
        <w:left w:val="none" w:sz="0" w:space="0" w:color="auto"/>
        <w:bottom w:val="none" w:sz="0" w:space="0" w:color="auto"/>
        <w:right w:val="none" w:sz="0" w:space="0" w:color="auto"/>
      </w:divBdr>
    </w:div>
    <w:div w:id="206378187">
      <w:bodyDiv w:val="1"/>
      <w:marLeft w:val="0"/>
      <w:marRight w:val="0"/>
      <w:marTop w:val="0"/>
      <w:marBottom w:val="0"/>
      <w:divBdr>
        <w:top w:val="none" w:sz="0" w:space="0" w:color="auto"/>
        <w:left w:val="none" w:sz="0" w:space="0" w:color="auto"/>
        <w:bottom w:val="none" w:sz="0" w:space="0" w:color="auto"/>
        <w:right w:val="none" w:sz="0" w:space="0" w:color="auto"/>
      </w:divBdr>
    </w:div>
    <w:div w:id="206793563">
      <w:bodyDiv w:val="1"/>
      <w:marLeft w:val="0"/>
      <w:marRight w:val="0"/>
      <w:marTop w:val="0"/>
      <w:marBottom w:val="0"/>
      <w:divBdr>
        <w:top w:val="none" w:sz="0" w:space="0" w:color="auto"/>
        <w:left w:val="none" w:sz="0" w:space="0" w:color="auto"/>
        <w:bottom w:val="none" w:sz="0" w:space="0" w:color="auto"/>
        <w:right w:val="none" w:sz="0" w:space="0" w:color="auto"/>
      </w:divBdr>
    </w:div>
    <w:div w:id="206919517">
      <w:bodyDiv w:val="1"/>
      <w:marLeft w:val="0"/>
      <w:marRight w:val="0"/>
      <w:marTop w:val="0"/>
      <w:marBottom w:val="0"/>
      <w:divBdr>
        <w:top w:val="none" w:sz="0" w:space="0" w:color="auto"/>
        <w:left w:val="none" w:sz="0" w:space="0" w:color="auto"/>
        <w:bottom w:val="none" w:sz="0" w:space="0" w:color="auto"/>
        <w:right w:val="none" w:sz="0" w:space="0" w:color="auto"/>
      </w:divBdr>
    </w:div>
    <w:div w:id="206988268">
      <w:bodyDiv w:val="1"/>
      <w:marLeft w:val="0"/>
      <w:marRight w:val="0"/>
      <w:marTop w:val="0"/>
      <w:marBottom w:val="0"/>
      <w:divBdr>
        <w:top w:val="none" w:sz="0" w:space="0" w:color="auto"/>
        <w:left w:val="none" w:sz="0" w:space="0" w:color="auto"/>
        <w:bottom w:val="none" w:sz="0" w:space="0" w:color="auto"/>
        <w:right w:val="none" w:sz="0" w:space="0" w:color="auto"/>
      </w:divBdr>
    </w:div>
    <w:div w:id="207029949">
      <w:bodyDiv w:val="1"/>
      <w:marLeft w:val="0"/>
      <w:marRight w:val="0"/>
      <w:marTop w:val="0"/>
      <w:marBottom w:val="0"/>
      <w:divBdr>
        <w:top w:val="none" w:sz="0" w:space="0" w:color="auto"/>
        <w:left w:val="none" w:sz="0" w:space="0" w:color="auto"/>
        <w:bottom w:val="none" w:sz="0" w:space="0" w:color="auto"/>
        <w:right w:val="none" w:sz="0" w:space="0" w:color="auto"/>
      </w:divBdr>
    </w:div>
    <w:div w:id="207379324">
      <w:bodyDiv w:val="1"/>
      <w:marLeft w:val="0"/>
      <w:marRight w:val="0"/>
      <w:marTop w:val="0"/>
      <w:marBottom w:val="0"/>
      <w:divBdr>
        <w:top w:val="none" w:sz="0" w:space="0" w:color="auto"/>
        <w:left w:val="none" w:sz="0" w:space="0" w:color="auto"/>
        <w:bottom w:val="none" w:sz="0" w:space="0" w:color="auto"/>
        <w:right w:val="none" w:sz="0" w:space="0" w:color="auto"/>
      </w:divBdr>
    </w:div>
    <w:div w:id="207379617">
      <w:bodyDiv w:val="1"/>
      <w:marLeft w:val="0"/>
      <w:marRight w:val="0"/>
      <w:marTop w:val="0"/>
      <w:marBottom w:val="0"/>
      <w:divBdr>
        <w:top w:val="none" w:sz="0" w:space="0" w:color="auto"/>
        <w:left w:val="none" w:sz="0" w:space="0" w:color="auto"/>
        <w:bottom w:val="none" w:sz="0" w:space="0" w:color="auto"/>
        <w:right w:val="none" w:sz="0" w:space="0" w:color="auto"/>
      </w:divBdr>
    </w:div>
    <w:div w:id="207421896">
      <w:bodyDiv w:val="1"/>
      <w:marLeft w:val="0"/>
      <w:marRight w:val="0"/>
      <w:marTop w:val="0"/>
      <w:marBottom w:val="0"/>
      <w:divBdr>
        <w:top w:val="none" w:sz="0" w:space="0" w:color="auto"/>
        <w:left w:val="none" w:sz="0" w:space="0" w:color="auto"/>
        <w:bottom w:val="none" w:sz="0" w:space="0" w:color="auto"/>
        <w:right w:val="none" w:sz="0" w:space="0" w:color="auto"/>
      </w:divBdr>
    </w:div>
    <w:div w:id="207495058">
      <w:bodyDiv w:val="1"/>
      <w:marLeft w:val="0"/>
      <w:marRight w:val="0"/>
      <w:marTop w:val="0"/>
      <w:marBottom w:val="0"/>
      <w:divBdr>
        <w:top w:val="none" w:sz="0" w:space="0" w:color="auto"/>
        <w:left w:val="none" w:sz="0" w:space="0" w:color="auto"/>
        <w:bottom w:val="none" w:sz="0" w:space="0" w:color="auto"/>
        <w:right w:val="none" w:sz="0" w:space="0" w:color="auto"/>
      </w:divBdr>
    </w:div>
    <w:div w:id="208687893">
      <w:bodyDiv w:val="1"/>
      <w:marLeft w:val="0"/>
      <w:marRight w:val="0"/>
      <w:marTop w:val="0"/>
      <w:marBottom w:val="0"/>
      <w:divBdr>
        <w:top w:val="none" w:sz="0" w:space="0" w:color="auto"/>
        <w:left w:val="none" w:sz="0" w:space="0" w:color="auto"/>
        <w:bottom w:val="none" w:sz="0" w:space="0" w:color="auto"/>
        <w:right w:val="none" w:sz="0" w:space="0" w:color="auto"/>
      </w:divBdr>
    </w:div>
    <w:div w:id="208762149">
      <w:bodyDiv w:val="1"/>
      <w:marLeft w:val="0"/>
      <w:marRight w:val="0"/>
      <w:marTop w:val="0"/>
      <w:marBottom w:val="0"/>
      <w:divBdr>
        <w:top w:val="none" w:sz="0" w:space="0" w:color="auto"/>
        <w:left w:val="none" w:sz="0" w:space="0" w:color="auto"/>
        <w:bottom w:val="none" w:sz="0" w:space="0" w:color="auto"/>
        <w:right w:val="none" w:sz="0" w:space="0" w:color="auto"/>
      </w:divBdr>
    </w:div>
    <w:div w:id="208879685">
      <w:bodyDiv w:val="1"/>
      <w:marLeft w:val="0"/>
      <w:marRight w:val="0"/>
      <w:marTop w:val="0"/>
      <w:marBottom w:val="0"/>
      <w:divBdr>
        <w:top w:val="none" w:sz="0" w:space="0" w:color="auto"/>
        <w:left w:val="none" w:sz="0" w:space="0" w:color="auto"/>
        <w:bottom w:val="none" w:sz="0" w:space="0" w:color="auto"/>
        <w:right w:val="none" w:sz="0" w:space="0" w:color="auto"/>
      </w:divBdr>
    </w:div>
    <w:div w:id="208996428">
      <w:bodyDiv w:val="1"/>
      <w:marLeft w:val="0"/>
      <w:marRight w:val="0"/>
      <w:marTop w:val="0"/>
      <w:marBottom w:val="0"/>
      <w:divBdr>
        <w:top w:val="none" w:sz="0" w:space="0" w:color="auto"/>
        <w:left w:val="none" w:sz="0" w:space="0" w:color="auto"/>
        <w:bottom w:val="none" w:sz="0" w:space="0" w:color="auto"/>
        <w:right w:val="none" w:sz="0" w:space="0" w:color="auto"/>
      </w:divBdr>
    </w:div>
    <w:div w:id="209223090">
      <w:bodyDiv w:val="1"/>
      <w:marLeft w:val="0"/>
      <w:marRight w:val="0"/>
      <w:marTop w:val="0"/>
      <w:marBottom w:val="0"/>
      <w:divBdr>
        <w:top w:val="none" w:sz="0" w:space="0" w:color="auto"/>
        <w:left w:val="none" w:sz="0" w:space="0" w:color="auto"/>
        <w:bottom w:val="none" w:sz="0" w:space="0" w:color="auto"/>
        <w:right w:val="none" w:sz="0" w:space="0" w:color="auto"/>
      </w:divBdr>
    </w:div>
    <w:div w:id="209267361">
      <w:bodyDiv w:val="1"/>
      <w:marLeft w:val="0"/>
      <w:marRight w:val="0"/>
      <w:marTop w:val="0"/>
      <w:marBottom w:val="0"/>
      <w:divBdr>
        <w:top w:val="none" w:sz="0" w:space="0" w:color="auto"/>
        <w:left w:val="none" w:sz="0" w:space="0" w:color="auto"/>
        <w:bottom w:val="none" w:sz="0" w:space="0" w:color="auto"/>
        <w:right w:val="none" w:sz="0" w:space="0" w:color="auto"/>
      </w:divBdr>
    </w:div>
    <w:div w:id="209608854">
      <w:bodyDiv w:val="1"/>
      <w:marLeft w:val="0"/>
      <w:marRight w:val="0"/>
      <w:marTop w:val="0"/>
      <w:marBottom w:val="0"/>
      <w:divBdr>
        <w:top w:val="none" w:sz="0" w:space="0" w:color="auto"/>
        <w:left w:val="none" w:sz="0" w:space="0" w:color="auto"/>
        <w:bottom w:val="none" w:sz="0" w:space="0" w:color="auto"/>
        <w:right w:val="none" w:sz="0" w:space="0" w:color="auto"/>
      </w:divBdr>
    </w:div>
    <w:div w:id="209658416">
      <w:bodyDiv w:val="1"/>
      <w:marLeft w:val="0"/>
      <w:marRight w:val="0"/>
      <w:marTop w:val="0"/>
      <w:marBottom w:val="0"/>
      <w:divBdr>
        <w:top w:val="none" w:sz="0" w:space="0" w:color="auto"/>
        <w:left w:val="none" w:sz="0" w:space="0" w:color="auto"/>
        <w:bottom w:val="none" w:sz="0" w:space="0" w:color="auto"/>
        <w:right w:val="none" w:sz="0" w:space="0" w:color="auto"/>
      </w:divBdr>
    </w:div>
    <w:div w:id="209809026">
      <w:bodyDiv w:val="1"/>
      <w:marLeft w:val="0"/>
      <w:marRight w:val="0"/>
      <w:marTop w:val="0"/>
      <w:marBottom w:val="0"/>
      <w:divBdr>
        <w:top w:val="none" w:sz="0" w:space="0" w:color="auto"/>
        <w:left w:val="none" w:sz="0" w:space="0" w:color="auto"/>
        <w:bottom w:val="none" w:sz="0" w:space="0" w:color="auto"/>
        <w:right w:val="none" w:sz="0" w:space="0" w:color="auto"/>
      </w:divBdr>
    </w:div>
    <w:div w:id="210191005">
      <w:bodyDiv w:val="1"/>
      <w:marLeft w:val="0"/>
      <w:marRight w:val="0"/>
      <w:marTop w:val="0"/>
      <w:marBottom w:val="0"/>
      <w:divBdr>
        <w:top w:val="none" w:sz="0" w:space="0" w:color="auto"/>
        <w:left w:val="none" w:sz="0" w:space="0" w:color="auto"/>
        <w:bottom w:val="none" w:sz="0" w:space="0" w:color="auto"/>
        <w:right w:val="none" w:sz="0" w:space="0" w:color="auto"/>
      </w:divBdr>
    </w:div>
    <w:div w:id="210263452">
      <w:bodyDiv w:val="1"/>
      <w:marLeft w:val="0"/>
      <w:marRight w:val="0"/>
      <w:marTop w:val="0"/>
      <w:marBottom w:val="0"/>
      <w:divBdr>
        <w:top w:val="none" w:sz="0" w:space="0" w:color="auto"/>
        <w:left w:val="none" w:sz="0" w:space="0" w:color="auto"/>
        <w:bottom w:val="none" w:sz="0" w:space="0" w:color="auto"/>
        <w:right w:val="none" w:sz="0" w:space="0" w:color="auto"/>
      </w:divBdr>
    </w:div>
    <w:div w:id="210263496">
      <w:bodyDiv w:val="1"/>
      <w:marLeft w:val="0"/>
      <w:marRight w:val="0"/>
      <w:marTop w:val="0"/>
      <w:marBottom w:val="0"/>
      <w:divBdr>
        <w:top w:val="none" w:sz="0" w:space="0" w:color="auto"/>
        <w:left w:val="none" w:sz="0" w:space="0" w:color="auto"/>
        <w:bottom w:val="none" w:sz="0" w:space="0" w:color="auto"/>
        <w:right w:val="none" w:sz="0" w:space="0" w:color="auto"/>
      </w:divBdr>
    </w:div>
    <w:div w:id="210266707">
      <w:bodyDiv w:val="1"/>
      <w:marLeft w:val="0"/>
      <w:marRight w:val="0"/>
      <w:marTop w:val="0"/>
      <w:marBottom w:val="0"/>
      <w:divBdr>
        <w:top w:val="none" w:sz="0" w:space="0" w:color="auto"/>
        <w:left w:val="none" w:sz="0" w:space="0" w:color="auto"/>
        <w:bottom w:val="none" w:sz="0" w:space="0" w:color="auto"/>
        <w:right w:val="none" w:sz="0" w:space="0" w:color="auto"/>
      </w:divBdr>
    </w:div>
    <w:div w:id="210306965">
      <w:bodyDiv w:val="1"/>
      <w:marLeft w:val="0"/>
      <w:marRight w:val="0"/>
      <w:marTop w:val="0"/>
      <w:marBottom w:val="0"/>
      <w:divBdr>
        <w:top w:val="none" w:sz="0" w:space="0" w:color="auto"/>
        <w:left w:val="none" w:sz="0" w:space="0" w:color="auto"/>
        <w:bottom w:val="none" w:sz="0" w:space="0" w:color="auto"/>
        <w:right w:val="none" w:sz="0" w:space="0" w:color="auto"/>
      </w:divBdr>
    </w:div>
    <w:div w:id="210575975">
      <w:bodyDiv w:val="1"/>
      <w:marLeft w:val="0"/>
      <w:marRight w:val="0"/>
      <w:marTop w:val="0"/>
      <w:marBottom w:val="0"/>
      <w:divBdr>
        <w:top w:val="none" w:sz="0" w:space="0" w:color="auto"/>
        <w:left w:val="none" w:sz="0" w:space="0" w:color="auto"/>
        <w:bottom w:val="none" w:sz="0" w:space="0" w:color="auto"/>
        <w:right w:val="none" w:sz="0" w:space="0" w:color="auto"/>
      </w:divBdr>
    </w:div>
    <w:div w:id="210657506">
      <w:bodyDiv w:val="1"/>
      <w:marLeft w:val="0"/>
      <w:marRight w:val="0"/>
      <w:marTop w:val="0"/>
      <w:marBottom w:val="0"/>
      <w:divBdr>
        <w:top w:val="none" w:sz="0" w:space="0" w:color="auto"/>
        <w:left w:val="none" w:sz="0" w:space="0" w:color="auto"/>
        <w:bottom w:val="none" w:sz="0" w:space="0" w:color="auto"/>
        <w:right w:val="none" w:sz="0" w:space="0" w:color="auto"/>
      </w:divBdr>
    </w:div>
    <w:div w:id="210700681">
      <w:bodyDiv w:val="1"/>
      <w:marLeft w:val="0"/>
      <w:marRight w:val="0"/>
      <w:marTop w:val="0"/>
      <w:marBottom w:val="0"/>
      <w:divBdr>
        <w:top w:val="none" w:sz="0" w:space="0" w:color="auto"/>
        <w:left w:val="none" w:sz="0" w:space="0" w:color="auto"/>
        <w:bottom w:val="none" w:sz="0" w:space="0" w:color="auto"/>
        <w:right w:val="none" w:sz="0" w:space="0" w:color="auto"/>
      </w:divBdr>
    </w:div>
    <w:div w:id="210849155">
      <w:bodyDiv w:val="1"/>
      <w:marLeft w:val="0"/>
      <w:marRight w:val="0"/>
      <w:marTop w:val="0"/>
      <w:marBottom w:val="0"/>
      <w:divBdr>
        <w:top w:val="none" w:sz="0" w:space="0" w:color="auto"/>
        <w:left w:val="none" w:sz="0" w:space="0" w:color="auto"/>
        <w:bottom w:val="none" w:sz="0" w:space="0" w:color="auto"/>
        <w:right w:val="none" w:sz="0" w:space="0" w:color="auto"/>
      </w:divBdr>
    </w:div>
    <w:div w:id="210962042">
      <w:bodyDiv w:val="1"/>
      <w:marLeft w:val="0"/>
      <w:marRight w:val="0"/>
      <w:marTop w:val="0"/>
      <w:marBottom w:val="0"/>
      <w:divBdr>
        <w:top w:val="none" w:sz="0" w:space="0" w:color="auto"/>
        <w:left w:val="none" w:sz="0" w:space="0" w:color="auto"/>
        <w:bottom w:val="none" w:sz="0" w:space="0" w:color="auto"/>
        <w:right w:val="none" w:sz="0" w:space="0" w:color="auto"/>
      </w:divBdr>
    </w:div>
    <w:div w:id="211113287">
      <w:bodyDiv w:val="1"/>
      <w:marLeft w:val="0"/>
      <w:marRight w:val="0"/>
      <w:marTop w:val="0"/>
      <w:marBottom w:val="0"/>
      <w:divBdr>
        <w:top w:val="none" w:sz="0" w:space="0" w:color="auto"/>
        <w:left w:val="none" w:sz="0" w:space="0" w:color="auto"/>
        <w:bottom w:val="none" w:sz="0" w:space="0" w:color="auto"/>
        <w:right w:val="none" w:sz="0" w:space="0" w:color="auto"/>
      </w:divBdr>
    </w:div>
    <w:div w:id="211772649">
      <w:bodyDiv w:val="1"/>
      <w:marLeft w:val="0"/>
      <w:marRight w:val="0"/>
      <w:marTop w:val="0"/>
      <w:marBottom w:val="0"/>
      <w:divBdr>
        <w:top w:val="none" w:sz="0" w:space="0" w:color="auto"/>
        <w:left w:val="none" w:sz="0" w:space="0" w:color="auto"/>
        <w:bottom w:val="none" w:sz="0" w:space="0" w:color="auto"/>
        <w:right w:val="none" w:sz="0" w:space="0" w:color="auto"/>
      </w:divBdr>
    </w:div>
    <w:div w:id="211812722">
      <w:bodyDiv w:val="1"/>
      <w:marLeft w:val="0"/>
      <w:marRight w:val="0"/>
      <w:marTop w:val="0"/>
      <w:marBottom w:val="0"/>
      <w:divBdr>
        <w:top w:val="none" w:sz="0" w:space="0" w:color="auto"/>
        <w:left w:val="none" w:sz="0" w:space="0" w:color="auto"/>
        <w:bottom w:val="none" w:sz="0" w:space="0" w:color="auto"/>
        <w:right w:val="none" w:sz="0" w:space="0" w:color="auto"/>
      </w:divBdr>
    </w:div>
    <w:div w:id="212280629">
      <w:bodyDiv w:val="1"/>
      <w:marLeft w:val="0"/>
      <w:marRight w:val="0"/>
      <w:marTop w:val="0"/>
      <w:marBottom w:val="0"/>
      <w:divBdr>
        <w:top w:val="none" w:sz="0" w:space="0" w:color="auto"/>
        <w:left w:val="none" w:sz="0" w:space="0" w:color="auto"/>
        <w:bottom w:val="none" w:sz="0" w:space="0" w:color="auto"/>
        <w:right w:val="none" w:sz="0" w:space="0" w:color="auto"/>
      </w:divBdr>
    </w:div>
    <w:div w:id="212425526">
      <w:bodyDiv w:val="1"/>
      <w:marLeft w:val="0"/>
      <w:marRight w:val="0"/>
      <w:marTop w:val="0"/>
      <w:marBottom w:val="0"/>
      <w:divBdr>
        <w:top w:val="none" w:sz="0" w:space="0" w:color="auto"/>
        <w:left w:val="none" w:sz="0" w:space="0" w:color="auto"/>
        <w:bottom w:val="none" w:sz="0" w:space="0" w:color="auto"/>
        <w:right w:val="none" w:sz="0" w:space="0" w:color="auto"/>
      </w:divBdr>
    </w:div>
    <w:div w:id="212428924">
      <w:bodyDiv w:val="1"/>
      <w:marLeft w:val="0"/>
      <w:marRight w:val="0"/>
      <w:marTop w:val="0"/>
      <w:marBottom w:val="0"/>
      <w:divBdr>
        <w:top w:val="none" w:sz="0" w:space="0" w:color="auto"/>
        <w:left w:val="none" w:sz="0" w:space="0" w:color="auto"/>
        <w:bottom w:val="none" w:sz="0" w:space="0" w:color="auto"/>
        <w:right w:val="none" w:sz="0" w:space="0" w:color="auto"/>
      </w:divBdr>
    </w:div>
    <w:div w:id="212735529">
      <w:bodyDiv w:val="1"/>
      <w:marLeft w:val="0"/>
      <w:marRight w:val="0"/>
      <w:marTop w:val="0"/>
      <w:marBottom w:val="0"/>
      <w:divBdr>
        <w:top w:val="none" w:sz="0" w:space="0" w:color="auto"/>
        <w:left w:val="none" w:sz="0" w:space="0" w:color="auto"/>
        <w:bottom w:val="none" w:sz="0" w:space="0" w:color="auto"/>
        <w:right w:val="none" w:sz="0" w:space="0" w:color="auto"/>
      </w:divBdr>
    </w:div>
    <w:div w:id="213081882">
      <w:bodyDiv w:val="1"/>
      <w:marLeft w:val="0"/>
      <w:marRight w:val="0"/>
      <w:marTop w:val="0"/>
      <w:marBottom w:val="0"/>
      <w:divBdr>
        <w:top w:val="none" w:sz="0" w:space="0" w:color="auto"/>
        <w:left w:val="none" w:sz="0" w:space="0" w:color="auto"/>
        <w:bottom w:val="none" w:sz="0" w:space="0" w:color="auto"/>
        <w:right w:val="none" w:sz="0" w:space="0" w:color="auto"/>
      </w:divBdr>
    </w:div>
    <w:div w:id="213544069">
      <w:bodyDiv w:val="1"/>
      <w:marLeft w:val="0"/>
      <w:marRight w:val="0"/>
      <w:marTop w:val="0"/>
      <w:marBottom w:val="0"/>
      <w:divBdr>
        <w:top w:val="none" w:sz="0" w:space="0" w:color="auto"/>
        <w:left w:val="none" w:sz="0" w:space="0" w:color="auto"/>
        <w:bottom w:val="none" w:sz="0" w:space="0" w:color="auto"/>
        <w:right w:val="none" w:sz="0" w:space="0" w:color="auto"/>
      </w:divBdr>
    </w:div>
    <w:div w:id="213851738">
      <w:bodyDiv w:val="1"/>
      <w:marLeft w:val="0"/>
      <w:marRight w:val="0"/>
      <w:marTop w:val="0"/>
      <w:marBottom w:val="0"/>
      <w:divBdr>
        <w:top w:val="none" w:sz="0" w:space="0" w:color="auto"/>
        <w:left w:val="none" w:sz="0" w:space="0" w:color="auto"/>
        <w:bottom w:val="none" w:sz="0" w:space="0" w:color="auto"/>
        <w:right w:val="none" w:sz="0" w:space="0" w:color="auto"/>
      </w:divBdr>
    </w:div>
    <w:div w:id="214506522">
      <w:bodyDiv w:val="1"/>
      <w:marLeft w:val="0"/>
      <w:marRight w:val="0"/>
      <w:marTop w:val="0"/>
      <w:marBottom w:val="0"/>
      <w:divBdr>
        <w:top w:val="none" w:sz="0" w:space="0" w:color="auto"/>
        <w:left w:val="none" w:sz="0" w:space="0" w:color="auto"/>
        <w:bottom w:val="none" w:sz="0" w:space="0" w:color="auto"/>
        <w:right w:val="none" w:sz="0" w:space="0" w:color="auto"/>
      </w:divBdr>
    </w:div>
    <w:div w:id="214510986">
      <w:bodyDiv w:val="1"/>
      <w:marLeft w:val="0"/>
      <w:marRight w:val="0"/>
      <w:marTop w:val="0"/>
      <w:marBottom w:val="0"/>
      <w:divBdr>
        <w:top w:val="none" w:sz="0" w:space="0" w:color="auto"/>
        <w:left w:val="none" w:sz="0" w:space="0" w:color="auto"/>
        <w:bottom w:val="none" w:sz="0" w:space="0" w:color="auto"/>
        <w:right w:val="none" w:sz="0" w:space="0" w:color="auto"/>
      </w:divBdr>
    </w:div>
    <w:div w:id="214583840">
      <w:bodyDiv w:val="1"/>
      <w:marLeft w:val="0"/>
      <w:marRight w:val="0"/>
      <w:marTop w:val="0"/>
      <w:marBottom w:val="0"/>
      <w:divBdr>
        <w:top w:val="none" w:sz="0" w:space="0" w:color="auto"/>
        <w:left w:val="none" w:sz="0" w:space="0" w:color="auto"/>
        <w:bottom w:val="none" w:sz="0" w:space="0" w:color="auto"/>
        <w:right w:val="none" w:sz="0" w:space="0" w:color="auto"/>
      </w:divBdr>
    </w:div>
    <w:div w:id="214661129">
      <w:bodyDiv w:val="1"/>
      <w:marLeft w:val="0"/>
      <w:marRight w:val="0"/>
      <w:marTop w:val="0"/>
      <w:marBottom w:val="0"/>
      <w:divBdr>
        <w:top w:val="none" w:sz="0" w:space="0" w:color="auto"/>
        <w:left w:val="none" w:sz="0" w:space="0" w:color="auto"/>
        <w:bottom w:val="none" w:sz="0" w:space="0" w:color="auto"/>
        <w:right w:val="none" w:sz="0" w:space="0" w:color="auto"/>
      </w:divBdr>
    </w:div>
    <w:div w:id="214704174">
      <w:bodyDiv w:val="1"/>
      <w:marLeft w:val="0"/>
      <w:marRight w:val="0"/>
      <w:marTop w:val="0"/>
      <w:marBottom w:val="0"/>
      <w:divBdr>
        <w:top w:val="none" w:sz="0" w:space="0" w:color="auto"/>
        <w:left w:val="none" w:sz="0" w:space="0" w:color="auto"/>
        <w:bottom w:val="none" w:sz="0" w:space="0" w:color="auto"/>
        <w:right w:val="none" w:sz="0" w:space="0" w:color="auto"/>
      </w:divBdr>
    </w:div>
    <w:div w:id="214781509">
      <w:bodyDiv w:val="1"/>
      <w:marLeft w:val="0"/>
      <w:marRight w:val="0"/>
      <w:marTop w:val="0"/>
      <w:marBottom w:val="0"/>
      <w:divBdr>
        <w:top w:val="none" w:sz="0" w:space="0" w:color="auto"/>
        <w:left w:val="none" w:sz="0" w:space="0" w:color="auto"/>
        <w:bottom w:val="none" w:sz="0" w:space="0" w:color="auto"/>
        <w:right w:val="none" w:sz="0" w:space="0" w:color="auto"/>
      </w:divBdr>
    </w:div>
    <w:div w:id="214902248">
      <w:bodyDiv w:val="1"/>
      <w:marLeft w:val="0"/>
      <w:marRight w:val="0"/>
      <w:marTop w:val="0"/>
      <w:marBottom w:val="0"/>
      <w:divBdr>
        <w:top w:val="none" w:sz="0" w:space="0" w:color="auto"/>
        <w:left w:val="none" w:sz="0" w:space="0" w:color="auto"/>
        <w:bottom w:val="none" w:sz="0" w:space="0" w:color="auto"/>
        <w:right w:val="none" w:sz="0" w:space="0" w:color="auto"/>
      </w:divBdr>
    </w:div>
    <w:div w:id="214976777">
      <w:bodyDiv w:val="1"/>
      <w:marLeft w:val="0"/>
      <w:marRight w:val="0"/>
      <w:marTop w:val="0"/>
      <w:marBottom w:val="0"/>
      <w:divBdr>
        <w:top w:val="none" w:sz="0" w:space="0" w:color="auto"/>
        <w:left w:val="none" w:sz="0" w:space="0" w:color="auto"/>
        <w:bottom w:val="none" w:sz="0" w:space="0" w:color="auto"/>
        <w:right w:val="none" w:sz="0" w:space="0" w:color="auto"/>
      </w:divBdr>
    </w:div>
    <w:div w:id="215092068">
      <w:bodyDiv w:val="1"/>
      <w:marLeft w:val="0"/>
      <w:marRight w:val="0"/>
      <w:marTop w:val="0"/>
      <w:marBottom w:val="0"/>
      <w:divBdr>
        <w:top w:val="none" w:sz="0" w:space="0" w:color="auto"/>
        <w:left w:val="none" w:sz="0" w:space="0" w:color="auto"/>
        <w:bottom w:val="none" w:sz="0" w:space="0" w:color="auto"/>
        <w:right w:val="none" w:sz="0" w:space="0" w:color="auto"/>
      </w:divBdr>
    </w:div>
    <w:div w:id="215120566">
      <w:bodyDiv w:val="1"/>
      <w:marLeft w:val="0"/>
      <w:marRight w:val="0"/>
      <w:marTop w:val="0"/>
      <w:marBottom w:val="0"/>
      <w:divBdr>
        <w:top w:val="none" w:sz="0" w:space="0" w:color="auto"/>
        <w:left w:val="none" w:sz="0" w:space="0" w:color="auto"/>
        <w:bottom w:val="none" w:sz="0" w:space="0" w:color="auto"/>
        <w:right w:val="none" w:sz="0" w:space="0" w:color="auto"/>
      </w:divBdr>
    </w:div>
    <w:div w:id="215161585">
      <w:bodyDiv w:val="1"/>
      <w:marLeft w:val="0"/>
      <w:marRight w:val="0"/>
      <w:marTop w:val="0"/>
      <w:marBottom w:val="0"/>
      <w:divBdr>
        <w:top w:val="none" w:sz="0" w:space="0" w:color="auto"/>
        <w:left w:val="none" w:sz="0" w:space="0" w:color="auto"/>
        <w:bottom w:val="none" w:sz="0" w:space="0" w:color="auto"/>
        <w:right w:val="none" w:sz="0" w:space="0" w:color="auto"/>
      </w:divBdr>
    </w:div>
    <w:div w:id="215167501">
      <w:bodyDiv w:val="1"/>
      <w:marLeft w:val="0"/>
      <w:marRight w:val="0"/>
      <w:marTop w:val="0"/>
      <w:marBottom w:val="0"/>
      <w:divBdr>
        <w:top w:val="none" w:sz="0" w:space="0" w:color="auto"/>
        <w:left w:val="none" w:sz="0" w:space="0" w:color="auto"/>
        <w:bottom w:val="none" w:sz="0" w:space="0" w:color="auto"/>
        <w:right w:val="none" w:sz="0" w:space="0" w:color="auto"/>
      </w:divBdr>
    </w:div>
    <w:div w:id="215312250">
      <w:bodyDiv w:val="1"/>
      <w:marLeft w:val="0"/>
      <w:marRight w:val="0"/>
      <w:marTop w:val="0"/>
      <w:marBottom w:val="0"/>
      <w:divBdr>
        <w:top w:val="none" w:sz="0" w:space="0" w:color="auto"/>
        <w:left w:val="none" w:sz="0" w:space="0" w:color="auto"/>
        <w:bottom w:val="none" w:sz="0" w:space="0" w:color="auto"/>
        <w:right w:val="none" w:sz="0" w:space="0" w:color="auto"/>
      </w:divBdr>
    </w:div>
    <w:div w:id="215432741">
      <w:bodyDiv w:val="1"/>
      <w:marLeft w:val="0"/>
      <w:marRight w:val="0"/>
      <w:marTop w:val="0"/>
      <w:marBottom w:val="0"/>
      <w:divBdr>
        <w:top w:val="none" w:sz="0" w:space="0" w:color="auto"/>
        <w:left w:val="none" w:sz="0" w:space="0" w:color="auto"/>
        <w:bottom w:val="none" w:sz="0" w:space="0" w:color="auto"/>
        <w:right w:val="none" w:sz="0" w:space="0" w:color="auto"/>
      </w:divBdr>
    </w:div>
    <w:div w:id="215548644">
      <w:bodyDiv w:val="1"/>
      <w:marLeft w:val="0"/>
      <w:marRight w:val="0"/>
      <w:marTop w:val="0"/>
      <w:marBottom w:val="0"/>
      <w:divBdr>
        <w:top w:val="none" w:sz="0" w:space="0" w:color="auto"/>
        <w:left w:val="none" w:sz="0" w:space="0" w:color="auto"/>
        <w:bottom w:val="none" w:sz="0" w:space="0" w:color="auto"/>
        <w:right w:val="none" w:sz="0" w:space="0" w:color="auto"/>
      </w:divBdr>
    </w:div>
    <w:div w:id="215555711">
      <w:bodyDiv w:val="1"/>
      <w:marLeft w:val="0"/>
      <w:marRight w:val="0"/>
      <w:marTop w:val="0"/>
      <w:marBottom w:val="0"/>
      <w:divBdr>
        <w:top w:val="none" w:sz="0" w:space="0" w:color="auto"/>
        <w:left w:val="none" w:sz="0" w:space="0" w:color="auto"/>
        <w:bottom w:val="none" w:sz="0" w:space="0" w:color="auto"/>
        <w:right w:val="none" w:sz="0" w:space="0" w:color="auto"/>
      </w:divBdr>
    </w:div>
    <w:div w:id="215750882">
      <w:bodyDiv w:val="1"/>
      <w:marLeft w:val="0"/>
      <w:marRight w:val="0"/>
      <w:marTop w:val="0"/>
      <w:marBottom w:val="0"/>
      <w:divBdr>
        <w:top w:val="none" w:sz="0" w:space="0" w:color="auto"/>
        <w:left w:val="none" w:sz="0" w:space="0" w:color="auto"/>
        <w:bottom w:val="none" w:sz="0" w:space="0" w:color="auto"/>
        <w:right w:val="none" w:sz="0" w:space="0" w:color="auto"/>
      </w:divBdr>
    </w:div>
    <w:div w:id="215774777">
      <w:bodyDiv w:val="1"/>
      <w:marLeft w:val="0"/>
      <w:marRight w:val="0"/>
      <w:marTop w:val="0"/>
      <w:marBottom w:val="0"/>
      <w:divBdr>
        <w:top w:val="none" w:sz="0" w:space="0" w:color="auto"/>
        <w:left w:val="none" w:sz="0" w:space="0" w:color="auto"/>
        <w:bottom w:val="none" w:sz="0" w:space="0" w:color="auto"/>
        <w:right w:val="none" w:sz="0" w:space="0" w:color="auto"/>
      </w:divBdr>
    </w:div>
    <w:div w:id="215893180">
      <w:bodyDiv w:val="1"/>
      <w:marLeft w:val="0"/>
      <w:marRight w:val="0"/>
      <w:marTop w:val="0"/>
      <w:marBottom w:val="0"/>
      <w:divBdr>
        <w:top w:val="none" w:sz="0" w:space="0" w:color="auto"/>
        <w:left w:val="none" w:sz="0" w:space="0" w:color="auto"/>
        <w:bottom w:val="none" w:sz="0" w:space="0" w:color="auto"/>
        <w:right w:val="none" w:sz="0" w:space="0" w:color="auto"/>
      </w:divBdr>
    </w:div>
    <w:div w:id="215971287">
      <w:bodyDiv w:val="1"/>
      <w:marLeft w:val="0"/>
      <w:marRight w:val="0"/>
      <w:marTop w:val="0"/>
      <w:marBottom w:val="0"/>
      <w:divBdr>
        <w:top w:val="none" w:sz="0" w:space="0" w:color="auto"/>
        <w:left w:val="none" w:sz="0" w:space="0" w:color="auto"/>
        <w:bottom w:val="none" w:sz="0" w:space="0" w:color="auto"/>
        <w:right w:val="none" w:sz="0" w:space="0" w:color="auto"/>
      </w:divBdr>
    </w:div>
    <w:div w:id="216087350">
      <w:bodyDiv w:val="1"/>
      <w:marLeft w:val="0"/>
      <w:marRight w:val="0"/>
      <w:marTop w:val="0"/>
      <w:marBottom w:val="0"/>
      <w:divBdr>
        <w:top w:val="none" w:sz="0" w:space="0" w:color="auto"/>
        <w:left w:val="none" w:sz="0" w:space="0" w:color="auto"/>
        <w:bottom w:val="none" w:sz="0" w:space="0" w:color="auto"/>
        <w:right w:val="none" w:sz="0" w:space="0" w:color="auto"/>
      </w:divBdr>
    </w:div>
    <w:div w:id="216089125">
      <w:bodyDiv w:val="1"/>
      <w:marLeft w:val="0"/>
      <w:marRight w:val="0"/>
      <w:marTop w:val="0"/>
      <w:marBottom w:val="0"/>
      <w:divBdr>
        <w:top w:val="none" w:sz="0" w:space="0" w:color="auto"/>
        <w:left w:val="none" w:sz="0" w:space="0" w:color="auto"/>
        <w:bottom w:val="none" w:sz="0" w:space="0" w:color="auto"/>
        <w:right w:val="none" w:sz="0" w:space="0" w:color="auto"/>
      </w:divBdr>
    </w:div>
    <w:div w:id="216163795">
      <w:bodyDiv w:val="1"/>
      <w:marLeft w:val="0"/>
      <w:marRight w:val="0"/>
      <w:marTop w:val="0"/>
      <w:marBottom w:val="0"/>
      <w:divBdr>
        <w:top w:val="none" w:sz="0" w:space="0" w:color="auto"/>
        <w:left w:val="none" w:sz="0" w:space="0" w:color="auto"/>
        <w:bottom w:val="none" w:sz="0" w:space="0" w:color="auto"/>
        <w:right w:val="none" w:sz="0" w:space="0" w:color="auto"/>
      </w:divBdr>
    </w:div>
    <w:div w:id="216166910">
      <w:bodyDiv w:val="1"/>
      <w:marLeft w:val="0"/>
      <w:marRight w:val="0"/>
      <w:marTop w:val="0"/>
      <w:marBottom w:val="0"/>
      <w:divBdr>
        <w:top w:val="none" w:sz="0" w:space="0" w:color="auto"/>
        <w:left w:val="none" w:sz="0" w:space="0" w:color="auto"/>
        <w:bottom w:val="none" w:sz="0" w:space="0" w:color="auto"/>
        <w:right w:val="none" w:sz="0" w:space="0" w:color="auto"/>
      </w:divBdr>
    </w:div>
    <w:div w:id="216358575">
      <w:bodyDiv w:val="1"/>
      <w:marLeft w:val="0"/>
      <w:marRight w:val="0"/>
      <w:marTop w:val="0"/>
      <w:marBottom w:val="0"/>
      <w:divBdr>
        <w:top w:val="none" w:sz="0" w:space="0" w:color="auto"/>
        <w:left w:val="none" w:sz="0" w:space="0" w:color="auto"/>
        <w:bottom w:val="none" w:sz="0" w:space="0" w:color="auto"/>
        <w:right w:val="none" w:sz="0" w:space="0" w:color="auto"/>
      </w:divBdr>
    </w:div>
    <w:div w:id="216549774">
      <w:bodyDiv w:val="1"/>
      <w:marLeft w:val="0"/>
      <w:marRight w:val="0"/>
      <w:marTop w:val="0"/>
      <w:marBottom w:val="0"/>
      <w:divBdr>
        <w:top w:val="none" w:sz="0" w:space="0" w:color="auto"/>
        <w:left w:val="none" w:sz="0" w:space="0" w:color="auto"/>
        <w:bottom w:val="none" w:sz="0" w:space="0" w:color="auto"/>
        <w:right w:val="none" w:sz="0" w:space="0" w:color="auto"/>
      </w:divBdr>
    </w:div>
    <w:div w:id="216859610">
      <w:bodyDiv w:val="1"/>
      <w:marLeft w:val="0"/>
      <w:marRight w:val="0"/>
      <w:marTop w:val="0"/>
      <w:marBottom w:val="0"/>
      <w:divBdr>
        <w:top w:val="none" w:sz="0" w:space="0" w:color="auto"/>
        <w:left w:val="none" w:sz="0" w:space="0" w:color="auto"/>
        <w:bottom w:val="none" w:sz="0" w:space="0" w:color="auto"/>
        <w:right w:val="none" w:sz="0" w:space="0" w:color="auto"/>
      </w:divBdr>
    </w:div>
    <w:div w:id="217009992">
      <w:bodyDiv w:val="1"/>
      <w:marLeft w:val="0"/>
      <w:marRight w:val="0"/>
      <w:marTop w:val="0"/>
      <w:marBottom w:val="0"/>
      <w:divBdr>
        <w:top w:val="none" w:sz="0" w:space="0" w:color="auto"/>
        <w:left w:val="none" w:sz="0" w:space="0" w:color="auto"/>
        <w:bottom w:val="none" w:sz="0" w:space="0" w:color="auto"/>
        <w:right w:val="none" w:sz="0" w:space="0" w:color="auto"/>
      </w:divBdr>
    </w:div>
    <w:div w:id="217011949">
      <w:bodyDiv w:val="1"/>
      <w:marLeft w:val="0"/>
      <w:marRight w:val="0"/>
      <w:marTop w:val="0"/>
      <w:marBottom w:val="0"/>
      <w:divBdr>
        <w:top w:val="none" w:sz="0" w:space="0" w:color="auto"/>
        <w:left w:val="none" w:sz="0" w:space="0" w:color="auto"/>
        <w:bottom w:val="none" w:sz="0" w:space="0" w:color="auto"/>
        <w:right w:val="none" w:sz="0" w:space="0" w:color="auto"/>
      </w:divBdr>
    </w:div>
    <w:div w:id="217056827">
      <w:bodyDiv w:val="1"/>
      <w:marLeft w:val="0"/>
      <w:marRight w:val="0"/>
      <w:marTop w:val="0"/>
      <w:marBottom w:val="0"/>
      <w:divBdr>
        <w:top w:val="none" w:sz="0" w:space="0" w:color="auto"/>
        <w:left w:val="none" w:sz="0" w:space="0" w:color="auto"/>
        <w:bottom w:val="none" w:sz="0" w:space="0" w:color="auto"/>
        <w:right w:val="none" w:sz="0" w:space="0" w:color="auto"/>
      </w:divBdr>
    </w:div>
    <w:div w:id="217480488">
      <w:bodyDiv w:val="1"/>
      <w:marLeft w:val="0"/>
      <w:marRight w:val="0"/>
      <w:marTop w:val="0"/>
      <w:marBottom w:val="0"/>
      <w:divBdr>
        <w:top w:val="none" w:sz="0" w:space="0" w:color="auto"/>
        <w:left w:val="none" w:sz="0" w:space="0" w:color="auto"/>
        <w:bottom w:val="none" w:sz="0" w:space="0" w:color="auto"/>
        <w:right w:val="none" w:sz="0" w:space="0" w:color="auto"/>
      </w:divBdr>
    </w:div>
    <w:div w:id="217789700">
      <w:bodyDiv w:val="1"/>
      <w:marLeft w:val="0"/>
      <w:marRight w:val="0"/>
      <w:marTop w:val="0"/>
      <w:marBottom w:val="0"/>
      <w:divBdr>
        <w:top w:val="none" w:sz="0" w:space="0" w:color="auto"/>
        <w:left w:val="none" w:sz="0" w:space="0" w:color="auto"/>
        <w:bottom w:val="none" w:sz="0" w:space="0" w:color="auto"/>
        <w:right w:val="none" w:sz="0" w:space="0" w:color="auto"/>
      </w:divBdr>
    </w:div>
    <w:div w:id="218128703">
      <w:bodyDiv w:val="1"/>
      <w:marLeft w:val="0"/>
      <w:marRight w:val="0"/>
      <w:marTop w:val="0"/>
      <w:marBottom w:val="0"/>
      <w:divBdr>
        <w:top w:val="none" w:sz="0" w:space="0" w:color="auto"/>
        <w:left w:val="none" w:sz="0" w:space="0" w:color="auto"/>
        <w:bottom w:val="none" w:sz="0" w:space="0" w:color="auto"/>
        <w:right w:val="none" w:sz="0" w:space="0" w:color="auto"/>
      </w:divBdr>
    </w:div>
    <w:div w:id="218707644">
      <w:bodyDiv w:val="1"/>
      <w:marLeft w:val="0"/>
      <w:marRight w:val="0"/>
      <w:marTop w:val="0"/>
      <w:marBottom w:val="0"/>
      <w:divBdr>
        <w:top w:val="none" w:sz="0" w:space="0" w:color="auto"/>
        <w:left w:val="none" w:sz="0" w:space="0" w:color="auto"/>
        <w:bottom w:val="none" w:sz="0" w:space="0" w:color="auto"/>
        <w:right w:val="none" w:sz="0" w:space="0" w:color="auto"/>
      </w:divBdr>
    </w:div>
    <w:div w:id="218781621">
      <w:bodyDiv w:val="1"/>
      <w:marLeft w:val="0"/>
      <w:marRight w:val="0"/>
      <w:marTop w:val="0"/>
      <w:marBottom w:val="0"/>
      <w:divBdr>
        <w:top w:val="none" w:sz="0" w:space="0" w:color="auto"/>
        <w:left w:val="none" w:sz="0" w:space="0" w:color="auto"/>
        <w:bottom w:val="none" w:sz="0" w:space="0" w:color="auto"/>
        <w:right w:val="none" w:sz="0" w:space="0" w:color="auto"/>
      </w:divBdr>
    </w:div>
    <w:div w:id="220211473">
      <w:bodyDiv w:val="1"/>
      <w:marLeft w:val="0"/>
      <w:marRight w:val="0"/>
      <w:marTop w:val="0"/>
      <w:marBottom w:val="0"/>
      <w:divBdr>
        <w:top w:val="none" w:sz="0" w:space="0" w:color="auto"/>
        <w:left w:val="none" w:sz="0" w:space="0" w:color="auto"/>
        <w:bottom w:val="none" w:sz="0" w:space="0" w:color="auto"/>
        <w:right w:val="none" w:sz="0" w:space="0" w:color="auto"/>
      </w:divBdr>
    </w:div>
    <w:div w:id="220554371">
      <w:bodyDiv w:val="1"/>
      <w:marLeft w:val="0"/>
      <w:marRight w:val="0"/>
      <w:marTop w:val="0"/>
      <w:marBottom w:val="0"/>
      <w:divBdr>
        <w:top w:val="none" w:sz="0" w:space="0" w:color="auto"/>
        <w:left w:val="none" w:sz="0" w:space="0" w:color="auto"/>
        <w:bottom w:val="none" w:sz="0" w:space="0" w:color="auto"/>
        <w:right w:val="none" w:sz="0" w:space="0" w:color="auto"/>
      </w:divBdr>
    </w:div>
    <w:div w:id="220561231">
      <w:bodyDiv w:val="1"/>
      <w:marLeft w:val="0"/>
      <w:marRight w:val="0"/>
      <w:marTop w:val="0"/>
      <w:marBottom w:val="0"/>
      <w:divBdr>
        <w:top w:val="none" w:sz="0" w:space="0" w:color="auto"/>
        <w:left w:val="none" w:sz="0" w:space="0" w:color="auto"/>
        <w:bottom w:val="none" w:sz="0" w:space="0" w:color="auto"/>
        <w:right w:val="none" w:sz="0" w:space="0" w:color="auto"/>
      </w:divBdr>
    </w:div>
    <w:div w:id="220674606">
      <w:bodyDiv w:val="1"/>
      <w:marLeft w:val="0"/>
      <w:marRight w:val="0"/>
      <w:marTop w:val="0"/>
      <w:marBottom w:val="0"/>
      <w:divBdr>
        <w:top w:val="none" w:sz="0" w:space="0" w:color="auto"/>
        <w:left w:val="none" w:sz="0" w:space="0" w:color="auto"/>
        <w:bottom w:val="none" w:sz="0" w:space="0" w:color="auto"/>
        <w:right w:val="none" w:sz="0" w:space="0" w:color="auto"/>
      </w:divBdr>
    </w:div>
    <w:div w:id="220678572">
      <w:bodyDiv w:val="1"/>
      <w:marLeft w:val="0"/>
      <w:marRight w:val="0"/>
      <w:marTop w:val="0"/>
      <w:marBottom w:val="0"/>
      <w:divBdr>
        <w:top w:val="none" w:sz="0" w:space="0" w:color="auto"/>
        <w:left w:val="none" w:sz="0" w:space="0" w:color="auto"/>
        <w:bottom w:val="none" w:sz="0" w:space="0" w:color="auto"/>
        <w:right w:val="none" w:sz="0" w:space="0" w:color="auto"/>
      </w:divBdr>
    </w:div>
    <w:div w:id="220679448">
      <w:bodyDiv w:val="1"/>
      <w:marLeft w:val="0"/>
      <w:marRight w:val="0"/>
      <w:marTop w:val="0"/>
      <w:marBottom w:val="0"/>
      <w:divBdr>
        <w:top w:val="none" w:sz="0" w:space="0" w:color="auto"/>
        <w:left w:val="none" w:sz="0" w:space="0" w:color="auto"/>
        <w:bottom w:val="none" w:sz="0" w:space="0" w:color="auto"/>
        <w:right w:val="none" w:sz="0" w:space="0" w:color="auto"/>
      </w:divBdr>
    </w:div>
    <w:div w:id="220942415">
      <w:bodyDiv w:val="1"/>
      <w:marLeft w:val="0"/>
      <w:marRight w:val="0"/>
      <w:marTop w:val="0"/>
      <w:marBottom w:val="0"/>
      <w:divBdr>
        <w:top w:val="none" w:sz="0" w:space="0" w:color="auto"/>
        <w:left w:val="none" w:sz="0" w:space="0" w:color="auto"/>
        <w:bottom w:val="none" w:sz="0" w:space="0" w:color="auto"/>
        <w:right w:val="none" w:sz="0" w:space="0" w:color="auto"/>
      </w:divBdr>
    </w:div>
    <w:div w:id="220991682">
      <w:bodyDiv w:val="1"/>
      <w:marLeft w:val="0"/>
      <w:marRight w:val="0"/>
      <w:marTop w:val="0"/>
      <w:marBottom w:val="0"/>
      <w:divBdr>
        <w:top w:val="none" w:sz="0" w:space="0" w:color="auto"/>
        <w:left w:val="none" w:sz="0" w:space="0" w:color="auto"/>
        <w:bottom w:val="none" w:sz="0" w:space="0" w:color="auto"/>
        <w:right w:val="none" w:sz="0" w:space="0" w:color="auto"/>
      </w:divBdr>
    </w:div>
    <w:div w:id="221185029">
      <w:bodyDiv w:val="1"/>
      <w:marLeft w:val="0"/>
      <w:marRight w:val="0"/>
      <w:marTop w:val="0"/>
      <w:marBottom w:val="0"/>
      <w:divBdr>
        <w:top w:val="none" w:sz="0" w:space="0" w:color="auto"/>
        <w:left w:val="none" w:sz="0" w:space="0" w:color="auto"/>
        <w:bottom w:val="none" w:sz="0" w:space="0" w:color="auto"/>
        <w:right w:val="none" w:sz="0" w:space="0" w:color="auto"/>
      </w:divBdr>
    </w:div>
    <w:div w:id="221645718">
      <w:bodyDiv w:val="1"/>
      <w:marLeft w:val="0"/>
      <w:marRight w:val="0"/>
      <w:marTop w:val="0"/>
      <w:marBottom w:val="0"/>
      <w:divBdr>
        <w:top w:val="none" w:sz="0" w:space="0" w:color="auto"/>
        <w:left w:val="none" w:sz="0" w:space="0" w:color="auto"/>
        <w:bottom w:val="none" w:sz="0" w:space="0" w:color="auto"/>
        <w:right w:val="none" w:sz="0" w:space="0" w:color="auto"/>
      </w:divBdr>
    </w:div>
    <w:div w:id="221870483">
      <w:bodyDiv w:val="1"/>
      <w:marLeft w:val="0"/>
      <w:marRight w:val="0"/>
      <w:marTop w:val="0"/>
      <w:marBottom w:val="0"/>
      <w:divBdr>
        <w:top w:val="none" w:sz="0" w:space="0" w:color="auto"/>
        <w:left w:val="none" w:sz="0" w:space="0" w:color="auto"/>
        <w:bottom w:val="none" w:sz="0" w:space="0" w:color="auto"/>
        <w:right w:val="none" w:sz="0" w:space="0" w:color="auto"/>
      </w:divBdr>
    </w:div>
    <w:div w:id="221915562">
      <w:bodyDiv w:val="1"/>
      <w:marLeft w:val="0"/>
      <w:marRight w:val="0"/>
      <w:marTop w:val="0"/>
      <w:marBottom w:val="0"/>
      <w:divBdr>
        <w:top w:val="none" w:sz="0" w:space="0" w:color="auto"/>
        <w:left w:val="none" w:sz="0" w:space="0" w:color="auto"/>
        <w:bottom w:val="none" w:sz="0" w:space="0" w:color="auto"/>
        <w:right w:val="none" w:sz="0" w:space="0" w:color="auto"/>
      </w:divBdr>
    </w:div>
    <w:div w:id="222183281">
      <w:bodyDiv w:val="1"/>
      <w:marLeft w:val="0"/>
      <w:marRight w:val="0"/>
      <w:marTop w:val="0"/>
      <w:marBottom w:val="0"/>
      <w:divBdr>
        <w:top w:val="none" w:sz="0" w:space="0" w:color="auto"/>
        <w:left w:val="none" w:sz="0" w:space="0" w:color="auto"/>
        <w:bottom w:val="none" w:sz="0" w:space="0" w:color="auto"/>
        <w:right w:val="none" w:sz="0" w:space="0" w:color="auto"/>
      </w:divBdr>
    </w:div>
    <w:div w:id="222372594">
      <w:bodyDiv w:val="1"/>
      <w:marLeft w:val="0"/>
      <w:marRight w:val="0"/>
      <w:marTop w:val="0"/>
      <w:marBottom w:val="0"/>
      <w:divBdr>
        <w:top w:val="none" w:sz="0" w:space="0" w:color="auto"/>
        <w:left w:val="none" w:sz="0" w:space="0" w:color="auto"/>
        <w:bottom w:val="none" w:sz="0" w:space="0" w:color="auto"/>
        <w:right w:val="none" w:sz="0" w:space="0" w:color="auto"/>
      </w:divBdr>
    </w:div>
    <w:div w:id="222523007">
      <w:bodyDiv w:val="1"/>
      <w:marLeft w:val="0"/>
      <w:marRight w:val="0"/>
      <w:marTop w:val="0"/>
      <w:marBottom w:val="0"/>
      <w:divBdr>
        <w:top w:val="none" w:sz="0" w:space="0" w:color="auto"/>
        <w:left w:val="none" w:sz="0" w:space="0" w:color="auto"/>
        <w:bottom w:val="none" w:sz="0" w:space="0" w:color="auto"/>
        <w:right w:val="none" w:sz="0" w:space="0" w:color="auto"/>
      </w:divBdr>
    </w:div>
    <w:div w:id="222645740">
      <w:bodyDiv w:val="1"/>
      <w:marLeft w:val="0"/>
      <w:marRight w:val="0"/>
      <w:marTop w:val="0"/>
      <w:marBottom w:val="0"/>
      <w:divBdr>
        <w:top w:val="none" w:sz="0" w:space="0" w:color="auto"/>
        <w:left w:val="none" w:sz="0" w:space="0" w:color="auto"/>
        <w:bottom w:val="none" w:sz="0" w:space="0" w:color="auto"/>
        <w:right w:val="none" w:sz="0" w:space="0" w:color="auto"/>
      </w:divBdr>
    </w:div>
    <w:div w:id="222713477">
      <w:bodyDiv w:val="1"/>
      <w:marLeft w:val="0"/>
      <w:marRight w:val="0"/>
      <w:marTop w:val="0"/>
      <w:marBottom w:val="0"/>
      <w:divBdr>
        <w:top w:val="none" w:sz="0" w:space="0" w:color="auto"/>
        <w:left w:val="none" w:sz="0" w:space="0" w:color="auto"/>
        <w:bottom w:val="none" w:sz="0" w:space="0" w:color="auto"/>
        <w:right w:val="none" w:sz="0" w:space="0" w:color="auto"/>
      </w:divBdr>
    </w:div>
    <w:div w:id="222718345">
      <w:bodyDiv w:val="1"/>
      <w:marLeft w:val="0"/>
      <w:marRight w:val="0"/>
      <w:marTop w:val="0"/>
      <w:marBottom w:val="0"/>
      <w:divBdr>
        <w:top w:val="none" w:sz="0" w:space="0" w:color="auto"/>
        <w:left w:val="none" w:sz="0" w:space="0" w:color="auto"/>
        <w:bottom w:val="none" w:sz="0" w:space="0" w:color="auto"/>
        <w:right w:val="none" w:sz="0" w:space="0" w:color="auto"/>
      </w:divBdr>
    </w:div>
    <w:div w:id="222761593">
      <w:bodyDiv w:val="1"/>
      <w:marLeft w:val="0"/>
      <w:marRight w:val="0"/>
      <w:marTop w:val="0"/>
      <w:marBottom w:val="0"/>
      <w:divBdr>
        <w:top w:val="none" w:sz="0" w:space="0" w:color="auto"/>
        <w:left w:val="none" w:sz="0" w:space="0" w:color="auto"/>
        <w:bottom w:val="none" w:sz="0" w:space="0" w:color="auto"/>
        <w:right w:val="none" w:sz="0" w:space="0" w:color="auto"/>
      </w:divBdr>
    </w:div>
    <w:div w:id="223295372">
      <w:bodyDiv w:val="1"/>
      <w:marLeft w:val="0"/>
      <w:marRight w:val="0"/>
      <w:marTop w:val="0"/>
      <w:marBottom w:val="0"/>
      <w:divBdr>
        <w:top w:val="none" w:sz="0" w:space="0" w:color="auto"/>
        <w:left w:val="none" w:sz="0" w:space="0" w:color="auto"/>
        <w:bottom w:val="none" w:sz="0" w:space="0" w:color="auto"/>
        <w:right w:val="none" w:sz="0" w:space="0" w:color="auto"/>
      </w:divBdr>
    </w:div>
    <w:div w:id="223685089">
      <w:bodyDiv w:val="1"/>
      <w:marLeft w:val="0"/>
      <w:marRight w:val="0"/>
      <w:marTop w:val="0"/>
      <w:marBottom w:val="0"/>
      <w:divBdr>
        <w:top w:val="none" w:sz="0" w:space="0" w:color="auto"/>
        <w:left w:val="none" w:sz="0" w:space="0" w:color="auto"/>
        <w:bottom w:val="none" w:sz="0" w:space="0" w:color="auto"/>
        <w:right w:val="none" w:sz="0" w:space="0" w:color="auto"/>
      </w:divBdr>
    </w:div>
    <w:div w:id="223836413">
      <w:bodyDiv w:val="1"/>
      <w:marLeft w:val="0"/>
      <w:marRight w:val="0"/>
      <w:marTop w:val="0"/>
      <w:marBottom w:val="0"/>
      <w:divBdr>
        <w:top w:val="none" w:sz="0" w:space="0" w:color="auto"/>
        <w:left w:val="none" w:sz="0" w:space="0" w:color="auto"/>
        <w:bottom w:val="none" w:sz="0" w:space="0" w:color="auto"/>
        <w:right w:val="none" w:sz="0" w:space="0" w:color="auto"/>
      </w:divBdr>
    </w:div>
    <w:div w:id="223951933">
      <w:bodyDiv w:val="1"/>
      <w:marLeft w:val="0"/>
      <w:marRight w:val="0"/>
      <w:marTop w:val="0"/>
      <w:marBottom w:val="0"/>
      <w:divBdr>
        <w:top w:val="none" w:sz="0" w:space="0" w:color="auto"/>
        <w:left w:val="none" w:sz="0" w:space="0" w:color="auto"/>
        <w:bottom w:val="none" w:sz="0" w:space="0" w:color="auto"/>
        <w:right w:val="none" w:sz="0" w:space="0" w:color="auto"/>
      </w:divBdr>
    </w:div>
    <w:div w:id="224268769">
      <w:bodyDiv w:val="1"/>
      <w:marLeft w:val="0"/>
      <w:marRight w:val="0"/>
      <w:marTop w:val="0"/>
      <w:marBottom w:val="0"/>
      <w:divBdr>
        <w:top w:val="none" w:sz="0" w:space="0" w:color="auto"/>
        <w:left w:val="none" w:sz="0" w:space="0" w:color="auto"/>
        <w:bottom w:val="none" w:sz="0" w:space="0" w:color="auto"/>
        <w:right w:val="none" w:sz="0" w:space="0" w:color="auto"/>
      </w:divBdr>
    </w:div>
    <w:div w:id="224685599">
      <w:bodyDiv w:val="1"/>
      <w:marLeft w:val="0"/>
      <w:marRight w:val="0"/>
      <w:marTop w:val="0"/>
      <w:marBottom w:val="0"/>
      <w:divBdr>
        <w:top w:val="none" w:sz="0" w:space="0" w:color="auto"/>
        <w:left w:val="none" w:sz="0" w:space="0" w:color="auto"/>
        <w:bottom w:val="none" w:sz="0" w:space="0" w:color="auto"/>
        <w:right w:val="none" w:sz="0" w:space="0" w:color="auto"/>
      </w:divBdr>
    </w:div>
    <w:div w:id="224797972">
      <w:bodyDiv w:val="1"/>
      <w:marLeft w:val="0"/>
      <w:marRight w:val="0"/>
      <w:marTop w:val="0"/>
      <w:marBottom w:val="0"/>
      <w:divBdr>
        <w:top w:val="none" w:sz="0" w:space="0" w:color="auto"/>
        <w:left w:val="none" w:sz="0" w:space="0" w:color="auto"/>
        <w:bottom w:val="none" w:sz="0" w:space="0" w:color="auto"/>
        <w:right w:val="none" w:sz="0" w:space="0" w:color="auto"/>
      </w:divBdr>
    </w:div>
    <w:div w:id="225147734">
      <w:bodyDiv w:val="1"/>
      <w:marLeft w:val="0"/>
      <w:marRight w:val="0"/>
      <w:marTop w:val="0"/>
      <w:marBottom w:val="0"/>
      <w:divBdr>
        <w:top w:val="none" w:sz="0" w:space="0" w:color="auto"/>
        <w:left w:val="none" w:sz="0" w:space="0" w:color="auto"/>
        <w:bottom w:val="none" w:sz="0" w:space="0" w:color="auto"/>
        <w:right w:val="none" w:sz="0" w:space="0" w:color="auto"/>
      </w:divBdr>
    </w:div>
    <w:div w:id="225341341">
      <w:bodyDiv w:val="1"/>
      <w:marLeft w:val="0"/>
      <w:marRight w:val="0"/>
      <w:marTop w:val="0"/>
      <w:marBottom w:val="0"/>
      <w:divBdr>
        <w:top w:val="none" w:sz="0" w:space="0" w:color="auto"/>
        <w:left w:val="none" w:sz="0" w:space="0" w:color="auto"/>
        <w:bottom w:val="none" w:sz="0" w:space="0" w:color="auto"/>
        <w:right w:val="none" w:sz="0" w:space="0" w:color="auto"/>
      </w:divBdr>
    </w:div>
    <w:div w:id="225382852">
      <w:bodyDiv w:val="1"/>
      <w:marLeft w:val="0"/>
      <w:marRight w:val="0"/>
      <w:marTop w:val="0"/>
      <w:marBottom w:val="0"/>
      <w:divBdr>
        <w:top w:val="none" w:sz="0" w:space="0" w:color="auto"/>
        <w:left w:val="none" w:sz="0" w:space="0" w:color="auto"/>
        <w:bottom w:val="none" w:sz="0" w:space="0" w:color="auto"/>
        <w:right w:val="none" w:sz="0" w:space="0" w:color="auto"/>
      </w:divBdr>
    </w:div>
    <w:div w:id="225409956">
      <w:bodyDiv w:val="1"/>
      <w:marLeft w:val="0"/>
      <w:marRight w:val="0"/>
      <w:marTop w:val="0"/>
      <w:marBottom w:val="0"/>
      <w:divBdr>
        <w:top w:val="none" w:sz="0" w:space="0" w:color="auto"/>
        <w:left w:val="none" w:sz="0" w:space="0" w:color="auto"/>
        <w:bottom w:val="none" w:sz="0" w:space="0" w:color="auto"/>
        <w:right w:val="none" w:sz="0" w:space="0" w:color="auto"/>
      </w:divBdr>
    </w:div>
    <w:div w:id="225647873">
      <w:bodyDiv w:val="1"/>
      <w:marLeft w:val="0"/>
      <w:marRight w:val="0"/>
      <w:marTop w:val="0"/>
      <w:marBottom w:val="0"/>
      <w:divBdr>
        <w:top w:val="none" w:sz="0" w:space="0" w:color="auto"/>
        <w:left w:val="none" w:sz="0" w:space="0" w:color="auto"/>
        <w:bottom w:val="none" w:sz="0" w:space="0" w:color="auto"/>
        <w:right w:val="none" w:sz="0" w:space="0" w:color="auto"/>
      </w:divBdr>
    </w:div>
    <w:div w:id="225996473">
      <w:bodyDiv w:val="1"/>
      <w:marLeft w:val="0"/>
      <w:marRight w:val="0"/>
      <w:marTop w:val="0"/>
      <w:marBottom w:val="0"/>
      <w:divBdr>
        <w:top w:val="none" w:sz="0" w:space="0" w:color="auto"/>
        <w:left w:val="none" w:sz="0" w:space="0" w:color="auto"/>
        <w:bottom w:val="none" w:sz="0" w:space="0" w:color="auto"/>
        <w:right w:val="none" w:sz="0" w:space="0" w:color="auto"/>
      </w:divBdr>
    </w:div>
    <w:div w:id="226192532">
      <w:bodyDiv w:val="1"/>
      <w:marLeft w:val="0"/>
      <w:marRight w:val="0"/>
      <w:marTop w:val="0"/>
      <w:marBottom w:val="0"/>
      <w:divBdr>
        <w:top w:val="none" w:sz="0" w:space="0" w:color="auto"/>
        <w:left w:val="none" w:sz="0" w:space="0" w:color="auto"/>
        <w:bottom w:val="none" w:sz="0" w:space="0" w:color="auto"/>
        <w:right w:val="none" w:sz="0" w:space="0" w:color="auto"/>
      </w:divBdr>
    </w:div>
    <w:div w:id="226380018">
      <w:bodyDiv w:val="1"/>
      <w:marLeft w:val="0"/>
      <w:marRight w:val="0"/>
      <w:marTop w:val="0"/>
      <w:marBottom w:val="0"/>
      <w:divBdr>
        <w:top w:val="none" w:sz="0" w:space="0" w:color="auto"/>
        <w:left w:val="none" w:sz="0" w:space="0" w:color="auto"/>
        <w:bottom w:val="none" w:sz="0" w:space="0" w:color="auto"/>
        <w:right w:val="none" w:sz="0" w:space="0" w:color="auto"/>
      </w:divBdr>
    </w:div>
    <w:div w:id="226384364">
      <w:bodyDiv w:val="1"/>
      <w:marLeft w:val="0"/>
      <w:marRight w:val="0"/>
      <w:marTop w:val="0"/>
      <w:marBottom w:val="0"/>
      <w:divBdr>
        <w:top w:val="none" w:sz="0" w:space="0" w:color="auto"/>
        <w:left w:val="none" w:sz="0" w:space="0" w:color="auto"/>
        <w:bottom w:val="none" w:sz="0" w:space="0" w:color="auto"/>
        <w:right w:val="none" w:sz="0" w:space="0" w:color="auto"/>
      </w:divBdr>
    </w:div>
    <w:div w:id="226838834">
      <w:bodyDiv w:val="1"/>
      <w:marLeft w:val="0"/>
      <w:marRight w:val="0"/>
      <w:marTop w:val="0"/>
      <w:marBottom w:val="0"/>
      <w:divBdr>
        <w:top w:val="none" w:sz="0" w:space="0" w:color="auto"/>
        <w:left w:val="none" w:sz="0" w:space="0" w:color="auto"/>
        <w:bottom w:val="none" w:sz="0" w:space="0" w:color="auto"/>
        <w:right w:val="none" w:sz="0" w:space="0" w:color="auto"/>
      </w:divBdr>
    </w:div>
    <w:div w:id="226886398">
      <w:bodyDiv w:val="1"/>
      <w:marLeft w:val="0"/>
      <w:marRight w:val="0"/>
      <w:marTop w:val="0"/>
      <w:marBottom w:val="0"/>
      <w:divBdr>
        <w:top w:val="none" w:sz="0" w:space="0" w:color="auto"/>
        <w:left w:val="none" w:sz="0" w:space="0" w:color="auto"/>
        <w:bottom w:val="none" w:sz="0" w:space="0" w:color="auto"/>
        <w:right w:val="none" w:sz="0" w:space="0" w:color="auto"/>
      </w:divBdr>
    </w:div>
    <w:div w:id="227770308">
      <w:bodyDiv w:val="1"/>
      <w:marLeft w:val="0"/>
      <w:marRight w:val="0"/>
      <w:marTop w:val="0"/>
      <w:marBottom w:val="0"/>
      <w:divBdr>
        <w:top w:val="none" w:sz="0" w:space="0" w:color="auto"/>
        <w:left w:val="none" w:sz="0" w:space="0" w:color="auto"/>
        <w:bottom w:val="none" w:sz="0" w:space="0" w:color="auto"/>
        <w:right w:val="none" w:sz="0" w:space="0" w:color="auto"/>
      </w:divBdr>
    </w:div>
    <w:div w:id="227812467">
      <w:bodyDiv w:val="1"/>
      <w:marLeft w:val="0"/>
      <w:marRight w:val="0"/>
      <w:marTop w:val="0"/>
      <w:marBottom w:val="0"/>
      <w:divBdr>
        <w:top w:val="none" w:sz="0" w:space="0" w:color="auto"/>
        <w:left w:val="none" w:sz="0" w:space="0" w:color="auto"/>
        <w:bottom w:val="none" w:sz="0" w:space="0" w:color="auto"/>
        <w:right w:val="none" w:sz="0" w:space="0" w:color="auto"/>
      </w:divBdr>
    </w:div>
    <w:div w:id="227881945">
      <w:bodyDiv w:val="1"/>
      <w:marLeft w:val="0"/>
      <w:marRight w:val="0"/>
      <w:marTop w:val="0"/>
      <w:marBottom w:val="0"/>
      <w:divBdr>
        <w:top w:val="none" w:sz="0" w:space="0" w:color="auto"/>
        <w:left w:val="none" w:sz="0" w:space="0" w:color="auto"/>
        <w:bottom w:val="none" w:sz="0" w:space="0" w:color="auto"/>
        <w:right w:val="none" w:sz="0" w:space="0" w:color="auto"/>
      </w:divBdr>
    </w:div>
    <w:div w:id="227888829">
      <w:bodyDiv w:val="1"/>
      <w:marLeft w:val="0"/>
      <w:marRight w:val="0"/>
      <w:marTop w:val="0"/>
      <w:marBottom w:val="0"/>
      <w:divBdr>
        <w:top w:val="none" w:sz="0" w:space="0" w:color="auto"/>
        <w:left w:val="none" w:sz="0" w:space="0" w:color="auto"/>
        <w:bottom w:val="none" w:sz="0" w:space="0" w:color="auto"/>
        <w:right w:val="none" w:sz="0" w:space="0" w:color="auto"/>
      </w:divBdr>
    </w:div>
    <w:div w:id="228074037">
      <w:bodyDiv w:val="1"/>
      <w:marLeft w:val="0"/>
      <w:marRight w:val="0"/>
      <w:marTop w:val="0"/>
      <w:marBottom w:val="0"/>
      <w:divBdr>
        <w:top w:val="none" w:sz="0" w:space="0" w:color="auto"/>
        <w:left w:val="none" w:sz="0" w:space="0" w:color="auto"/>
        <w:bottom w:val="none" w:sz="0" w:space="0" w:color="auto"/>
        <w:right w:val="none" w:sz="0" w:space="0" w:color="auto"/>
      </w:divBdr>
    </w:div>
    <w:div w:id="228076026">
      <w:bodyDiv w:val="1"/>
      <w:marLeft w:val="0"/>
      <w:marRight w:val="0"/>
      <w:marTop w:val="0"/>
      <w:marBottom w:val="0"/>
      <w:divBdr>
        <w:top w:val="none" w:sz="0" w:space="0" w:color="auto"/>
        <w:left w:val="none" w:sz="0" w:space="0" w:color="auto"/>
        <w:bottom w:val="none" w:sz="0" w:space="0" w:color="auto"/>
        <w:right w:val="none" w:sz="0" w:space="0" w:color="auto"/>
      </w:divBdr>
    </w:div>
    <w:div w:id="228343760">
      <w:bodyDiv w:val="1"/>
      <w:marLeft w:val="0"/>
      <w:marRight w:val="0"/>
      <w:marTop w:val="0"/>
      <w:marBottom w:val="0"/>
      <w:divBdr>
        <w:top w:val="none" w:sz="0" w:space="0" w:color="auto"/>
        <w:left w:val="none" w:sz="0" w:space="0" w:color="auto"/>
        <w:bottom w:val="none" w:sz="0" w:space="0" w:color="auto"/>
        <w:right w:val="none" w:sz="0" w:space="0" w:color="auto"/>
      </w:divBdr>
    </w:div>
    <w:div w:id="228614919">
      <w:bodyDiv w:val="1"/>
      <w:marLeft w:val="0"/>
      <w:marRight w:val="0"/>
      <w:marTop w:val="0"/>
      <w:marBottom w:val="0"/>
      <w:divBdr>
        <w:top w:val="none" w:sz="0" w:space="0" w:color="auto"/>
        <w:left w:val="none" w:sz="0" w:space="0" w:color="auto"/>
        <w:bottom w:val="none" w:sz="0" w:space="0" w:color="auto"/>
        <w:right w:val="none" w:sz="0" w:space="0" w:color="auto"/>
      </w:divBdr>
    </w:div>
    <w:div w:id="228657402">
      <w:bodyDiv w:val="1"/>
      <w:marLeft w:val="0"/>
      <w:marRight w:val="0"/>
      <w:marTop w:val="0"/>
      <w:marBottom w:val="0"/>
      <w:divBdr>
        <w:top w:val="none" w:sz="0" w:space="0" w:color="auto"/>
        <w:left w:val="none" w:sz="0" w:space="0" w:color="auto"/>
        <w:bottom w:val="none" w:sz="0" w:space="0" w:color="auto"/>
        <w:right w:val="none" w:sz="0" w:space="0" w:color="auto"/>
      </w:divBdr>
    </w:div>
    <w:div w:id="228661582">
      <w:bodyDiv w:val="1"/>
      <w:marLeft w:val="0"/>
      <w:marRight w:val="0"/>
      <w:marTop w:val="0"/>
      <w:marBottom w:val="0"/>
      <w:divBdr>
        <w:top w:val="none" w:sz="0" w:space="0" w:color="auto"/>
        <w:left w:val="none" w:sz="0" w:space="0" w:color="auto"/>
        <w:bottom w:val="none" w:sz="0" w:space="0" w:color="auto"/>
        <w:right w:val="none" w:sz="0" w:space="0" w:color="auto"/>
      </w:divBdr>
    </w:div>
    <w:div w:id="229124667">
      <w:bodyDiv w:val="1"/>
      <w:marLeft w:val="0"/>
      <w:marRight w:val="0"/>
      <w:marTop w:val="0"/>
      <w:marBottom w:val="0"/>
      <w:divBdr>
        <w:top w:val="none" w:sz="0" w:space="0" w:color="auto"/>
        <w:left w:val="none" w:sz="0" w:space="0" w:color="auto"/>
        <w:bottom w:val="none" w:sz="0" w:space="0" w:color="auto"/>
        <w:right w:val="none" w:sz="0" w:space="0" w:color="auto"/>
      </w:divBdr>
    </w:div>
    <w:div w:id="229269358">
      <w:bodyDiv w:val="1"/>
      <w:marLeft w:val="0"/>
      <w:marRight w:val="0"/>
      <w:marTop w:val="0"/>
      <w:marBottom w:val="0"/>
      <w:divBdr>
        <w:top w:val="none" w:sz="0" w:space="0" w:color="auto"/>
        <w:left w:val="none" w:sz="0" w:space="0" w:color="auto"/>
        <w:bottom w:val="none" w:sz="0" w:space="0" w:color="auto"/>
        <w:right w:val="none" w:sz="0" w:space="0" w:color="auto"/>
      </w:divBdr>
    </w:div>
    <w:div w:id="229313305">
      <w:bodyDiv w:val="1"/>
      <w:marLeft w:val="0"/>
      <w:marRight w:val="0"/>
      <w:marTop w:val="0"/>
      <w:marBottom w:val="0"/>
      <w:divBdr>
        <w:top w:val="none" w:sz="0" w:space="0" w:color="auto"/>
        <w:left w:val="none" w:sz="0" w:space="0" w:color="auto"/>
        <w:bottom w:val="none" w:sz="0" w:space="0" w:color="auto"/>
        <w:right w:val="none" w:sz="0" w:space="0" w:color="auto"/>
      </w:divBdr>
    </w:div>
    <w:div w:id="229387997">
      <w:bodyDiv w:val="1"/>
      <w:marLeft w:val="0"/>
      <w:marRight w:val="0"/>
      <w:marTop w:val="0"/>
      <w:marBottom w:val="0"/>
      <w:divBdr>
        <w:top w:val="none" w:sz="0" w:space="0" w:color="auto"/>
        <w:left w:val="none" w:sz="0" w:space="0" w:color="auto"/>
        <w:bottom w:val="none" w:sz="0" w:space="0" w:color="auto"/>
        <w:right w:val="none" w:sz="0" w:space="0" w:color="auto"/>
      </w:divBdr>
    </w:div>
    <w:div w:id="229391212">
      <w:bodyDiv w:val="1"/>
      <w:marLeft w:val="0"/>
      <w:marRight w:val="0"/>
      <w:marTop w:val="0"/>
      <w:marBottom w:val="0"/>
      <w:divBdr>
        <w:top w:val="none" w:sz="0" w:space="0" w:color="auto"/>
        <w:left w:val="none" w:sz="0" w:space="0" w:color="auto"/>
        <w:bottom w:val="none" w:sz="0" w:space="0" w:color="auto"/>
        <w:right w:val="none" w:sz="0" w:space="0" w:color="auto"/>
      </w:divBdr>
    </w:div>
    <w:div w:id="229468008">
      <w:bodyDiv w:val="1"/>
      <w:marLeft w:val="0"/>
      <w:marRight w:val="0"/>
      <w:marTop w:val="0"/>
      <w:marBottom w:val="0"/>
      <w:divBdr>
        <w:top w:val="none" w:sz="0" w:space="0" w:color="auto"/>
        <w:left w:val="none" w:sz="0" w:space="0" w:color="auto"/>
        <w:bottom w:val="none" w:sz="0" w:space="0" w:color="auto"/>
        <w:right w:val="none" w:sz="0" w:space="0" w:color="auto"/>
      </w:divBdr>
    </w:div>
    <w:div w:id="229584500">
      <w:bodyDiv w:val="1"/>
      <w:marLeft w:val="0"/>
      <w:marRight w:val="0"/>
      <w:marTop w:val="0"/>
      <w:marBottom w:val="0"/>
      <w:divBdr>
        <w:top w:val="none" w:sz="0" w:space="0" w:color="auto"/>
        <w:left w:val="none" w:sz="0" w:space="0" w:color="auto"/>
        <w:bottom w:val="none" w:sz="0" w:space="0" w:color="auto"/>
        <w:right w:val="none" w:sz="0" w:space="0" w:color="auto"/>
      </w:divBdr>
    </w:div>
    <w:div w:id="229585881">
      <w:bodyDiv w:val="1"/>
      <w:marLeft w:val="0"/>
      <w:marRight w:val="0"/>
      <w:marTop w:val="0"/>
      <w:marBottom w:val="0"/>
      <w:divBdr>
        <w:top w:val="none" w:sz="0" w:space="0" w:color="auto"/>
        <w:left w:val="none" w:sz="0" w:space="0" w:color="auto"/>
        <w:bottom w:val="none" w:sz="0" w:space="0" w:color="auto"/>
        <w:right w:val="none" w:sz="0" w:space="0" w:color="auto"/>
      </w:divBdr>
    </w:div>
    <w:div w:id="229771718">
      <w:bodyDiv w:val="1"/>
      <w:marLeft w:val="0"/>
      <w:marRight w:val="0"/>
      <w:marTop w:val="0"/>
      <w:marBottom w:val="0"/>
      <w:divBdr>
        <w:top w:val="none" w:sz="0" w:space="0" w:color="auto"/>
        <w:left w:val="none" w:sz="0" w:space="0" w:color="auto"/>
        <w:bottom w:val="none" w:sz="0" w:space="0" w:color="auto"/>
        <w:right w:val="none" w:sz="0" w:space="0" w:color="auto"/>
      </w:divBdr>
    </w:div>
    <w:div w:id="229852047">
      <w:bodyDiv w:val="1"/>
      <w:marLeft w:val="0"/>
      <w:marRight w:val="0"/>
      <w:marTop w:val="0"/>
      <w:marBottom w:val="0"/>
      <w:divBdr>
        <w:top w:val="none" w:sz="0" w:space="0" w:color="auto"/>
        <w:left w:val="none" w:sz="0" w:space="0" w:color="auto"/>
        <w:bottom w:val="none" w:sz="0" w:space="0" w:color="auto"/>
        <w:right w:val="none" w:sz="0" w:space="0" w:color="auto"/>
      </w:divBdr>
    </w:div>
    <w:div w:id="230425934">
      <w:bodyDiv w:val="1"/>
      <w:marLeft w:val="0"/>
      <w:marRight w:val="0"/>
      <w:marTop w:val="0"/>
      <w:marBottom w:val="0"/>
      <w:divBdr>
        <w:top w:val="none" w:sz="0" w:space="0" w:color="auto"/>
        <w:left w:val="none" w:sz="0" w:space="0" w:color="auto"/>
        <w:bottom w:val="none" w:sz="0" w:space="0" w:color="auto"/>
        <w:right w:val="none" w:sz="0" w:space="0" w:color="auto"/>
      </w:divBdr>
    </w:div>
    <w:div w:id="230502378">
      <w:bodyDiv w:val="1"/>
      <w:marLeft w:val="0"/>
      <w:marRight w:val="0"/>
      <w:marTop w:val="0"/>
      <w:marBottom w:val="0"/>
      <w:divBdr>
        <w:top w:val="none" w:sz="0" w:space="0" w:color="auto"/>
        <w:left w:val="none" w:sz="0" w:space="0" w:color="auto"/>
        <w:bottom w:val="none" w:sz="0" w:space="0" w:color="auto"/>
        <w:right w:val="none" w:sz="0" w:space="0" w:color="auto"/>
      </w:divBdr>
    </w:div>
    <w:div w:id="230698893">
      <w:bodyDiv w:val="1"/>
      <w:marLeft w:val="0"/>
      <w:marRight w:val="0"/>
      <w:marTop w:val="0"/>
      <w:marBottom w:val="0"/>
      <w:divBdr>
        <w:top w:val="none" w:sz="0" w:space="0" w:color="auto"/>
        <w:left w:val="none" w:sz="0" w:space="0" w:color="auto"/>
        <w:bottom w:val="none" w:sz="0" w:space="0" w:color="auto"/>
        <w:right w:val="none" w:sz="0" w:space="0" w:color="auto"/>
      </w:divBdr>
    </w:div>
    <w:div w:id="230889853">
      <w:bodyDiv w:val="1"/>
      <w:marLeft w:val="0"/>
      <w:marRight w:val="0"/>
      <w:marTop w:val="0"/>
      <w:marBottom w:val="0"/>
      <w:divBdr>
        <w:top w:val="none" w:sz="0" w:space="0" w:color="auto"/>
        <w:left w:val="none" w:sz="0" w:space="0" w:color="auto"/>
        <w:bottom w:val="none" w:sz="0" w:space="0" w:color="auto"/>
        <w:right w:val="none" w:sz="0" w:space="0" w:color="auto"/>
      </w:divBdr>
    </w:div>
    <w:div w:id="231815411">
      <w:bodyDiv w:val="1"/>
      <w:marLeft w:val="0"/>
      <w:marRight w:val="0"/>
      <w:marTop w:val="0"/>
      <w:marBottom w:val="0"/>
      <w:divBdr>
        <w:top w:val="none" w:sz="0" w:space="0" w:color="auto"/>
        <w:left w:val="none" w:sz="0" w:space="0" w:color="auto"/>
        <w:bottom w:val="none" w:sz="0" w:space="0" w:color="auto"/>
        <w:right w:val="none" w:sz="0" w:space="0" w:color="auto"/>
      </w:divBdr>
    </w:div>
    <w:div w:id="231818264">
      <w:bodyDiv w:val="1"/>
      <w:marLeft w:val="0"/>
      <w:marRight w:val="0"/>
      <w:marTop w:val="0"/>
      <w:marBottom w:val="0"/>
      <w:divBdr>
        <w:top w:val="none" w:sz="0" w:space="0" w:color="auto"/>
        <w:left w:val="none" w:sz="0" w:space="0" w:color="auto"/>
        <w:bottom w:val="none" w:sz="0" w:space="0" w:color="auto"/>
        <w:right w:val="none" w:sz="0" w:space="0" w:color="auto"/>
      </w:divBdr>
    </w:div>
    <w:div w:id="231895849">
      <w:bodyDiv w:val="1"/>
      <w:marLeft w:val="0"/>
      <w:marRight w:val="0"/>
      <w:marTop w:val="0"/>
      <w:marBottom w:val="0"/>
      <w:divBdr>
        <w:top w:val="none" w:sz="0" w:space="0" w:color="auto"/>
        <w:left w:val="none" w:sz="0" w:space="0" w:color="auto"/>
        <w:bottom w:val="none" w:sz="0" w:space="0" w:color="auto"/>
        <w:right w:val="none" w:sz="0" w:space="0" w:color="auto"/>
      </w:divBdr>
    </w:div>
    <w:div w:id="231936773">
      <w:bodyDiv w:val="1"/>
      <w:marLeft w:val="0"/>
      <w:marRight w:val="0"/>
      <w:marTop w:val="0"/>
      <w:marBottom w:val="0"/>
      <w:divBdr>
        <w:top w:val="none" w:sz="0" w:space="0" w:color="auto"/>
        <w:left w:val="none" w:sz="0" w:space="0" w:color="auto"/>
        <w:bottom w:val="none" w:sz="0" w:space="0" w:color="auto"/>
        <w:right w:val="none" w:sz="0" w:space="0" w:color="auto"/>
      </w:divBdr>
    </w:div>
    <w:div w:id="232198353">
      <w:bodyDiv w:val="1"/>
      <w:marLeft w:val="0"/>
      <w:marRight w:val="0"/>
      <w:marTop w:val="0"/>
      <w:marBottom w:val="0"/>
      <w:divBdr>
        <w:top w:val="none" w:sz="0" w:space="0" w:color="auto"/>
        <w:left w:val="none" w:sz="0" w:space="0" w:color="auto"/>
        <w:bottom w:val="none" w:sz="0" w:space="0" w:color="auto"/>
        <w:right w:val="none" w:sz="0" w:space="0" w:color="auto"/>
      </w:divBdr>
    </w:div>
    <w:div w:id="232199399">
      <w:bodyDiv w:val="1"/>
      <w:marLeft w:val="0"/>
      <w:marRight w:val="0"/>
      <w:marTop w:val="0"/>
      <w:marBottom w:val="0"/>
      <w:divBdr>
        <w:top w:val="none" w:sz="0" w:space="0" w:color="auto"/>
        <w:left w:val="none" w:sz="0" w:space="0" w:color="auto"/>
        <w:bottom w:val="none" w:sz="0" w:space="0" w:color="auto"/>
        <w:right w:val="none" w:sz="0" w:space="0" w:color="auto"/>
      </w:divBdr>
    </w:div>
    <w:div w:id="232277136">
      <w:bodyDiv w:val="1"/>
      <w:marLeft w:val="0"/>
      <w:marRight w:val="0"/>
      <w:marTop w:val="0"/>
      <w:marBottom w:val="0"/>
      <w:divBdr>
        <w:top w:val="none" w:sz="0" w:space="0" w:color="auto"/>
        <w:left w:val="none" w:sz="0" w:space="0" w:color="auto"/>
        <w:bottom w:val="none" w:sz="0" w:space="0" w:color="auto"/>
        <w:right w:val="none" w:sz="0" w:space="0" w:color="auto"/>
      </w:divBdr>
    </w:div>
    <w:div w:id="232282582">
      <w:bodyDiv w:val="1"/>
      <w:marLeft w:val="0"/>
      <w:marRight w:val="0"/>
      <w:marTop w:val="0"/>
      <w:marBottom w:val="0"/>
      <w:divBdr>
        <w:top w:val="none" w:sz="0" w:space="0" w:color="auto"/>
        <w:left w:val="none" w:sz="0" w:space="0" w:color="auto"/>
        <w:bottom w:val="none" w:sz="0" w:space="0" w:color="auto"/>
        <w:right w:val="none" w:sz="0" w:space="0" w:color="auto"/>
      </w:divBdr>
    </w:div>
    <w:div w:id="232353108">
      <w:bodyDiv w:val="1"/>
      <w:marLeft w:val="0"/>
      <w:marRight w:val="0"/>
      <w:marTop w:val="0"/>
      <w:marBottom w:val="0"/>
      <w:divBdr>
        <w:top w:val="none" w:sz="0" w:space="0" w:color="auto"/>
        <w:left w:val="none" w:sz="0" w:space="0" w:color="auto"/>
        <w:bottom w:val="none" w:sz="0" w:space="0" w:color="auto"/>
        <w:right w:val="none" w:sz="0" w:space="0" w:color="auto"/>
      </w:divBdr>
    </w:div>
    <w:div w:id="232354027">
      <w:bodyDiv w:val="1"/>
      <w:marLeft w:val="0"/>
      <w:marRight w:val="0"/>
      <w:marTop w:val="0"/>
      <w:marBottom w:val="0"/>
      <w:divBdr>
        <w:top w:val="none" w:sz="0" w:space="0" w:color="auto"/>
        <w:left w:val="none" w:sz="0" w:space="0" w:color="auto"/>
        <w:bottom w:val="none" w:sz="0" w:space="0" w:color="auto"/>
        <w:right w:val="none" w:sz="0" w:space="0" w:color="auto"/>
      </w:divBdr>
    </w:div>
    <w:div w:id="232545562">
      <w:bodyDiv w:val="1"/>
      <w:marLeft w:val="0"/>
      <w:marRight w:val="0"/>
      <w:marTop w:val="0"/>
      <w:marBottom w:val="0"/>
      <w:divBdr>
        <w:top w:val="none" w:sz="0" w:space="0" w:color="auto"/>
        <w:left w:val="none" w:sz="0" w:space="0" w:color="auto"/>
        <w:bottom w:val="none" w:sz="0" w:space="0" w:color="auto"/>
        <w:right w:val="none" w:sz="0" w:space="0" w:color="auto"/>
      </w:divBdr>
    </w:div>
    <w:div w:id="232859218">
      <w:bodyDiv w:val="1"/>
      <w:marLeft w:val="0"/>
      <w:marRight w:val="0"/>
      <w:marTop w:val="0"/>
      <w:marBottom w:val="0"/>
      <w:divBdr>
        <w:top w:val="none" w:sz="0" w:space="0" w:color="auto"/>
        <w:left w:val="none" w:sz="0" w:space="0" w:color="auto"/>
        <w:bottom w:val="none" w:sz="0" w:space="0" w:color="auto"/>
        <w:right w:val="none" w:sz="0" w:space="0" w:color="auto"/>
      </w:divBdr>
    </w:div>
    <w:div w:id="233051419">
      <w:bodyDiv w:val="1"/>
      <w:marLeft w:val="0"/>
      <w:marRight w:val="0"/>
      <w:marTop w:val="0"/>
      <w:marBottom w:val="0"/>
      <w:divBdr>
        <w:top w:val="none" w:sz="0" w:space="0" w:color="auto"/>
        <w:left w:val="none" w:sz="0" w:space="0" w:color="auto"/>
        <w:bottom w:val="none" w:sz="0" w:space="0" w:color="auto"/>
        <w:right w:val="none" w:sz="0" w:space="0" w:color="auto"/>
      </w:divBdr>
    </w:div>
    <w:div w:id="233393318">
      <w:bodyDiv w:val="1"/>
      <w:marLeft w:val="0"/>
      <w:marRight w:val="0"/>
      <w:marTop w:val="0"/>
      <w:marBottom w:val="0"/>
      <w:divBdr>
        <w:top w:val="none" w:sz="0" w:space="0" w:color="auto"/>
        <w:left w:val="none" w:sz="0" w:space="0" w:color="auto"/>
        <w:bottom w:val="none" w:sz="0" w:space="0" w:color="auto"/>
        <w:right w:val="none" w:sz="0" w:space="0" w:color="auto"/>
      </w:divBdr>
    </w:div>
    <w:div w:id="233588723">
      <w:bodyDiv w:val="1"/>
      <w:marLeft w:val="0"/>
      <w:marRight w:val="0"/>
      <w:marTop w:val="0"/>
      <w:marBottom w:val="0"/>
      <w:divBdr>
        <w:top w:val="none" w:sz="0" w:space="0" w:color="auto"/>
        <w:left w:val="none" w:sz="0" w:space="0" w:color="auto"/>
        <w:bottom w:val="none" w:sz="0" w:space="0" w:color="auto"/>
        <w:right w:val="none" w:sz="0" w:space="0" w:color="auto"/>
      </w:divBdr>
    </w:div>
    <w:div w:id="234096983">
      <w:bodyDiv w:val="1"/>
      <w:marLeft w:val="0"/>
      <w:marRight w:val="0"/>
      <w:marTop w:val="0"/>
      <w:marBottom w:val="0"/>
      <w:divBdr>
        <w:top w:val="none" w:sz="0" w:space="0" w:color="auto"/>
        <w:left w:val="none" w:sz="0" w:space="0" w:color="auto"/>
        <w:bottom w:val="none" w:sz="0" w:space="0" w:color="auto"/>
        <w:right w:val="none" w:sz="0" w:space="0" w:color="auto"/>
      </w:divBdr>
    </w:div>
    <w:div w:id="234900481">
      <w:bodyDiv w:val="1"/>
      <w:marLeft w:val="0"/>
      <w:marRight w:val="0"/>
      <w:marTop w:val="0"/>
      <w:marBottom w:val="0"/>
      <w:divBdr>
        <w:top w:val="none" w:sz="0" w:space="0" w:color="auto"/>
        <w:left w:val="none" w:sz="0" w:space="0" w:color="auto"/>
        <w:bottom w:val="none" w:sz="0" w:space="0" w:color="auto"/>
        <w:right w:val="none" w:sz="0" w:space="0" w:color="auto"/>
      </w:divBdr>
    </w:div>
    <w:div w:id="235020347">
      <w:bodyDiv w:val="1"/>
      <w:marLeft w:val="0"/>
      <w:marRight w:val="0"/>
      <w:marTop w:val="0"/>
      <w:marBottom w:val="0"/>
      <w:divBdr>
        <w:top w:val="none" w:sz="0" w:space="0" w:color="auto"/>
        <w:left w:val="none" w:sz="0" w:space="0" w:color="auto"/>
        <w:bottom w:val="none" w:sz="0" w:space="0" w:color="auto"/>
        <w:right w:val="none" w:sz="0" w:space="0" w:color="auto"/>
      </w:divBdr>
    </w:div>
    <w:div w:id="235671134">
      <w:bodyDiv w:val="1"/>
      <w:marLeft w:val="0"/>
      <w:marRight w:val="0"/>
      <w:marTop w:val="0"/>
      <w:marBottom w:val="0"/>
      <w:divBdr>
        <w:top w:val="none" w:sz="0" w:space="0" w:color="auto"/>
        <w:left w:val="none" w:sz="0" w:space="0" w:color="auto"/>
        <w:bottom w:val="none" w:sz="0" w:space="0" w:color="auto"/>
        <w:right w:val="none" w:sz="0" w:space="0" w:color="auto"/>
      </w:divBdr>
    </w:div>
    <w:div w:id="236063364">
      <w:bodyDiv w:val="1"/>
      <w:marLeft w:val="0"/>
      <w:marRight w:val="0"/>
      <w:marTop w:val="0"/>
      <w:marBottom w:val="0"/>
      <w:divBdr>
        <w:top w:val="none" w:sz="0" w:space="0" w:color="auto"/>
        <w:left w:val="none" w:sz="0" w:space="0" w:color="auto"/>
        <w:bottom w:val="none" w:sz="0" w:space="0" w:color="auto"/>
        <w:right w:val="none" w:sz="0" w:space="0" w:color="auto"/>
      </w:divBdr>
    </w:div>
    <w:div w:id="236090687">
      <w:bodyDiv w:val="1"/>
      <w:marLeft w:val="0"/>
      <w:marRight w:val="0"/>
      <w:marTop w:val="0"/>
      <w:marBottom w:val="0"/>
      <w:divBdr>
        <w:top w:val="none" w:sz="0" w:space="0" w:color="auto"/>
        <w:left w:val="none" w:sz="0" w:space="0" w:color="auto"/>
        <w:bottom w:val="none" w:sz="0" w:space="0" w:color="auto"/>
        <w:right w:val="none" w:sz="0" w:space="0" w:color="auto"/>
      </w:divBdr>
    </w:div>
    <w:div w:id="236206314">
      <w:bodyDiv w:val="1"/>
      <w:marLeft w:val="0"/>
      <w:marRight w:val="0"/>
      <w:marTop w:val="0"/>
      <w:marBottom w:val="0"/>
      <w:divBdr>
        <w:top w:val="none" w:sz="0" w:space="0" w:color="auto"/>
        <w:left w:val="none" w:sz="0" w:space="0" w:color="auto"/>
        <w:bottom w:val="none" w:sz="0" w:space="0" w:color="auto"/>
        <w:right w:val="none" w:sz="0" w:space="0" w:color="auto"/>
      </w:divBdr>
    </w:div>
    <w:div w:id="236282037">
      <w:bodyDiv w:val="1"/>
      <w:marLeft w:val="0"/>
      <w:marRight w:val="0"/>
      <w:marTop w:val="0"/>
      <w:marBottom w:val="0"/>
      <w:divBdr>
        <w:top w:val="none" w:sz="0" w:space="0" w:color="auto"/>
        <w:left w:val="none" w:sz="0" w:space="0" w:color="auto"/>
        <w:bottom w:val="none" w:sz="0" w:space="0" w:color="auto"/>
        <w:right w:val="none" w:sz="0" w:space="0" w:color="auto"/>
      </w:divBdr>
    </w:div>
    <w:div w:id="236482429">
      <w:bodyDiv w:val="1"/>
      <w:marLeft w:val="0"/>
      <w:marRight w:val="0"/>
      <w:marTop w:val="0"/>
      <w:marBottom w:val="0"/>
      <w:divBdr>
        <w:top w:val="none" w:sz="0" w:space="0" w:color="auto"/>
        <w:left w:val="none" w:sz="0" w:space="0" w:color="auto"/>
        <w:bottom w:val="none" w:sz="0" w:space="0" w:color="auto"/>
        <w:right w:val="none" w:sz="0" w:space="0" w:color="auto"/>
      </w:divBdr>
    </w:div>
    <w:div w:id="236788822">
      <w:bodyDiv w:val="1"/>
      <w:marLeft w:val="0"/>
      <w:marRight w:val="0"/>
      <w:marTop w:val="0"/>
      <w:marBottom w:val="0"/>
      <w:divBdr>
        <w:top w:val="none" w:sz="0" w:space="0" w:color="auto"/>
        <w:left w:val="none" w:sz="0" w:space="0" w:color="auto"/>
        <w:bottom w:val="none" w:sz="0" w:space="0" w:color="auto"/>
        <w:right w:val="none" w:sz="0" w:space="0" w:color="auto"/>
      </w:divBdr>
    </w:div>
    <w:div w:id="236861716">
      <w:bodyDiv w:val="1"/>
      <w:marLeft w:val="0"/>
      <w:marRight w:val="0"/>
      <w:marTop w:val="0"/>
      <w:marBottom w:val="0"/>
      <w:divBdr>
        <w:top w:val="none" w:sz="0" w:space="0" w:color="auto"/>
        <w:left w:val="none" w:sz="0" w:space="0" w:color="auto"/>
        <w:bottom w:val="none" w:sz="0" w:space="0" w:color="auto"/>
        <w:right w:val="none" w:sz="0" w:space="0" w:color="auto"/>
      </w:divBdr>
    </w:div>
    <w:div w:id="236936244">
      <w:bodyDiv w:val="1"/>
      <w:marLeft w:val="0"/>
      <w:marRight w:val="0"/>
      <w:marTop w:val="0"/>
      <w:marBottom w:val="0"/>
      <w:divBdr>
        <w:top w:val="none" w:sz="0" w:space="0" w:color="auto"/>
        <w:left w:val="none" w:sz="0" w:space="0" w:color="auto"/>
        <w:bottom w:val="none" w:sz="0" w:space="0" w:color="auto"/>
        <w:right w:val="none" w:sz="0" w:space="0" w:color="auto"/>
      </w:divBdr>
    </w:div>
    <w:div w:id="236937233">
      <w:bodyDiv w:val="1"/>
      <w:marLeft w:val="0"/>
      <w:marRight w:val="0"/>
      <w:marTop w:val="0"/>
      <w:marBottom w:val="0"/>
      <w:divBdr>
        <w:top w:val="none" w:sz="0" w:space="0" w:color="auto"/>
        <w:left w:val="none" w:sz="0" w:space="0" w:color="auto"/>
        <w:bottom w:val="none" w:sz="0" w:space="0" w:color="auto"/>
        <w:right w:val="none" w:sz="0" w:space="0" w:color="auto"/>
      </w:divBdr>
    </w:div>
    <w:div w:id="237371632">
      <w:bodyDiv w:val="1"/>
      <w:marLeft w:val="0"/>
      <w:marRight w:val="0"/>
      <w:marTop w:val="0"/>
      <w:marBottom w:val="0"/>
      <w:divBdr>
        <w:top w:val="none" w:sz="0" w:space="0" w:color="auto"/>
        <w:left w:val="none" w:sz="0" w:space="0" w:color="auto"/>
        <w:bottom w:val="none" w:sz="0" w:space="0" w:color="auto"/>
        <w:right w:val="none" w:sz="0" w:space="0" w:color="auto"/>
      </w:divBdr>
    </w:div>
    <w:div w:id="237443276">
      <w:bodyDiv w:val="1"/>
      <w:marLeft w:val="0"/>
      <w:marRight w:val="0"/>
      <w:marTop w:val="0"/>
      <w:marBottom w:val="0"/>
      <w:divBdr>
        <w:top w:val="none" w:sz="0" w:space="0" w:color="auto"/>
        <w:left w:val="none" w:sz="0" w:space="0" w:color="auto"/>
        <w:bottom w:val="none" w:sz="0" w:space="0" w:color="auto"/>
        <w:right w:val="none" w:sz="0" w:space="0" w:color="auto"/>
      </w:divBdr>
    </w:div>
    <w:div w:id="237640019">
      <w:bodyDiv w:val="1"/>
      <w:marLeft w:val="0"/>
      <w:marRight w:val="0"/>
      <w:marTop w:val="0"/>
      <w:marBottom w:val="0"/>
      <w:divBdr>
        <w:top w:val="none" w:sz="0" w:space="0" w:color="auto"/>
        <w:left w:val="none" w:sz="0" w:space="0" w:color="auto"/>
        <w:bottom w:val="none" w:sz="0" w:space="0" w:color="auto"/>
        <w:right w:val="none" w:sz="0" w:space="0" w:color="auto"/>
      </w:divBdr>
    </w:div>
    <w:div w:id="237907756">
      <w:bodyDiv w:val="1"/>
      <w:marLeft w:val="0"/>
      <w:marRight w:val="0"/>
      <w:marTop w:val="0"/>
      <w:marBottom w:val="0"/>
      <w:divBdr>
        <w:top w:val="none" w:sz="0" w:space="0" w:color="auto"/>
        <w:left w:val="none" w:sz="0" w:space="0" w:color="auto"/>
        <w:bottom w:val="none" w:sz="0" w:space="0" w:color="auto"/>
        <w:right w:val="none" w:sz="0" w:space="0" w:color="auto"/>
      </w:divBdr>
    </w:div>
    <w:div w:id="238104567">
      <w:bodyDiv w:val="1"/>
      <w:marLeft w:val="0"/>
      <w:marRight w:val="0"/>
      <w:marTop w:val="0"/>
      <w:marBottom w:val="0"/>
      <w:divBdr>
        <w:top w:val="none" w:sz="0" w:space="0" w:color="auto"/>
        <w:left w:val="none" w:sz="0" w:space="0" w:color="auto"/>
        <w:bottom w:val="none" w:sz="0" w:space="0" w:color="auto"/>
        <w:right w:val="none" w:sz="0" w:space="0" w:color="auto"/>
      </w:divBdr>
    </w:div>
    <w:div w:id="238175147">
      <w:bodyDiv w:val="1"/>
      <w:marLeft w:val="0"/>
      <w:marRight w:val="0"/>
      <w:marTop w:val="0"/>
      <w:marBottom w:val="0"/>
      <w:divBdr>
        <w:top w:val="none" w:sz="0" w:space="0" w:color="auto"/>
        <w:left w:val="none" w:sz="0" w:space="0" w:color="auto"/>
        <w:bottom w:val="none" w:sz="0" w:space="0" w:color="auto"/>
        <w:right w:val="none" w:sz="0" w:space="0" w:color="auto"/>
      </w:divBdr>
    </w:div>
    <w:div w:id="238251762">
      <w:bodyDiv w:val="1"/>
      <w:marLeft w:val="0"/>
      <w:marRight w:val="0"/>
      <w:marTop w:val="0"/>
      <w:marBottom w:val="0"/>
      <w:divBdr>
        <w:top w:val="none" w:sz="0" w:space="0" w:color="auto"/>
        <w:left w:val="none" w:sz="0" w:space="0" w:color="auto"/>
        <w:bottom w:val="none" w:sz="0" w:space="0" w:color="auto"/>
        <w:right w:val="none" w:sz="0" w:space="0" w:color="auto"/>
      </w:divBdr>
    </w:div>
    <w:div w:id="238487842">
      <w:bodyDiv w:val="1"/>
      <w:marLeft w:val="0"/>
      <w:marRight w:val="0"/>
      <w:marTop w:val="0"/>
      <w:marBottom w:val="0"/>
      <w:divBdr>
        <w:top w:val="none" w:sz="0" w:space="0" w:color="auto"/>
        <w:left w:val="none" w:sz="0" w:space="0" w:color="auto"/>
        <w:bottom w:val="none" w:sz="0" w:space="0" w:color="auto"/>
        <w:right w:val="none" w:sz="0" w:space="0" w:color="auto"/>
      </w:divBdr>
    </w:div>
    <w:div w:id="238564570">
      <w:bodyDiv w:val="1"/>
      <w:marLeft w:val="0"/>
      <w:marRight w:val="0"/>
      <w:marTop w:val="0"/>
      <w:marBottom w:val="0"/>
      <w:divBdr>
        <w:top w:val="none" w:sz="0" w:space="0" w:color="auto"/>
        <w:left w:val="none" w:sz="0" w:space="0" w:color="auto"/>
        <w:bottom w:val="none" w:sz="0" w:space="0" w:color="auto"/>
        <w:right w:val="none" w:sz="0" w:space="0" w:color="auto"/>
      </w:divBdr>
    </w:div>
    <w:div w:id="239028331">
      <w:bodyDiv w:val="1"/>
      <w:marLeft w:val="0"/>
      <w:marRight w:val="0"/>
      <w:marTop w:val="0"/>
      <w:marBottom w:val="0"/>
      <w:divBdr>
        <w:top w:val="none" w:sz="0" w:space="0" w:color="auto"/>
        <w:left w:val="none" w:sz="0" w:space="0" w:color="auto"/>
        <w:bottom w:val="none" w:sz="0" w:space="0" w:color="auto"/>
        <w:right w:val="none" w:sz="0" w:space="0" w:color="auto"/>
      </w:divBdr>
    </w:div>
    <w:div w:id="239215900">
      <w:bodyDiv w:val="1"/>
      <w:marLeft w:val="0"/>
      <w:marRight w:val="0"/>
      <w:marTop w:val="0"/>
      <w:marBottom w:val="0"/>
      <w:divBdr>
        <w:top w:val="none" w:sz="0" w:space="0" w:color="auto"/>
        <w:left w:val="none" w:sz="0" w:space="0" w:color="auto"/>
        <w:bottom w:val="none" w:sz="0" w:space="0" w:color="auto"/>
        <w:right w:val="none" w:sz="0" w:space="0" w:color="auto"/>
      </w:divBdr>
    </w:div>
    <w:div w:id="239483639">
      <w:bodyDiv w:val="1"/>
      <w:marLeft w:val="0"/>
      <w:marRight w:val="0"/>
      <w:marTop w:val="0"/>
      <w:marBottom w:val="0"/>
      <w:divBdr>
        <w:top w:val="none" w:sz="0" w:space="0" w:color="auto"/>
        <w:left w:val="none" w:sz="0" w:space="0" w:color="auto"/>
        <w:bottom w:val="none" w:sz="0" w:space="0" w:color="auto"/>
        <w:right w:val="none" w:sz="0" w:space="0" w:color="auto"/>
      </w:divBdr>
    </w:div>
    <w:div w:id="239484416">
      <w:bodyDiv w:val="1"/>
      <w:marLeft w:val="0"/>
      <w:marRight w:val="0"/>
      <w:marTop w:val="0"/>
      <w:marBottom w:val="0"/>
      <w:divBdr>
        <w:top w:val="none" w:sz="0" w:space="0" w:color="auto"/>
        <w:left w:val="none" w:sz="0" w:space="0" w:color="auto"/>
        <w:bottom w:val="none" w:sz="0" w:space="0" w:color="auto"/>
        <w:right w:val="none" w:sz="0" w:space="0" w:color="auto"/>
      </w:divBdr>
    </w:div>
    <w:div w:id="240212342">
      <w:bodyDiv w:val="1"/>
      <w:marLeft w:val="0"/>
      <w:marRight w:val="0"/>
      <w:marTop w:val="0"/>
      <w:marBottom w:val="0"/>
      <w:divBdr>
        <w:top w:val="none" w:sz="0" w:space="0" w:color="auto"/>
        <w:left w:val="none" w:sz="0" w:space="0" w:color="auto"/>
        <w:bottom w:val="none" w:sz="0" w:space="0" w:color="auto"/>
        <w:right w:val="none" w:sz="0" w:space="0" w:color="auto"/>
      </w:divBdr>
    </w:div>
    <w:div w:id="240219229">
      <w:bodyDiv w:val="1"/>
      <w:marLeft w:val="0"/>
      <w:marRight w:val="0"/>
      <w:marTop w:val="0"/>
      <w:marBottom w:val="0"/>
      <w:divBdr>
        <w:top w:val="none" w:sz="0" w:space="0" w:color="auto"/>
        <w:left w:val="none" w:sz="0" w:space="0" w:color="auto"/>
        <w:bottom w:val="none" w:sz="0" w:space="0" w:color="auto"/>
        <w:right w:val="none" w:sz="0" w:space="0" w:color="auto"/>
      </w:divBdr>
    </w:div>
    <w:div w:id="240220454">
      <w:bodyDiv w:val="1"/>
      <w:marLeft w:val="0"/>
      <w:marRight w:val="0"/>
      <w:marTop w:val="0"/>
      <w:marBottom w:val="0"/>
      <w:divBdr>
        <w:top w:val="none" w:sz="0" w:space="0" w:color="auto"/>
        <w:left w:val="none" w:sz="0" w:space="0" w:color="auto"/>
        <w:bottom w:val="none" w:sz="0" w:space="0" w:color="auto"/>
        <w:right w:val="none" w:sz="0" w:space="0" w:color="auto"/>
      </w:divBdr>
    </w:div>
    <w:div w:id="240262477">
      <w:bodyDiv w:val="1"/>
      <w:marLeft w:val="0"/>
      <w:marRight w:val="0"/>
      <w:marTop w:val="0"/>
      <w:marBottom w:val="0"/>
      <w:divBdr>
        <w:top w:val="none" w:sz="0" w:space="0" w:color="auto"/>
        <w:left w:val="none" w:sz="0" w:space="0" w:color="auto"/>
        <w:bottom w:val="none" w:sz="0" w:space="0" w:color="auto"/>
        <w:right w:val="none" w:sz="0" w:space="0" w:color="auto"/>
      </w:divBdr>
    </w:div>
    <w:div w:id="241064943">
      <w:bodyDiv w:val="1"/>
      <w:marLeft w:val="0"/>
      <w:marRight w:val="0"/>
      <w:marTop w:val="0"/>
      <w:marBottom w:val="0"/>
      <w:divBdr>
        <w:top w:val="none" w:sz="0" w:space="0" w:color="auto"/>
        <w:left w:val="none" w:sz="0" w:space="0" w:color="auto"/>
        <w:bottom w:val="none" w:sz="0" w:space="0" w:color="auto"/>
        <w:right w:val="none" w:sz="0" w:space="0" w:color="auto"/>
      </w:divBdr>
    </w:div>
    <w:div w:id="241067608">
      <w:bodyDiv w:val="1"/>
      <w:marLeft w:val="0"/>
      <w:marRight w:val="0"/>
      <w:marTop w:val="0"/>
      <w:marBottom w:val="0"/>
      <w:divBdr>
        <w:top w:val="none" w:sz="0" w:space="0" w:color="auto"/>
        <w:left w:val="none" w:sz="0" w:space="0" w:color="auto"/>
        <w:bottom w:val="none" w:sz="0" w:space="0" w:color="auto"/>
        <w:right w:val="none" w:sz="0" w:space="0" w:color="auto"/>
      </w:divBdr>
    </w:div>
    <w:div w:id="241329922">
      <w:bodyDiv w:val="1"/>
      <w:marLeft w:val="0"/>
      <w:marRight w:val="0"/>
      <w:marTop w:val="0"/>
      <w:marBottom w:val="0"/>
      <w:divBdr>
        <w:top w:val="none" w:sz="0" w:space="0" w:color="auto"/>
        <w:left w:val="none" w:sz="0" w:space="0" w:color="auto"/>
        <w:bottom w:val="none" w:sz="0" w:space="0" w:color="auto"/>
        <w:right w:val="none" w:sz="0" w:space="0" w:color="auto"/>
      </w:divBdr>
    </w:div>
    <w:div w:id="241375588">
      <w:bodyDiv w:val="1"/>
      <w:marLeft w:val="0"/>
      <w:marRight w:val="0"/>
      <w:marTop w:val="0"/>
      <w:marBottom w:val="0"/>
      <w:divBdr>
        <w:top w:val="none" w:sz="0" w:space="0" w:color="auto"/>
        <w:left w:val="none" w:sz="0" w:space="0" w:color="auto"/>
        <w:bottom w:val="none" w:sz="0" w:space="0" w:color="auto"/>
        <w:right w:val="none" w:sz="0" w:space="0" w:color="auto"/>
      </w:divBdr>
    </w:div>
    <w:div w:id="241723363">
      <w:bodyDiv w:val="1"/>
      <w:marLeft w:val="0"/>
      <w:marRight w:val="0"/>
      <w:marTop w:val="0"/>
      <w:marBottom w:val="0"/>
      <w:divBdr>
        <w:top w:val="none" w:sz="0" w:space="0" w:color="auto"/>
        <w:left w:val="none" w:sz="0" w:space="0" w:color="auto"/>
        <w:bottom w:val="none" w:sz="0" w:space="0" w:color="auto"/>
        <w:right w:val="none" w:sz="0" w:space="0" w:color="auto"/>
      </w:divBdr>
    </w:div>
    <w:div w:id="241838997">
      <w:bodyDiv w:val="1"/>
      <w:marLeft w:val="0"/>
      <w:marRight w:val="0"/>
      <w:marTop w:val="0"/>
      <w:marBottom w:val="0"/>
      <w:divBdr>
        <w:top w:val="none" w:sz="0" w:space="0" w:color="auto"/>
        <w:left w:val="none" w:sz="0" w:space="0" w:color="auto"/>
        <w:bottom w:val="none" w:sz="0" w:space="0" w:color="auto"/>
        <w:right w:val="none" w:sz="0" w:space="0" w:color="auto"/>
      </w:divBdr>
    </w:div>
    <w:div w:id="242029658">
      <w:bodyDiv w:val="1"/>
      <w:marLeft w:val="0"/>
      <w:marRight w:val="0"/>
      <w:marTop w:val="0"/>
      <w:marBottom w:val="0"/>
      <w:divBdr>
        <w:top w:val="none" w:sz="0" w:space="0" w:color="auto"/>
        <w:left w:val="none" w:sz="0" w:space="0" w:color="auto"/>
        <w:bottom w:val="none" w:sz="0" w:space="0" w:color="auto"/>
        <w:right w:val="none" w:sz="0" w:space="0" w:color="auto"/>
      </w:divBdr>
    </w:div>
    <w:div w:id="242033558">
      <w:bodyDiv w:val="1"/>
      <w:marLeft w:val="0"/>
      <w:marRight w:val="0"/>
      <w:marTop w:val="0"/>
      <w:marBottom w:val="0"/>
      <w:divBdr>
        <w:top w:val="none" w:sz="0" w:space="0" w:color="auto"/>
        <w:left w:val="none" w:sz="0" w:space="0" w:color="auto"/>
        <w:bottom w:val="none" w:sz="0" w:space="0" w:color="auto"/>
        <w:right w:val="none" w:sz="0" w:space="0" w:color="auto"/>
      </w:divBdr>
    </w:div>
    <w:div w:id="242572160">
      <w:bodyDiv w:val="1"/>
      <w:marLeft w:val="0"/>
      <w:marRight w:val="0"/>
      <w:marTop w:val="0"/>
      <w:marBottom w:val="0"/>
      <w:divBdr>
        <w:top w:val="none" w:sz="0" w:space="0" w:color="auto"/>
        <w:left w:val="none" w:sz="0" w:space="0" w:color="auto"/>
        <w:bottom w:val="none" w:sz="0" w:space="0" w:color="auto"/>
        <w:right w:val="none" w:sz="0" w:space="0" w:color="auto"/>
      </w:divBdr>
    </w:div>
    <w:div w:id="242686484">
      <w:bodyDiv w:val="1"/>
      <w:marLeft w:val="0"/>
      <w:marRight w:val="0"/>
      <w:marTop w:val="0"/>
      <w:marBottom w:val="0"/>
      <w:divBdr>
        <w:top w:val="none" w:sz="0" w:space="0" w:color="auto"/>
        <w:left w:val="none" w:sz="0" w:space="0" w:color="auto"/>
        <w:bottom w:val="none" w:sz="0" w:space="0" w:color="auto"/>
        <w:right w:val="none" w:sz="0" w:space="0" w:color="auto"/>
      </w:divBdr>
    </w:div>
    <w:div w:id="242835934">
      <w:bodyDiv w:val="1"/>
      <w:marLeft w:val="0"/>
      <w:marRight w:val="0"/>
      <w:marTop w:val="0"/>
      <w:marBottom w:val="0"/>
      <w:divBdr>
        <w:top w:val="none" w:sz="0" w:space="0" w:color="auto"/>
        <w:left w:val="none" w:sz="0" w:space="0" w:color="auto"/>
        <w:bottom w:val="none" w:sz="0" w:space="0" w:color="auto"/>
        <w:right w:val="none" w:sz="0" w:space="0" w:color="auto"/>
      </w:divBdr>
    </w:div>
    <w:div w:id="243078145">
      <w:bodyDiv w:val="1"/>
      <w:marLeft w:val="0"/>
      <w:marRight w:val="0"/>
      <w:marTop w:val="0"/>
      <w:marBottom w:val="0"/>
      <w:divBdr>
        <w:top w:val="none" w:sz="0" w:space="0" w:color="auto"/>
        <w:left w:val="none" w:sz="0" w:space="0" w:color="auto"/>
        <w:bottom w:val="none" w:sz="0" w:space="0" w:color="auto"/>
        <w:right w:val="none" w:sz="0" w:space="0" w:color="auto"/>
      </w:divBdr>
    </w:div>
    <w:div w:id="243341925">
      <w:bodyDiv w:val="1"/>
      <w:marLeft w:val="0"/>
      <w:marRight w:val="0"/>
      <w:marTop w:val="0"/>
      <w:marBottom w:val="0"/>
      <w:divBdr>
        <w:top w:val="none" w:sz="0" w:space="0" w:color="auto"/>
        <w:left w:val="none" w:sz="0" w:space="0" w:color="auto"/>
        <w:bottom w:val="none" w:sz="0" w:space="0" w:color="auto"/>
        <w:right w:val="none" w:sz="0" w:space="0" w:color="auto"/>
      </w:divBdr>
    </w:div>
    <w:div w:id="243614408">
      <w:bodyDiv w:val="1"/>
      <w:marLeft w:val="0"/>
      <w:marRight w:val="0"/>
      <w:marTop w:val="0"/>
      <w:marBottom w:val="0"/>
      <w:divBdr>
        <w:top w:val="none" w:sz="0" w:space="0" w:color="auto"/>
        <w:left w:val="none" w:sz="0" w:space="0" w:color="auto"/>
        <w:bottom w:val="none" w:sz="0" w:space="0" w:color="auto"/>
        <w:right w:val="none" w:sz="0" w:space="0" w:color="auto"/>
      </w:divBdr>
    </w:div>
    <w:div w:id="243760734">
      <w:bodyDiv w:val="1"/>
      <w:marLeft w:val="0"/>
      <w:marRight w:val="0"/>
      <w:marTop w:val="0"/>
      <w:marBottom w:val="0"/>
      <w:divBdr>
        <w:top w:val="none" w:sz="0" w:space="0" w:color="auto"/>
        <w:left w:val="none" w:sz="0" w:space="0" w:color="auto"/>
        <w:bottom w:val="none" w:sz="0" w:space="0" w:color="auto"/>
        <w:right w:val="none" w:sz="0" w:space="0" w:color="auto"/>
      </w:divBdr>
    </w:div>
    <w:div w:id="243808015">
      <w:bodyDiv w:val="1"/>
      <w:marLeft w:val="0"/>
      <w:marRight w:val="0"/>
      <w:marTop w:val="0"/>
      <w:marBottom w:val="0"/>
      <w:divBdr>
        <w:top w:val="none" w:sz="0" w:space="0" w:color="auto"/>
        <w:left w:val="none" w:sz="0" w:space="0" w:color="auto"/>
        <w:bottom w:val="none" w:sz="0" w:space="0" w:color="auto"/>
        <w:right w:val="none" w:sz="0" w:space="0" w:color="auto"/>
      </w:divBdr>
    </w:div>
    <w:div w:id="243879147">
      <w:bodyDiv w:val="1"/>
      <w:marLeft w:val="0"/>
      <w:marRight w:val="0"/>
      <w:marTop w:val="0"/>
      <w:marBottom w:val="0"/>
      <w:divBdr>
        <w:top w:val="none" w:sz="0" w:space="0" w:color="auto"/>
        <w:left w:val="none" w:sz="0" w:space="0" w:color="auto"/>
        <w:bottom w:val="none" w:sz="0" w:space="0" w:color="auto"/>
        <w:right w:val="none" w:sz="0" w:space="0" w:color="auto"/>
      </w:divBdr>
    </w:div>
    <w:div w:id="243952840">
      <w:bodyDiv w:val="1"/>
      <w:marLeft w:val="0"/>
      <w:marRight w:val="0"/>
      <w:marTop w:val="0"/>
      <w:marBottom w:val="0"/>
      <w:divBdr>
        <w:top w:val="none" w:sz="0" w:space="0" w:color="auto"/>
        <w:left w:val="none" w:sz="0" w:space="0" w:color="auto"/>
        <w:bottom w:val="none" w:sz="0" w:space="0" w:color="auto"/>
        <w:right w:val="none" w:sz="0" w:space="0" w:color="auto"/>
      </w:divBdr>
    </w:div>
    <w:div w:id="244001297">
      <w:bodyDiv w:val="1"/>
      <w:marLeft w:val="0"/>
      <w:marRight w:val="0"/>
      <w:marTop w:val="0"/>
      <w:marBottom w:val="0"/>
      <w:divBdr>
        <w:top w:val="none" w:sz="0" w:space="0" w:color="auto"/>
        <w:left w:val="none" w:sz="0" w:space="0" w:color="auto"/>
        <w:bottom w:val="none" w:sz="0" w:space="0" w:color="auto"/>
        <w:right w:val="none" w:sz="0" w:space="0" w:color="auto"/>
      </w:divBdr>
    </w:div>
    <w:div w:id="244143924">
      <w:bodyDiv w:val="1"/>
      <w:marLeft w:val="0"/>
      <w:marRight w:val="0"/>
      <w:marTop w:val="0"/>
      <w:marBottom w:val="0"/>
      <w:divBdr>
        <w:top w:val="none" w:sz="0" w:space="0" w:color="auto"/>
        <w:left w:val="none" w:sz="0" w:space="0" w:color="auto"/>
        <w:bottom w:val="none" w:sz="0" w:space="0" w:color="auto"/>
        <w:right w:val="none" w:sz="0" w:space="0" w:color="auto"/>
      </w:divBdr>
    </w:div>
    <w:div w:id="244270312">
      <w:bodyDiv w:val="1"/>
      <w:marLeft w:val="0"/>
      <w:marRight w:val="0"/>
      <w:marTop w:val="0"/>
      <w:marBottom w:val="0"/>
      <w:divBdr>
        <w:top w:val="none" w:sz="0" w:space="0" w:color="auto"/>
        <w:left w:val="none" w:sz="0" w:space="0" w:color="auto"/>
        <w:bottom w:val="none" w:sz="0" w:space="0" w:color="auto"/>
        <w:right w:val="none" w:sz="0" w:space="0" w:color="auto"/>
      </w:divBdr>
    </w:div>
    <w:div w:id="244339636">
      <w:bodyDiv w:val="1"/>
      <w:marLeft w:val="0"/>
      <w:marRight w:val="0"/>
      <w:marTop w:val="0"/>
      <w:marBottom w:val="0"/>
      <w:divBdr>
        <w:top w:val="none" w:sz="0" w:space="0" w:color="auto"/>
        <w:left w:val="none" w:sz="0" w:space="0" w:color="auto"/>
        <w:bottom w:val="none" w:sz="0" w:space="0" w:color="auto"/>
        <w:right w:val="none" w:sz="0" w:space="0" w:color="auto"/>
      </w:divBdr>
    </w:div>
    <w:div w:id="244653598">
      <w:bodyDiv w:val="1"/>
      <w:marLeft w:val="0"/>
      <w:marRight w:val="0"/>
      <w:marTop w:val="0"/>
      <w:marBottom w:val="0"/>
      <w:divBdr>
        <w:top w:val="none" w:sz="0" w:space="0" w:color="auto"/>
        <w:left w:val="none" w:sz="0" w:space="0" w:color="auto"/>
        <w:bottom w:val="none" w:sz="0" w:space="0" w:color="auto"/>
        <w:right w:val="none" w:sz="0" w:space="0" w:color="auto"/>
      </w:divBdr>
    </w:div>
    <w:div w:id="245039650">
      <w:bodyDiv w:val="1"/>
      <w:marLeft w:val="0"/>
      <w:marRight w:val="0"/>
      <w:marTop w:val="0"/>
      <w:marBottom w:val="0"/>
      <w:divBdr>
        <w:top w:val="none" w:sz="0" w:space="0" w:color="auto"/>
        <w:left w:val="none" w:sz="0" w:space="0" w:color="auto"/>
        <w:bottom w:val="none" w:sz="0" w:space="0" w:color="auto"/>
        <w:right w:val="none" w:sz="0" w:space="0" w:color="auto"/>
      </w:divBdr>
    </w:div>
    <w:div w:id="245042657">
      <w:bodyDiv w:val="1"/>
      <w:marLeft w:val="0"/>
      <w:marRight w:val="0"/>
      <w:marTop w:val="0"/>
      <w:marBottom w:val="0"/>
      <w:divBdr>
        <w:top w:val="none" w:sz="0" w:space="0" w:color="auto"/>
        <w:left w:val="none" w:sz="0" w:space="0" w:color="auto"/>
        <w:bottom w:val="none" w:sz="0" w:space="0" w:color="auto"/>
        <w:right w:val="none" w:sz="0" w:space="0" w:color="auto"/>
      </w:divBdr>
    </w:div>
    <w:div w:id="245312854">
      <w:bodyDiv w:val="1"/>
      <w:marLeft w:val="0"/>
      <w:marRight w:val="0"/>
      <w:marTop w:val="0"/>
      <w:marBottom w:val="0"/>
      <w:divBdr>
        <w:top w:val="none" w:sz="0" w:space="0" w:color="auto"/>
        <w:left w:val="none" w:sz="0" w:space="0" w:color="auto"/>
        <w:bottom w:val="none" w:sz="0" w:space="0" w:color="auto"/>
        <w:right w:val="none" w:sz="0" w:space="0" w:color="auto"/>
      </w:divBdr>
    </w:div>
    <w:div w:id="245457494">
      <w:bodyDiv w:val="1"/>
      <w:marLeft w:val="0"/>
      <w:marRight w:val="0"/>
      <w:marTop w:val="0"/>
      <w:marBottom w:val="0"/>
      <w:divBdr>
        <w:top w:val="none" w:sz="0" w:space="0" w:color="auto"/>
        <w:left w:val="none" w:sz="0" w:space="0" w:color="auto"/>
        <w:bottom w:val="none" w:sz="0" w:space="0" w:color="auto"/>
        <w:right w:val="none" w:sz="0" w:space="0" w:color="auto"/>
      </w:divBdr>
    </w:div>
    <w:div w:id="245654164">
      <w:bodyDiv w:val="1"/>
      <w:marLeft w:val="0"/>
      <w:marRight w:val="0"/>
      <w:marTop w:val="0"/>
      <w:marBottom w:val="0"/>
      <w:divBdr>
        <w:top w:val="none" w:sz="0" w:space="0" w:color="auto"/>
        <w:left w:val="none" w:sz="0" w:space="0" w:color="auto"/>
        <w:bottom w:val="none" w:sz="0" w:space="0" w:color="auto"/>
        <w:right w:val="none" w:sz="0" w:space="0" w:color="auto"/>
      </w:divBdr>
    </w:div>
    <w:div w:id="245723825">
      <w:bodyDiv w:val="1"/>
      <w:marLeft w:val="0"/>
      <w:marRight w:val="0"/>
      <w:marTop w:val="0"/>
      <w:marBottom w:val="0"/>
      <w:divBdr>
        <w:top w:val="none" w:sz="0" w:space="0" w:color="auto"/>
        <w:left w:val="none" w:sz="0" w:space="0" w:color="auto"/>
        <w:bottom w:val="none" w:sz="0" w:space="0" w:color="auto"/>
        <w:right w:val="none" w:sz="0" w:space="0" w:color="auto"/>
      </w:divBdr>
    </w:div>
    <w:div w:id="246161303">
      <w:bodyDiv w:val="1"/>
      <w:marLeft w:val="0"/>
      <w:marRight w:val="0"/>
      <w:marTop w:val="0"/>
      <w:marBottom w:val="0"/>
      <w:divBdr>
        <w:top w:val="none" w:sz="0" w:space="0" w:color="auto"/>
        <w:left w:val="none" w:sz="0" w:space="0" w:color="auto"/>
        <w:bottom w:val="none" w:sz="0" w:space="0" w:color="auto"/>
        <w:right w:val="none" w:sz="0" w:space="0" w:color="auto"/>
      </w:divBdr>
    </w:div>
    <w:div w:id="246430111">
      <w:bodyDiv w:val="1"/>
      <w:marLeft w:val="0"/>
      <w:marRight w:val="0"/>
      <w:marTop w:val="0"/>
      <w:marBottom w:val="0"/>
      <w:divBdr>
        <w:top w:val="none" w:sz="0" w:space="0" w:color="auto"/>
        <w:left w:val="none" w:sz="0" w:space="0" w:color="auto"/>
        <w:bottom w:val="none" w:sz="0" w:space="0" w:color="auto"/>
        <w:right w:val="none" w:sz="0" w:space="0" w:color="auto"/>
      </w:divBdr>
    </w:div>
    <w:div w:id="246574008">
      <w:bodyDiv w:val="1"/>
      <w:marLeft w:val="0"/>
      <w:marRight w:val="0"/>
      <w:marTop w:val="0"/>
      <w:marBottom w:val="0"/>
      <w:divBdr>
        <w:top w:val="none" w:sz="0" w:space="0" w:color="auto"/>
        <w:left w:val="none" w:sz="0" w:space="0" w:color="auto"/>
        <w:bottom w:val="none" w:sz="0" w:space="0" w:color="auto"/>
        <w:right w:val="none" w:sz="0" w:space="0" w:color="auto"/>
      </w:divBdr>
    </w:div>
    <w:div w:id="246770655">
      <w:bodyDiv w:val="1"/>
      <w:marLeft w:val="0"/>
      <w:marRight w:val="0"/>
      <w:marTop w:val="0"/>
      <w:marBottom w:val="0"/>
      <w:divBdr>
        <w:top w:val="none" w:sz="0" w:space="0" w:color="auto"/>
        <w:left w:val="none" w:sz="0" w:space="0" w:color="auto"/>
        <w:bottom w:val="none" w:sz="0" w:space="0" w:color="auto"/>
        <w:right w:val="none" w:sz="0" w:space="0" w:color="auto"/>
      </w:divBdr>
    </w:div>
    <w:div w:id="246813643">
      <w:bodyDiv w:val="1"/>
      <w:marLeft w:val="0"/>
      <w:marRight w:val="0"/>
      <w:marTop w:val="0"/>
      <w:marBottom w:val="0"/>
      <w:divBdr>
        <w:top w:val="none" w:sz="0" w:space="0" w:color="auto"/>
        <w:left w:val="none" w:sz="0" w:space="0" w:color="auto"/>
        <w:bottom w:val="none" w:sz="0" w:space="0" w:color="auto"/>
        <w:right w:val="none" w:sz="0" w:space="0" w:color="auto"/>
      </w:divBdr>
    </w:div>
    <w:div w:id="247036598">
      <w:bodyDiv w:val="1"/>
      <w:marLeft w:val="0"/>
      <w:marRight w:val="0"/>
      <w:marTop w:val="0"/>
      <w:marBottom w:val="0"/>
      <w:divBdr>
        <w:top w:val="none" w:sz="0" w:space="0" w:color="auto"/>
        <w:left w:val="none" w:sz="0" w:space="0" w:color="auto"/>
        <w:bottom w:val="none" w:sz="0" w:space="0" w:color="auto"/>
        <w:right w:val="none" w:sz="0" w:space="0" w:color="auto"/>
      </w:divBdr>
    </w:div>
    <w:div w:id="247036803">
      <w:bodyDiv w:val="1"/>
      <w:marLeft w:val="0"/>
      <w:marRight w:val="0"/>
      <w:marTop w:val="0"/>
      <w:marBottom w:val="0"/>
      <w:divBdr>
        <w:top w:val="none" w:sz="0" w:space="0" w:color="auto"/>
        <w:left w:val="none" w:sz="0" w:space="0" w:color="auto"/>
        <w:bottom w:val="none" w:sz="0" w:space="0" w:color="auto"/>
        <w:right w:val="none" w:sz="0" w:space="0" w:color="auto"/>
      </w:divBdr>
    </w:div>
    <w:div w:id="247085894">
      <w:bodyDiv w:val="1"/>
      <w:marLeft w:val="0"/>
      <w:marRight w:val="0"/>
      <w:marTop w:val="0"/>
      <w:marBottom w:val="0"/>
      <w:divBdr>
        <w:top w:val="none" w:sz="0" w:space="0" w:color="auto"/>
        <w:left w:val="none" w:sz="0" w:space="0" w:color="auto"/>
        <w:bottom w:val="none" w:sz="0" w:space="0" w:color="auto"/>
        <w:right w:val="none" w:sz="0" w:space="0" w:color="auto"/>
      </w:divBdr>
    </w:div>
    <w:div w:id="247203084">
      <w:bodyDiv w:val="1"/>
      <w:marLeft w:val="0"/>
      <w:marRight w:val="0"/>
      <w:marTop w:val="0"/>
      <w:marBottom w:val="0"/>
      <w:divBdr>
        <w:top w:val="none" w:sz="0" w:space="0" w:color="auto"/>
        <w:left w:val="none" w:sz="0" w:space="0" w:color="auto"/>
        <w:bottom w:val="none" w:sz="0" w:space="0" w:color="auto"/>
        <w:right w:val="none" w:sz="0" w:space="0" w:color="auto"/>
      </w:divBdr>
    </w:div>
    <w:div w:id="247275190">
      <w:bodyDiv w:val="1"/>
      <w:marLeft w:val="0"/>
      <w:marRight w:val="0"/>
      <w:marTop w:val="0"/>
      <w:marBottom w:val="0"/>
      <w:divBdr>
        <w:top w:val="none" w:sz="0" w:space="0" w:color="auto"/>
        <w:left w:val="none" w:sz="0" w:space="0" w:color="auto"/>
        <w:bottom w:val="none" w:sz="0" w:space="0" w:color="auto"/>
        <w:right w:val="none" w:sz="0" w:space="0" w:color="auto"/>
      </w:divBdr>
    </w:div>
    <w:div w:id="247467692">
      <w:bodyDiv w:val="1"/>
      <w:marLeft w:val="0"/>
      <w:marRight w:val="0"/>
      <w:marTop w:val="0"/>
      <w:marBottom w:val="0"/>
      <w:divBdr>
        <w:top w:val="none" w:sz="0" w:space="0" w:color="auto"/>
        <w:left w:val="none" w:sz="0" w:space="0" w:color="auto"/>
        <w:bottom w:val="none" w:sz="0" w:space="0" w:color="auto"/>
        <w:right w:val="none" w:sz="0" w:space="0" w:color="auto"/>
      </w:divBdr>
    </w:div>
    <w:div w:id="247808042">
      <w:bodyDiv w:val="1"/>
      <w:marLeft w:val="0"/>
      <w:marRight w:val="0"/>
      <w:marTop w:val="0"/>
      <w:marBottom w:val="0"/>
      <w:divBdr>
        <w:top w:val="none" w:sz="0" w:space="0" w:color="auto"/>
        <w:left w:val="none" w:sz="0" w:space="0" w:color="auto"/>
        <w:bottom w:val="none" w:sz="0" w:space="0" w:color="auto"/>
        <w:right w:val="none" w:sz="0" w:space="0" w:color="auto"/>
      </w:divBdr>
    </w:div>
    <w:div w:id="247882142">
      <w:bodyDiv w:val="1"/>
      <w:marLeft w:val="0"/>
      <w:marRight w:val="0"/>
      <w:marTop w:val="0"/>
      <w:marBottom w:val="0"/>
      <w:divBdr>
        <w:top w:val="none" w:sz="0" w:space="0" w:color="auto"/>
        <w:left w:val="none" w:sz="0" w:space="0" w:color="auto"/>
        <w:bottom w:val="none" w:sz="0" w:space="0" w:color="auto"/>
        <w:right w:val="none" w:sz="0" w:space="0" w:color="auto"/>
      </w:divBdr>
    </w:div>
    <w:div w:id="247883576">
      <w:bodyDiv w:val="1"/>
      <w:marLeft w:val="0"/>
      <w:marRight w:val="0"/>
      <w:marTop w:val="0"/>
      <w:marBottom w:val="0"/>
      <w:divBdr>
        <w:top w:val="none" w:sz="0" w:space="0" w:color="auto"/>
        <w:left w:val="none" w:sz="0" w:space="0" w:color="auto"/>
        <w:bottom w:val="none" w:sz="0" w:space="0" w:color="auto"/>
        <w:right w:val="none" w:sz="0" w:space="0" w:color="auto"/>
      </w:divBdr>
    </w:div>
    <w:div w:id="247931895">
      <w:bodyDiv w:val="1"/>
      <w:marLeft w:val="0"/>
      <w:marRight w:val="0"/>
      <w:marTop w:val="0"/>
      <w:marBottom w:val="0"/>
      <w:divBdr>
        <w:top w:val="none" w:sz="0" w:space="0" w:color="auto"/>
        <w:left w:val="none" w:sz="0" w:space="0" w:color="auto"/>
        <w:bottom w:val="none" w:sz="0" w:space="0" w:color="auto"/>
        <w:right w:val="none" w:sz="0" w:space="0" w:color="auto"/>
      </w:divBdr>
    </w:div>
    <w:div w:id="248151510">
      <w:bodyDiv w:val="1"/>
      <w:marLeft w:val="0"/>
      <w:marRight w:val="0"/>
      <w:marTop w:val="0"/>
      <w:marBottom w:val="0"/>
      <w:divBdr>
        <w:top w:val="none" w:sz="0" w:space="0" w:color="auto"/>
        <w:left w:val="none" w:sz="0" w:space="0" w:color="auto"/>
        <w:bottom w:val="none" w:sz="0" w:space="0" w:color="auto"/>
        <w:right w:val="none" w:sz="0" w:space="0" w:color="auto"/>
      </w:divBdr>
    </w:div>
    <w:div w:id="248274078">
      <w:bodyDiv w:val="1"/>
      <w:marLeft w:val="0"/>
      <w:marRight w:val="0"/>
      <w:marTop w:val="0"/>
      <w:marBottom w:val="0"/>
      <w:divBdr>
        <w:top w:val="none" w:sz="0" w:space="0" w:color="auto"/>
        <w:left w:val="none" w:sz="0" w:space="0" w:color="auto"/>
        <w:bottom w:val="none" w:sz="0" w:space="0" w:color="auto"/>
        <w:right w:val="none" w:sz="0" w:space="0" w:color="auto"/>
      </w:divBdr>
    </w:div>
    <w:div w:id="248320173">
      <w:bodyDiv w:val="1"/>
      <w:marLeft w:val="0"/>
      <w:marRight w:val="0"/>
      <w:marTop w:val="0"/>
      <w:marBottom w:val="0"/>
      <w:divBdr>
        <w:top w:val="none" w:sz="0" w:space="0" w:color="auto"/>
        <w:left w:val="none" w:sz="0" w:space="0" w:color="auto"/>
        <w:bottom w:val="none" w:sz="0" w:space="0" w:color="auto"/>
        <w:right w:val="none" w:sz="0" w:space="0" w:color="auto"/>
      </w:divBdr>
    </w:div>
    <w:div w:id="248468711">
      <w:bodyDiv w:val="1"/>
      <w:marLeft w:val="0"/>
      <w:marRight w:val="0"/>
      <w:marTop w:val="0"/>
      <w:marBottom w:val="0"/>
      <w:divBdr>
        <w:top w:val="none" w:sz="0" w:space="0" w:color="auto"/>
        <w:left w:val="none" w:sz="0" w:space="0" w:color="auto"/>
        <w:bottom w:val="none" w:sz="0" w:space="0" w:color="auto"/>
        <w:right w:val="none" w:sz="0" w:space="0" w:color="auto"/>
      </w:divBdr>
    </w:div>
    <w:div w:id="248780291">
      <w:bodyDiv w:val="1"/>
      <w:marLeft w:val="0"/>
      <w:marRight w:val="0"/>
      <w:marTop w:val="0"/>
      <w:marBottom w:val="0"/>
      <w:divBdr>
        <w:top w:val="none" w:sz="0" w:space="0" w:color="auto"/>
        <w:left w:val="none" w:sz="0" w:space="0" w:color="auto"/>
        <w:bottom w:val="none" w:sz="0" w:space="0" w:color="auto"/>
        <w:right w:val="none" w:sz="0" w:space="0" w:color="auto"/>
      </w:divBdr>
    </w:div>
    <w:div w:id="248930162">
      <w:bodyDiv w:val="1"/>
      <w:marLeft w:val="0"/>
      <w:marRight w:val="0"/>
      <w:marTop w:val="0"/>
      <w:marBottom w:val="0"/>
      <w:divBdr>
        <w:top w:val="none" w:sz="0" w:space="0" w:color="auto"/>
        <w:left w:val="none" w:sz="0" w:space="0" w:color="auto"/>
        <w:bottom w:val="none" w:sz="0" w:space="0" w:color="auto"/>
        <w:right w:val="none" w:sz="0" w:space="0" w:color="auto"/>
      </w:divBdr>
    </w:div>
    <w:div w:id="249043587">
      <w:bodyDiv w:val="1"/>
      <w:marLeft w:val="0"/>
      <w:marRight w:val="0"/>
      <w:marTop w:val="0"/>
      <w:marBottom w:val="0"/>
      <w:divBdr>
        <w:top w:val="none" w:sz="0" w:space="0" w:color="auto"/>
        <w:left w:val="none" w:sz="0" w:space="0" w:color="auto"/>
        <w:bottom w:val="none" w:sz="0" w:space="0" w:color="auto"/>
        <w:right w:val="none" w:sz="0" w:space="0" w:color="auto"/>
      </w:divBdr>
    </w:div>
    <w:div w:id="249235489">
      <w:bodyDiv w:val="1"/>
      <w:marLeft w:val="0"/>
      <w:marRight w:val="0"/>
      <w:marTop w:val="0"/>
      <w:marBottom w:val="0"/>
      <w:divBdr>
        <w:top w:val="none" w:sz="0" w:space="0" w:color="auto"/>
        <w:left w:val="none" w:sz="0" w:space="0" w:color="auto"/>
        <w:bottom w:val="none" w:sz="0" w:space="0" w:color="auto"/>
        <w:right w:val="none" w:sz="0" w:space="0" w:color="auto"/>
      </w:divBdr>
    </w:div>
    <w:div w:id="249238419">
      <w:bodyDiv w:val="1"/>
      <w:marLeft w:val="0"/>
      <w:marRight w:val="0"/>
      <w:marTop w:val="0"/>
      <w:marBottom w:val="0"/>
      <w:divBdr>
        <w:top w:val="none" w:sz="0" w:space="0" w:color="auto"/>
        <w:left w:val="none" w:sz="0" w:space="0" w:color="auto"/>
        <w:bottom w:val="none" w:sz="0" w:space="0" w:color="auto"/>
        <w:right w:val="none" w:sz="0" w:space="0" w:color="auto"/>
      </w:divBdr>
    </w:div>
    <w:div w:id="249318962">
      <w:bodyDiv w:val="1"/>
      <w:marLeft w:val="0"/>
      <w:marRight w:val="0"/>
      <w:marTop w:val="0"/>
      <w:marBottom w:val="0"/>
      <w:divBdr>
        <w:top w:val="none" w:sz="0" w:space="0" w:color="auto"/>
        <w:left w:val="none" w:sz="0" w:space="0" w:color="auto"/>
        <w:bottom w:val="none" w:sz="0" w:space="0" w:color="auto"/>
        <w:right w:val="none" w:sz="0" w:space="0" w:color="auto"/>
      </w:divBdr>
    </w:div>
    <w:div w:id="249394247">
      <w:bodyDiv w:val="1"/>
      <w:marLeft w:val="0"/>
      <w:marRight w:val="0"/>
      <w:marTop w:val="0"/>
      <w:marBottom w:val="0"/>
      <w:divBdr>
        <w:top w:val="none" w:sz="0" w:space="0" w:color="auto"/>
        <w:left w:val="none" w:sz="0" w:space="0" w:color="auto"/>
        <w:bottom w:val="none" w:sz="0" w:space="0" w:color="auto"/>
        <w:right w:val="none" w:sz="0" w:space="0" w:color="auto"/>
      </w:divBdr>
    </w:div>
    <w:div w:id="249431473">
      <w:bodyDiv w:val="1"/>
      <w:marLeft w:val="0"/>
      <w:marRight w:val="0"/>
      <w:marTop w:val="0"/>
      <w:marBottom w:val="0"/>
      <w:divBdr>
        <w:top w:val="none" w:sz="0" w:space="0" w:color="auto"/>
        <w:left w:val="none" w:sz="0" w:space="0" w:color="auto"/>
        <w:bottom w:val="none" w:sz="0" w:space="0" w:color="auto"/>
        <w:right w:val="none" w:sz="0" w:space="0" w:color="auto"/>
      </w:divBdr>
    </w:div>
    <w:div w:id="249511499">
      <w:bodyDiv w:val="1"/>
      <w:marLeft w:val="0"/>
      <w:marRight w:val="0"/>
      <w:marTop w:val="0"/>
      <w:marBottom w:val="0"/>
      <w:divBdr>
        <w:top w:val="none" w:sz="0" w:space="0" w:color="auto"/>
        <w:left w:val="none" w:sz="0" w:space="0" w:color="auto"/>
        <w:bottom w:val="none" w:sz="0" w:space="0" w:color="auto"/>
        <w:right w:val="none" w:sz="0" w:space="0" w:color="auto"/>
      </w:divBdr>
    </w:div>
    <w:div w:id="249700069">
      <w:bodyDiv w:val="1"/>
      <w:marLeft w:val="0"/>
      <w:marRight w:val="0"/>
      <w:marTop w:val="0"/>
      <w:marBottom w:val="0"/>
      <w:divBdr>
        <w:top w:val="none" w:sz="0" w:space="0" w:color="auto"/>
        <w:left w:val="none" w:sz="0" w:space="0" w:color="auto"/>
        <w:bottom w:val="none" w:sz="0" w:space="0" w:color="auto"/>
        <w:right w:val="none" w:sz="0" w:space="0" w:color="auto"/>
      </w:divBdr>
    </w:div>
    <w:div w:id="249773675">
      <w:bodyDiv w:val="1"/>
      <w:marLeft w:val="0"/>
      <w:marRight w:val="0"/>
      <w:marTop w:val="0"/>
      <w:marBottom w:val="0"/>
      <w:divBdr>
        <w:top w:val="none" w:sz="0" w:space="0" w:color="auto"/>
        <w:left w:val="none" w:sz="0" w:space="0" w:color="auto"/>
        <w:bottom w:val="none" w:sz="0" w:space="0" w:color="auto"/>
        <w:right w:val="none" w:sz="0" w:space="0" w:color="auto"/>
      </w:divBdr>
    </w:div>
    <w:div w:id="249777525">
      <w:bodyDiv w:val="1"/>
      <w:marLeft w:val="0"/>
      <w:marRight w:val="0"/>
      <w:marTop w:val="0"/>
      <w:marBottom w:val="0"/>
      <w:divBdr>
        <w:top w:val="none" w:sz="0" w:space="0" w:color="auto"/>
        <w:left w:val="none" w:sz="0" w:space="0" w:color="auto"/>
        <w:bottom w:val="none" w:sz="0" w:space="0" w:color="auto"/>
        <w:right w:val="none" w:sz="0" w:space="0" w:color="auto"/>
      </w:divBdr>
    </w:div>
    <w:div w:id="249969932">
      <w:bodyDiv w:val="1"/>
      <w:marLeft w:val="0"/>
      <w:marRight w:val="0"/>
      <w:marTop w:val="0"/>
      <w:marBottom w:val="0"/>
      <w:divBdr>
        <w:top w:val="none" w:sz="0" w:space="0" w:color="auto"/>
        <w:left w:val="none" w:sz="0" w:space="0" w:color="auto"/>
        <w:bottom w:val="none" w:sz="0" w:space="0" w:color="auto"/>
        <w:right w:val="none" w:sz="0" w:space="0" w:color="auto"/>
      </w:divBdr>
    </w:div>
    <w:div w:id="250090397">
      <w:bodyDiv w:val="1"/>
      <w:marLeft w:val="0"/>
      <w:marRight w:val="0"/>
      <w:marTop w:val="0"/>
      <w:marBottom w:val="0"/>
      <w:divBdr>
        <w:top w:val="none" w:sz="0" w:space="0" w:color="auto"/>
        <w:left w:val="none" w:sz="0" w:space="0" w:color="auto"/>
        <w:bottom w:val="none" w:sz="0" w:space="0" w:color="auto"/>
        <w:right w:val="none" w:sz="0" w:space="0" w:color="auto"/>
      </w:divBdr>
    </w:div>
    <w:div w:id="250160323">
      <w:bodyDiv w:val="1"/>
      <w:marLeft w:val="0"/>
      <w:marRight w:val="0"/>
      <w:marTop w:val="0"/>
      <w:marBottom w:val="0"/>
      <w:divBdr>
        <w:top w:val="none" w:sz="0" w:space="0" w:color="auto"/>
        <w:left w:val="none" w:sz="0" w:space="0" w:color="auto"/>
        <w:bottom w:val="none" w:sz="0" w:space="0" w:color="auto"/>
        <w:right w:val="none" w:sz="0" w:space="0" w:color="auto"/>
      </w:divBdr>
    </w:div>
    <w:div w:id="250545936">
      <w:bodyDiv w:val="1"/>
      <w:marLeft w:val="0"/>
      <w:marRight w:val="0"/>
      <w:marTop w:val="0"/>
      <w:marBottom w:val="0"/>
      <w:divBdr>
        <w:top w:val="none" w:sz="0" w:space="0" w:color="auto"/>
        <w:left w:val="none" w:sz="0" w:space="0" w:color="auto"/>
        <w:bottom w:val="none" w:sz="0" w:space="0" w:color="auto"/>
        <w:right w:val="none" w:sz="0" w:space="0" w:color="auto"/>
      </w:divBdr>
    </w:div>
    <w:div w:id="250704396">
      <w:bodyDiv w:val="1"/>
      <w:marLeft w:val="0"/>
      <w:marRight w:val="0"/>
      <w:marTop w:val="0"/>
      <w:marBottom w:val="0"/>
      <w:divBdr>
        <w:top w:val="none" w:sz="0" w:space="0" w:color="auto"/>
        <w:left w:val="none" w:sz="0" w:space="0" w:color="auto"/>
        <w:bottom w:val="none" w:sz="0" w:space="0" w:color="auto"/>
        <w:right w:val="none" w:sz="0" w:space="0" w:color="auto"/>
      </w:divBdr>
    </w:div>
    <w:div w:id="250742230">
      <w:bodyDiv w:val="1"/>
      <w:marLeft w:val="0"/>
      <w:marRight w:val="0"/>
      <w:marTop w:val="0"/>
      <w:marBottom w:val="0"/>
      <w:divBdr>
        <w:top w:val="none" w:sz="0" w:space="0" w:color="auto"/>
        <w:left w:val="none" w:sz="0" w:space="0" w:color="auto"/>
        <w:bottom w:val="none" w:sz="0" w:space="0" w:color="auto"/>
        <w:right w:val="none" w:sz="0" w:space="0" w:color="auto"/>
      </w:divBdr>
    </w:div>
    <w:div w:id="250817806">
      <w:bodyDiv w:val="1"/>
      <w:marLeft w:val="0"/>
      <w:marRight w:val="0"/>
      <w:marTop w:val="0"/>
      <w:marBottom w:val="0"/>
      <w:divBdr>
        <w:top w:val="none" w:sz="0" w:space="0" w:color="auto"/>
        <w:left w:val="none" w:sz="0" w:space="0" w:color="auto"/>
        <w:bottom w:val="none" w:sz="0" w:space="0" w:color="auto"/>
        <w:right w:val="none" w:sz="0" w:space="0" w:color="auto"/>
      </w:divBdr>
    </w:div>
    <w:div w:id="251353658">
      <w:bodyDiv w:val="1"/>
      <w:marLeft w:val="0"/>
      <w:marRight w:val="0"/>
      <w:marTop w:val="0"/>
      <w:marBottom w:val="0"/>
      <w:divBdr>
        <w:top w:val="none" w:sz="0" w:space="0" w:color="auto"/>
        <w:left w:val="none" w:sz="0" w:space="0" w:color="auto"/>
        <w:bottom w:val="none" w:sz="0" w:space="0" w:color="auto"/>
        <w:right w:val="none" w:sz="0" w:space="0" w:color="auto"/>
      </w:divBdr>
    </w:div>
    <w:div w:id="251361224">
      <w:bodyDiv w:val="1"/>
      <w:marLeft w:val="0"/>
      <w:marRight w:val="0"/>
      <w:marTop w:val="0"/>
      <w:marBottom w:val="0"/>
      <w:divBdr>
        <w:top w:val="none" w:sz="0" w:space="0" w:color="auto"/>
        <w:left w:val="none" w:sz="0" w:space="0" w:color="auto"/>
        <w:bottom w:val="none" w:sz="0" w:space="0" w:color="auto"/>
        <w:right w:val="none" w:sz="0" w:space="0" w:color="auto"/>
      </w:divBdr>
    </w:div>
    <w:div w:id="251397884">
      <w:bodyDiv w:val="1"/>
      <w:marLeft w:val="0"/>
      <w:marRight w:val="0"/>
      <w:marTop w:val="0"/>
      <w:marBottom w:val="0"/>
      <w:divBdr>
        <w:top w:val="none" w:sz="0" w:space="0" w:color="auto"/>
        <w:left w:val="none" w:sz="0" w:space="0" w:color="auto"/>
        <w:bottom w:val="none" w:sz="0" w:space="0" w:color="auto"/>
        <w:right w:val="none" w:sz="0" w:space="0" w:color="auto"/>
      </w:divBdr>
    </w:div>
    <w:div w:id="251473403">
      <w:bodyDiv w:val="1"/>
      <w:marLeft w:val="0"/>
      <w:marRight w:val="0"/>
      <w:marTop w:val="0"/>
      <w:marBottom w:val="0"/>
      <w:divBdr>
        <w:top w:val="none" w:sz="0" w:space="0" w:color="auto"/>
        <w:left w:val="none" w:sz="0" w:space="0" w:color="auto"/>
        <w:bottom w:val="none" w:sz="0" w:space="0" w:color="auto"/>
        <w:right w:val="none" w:sz="0" w:space="0" w:color="auto"/>
      </w:divBdr>
    </w:div>
    <w:div w:id="251595098">
      <w:bodyDiv w:val="1"/>
      <w:marLeft w:val="0"/>
      <w:marRight w:val="0"/>
      <w:marTop w:val="0"/>
      <w:marBottom w:val="0"/>
      <w:divBdr>
        <w:top w:val="none" w:sz="0" w:space="0" w:color="auto"/>
        <w:left w:val="none" w:sz="0" w:space="0" w:color="auto"/>
        <w:bottom w:val="none" w:sz="0" w:space="0" w:color="auto"/>
        <w:right w:val="none" w:sz="0" w:space="0" w:color="auto"/>
      </w:divBdr>
    </w:div>
    <w:div w:id="252054678">
      <w:bodyDiv w:val="1"/>
      <w:marLeft w:val="0"/>
      <w:marRight w:val="0"/>
      <w:marTop w:val="0"/>
      <w:marBottom w:val="0"/>
      <w:divBdr>
        <w:top w:val="none" w:sz="0" w:space="0" w:color="auto"/>
        <w:left w:val="none" w:sz="0" w:space="0" w:color="auto"/>
        <w:bottom w:val="none" w:sz="0" w:space="0" w:color="auto"/>
        <w:right w:val="none" w:sz="0" w:space="0" w:color="auto"/>
      </w:divBdr>
    </w:div>
    <w:div w:id="252477094">
      <w:bodyDiv w:val="1"/>
      <w:marLeft w:val="0"/>
      <w:marRight w:val="0"/>
      <w:marTop w:val="0"/>
      <w:marBottom w:val="0"/>
      <w:divBdr>
        <w:top w:val="none" w:sz="0" w:space="0" w:color="auto"/>
        <w:left w:val="none" w:sz="0" w:space="0" w:color="auto"/>
        <w:bottom w:val="none" w:sz="0" w:space="0" w:color="auto"/>
        <w:right w:val="none" w:sz="0" w:space="0" w:color="auto"/>
      </w:divBdr>
    </w:div>
    <w:div w:id="252865298">
      <w:bodyDiv w:val="1"/>
      <w:marLeft w:val="0"/>
      <w:marRight w:val="0"/>
      <w:marTop w:val="0"/>
      <w:marBottom w:val="0"/>
      <w:divBdr>
        <w:top w:val="none" w:sz="0" w:space="0" w:color="auto"/>
        <w:left w:val="none" w:sz="0" w:space="0" w:color="auto"/>
        <w:bottom w:val="none" w:sz="0" w:space="0" w:color="auto"/>
        <w:right w:val="none" w:sz="0" w:space="0" w:color="auto"/>
      </w:divBdr>
    </w:div>
    <w:div w:id="252934694">
      <w:bodyDiv w:val="1"/>
      <w:marLeft w:val="0"/>
      <w:marRight w:val="0"/>
      <w:marTop w:val="0"/>
      <w:marBottom w:val="0"/>
      <w:divBdr>
        <w:top w:val="none" w:sz="0" w:space="0" w:color="auto"/>
        <w:left w:val="none" w:sz="0" w:space="0" w:color="auto"/>
        <w:bottom w:val="none" w:sz="0" w:space="0" w:color="auto"/>
        <w:right w:val="none" w:sz="0" w:space="0" w:color="auto"/>
      </w:divBdr>
    </w:div>
    <w:div w:id="252975020">
      <w:bodyDiv w:val="1"/>
      <w:marLeft w:val="0"/>
      <w:marRight w:val="0"/>
      <w:marTop w:val="0"/>
      <w:marBottom w:val="0"/>
      <w:divBdr>
        <w:top w:val="none" w:sz="0" w:space="0" w:color="auto"/>
        <w:left w:val="none" w:sz="0" w:space="0" w:color="auto"/>
        <w:bottom w:val="none" w:sz="0" w:space="0" w:color="auto"/>
        <w:right w:val="none" w:sz="0" w:space="0" w:color="auto"/>
      </w:divBdr>
    </w:div>
    <w:div w:id="252982326">
      <w:bodyDiv w:val="1"/>
      <w:marLeft w:val="0"/>
      <w:marRight w:val="0"/>
      <w:marTop w:val="0"/>
      <w:marBottom w:val="0"/>
      <w:divBdr>
        <w:top w:val="none" w:sz="0" w:space="0" w:color="auto"/>
        <w:left w:val="none" w:sz="0" w:space="0" w:color="auto"/>
        <w:bottom w:val="none" w:sz="0" w:space="0" w:color="auto"/>
        <w:right w:val="none" w:sz="0" w:space="0" w:color="auto"/>
      </w:divBdr>
    </w:div>
    <w:div w:id="253786598">
      <w:bodyDiv w:val="1"/>
      <w:marLeft w:val="0"/>
      <w:marRight w:val="0"/>
      <w:marTop w:val="0"/>
      <w:marBottom w:val="0"/>
      <w:divBdr>
        <w:top w:val="none" w:sz="0" w:space="0" w:color="auto"/>
        <w:left w:val="none" w:sz="0" w:space="0" w:color="auto"/>
        <w:bottom w:val="none" w:sz="0" w:space="0" w:color="auto"/>
        <w:right w:val="none" w:sz="0" w:space="0" w:color="auto"/>
      </w:divBdr>
    </w:div>
    <w:div w:id="254244285">
      <w:bodyDiv w:val="1"/>
      <w:marLeft w:val="0"/>
      <w:marRight w:val="0"/>
      <w:marTop w:val="0"/>
      <w:marBottom w:val="0"/>
      <w:divBdr>
        <w:top w:val="none" w:sz="0" w:space="0" w:color="auto"/>
        <w:left w:val="none" w:sz="0" w:space="0" w:color="auto"/>
        <w:bottom w:val="none" w:sz="0" w:space="0" w:color="auto"/>
        <w:right w:val="none" w:sz="0" w:space="0" w:color="auto"/>
      </w:divBdr>
    </w:div>
    <w:div w:id="254287192">
      <w:bodyDiv w:val="1"/>
      <w:marLeft w:val="0"/>
      <w:marRight w:val="0"/>
      <w:marTop w:val="0"/>
      <w:marBottom w:val="0"/>
      <w:divBdr>
        <w:top w:val="none" w:sz="0" w:space="0" w:color="auto"/>
        <w:left w:val="none" w:sz="0" w:space="0" w:color="auto"/>
        <w:bottom w:val="none" w:sz="0" w:space="0" w:color="auto"/>
        <w:right w:val="none" w:sz="0" w:space="0" w:color="auto"/>
      </w:divBdr>
    </w:div>
    <w:div w:id="254290594">
      <w:bodyDiv w:val="1"/>
      <w:marLeft w:val="0"/>
      <w:marRight w:val="0"/>
      <w:marTop w:val="0"/>
      <w:marBottom w:val="0"/>
      <w:divBdr>
        <w:top w:val="none" w:sz="0" w:space="0" w:color="auto"/>
        <w:left w:val="none" w:sz="0" w:space="0" w:color="auto"/>
        <w:bottom w:val="none" w:sz="0" w:space="0" w:color="auto"/>
        <w:right w:val="none" w:sz="0" w:space="0" w:color="auto"/>
      </w:divBdr>
    </w:div>
    <w:div w:id="254629959">
      <w:bodyDiv w:val="1"/>
      <w:marLeft w:val="0"/>
      <w:marRight w:val="0"/>
      <w:marTop w:val="0"/>
      <w:marBottom w:val="0"/>
      <w:divBdr>
        <w:top w:val="none" w:sz="0" w:space="0" w:color="auto"/>
        <w:left w:val="none" w:sz="0" w:space="0" w:color="auto"/>
        <w:bottom w:val="none" w:sz="0" w:space="0" w:color="auto"/>
        <w:right w:val="none" w:sz="0" w:space="0" w:color="auto"/>
      </w:divBdr>
    </w:div>
    <w:div w:id="254632102">
      <w:bodyDiv w:val="1"/>
      <w:marLeft w:val="0"/>
      <w:marRight w:val="0"/>
      <w:marTop w:val="0"/>
      <w:marBottom w:val="0"/>
      <w:divBdr>
        <w:top w:val="none" w:sz="0" w:space="0" w:color="auto"/>
        <w:left w:val="none" w:sz="0" w:space="0" w:color="auto"/>
        <w:bottom w:val="none" w:sz="0" w:space="0" w:color="auto"/>
        <w:right w:val="none" w:sz="0" w:space="0" w:color="auto"/>
      </w:divBdr>
    </w:div>
    <w:div w:id="254872576">
      <w:bodyDiv w:val="1"/>
      <w:marLeft w:val="0"/>
      <w:marRight w:val="0"/>
      <w:marTop w:val="0"/>
      <w:marBottom w:val="0"/>
      <w:divBdr>
        <w:top w:val="none" w:sz="0" w:space="0" w:color="auto"/>
        <w:left w:val="none" w:sz="0" w:space="0" w:color="auto"/>
        <w:bottom w:val="none" w:sz="0" w:space="0" w:color="auto"/>
        <w:right w:val="none" w:sz="0" w:space="0" w:color="auto"/>
      </w:divBdr>
    </w:div>
    <w:div w:id="255792606">
      <w:bodyDiv w:val="1"/>
      <w:marLeft w:val="0"/>
      <w:marRight w:val="0"/>
      <w:marTop w:val="0"/>
      <w:marBottom w:val="0"/>
      <w:divBdr>
        <w:top w:val="none" w:sz="0" w:space="0" w:color="auto"/>
        <w:left w:val="none" w:sz="0" w:space="0" w:color="auto"/>
        <w:bottom w:val="none" w:sz="0" w:space="0" w:color="auto"/>
        <w:right w:val="none" w:sz="0" w:space="0" w:color="auto"/>
      </w:divBdr>
    </w:div>
    <w:div w:id="255946167">
      <w:bodyDiv w:val="1"/>
      <w:marLeft w:val="0"/>
      <w:marRight w:val="0"/>
      <w:marTop w:val="0"/>
      <w:marBottom w:val="0"/>
      <w:divBdr>
        <w:top w:val="none" w:sz="0" w:space="0" w:color="auto"/>
        <w:left w:val="none" w:sz="0" w:space="0" w:color="auto"/>
        <w:bottom w:val="none" w:sz="0" w:space="0" w:color="auto"/>
        <w:right w:val="none" w:sz="0" w:space="0" w:color="auto"/>
      </w:divBdr>
    </w:div>
    <w:div w:id="255990132">
      <w:bodyDiv w:val="1"/>
      <w:marLeft w:val="0"/>
      <w:marRight w:val="0"/>
      <w:marTop w:val="0"/>
      <w:marBottom w:val="0"/>
      <w:divBdr>
        <w:top w:val="none" w:sz="0" w:space="0" w:color="auto"/>
        <w:left w:val="none" w:sz="0" w:space="0" w:color="auto"/>
        <w:bottom w:val="none" w:sz="0" w:space="0" w:color="auto"/>
        <w:right w:val="none" w:sz="0" w:space="0" w:color="auto"/>
      </w:divBdr>
    </w:div>
    <w:div w:id="256058420">
      <w:bodyDiv w:val="1"/>
      <w:marLeft w:val="0"/>
      <w:marRight w:val="0"/>
      <w:marTop w:val="0"/>
      <w:marBottom w:val="0"/>
      <w:divBdr>
        <w:top w:val="none" w:sz="0" w:space="0" w:color="auto"/>
        <w:left w:val="none" w:sz="0" w:space="0" w:color="auto"/>
        <w:bottom w:val="none" w:sz="0" w:space="0" w:color="auto"/>
        <w:right w:val="none" w:sz="0" w:space="0" w:color="auto"/>
      </w:divBdr>
    </w:div>
    <w:div w:id="256207619">
      <w:bodyDiv w:val="1"/>
      <w:marLeft w:val="0"/>
      <w:marRight w:val="0"/>
      <w:marTop w:val="0"/>
      <w:marBottom w:val="0"/>
      <w:divBdr>
        <w:top w:val="none" w:sz="0" w:space="0" w:color="auto"/>
        <w:left w:val="none" w:sz="0" w:space="0" w:color="auto"/>
        <w:bottom w:val="none" w:sz="0" w:space="0" w:color="auto"/>
        <w:right w:val="none" w:sz="0" w:space="0" w:color="auto"/>
      </w:divBdr>
    </w:div>
    <w:div w:id="256212176">
      <w:bodyDiv w:val="1"/>
      <w:marLeft w:val="0"/>
      <w:marRight w:val="0"/>
      <w:marTop w:val="0"/>
      <w:marBottom w:val="0"/>
      <w:divBdr>
        <w:top w:val="none" w:sz="0" w:space="0" w:color="auto"/>
        <w:left w:val="none" w:sz="0" w:space="0" w:color="auto"/>
        <w:bottom w:val="none" w:sz="0" w:space="0" w:color="auto"/>
        <w:right w:val="none" w:sz="0" w:space="0" w:color="auto"/>
      </w:divBdr>
    </w:div>
    <w:div w:id="256443927">
      <w:bodyDiv w:val="1"/>
      <w:marLeft w:val="0"/>
      <w:marRight w:val="0"/>
      <w:marTop w:val="0"/>
      <w:marBottom w:val="0"/>
      <w:divBdr>
        <w:top w:val="none" w:sz="0" w:space="0" w:color="auto"/>
        <w:left w:val="none" w:sz="0" w:space="0" w:color="auto"/>
        <w:bottom w:val="none" w:sz="0" w:space="0" w:color="auto"/>
        <w:right w:val="none" w:sz="0" w:space="0" w:color="auto"/>
      </w:divBdr>
    </w:div>
    <w:div w:id="256910605">
      <w:bodyDiv w:val="1"/>
      <w:marLeft w:val="0"/>
      <w:marRight w:val="0"/>
      <w:marTop w:val="0"/>
      <w:marBottom w:val="0"/>
      <w:divBdr>
        <w:top w:val="none" w:sz="0" w:space="0" w:color="auto"/>
        <w:left w:val="none" w:sz="0" w:space="0" w:color="auto"/>
        <w:bottom w:val="none" w:sz="0" w:space="0" w:color="auto"/>
        <w:right w:val="none" w:sz="0" w:space="0" w:color="auto"/>
      </w:divBdr>
    </w:div>
    <w:div w:id="257175357">
      <w:bodyDiv w:val="1"/>
      <w:marLeft w:val="0"/>
      <w:marRight w:val="0"/>
      <w:marTop w:val="0"/>
      <w:marBottom w:val="0"/>
      <w:divBdr>
        <w:top w:val="none" w:sz="0" w:space="0" w:color="auto"/>
        <w:left w:val="none" w:sz="0" w:space="0" w:color="auto"/>
        <w:bottom w:val="none" w:sz="0" w:space="0" w:color="auto"/>
        <w:right w:val="none" w:sz="0" w:space="0" w:color="auto"/>
      </w:divBdr>
    </w:div>
    <w:div w:id="257642322">
      <w:bodyDiv w:val="1"/>
      <w:marLeft w:val="0"/>
      <w:marRight w:val="0"/>
      <w:marTop w:val="0"/>
      <w:marBottom w:val="0"/>
      <w:divBdr>
        <w:top w:val="none" w:sz="0" w:space="0" w:color="auto"/>
        <w:left w:val="none" w:sz="0" w:space="0" w:color="auto"/>
        <w:bottom w:val="none" w:sz="0" w:space="0" w:color="auto"/>
        <w:right w:val="none" w:sz="0" w:space="0" w:color="auto"/>
      </w:divBdr>
    </w:div>
    <w:div w:id="257712730">
      <w:bodyDiv w:val="1"/>
      <w:marLeft w:val="0"/>
      <w:marRight w:val="0"/>
      <w:marTop w:val="0"/>
      <w:marBottom w:val="0"/>
      <w:divBdr>
        <w:top w:val="none" w:sz="0" w:space="0" w:color="auto"/>
        <w:left w:val="none" w:sz="0" w:space="0" w:color="auto"/>
        <w:bottom w:val="none" w:sz="0" w:space="0" w:color="auto"/>
        <w:right w:val="none" w:sz="0" w:space="0" w:color="auto"/>
      </w:divBdr>
    </w:div>
    <w:div w:id="257838687">
      <w:bodyDiv w:val="1"/>
      <w:marLeft w:val="0"/>
      <w:marRight w:val="0"/>
      <w:marTop w:val="0"/>
      <w:marBottom w:val="0"/>
      <w:divBdr>
        <w:top w:val="none" w:sz="0" w:space="0" w:color="auto"/>
        <w:left w:val="none" w:sz="0" w:space="0" w:color="auto"/>
        <w:bottom w:val="none" w:sz="0" w:space="0" w:color="auto"/>
        <w:right w:val="none" w:sz="0" w:space="0" w:color="auto"/>
      </w:divBdr>
    </w:div>
    <w:div w:id="258025028">
      <w:bodyDiv w:val="1"/>
      <w:marLeft w:val="0"/>
      <w:marRight w:val="0"/>
      <w:marTop w:val="0"/>
      <w:marBottom w:val="0"/>
      <w:divBdr>
        <w:top w:val="none" w:sz="0" w:space="0" w:color="auto"/>
        <w:left w:val="none" w:sz="0" w:space="0" w:color="auto"/>
        <w:bottom w:val="none" w:sz="0" w:space="0" w:color="auto"/>
        <w:right w:val="none" w:sz="0" w:space="0" w:color="auto"/>
      </w:divBdr>
    </w:div>
    <w:div w:id="258147068">
      <w:bodyDiv w:val="1"/>
      <w:marLeft w:val="0"/>
      <w:marRight w:val="0"/>
      <w:marTop w:val="0"/>
      <w:marBottom w:val="0"/>
      <w:divBdr>
        <w:top w:val="none" w:sz="0" w:space="0" w:color="auto"/>
        <w:left w:val="none" w:sz="0" w:space="0" w:color="auto"/>
        <w:bottom w:val="none" w:sz="0" w:space="0" w:color="auto"/>
        <w:right w:val="none" w:sz="0" w:space="0" w:color="auto"/>
      </w:divBdr>
    </w:div>
    <w:div w:id="258373609">
      <w:bodyDiv w:val="1"/>
      <w:marLeft w:val="0"/>
      <w:marRight w:val="0"/>
      <w:marTop w:val="0"/>
      <w:marBottom w:val="0"/>
      <w:divBdr>
        <w:top w:val="none" w:sz="0" w:space="0" w:color="auto"/>
        <w:left w:val="none" w:sz="0" w:space="0" w:color="auto"/>
        <w:bottom w:val="none" w:sz="0" w:space="0" w:color="auto"/>
        <w:right w:val="none" w:sz="0" w:space="0" w:color="auto"/>
      </w:divBdr>
    </w:div>
    <w:div w:id="258681530">
      <w:bodyDiv w:val="1"/>
      <w:marLeft w:val="0"/>
      <w:marRight w:val="0"/>
      <w:marTop w:val="0"/>
      <w:marBottom w:val="0"/>
      <w:divBdr>
        <w:top w:val="none" w:sz="0" w:space="0" w:color="auto"/>
        <w:left w:val="none" w:sz="0" w:space="0" w:color="auto"/>
        <w:bottom w:val="none" w:sz="0" w:space="0" w:color="auto"/>
        <w:right w:val="none" w:sz="0" w:space="0" w:color="auto"/>
      </w:divBdr>
    </w:div>
    <w:div w:id="258753560">
      <w:bodyDiv w:val="1"/>
      <w:marLeft w:val="0"/>
      <w:marRight w:val="0"/>
      <w:marTop w:val="0"/>
      <w:marBottom w:val="0"/>
      <w:divBdr>
        <w:top w:val="none" w:sz="0" w:space="0" w:color="auto"/>
        <w:left w:val="none" w:sz="0" w:space="0" w:color="auto"/>
        <w:bottom w:val="none" w:sz="0" w:space="0" w:color="auto"/>
        <w:right w:val="none" w:sz="0" w:space="0" w:color="auto"/>
      </w:divBdr>
    </w:div>
    <w:div w:id="259025204">
      <w:bodyDiv w:val="1"/>
      <w:marLeft w:val="0"/>
      <w:marRight w:val="0"/>
      <w:marTop w:val="0"/>
      <w:marBottom w:val="0"/>
      <w:divBdr>
        <w:top w:val="none" w:sz="0" w:space="0" w:color="auto"/>
        <w:left w:val="none" w:sz="0" w:space="0" w:color="auto"/>
        <w:bottom w:val="none" w:sz="0" w:space="0" w:color="auto"/>
        <w:right w:val="none" w:sz="0" w:space="0" w:color="auto"/>
      </w:divBdr>
    </w:div>
    <w:div w:id="259140221">
      <w:bodyDiv w:val="1"/>
      <w:marLeft w:val="0"/>
      <w:marRight w:val="0"/>
      <w:marTop w:val="0"/>
      <w:marBottom w:val="0"/>
      <w:divBdr>
        <w:top w:val="none" w:sz="0" w:space="0" w:color="auto"/>
        <w:left w:val="none" w:sz="0" w:space="0" w:color="auto"/>
        <w:bottom w:val="none" w:sz="0" w:space="0" w:color="auto"/>
        <w:right w:val="none" w:sz="0" w:space="0" w:color="auto"/>
      </w:divBdr>
    </w:div>
    <w:div w:id="259414913">
      <w:bodyDiv w:val="1"/>
      <w:marLeft w:val="0"/>
      <w:marRight w:val="0"/>
      <w:marTop w:val="0"/>
      <w:marBottom w:val="0"/>
      <w:divBdr>
        <w:top w:val="none" w:sz="0" w:space="0" w:color="auto"/>
        <w:left w:val="none" w:sz="0" w:space="0" w:color="auto"/>
        <w:bottom w:val="none" w:sz="0" w:space="0" w:color="auto"/>
        <w:right w:val="none" w:sz="0" w:space="0" w:color="auto"/>
      </w:divBdr>
    </w:div>
    <w:div w:id="259686162">
      <w:bodyDiv w:val="1"/>
      <w:marLeft w:val="0"/>
      <w:marRight w:val="0"/>
      <w:marTop w:val="0"/>
      <w:marBottom w:val="0"/>
      <w:divBdr>
        <w:top w:val="none" w:sz="0" w:space="0" w:color="auto"/>
        <w:left w:val="none" w:sz="0" w:space="0" w:color="auto"/>
        <w:bottom w:val="none" w:sz="0" w:space="0" w:color="auto"/>
        <w:right w:val="none" w:sz="0" w:space="0" w:color="auto"/>
      </w:divBdr>
    </w:div>
    <w:div w:id="259917175">
      <w:bodyDiv w:val="1"/>
      <w:marLeft w:val="0"/>
      <w:marRight w:val="0"/>
      <w:marTop w:val="0"/>
      <w:marBottom w:val="0"/>
      <w:divBdr>
        <w:top w:val="none" w:sz="0" w:space="0" w:color="auto"/>
        <w:left w:val="none" w:sz="0" w:space="0" w:color="auto"/>
        <w:bottom w:val="none" w:sz="0" w:space="0" w:color="auto"/>
        <w:right w:val="none" w:sz="0" w:space="0" w:color="auto"/>
      </w:divBdr>
    </w:div>
    <w:div w:id="260065217">
      <w:bodyDiv w:val="1"/>
      <w:marLeft w:val="0"/>
      <w:marRight w:val="0"/>
      <w:marTop w:val="0"/>
      <w:marBottom w:val="0"/>
      <w:divBdr>
        <w:top w:val="none" w:sz="0" w:space="0" w:color="auto"/>
        <w:left w:val="none" w:sz="0" w:space="0" w:color="auto"/>
        <w:bottom w:val="none" w:sz="0" w:space="0" w:color="auto"/>
        <w:right w:val="none" w:sz="0" w:space="0" w:color="auto"/>
      </w:divBdr>
    </w:div>
    <w:div w:id="260066382">
      <w:bodyDiv w:val="1"/>
      <w:marLeft w:val="0"/>
      <w:marRight w:val="0"/>
      <w:marTop w:val="0"/>
      <w:marBottom w:val="0"/>
      <w:divBdr>
        <w:top w:val="none" w:sz="0" w:space="0" w:color="auto"/>
        <w:left w:val="none" w:sz="0" w:space="0" w:color="auto"/>
        <w:bottom w:val="none" w:sz="0" w:space="0" w:color="auto"/>
        <w:right w:val="none" w:sz="0" w:space="0" w:color="auto"/>
      </w:divBdr>
    </w:div>
    <w:div w:id="260140069">
      <w:bodyDiv w:val="1"/>
      <w:marLeft w:val="0"/>
      <w:marRight w:val="0"/>
      <w:marTop w:val="0"/>
      <w:marBottom w:val="0"/>
      <w:divBdr>
        <w:top w:val="none" w:sz="0" w:space="0" w:color="auto"/>
        <w:left w:val="none" w:sz="0" w:space="0" w:color="auto"/>
        <w:bottom w:val="none" w:sz="0" w:space="0" w:color="auto"/>
        <w:right w:val="none" w:sz="0" w:space="0" w:color="auto"/>
      </w:divBdr>
    </w:div>
    <w:div w:id="260263724">
      <w:bodyDiv w:val="1"/>
      <w:marLeft w:val="0"/>
      <w:marRight w:val="0"/>
      <w:marTop w:val="0"/>
      <w:marBottom w:val="0"/>
      <w:divBdr>
        <w:top w:val="none" w:sz="0" w:space="0" w:color="auto"/>
        <w:left w:val="none" w:sz="0" w:space="0" w:color="auto"/>
        <w:bottom w:val="none" w:sz="0" w:space="0" w:color="auto"/>
        <w:right w:val="none" w:sz="0" w:space="0" w:color="auto"/>
      </w:divBdr>
    </w:div>
    <w:div w:id="260334664">
      <w:bodyDiv w:val="1"/>
      <w:marLeft w:val="0"/>
      <w:marRight w:val="0"/>
      <w:marTop w:val="0"/>
      <w:marBottom w:val="0"/>
      <w:divBdr>
        <w:top w:val="none" w:sz="0" w:space="0" w:color="auto"/>
        <w:left w:val="none" w:sz="0" w:space="0" w:color="auto"/>
        <w:bottom w:val="none" w:sz="0" w:space="0" w:color="auto"/>
        <w:right w:val="none" w:sz="0" w:space="0" w:color="auto"/>
      </w:divBdr>
    </w:div>
    <w:div w:id="260380235">
      <w:bodyDiv w:val="1"/>
      <w:marLeft w:val="0"/>
      <w:marRight w:val="0"/>
      <w:marTop w:val="0"/>
      <w:marBottom w:val="0"/>
      <w:divBdr>
        <w:top w:val="none" w:sz="0" w:space="0" w:color="auto"/>
        <w:left w:val="none" w:sz="0" w:space="0" w:color="auto"/>
        <w:bottom w:val="none" w:sz="0" w:space="0" w:color="auto"/>
        <w:right w:val="none" w:sz="0" w:space="0" w:color="auto"/>
      </w:divBdr>
    </w:div>
    <w:div w:id="260458766">
      <w:bodyDiv w:val="1"/>
      <w:marLeft w:val="0"/>
      <w:marRight w:val="0"/>
      <w:marTop w:val="0"/>
      <w:marBottom w:val="0"/>
      <w:divBdr>
        <w:top w:val="none" w:sz="0" w:space="0" w:color="auto"/>
        <w:left w:val="none" w:sz="0" w:space="0" w:color="auto"/>
        <w:bottom w:val="none" w:sz="0" w:space="0" w:color="auto"/>
        <w:right w:val="none" w:sz="0" w:space="0" w:color="auto"/>
      </w:divBdr>
    </w:div>
    <w:div w:id="260526245">
      <w:bodyDiv w:val="1"/>
      <w:marLeft w:val="0"/>
      <w:marRight w:val="0"/>
      <w:marTop w:val="0"/>
      <w:marBottom w:val="0"/>
      <w:divBdr>
        <w:top w:val="none" w:sz="0" w:space="0" w:color="auto"/>
        <w:left w:val="none" w:sz="0" w:space="0" w:color="auto"/>
        <w:bottom w:val="none" w:sz="0" w:space="0" w:color="auto"/>
        <w:right w:val="none" w:sz="0" w:space="0" w:color="auto"/>
      </w:divBdr>
    </w:div>
    <w:div w:id="260530796">
      <w:bodyDiv w:val="1"/>
      <w:marLeft w:val="0"/>
      <w:marRight w:val="0"/>
      <w:marTop w:val="0"/>
      <w:marBottom w:val="0"/>
      <w:divBdr>
        <w:top w:val="none" w:sz="0" w:space="0" w:color="auto"/>
        <w:left w:val="none" w:sz="0" w:space="0" w:color="auto"/>
        <w:bottom w:val="none" w:sz="0" w:space="0" w:color="auto"/>
        <w:right w:val="none" w:sz="0" w:space="0" w:color="auto"/>
      </w:divBdr>
    </w:div>
    <w:div w:id="260575130">
      <w:bodyDiv w:val="1"/>
      <w:marLeft w:val="0"/>
      <w:marRight w:val="0"/>
      <w:marTop w:val="0"/>
      <w:marBottom w:val="0"/>
      <w:divBdr>
        <w:top w:val="none" w:sz="0" w:space="0" w:color="auto"/>
        <w:left w:val="none" w:sz="0" w:space="0" w:color="auto"/>
        <w:bottom w:val="none" w:sz="0" w:space="0" w:color="auto"/>
        <w:right w:val="none" w:sz="0" w:space="0" w:color="auto"/>
      </w:divBdr>
    </w:div>
    <w:div w:id="260770643">
      <w:bodyDiv w:val="1"/>
      <w:marLeft w:val="0"/>
      <w:marRight w:val="0"/>
      <w:marTop w:val="0"/>
      <w:marBottom w:val="0"/>
      <w:divBdr>
        <w:top w:val="none" w:sz="0" w:space="0" w:color="auto"/>
        <w:left w:val="none" w:sz="0" w:space="0" w:color="auto"/>
        <w:bottom w:val="none" w:sz="0" w:space="0" w:color="auto"/>
        <w:right w:val="none" w:sz="0" w:space="0" w:color="auto"/>
      </w:divBdr>
    </w:div>
    <w:div w:id="260913974">
      <w:bodyDiv w:val="1"/>
      <w:marLeft w:val="0"/>
      <w:marRight w:val="0"/>
      <w:marTop w:val="0"/>
      <w:marBottom w:val="0"/>
      <w:divBdr>
        <w:top w:val="none" w:sz="0" w:space="0" w:color="auto"/>
        <w:left w:val="none" w:sz="0" w:space="0" w:color="auto"/>
        <w:bottom w:val="none" w:sz="0" w:space="0" w:color="auto"/>
        <w:right w:val="none" w:sz="0" w:space="0" w:color="auto"/>
      </w:divBdr>
    </w:div>
    <w:div w:id="261686992">
      <w:bodyDiv w:val="1"/>
      <w:marLeft w:val="0"/>
      <w:marRight w:val="0"/>
      <w:marTop w:val="0"/>
      <w:marBottom w:val="0"/>
      <w:divBdr>
        <w:top w:val="none" w:sz="0" w:space="0" w:color="auto"/>
        <w:left w:val="none" w:sz="0" w:space="0" w:color="auto"/>
        <w:bottom w:val="none" w:sz="0" w:space="0" w:color="auto"/>
        <w:right w:val="none" w:sz="0" w:space="0" w:color="auto"/>
      </w:divBdr>
    </w:div>
    <w:div w:id="262105642">
      <w:bodyDiv w:val="1"/>
      <w:marLeft w:val="0"/>
      <w:marRight w:val="0"/>
      <w:marTop w:val="0"/>
      <w:marBottom w:val="0"/>
      <w:divBdr>
        <w:top w:val="none" w:sz="0" w:space="0" w:color="auto"/>
        <w:left w:val="none" w:sz="0" w:space="0" w:color="auto"/>
        <w:bottom w:val="none" w:sz="0" w:space="0" w:color="auto"/>
        <w:right w:val="none" w:sz="0" w:space="0" w:color="auto"/>
      </w:divBdr>
    </w:div>
    <w:div w:id="262302986">
      <w:bodyDiv w:val="1"/>
      <w:marLeft w:val="0"/>
      <w:marRight w:val="0"/>
      <w:marTop w:val="0"/>
      <w:marBottom w:val="0"/>
      <w:divBdr>
        <w:top w:val="none" w:sz="0" w:space="0" w:color="auto"/>
        <w:left w:val="none" w:sz="0" w:space="0" w:color="auto"/>
        <w:bottom w:val="none" w:sz="0" w:space="0" w:color="auto"/>
        <w:right w:val="none" w:sz="0" w:space="0" w:color="auto"/>
      </w:divBdr>
    </w:div>
    <w:div w:id="262304079">
      <w:bodyDiv w:val="1"/>
      <w:marLeft w:val="0"/>
      <w:marRight w:val="0"/>
      <w:marTop w:val="0"/>
      <w:marBottom w:val="0"/>
      <w:divBdr>
        <w:top w:val="none" w:sz="0" w:space="0" w:color="auto"/>
        <w:left w:val="none" w:sz="0" w:space="0" w:color="auto"/>
        <w:bottom w:val="none" w:sz="0" w:space="0" w:color="auto"/>
        <w:right w:val="none" w:sz="0" w:space="0" w:color="auto"/>
      </w:divBdr>
    </w:div>
    <w:div w:id="262803123">
      <w:bodyDiv w:val="1"/>
      <w:marLeft w:val="0"/>
      <w:marRight w:val="0"/>
      <w:marTop w:val="0"/>
      <w:marBottom w:val="0"/>
      <w:divBdr>
        <w:top w:val="none" w:sz="0" w:space="0" w:color="auto"/>
        <w:left w:val="none" w:sz="0" w:space="0" w:color="auto"/>
        <w:bottom w:val="none" w:sz="0" w:space="0" w:color="auto"/>
        <w:right w:val="none" w:sz="0" w:space="0" w:color="auto"/>
      </w:divBdr>
    </w:div>
    <w:div w:id="263347978">
      <w:bodyDiv w:val="1"/>
      <w:marLeft w:val="0"/>
      <w:marRight w:val="0"/>
      <w:marTop w:val="0"/>
      <w:marBottom w:val="0"/>
      <w:divBdr>
        <w:top w:val="none" w:sz="0" w:space="0" w:color="auto"/>
        <w:left w:val="none" w:sz="0" w:space="0" w:color="auto"/>
        <w:bottom w:val="none" w:sz="0" w:space="0" w:color="auto"/>
        <w:right w:val="none" w:sz="0" w:space="0" w:color="auto"/>
      </w:divBdr>
    </w:div>
    <w:div w:id="263419579">
      <w:bodyDiv w:val="1"/>
      <w:marLeft w:val="0"/>
      <w:marRight w:val="0"/>
      <w:marTop w:val="0"/>
      <w:marBottom w:val="0"/>
      <w:divBdr>
        <w:top w:val="none" w:sz="0" w:space="0" w:color="auto"/>
        <w:left w:val="none" w:sz="0" w:space="0" w:color="auto"/>
        <w:bottom w:val="none" w:sz="0" w:space="0" w:color="auto"/>
        <w:right w:val="none" w:sz="0" w:space="0" w:color="auto"/>
      </w:divBdr>
    </w:div>
    <w:div w:id="264193813">
      <w:bodyDiv w:val="1"/>
      <w:marLeft w:val="0"/>
      <w:marRight w:val="0"/>
      <w:marTop w:val="0"/>
      <w:marBottom w:val="0"/>
      <w:divBdr>
        <w:top w:val="none" w:sz="0" w:space="0" w:color="auto"/>
        <w:left w:val="none" w:sz="0" w:space="0" w:color="auto"/>
        <w:bottom w:val="none" w:sz="0" w:space="0" w:color="auto"/>
        <w:right w:val="none" w:sz="0" w:space="0" w:color="auto"/>
      </w:divBdr>
    </w:div>
    <w:div w:id="264270651">
      <w:bodyDiv w:val="1"/>
      <w:marLeft w:val="0"/>
      <w:marRight w:val="0"/>
      <w:marTop w:val="0"/>
      <w:marBottom w:val="0"/>
      <w:divBdr>
        <w:top w:val="none" w:sz="0" w:space="0" w:color="auto"/>
        <w:left w:val="none" w:sz="0" w:space="0" w:color="auto"/>
        <w:bottom w:val="none" w:sz="0" w:space="0" w:color="auto"/>
        <w:right w:val="none" w:sz="0" w:space="0" w:color="auto"/>
      </w:divBdr>
    </w:div>
    <w:div w:id="265046390">
      <w:bodyDiv w:val="1"/>
      <w:marLeft w:val="0"/>
      <w:marRight w:val="0"/>
      <w:marTop w:val="0"/>
      <w:marBottom w:val="0"/>
      <w:divBdr>
        <w:top w:val="none" w:sz="0" w:space="0" w:color="auto"/>
        <w:left w:val="none" w:sz="0" w:space="0" w:color="auto"/>
        <w:bottom w:val="none" w:sz="0" w:space="0" w:color="auto"/>
        <w:right w:val="none" w:sz="0" w:space="0" w:color="auto"/>
      </w:divBdr>
    </w:div>
    <w:div w:id="265190272">
      <w:bodyDiv w:val="1"/>
      <w:marLeft w:val="0"/>
      <w:marRight w:val="0"/>
      <w:marTop w:val="0"/>
      <w:marBottom w:val="0"/>
      <w:divBdr>
        <w:top w:val="none" w:sz="0" w:space="0" w:color="auto"/>
        <w:left w:val="none" w:sz="0" w:space="0" w:color="auto"/>
        <w:bottom w:val="none" w:sz="0" w:space="0" w:color="auto"/>
        <w:right w:val="none" w:sz="0" w:space="0" w:color="auto"/>
      </w:divBdr>
    </w:div>
    <w:div w:id="265306667">
      <w:bodyDiv w:val="1"/>
      <w:marLeft w:val="0"/>
      <w:marRight w:val="0"/>
      <w:marTop w:val="0"/>
      <w:marBottom w:val="0"/>
      <w:divBdr>
        <w:top w:val="none" w:sz="0" w:space="0" w:color="auto"/>
        <w:left w:val="none" w:sz="0" w:space="0" w:color="auto"/>
        <w:bottom w:val="none" w:sz="0" w:space="0" w:color="auto"/>
        <w:right w:val="none" w:sz="0" w:space="0" w:color="auto"/>
      </w:divBdr>
    </w:div>
    <w:div w:id="265309210">
      <w:bodyDiv w:val="1"/>
      <w:marLeft w:val="0"/>
      <w:marRight w:val="0"/>
      <w:marTop w:val="0"/>
      <w:marBottom w:val="0"/>
      <w:divBdr>
        <w:top w:val="none" w:sz="0" w:space="0" w:color="auto"/>
        <w:left w:val="none" w:sz="0" w:space="0" w:color="auto"/>
        <w:bottom w:val="none" w:sz="0" w:space="0" w:color="auto"/>
        <w:right w:val="none" w:sz="0" w:space="0" w:color="auto"/>
      </w:divBdr>
    </w:div>
    <w:div w:id="265776590">
      <w:bodyDiv w:val="1"/>
      <w:marLeft w:val="0"/>
      <w:marRight w:val="0"/>
      <w:marTop w:val="0"/>
      <w:marBottom w:val="0"/>
      <w:divBdr>
        <w:top w:val="none" w:sz="0" w:space="0" w:color="auto"/>
        <w:left w:val="none" w:sz="0" w:space="0" w:color="auto"/>
        <w:bottom w:val="none" w:sz="0" w:space="0" w:color="auto"/>
        <w:right w:val="none" w:sz="0" w:space="0" w:color="auto"/>
      </w:divBdr>
    </w:div>
    <w:div w:id="266080185">
      <w:bodyDiv w:val="1"/>
      <w:marLeft w:val="0"/>
      <w:marRight w:val="0"/>
      <w:marTop w:val="0"/>
      <w:marBottom w:val="0"/>
      <w:divBdr>
        <w:top w:val="none" w:sz="0" w:space="0" w:color="auto"/>
        <w:left w:val="none" w:sz="0" w:space="0" w:color="auto"/>
        <w:bottom w:val="none" w:sz="0" w:space="0" w:color="auto"/>
        <w:right w:val="none" w:sz="0" w:space="0" w:color="auto"/>
      </w:divBdr>
    </w:div>
    <w:div w:id="266163852">
      <w:bodyDiv w:val="1"/>
      <w:marLeft w:val="0"/>
      <w:marRight w:val="0"/>
      <w:marTop w:val="0"/>
      <w:marBottom w:val="0"/>
      <w:divBdr>
        <w:top w:val="none" w:sz="0" w:space="0" w:color="auto"/>
        <w:left w:val="none" w:sz="0" w:space="0" w:color="auto"/>
        <w:bottom w:val="none" w:sz="0" w:space="0" w:color="auto"/>
        <w:right w:val="none" w:sz="0" w:space="0" w:color="auto"/>
      </w:divBdr>
    </w:div>
    <w:div w:id="266431290">
      <w:bodyDiv w:val="1"/>
      <w:marLeft w:val="0"/>
      <w:marRight w:val="0"/>
      <w:marTop w:val="0"/>
      <w:marBottom w:val="0"/>
      <w:divBdr>
        <w:top w:val="none" w:sz="0" w:space="0" w:color="auto"/>
        <w:left w:val="none" w:sz="0" w:space="0" w:color="auto"/>
        <w:bottom w:val="none" w:sz="0" w:space="0" w:color="auto"/>
        <w:right w:val="none" w:sz="0" w:space="0" w:color="auto"/>
      </w:divBdr>
    </w:div>
    <w:div w:id="266624850">
      <w:bodyDiv w:val="1"/>
      <w:marLeft w:val="0"/>
      <w:marRight w:val="0"/>
      <w:marTop w:val="0"/>
      <w:marBottom w:val="0"/>
      <w:divBdr>
        <w:top w:val="none" w:sz="0" w:space="0" w:color="auto"/>
        <w:left w:val="none" w:sz="0" w:space="0" w:color="auto"/>
        <w:bottom w:val="none" w:sz="0" w:space="0" w:color="auto"/>
        <w:right w:val="none" w:sz="0" w:space="0" w:color="auto"/>
      </w:divBdr>
    </w:div>
    <w:div w:id="266666757">
      <w:bodyDiv w:val="1"/>
      <w:marLeft w:val="0"/>
      <w:marRight w:val="0"/>
      <w:marTop w:val="0"/>
      <w:marBottom w:val="0"/>
      <w:divBdr>
        <w:top w:val="none" w:sz="0" w:space="0" w:color="auto"/>
        <w:left w:val="none" w:sz="0" w:space="0" w:color="auto"/>
        <w:bottom w:val="none" w:sz="0" w:space="0" w:color="auto"/>
        <w:right w:val="none" w:sz="0" w:space="0" w:color="auto"/>
      </w:divBdr>
    </w:div>
    <w:div w:id="266819306">
      <w:bodyDiv w:val="1"/>
      <w:marLeft w:val="0"/>
      <w:marRight w:val="0"/>
      <w:marTop w:val="0"/>
      <w:marBottom w:val="0"/>
      <w:divBdr>
        <w:top w:val="none" w:sz="0" w:space="0" w:color="auto"/>
        <w:left w:val="none" w:sz="0" w:space="0" w:color="auto"/>
        <w:bottom w:val="none" w:sz="0" w:space="0" w:color="auto"/>
        <w:right w:val="none" w:sz="0" w:space="0" w:color="auto"/>
      </w:divBdr>
    </w:div>
    <w:div w:id="266892269">
      <w:bodyDiv w:val="1"/>
      <w:marLeft w:val="0"/>
      <w:marRight w:val="0"/>
      <w:marTop w:val="0"/>
      <w:marBottom w:val="0"/>
      <w:divBdr>
        <w:top w:val="none" w:sz="0" w:space="0" w:color="auto"/>
        <w:left w:val="none" w:sz="0" w:space="0" w:color="auto"/>
        <w:bottom w:val="none" w:sz="0" w:space="0" w:color="auto"/>
        <w:right w:val="none" w:sz="0" w:space="0" w:color="auto"/>
      </w:divBdr>
    </w:div>
    <w:div w:id="266932123">
      <w:bodyDiv w:val="1"/>
      <w:marLeft w:val="0"/>
      <w:marRight w:val="0"/>
      <w:marTop w:val="0"/>
      <w:marBottom w:val="0"/>
      <w:divBdr>
        <w:top w:val="none" w:sz="0" w:space="0" w:color="auto"/>
        <w:left w:val="none" w:sz="0" w:space="0" w:color="auto"/>
        <w:bottom w:val="none" w:sz="0" w:space="0" w:color="auto"/>
        <w:right w:val="none" w:sz="0" w:space="0" w:color="auto"/>
      </w:divBdr>
    </w:div>
    <w:div w:id="267010877">
      <w:bodyDiv w:val="1"/>
      <w:marLeft w:val="0"/>
      <w:marRight w:val="0"/>
      <w:marTop w:val="0"/>
      <w:marBottom w:val="0"/>
      <w:divBdr>
        <w:top w:val="none" w:sz="0" w:space="0" w:color="auto"/>
        <w:left w:val="none" w:sz="0" w:space="0" w:color="auto"/>
        <w:bottom w:val="none" w:sz="0" w:space="0" w:color="auto"/>
        <w:right w:val="none" w:sz="0" w:space="0" w:color="auto"/>
      </w:divBdr>
    </w:div>
    <w:div w:id="267079123">
      <w:bodyDiv w:val="1"/>
      <w:marLeft w:val="0"/>
      <w:marRight w:val="0"/>
      <w:marTop w:val="0"/>
      <w:marBottom w:val="0"/>
      <w:divBdr>
        <w:top w:val="none" w:sz="0" w:space="0" w:color="auto"/>
        <w:left w:val="none" w:sz="0" w:space="0" w:color="auto"/>
        <w:bottom w:val="none" w:sz="0" w:space="0" w:color="auto"/>
        <w:right w:val="none" w:sz="0" w:space="0" w:color="auto"/>
      </w:divBdr>
    </w:div>
    <w:div w:id="267079300">
      <w:bodyDiv w:val="1"/>
      <w:marLeft w:val="0"/>
      <w:marRight w:val="0"/>
      <w:marTop w:val="0"/>
      <w:marBottom w:val="0"/>
      <w:divBdr>
        <w:top w:val="none" w:sz="0" w:space="0" w:color="auto"/>
        <w:left w:val="none" w:sz="0" w:space="0" w:color="auto"/>
        <w:bottom w:val="none" w:sz="0" w:space="0" w:color="auto"/>
        <w:right w:val="none" w:sz="0" w:space="0" w:color="auto"/>
      </w:divBdr>
    </w:div>
    <w:div w:id="267734568">
      <w:bodyDiv w:val="1"/>
      <w:marLeft w:val="0"/>
      <w:marRight w:val="0"/>
      <w:marTop w:val="0"/>
      <w:marBottom w:val="0"/>
      <w:divBdr>
        <w:top w:val="none" w:sz="0" w:space="0" w:color="auto"/>
        <w:left w:val="none" w:sz="0" w:space="0" w:color="auto"/>
        <w:bottom w:val="none" w:sz="0" w:space="0" w:color="auto"/>
        <w:right w:val="none" w:sz="0" w:space="0" w:color="auto"/>
      </w:divBdr>
    </w:div>
    <w:div w:id="267781374">
      <w:bodyDiv w:val="1"/>
      <w:marLeft w:val="0"/>
      <w:marRight w:val="0"/>
      <w:marTop w:val="0"/>
      <w:marBottom w:val="0"/>
      <w:divBdr>
        <w:top w:val="none" w:sz="0" w:space="0" w:color="auto"/>
        <w:left w:val="none" w:sz="0" w:space="0" w:color="auto"/>
        <w:bottom w:val="none" w:sz="0" w:space="0" w:color="auto"/>
        <w:right w:val="none" w:sz="0" w:space="0" w:color="auto"/>
      </w:divBdr>
    </w:div>
    <w:div w:id="267785072">
      <w:bodyDiv w:val="1"/>
      <w:marLeft w:val="0"/>
      <w:marRight w:val="0"/>
      <w:marTop w:val="0"/>
      <w:marBottom w:val="0"/>
      <w:divBdr>
        <w:top w:val="none" w:sz="0" w:space="0" w:color="auto"/>
        <w:left w:val="none" w:sz="0" w:space="0" w:color="auto"/>
        <w:bottom w:val="none" w:sz="0" w:space="0" w:color="auto"/>
        <w:right w:val="none" w:sz="0" w:space="0" w:color="auto"/>
      </w:divBdr>
    </w:div>
    <w:div w:id="268008562">
      <w:bodyDiv w:val="1"/>
      <w:marLeft w:val="0"/>
      <w:marRight w:val="0"/>
      <w:marTop w:val="0"/>
      <w:marBottom w:val="0"/>
      <w:divBdr>
        <w:top w:val="none" w:sz="0" w:space="0" w:color="auto"/>
        <w:left w:val="none" w:sz="0" w:space="0" w:color="auto"/>
        <w:bottom w:val="none" w:sz="0" w:space="0" w:color="auto"/>
        <w:right w:val="none" w:sz="0" w:space="0" w:color="auto"/>
      </w:divBdr>
    </w:div>
    <w:div w:id="268123716">
      <w:bodyDiv w:val="1"/>
      <w:marLeft w:val="0"/>
      <w:marRight w:val="0"/>
      <w:marTop w:val="0"/>
      <w:marBottom w:val="0"/>
      <w:divBdr>
        <w:top w:val="none" w:sz="0" w:space="0" w:color="auto"/>
        <w:left w:val="none" w:sz="0" w:space="0" w:color="auto"/>
        <w:bottom w:val="none" w:sz="0" w:space="0" w:color="auto"/>
        <w:right w:val="none" w:sz="0" w:space="0" w:color="auto"/>
      </w:divBdr>
    </w:div>
    <w:div w:id="268128831">
      <w:bodyDiv w:val="1"/>
      <w:marLeft w:val="0"/>
      <w:marRight w:val="0"/>
      <w:marTop w:val="0"/>
      <w:marBottom w:val="0"/>
      <w:divBdr>
        <w:top w:val="none" w:sz="0" w:space="0" w:color="auto"/>
        <w:left w:val="none" w:sz="0" w:space="0" w:color="auto"/>
        <w:bottom w:val="none" w:sz="0" w:space="0" w:color="auto"/>
        <w:right w:val="none" w:sz="0" w:space="0" w:color="auto"/>
      </w:divBdr>
    </w:div>
    <w:div w:id="268197842">
      <w:bodyDiv w:val="1"/>
      <w:marLeft w:val="0"/>
      <w:marRight w:val="0"/>
      <w:marTop w:val="0"/>
      <w:marBottom w:val="0"/>
      <w:divBdr>
        <w:top w:val="none" w:sz="0" w:space="0" w:color="auto"/>
        <w:left w:val="none" w:sz="0" w:space="0" w:color="auto"/>
        <w:bottom w:val="none" w:sz="0" w:space="0" w:color="auto"/>
        <w:right w:val="none" w:sz="0" w:space="0" w:color="auto"/>
      </w:divBdr>
    </w:div>
    <w:div w:id="268439705">
      <w:bodyDiv w:val="1"/>
      <w:marLeft w:val="0"/>
      <w:marRight w:val="0"/>
      <w:marTop w:val="0"/>
      <w:marBottom w:val="0"/>
      <w:divBdr>
        <w:top w:val="none" w:sz="0" w:space="0" w:color="auto"/>
        <w:left w:val="none" w:sz="0" w:space="0" w:color="auto"/>
        <w:bottom w:val="none" w:sz="0" w:space="0" w:color="auto"/>
        <w:right w:val="none" w:sz="0" w:space="0" w:color="auto"/>
      </w:divBdr>
    </w:div>
    <w:div w:id="268464791">
      <w:bodyDiv w:val="1"/>
      <w:marLeft w:val="0"/>
      <w:marRight w:val="0"/>
      <w:marTop w:val="0"/>
      <w:marBottom w:val="0"/>
      <w:divBdr>
        <w:top w:val="none" w:sz="0" w:space="0" w:color="auto"/>
        <w:left w:val="none" w:sz="0" w:space="0" w:color="auto"/>
        <w:bottom w:val="none" w:sz="0" w:space="0" w:color="auto"/>
        <w:right w:val="none" w:sz="0" w:space="0" w:color="auto"/>
      </w:divBdr>
    </w:div>
    <w:div w:id="269092231">
      <w:bodyDiv w:val="1"/>
      <w:marLeft w:val="0"/>
      <w:marRight w:val="0"/>
      <w:marTop w:val="0"/>
      <w:marBottom w:val="0"/>
      <w:divBdr>
        <w:top w:val="none" w:sz="0" w:space="0" w:color="auto"/>
        <w:left w:val="none" w:sz="0" w:space="0" w:color="auto"/>
        <w:bottom w:val="none" w:sz="0" w:space="0" w:color="auto"/>
        <w:right w:val="none" w:sz="0" w:space="0" w:color="auto"/>
      </w:divBdr>
    </w:div>
    <w:div w:id="269243110">
      <w:bodyDiv w:val="1"/>
      <w:marLeft w:val="0"/>
      <w:marRight w:val="0"/>
      <w:marTop w:val="0"/>
      <w:marBottom w:val="0"/>
      <w:divBdr>
        <w:top w:val="none" w:sz="0" w:space="0" w:color="auto"/>
        <w:left w:val="none" w:sz="0" w:space="0" w:color="auto"/>
        <w:bottom w:val="none" w:sz="0" w:space="0" w:color="auto"/>
        <w:right w:val="none" w:sz="0" w:space="0" w:color="auto"/>
      </w:divBdr>
    </w:div>
    <w:div w:id="269360990">
      <w:bodyDiv w:val="1"/>
      <w:marLeft w:val="0"/>
      <w:marRight w:val="0"/>
      <w:marTop w:val="0"/>
      <w:marBottom w:val="0"/>
      <w:divBdr>
        <w:top w:val="none" w:sz="0" w:space="0" w:color="auto"/>
        <w:left w:val="none" w:sz="0" w:space="0" w:color="auto"/>
        <w:bottom w:val="none" w:sz="0" w:space="0" w:color="auto"/>
        <w:right w:val="none" w:sz="0" w:space="0" w:color="auto"/>
      </w:divBdr>
    </w:div>
    <w:div w:id="269551690">
      <w:bodyDiv w:val="1"/>
      <w:marLeft w:val="0"/>
      <w:marRight w:val="0"/>
      <w:marTop w:val="0"/>
      <w:marBottom w:val="0"/>
      <w:divBdr>
        <w:top w:val="none" w:sz="0" w:space="0" w:color="auto"/>
        <w:left w:val="none" w:sz="0" w:space="0" w:color="auto"/>
        <w:bottom w:val="none" w:sz="0" w:space="0" w:color="auto"/>
        <w:right w:val="none" w:sz="0" w:space="0" w:color="auto"/>
      </w:divBdr>
    </w:div>
    <w:div w:id="269552688">
      <w:bodyDiv w:val="1"/>
      <w:marLeft w:val="0"/>
      <w:marRight w:val="0"/>
      <w:marTop w:val="0"/>
      <w:marBottom w:val="0"/>
      <w:divBdr>
        <w:top w:val="none" w:sz="0" w:space="0" w:color="auto"/>
        <w:left w:val="none" w:sz="0" w:space="0" w:color="auto"/>
        <w:bottom w:val="none" w:sz="0" w:space="0" w:color="auto"/>
        <w:right w:val="none" w:sz="0" w:space="0" w:color="auto"/>
      </w:divBdr>
    </w:div>
    <w:div w:id="270475301">
      <w:bodyDiv w:val="1"/>
      <w:marLeft w:val="0"/>
      <w:marRight w:val="0"/>
      <w:marTop w:val="0"/>
      <w:marBottom w:val="0"/>
      <w:divBdr>
        <w:top w:val="none" w:sz="0" w:space="0" w:color="auto"/>
        <w:left w:val="none" w:sz="0" w:space="0" w:color="auto"/>
        <w:bottom w:val="none" w:sz="0" w:space="0" w:color="auto"/>
        <w:right w:val="none" w:sz="0" w:space="0" w:color="auto"/>
      </w:divBdr>
    </w:div>
    <w:div w:id="270554180">
      <w:bodyDiv w:val="1"/>
      <w:marLeft w:val="0"/>
      <w:marRight w:val="0"/>
      <w:marTop w:val="0"/>
      <w:marBottom w:val="0"/>
      <w:divBdr>
        <w:top w:val="none" w:sz="0" w:space="0" w:color="auto"/>
        <w:left w:val="none" w:sz="0" w:space="0" w:color="auto"/>
        <w:bottom w:val="none" w:sz="0" w:space="0" w:color="auto"/>
        <w:right w:val="none" w:sz="0" w:space="0" w:color="auto"/>
      </w:divBdr>
    </w:div>
    <w:div w:id="270629414">
      <w:bodyDiv w:val="1"/>
      <w:marLeft w:val="0"/>
      <w:marRight w:val="0"/>
      <w:marTop w:val="0"/>
      <w:marBottom w:val="0"/>
      <w:divBdr>
        <w:top w:val="none" w:sz="0" w:space="0" w:color="auto"/>
        <w:left w:val="none" w:sz="0" w:space="0" w:color="auto"/>
        <w:bottom w:val="none" w:sz="0" w:space="0" w:color="auto"/>
        <w:right w:val="none" w:sz="0" w:space="0" w:color="auto"/>
      </w:divBdr>
    </w:div>
    <w:div w:id="270817902">
      <w:bodyDiv w:val="1"/>
      <w:marLeft w:val="0"/>
      <w:marRight w:val="0"/>
      <w:marTop w:val="0"/>
      <w:marBottom w:val="0"/>
      <w:divBdr>
        <w:top w:val="none" w:sz="0" w:space="0" w:color="auto"/>
        <w:left w:val="none" w:sz="0" w:space="0" w:color="auto"/>
        <w:bottom w:val="none" w:sz="0" w:space="0" w:color="auto"/>
        <w:right w:val="none" w:sz="0" w:space="0" w:color="auto"/>
      </w:divBdr>
    </w:div>
    <w:div w:id="270823562">
      <w:bodyDiv w:val="1"/>
      <w:marLeft w:val="0"/>
      <w:marRight w:val="0"/>
      <w:marTop w:val="0"/>
      <w:marBottom w:val="0"/>
      <w:divBdr>
        <w:top w:val="none" w:sz="0" w:space="0" w:color="auto"/>
        <w:left w:val="none" w:sz="0" w:space="0" w:color="auto"/>
        <w:bottom w:val="none" w:sz="0" w:space="0" w:color="auto"/>
        <w:right w:val="none" w:sz="0" w:space="0" w:color="auto"/>
      </w:divBdr>
    </w:div>
    <w:div w:id="270940329">
      <w:bodyDiv w:val="1"/>
      <w:marLeft w:val="0"/>
      <w:marRight w:val="0"/>
      <w:marTop w:val="0"/>
      <w:marBottom w:val="0"/>
      <w:divBdr>
        <w:top w:val="none" w:sz="0" w:space="0" w:color="auto"/>
        <w:left w:val="none" w:sz="0" w:space="0" w:color="auto"/>
        <w:bottom w:val="none" w:sz="0" w:space="0" w:color="auto"/>
        <w:right w:val="none" w:sz="0" w:space="0" w:color="auto"/>
      </w:divBdr>
    </w:div>
    <w:div w:id="271324819">
      <w:bodyDiv w:val="1"/>
      <w:marLeft w:val="0"/>
      <w:marRight w:val="0"/>
      <w:marTop w:val="0"/>
      <w:marBottom w:val="0"/>
      <w:divBdr>
        <w:top w:val="none" w:sz="0" w:space="0" w:color="auto"/>
        <w:left w:val="none" w:sz="0" w:space="0" w:color="auto"/>
        <w:bottom w:val="none" w:sz="0" w:space="0" w:color="auto"/>
        <w:right w:val="none" w:sz="0" w:space="0" w:color="auto"/>
      </w:divBdr>
    </w:div>
    <w:div w:id="271325523">
      <w:bodyDiv w:val="1"/>
      <w:marLeft w:val="0"/>
      <w:marRight w:val="0"/>
      <w:marTop w:val="0"/>
      <w:marBottom w:val="0"/>
      <w:divBdr>
        <w:top w:val="none" w:sz="0" w:space="0" w:color="auto"/>
        <w:left w:val="none" w:sz="0" w:space="0" w:color="auto"/>
        <w:bottom w:val="none" w:sz="0" w:space="0" w:color="auto"/>
        <w:right w:val="none" w:sz="0" w:space="0" w:color="auto"/>
      </w:divBdr>
    </w:div>
    <w:div w:id="271328169">
      <w:bodyDiv w:val="1"/>
      <w:marLeft w:val="0"/>
      <w:marRight w:val="0"/>
      <w:marTop w:val="0"/>
      <w:marBottom w:val="0"/>
      <w:divBdr>
        <w:top w:val="none" w:sz="0" w:space="0" w:color="auto"/>
        <w:left w:val="none" w:sz="0" w:space="0" w:color="auto"/>
        <w:bottom w:val="none" w:sz="0" w:space="0" w:color="auto"/>
        <w:right w:val="none" w:sz="0" w:space="0" w:color="auto"/>
      </w:divBdr>
    </w:div>
    <w:div w:id="271592321">
      <w:bodyDiv w:val="1"/>
      <w:marLeft w:val="0"/>
      <w:marRight w:val="0"/>
      <w:marTop w:val="0"/>
      <w:marBottom w:val="0"/>
      <w:divBdr>
        <w:top w:val="none" w:sz="0" w:space="0" w:color="auto"/>
        <w:left w:val="none" w:sz="0" w:space="0" w:color="auto"/>
        <w:bottom w:val="none" w:sz="0" w:space="0" w:color="auto"/>
        <w:right w:val="none" w:sz="0" w:space="0" w:color="auto"/>
      </w:divBdr>
    </w:div>
    <w:div w:id="271598546">
      <w:bodyDiv w:val="1"/>
      <w:marLeft w:val="0"/>
      <w:marRight w:val="0"/>
      <w:marTop w:val="0"/>
      <w:marBottom w:val="0"/>
      <w:divBdr>
        <w:top w:val="none" w:sz="0" w:space="0" w:color="auto"/>
        <w:left w:val="none" w:sz="0" w:space="0" w:color="auto"/>
        <w:bottom w:val="none" w:sz="0" w:space="0" w:color="auto"/>
        <w:right w:val="none" w:sz="0" w:space="0" w:color="auto"/>
      </w:divBdr>
    </w:div>
    <w:div w:id="271787145">
      <w:bodyDiv w:val="1"/>
      <w:marLeft w:val="0"/>
      <w:marRight w:val="0"/>
      <w:marTop w:val="0"/>
      <w:marBottom w:val="0"/>
      <w:divBdr>
        <w:top w:val="none" w:sz="0" w:space="0" w:color="auto"/>
        <w:left w:val="none" w:sz="0" w:space="0" w:color="auto"/>
        <w:bottom w:val="none" w:sz="0" w:space="0" w:color="auto"/>
        <w:right w:val="none" w:sz="0" w:space="0" w:color="auto"/>
      </w:divBdr>
    </w:div>
    <w:div w:id="271858804">
      <w:bodyDiv w:val="1"/>
      <w:marLeft w:val="0"/>
      <w:marRight w:val="0"/>
      <w:marTop w:val="0"/>
      <w:marBottom w:val="0"/>
      <w:divBdr>
        <w:top w:val="none" w:sz="0" w:space="0" w:color="auto"/>
        <w:left w:val="none" w:sz="0" w:space="0" w:color="auto"/>
        <w:bottom w:val="none" w:sz="0" w:space="0" w:color="auto"/>
        <w:right w:val="none" w:sz="0" w:space="0" w:color="auto"/>
      </w:divBdr>
    </w:div>
    <w:div w:id="271935690">
      <w:bodyDiv w:val="1"/>
      <w:marLeft w:val="0"/>
      <w:marRight w:val="0"/>
      <w:marTop w:val="0"/>
      <w:marBottom w:val="0"/>
      <w:divBdr>
        <w:top w:val="none" w:sz="0" w:space="0" w:color="auto"/>
        <w:left w:val="none" w:sz="0" w:space="0" w:color="auto"/>
        <w:bottom w:val="none" w:sz="0" w:space="0" w:color="auto"/>
        <w:right w:val="none" w:sz="0" w:space="0" w:color="auto"/>
      </w:divBdr>
    </w:div>
    <w:div w:id="272128313">
      <w:bodyDiv w:val="1"/>
      <w:marLeft w:val="0"/>
      <w:marRight w:val="0"/>
      <w:marTop w:val="0"/>
      <w:marBottom w:val="0"/>
      <w:divBdr>
        <w:top w:val="none" w:sz="0" w:space="0" w:color="auto"/>
        <w:left w:val="none" w:sz="0" w:space="0" w:color="auto"/>
        <w:bottom w:val="none" w:sz="0" w:space="0" w:color="auto"/>
        <w:right w:val="none" w:sz="0" w:space="0" w:color="auto"/>
      </w:divBdr>
    </w:div>
    <w:div w:id="272248537">
      <w:bodyDiv w:val="1"/>
      <w:marLeft w:val="0"/>
      <w:marRight w:val="0"/>
      <w:marTop w:val="0"/>
      <w:marBottom w:val="0"/>
      <w:divBdr>
        <w:top w:val="none" w:sz="0" w:space="0" w:color="auto"/>
        <w:left w:val="none" w:sz="0" w:space="0" w:color="auto"/>
        <w:bottom w:val="none" w:sz="0" w:space="0" w:color="auto"/>
        <w:right w:val="none" w:sz="0" w:space="0" w:color="auto"/>
      </w:divBdr>
    </w:div>
    <w:div w:id="272444696">
      <w:bodyDiv w:val="1"/>
      <w:marLeft w:val="0"/>
      <w:marRight w:val="0"/>
      <w:marTop w:val="0"/>
      <w:marBottom w:val="0"/>
      <w:divBdr>
        <w:top w:val="none" w:sz="0" w:space="0" w:color="auto"/>
        <w:left w:val="none" w:sz="0" w:space="0" w:color="auto"/>
        <w:bottom w:val="none" w:sz="0" w:space="0" w:color="auto"/>
        <w:right w:val="none" w:sz="0" w:space="0" w:color="auto"/>
      </w:divBdr>
    </w:div>
    <w:div w:id="272713521">
      <w:bodyDiv w:val="1"/>
      <w:marLeft w:val="0"/>
      <w:marRight w:val="0"/>
      <w:marTop w:val="0"/>
      <w:marBottom w:val="0"/>
      <w:divBdr>
        <w:top w:val="none" w:sz="0" w:space="0" w:color="auto"/>
        <w:left w:val="none" w:sz="0" w:space="0" w:color="auto"/>
        <w:bottom w:val="none" w:sz="0" w:space="0" w:color="auto"/>
        <w:right w:val="none" w:sz="0" w:space="0" w:color="auto"/>
      </w:divBdr>
    </w:div>
    <w:div w:id="273053033">
      <w:bodyDiv w:val="1"/>
      <w:marLeft w:val="0"/>
      <w:marRight w:val="0"/>
      <w:marTop w:val="0"/>
      <w:marBottom w:val="0"/>
      <w:divBdr>
        <w:top w:val="none" w:sz="0" w:space="0" w:color="auto"/>
        <w:left w:val="none" w:sz="0" w:space="0" w:color="auto"/>
        <w:bottom w:val="none" w:sz="0" w:space="0" w:color="auto"/>
        <w:right w:val="none" w:sz="0" w:space="0" w:color="auto"/>
      </w:divBdr>
    </w:div>
    <w:div w:id="273102048">
      <w:bodyDiv w:val="1"/>
      <w:marLeft w:val="0"/>
      <w:marRight w:val="0"/>
      <w:marTop w:val="0"/>
      <w:marBottom w:val="0"/>
      <w:divBdr>
        <w:top w:val="none" w:sz="0" w:space="0" w:color="auto"/>
        <w:left w:val="none" w:sz="0" w:space="0" w:color="auto"/>
        <w:bottom w:val="none" w:sz="0" w:space="0" w:color="auto"/>
        <w:right w:val="none" w:sz="0" w:space="0" w:color="auto"/>
      </w:divBdr>
    </w:div>
    <w:div w:id="273292160">
      <w:bodyDiv w:val="1"/>
      <w:marLeft w:val="0"/>
      <w:marRight w:val="0"/>
      <w:marTop w:val="0"/>
      <w:marBottom w:val="0"/>
      <w:divBdr>
        <w:top w:val="none" w:sz="0" w:space="0" w:color="auto"/>
        <w:left w:val="none" w:sz="0" w:space="0" w:color="auto"/>
        <w:bottom w:val="none" w:sz="0" w:space="0" w:color="auto"/>
        <w:right w:val="none" w:sz="0" w:space="0" w:color="auto"/>
      </w:divBdr>
    </w:div>
    <w:div w:id="274024530">
      <w:bodyDiv w:val="1"/>
      <w:marLeft w:val="0"/>
      <w:marRight w:val="0"/>
      <w:marTop w:val="0"/>
      <w:marBottom w:val="0"/>
      <w:divBdr>
        <w:top w:val="none" w:sz="0" w:space="0" w:color="auto"/>
        <w:left w:val="none" w:sz="0" w:space="0" w:color="auto"/>
        <w:bottom w:val="none" w:sz="0" w:space="0" w:color="auto"/>
        <w:right w:val="none" w:sz="0" w:space="0" w:color="auto"/>
      </w:divBdr>
    </w:div>
    <w:div w:id="274406513">
      <w:bodyDiv w:val="1"/>
      <w:marLeft w:val="0"/>
      <w:marRight w:val="0"/>
      <w:marTop w:val="0"/>
      <w:marBottom w:val="0"/>
      <w:divBdr>
        <w:top w:val="none" w:sz="0" w:space="0" w:color="auto"/>
        <w:left w:val="none" w:sz="0" w:space="0" w:color="auto"/>
        <w:bottom w:val="none" w:sz="0" w:space="0" w:color="auto"/>
        <w:right w:val="none" w:sz="0" w:space="0" w:color="auto"/>
      </w:divBdr>
    </w:div>
    <w:div w:id="274673969">
      <w:bodyDiv w:val="1"/>
      <w:marLeft w:val="0"/>
      <w:marRight w:val="0"/>
      <w:marTop w:val="0"/>
      <w:marBottom w:val="0"/>
      <w:divBdr>
        <w:top w:val="none" w:sz="0" w:space="0" w:color="auto"/>
        <w:left w:val="none" w:sz="0" w:space="0" w:color="auto"/>
        <w:bottom w:val="none" w:sz="0" w:space="0" w:color="auto"/>
        <w:right w:val="none" w:sz="0" w:space="0" w:color="auto"/>
      </w:divBdr>
    </w:div>
    <w:div w:id="274824890">
      <w:bodyDiv w:val="1"/>
      <w:marLeft w:val="0"/>
      <w:marRight w:val="0"/>
      <w:marTop w:val="0"/>
      <w:marBottom w:val="0"/>
      <w:divBdr>
        <w:top w:val="none" w:sz="0" w:space="0" w:color="auto"/>
        <w:left w:val="none" w:sz="0" w:space="0" w:color="auto"/>
        <w:bottom w:val="none" w:sz="0" w:space="0" w:color="auto"/>
        <w:right w:val="none" w:sz="0" w:space="0" w:color="auto"/>
      </w:divBdr>
    </w:div>
    <w:div w:id="274873596">
      <w:bodyDiv w:val="1"/>
      <w:marLeft w:val="0"/>
      <w:marRight w:val="0"/>
      <w:marTop w:val="0"/>
      <w:marBottom w:val="0"/>
      <w:divBdr>
        <w:top w:val="none" w:sz="0" w:space="0" w:color="auto"/>
        <w:left w:val="none" w:sz="0" w:space="0" w:color="auto"/>
        <w:bottom w:val="none" w:sz="0" w:space="0" w:color="auto"/>
        <w:right w:val="none" w:sz="0" w:space="0" w:color="auto"/>
      </w:divBdr>
    </w:div>
    <w:div w:id="274941568">
      <w:bodyDiv w:val="1"/>
      <w:marLeft w:val="0"/>
      <w:marRight w:val="0"/>
      <w:marTop w:val="0"/>
      <w:marBottom w:val="0"/>
      <w:divBdr>
        <w:top w:val="none" w:sz="0" w:space="0" w:color="auto"/>
        <w:left w:val="none" w:sz="0" w:space="0" w:color="auto"/>
        <w:bottom w:val="none" w:sz="0" w:space="0" w:color="auto"/>
        <w:right w:val="none" w:sz="0" w:space="0" w:color="auto"/>
      </w:divBdr>
    </w:div>
    <w:div w:id="274949105">
      <w:bodyDiv w:val="1"/>
      <w:marLeft w:val="0"/>
      <w:marRight w:val="0"/>
      <w:marTop w:val="0"/>
      <w:marBottom w:val="0"/>
      <w:divBdr>
        <w:top w:val="none" w:sz="0" w:space="0" w:color="auto"/>
        <w:left w:val="none" w:sz="0" w:space="0" w:color="auto"/>
        <w:bottom w:val="none" w:sz="0" w:space="0" w:color="auto"/>
        <w:right w:val="none" w:sz="0" w:space="0" w:color="auto"/>
      </w:divBdr>
    </w:div>
    <w:div w:id="275257711">
      <w:bodyDiv w:val="1"/>
      <w:marLeft w:val="0"/>
      <w:marRight w:val="0"/>
      <w:marTop w:val="0"/>
      <w:marBottom w:val="0"/>
      <w:divBdr>
        <w:top w:val="none" w:sz="0" w:space="0" w:color="auto"/>
        <w:left w:val="none" w:sz="0" w:space="0" w:color="auto"/>
        <w:bottom w:val="none" w:sz="0" w:space="0" w:color="auto"/>
        <w:right w:val="none" w:sz="0" w:space="0" w:color="auto"/>
      </w:divBdr>
    </w:div>
    <w:div w:id="275453288">
      <w:bodyDiv w:val="1"/>
      <w:marLeft w:val="0"/>
      <w:marRight w:val="0"/>
      <w:marTop w:val="0"/>
      <w:marBottom w:val="0"/>
      <w:divBdr>
        <w:top w:val="none" w:sz="0" w:space="0" w:color="auto"/>
        <w:left w:val="none" w:sz="0" w:space="0" w:color="auto"/>
        <w:bottom w:val="none" w:sz="0" w:space="0" w:color="auto"/>
        <w:right w:val="none" w:sz="0" w:space="0" w:color="auto"/>
      </w:divBdr>
    </w:div>
    <w:div w:id="275454032">
      <w:bodyDiv w:val="1"/>
      <w:marLeft w:val="0"/>
      <w:marRight w:val="0"/>
      <w:marTop w:val="0"/>
      <w:marBottom w:val="0"/>
      <w:divBdr>
        <w:top w:val="none" w:sz="0" w:space="0" w:color="auto"/>
        <w:left w:val="none" w:sz="0" w:space="0" w:color="auto"/>
        <w:bottom w:val="none" w:sz="0" w:space="0" w:color="auto"/>
        <w:right w:val="none" w:sz="0" w:space="0" w:color="auto"/>
      </w:divBdr>
    </w:div>
    <w:div w:id="275647127">
      <w:bodyDiv w:val="1"/>
      <w:marLeft w:val="0"/>
      <w:marRight w:val="0"/>
      <w:marTop w:val="0"/>
      <w:marBottom w:val="0"/>
      <w:divBdr>
        <w:top w:val="none" w:sz="0" w:space="0" w:color="auto"/>
        <w:left w:val="none" w:sz="0" w:space="0" w:color="auto"/>
        <w:bottom w:val="none" w:sz="0" w:space="0" w:color="auto"/>
        <w:right w:val="none" w:sz="0" w:space="0" w:color="auto"/>
      </w:divBdr>
    </w:div>
    <w:div w:id="275647974">
      <w:bodyDiv w:val="1"/>
      <w:marLeft w:val="0"/>
      <w:marRight w:val="0"/>
      <w:marTop w:val="0"/>
      <w:marBottom w:val="0"/>
      <w:divBdr>
        <w:top w:val="none" w:sz="0" w:space="0" w:color="auto"/>
        <w:left w:val="none" w:sz="0" w:space="0" w:color="auto"/>
        <w:bottom w:val="none" w:sz="0" w:space="0" w:color="auto"/>
        <w:right w:val="none" w:sz="0" w:space="0" w:color="auto"/>
      </w:divBdr>
    </w:div>
    <w:div w:id="275723646">
      <w:bodyDiv w:val="1"/>
      <w:marLeft w:val="0"/>
      <w:marRight w:val="0"/>
      <w:marTop w:val="0"/>
      <w:marBottom w:val="0"/>
      <w:divBdr>
        <w:top w:val="none" w:sz="0" w:space="0" w:color="auto"/>
        <w:left w:val="none" w:sz="0" w:space="0" w:color="auto"/>
        <w:bottom w:val="none" w:sz="0" w:space="0" w:color="auto"/>
        <w:right w:val="none" w:sz="0" w:space="0" w:color="auto"/>
      </w:divBdr>
    </w:div>
    <w:div w:id="276106151">
      <w:bodyDiv w:val="1"/>
      <w:marLeft w:val="0"/>
      <w:marRight w:val="0"/>
      <w:marTop w:val="0"/>
      <w:marBottom w:val="0"/>
      <w:divBdr>
        <w:top w:val="none" w:sz="0" w:space="0" w:color="auto"/>
        <w:left w:val="none" w:sz="0" w:space="0" w:color="auto"/>
        <w:bottom w:val="none" w:sz="0" w:space="0" w:color="auto"/>
        <w:right w:val="none" w:sz="0" w:space="0" w:color="auto"/>
      </w:divBdr>
    </w:div>
    <w:div w:id="276107885">
      <w:bodyDiv w:val="1"/>
      <w:marLeft w:val="0"/>
      <w:marRight w:val="0"/>
      <w:marTop w:val="0"/>
      <w:marBottom w:val="0"/>
      <w:divBdr>
        <w:top w:val="none" w:sz="0" w:space="0" w:color="auto"/>
        <w:left w:val="none" w:sz="0" w:space="0" w:color="auto"/>
        <w:bottom w:val="none" w:sz="0" w:space="0" w:color="auto"/>
        <w:right w:val="none" w:sz="0" w:space="0" w:color="auto"/>
      </w:divBdr>
    </w:div>
    <w:div w:id="276253309">
      <w:bodyDiv w:val="1"/>
      <w:marLeft w:val="0"/>
      <w:marRight w:val="0"/>
      <w:marTop w:val="0"/>
      <w:marBottom w:val="0"/>
      <w:divBdr>
        <w:top w:val="none" w:sz="0" w:space="0" w:color="auto"/>
        <w:left w:val="none" w:sz="0" w:space="0" w:color="auto"/>
        <w:bottom w:val="none" w:sz="0" w:space="0" w:color="auto"/>
        <w:right w:val="none" w:sz="0" w:space="0" w:color="auto"/>
      </w:divBdr>
    </w:div>
    <w:div w:id="276452886">
      <w:bodyDiv w:val="1"/>
      <w:marLeft w:val="0"/>
      <w:marRight w:val="0"/>
      <w:marTop w:val="0"/>
      <w:marBottom w:val="0"/>
      <w:divBdr>
        <w:top w:val="none" w:sz="0" w:space="0" w:color="auto"/>
        <w:left w:val="none" w:sz="0" w:space="0" w:color="auto"/>
        <w:bottom w:val="none" w:sz="0" w:space="0" w:color="auto"/>
        <w:right w:val="none" w:sz="0" w:space="0" w:color="auto"/>
      </w:divBdr>
    </w:div>
    <w:div w:id="276565386">
      <w:bodyDiv w:val="1"/>
      <w:marLeft w:val="0"/>
      <w:marRight w:val="0"/>
      <w:marTop w:val="0"/>
      <w:marBottom w:val="0"/>
      <w:divBdr>
        <w:top w:val="none" w:sz="0" w:space="0" w:color="auto"/>
        <w:left w:val="none" w:sz="0" w:space="0" w:color="auto"/>
        <w:bottom w:val="none" w:sz="0" w:space="0" w:color="auto"/>
        <w:right w:val="none" w:sz="0" w:space="0" w:color="auto"/>
      </w:divBdr>
    </w:div>
    <w:div w:id="276565493">
      <w:bodyDiv w:val="1"/>
      <w:marLeft w:val="0"/>
      <w:marRight w:val="0"/>
      <w:marTop w:val="0"/>
      <w:marBottom w:val="0"/>
      <w:divBdr>
        <w:top w:val="none" w:sz="0" w:space="0" w:color="auto"/>
        <w:left w:val="none" w:sz="0" w:space="0" w:color="auto"/>
        <w:bottom w:val="none" w:sz="0" w:space="0" w:color="auto"/>
        <w:right w:val="none" w:sz="0" w:space="0" w:color="auto"/>
      </w:divBdr>
    </w:div>
    <w:div w:id="276722657">
      <w:bodyDiv w:val="1"/>
      <w:marLeft w:val="0"/>
      <w:marRight w:val="0"/>
      <w:marTop w:val="0"/>
      <w:marBottom w:val="0"/>
      <w:divBdr>
        <w:top w:val="none" w:sz="0" w:space="0" w:color="auto"/>
        <w:left w:val="none" w:sz="0" w:space="0" w:color="auto"/>
        <w:bottom w:val="none" w:sz="0" w:space="0" w:color="auto"/>
        <w:right w:val="none" w:sz="0" w:space="0" w:color="auto"/>
      </w:divBdr>
    </w:div>
    <w:div w:id="277223107">
      <w:bodyDiv w:val="1"/>
      <w:marLeft w:val="0"/>
      <w:marRight w:val="0"/>
      <w:marTop w:val="0"/>
      <w:marBottom w:val="0"/>
      <w:divBdr>
        <w:top w:val="none" w:sz="0" w:space="0" w:color="auto"/>
        <w:left w:val="none" w:sz="0" w:space="0" w:color="auto"/>
        <w:bottom w:val="none" w:sz="0" w:space="0" w:color="auto"/>
        <w:right w:val="none" w:sz="0" w:space="0" w:color="auto"/>
      </w:divBdr>
    </w:div>
    <w:div w:id="277293988">
      <w:bodyDiv w:val="1"/>
      <w:marLeft w:val="0"/>
      <w:marRight w:val="0"/>
      <w:marTop w:val="0"/>
      <w:marBottom w:val="0"/>
      <w:divBdr>
        <w:top w:val="none" w:sz="0" w:space="0" w:color="auto"/>
        <w:left w:val="none" w:sz="0" w:space="0" w:color="auto"/>
        <w:bottom w:val="none" w:sz="0" w:space="0" w:color="auto"/>
        <w:right w:val="none" w:sz="0" w:space="0" w:color="auto"/>
      </w:divBdr>
    </w:div>
    <w:div w:id="277374563">
      <w:bodyDiv w:val="1"/>
      <w:marLeft w:val="0"/>
      <w:marRight w:val="0"/>
      <w:marTop w:val="0"/>
      <w:marBottom w:val="0"/>
      <w:divBdr>
        <w:top w:val="none" w:sz="0" w:space="0" w:color="auto"/>
        <w:left w:val="none" w:sz="0" w:space="0" w:color="auto"/>
        <w:bottom w:val="none" w:sz="0" w:space="0" w:color="auto"/>
        <w:right w:val="none" w:sz="0" w:space="0" w:color="auto"/>
      </w:divBdr>
    </w:div>
    <w:div w:id="277378689">
      <w:bodyDiv w:val="1"/>
      <w:marLeft w:val="0"/>
      <w:marRight w:val="0"/>
      <w:marTop w:val="0"/>
      <w:marBottom w:val="0"/>
      <w:divBdr>
        <w:top w:val="none" w:sz="0" w:space="0" w:color="auto"/>
        <w:left w:val="none" w:sz="0" w:space="0" w:color="auto"/>
        <w:bottom w:val="none" w:sz="0" w:space="0" w:color="auto"/>
        <w:right w:val="none" w:sz="0" w:space="0" w:color="auto"/>
      </w:divBdr>
    </w:div>
    <w:div w:id="277638605">
      <w:bodyDiv w:val="1"/>
      <w:marLeft w:val="0"/>
      <w:marRight w:val="0"/>
      <w:marTop w:val="0"/>
      <w:marBottom w:val="0"/>
      <w:divBdr>
        <w:top w:val="none" w:sz="0" w:space="0" w:color="auto"/>
        <w:left w:val="none" w:sz="0" w:space="0" w:color="auto"/>
        <w:bottom w:val="none" w:sz="0" w:space="0" w:color="auto"/>
        <w:right w:val="none" w:sz="0" w:space="0" w:color="auto"/>
      </w:divBdr>
    </w:div>
    <w:div w:id="278029280">
      <w:bodyDiv w:val="1"/>
      <w:marLeft w:val="0"/>
      <w:marRight w:val="0"/>
      <w:marTop w:val="0"/>
      <w:marBottom w:val="0"/>
      <w:divBdr>
        <w:top w:val="none" w:sz="0" w:space="0" w:color="auto"/>
        <w:left w:val="none" w:sz="0" w:space="0" w:color="auto"/>
        <w:bottom w:val="none" w:sz="0" w:space="0" w:color="auto"/>
        <w:right w:val="none" w:sz="0" w:space="0" w:color="auto"/>
      </w:divBdr>
    </w:div>
    <w:div w:id="278031212">
      <w:bodyDiv w:val="1"/>
      <w:marLeft w:val="0"/>
      <w:marRight w:val="0"/>
      <w:marTop w:val="0"/>
      <w:marBottom w:val="0"/>
      <w:divBdr>
        <w:top w:val="none" w:sz="0" w:space="0" w:color="auto"/>
        <w:left w:val="none" w:sz="0" w:space="0" w:color="auto"/>
        <w:bottom w:val="none" w:sz="0" w:space="0" w:color="auto"/>
        <w:right w:val="none" w:sz="0" w:space="0" w:color="auto"/>
      </w:divBdr>
    </w:div>
    <w:div w:id="278032487">
      <w:bodyDiv w:val="1"/>
      <w:marLeft w:val="0"/>
      <w:marRight w:val="0"/>
      <w:marTop w:val="0"/>
      <w:marBottom w:val="0"/>
      <w:divBdr>
        <w:top w:val="none" w:sz="0" w:space="0" w:color="auto"/>
        <w:left w:val="none" w:sz="0" w:space="0" w:color="auto"/>
        <w:bottom w:val="none" w:sz="0" w:space="0" w:color="auto"/>
        <w:right w:val="none" w:sz="0" w:space="0" w:color="auto"/>
      </w:divBdr>
    </w:div>
    <w:div w:id="278337834">
      <w:bodyDiv w:val="1"/>
      <w:marLeft w:val="0"/>
      <w:marRight w:val="0"/>
      <w:marTop w:val="0"/>
      <w:marBottom w:val="0"/>
      <w:divBdr>
        <w:top w:val="none" w:sz="0" w:space="0" w:color="auto"/>
        <w:left w:val="none" w:sz="0" w:space="0" w:color="auto"/>
        <w:bottom w:val="none" w:sz="0" w:space="0" w:color="auto"/>
        <w:right w:val="none" w:sz="0" w:space="0" w:color="auto"/>
      </w:divBdr>
    </w:div>
    <w:div w:id="278487337">
      <w:bodyDiv w:val="1"/>
      <w:marLeft w:val="0"/>
      <w:marRight w:val="0"/>
      <w:marTop w:val="0"/>
      <w:marBottom w:val="0"/>
      <w:divBdr>
        <w:top w:val="none" w:sz="0" w:space="0" w:color="auto"/>
        <w:left w:val="none" w:sz="0" w:space="0" w:color="auto"/>
        <w:bottom w:val="none" w:sz="0" w:space="0" w:color="auto"/>
        <w:right w:val="none" w:sz="0" w:space="0" w:color="auto"/>
      </w:divBdr>
    </w:div>
    <w:div w:id="278608175">
      <w:bodyDiv w:val="1"/>
      <w:marLeft w:val="0"/>
      <w:marRight w:val="0"/>
      <w:marTop w:val="0"/>
      <w:marBottom w:val="0"/>
      <w:divBdr>
        <w:top w:val="none" w:sz="0" w:space="0" w:color="auto"/>
        <w:left w:val="none" w:sz="0" w:space="0" w:color="auto"/>
        <w:bottom w:val="none" w:sz="0" w:space="0" w:color="auto"/>
        <w:right w:val="none" w:sz="0" w:space="0" w:color="auto"/>
      </w:divBdr>
    </w:div>
    <w:div w:id="278729646">
      <w:bodyDiv w:val="1"/>
      <w:marLeft w:val="0"/>
      <w:marRight w:val="0"/>
      <w:marTop w:val="0"/>
      <w:marBottom w:val="0"/>
      <w:divBdr>
        <w:top w:val="none" w:sz="0" w:space="0" w:color="auto"/>
        <w:left w:val="none" w:sz="0" w:space="0" w:color="auto"/>
        <w:bottom w:val="none" w:sz="0" w:space="0" w:color="auto"/>
        <w:right w:val="none" w:sz="0" w:space="0" w:color="auto"/>
      </w:divBdr>
    </w:div>
    <w:div w:id="279260582">
      <w:bodyDiv w:val="1"/>
      <w:marLeft w:val="0"/>
      <w:marRight w:val="0"/>
      <w:marTop w:val="0"/>
      <w:marBottom w:val="0"/>
      <w:divBdr>
        <w:top w:val="none" w:sz="0" w:space="0" w:color="auto"/>
        <w:left w:val="none" w:sz="0" w:space="0" w:color="auto"/>
        <w:bottom w:val="none" w:sz="0" w:space="0" w:color="auto"/>
        <w:right w:val="none" w:sz="0" w:space="0" w:color="auto"/>
      </w:divBdr>
    </w:div>
    <w:div w:id="279646482">
      <w:bodyDiv w:val="1"/>
      <w:marLeft w:val="0"/>
      <w:marRight w:val="0"/>
      <w:marTop w:val="0"/>
      <w:marBottom w:val="0"/>
      <w:divBdr>
        <w:top w:val="none" w:sz="0" w:space="0" w:color="auto"/>
        <w:left w:val="none" w:sz="0" w:space="0" w:color="auto"/>
        <w:bottom w:val="none" w:sz="0" w:space="0" w:color="auto"/>
        <w:right w:val="none" w:sz="0" w:space="0" w:color="auto"/>
      </w:divBdr>
    </w:div>
    <w:div w:id="280066929">
      <w:bodyDiv w:val="1"/>
      <w:marLeft w:val="0"/>
      <w:marRight w:val="0"/>
      <w:marTop w:val="0"/>
      <w:marBottom w:val="0"/>
      <w:divBdr>
        <w:top w:val="none" w:sz="0" w:space="0" w:color="auto"/>
        <w:left w:val="none" w:sz="0" w:space="0" w:color="auto"/>
        <w:bottom w:val="none" w:sz="0" w:space="0" w:color="auto"/>
        <w:right w:val="none" w:sz="0" w:space="0" w:color="auto"/>
      </w:divBdr>
    </w:div>
    <w:div w:id="280111700">
      <w:bodyDiv w:val="1"/>
      <w:marLeft w:val="0"/>
      <w:marRight w:val="0"/>
      <w:marTop w:val="0"/>
      <w:marBottom w:val="0"/>
      <w:divBdr>
        <w:top w:val="none" w:sz="0" w:space="0" w:color="auto"/>
        <w:left w:val="none" w:sz="0" w:space="0" w:color="auto"/>
        <w:bottom w:val="none" w:sz="0" w:space="0" w:color="auto"/>
        <w:right w:val="none" w:sz="0" w:space="0" w:color="auto"/>
      </w:divBdr>
    </w:div>
    <w:div w:id="280302291">
      <w:bodyDiv w:val="1"/>
      <w:marLeft w:val="0"/>
      <w:marRight w:val="0"/>
      <w:marTop w:val="0"/>
      <w:marBottom w:val="0"/>
      <w:divBdr>
        <w:top w:val="none" w:sz="0" w:space="0" w:color="auto"/>
        <w:left w:val="none" w:sz="0" w:space="0" w:color="auto"/>
        <w:bottom w:val="none" w:sz="0" w:space="0" w:color="auto"/>
        <w:right w:val="none" w:sz="0" w:space="0" w:color="auto"/>
      </w:divBdr>
    </w:div>
    <w:div w:id="280386072">
      <w:bodyDiv w:val="1"/>
      <w:marLeft w:val="0"/>
      <w:marRight w:val="0"/>
      <w:marTop w:val="0"/>
      <w:marBottom w:val="0"/>
      <w:divBdr>
        <w:top w:val="none" w:sz="0" w:space="0" w:color="auto"/>
        <w:left w:val="none" w:sz="0" w:space="0" w:color="auto"/>
        <w:bottom w:val="none" w:sz="0" w:space="0" w:color="auto"/>
        <w:right w:val="none" w:sz="0" w:space="0" w:color="auto"/>
      </w:divBdr>
    </w:div>
    <w:div w:id="280428611">
      <w:bodyDiv w:val="1"/>
      <w:marLeft w:val="0"/>
      <w:marRight w:val="0"/>
      <w:marTop w:val="0"/>
      <w:marBottom w:val="0"/>
      <w:divBdr>
        <w:top w:val="none" w:sz="0" w:space="0" w:color="auto"/>
        <w:left w:val="none" w:sz="0" w:space="0" w:color="auto"/>
        <w:bottom w:val="none" w:sz="0" w:space="0" w:color="auto"/>
        <w:right w:val="none" w:sz="0" w:space="0" w:color="auto"/>
      </w:divBdr>
    </w:div>
    <w:div w:id="280456722">
      <w:bodyDiv w:val="1"/>
      <w:marLeft w:val="0"/>
      <w:marRight w:val="0"/>
      <w:marTop w:val="0"/>
      <w:marBottom w:val="0"/>
      <w:divBdr>
        <w:top w:val="none" w:sz="0" w:space="0" w:color="auto"/>
        <w:left w:val="none" w:sz="0" w:space="0" w:color="auto"/>
        <w:bottom w:val="none" w:sz="0" w:space="0" w:color="auto"/>
        <w:right w:val="none" w:sz="0" w:space="0" w:color="auto"/>
      </w:divBdr>
    </w:div>
    <w:div w:id="280579127">
      <w:bodyDiv w:val="1"/>
      <w:marLeft w:val="0"/>
      <w:marRight w:val="0"/>
      <w:marTop w:val="0"/>
      <w:marBottom w:val="0"/>
      <w:divBdr>
        <w:top w:val="none" w:sz="0" w:space="0" w:color="auto"/>
        <w:left w:val="none" w:sz="0" w:space="0" w:color="auto"/>
        <w:bottom w:val="none" w:sz="0" w:space="0" w:color="auto"/>
        <w:right w:val="none" w:sz="0" w:space="0" w:color="auto"/>
      </w:divBdr>
    </w:div>
    <w:div w:id="280652950">
      <w:bodyDiv w:val="1"/>
      <w:marLeft w:val="0"/>
      <w:marRight w:val="0"/>
      <w:marTop w:val="0"/>
      <w:marBottom w:val="0"/>
      <w:divBdr>
        <w:top w:val="none" w:sz="0" w:space="0" w:color="auto"/>
        <w:left w:val="none" w:sz="0" w:space="0" w:color="auto"/>
        <w:bottom w:val="none" w:sz="0" w:space="0" w:color="auto"/>
        <w:right w:val="none" w:sz="0" w:space="0" w:color="auto"/>
      </w:divBdr>
    </w:div>
    <w:div w:id="280845597">
      <w:bodyDiv w:val="1"/>
      <w:marLeft w:val="0"/>
      <w:marRight w:val="0"/>
      <w:marTop w:val="0"/>
      <w:marBottom w:val="0"/>
      <w:divBdr>
        <w:top w:val="none" w:sz="0" w:space="0" w:color="auto"/>
        <w:left w:val="none" w:sz="0" w:space="0" w:color="auto"/>
        <w:bottom w:val="none" w:sz="0" w:space="0" w:color="auto"/>
        <w:right w:val="none" w:sz="0" w:space="0" w:color="auto"/>
      </w:divBdr>
    </w:div>
    <w:div w:id="280848381">
      <w:bodyDiv w:val="1"/>
      <w:marLeft w:val="0"/>
      <w:marRight w:val="0"/>
      <w:marTop w:val="0"/>
      <w:marBottom w:val="0"/>
      <w:divBdr>
        <w:top w:val="none" w:sz="0" w:space="0" w:color="auto"/>
        <w:left w:val="none" w:sz="0" w:space="0" w:color="auto"/>
        <w:bottom w:val="none" w:sz="0" w:space="0" w:color="auto"/>
        <w:right w:val="none" w:sz="0" w:space="0" w:color="auto"/>
      </w:divBdr>
    </w:div>
    <w:div w:id="280889020">
      <w:bodyDiv w:val="1"/>
      <w:marLeft w:val="0"/>
      <w:marRight w:val="0"/>
      <w:marTop w:val="0"/>
      <w:marBottom w:val="0"/>
      <w:divBdr>
        <w:top w:val="none" w:sz="0" w:space="0" w:color="auto"/>
        <w:left w:val="none" w:sz="0" w:space="0" w:color="auto"/>
        <w:bottom w:val="none" w:sz="0" w:space="0" w:color="auto"/>
        <w:right w:val="none" w:sz="0" w:space="0" w:color="auto"/>
      </w:divBdr>
    </w:div>
    <w:div w:id="281305344">
      <w:bodyDiv w:val="1"/>
      <w:marLeft w:val="0"/>
      <w:marRight w:val="0"/>
      <w:marTop w:val="0"/>
      <w:marBottom w:val="0"/>
      <w:divBdr>
        <w:top w:val="none" w:sz="0" w:space="0" w:color="auto"/>
        <w:left w:val="none" w:sz="0" w:space="0" w:color="auto"/>
        <w:bottom w:val="none" w:sz="0" w:space="0" w:color="auto"/>
        <w:right w:val="none" w:sz="0" w:space="0" w:color="auto"/>
      </w:divBdr>
    </w:div>
    <w:div w:id="281307346">
      <w:bodyDiv w:val="1"/>
      <w:marLeft w:val="0"/>
      <w:marRight w:val="0"/>
      <w:marTop w:val="0"/>
      <w:marBottom w:val="0"/>
      <w:divBdr>
        <w:top w:val="none" w:sz="0" w:space="0" w:color="auto"/>
        <w:left w:val="none" w:sz="0" w:space="0" w:color="auto"/>
        <w:bottom w:val="none" w:sz="0" w:space="0" w:color="auto"/>
        <w:right w:val="none" w:sz="0" w:space="0" w:color="auto"/>
      </w:divBdr>
    </w:div>
    <w:div w:id="281613131">
      <w:bodyDiv w:val="1"/>
      <w:marLeft w:val="0"/>
      <w:marRight w:val="0"/>
      <w:marTop w:val="0"/>
      <w:marBottom w:val="0"/>
      <w:divBdr>
        <w:top w:val="none" w:sz="0" w:space="0" w:color="auto"/>
        <w:left w:val="none" w:sz="0" w:space="0" w:color="auto"/>
        <w:bottom w:val="none" w:sz="0" w:space="0" w:color="auto"/>
        <w:right w:val="none" w:sz="0" w:space="0" w:color="auto"/>
      </w:divBdr>
    </w:div>
    <w:div w:id="281762862">
      <w:bodyDiv w:val="1"/>
      <w:marLeft w:val="0"/>
      <w:marRight w:val="0"/>
      <w:marTop w:val="0"/>
      <w:marBottom w:val="0"/>
      <w:divBdr>
        <w:top w:val="none" w:sz="0" w:space="0" w:color="auto"/>
        <w:left w:val="none" w:sz="0" w:space="0" w:color="auto"/>
        <w:bottom w:val="none" w:sz="0" w:space="0" w:color="auto"/>
        <w:right w:val="none" w:sz="0" w:space="0" w:color="auto"/>
      </w:divBdr>
    </w:div>
    <w:div w:id="281805457">
      <w:bodyDiv w:val="1"/>
      <w:marLeft w:val="0"/>
      <w:marRight w:val="0"/>
      <w:marTop w:val="0"/>
      <w:marBottom w:val="0"/>
      <w:divBdr>
        <w:top w:val="none" w:sz="0" w:space="0" w:color="auto"/>
        <w:left w:val="none" w:sz="0" w:space="0" w:color="auto"/>
        <w:bottom w:val="none" w:sz="0" w:space="0" w:color="auto"/>
        <w:right w:val="none" w:sz="0" w:space="0" w:color="auto"/>
      </w:divBdr>
    </w:div>
    <w:div w:id="282198922">
      <w:bodyDiv w:val="1"/>
      <w:marLeft w:val="0"/>
      <w:marRight w:val="0"/>
      <w:marTop w:val="0"/>
      <w:marBottom w:val="0"/>
      <w:divBdr>
        <w:top w:val="none" w:sz="0" w:space="0" w:color="auto"/>
        <w:left w:val="none" w:sz="0" w:space="0" w:color="auto"/>
        <w:bottom w:val="none" w:sz="0" w:space="0" w:color="auto"/>
        <w:right w:val="none" w:sz="0" w:space="0" w:color="auto"/>
      </w:divBdr>
    </w:div>
    <w:div w:id="282619101">
      <w:bodyDiv w:val="1"/>
      <w:marLeft w:val="0"/>
      <w:marRight w:val="0"/>
      <w:marTop w:val="0"/>
      <w:marBottom w:val="0"/>
      <w:divBdr>
        <w:top w:val="none" w:sz="0" w:space="0" w:color="auto"/>
        <w:left w:val="none" w:sz="0" w:space="0" w:color="auto"/>
        <w:bottom w:val="none" w:sz="0" w:space="0" w:color="auto"/>
        <w:right w:val="none" w:sz="0" w:space="0" w:color="auto"/>
      </w:divBdr>
    </w:div>
    <w:div w:id="282731015">
      <w:bodyDiv w:val="1"/>
      <w:marLeft w:val="0"/>
      <w:marRight w:val="0"/>
      <w:marTop w:val="0"/>
      <w:marBottom w:val="0"/>
      <w:divBdr>
        <w:top w:val="none" w:sz="0" w:space="0" w:color="auto"/>
        <w:left w:val="none" w:sz="0" w:space="0" w:color="auto"/>
        <w:bottom w:val="none" w:sz="0" w:space="0" w:color="auto"/>
        <w:right w:val="none" w:sz="0" w:space="0" w:color="auto"/>
      </w:divBdr>
    </w:div>
    <w:div w:id="283387566">
      <w:bodyDiv w:val="1"/>
      <w:marLeft w:val="0"/>
      <w:marRight w:val="0"/>
      <w:marTop w:val="0"/>
      <w:marBottom w:val="0"/>
      <w:divBdr>
        <w:top w:val="none" w:sz="0" w:space="0" w:color="auto"/>
        <w:left w:val="none" w:sz="0" w:space="0" w:color="auto"/>
        <w:bottom w:val="none" w:sz="0" w:space="0" w:color="auto"/>
        <w:right w:val="none" w:sz="0" w:space="0" w:color="auto"/>
      </w:divBdr>
    </w:div>
    <w:div w:id="283539847">
      <w:bodyDiv w:val="1"/>
      <w:marLeft w:val="0"/>
      <w:marRight w:val="0"/>
      <w:marTop w:val="0"/>
      <w:marBottom w:val="0"/>
      <w:divBdr>
        <w:top w:val="none" w:sz="0" w:space="0" w:color="auto"/>
        <w:left w:val="none" w:sz="0" w:space="0" w:color="auto"/>
        <w:bottom w:val="none" w:sz="0" w:space="0" w:color="auto"/>
        <w:right w:val="none" w:sz="0" w:space="0" w:color="auto"/>
      </w:divBdr>
    </w:div>
    <w:div w:id="283585644">
      <w:bodyDiv w:val="1"/>
      <w:marLeft w:val="0"/>
      <w:marRight w:val="0"/>
      <w:marTop w:val="0"/>
      <w:marBottom w:val="0"/>
      <w:divBdr>
        <w:top w:val="none" w:sz="0" w:space="0" w:color="auto"/>
        <w:left w:val="none" w:sz="0" w:space="0" w:color="auto"/>
        <w:bottom w:val="none" w:sz="0" w:space="0" w:color="auto"/>
        <w:right w:val="none" w:sz="0" w:space="0" w:color="auto"/>
      </w:divBdr>
    </w:div>
    <w:div w:id="283659125">
      <w:bodyDiv w:val="1"/>
      <w:marLeft w:val="0"/>
      <w:marRight w:val="0"/>
      <w:marTop w:val="0"/>
      <w:marBottom w:val="0"/>
      <w:divBdr>
        <w:top w:val="none" w:sz="0" w:space="0" w:color="auto"/>
        <w:left w:val="none" w:sz="0" w:space="0" w:color="auto"/>
        <w:bottom w:val="none" w:sz="0" w:space="0" w:color="auto"/>
        <w:right w:val="none" w:sz="0" w:space="0" w:color="auto"/>
      </w:divBdr>
    </w:div>
    <w:div w:id="283737641">
      <w:bodyDiv w:val="1"/>
      <w:marLeft w:val="0"/>
      <w:marRight w:val="0"/>
      <w:marTop w:val="0"/>
      <w:marBottom w:val="0"/>
      <w:divBdr>
        <w:top w:val="none" w:sz="0" w:space="0" w:color="auto"/>
        <w:left w:val="none" w:sz="0" w:space="0" w:color="auto"/>
        <w:bottom w:val="none" w:sz="0" w:space="0" w:color="auto"/>
        <w:right w:val="none" w:sz="0" w:space="0" w:color="auto"/>
      </w:divBdr>
    </w:div>
    <w:div w:id="283851397">
      <w:bodyDiv w:val="1"/>
      <w:marLeft w:val="0"/>
      <w:marRight w:val="0"/>
      <w:marTop w:val="0"/>
      <w:marBottom w:val="0"/>
      <w:divBdr>
        <w:top w:val="none" w:sz="0" w:space="0" w:color="auto"/>
        <w:left w:val="none" w:sz="0" w:space="0" w:color="auto"/>
        <w:bottom w:val="none" w:sz="0" w:space="0" w:color="auto"/>
        <w:right w:val="none" w:sz="0" w:space="0" w:color="auto"/>
      </w:divBdr>
    </w:div>
    <w:div w:id="283972717">
      <w:bodyDiv w:val="1"/>
      <w:marLeft w:val="0"/>
      <w:marRight w:val="0"/>
      <w:marTop w:val="0"/>
      <w:marBottom w:val="0"/>
      <w:divBdr>
        <w:top w:val="none" w:sz="0" w:space="0" w:color="auto"/>
        <w:left w:val="none" w:sz="0" w:space="0" w:color="auto"/>
        <w:bottom w:val="none" w:sz="0" w:space="0" w:color="auto"/>
        <w:right w:val="none" w:sz="0" w:space="0" w:color="auto"/>
      </w:divBdr>
    </w:div>
    <w:div w:id="285166825">
      <w:bodyDiv w:val="1"/>
      <w:marLeft w:val="0"/>
      <w:marRight w:val="0"/>
      <w:marTop w:val="0"/>
      <w:marBottom w:val="0"/>
      <w:divBdr>
        <w:top w:val="none" w:sz="0" w:space="0" w:color="auto"/>
        <w:left w:val="none" w:sz="0" w:space="0" w:color="auto"/>
        <w:bottom w:val="none" w:sz="0" w:space="0" w:color="auto"/>
        <w:right w:val="none" w:sz="0" w:space="0" w:color="auto"/>
      </w:divBdr>
    </w:div>
    <w:div w:id="285696949">
      <w:bodyDiv w:val="1"/>
      <w:marLeft w:val="0"/>
      <w:marRight w:val="0"/>
      <w:marTop w:val="0"/>
      <w:marBottom w:val="0"/>
      <w:divBdr>
        <w:top w:val="none" w:sz="0" w:space="0" w:color="auto"/>
        <w:left w:val="none" w:sz="0" w:space="0" w:color="auto"/>
        <w:bottom w:val="none" w:sz="0" w:space="0" w:color="auto"/>
        <w:right w:val="none" w:sz="0" w:space="0" w:color="auto"/>
      </w:divBdr>
    </w:div>
    <w:div w:id="285892937">
      <w:bodyDiv w:val="1"/>
      <w:marLeft w:val="0"/>
      <w:marRight w:val="0"/>
      <w:marTop w:val="0"/>
      <w:marBottom w:val="0"/>
      <w:divBdr>
        <w:top w:val="none" w:sz="0" w:space="0" w:color="auto"/>
        <w:left w:val="none" w:sz="0" w:space="0" w:color="auto"/>
        <w:bottom w:val="none" w:sz="0" w:space="0" w:color="auto"/>
        <w:right w:val="none" w:sz="0" w:space="0" w:color="auto"/>
      </w:divBdr>
    </w:div>
    <w:div w:id="286283244">
      <w:bodyDiv w:val="1"/>
      <w:marLeft w:val="0"/>
      <w:marRight w:val="0"/>
      <w:marTop w:val="0"/>
      <w:marBottom w:val="0"/>
      <w:divBdr>
        <w:top w:val="none" w:sz="0" w:space="0" w:color="auto"/>
        <w:left w:val="none" w:sz="0" w:space="0" w:color="auto"/>
        <w:bottom w:val="none" w:sz="0" w:space="0" w:color="auto"/>
        <w:right w:val="none" w:sz="0" w:space="0" w:color="auto"/>
      </w:divBdr>
    </w:div>
    <w:div w:id="286545716">
      <w:bodyDiv w:val="1"/>
      <w:marLeft w:val="0"/>
      <w:marRight w:val="0"/>
      <w:marTop w:val="0"/>
      <w:marBottom w:val="0"/>
      <w:divBdr>
        <w:top w:val="none" w:sz="0" w:space="0" w:color="auto"/>
        <w:left w:val="none" w:sz="0" w:space="0" w:color="auto"/>
        <w:bottom w:val="none" w:sz="0" w:space="0" w:color="auto"/>
        <w:right w:val="none" w:sz="0" w:space="0" w:color="auto"/>
      </w:divBdr>
    </w:div>
    <w:div w:id="286817607">
      <w:bodyDiv w:val="1"/>
      <w:marLeft w:val="0"/>
      <w:marRight w:val="0"/>
      <w:marTop w:val="0"/>
      <w:marBottom w:val="0"/>
      <w:divBdr>
        <w:top w:val="none" w:sz="0" w:space="0" w:color="auto"/>
        <w:left w:val="none" w:sz="0" w:space="0" w:color="auto"/>
        <w:bottom w:val="none" w:sz="0" w:space="0" w:color="auto"/>
        <w:right w:val="none" w:sz="0" w:space="0" w:color="auto"/>
      </w:divBdr>
    </w:div>
    <w:div w:id="286858471">
      <w:bodyDiv w:val="1"/>
      <w:marLeft w:val="0"/>
      <w:marRight w:val="0"/>
      <w:marTop w:val="0"/>
      <w:marBottom w:val="0"/>
      <w:divBdr>
        <w:top w:val="none" w:sz="0" w:space="0" w:color="auto"/>
        <w:left w:val="none" w:sz="0" w:space="0" w:color="auto"/>
        <w:bottom w:val="none" w:sz="0" w:space="0" w:color="auto"/>
        <w:right w:val="none" w:sz="0" w:space="0" w:color="auto"/>
      </w:divBdr>
    </w:div>
    <w:div w:id="287203950">
      <w:bodyDiv w:val="1"/>
      <w:marLeft w:val="0"/>
      <w:marRight w:val="0"/>
      <w:marTop w:val="0"/>
      <w:marBottom w:val="0"/>
      <w:divBdr>
        <w:top w:val="none" w:sz="0" w:space="0" w:color="auto"/>
        <w:left w:val="none" w:sz="0" w:space="0" w:color="auto"/>
        <w:bottom w:val="none" w:sz="0" w:space="0" w:color="auto"/>
        <w:right w:val="none" w:sz="0" w:space="0" w:color="auto"/>
      </w:divBdr>
    </w:div>
    <w:div w:id="287515752">
      <w:bodyDiv w:val="1"/>
      <w:marLeft w:val="0"/>
      <w:marRight w:val="0"/>
      <w:marTop w:val="0"/>
      <w:marBottom w:val="0"/>
      <w:divBdr>
        <w:top w:val="none" w:sz="0" w:space="0" w:color="auto"/>
        <w:left w:val="none" w:sz="0" w:space="0" w:color="auto"/>
        <w:bottom w:val="none" w:sz="0" w:space="0" w:color="auto"/>
        <w:right w:val="none" w:sz="0" w:space="0" w:color="auto"/>
      </w:divBdr>
    </w:div>
    <w:div w:id="287707599">
      <w:bodyDiv w:val="1"/>
      <w:marLeft w:val="0"/>
      <w:marRight w:val="0"/>
      <w:marTop w:val="0"/>
      <w:marBottom w:val="0"/>
      <w:divBdr>
        <w:top w:val="none" w:sz="0" w:space="0" w:color="auto"/>
        <w:left w:val="none" w:sz="0" w:space="0" w:color="auto"/>
        <w:bottom w:val="none" w:sz="0" w:space="0" w:color="auto"/>
        <w:right w:val="none" w:sz="0" w:space="0" w:color="auto"/>
      </w:divBdr>
    </w:div>
    <w:div w:id="288628812">
      <w:bodyDiv w:val="1"/>
      <w:marLeft w:val="0"/>
      <w:marRight w:val="0"/>
      <w:marTop w:val="0"/>
      <w:marBottom w:val="0"/>
      <w:divBdr>
        <w:top w:val="none" w:sz="0" w:space="0" w:color="auto"/>
        <w:left w:val="none" w:sz="0" w:space="0" w:color="auto"/>
        <w:bottom w:val="none" w:sz="0" w:space="0" w:color="auto"/>
        <w:right w:val="none" w:sz="0" w:space="0" w:color="auto"/>
      </w:divBdr>
    </w:div>
    <w:div w:id="288630154">
      <w:bodyDiv w:val="1"/>
      <w:marLeft w:val="0"/>
      <w:marRight w:val="0"/>
      <w:marTop w:val="0"/>
      <w:marBottom w:val="0"/>
      <w:divBdr>
        <w:top w:val="none" w:sz="0" w:space="0" w:color="auto"/>
        <w:left w:val="none" w:sz="0" w:space="0" w:color="auto"/>
        <w:bottom w:val="none" w:sz="0" w:space="0" w:color="auto"/>
        <w:right w:val="none" w:sz="0" w:space="0" w:color="auto"/>
      </w:divBdr>
    </w:div>
    <w:div w:id="288828321">
      <w:bodyDiv w:val="1"/>
      <w:marLeft w:val="0"/>
      <w:marRight w:val="0"/>
      <w:marTop w:val="0"/>
      <w:marBottom w:val="0"/>
      <w:divBdr>
        <w:top w:val="none" w:sz="0" w:space="0" w:color="auto"/>
        <w:left w:val="none" w:sz="0" w:space="0" w:color="auto"/>
        <w:bottom w:val="none" w:sz="0" w:space="0" w:color="auto"/>
        <w:right w:val="none" w:sz="0" w:space="0" w:color="auto"/>
      </w:divBdr>
    </w:div>
    <w:div w:id="289240212">
      <w:bodyDiv w:val="1"/>
      <w:marLeft w:val="0"/>
      <w:marRight w:val="0"/>
      <w:marTop w:val="0"/>
      <w:marBottom w:val="0"/>
      <w:divBdr>
        <w:top w:val="none" w:sz="0" w:space="0" w:color="auto"/>
        <w:left w:val="none" w:sz="0" w:space="0" w:color="auto"/>
        <w:bottom w:val="none" w:sz="0" w:space="0" w:color="auto"/>
        <w:right w:val="none" w:sz="0" w:space="0" w:color="auto"/>
      </w:divBdr>
    </w:div>
    <w:div w:id="289290222">
      <w:bodyDiv w:val="1"/>
      <w:marLeft w:val="0"/>
      <w:marRight w:val="0"/>
      <w:marTop w:val="0"/>
      <w:marBottom w:val="0"/>
      <w:divBdr>
        <w:top w:val="none" w:sz="0" w:space="0" w:color="auto"/>
        <w:left w:val="none" w:sz="0" w:space="0" w:color="auto"/>
        <w:bottom w:val="none" w:sz="0" w:space="0" w:color="auto"/>
        <w:right w:val="none" w:sz="0" w:space="0" w:color="auto"/>
      </w:divBdr>
    </w:div>
    <w:div w:id="289290705">
      <w:bodyDiv w:val="1"/>
      <w:marLeft w:val="0"/>
      <w:marRight w:val="0"/>
      <w:marTop w:val="0"/>
      <w:marBottom w:val="0"/>
      <w:divBdr>
        <w:top w:val="none" w:sz="0" w:space="0" w:color="auto"/>
        <w:left w:val="none" w:sz="0" w:space="0" w:color="auto"/>
        <w:bottom w:val="none" w:sz="0" w:space="0" w:color="auto"/>
        <w:right w:val="none" w:sz="0" w:space="0" w:color="auto"/>
      </w:divBdr>
    </w:div>
    <w:div w:id="289560269">
      <w:bodyDiv w:val="1"/>
      <w:marLeft w:val="0"/>
      <w:marRight w:val="0"/>
      <w:marTop w:val="0"/>
      <w:marBottom w:val="0"/>
      <w:divBdr>
        <w:top w:val="none" w:sz="0" w:space="0" w:color="auto"/>
        <w:left w:val="none" w:sz="0" w:space="0" w:color="auto"/>
        <w:bottom w:val="none" w:sz="0" w:space="0" w:color="auto"/>
        <w:right w:val="none" w:sz="0" w:space="0" w:color="auto"/>
      </w:divBdr>
    </w:div>
    <w:div w:id="289669233">
      <w:bodyDiv w:val="1"/>
      <w:marLeft w:val="0"/>
      <w:marRight w:val="0"/>
      <w:marTop w:val="0"/>
      <w:marBottom w:val="0"/>
      <w:divBdr>
        <w:top w:val="none" w:sz="0" w:space="0" w:color="auto"/>
        <w:left w:val="none" w:sz="0" w:space="0" w:color="auto"/>
        <w:bottom w:val="none" w:sz="0" w:space="0" w:color="auto"/>
        <w:right w:val="none" w:sz="0" w:space="0" w:color="auto"/>
      </w:divBdr>
    </w:div>
    <w:div w:id="289673576">
      <w:bodyDiv w:val="1"/>
      <w:marLeft w:val="0"/>
      <w:marRight w:val="0"/>
      <w:marTop w:val="0"/>
      <w:marBottom w:val="0"/>
      <w:divBdr>
        <w:top w:val="none" w:sz="0" w:space="0" w:color="auto"/>
        <w:left w:val="none" w:sz="0" w:space="0" w:color="auto"/>
        <w:bottom w:val="none" w:sz="0" w:space="0" w:color="auto"/>
        <w:right w:val="none" w:sz="0" w:space="0" w:color="auto"/>
      </w:divBdr>
    </w:div>
    <w:div w:id="289821252">
      <w:bodyDiv w:val="1"/>
      <w:marLeft w:val="0"/>
      <w:marRight w:val="0"/>
      <w:marTop w:val="0"/>
      <w:marBottom w:val="0"/>
      <w:divBdr>
        <w:top w:val="none" w:sz="0" w:space="0" w:color="auto"/>
        <w:left w:val="none" w:sz="0" w:space="0" w:color="auto"/>
        <w:bottom w:val="none" w:sz="0" w:space="0" w:color="auto"/>
        <w:right w:val="none" w:sz="0" w:space="0" w:color="auto"/>
      </w:divBdr>
    </w:div>
    <w:div w:id="289869838">
      <w:bodyDiv w:val="1"/>
      <w:marLeft w:val="0"/>
      <w:marRight w:val="0"/>
      <w:marTop w:val="0"/>
      <w:marBottom w:val="0"/>
      <w:divBdr>
        <w:top w:val="none" w:sz="0" w:space="0" w:color="auto"/>
        <w:left w:val="none" w:sz="0" w:space="0" w:color="auto"/>
        <w:bottom w:val="none" w:sz="0" w:space="0" w:color="auto"/>
        <w:right w:val="none" w:sz="0" w:space="0" w:color="auto"/>
      </w:divBdr>
    </w:div>
    <w:div w:id="290207702">
      <w:bodyDiv w:val="1"/>
      <w:marLeft w:val="0"/>
      <w:marRight w:val="0"/>
      <w:marTop w:val="0"/>
      <w:marBottom w:val="0"/>
      <w:divBdr>
        <w:top w:val="none" w:sz="0" w:space="0" w:color="auto"/>
        <w:left w:val="none" w:sz="0" w:space="0" w:color="auto"/>
        <w:bottom w:val="none" w:sz="0" w:space="0" w:color="auto"/>
        <w:right w:val="none" w:sz="0" w:space="0" w:color="auto"/>
      </w:divBdr>
    </w:div>
    <w:div w:id="290289236">
      <w:bodyDiv w:val="1"/>
      <w:marLeft w:val="0"/>
      <w:marRight w:val="0"/>
      <w:marTop w:val="0"/>
      <w:marBottom w:val="0"/>
      <w:divBdr>
        <w:top w:val="none" w:sz="0" w:space="0" w:color="auto"/>
        <w:left w:val="none" w:sz="0" w:space="0" w:color="auto"/>
        <w:bottom w:val="none" w:sz="0" w:space="0" w:color="auto"/>
        <w:right w:val="none" w:sz="0" w:space="0" w:color="auto"/>
      </w:divBdr>
    </w:div>
    <w:div w:id="290330011">
      <w:bodyDiv w:val="1"/>
      <w:marLeft w:val="0"/>
      <w:marRight w:val="0"/>
      <w:marTop w:val="0"/>
      <w:marBottom w:val="0"/>
      <w:divBdr>
        <w:top w:val="none" w:sz="0" w:space="0" w:color="auto"/>
        <w:left w:val="none" w:sz="0" w:space="0" w:color="auto"/>
        <w:bottom w:val="none" w:sz="0" w:space="0" w:color="auto"/>
        <w:right w:val="none" w:sz="0" w:space="0" w:color="auto"/>
      </w:divBdr>
    </w:div>
    <w:div w:id="290553493">
      <w:bodyDiv w:val="1"/>
      <w:marLeft w:val="0"/>
      <w:marRight w:val="0"/>
      <w:marTop w:val="0"/>
      <w:marBottom w:val="0"/>
      <w:divBdr>
        <w:top w:val="none" w:sz="0" w:space="0" w:color="auto"/>
        <w:left w:val="none" w:sz="0" w:space="0" w:color="auto"/>
        <w:bottom w:val="none" w:sz="0" w:space="0" w:color="auto"/>
        <w:right w:val="none" w:sz="0" w:space="0" w:color="auto"/>
      </w:divBdr>
    </w:div>
    <w:div w:id="290786929">
      <w:bodyDiv w:val="1"/>
      <w:marLeft w:val="0"/>
      <w:marRight w:val="0"/>
      <w:marTop w:val="0"/>
      <w:marBottom w:val="0"/>
      <w:divBdr>
        <w:top w:val="none" w:sz="0" w:space="0" w:color="auto"/>
        <w:left w:val="none" w:sz="0" w:space="0" w:color="auto"/>
        <w:bottom w:val="none" w:sz="0" w:space="0" w:color="auto"/>
        <w:right w:val="none" w:sz="0" w:space="0" w:color="auto"/>
      </w:divBdr>
    </w:div>
    <w:div w:id="290983457">
      <w:bodyDiv w:val="1"/>
      <w:marLeft w:val="0"/>
      <w:marRight w:val="0"/>
      <w:marTop w:val="0"/>
      <w:marBottom w:val="0"/>
      <w:divBdr>
        <w:top w:val="none" w:sz="0" w:space="0" w:color="auto"/>
        <w:left w:val="none" w:sz="0" w:space="0" w:color="auto"/>
        <w:bottom w:val="none" w:sz="0" w:space="0" w:color="auto"/>
        <w:right w:val="none" w:sz="0" w:space="0" w:color="auto"/>
      </w:divBdr>
    </w:div>
    <w:div w:id="291135350">
      <w:bodyDiv w:val="1"/>
      <w:marLeft w:val="0"/>
      <w:marRight w:val="0"/>
      <w:marTop w:val="0"/>
      <w:marBottom w:val="0"/>
      <w:divBdr>
        <w:top w:val="none" w:sz="0" w:space="0" w:color="auto"/>
        <w:left w:val="none" w:sz="0" w:space="0" w:color="auto"/>
        <w:bottom w:val="none" w:sz="0" w:space="0" w:color="auto"/>
        <w:right w:val="none" w:sz="0" w:space="0" w:color="auto"/>
      </w:divBdr>
    </w:div>
    <w:div w:id="291524088">
      <w:bodyDiv w:val="1"/>
      <w:marLeft w:val="0"/>
      <w:marRight w:val="0"/>
      <w:marTop w:val="0"/>
      <w:marBottom w:val="0"/>
      <w:divBdr>
        <w:top w:val="none" w:sz="0" w:space="0" w:color="auto"/>
        <w:left w:val="none" w:sz="0" w:space="0" w:color="auto"/>
        <w:bottom w:val="none" w:sz="0" w:space="0" w:color="auto"/>
        <w:right w:val="none" w:sz="0" w:space="0" w:color="auto"/>
      </w:divBdr>
    </w:div>
    <w:div w:id="291593684">
      <w:bodyDiv w:val="1"/>
      <w:marLeft w:val="0"/>
      <w:marRight w:val="0"/>
      <w:marTop w:val="0"/>
      <w:marBottom w:val="0"/>
      <w:divBdr>
        <w:top w:val="none" w:sz="0" w:space="0" w:color="auto"/>
        <w:left w:val="none" w:sz="0" w:space="0" w:color="auto"/>
        <w:bottom w:val="none" w:sz="0" w:space="0" w:color="auto"/>
        <w:right w:val="none" w:sz="0" w:space="0" w:color="auto"/>
      </w:divBdr>
    </w:div>
    <w:div w:id="291861010">
      <w:bodyDiv w:val="1"/>
      <w:marLeft w:val="0"/>
      <w:marRight w:val="0"/>
      <w:marTop w:val="0"/>
      <w:marBottom w:val="0"/>
      <w:divBdr>
        <w:top w:val="none" w:sz="0" w:space="0" w:color="auto"/>
        <w:left w:val="none" w:sz="0" w:space="0" w:color="auto"/>
        <w:bottom w:val="none" w:sz="0" w:space="0" w:color="auto"/>
        <w:right w:val="none" w:sz="0" w:space="0" w:color="auto"/>
      </w:divBdr>
    </w:div>
    <w:div w:id="292248254">
      <w:bodyDiv w:val="1"/>
      <w:marLeft w:val="0"/>
      <w:marRight w:val="0"/>
      <w:marTop w:val="0"/>
      <w:marBottom w:val="0"/>
      <w:divBdr>
        <w:top w:val="none" w:sz="0" w:space="0" w:color="auto"/>
        <w:left w:val="none" w:sz="0" w:space="0" w:color="auto"/>
        <w:bottom w:val="none" w:sz="0" w:space="0" w:color="auto"/>
        <w:right w:val="none" w:sz="0" w:space="0" w:color="auto"/>
      </w:divBdr>
    </w:div>
    <w:div w:id="292448406">
      <w:bodyDiv w:val="1"/>
      <w:marLeft w:val="0"/>
      <w:marRight w:val="0"/>
      <w:marTop w:val="0"/>
      <w:marBottom w:val="0"/>
      <w:divBdr>
        <w:top w:val="none" w:sz="0" w:space="0" w:color="auto"/>
        <w:left w:val="none" w:sz="0" w:space="0" w:color="auto"/>
        <w:bottom w:val="none" w:sz="0" w:space="0" w:color="auto"/>
        <w:right w:val="none" w:sz="0" w:space="0" w:color="auto"/>
      </w:divBdr>
    </w:div>
    <w:div w:id="293874961">
      <w:bodyDiv w:val="1"/>
      <w:marLeft w:val="0"/>
      <w:marRight w:val="0"/>
      <w:marTop w:val="0"/>
      <w:marBottom w:val="0"/>
      <w:divBdr>
        <w:top w:val="none" w:sz="0" w:space="0" w:color="auto"/>
        <w:left w:val="none" w:sz="0" w:space="0" w:color="auto"/>
        <w:bottom w:val="none" w:sz="0" w:space="0" w:color="auto"/>
        <w:right w:val="none" w:sz="0" w:space="0" w:color="auto"/>
      </w:divBdr>
    </w:div>
    <w:div w:id="293944745">
      <w:bodyDiv w:val="1"/>
      <w:marLeft w:val="0"/>
      <w:marRight w:val="0"/>
      <w:marTop w:val="0"/>
      <w:marBottom w:val="0"/>
      <w:divBdr>
        <w:top w:val="none" w:sz="0" w:space="0" w:color="auto"/>
        <w:left w:val="none" w:sz="0" w:space="0" w:color="auto"/>
        <w:bottom w:val="none" w:sz="0" w:space="0" w:color="auto"/>
        <w:right w:val="none" w:sz="0" w:space="0" w:color="auto"/>
      </w:divBdr>
    </w:div>
    <w:div w:id="293951906">
      <w:bodyDiv w:val="1"/>
      <w:marLeft w:val="0"/>
      <w:marRight w:val="0"/>
      <w:marTop w:val="0"/>
      <w:marBottom w:val="0"/>
      <w:divBdr>
        <w:top w:val="none" w:sz="0" w:space="0" w:color="auto"/>
        <w:left w:val="none" w:sz="0" w:space="0" w:color="auto"/>
        <w:bottom w:val="none" w:sz="0" w:space="0" w:color="auto"/>
        <w:right w:val="none" w:sz="0" w:space="0" w:color="auto"/>
      </w:divBdr>
    </w:div>
    <w:div w:id="294143174">
      <w:bodyDiv w:val="1"/>
      <w:marLeft w:val="0"/>
      <w:marRight w:val="0"/>
      <w:marTop w:val="0"/>
      <w:marBottom w:val="0"/>
      <w:divBdr>
        <w:top w:val="none" w:sz="0" w:space="0" w:color="auto"/>
        <w:left w:val="none" w:sz="0" w:space="0" w:color="auto"/>
        <w:bottom w:val="none" w:sz="0" w:space="0" w:color="auto"/>
        <w:right w:val="none" w:sz="0" w:space="0" w:color="auto"/>
      </w:divBdr>
    </w:div>
    <w:div w:id="294331459">
      <w:bodyDiv w:val="1"/>
      <w:marLeft w:val="0"/>
      <w:marRight w:val="0"/>
      <w:marTop w:val="0"/>
      <w:marBottom w:val="0"/>
      <w:divBdr>
        <w:top w:val="none" w:sz="0" w:space="0" w:color="auto"/>
        <w:left w:val="none" w:sz="0" w:space="0" w:color="auto"/>
        <w:bottom w:val="none" w:sz="0" w:space="0" w:color="auto"/>
        <w:right w:val="none" w:sz="0" w:space="0" w:color="auto"/>
      </w:divBdr>
    </w:div>
    <w:div w:id="294453280">
      <w:bodyDiv w:val="1"/>
      <w:marLeft w:val="0"/>
      <w:marRight w:val="0"/>
      <w:marTop w:val="0"/>
      <w:marBottom w:val="0"/>
      <w:divBdr>
        <w:top w:val="none" w:sz="0" w:space="0" w:color="auto"/>
        <w:left w:val="none" w:sz="0" w:space="0" w:color="auto"/>
        <w:bottom w:val="none" w:sz="0" w:space="0" w:color="auto"/>
        <w:right w:val="none" w:sz="0" w:space="0" w:color="auto"/>
      </w:divBdr>
    </w:div>
    <w:div w:id="294457380">
      <w:bodyDiv w:val="1"/>
      <w:marLeft w:val="0"/>
      <w:marRight w:val="0"/>
      <w:marTop w:val="0"/>
      <w:marBottom w:val="0"/>
      <w:divBdr>
        <w:top w:val="none" w:sz="0" w:space="0" w:color="auto"/>
        <w:left w:val="none" w:sz="0" w:space="0" w:color="auto"/>
        <w:bottom w:val="none" w:sz="0" w:space="0" w:color="auto"/>
        <w:right w:val="none" w:sz="0" w:space="0" w:color="auto"/>
      </w:divBdr>
    </w:div>
    <w:div w:id="294651781">
      <w:bodyDiv w:val="1"/>
      <w:marLeft w:val="0"/>
      <w:marRight w:val="0"/>
      <w:marTop w:val="0"/>
      <w:marBottom w:val="0"/>
      <w:divBdr>
        <w:top w:val="none" w:sz="0" w:space="0" w:color="auto"/>
        <w:left w:val="none" w:sz="0" w:space="0" w:color="auto"/>
        <w:bottom w:val="none" w:sz="0" w:space="0" w:color="auto"/>
        <w:right w:val="none" w:sz="0" w:space="0" w:color="auto"/>
      </w:divBdr>
    </w:div>
    <w:div w:id="294675758">
      <w:bodyDiv w:val="1"/>
      <w:marLeft w:val="0"/>
      <w:marRight w:val="0"/>
      <w:marTop w:val="0"/>
      <w:marBottom w:val="0"/>
      <w:divBdr>
        <w:top w:val="none" w:sz="0" w:space="0" w:color="auto"/>
        <w:left w:val="none" w:sz="0" w:space="0" w:color="auto"/>
        <w:bottom w:val="none" w:sz="0" w:space="0" w:color="auto"/>
        <w:right w:val="none" w:sz="0" w:space="0" w:color="auto"/>
      </w:divBdr>
    </w:div>
    <w:div w:id="294869663">
      <w:bodyDiv w:val="1"/>
      <w:marLeft w:val="0"/>
      <w:marRight w:val="0"/>
      <w:marTop w:val="0"/>
      <w:marBottom w:val="0"/>
      <w:divBdr>
        <w:top w:val="none" w:sz="0" w:space="0" w:color="auto"/>
        <w:left w:val="none" w:sz="0" w:space="0" w:color="auto"/>
        <w:bottom w:val="none" w:sz="0" w:space="0" w:color="auto"/>
        <w:right w:val="none" w:sz="0" w:space="0" w:color="auto"/>
      </w:divBdr>
    </w:div>
    <w:div w:id="295723311">
      <w:bodyDiv w:val="1"/>
      <w:marLeft w:val="0"/>
      <w:marRight w:val="0"/>
      <w:marTop w:val="0"/>
      <w:marBottom w:val="0"/>
      <w:divBdr>
        <w:top w:val="none" w:sz="0" w:space="0" w:color="auto"/>
        <w:left w:val="none" w:sz="0" w:space="0" w:color="auto"/>
        <w:bottom w:val="none" w:sz="0" w:space="0" w:color="auto"/>
        <w:right w:val="none" w:sz="0" w:space="0" w:color="auto"/>
      </w:divBdr>
    </w:div>
    <w:div w:id="296034220">
      <w:bodyDiv w:val="1"/>
      <w:marLeft w:val="0"/>
      <w:marRight w:val="0"/>
      <w:marTop w:val="0"/>
      <w:marBottom w:val="0"/>
      <w:divBdr>
        <w:top w:val="none" w:sz="0" w:space="0" w:color="auto"/>
        <w:left w:val="none" w:sz="0" w:space="0" w:color="auto"/>
        <w:bottom w:val="none" w:sz="0" w:space="0" w:color="auto"/>
        <w:right w:val="none" w:sz="0" w:space="0" w:color="auto"/>
      </w:divBdr>
    </w:div>
    <w:div w:id="296497026">
      <w:bodyDiv w:val="1"/>
      <w:marLeft w:val="0"/>
      <w:marRight w:val="0"/>
      <w:marTop w:val="0"/>
      <w:marBottom w:val="0"/>
      <w:divBdr>
        <w:top w:val="none" w:sz="0" w:space="0" w:color="auto"/>
        <w:left w:val="none" w:sz="0" w:space="0" w:color="auto"/>
        <w:bottom w:val="none" w:sz="0" w:space="0" w:color="auto"/>
        <w:right w:val="none" w:sz="0" w:space="0" w:color="auto"/>
      </w:divBdr>
    </w:div>
    <w:div w:id="296567288">
      <w:bodyDiv w:val="1"/>
      <w:marLeft w:val="0"/>
      <w:marRight w:val="0"/>
      <w:marTop w:val="0"/>
      <w:marBottom w:val="0"/>
      <w:divBdr>
        <w:top w:val="none" w:sz="0" w:space="0" w:color="auto"/>
        <w:left w:val="none" w:sz="0" w:space="0" w:color="auto"/>
        <w:bottom w:val="none" w:sz="0" w:space="0" w:color="auto"/>
        <w:right w:val="none" w:sz="0" w:space="0" w:color="auto"/>
      </w:divBdr>
    </w:div>
    <w:div w:id="296951961">
      <w:bodyDiv w:val="1"/>
      <w:marLeft w:val="0"/>
      <w:marRight w:val="0"/>
      <w:marTop w:val="0"/>
      <w:marBottom w:val="0"/>
      <w:divBdr>
        <w:top w:val="none" w:sz="0" w:space="0" w:color="auto"/>
        <w:left w:val="none" w:sz="0" w:space="0" w:color="auto"/>
        <w:bottom w:val="none" w:sz="0" w:space="0" w:color="auto"/>
        <w:right w:val="none" w:sz="0" w:space="0" w:color="auto"/>
      </w:divBdr>
    </w:div>
    <w:div w:id="297036595">
      <w:bodyDiv w:val="1"/>
      <w:marLeft w:val="0"/>
      <w:marRight w:val="0"/>
      <w:marTop w:val="0"/>
      <w:marBottom w:val="0"/>
      <w:divBdr>
        <w:top w:val="none" w:sz="0" w:space="0" w:color="auto"/>
        <w:left w:val="none" w:sz="0" w:space="0" w:color="auto"/>
        <w:bottom w:val="none" w:sz="0" w:space="0" w:color="auto"/>
        <w:right w:val="none" w:sz="0" w:space="0" w:color="auto"/>
      </w:divBdr>
    </w:div>
    <w:div w:id="297344873">
      <w:bodyDiv w:val="1"/>
      <w:marLeft w:val="0"/>
      <w:marRight w:val="0"/>
      <w:marTop w:val="0"/>
      <w:marBottom w:val="0"/>
      <w:divBdr>
        <w:top w:val="none" w:sz="0" w:space="0" w:color="auto"/>
        <w:left w:val="none" w:sz="0" w:space="0" w:color="auto"/>
        <w:bottom w:val="none" w:sz="0" w:space="0" w:color="auto"/>
        <w:right w:val="none" w:sz="0" w:space="0" w:color="auto"/>
      </w:divBdr>
    </w:div>
    <w:div w:id="297608775">
      <w:bodyDiv w:val="1"/>
      <w:marLeft w:val="0"/>
      <w:marRight w:val="0"/>
      <w:marTop w:val="0"/>
      <w:marBottom w:val="0"/>
      <w:divBdr>
        <w:top w:val="none" w:sz="0" w:space="0" w:color="auto"/>
        <w:left w:val="none" w:sz="0" w:space="0" w:color="auto"/>
        <w:bottom w:val="none" w:sz="0" w:space="0" w:color="auto"/>
        <w:right w:val="none" w:sz="0" w:space="0" w:color="auto"/>
      </w:divBdr>
    </w:div>
    <w:div w:id="297612853">
      <w:bodyDiv w:val="1"/>
      <w:marLeft w:val="0"/>
      <w:marRight w:val="0"/>
      <w:marTop w:val="0"/>
      <w:marBottom w:val="0"/>
      <w:divBdr>
        <w:top w:val="none" w:sz="0" w:space="0" w:color="auto"/>
        <w:left w:val="none" w:sz="0" w:space="0" w:color="auto"/>
        <w:bottom w:val="none" w:sz="0" w:space="0" w:color="auto"/>
        <w:right w:val="none" w:sz="0" w:space="0" w:color="auto"/>
      </w:divBdr>
    </w:div>
    <w:div w:id="297760508">
      <w:bodyDiv w:val="1"/>
      <w:marLeft w:val="0"/>
      <w:marRight w:val="0"/>
      <w:marTop w:val="0"/>
      <w:marBottom w:val="0"/>
      <w:divBdr>
        <w:top w:val="none" w:sz="0" w:space="0" w:color="auto"/>
        <w:left w:val="none" w:sz="0" w:space="0" w:color="auto"/>
        <w:bottom w:val="none" w:sz="0" w:space="0" w:color="auto"/>
        <w:right w:val="none" w:sz="0" w:space="0" w:color="auto"/>
      </w:divBdr>
    </w:div>
    <w:div w:id="298148155">
      <w:bodyDiv w:val="1"/>
      <w:marLeft w:val="0"/>
      <w:marRight w:val="0"/>
      <w:marTop w:val="0"/>
      <w:marBottom w:val="0"/>
      <w:divBdr>
        <w:top w:val="none" w:sz="0" w:space="0" w:color="auto"/>
        <w:left w:val="none" w:sz="0" w:space="0" w:color="auto"/>
        <w:bottom w:val="none" w:sz="0" w:space="0" w:color="auto"/>
        <w:right w:val="none" w:sz="0" w:space="0" w:color="auto"/>
      </w:divBdr>
    </w:div>
    <w:div w:id="298195354">
      <w:bodyDiv w:val="1"/>
      <w:marLeft w:val="0"/>
      <w:marRight w:val="0"/>
      <w:marTop w:val="0"/>
      <w:marBottom w:val="0"/>
      <w:divBdr>
        <w:top w:val="none" w:sz="0" w:space="0" w:color="auto"/>
        <w:left w:val="none" w:sz="0" w:space="0" w:color="auto"/>
        <w:bottom w:val="none" w:sz="0" w:space="0" w:color="auto"/>
        <w:right w:val="none" w:sz="0" w:space="0" w:color="auto"/>
      </w:divBdr>
    </w:div>
    <w:div w:id="298267460">
      <w:bodyDiv w:val="1"/>
      <w:marLeft w:val="0"/>
      <w:marRight w:val="0"/>
      <w:marTop w:val="0"/>
      <w:marBottom w:val="0"/>
      <w:divBdr>
        <w:top w:val="none" w:sz="0" w:space="0" w:color="auto"/>
        <w:left w:val="none" w:sz="0" w:space="0" w:color="auto"/>
        <w:bottom w:val="none" w:sz="0" w:space="0" w:color="auto"/>
        <w:right w:val="none" w:sz="0" w:space="0" w:color="auto"/>
      </w:divBdr>
    </w:div>
    <w:div w:id="298537313">
      <w:bodyDiv w:val="1"/>
      <w:marLeft w:val="0"/>
      <w:marRight w:val="0"/>
      <w:marTop w:val="0"/>
      <w:marBottom w:val="0"/>
      <w:divBdr>
        <w:top w:val="none" w:sz="0" w:space="0" w:color="auto"/>
        <w:left w:val="none" w:sz="0" w:space="0" w:color="auto"/>
        <w:bottom w:val="none" w:sz="0" w:space="0" w:color="auto"/>
        <w:right w:val="none" w:sz="0" w:space="0" w:color="auto"/>
      </w:divBdr>
    </w:div>
    <w:div w:id="299268630">
      <w:bodyDiv w:val="1"/>
      <w:marLeft w:val="0"/>
      <w:marRight w:val="0"/>
      <w:marTop w:val="0"/>
      <w:marBottom w:val="0"/>
      <w:divBdr>
        <w:top w:val="none" w:sz="0" w:space="0" w:color="auto"/>
        <w:left w:val="none" w:sz="0" w:space="0" w:color="auto"/>
        <w:bottom w:val="none" w:sz="0" w:space="0" w:color="auto"/>
        <w:right w:val="none" w:sz="0" w:space="0" w:color="auto"/>
      </w:divBdr>
    </w:div>
    <w:div w:id="299388623">
      <w:bodyDiv w:val="1"/>
      <w:marLeft w:val="0"/>
      <w:marRight w:val="0"/>
      <w:marTop w:val="0"/>
      <w:marBottom w:val="0"/>
      <w:divBdr>
        <w:top w:val="none" w:sz="0" w:space="0" w:color="auto"/>
        <w:left w:val="none" w:sz="0" w:space="0" w:color="auto"/>
        <w:bottom w:val="none" w:sz="0" w:space="0" w:color="auto"/>
        <w:right w:val="none" w:sz="0" w:space="0" w:color="auto"/>
      </w:divBdr>
    </w:div>
    <w:div w:id="299458096">
      <w:bodyDiv w:val="1"/>
      <w:marLeft w:val="0"/>
      <w:marRight w:val="0"/>
      <w:marTop w:val="0"/>
      <w:marBottom w:val="0"/>
      <w:divBdr>
        <w:top w:val="none" w:sz="0" w:space="0" w:color="auto"/>
        <w:left w:val="none" w:sz="0" w:space="0" w:color="auto"/>
        <w:bottom w:val="none" w:sz="0" w:space="0" w:color="auto"/>
        <w:right w:val="none" w:sz="0" w:space="0" w:color="auto"/>
      </w:divBdr>
    </w:div>
    <w:div w:id="299920781">
      <w:bodyDiv w:val="1"/>
      <w:marLeft w:val="0"/>
      <w:marRight w:val="0"/>
      <w:marTop w:val="0"/>
      <w:marBottom w:val="0"/>
      <w:divBdr>
        <w:top w:val="none" w:sz="0" w:space="0" w:color="auto"/>
        <w:left w:val="none" w:sz="0" w:space="0" w:color="auto"/>
        <w:bottom w:val="none" w:sz="0" w:space="0" w:color="auto"/>
        <w:right w:val="none" w:sz="0" w:space="0" w:color="auto"/>
      </w:divBdr>
    </w:div>
    <w:div w:id="299966808">
      <w:bodyDiv w:val="1"/>
      <w:marLeft w:val="0"/>
      <w:marRight w:val="0"/>
      <w:marTop w:val="0"/>
      <w:marBottom w:val="0"/>
      <w:divBdr>
        <w:top w:val="none" w:sz="0" w:space="0" w:color="auto"/>
        <w:left w:val="none" w:sz="0" w:space="0" w:color="auto"/>
        <w:bottom w:val="none" w:sz="0" w:space="0" w:color="auto"/>
        <w:right w:val="none" w:sz="0" w:space="0" w:color="auto"/>
      </w:divBdr>
    </w:div>
    <w:div w:id="300353501">
      <w:bodyDiv w:val="1"/>
      <w:marLeft w:val="0"/>
      <w:marRight w:val="0"/>
      <w:marTop w:val="0"/>
      <w:marBottom w:val="0"/>
      <w:divBdr>
        <w:top w:val="none" w:sz="0" w:space="0" w:color="auto"/>
        <w:left w:val="none" w:sz="0" w:space="0" w:color="auto"/>
        <w:bottom w:val="none" w:sz="0" w:space="0" w:color="auto"/>
        <w:right w:val="none" w:sz="0" w:space="0" w:color="auto"/>
      </w:divBdr>
    </w:div>
    <w:div w:id="300428057">
      <w:bodyDiv w:val="1"/>
      <w:marLeft w:val="0"/>
      <w:marRight w:val="0"/>
      <w:marTop w:val="0"/>
      <w:marBottom w:val="0"/>
      <w:divBdr>
        <w:top w:val="none" w:sz="0" w:space="0" w:color="auto"/>
        <w:left w:val="none" w:sz="0" w:space="0" w:color="auto"/>
        <w:bottom w:val="none" w:sz="0" w:space="0" w:color="auto"/>
        <w:right w:val="none" w:sz="0" w:space="0" w:color="auto"/>
      </w:divBdr>
    </w:div>
    <w:div w:id="300694198">
      <w:bodyDiv w:val="1"/>
      <w:marLeft w:val="0"/>
      <w:marRight w:val="0"/>
      <w:marTop w:val="0"/>
      <w:marBottom w:val="0"/>
      <w:divBdr>
        <w:top w:val="none" w:sz="0" w:space="0" w:color="auto"/>
        <w:left w:val="none" w:sz="0" w:space="0" w:color="auto"/>
        <w:bottom w:val="none" w:sz="0" w:space="0" w:color="auto"/>
        <w:right w:val="none" w:sz="0" w:space="0" w:color="auto"/>
      </w:divBdr>
    </w:div>
    <w:div w:id="301084918">
      <w:bodyDiv w:val="1"/>
      <w:marLeft w:val="0"/>
      <w:marRight w:val="0"/>
      <w:marTop w:val="0"/>
      <w:marBottom w:val="0"/>
      <w:divBdr>
        <w:top w:val="none" w:sz="0" w:space="0" w:color="auto"/>
        <w:left w:val="none" w:sz="0" w:space="0" w:color="auto"/>
        <w:bottom w:val="none" w:sz="0" w:space="0" w:color="auto"/>
        <w:right w:val="none" w:sz="0" w:space="0" w:color="auto"/>
      </w:divBdr>
    </w:div>
    <w:div w:id="301278431">
      <w:bodyDiv w:val="1"/>
      <w:marLeft w:val="0"/>
      <w:marRight w:val="0"/>
      <w:marTop w:val="0"/>
      <w:marBottom w:val="0"/>
      <w:divBdr>
        <w:top w:val="none" w:sz="0" w:space="0" w:color="auto"/>
        <w:left w:val="none" w:sz="0" w:space="0" w:color="auto"/>
        <w:bottom w:val="none" w:sz="0" w:space="0" w:color="auto"/>
        <w:right w:val="none" w:sz="0" w:space="0" w:color="auto"/>
      </w:divBdr>
    </w:div>
    <w:div w:id="301614867">
      <w:bodyDiv w:val="1"/>
      <w:marLeft w:val="0"/>
      <w:marRight w:val="0"/>
      <w:marTop w:val="0"/>
      <w:marBottom w:val="0"/>
      <w:divBdr>
        <w:top w:val="none" w:sz="0" w:space="0" w:color="auto"/>
        <w:left w:val="none" w:sz="0" w:space="0" w:color="auto"/>
        <w:bottom w:val="none" w:sz="0" w:space="0" w:color="auto"/>
        <w:right w:val="none" w:sz="0" w:space="0" w:color="auto"/>
      </w:divBdr>
    </w:div>
    <w:div w:id="301927520">
      <w:bodyDiv w:val="1"/>
      <w:marLeft w:val="0"/>
      <w:marRight w:val="0"/>
      <w:marTop w:val="0"/>
      <w:marBottom w:val="0"/>
      <w:divBdr>
        <w:top w:val="none" w:sz="0" w:space="0" w:color="auto"/>
        <w:left w:val="none" w:sz="0" w:space="0" w:color="auto"/>
        <w:bottom w:val="none" w:sz="0" w:space="0" w:color="auto"/>
        <w:right w:val="none" w:sz="0" w:space="0" w:color="auto"/>
      </w:divBdr>
    </w:div>
    <w:div w:id="302271630">
      <w:bodyDiv w:val="1"/>
      <w:marLeft w:val="0"/>
      <w:marRight w:val="0"/>
      <w:marTop w:val="0"/>
      <w:marBottom w:val="0"/>
      <w:divBdr>
        <w:top w:val="none" w:sz="0" w:space="0" w:color="auto"/>
        <w:left w:val="none" w:sz="0" w:space="0" w:color="auto"/>
        <w:bottom w:val="none" w:sz="0" w:space="0" w:color="auto"/>
        <w:right w:val="none" w:sz="0" w:space="0" w:color="auto"/>
      </w:divBdr>
    </w:div>
    <w:div w:id="303195580">
      <w:bodyDiv w:val="1"/>
      <w:marLeft w:val="0"/>
      <w:marRight w:val="0"/>
      <w:marTop w:val="0"/>
      <w:marBottom w:val="0"/>
      <w:divBdr>
        <w:top w:val="none" w:sz="0" w:space="0" w:color="auto"/>
        <w:left w:val="none" w:sz="0" w:space="0" w:color="auto"/>
        <w:bottom w:val="none" w:sz="0" w:space="0" w:color="auto"/>
        <w:right w:val="none" w:sz="0" w:space="0" w:color="auto"/>
      </w:divBdr>
    </w:div>
    <w:div w:id="304044512">
      <w:bodyDiv w:val="1"/>
      <w:marLeft w:val="0"/>
      <w:marRight w:val="0"/>
      <w:marTop w:val="0"/>
      <w:marBottom w:val="0"/>
      <w:divBdr>
        <w:top w:val="none" w:sz="0" w:space="0" w:color="auto"/>
        <w:left w:val="none" w:sz="0" w:space="0" w:color="auto"/>
        <w:bottom w:val="none" w:sz="0" w:space="0" w:color="auto"/>
        <w:right w:val="none" w:sz="0" w:space="0" w:color="auto"/>
      </w:divBdr>
    </w:div>
    <w:div w:id="304048108">
      <w:bodyDiv w:val="1"/>
      <w:marLeft w:val="0"/>
      <w:marRight w:val="0"/>
      <w:marTop w:val="0"/>
      <w:marBottom w:val="0"/>
      <w:divBdr>
        <w:top w:val="none" w:sz="0" w:space="0" w:color="auto"/>
        <w:left w:val="none" w:sz="0" w:space="0" w:color="auto"/>
        <w:bottom w:val="none" w:sz="0" w:space="0" w:color="auto"/>
        <w:right w:val="none" w:sz="0" w:space="0" w:color="auto"/>
      </w:divBdr>
    </w:div>
    <w:div w:id="304429676">
      <w:bodyDiv w:val="1"/>
      <w:marLeft w:val="0"/>
      <w:marRight w:val="0"/>
      <w:marTop w:val="0"/>
      <w:marBottom w:val="0"/>
      <w:divBdr>
        <w:top w:val="none" w:sz="0" w:space="0" w:color="auto"/>
        <w:left w:val="none" w:sz="0" w:space="0" w:color="auto"/>
        <w:bottom w:val="none" w:sz="0" w:space="0" w:color="auto"/>
        <w:right w:val="none" w:sz="0" w:space="0" w:color="auto"/>
      </w:divBdr>
    </w:div>
    <w:div w:id="305206402">
      <w:bodyDiv w:val="1"/>
      <w:marLeft w:val="0"/>
      <w:marRight w:val="0"/>
      <w:marTop w:val="0"/>
      <w:marBottom w:val="0"/>
      <w:divBdr>
        <w:top w:val="none" w:sz="0" w:space="0" w:color="auto"/>
        <w:left w:val="none" w:sz="0" w:space="0" w:color="auto"/>
        <w:bottom w:val="none" w:sz="0" w:space="0" w:color="auto"/>
        <w:right w:val="none" w:sz="0" w:space="0" w:color="auto"/>
      </w:divBdr>
    </w:div>
    <w:div w:id="305280290">
      <w:bodyDiv w:val="1"/>
      <w:marLeft w:val="0"/>
      <w:marRight w:val="0"/>
      <w:marTop w:val="0"/>
      <w:marBottom w:val="0"/>
      <w:divBdr>
        <w:top w:val="none" w:sz="0" w:space="0" w:color="auto"/>
        <w:left w:val="none" w:sz="0" w:space="0" w:color="auto"/>
        <w:bottom w:val="none" w:sz="0" w:space="0" w:color="auto"/>
        <w:right w:val="none" w:sz="0" w:space="0" w:color="auto"/>
      </w:divBdr>
    </w:div>
    <w:div w:id="305357811">
      <w:bodyDiv w:val="1"/>
      <w:marLeft w:val="0"/>
      <w:marRight w:val="0"/>
      <w:marTop w:val="0"/>
      <w:marBottom w:val="0"/>
      <w:divBdr>
        <w:top w:val="none" w:sz="0" w:space="0" w:color="auto"/>
        <w:left w:val="none" w:sz="0" w:space="0" w:color="auto"/>
        <w:bottom w:val="none" w:sz="0" w:space="0" w:color="auto"/>
        <w:right w:val="none" w:sz="0" w:space="0" w:color="auto"/>
      </w:divBdr>
    </w:div>
    <w:div w:id="305403421">
      <w:bodyDiv w:val="1"/>
      <w:marLeft w:val="0"/>
      <w:marRight w:val="0"/>
      <w:marTop w:val="0"/>
      <w:marBottom w:val="0"/>
      <w:divBdr>
        <w:top w:val="none" w:sz="0" w:space="0" w:color="auto"/>
        <w:left w:val="none" w:sz="0" w:space="0" w:color="auto"/>
        <w:bottom w:val="none" w:sz="0" w:space="0" w:color="auto"/>
        <w:right w:val="none" w:sz="0" w:space="0" w:color="auto"/>
      </w:divBdr>
    </w:div>
    <w:div w:id="305594456">
      <w:bodyDiv w:val="1"/>
      <w:marLeft w:val="0"/>
      <w:marRight w:val="0"/>
      <w:marTop w:val="0"/>
      <w:marBottom w:val="0"/>
      <w:divBdr>
        <w:top w:val="none" w:sz="0" w:space="0" w:color="auto"/>
        <w:left w:val="none" w:sz="0" w:space="0" w:color="auto"/>
        <w:bottom w:val="none" w:sz="0" w:space="0" w:color="auto"/>
        <w:right w:val="none" w:sz="0" w:space="0" w:color="auto"/>
      </w:divBdr>
    </w:div>
    <w:div w:id="305744780">
      <w:bodyDiv w:val="1"/>
      <w:marLeft w:val="0"/>
      <w:marRight w:val="0"/>
      <w:marTop w:val="0"/>
      <w:marBottom w:val="0"/>
      <w:divBdr>
        <w:top w:val="none" w:sz="0" w:space="0" w:color="auto"/>
        <w:left w:val="none" w:sz="0" w:space="0" w:color="auto"/>
        <w:bottom w:val="none" w:sz="0" w:space="0" w:color="auto"/>
        <w:right w:val="none" w:sz="0" w:space="0" w:color="auto"/>
      </w:divBdr>
    </w:div>
    <w:div w:id="306015641">
      <w:bodyDiv w:val="1"/>
      <w:marLeft w:val="0"/>
      <w:marRight w:val="0"/>
      <w:marTop w:val="0"/>
      <w:marBottom w:val="0"/>
      <w:divBdr>
        <w:top w:val="none" w:sz="0" w:space="0" w:color="auto"/>
        <w:left w:val="none" w:sz="0" w:space="0" w:color="auto"/>
        <w:bottom w:val="none" w:sz="0" w:space="0" w:color="auto"/>
        <w:right w:val="none" w:sz="0" w:space="0" w:color="auto"/>
      </w:divBdr>
    </w:div>
    <w:div w:id="306055337">
      <w:bodyDiv w:val="1"/>
      <w:marLeft w:val="0"/>
      <w:marRight w:val="0"/>
      <w:marTop w:val="0"/>
      <w:marBottom w:val="0"/>
      <w:divBdr>
        <w:top w:val="none" w:sz="0" w:space="0" w:color="auto"/>
        <w:left w:val="none" w:sz="0" w:space="0" w:color="auto"/>
        <w:bottom w:val="none" w:sz="0" w:space="0" w:color="auto"/>
        <w:right w:val="none" w:sz="0" w:space="0" w:color="auto"/>
      </w:divBdr>
    </w:div>
    <w:div w:id="306206557">
      <w:bodyDiv w:val="1"/>
      <w:marLeft w:val="0"/>
      <w:marRight w:val="0"/>
      <w:marTop w:val="0"/>
      <w:marBottom w:val="0"/>
      <w:divBdr>
        <w:top w:val="none" w:sz="0" w:space="0" w:color="auto"/>
        <w:left w:val="none" w:sz="0" w:space="0" w:color="auto"/>
        <w:bottom w:val="none" w:sz="0" w:space="0" w:color="auto"/>
        <w:right w:val="none" w:sz="0" w:space="0" w:color="auto"/>
      </w:divBdr>
    </w:div>
    <w:div w:id="306396762">
      <w:bodyDiv w:val="1"/>
      <w:marLeft w:val="0"/>
      <w:marRight w:val="0"/>
      <w:marTop w:val="0"/>
      <w:marBottom w:val="0"/>
      <w:divBdr>
        <w:top w:val="none" w:sz="0" w:space="0" w:color="auto"/>
        <w:left w:val="none" w:sz="0" w:space="0" w:color="auto"/>
        <w:bottom w:val="none" w:sz="0" w:space="0" w:color="auto"/>
        <w:right w:val="none" w:sz="0" w:space="0" w:color="auto"/>
      </w:divBdr>
    </w:div>
    <w:div w:id="306713032">
      <w:bodyDiv w:val="1"/>
      <w:marLeft w:val="0"/>
      <w:marRight w:val="0"/>
      <w:marTop w:val="0"/>
      <w:marBottom w:val="0"/>
      <w:divBdr>
        <w:top w:val="none" w:sz="0" w:space="0" w:color="auto"/>
        <w:left w:val="none" w:sz="0" w:space="0" w:color="auto"/>
        <w:bottom w:val="none" w:sz="0" w:space="0" w:color="auto"/>
        <w:right w:val="none" w:sz="0" w:space="0" w:color="auto"/>
      </w:divBdr>
    </w:div>
    <w:div w:id="306860271">
      <w:bodyDiv w:val="1"/>
      <w:marLeft w:val="0"/>
      <w:marRight w:val="0"/>
      <w:marTop w:val="0"/>
      <w:marBottom w:val="0"/>
      <w:divBdr>
        <w:top w:val="none" w:sz="0" w:space="0" w:color="auto"/>
        <w:left w:val="none" w:sz="0" w:space="0" w:color="auto"/>
        <w:bottom w:val="none" w:sz="0" w:space="0" w:color="auto"/>
        <w:right w:val="none" w:sz="0" w:space="0" w:color="auto"/>
      </w:divBdr>
    </w:div>
    <w:div w:id="307125288">
      <w:bodyDiv w:val="1"/>
      <w:marLeft w:val="0"/>
      <w:marRight w:val="0"/>
      <w:marTop w:val="0"/>
      <w:marBottom w:val="0"/>
      <w:divBdr>
        <w:top w:val="none" w:sz="0" w:space="0" w:color="auto"/>
        <w:left w:val="none" w:sz="0" w:space="0" w:color="auto"/>
        <w:bottom w:val="none" w:sz="0" w:space="0" w:color="auto"/>
        <w:right w:val="none" w:sz="0" w:space="0" w:color="auto"/>
      </w:divBdr>
    </w:div>
    <w:div w:id="307244761">
      <w:bodyDiv w:val="1"/>
      <w:marLeft w:val="0"/>
      <w:marRight w:val="0"/>
      <w:marTop w:val="0"/>
      <w:marBottom w:val="0"/>
      <w:divBdr>
        <w:top w:val="none" w:sz="0" w:space="0" w:color="auto"/>
        <w:left w:val="none" w:sz="0" w:space="0" w:color="auto"/>
        <w:bottom w:val="none" w:sz="0" w:space="0" w:color="auto"/>
        <w:right w:val="none" w:sz="0" w:space="0" w:color="auto"/>
      </w:divBdr>
    </w:div>
    <w:div w:id="307250227">
      <w:bodyDiv w:val="1"/>
      <w:marLeft w:val="0"/>
      <w:marRight w:val="0"/>
      <w:marTop w:val="0"/>
      <w:marBottom w:val="0"/>
      <w:divBdr>
        <w:top w:val="none" w:sz="0" w:space="0" w:color="auto"/>
        <w:left w:val="none" w:sz="0" w:space="0" w:color="auto"/>
        <w:bottom w:val="none" w:sz="0" w:space="0" w:color="auto"/>
        <w:right w:val="none" w:sz="0" w:space="0" w:color="auto"/>
      </w:divBdr>
    </w:div>
    <w:div w:id="307783226">
      <w:bodyDiv w:val="1"/>
      <w:marLeft w:val="0"/>
      <w:marRight w:val="0"/>
      <w:marTop w:val="0"/>
      <w:marBottom w:val="0"/>
      <w:divBdr>
        <w:top w:val="none" w:sz="0" w:space="0" w:color="auto"/>
        <w:left w:val="none" w:sz="0" w:space="0" w:color="auto"/>
        <w:bottom w:val="none" w:sz="0" w:space="0" w:color="auto"/>
        <w:right w:val="none" w:sz="0" w:space="0" w:color="auto"/>
      </w:divBdr>
    </w:div>
    <w:div w:id="308100902">
      <w:bodyDiv w:val="1"/>
      <w:marLeft w:val="0"/>
      <w:marRight w:val="0"/>
      <w:marTop w:val="0"/>
      <w:marBottom w:val="0"/>
      <w:divBdr>
        <w:top w:val="none" w:sz="0" w:space="0" w:color="auto"/>
        <w:left w:val="none" w:sz="0" w:space="0" w:color="auto"/>
        <w:bottom w:val="none" w:sz="0" w:space="0" w:color="auto"/>
        <w:right w:val="none" w:sz="0" w:space="0" w:color="auto"/>
      </w:divBdr>
    </w:div>
    <w:div w:id="308290658">
      <w:bodyDiv w:val="1"/>
      <w:marLeft w:val="0"/>
      <w:marRight w:val="0"/>
      <w:marTop w:val="0"/>
      <w:marBottom w:val="0"/>
      <w:divBdr>
        <w:top w:val="none" w:sz="0" w:space="0" w:color="auto"/>
        <w:left w:val="none" w:sz="0" w:space="0" w:color="auto"/>
        <w:bottom w:val="none" w:sz="0" w:space="0" w:color="auto"/>
        <w:right w:val="none" w:sz="0" w:space="0" w:color="auto"/>
      </w:divBdr>
    </w:div>
    <w:div w:id="308560337">
      <w:bodyDiv w:val="1"/>
      <w:marLeft w:val="0"/>
      <w:marRight w:val="0"/>
      <w:marTop w:val="0"/>
      <w:marBottom w:val="0"/>
      <w:divBdr>
        <w:top w:val="none" w:sz="0" w:space="0" w:color="auto"/>
        <w:left w:val="none" w:sz="0" w:space="0" w:color="auto"/>
        <w:bottom w:val="none" w:sz="0" w:space="0" w:color="auto"/>
        <w:right w:val="none" w:sz="0" w:space="0" w:color="auto"/>
      </w:divBdr>
    </w:div>
    <w:div w:id="308560938">
      <w:bodyDiv w:val="1"/>
      <w:marLeft w:val="0"/>
      <w:marRight w:val="0"/>
      <w:marTop w:val="0"/>
      <w:marBottom w:val="0"/>
      <w:divBdr>
        <w:top w:val="none" w:sz="0" w:space="0" w:color="auto"/>
        <w:left w:val="none" w:sz="0" w:space="0" w:color="auto"/>
        <w:bottom w:val="none" w:sz="0" w:space="0" w:color="auto"/>
        <w:right w:val="none" w:sz="0" w:space="0" w:color="auto"/>
      </w:divBdr>
    </w:div>
    <w:div w:id="308830164">
      <w:bodyDiv w:val="1"/>
      <w:marLeft w:val="0"/>
      <w:marRight w:val="0"/>
      <w:marTop w:val="0"/>
      <w:marBottom w:val="0"/>
      <w:divBdr>
        <w:top w:val="none" w:sz="0" w:space="0" w:color="auto"/>
        <w:left w:val="none" w:sz="0" w:space="0" w:color="auto"/>
        <w:bottom w:val="none" w:sz="0" w:space="0" w:color="auto"/>
        <w:right w:val="none" w:sz="0" w:space="0" w:color="auto"/>
      </w:divBdr>
    </w:div>
    <w:div w:id="309214983">
      <w:bodyDiv w:val="1"/>
      <w:marLeft w:val="0"/>
      <w:marRight w:val="0"/>
      <w:marTop w:val="0"/>
      <w:marBottom w:val="0"/>
      <w:divBdr>
        <w:top w:val="none" w:sz="0" w:space="0" w:color="auto"/>
        <w:left w:val="none" w:sz="0" w:space="0" w:color="auto"/>
        <w:bottom w:val="none" w:sz="0" w:space="0" w:color="auto"/>
        <w:right w:val="none" w:sz="0" w:space="0" w:color="auto"/>
      </w:divBdr>
    </w:div>
    <w:div w:id="309331260">
      <w:bodyDiv w:val="1"/>
      <w:marLeft w:val="0"/>
      <w:marRight w:val="0"/>
      <w:marTop w:val="0"/>
      <w:marBottom w:val="0"/>
      <w:divBdr>
        <w:top w:val="none" w:sz="0" w:space="0" w:color="auto"/>
        <w:left w:val="none" w:sz="0" w:space="0" w:color="auto"/>
        <w:bottom w:val="none" w:sz="0" w:space="0" w:color="auto"/>
        <w:right w:val="none" w:sz="0" w:space="0" w:color="auto"/>
      </w:divBdr>
    </w:div>
    <w:div w:id="309596729">
      <w:bodyDiv w:val="1"/>
      <w:marLeft w:val="0"/>
      <w:marRight w:val="0"/>
      <w:marTop w:val="0"/>
      <w:marBottom w:val="0"/>
      <w:divBdr>
        <w:top w:val="none" w:sz="0" w:space="0" w:color="auto"/>
        <w:left w:val="none" w:sz="0" w:space="0" w:color="auto"/>
        <w:bottom w:val="none" w:sz="0" w:space="0" w:color="auto"/>
        <w:right w:val="none" w:sz="0" w:space="0" w:color="auto"/>
      </w:divBdr>
    </w:div>
    <w:div w:id="310016080">
      <w:bodyDiv w:val="1"/>
      <w:marLeft w:val="0"/>
      <w:marRight w:val="0"/>
      <w:marTop w:val="0"/>
      <w:marBottom w:val="0"/>
      <w:divBdr>
        <w:top w:val="none" w:sz="0" w:space="0" w:color="auto"/>
        <w:left w:val="none" w:sz="0" w:space="0" w:color="auto"/>
        <w:bottom w:val="none" w:sz="0" w:space="0" w:color="auto"/>
        <w:right w:val="none" w:sz="0" w:space="0" w:color="auto"/>
      </w:divBdr>
    </w:div>
    <w:div w:id="310141609">
      <w:bodyDiv w:val="1"/>
      <w:marLeft w:val="0"/>
      <w:marRight w:val="0"/>
      <w:marTop w:val="0"/>
      <w:marBottom w:val="0"/>
      <w:divBdr>
        <w:top w:val="none" w:sz="0" w:space="0" w:color="auto"/>
        <w:left w:val="none" w:sz="0" w:space="0" w:color="auto"/>
        <w:bottom w:val="none" w:sz="0" w:space="0" w:color="auto"/>
        <w:right w:val="none" w:sz="0" w:space="0" w:color="auto"/>
      </w:divBdr>
    </w:div>
    <w:div w:id="310184007">
      <w:bodyDiv w:val="1"/>
      <w:marLeft w:val="0"/>
      <w:marRight w:val="0"/>
      <w:marTop w:val="0"/>
      <w:marBottom w:val="0"/>
      <w:divBdr>
        <w:top w:val="none" w:sz="0" w:space="0" w:color="auto"/>
        <w:left w:val="none" w:sz="0" w:space="0" w:color="auto"/>
        <w:bottom w:val="none" w:sz="0" w:space="0" w:color="auto"/>
        <w:right w:val="none" w:sz="0" w:space="0" w:color="auto"/>
      </w:divBdr>
    </w:div>
    <w:div w:id="310444501">
      <w:bodyDiv w:val="1"/>
      <w:marLeft w:val="0"/>
      <w:marRight w:val="0"/>
      <w:marTop w:val="0"/>
      <w:marBottom w:val="0"/>
      <w:divBdr>
        <w:top w:val="none" w:sz="0" w:space="0" w:color="auto"/>
        <w:left w:val="none" w:sz="0" w:space="0" w:color="auto"/>
        <w:bottom w:val="none" w:sz="0" w:space="0" w:color="auto"/>
        <w:right w:val="none" w:sz="0" w:space="0" w:color="auto"/>
      </w:divBdr>
    </w:div>
    <w:div w:id="310520252">
      <w:bodyDiv w:val="1"/>
      <w:marLeft w:val="0"/>
      <w:marRight w:val="0"/>
      <w:marTop w:val="0"/>
      <w:marBottom w:val="0"/>
      <w:divBdr>
        <w:top w:val="none" w:sz="0" w:space="0" w:color="auto"/>
        <w:left w:val="none" w:sz="0" w:space="0" w:color="auto"/>
        <w:bottom w:val="none" w:sz="0" w:space="0" w:color="auto"/>
        <w:right w:val="none" w:sz="0" w:space="0" w:color="auto"/>
      </w:divBdr>
    </w:div>
    <w:div w:id="310595110">
      <w:bodyDiv w:val="1"/>
      <w:marLeft w:val="0"/>
      <w:marRight w:val="0"/>
      <w:marTop w:val="0"/>
      <w:marBottom w:val="0"/>
      <w:divBdr>
        <w:top w:val="none" w:sz="0" w:space="0" w:color="auto"/>
        <w:left w:val="none" w:sz="0" w:space="0" w:color="auto"/>
        <w:bottom w:val="none" w:sz="0" w:space="0" w:color="auto"/>
        <w:right w:val="none" w:sz="0" w:space="0" w:color="auto"/>
      </w:divBdr>
    </w:div>
    <w:div w:id="310604417">
      <w:bodyDiv w:val="1"/>
      <w:marLeft w:val="0"/>
      <w:marRight w:val="0"/>
      <w:marTop w:val="0"/>
      <w:marBottom w:val="0"/>
      <w:divBdr>
        <w:top w:val="none" w:sz="0" w:space="0" w:color="auto"/>
        <w:left w:val="none" w:sz="0" w:space="0" w:color="auto"/>
        <w:bottom w:val="none" w:sz="0" w:space="0" w:color="auto"/>
        <w:right w:val="none" w:sz="0" w:space="0" w:color="auto"/>
      </w:divBdr>
    </w:div>
    <w:div w:id="310716854">
      <w:bodyDiv w:val="1"/>
      <w:marLeft w:val="0"/>
      <w:marRight w:val="0"/>
      <w:marTop w:val="0"/>
      <w:marBottom w:val="0"/>
      <w:divBdr>
        <w:top w:val="none" w:sz="0" w:space="0" w:color="auto"/>
        <w:left w:val="none" w:sz="0" w:space="0" w:color="auto"/>
        <w:bottom w:val="none" w:sz="0" w:space="0" w:color="auto"/>
        <w:right w:val="none" w:sz="0" w:space="0" w:color="auto"/>
      </w:divBdr>
    </w:div>
    <w:div w:id="310865333">
      <w:bodyDiv w:val="1"/>
      <w:marLeft w:val="0"/>
      <w:marRight w:val="0"/>
      <w:marTop w:val="0"/>
      <w:marBottom w:val="0"/>
      <w:divBdr>
        <w:top w:val="none" w:sz="0" w:space="0" w:color="auto"/>
        <w:left w:val="none" w:sz="0" w:space="0" w:color="auto"/>
        <w:bottom w:val="none" w:sz="0" w:space="0" w:color="auto"/>
        <w:right w:val="none" w:sz="0" w:space="0" w:color="auto"/>
      </w:divBdr>
    </w:div>
    <w:div w:id="311176456">
      <w:bodyDiv w:val="1"/>
      <w:marLeft w:val="0"/>
      <w:marRight w:val="0"/>
      <w:marTop w:val="0"/>
      <w:marBottom w:val="0"/>
      <w:divBdr>
        <w:top w:val="none" w:sz="0" w:space="0" w:color="auto"/>
        <w:left w:val="none" w:sz="0" w:space="0" w:color="auto"/>
        <w:bottom w:val="none" w:sz="0" w:space="0" w:color="auto"/>
        <w:right w:val="none" w:sz="0" w:space="0" w:color="auto"/>
      </w:divBdr>
    </w:div>
    <w:div w:id="311183877">
      <w:bodyDiv w:val="1"/>
      <w:marLeft w:val="0"/>
      <w:marRight w:val="0"/>
      <w:marTop w:val="0"/>
      <w:marBottom w:val="0"/>
      <w:divBdr>
        <w:top w:val="none" w:sz="0" w:space="0" w:color="auto"/>
        <w:left w:val="none" w:sz="0" w:space="0" w:color="auto"/>
        <w:bottom w:val="none" w:sz="0" w:space="0" w:color="auto"/>
        <w:right w:val="none" w:sz="0" w:space="0" w:color="auto"/>
      </w:divBdr>
    </w:div>
    <w:div w:id="311255409">
      <w:bodyDiv w:val="1"/>
      <w:marLeft w:val="0"/>
      <w:marRight w:val="0"/>
      <w:marTop w:val="0"/>
      <w:marBottom w:val="0"/>
      <w:divBdr>
        <w:top w:val="none" w:sz="0" w:space="0" w:color="auto"/>
        <w:left w:val="none" w:sz="0" w:space="0" w:color="auto"/>
        <w:bottom w:val="none" w:sz="0" w:space="0" w:color="auto"/>
        <w:right w:val="none" w:sz="0" w:space="0" w:color="auto"/>
      </w:divBdr>
    </w:div>
    <w:div w:id="311640377">
      <w:bodyDiv w:val="1"/>
      <w:marLeft w:val="0"/>
      <w:marRight w:val="0"/>
      <w:marTop w:val="0"/>
      <w:marBottom w:val="0"/>
      <w:divBdr>
        <w:top w:val="none" w:sz="0" w:space="0" w:color="auto"/>
        <w:left w:val="none" w:sz="0" w:space="0" w:color="auto"/>
        <w:bottom w:val="none" w:sz="0" w:space="0" w:color="auto"/>
        <w:right w:val="none" w:sz="0" w:space="0" w:color="auto"/>
      </w:divBdr>
    </w:div>
    <w:div w:id="312612332">
      <w:bodyDiv w:val="1"/>
      <w:marLeft w:val="0"/>
      <w:marRight w:val="0"/>
      <w:marTop w:val="0"/>
      <w:marBottom w:val="0"/>
      <w:divBdr>
        <w:top w:val="none" w:sz="0" w:space="0" w:color="auto"/>
        <w:left w:val="none" w:sz="0" w:space="0" w:color="auto"/>
        <w:bottom w:val="none" w:sz="0" w:space="0" w:color="auto"/>
        <w:right w:val="none" w:sz="0" w:space="0" w:color="auto"/>
      </w:divBdr>
    </w:div>
    <w:div w:id="313023617">
      <w:bodyDiv w:val="1"/>
      <w:marLeft w:val="0"/>
      <w:marRight w:val="0"/>
      <w:marTop w:val="0"/>
      <w:marBottom w:val="0"/>
      <w:divBdr>
        <w:top w:val="none" w:sz="0" w:space="0" w:color="auto"/>
        <w:left w:val="none" w:sz="0" w:space="0" w:color="auto"/>
        <w:bottom w:val="none" w:sz="0" w:space="0" w:color="auto"/>
        <w:right w:val="none" w:sz="0" w:space="0" w:color="auto"/>
      </w:divBdr>
    </w:div>
    <w:div w:id="313224956">
      <w:bodyDiv w:val="1"/>
      <w:marLeft w:val="0"/>
      <w:marRight w:val="0"/>
      <w:marTop w:val="0"/>
      <w:marBottom w:val="0"/>
      <w:divBdr>
        <w:top w:val="none" w:sz="0" w:space="0" w:color="auto"/>
        <w:left w:val="none" w:sz="0" w:space="0" w:color="auto"/>
        <w:bottom w:val="none" w:sz="0" w:space="0" w:color="auto"/>
        <w:right w:val="none" w:sz="0" w:space="0" w:color="auto"/>
      </w:divBdr>
    </w:div>
    <w:div w:id="313534142">
      <w:bodyDiv w:val="1"/>
      <w:marLeft w:val="0"/>
      <w:marRight w:val="0"/>
      <w:marTop w:val="0"/>
      <w:marBottom w:val="0"/>
      <w:divBdr>
        <w:top w:val="none" w:sz="0" w:space="0" w:color="auto"/>
        <w:left w:val="none" w:sz="0" w:space="0" w:color="auto"/>
        <w:bottom w:val="none" w:sz="0" w:space="0" w:color="auto"/>
        <w:right w:val="none" w:sz="0" w:space="0" w:color="auto"/>
      </w:divBdr>
    </w:div>
    <w:div w:id="313989480">
      <w:bodyDiv w:val="1"/>
      <w:marLeft w:val="0"/>
      <w:marRight w:val="0"/>
      <w:marTop w:val="0"/>
      <w:marBottom w:val="0"/>
      <w:divBdr>
        <w:top w:val="none" w:sz="0" w:space="0" w:color="auto"/>
        <w:left w:val="none" w:sz="0" w:space="0" w:color="auto"/>
        <w:bottom w:val="none" w:sz="0" w:space="0" w:color="auto"/>
        <w:right w:val="none" w:sz="0" w:space="0" w:color="auto"/>
      </w:divBdr>
    </w:div>
    <w:div w:id="314064691">
      <w:bodyDiv w:val="1"/>
      <w:marLeft w:val="0"/>
      <w:marRight w:val="0"/>
      <w:marTop w:val="0"/>
      <w:marBottom w:val="0"/>
      <w:divBdr>
        <w:top w:val="none" w:sz="0" w:space="0" w:color="auto"/>
        <w:left w:val="none" w:sz="0" w:space="0" w:color="auto"/>
        <w:bottom w:val="none" w:sz="0" w:space="0" w:color="auto"/>
        <w:right w:val="none" w:sz="0" w:space="0" w:color="auto"/>
      </w:divBdr>
    </w:div>
    <w:div w:id="314380879">
      <w:bodyDiv w:val="1"/>
      <w:marLeft w:val="0"/>
      <w:marRight w:val="0"/>
      <w:marTop w:val="0"/>
      <w:marBottom w:val="0"/>
      <w:divBdr>
        <w:top w:val="none" w:sz="0" w:space="0" w:color="auto"/>
        <w:left w:val="none" w:sz="0" w:space="0" w:color="auto"/>
        <w:bottom w:val="none" w:sz="0" w:space="0" w:color="auto"/>
        <w:right w:val="none" w:sz="0" w:space="0" w:color="auto"/>
      </w:divBdr>
    </w:div>
    <w:div w:id="315035112">
      <w:bodyDiv w:val="1"/>
      <w:marLeft w:val="0"/>
      <w:marRight w:val="0"/>
      <w:marTop w:val="0"/>
      <w:marBottom w:val="0"/>
      <w:divBdr>
        <w:top w:val="none" w:sz="0" w:space="0" w:color="auto"/>
        <w:left w:val="none" w:sz="0" w:space="0" w:color="auto"/>
        <w:bottom w:val="none" w:sz="0" w:space="0" w:color="auto"/>
        <w:right w:val="none" w:sz="0" w:space="0" w:color="auto"/>
      </w:divBdr>
    </w:div>
    <w:div w:id="315231145">
      <w:bodyDiv w:val="1"/>
      <w:marLeft w:val="0"/>
      <w:marRight w:val="0"/>
      <w:marTop w:val="0"/>
      <w:marBottom w:val="0"/>
      <w:divBdr>
        <w:top w:val="none" w:sz="0" w:space="0" w:color="auto"/>
        <w:left w:val="none" w:sz="0" w:space="0" w:color="auto"/>
        <w:bottom w:val="none" w:sz="0" w:space="0" w:color="auto"/>
        <w:right w:val="none" w:sz="0" w:space="0" w:color="auto"/>
      </w:divBdr>
    </w:div>
    <w:div w:id="315498892">
      <w:bodyDiv w:val="1"/>
      <w:marLeft w:val="0"/>
      <w:marRight w:val="0"/>
      <w:marTop w:val="0"/>
      <w:marBottom w:val="0"/>
      <w:divBdr>
        <w:top w:val="none" w:sz="0" w:space="0" w:color="auto"/>
        <w:left w:val="none" w:sz="0" w:space="0" w:color="auto"/>
        <w:bottom w:val="none" w:sz="0" w:space="0" w:color="auto"/>
        <w:right w:val="none" w:sz="0" w:space="0" w:color="auto"/>
      </w:divBdr>
    </w:div>
    <w:div w:id="316224218">
      <w:bodyDiv w:val="1"/>
      <w:marLeft w:val="0"/>
      <w:marRight w:val="0"/>
      <w:marTop w:val="0"/>
      <w:marBottom w:val="0"/>
      <w:divBdr>
        <w:top w:val="none" w:sz="0" w:space="0" w:color="auto"/>
        <w:left w:val="none" w:sz="0" w:space="0" w:color="auto"/>
        <w:bottom w:val="none" w:sz="0" w:space="0" w:color="auto"/>
        <w:right w:val="none" w:sz="0" w:space="0" w:color="auto"/>
      </w:divBdr>
    </w:div>
    <w:div w:id="316495626">
      <w:bodyDiv w:val="1"/>
      <w:marLeft w:val="0"/>
      <w:marRight w:val="0"/>
      <w:marTop w:val="0"/>
      <w:marBottom w:val="0"/>
      <w:divBdr>
        <w:top w:val="none" w:sz="0" w:space="0" w:color="auto"/>
        <w:left w:val="none" w:sz="0" w:space="0" w:color="auto"/>
        <w:bottom w:val="none" w:sz="0" w:space="0" w:color="auto"/>
        <w:right w:val="none" w:sz="0" w:space="0" w:color="auto"/>
      </w:divBdr>
    </w:div>
    <w:div w:id="316736982">
      <w:bodyDiv w:val="1"/>
      <w:marLeft w:val="0"/>
      <w:marRight w:val="0"/>
      <w:marTop w:val="0"/>
      <w:marBottom w:val="0"/>
      <w:divBdr>
        <w:top w:val="none" w:sz="0" w:space="0" w:color="auto"/>
        <w:left w:val="none" w:sz="0" w:space="0" w:color="auto"/>
        <w:bottom w:val="none" w:sz="0" w:space="0" w:color="auto"/>
        <w:right w:val="none" w:sz="0" w:space="0" w:color="auto"/>
      </w:divBdr>
    </w:div>
    <w:div w:id="316737589">
      <w:bodyDiv w:val="1"/>
      <w:marLeft w:val="0"/>
      <w:marRight w:val="0"/>
      <w:marTop w:val="0"/>
      <w:marBottom w:val="0"/>
      <w:divBdr>
        <w:top w:val="none" w:sz="0" w:space="0" w:color="auto"/>
        <w:left w:val="none" w:sz="0" w:space="0" w:color="auto"/>
        <w:bottom w:val="none" w:sz="0" w:space="0" w:color="auto"/>
        <w:right w:val="none" w:sz="0" w:space="0" w:color="auto"/>
      </w:divBdr>
    </w:div>
    <w:div w:id="316882219">
      <w:bodyDiv w:val="1"/>
      <w:marLeft w:val="0"/>
      <w:marRight w:val="0"/>
      <w:marTop w:val="0"/>
      <w:marBottom w:val="0"/>
      <w:divBdr>
        <w:top w:val="none" w:sz="0" w:space="0" w:color="auto"/>
        <w:left w:val="none" w:sz="0" w:space="0" w:color="auto"/>
        <w:bottom w:val="none" w:sz="0" w:space="0" w:color="auto"/>
        <w:right w:val="none" w:sz="0" w:space="0" w:color="auto"/>
      </w:divBdr>
    </w:div>
    <w:div w:id="317392905">
      <w:bodyDiv w:val="1"/>
      <w:marLeft w:val="0"/>
      <w:marRight w:val="0"/>
      <w:marTop w:val="0"/>
      <w:marBottom w:val="0"/>
      <w:divBdr>
        <w:top w:val="none" w:sz="0" w:space="0" w:color="auto"/>
        <w:left w:val="none" w:sz="0" w:space="0" w:color="auto"/>
        <w:bottom w:val="none" w:sz="0" w:space="0" w:color="auto"/>
        <w:right w:val="none" w:sz="0" w:space="0" w:color="auto"/>
      </w:divBdr>
    </w:div>
    <w:div w:id="317534276">
      <w:bodyDiv w:val="1"/>
      <w:marLeft w:val="0"/>
      <w:marRight w:val="0"/>
      <w:marTop w:val="0"/>
      <w:marBottom w:val="0"/>
      <w:divBdr>
        <w:top w:val="none" w:sz="0" w:space="0" w:color="auto"/>
        <w:left w:val="none" w:sz="0" w:space="0" w:color="auto"/>
        <w:bottom w:val="none" w:sz="0" w:space="0" w:color="auto"/>
        <w:right w:val="none" w:sz="0" w:space="0" w:color="auto"/>
      </w:divBdr>
    </w:div>
    <w:div w:id="317812037">
      <w:bodyDiv w:val="1"/>
      <w:marLeft w:val="0"/>
      <w:marRight w:val="0"/>
      <w:marTop w:val="0"/>
      <w:marBottom w:val="0"/>
      <w:divBdr>
        <w:top w:val="none" w:sz="0" w:space="0" w:color="auto"/>
        <w:left w:val="none" w:sz="0" w:space="0" w:color="auto"/>
        <w:bottom w:val="none" w:sz="0" w:space="0" w:color="auto"/>
        <w:right w:val="none" w:sz="0" w:space="0" w:color="auto"/>
      </w:divBdr>
    </w:div>
    <w:div w:id="317879726">
      <w:bodyDiv w:val="1"/>
      <w:marLeft w:val="0"/>
      <w:marRight w:val="0"/>
      <w:marTop w:val="0"/>
      <w:marBottom w:val="0"/>
      <w:divBdr>
        <w:top w:val="none" w:sz="0" w:space="0" w:color="auto"/>
        <w:left w:val="none" w:sz="0" w:space="0" w:color="auto"/>
        <w:bottom w:val="none" w:sz="0" w:space="0" w:color="auto"/>
        <w:right w:val="none" w:sz="0" w:space="0" w:color="auto"/>
      </w:divBdr>
    </w:div>
    <w:div w:id="318001743">
      <w:bodyDiv w:val="1"/>
      <w:marLeft w:val="0"/>
      <w:marRight w:val="0"/>
      <w:marTop w:val="0"/>
      <w:marBottom w:val="0"/>
      <w:divBdr>
        <w:top w:val="none" w:sz="0" w:space="0" w:color="auto"/>
        <w:left w:val="none" w:sz="0" w:space="0" w:color="auto"/>
        <w:bottom w:val="none" w:sz="0" w:space="0" w:color="auto"/>
        <w:right w:val="none" w:sz="0" w:space="0" w:color="auto"/>
      </w:divBdr>
    </w:div>
    <w:div w:id="318071893">
      <w:bodyDiv w:val="1"/>
      <w:marLeft w:val="0"/>
      <w:marRight w:val="0"/>
      <w:marTop w:val="0"/>
      <w:marBottom w:val="0"/>
      <w:divBdr>
        <w:top w:val="none" w:sz="0" w:space="0" w:color="auto"/>
        <w:left w:val="none" w:sz="0" w:space="0" w:color="auto"/>
        <w:bottom w:val="none" w:sz="0" w:space="0" w:color="auto"/>
        <w:right w:val="none" w:sz="0" w:space="0" w:color="auto"/>
      </w:divBdr>
    </w:div>
    <w:div w:id="318311286">
      <w:bodyDiv w:val="1"/>
      <w:marLeft w:val="0"/>
      <w:marRight w:val="0"/>
      <w:marTop w:val="0"/>
      <w:marBottom w:val="0"/>
      <w:divBdr>
        <w:top w:val="none" w:sz="0" w:space="0" w:color="auto"/>
        <w:left w:val="none" w:sz="0" w:space="0" w:color="auto"/>
        <w:bottom w:val="none" w:sz="0" w:space="0" w:color="auto"/>
        <w:right w:val="none" w:sz="0" w:space="0" w:color="auto"/>
      </w:divBdr>
    </w:div>
    <w:div w:id="318461421">
      <w:bodyDiv w:val="1"/>
      <w:marLeft w:val="0"/>
      <w:marRight w:val="0"/>
      <w:marTop w:val="0"/>
      <w:marBottom w:val="0"/>
      <w:divBdr>
        <w:top w:val="none" w:sz="0" w:space="0" w:color="auto"/>
        <w:left w:val="none" w:sz="0" w:space="0" w:color="auto"/>
        <w:bottom w:val="none" w:sz="0" w:space="0" w:color="auto"/>
        <w:right w:val="none" w:sz="0" w:space="0" w:color="auto"/>
      </w:divBdr>
    </w:div>
    <w:div w:id="318579532">
      <w:bodyDiv w:val="1"/>
      <w:marLeft w:val="0"/>
      <w:marRight w:val="0"/>
      <w:marTop w:val="0"/>
      <w:marBottom w:val="0"/>
      <w:divBdr>
        <w:top w:val="none" w:sz="0" w:space="0" w:color="auto"/>
        <w:left w:val="none" w:sz="0" w:space="0" w:color="auto"/>
        <w:bottom w:val="none" w:sz="0" w:space="0" w:color="auto"/>
        <w:right w:val="none" w:sz="0" w:space="0" w:color="auto"/>
      </w:divBdr>
    </w:div>
    <w:div w:id="318727557">
      <w:bodyDiv w:val="1"/>
      <w:marLeft w:val="0"/>
      <w:marRight w:val="0"/>
      <w:marTop w:val="0"/>
      <w:marBottom w:val="0"/>
      <w:divBdr>
        <w:top w:val="none" w:sz="0" w:space="0" w:color="auto"/>
        <w:left w:val="none" w:sz="0" w:space="0" w:color="auto"/>
        <w:bottom w:val="none" w:sz="0" w:space="0" w:color="auto"/>
        <w:right w:val="none" w:sz="0" w:space="0" w:color="auto"/>
      </w:divBdr>
    </w:div>
    <w:div w:id="318920136">
      <w:bodyDiv w:val="1"/>
      <w:marLeft w:val="0"/>
      <w:marRight w:val="0"/>
      <w:marTop w:val="0"/>
      <w:marBottom w:val="0"/>
      <w:divBdr>
        <w:top w:val="none" w:sz="0" w:space="0" w:color="auto"/>
        <w:left w:val="none" w:sz="0" w:space="0" w:color="auto"/>
        <w:bottom w:val="none" w:sz="0" w:space="0" w:color="auto"/>
        <w:right w:val="none" w:sz="0" w:space="0" w:color="auto"/>
      </w:divBdr>
    </w:div>
    <w:div w:id="319315610">
      <w:bodyDiv w:val="1"/>
      <w:marLeft w:val="0"/>
      <w:marRight w:val="0"/>
      <w:marTop w:val="0"/>
      <w:marBottom w:val="0"/>
      <w:divBdr>
        <w:top w:val="none" w:sz="0" w:space="0" w:color="auto"/>
        <w:left w:val="none" w:sz="0" w:space="0" w:color="auto"/>
        <w:bottom w:val="none" w:sz="0" w:space="0" w:color="auto"/>
        <w:right w:val="none" w:sz="0" w:space="0" w:color="auto"/>
      </w:divBdr>
    </w:div>
    <w:div w:id="319386991">
      <w:bodyDiv w:val="1"/>
      <w:marLeft w:val="0"/>
      <w:marRight w:val="0"/>
      <w:marTop w:val="0"/>
      <w:marBottom w:val="0"/>
      <w:divBdr>
        <w:top w:val="none" w:sz="0" w:space="0" w:color="auto"/>
        <w:left w:val="none" w:sz="0" w:space="0" w:color="auto"/>
        <w:bottom w:val="none" w:sz="0" w:space="0" w:color="auto"/>
        <w:right w:val="none" w:sz="0" w:space="0" w:color="auto"/>
      </w:divBdr>
    </w:div>
    <w:div w:id="319505241">
      <w:bodyDiv w:val="1"/>
      <w:marLeft w:val="0"/>
      <w:marRight w:val="0"/>
      <w:marTop w:val="0"/>
      <w:marBottom w:val="0"/>
      <w:divBdr>
        <w:top w:val="none" w:sz="0" w:space="0" w:color="auto"/>
        <w:left w:val="none" w:sz="0" w:space="0" w:color="auto"/>
        <w:bottom w:val="none" w:sz="0" w:space="0" w:color="auto"/>
        <w:right w:val="none" w:sz="0" w:space="0" w:color="auto"/>
      </w:divBdr>
    </w:div>
    <w:div w:id="319621193">
      <w:bodyDiv w:val="1"/>
      <w:marLeft w:val="0"/>
      <w:marRight w:val="0"/>
      <w:marTop w:val="0"/>
      <w:marBottom w:val="0"/>
      <w:divBdr>
        <w:top w:val="none" w:sz="0" w:space="0" w:color="auto"/>
        <w:left w:val="none" w:sz="0" w:space="0" w:color="auto"/>
        <w:bottom w:val="none" w:sz="0" w:space="0" w:color="auto"/>
        <w:right w:val="none" w:sz="0" w:space="0" w:color="auto"/>
      </w:divBdr>
    </w:div>
    <w:div w:id="319771729">
      <w:bodyDiv w:val="1"/>
      <w:marLeft w:val="0"/>
      <w:marRight w:val="0"/>
      <w:marTop w:val="0"/>
      <w:marBottom w:val="0"/>
      <w:divBdr>
        <w:top w:val="none" w:sz="0" w:space="0" w:color="auto"/>
        <w:left w:val="none" w:sz="0" w:space="0" w:color="auto"/>
        <w:bottom w:val="none" w:sz="0" w:space="0" w:color="auto"/>
        <w:right w:val="none" w:sz="0" w:space="0" w:color="auto"/>
      </w:divBdr>
    </w:div>
    <w:div w:id="319817009">
      <w:bodyDiv w:val="1"/>
      <w:marLeft w:val="0"/>
      <w:marRight w:val="0"/>
      <w:marTop w:val="0"/>
      <w:marBottom w:val="0"/>
      <w:divBdr>
        <w:top w:val="none" w:sz="0" w:space="0" w:color="auto"/>
        <w:left w:val="none" w:sz="0" w:space="0" w:color="auto"/>
        <w:bottom w:val="none" w:sz="0" w:space="0" w:color="auto"/>
        <w:right w:val="none" w:sz="0" w:space="0" w:color="auto"/>
      </w:divBdr>
    </w:div>
    <w:div w:id="320159081">
      <w:bodyDiv w:val="1"/>
      <w:marLeft w:val="0"/>
      <w:marRight w:val="0"/>
      <w:marTop w:val="0"/>
      <w:marBottom w:val="0"/>
      <w:divBdr>
        <w:top w:val="none" w:sz="0" w:space="0" w:color="auto"/>
        <w:left w:val="none" w:sz="0" w:space="0" w:color="auto"/>
        <w:bottom w:val="none" w:sz="0" w:space="0" w:color="auto"/>
        <w:right w:val="none" w:sz="0" w:space="0" w:color="auto"/>
      </w:divBdr>
    </w:div>
    <w:div w:id="320280102">
      <w:bodyDiv w:val="1"/>
      <w:marLeft w:val="0"/>
      <w:marRight w:val="0"/>
      <w:marTop w:val="0"/>
      <w:marBottom w:val="0"/>
      <w:divBdr>
        <w:top w:val="none" w:sz="0" w:space="0" w:color="auto"/>
        <w:left w:val="none" w:sz="0" w:space="0" w:color="auto"/>
        <w:bottom w:val="none" w:sz="0" w:space="0" w:color="auto"/>
        <w:right w:val="none" w:sz="0" w:space="0" w:color="auto"/>
      </w:divBdr>
    </w:div>
    <w:div w:id="320819960">
      <w:bodyDiv w:val="1"/>
      <w:marLeft w:val="0"/>
      <w:marRight w:val="0"/>
      <w:marTop w:val="0"/>
      <w:marBottom w:val="0"/>
      <w:divBdr>
        <w:top w:val="none" w:sz="0" w:space="0" w:color="auto"/>
        <w:left w:val="none" w:sz="0" w:space="0" w:color="auto"/>
        <w:bottom w:val="none" w:sz="0" w:space="0" w:color="auto"/>
        <w:right w:val="none" w:sz="0" w:space="0" w:color="auto"/>
      </w:divBdr>
    </w:div>
    <w:div w:id="320895061">
      <w:bodyDiv w:val="1"/>
      <w:marLeft w:val="0"/>
      <w:marRight w:val="0"/>
      <w:marTop w:val="0"/>
      <w:marBottom w:val="0"/>
      <w:divBdr>
        <w:top w:val="none" w:sz="0" w:space="0" w:color="auto"/>
        <w:left w:val="none" w:sz="0" w:space="0" w:color="auto"/>
        <w:bottom w:val="none" w:sz="0" w:space="0" w:color="auto"/>
        <w:right w:val="none" w:sz="0" w:space="0" w:color="auto"/>
      </w:divBdr>
    </w:div>
    <w:div w:id="321086266">
      <w:bodyDiv w:val="1"/>
      <w:marLeft w:val="0"/>
      <w:marRight w:val="0"/>
      <w:marTop w:val="0"/>
      <w:marBottom w:val="0"/>
      <w:divBdr>
        <w:top w:val="none" w:sz="0" w:space="0" w:color="auto"/>
        <w:left w:val="none" w:sz="0" w:space="0" w:color="auto"/>
        <w:bottom w:val="none" w:sz="0" w:space="0" w:color="auto"/>
        <w:right w:val="none" w:sz="0" w:space="0" w:color="auto"/>
      </w:divBdr>
    </w:div>
    <w:div w:id="321196869">
      <w:bodyDiv w:val="1"/>
      <w:marLeft w:val="0"/>
      <w:marRight w:val="0"/>
      <w:marTop w:val="0"/>
      <w:marBottom w:val="0"/>
      <w:divBdr>
        <w:top w:val="none" w:sz="0" w:space="0" w:color="auto"/>
        <w:left w:val="none" w:sz="0" w:space="0" w:color="auto"/>
        <w:bottom w:val="none" w:sz="0" w:space="0" w:color="auto"/>
        <w:right w:val="none" w:sz="0" w:space="0" w:color="auto"/>
      </w:divBdr>
    </w:div>
    <w:div w:id="321473647">
      <w:bodyDiv w:val="1"/>
      <w:marLeft w:val="0"/>
      <w:marRight w:val="0"/>
      <w:marTop w:val="0"/>
      <w:marBottom w:val="0"/>
      <w:divBdr>
        <w:top w:val="none" w:sz="0" w:space="0" w:color="auto"/>
        <w:left w:val="none" w:sz="0" w:space="0" w:color="auto"/>
        <w:bottom w:val="none" w:sz="0" w:space="0" w:color="auto"/>
        <w:right w:val="none" w:sz="0" w:space="0" w:color="auto"/>
      </w:divBdr>
    </w:div>
    <w:div w:id="322007655">
      <w:bodyDiv w:val="1"/>
      <w:marLeft w:val="0"/>
      <w:marRight w:val="0"/>
      <w:marTop w:val="0"/>
      <w:marBottom w:val="0"/>
      <w:divBdr>
        <w:top w:val="none" w:sz="0" w:space="0" w:color="auto"/>
        <w:left w:val="none" w:sz="0" w:space="0" w:color="auto"/>
        <w:bottom w:val="none" w:sz="0" w:space="0" w:color="auto"/>
        <w:right w:val="none" w:sz="0" w:space="0" w:color="auto"/>
      </w:divBdr>
    </w:div>
    <w:div w:id="322046628">
      <w:bodyDiv w:val="1"/>
      <w:marLeft w:val="0"/>
      <w:marRight w:val="0"/>
      <w:marTop w:val="0"/>
      <w:marBottom w:val="0"/>
      <w:divBdr>
        <w:top w:val="none" w:sz="0" w:space="0" w:color="auto"/>
        <w:left w:val="none" w:sz="0" w:space="0" w:color="auto"/>
        <w:bottom w:val="none" w:sz="0" w:space="0" w:color="auto"/>
        <w:right w:val="none" w:sz="0" w:space="0" w:color="auto"/>
      </w:divBdr>
    </w:div>
    <w:div w:id="322121968">
      <w:bodyDiv w:val="1"/>
      <w:marLeft w:val="0"/>
      <w:marRight w:val="0"/>
      <w:marTop w:val="0"/>
      <w:marBottom w:val="0"/>
      <w:divBdr>
        <w:top w:val="none" w:sz="0" w:space="0" w:color="auto"/>
        <w:left w:val="none" w:sz="0" w:space="0" w:color="auto"/>
        <w:bottom w:val="none" w:sz="0" w:space="0" w:color="auto"/>
        <w:right w:val="none" w:sz="0" w:space="0" w:color="auto"/>
      </w:divBdr>
    </w:div>
    <w:div w:id="322781365">
      <w:bodyDiv w:val="1"/>
      <w:marLeft w:val="0"/>
      <w:marRight w:val="0"/>
      <w:marTop w:val="0"/>
      <w:marBottom w:val="0"/>
      <w:divBdr>
        <w:top w:val="none" w:sz="0" w:space="0" w:color="auto"/>
        <w:left w:val="none" w:sz="0" w:space="0" w:color="auto"/>
        <w:bottom w:val="none" w:sz="0" w:space="0" w:color="auto"/>
        <w:right w:val="none" w:sz="0" w:space="0" w:color="auto"/>
      </w:divBdr>
    </w:div>
    <w:div w:id="322928524">
      <w:bodyDiv w:val="1"/>
      <w:marLeft w:val="0"/>
      <w:marRight w:val="0"/>
      <w:marTop w:val="0"/>
      <w:marBottom w:val="0"/>
      <w:divBdr>
        <w:top w:val="none" w:sz="0" w:space="0" w:color="auto"/>
        <w:left w:val="none" w:sz="0" w:space="0" w:color="auto"/>
        <w:bottom w:val="none" w:sz="0" w:space="0" w:color="auto"/>
        <w:right w:val="none" w:sz="0" w:space="0" w:color="auto"/>
      </w:divBdr>
    </w:div>
    <w:div w:id="323169333">
      <w:bodyDiv w:val="1"/>
      <w:marLeft w:val="0"/>
      <w:marRight w:val="0"/>
      <w:marTop w:val="0"/>
      <w:marBottom w:val="0"/>
      <w:divBdr>
        <w:top w:val="none" w:sz="0" w:space="0" w:color="auto"/>
        <w:left w:val="none" w:sz="0" w:space="0" w:color="auto"/>
        <w:bottom w:val="none" w:sz="0" w:space="0" w:color="auto"/>
        <w:right w:val="none" w:sz="0" w:space="0" w:color="auto"/>
      </w:divBdr>
    </w:div>
    <w:div w:id="323508954">
      <w:bodyDiv w:val="1"/>
      <w:marLeft w:val="0"/>
      <w:marRight w:val="0"/>
      <w:marTop w:val="0"/>
      <w:marBottom w:val="0"/>
      <w:divBdr>
        <w:top w:val="none" w:sz="0" w:space="0" w:color="auto"/>
        <w:left w:val="none" w:sz="0" w:space="0" w:color="auto"/>
        <w:bottom w:val="none" w:sz="0" w:space="0" w:color="auto"/>
        <w:right w:val="none" w:sz="0" w:space="0" w:color="auto"/>
      </w:divBdr>
    </w:div>
    <w:div w:id="323778604">
      <w:bodyDiv w:val="1"/>
      <w:marLeft w:val="0"/>
      <w:marRight w:val="0"/>
      <w:marTop w:val="0"/>
      <w:marBottom w:val="0"/>
      <w:divBdr>
        <w:top w:val="none" w:sz="0" w:space="0" w:color="auto"/>
        <w:left w:val="none" w:sz="0" w:space="0" w:color="auto"/>
        <w:bottom w:val="none" w:sz="0" w:space="0" w:color="auto"/>
        <w:right w:val="none" w:sz="0" w:space="0" w:color="auto"/>
      </w:divBdr>
    </w:div>
    <w:div w:id="323944870">
      <w:bodyDiv w:val="1"/>
      <w:marLeft w:val="0"/>
      <w:marRight w:val="0"/>
      <w:marTop w:val="0"/>
      <w:marBottom w:val="0"/>
      <w:divBdr>
        <w:top w:val="none" w:sz="0" w:space="0" w:color="auto"/>
        <w:left w:val="none" w:sz="0" w:space="0" w:color="auto"/>
        <w:bottom w:val="none" w:sz="0" w:space="0" w:color="auto"/>
        <w:right w:val="none" w:sz="0" w:space="0" w:color="auto"/>
      </w:divBdr>
    </w:div>
    <w:div w:id="323976978">
      <w:bodyDiv w:val="1"/>
      <w:marLeft w:val="0"/>
      <w:marRight w:val="0"/>
      <w:marTop w:val="0"/>
      <w:marBottom w:val="0"/>
      <w:divBdr>
        <w:top w:val="none" w:sz="0" w:space="0" w:color="auto"/>
        <w:left w:val="none" w:sz="0" w:space="0" w:color="auto"/>
        <w:bottom w:val="none" w:sz="0" w:space="0" w:color="auto"/>
        <w:right w:val="none" w:sz="0" w:space="0" w:color="auto"/>
      </w:divBdr>
    </w:div>
    <w:div w:id="324238238">
      <w:bodyDiv w:val="1"/>
      <w:marLeft w:val="0"/>
      <w:marRight w:val="0"/>
      <w:marTop w:val="0"/>
      <w:marBottom w:val="0"/>
      <w:divBdr>
        <w:top w:val="none" w:sz="0" w:space="0" w:color="auto"/>
        <w:left w:val="none" w:sz="0" w:space="0" w:color="auto"/>
        <w:bottom w:val="none" w:sz="0" w:space="0" w:color="auto"/>
        <w:right w:val="none" w:sz="0" w:space="0" w:color="auto"/>
      </w:divBdr>
    </w:div>
    <w:div w:id="324750326">
      <w:bodyDiv w:val="1"/>
      <w:marLeft w:val="0"/>
      <w:marRight w:val="0"/>
      <w:marTop w:val="0"/>
      <w:marBottom w:val="0"/>
      <w:divBdr>
        <w:top w:val="none" w:sz="0" w:space="0" w:color="auto"/>
        <w:left w:val="none" w:sz="0" w:space="0" w:color="auto"/>
        <w:bottom w:val="none" w:sz="0" w:space="0" w:color="auto"/>
        <w:right w:val="none" w:sz="0" w:space="0" w:color="auto"/>
      </w:divBdr>
    </w:div>
    <w:div w:id="325133192">
      <w:bodyDiv w:val="1"/>
      <w:marLeft w:val="0"/>
      <w:marRight w:val="0"/>
      <w:marTop w:val="0"/>
      <w:marBottom w:val="0"/>
      <w:divBdr>
        <w:top w:val="none" w:sz="0" w:space="0" w:color="auto"/>
        <w:left w:val="none" w:sz="0" w:space="0" w:color="auto"/>
        <w:bottom w:val="none" w:sz="0" w:space="0" w:color="auto"/>
        <w:right w:val="none" w:sz="0" w:space="0" w:color="auto"/>
      </w:divBdr>
    </w:div>
    <w:div w:id="325287398">
      <w:bodyDiv w:val="1"/>
      <w:marLeft w:val="0"/>
      <w:marRight w:val="0"/>
      <w:marTop w:val="0"/>
      <w:marBottom w:val="0"/>
      <w:divBdr>
        <w:top w:val="none" w:sz="0" w:space="0" w:color="auto"/>
        <w:left w:val="none" w:sz="0" w:space="0" w:color="auto"/>
        <w:bottom w:val="none" w:sz="0" w:space="0" w:color="auto"/>
        <w:right w:val="none" w:sz="0" w:space="0" w:color="auto"/>
      </w:divBdr>
    </w:div>
    <w:div w:id="325476065">
      <w:bodyDiv w:val="1"/>
      <w:marLeft w:val="0"/>
      <w:marRight w:val="0"/>
      <w:marTop w:val="0"/>
      <w:marBottom w:val="0"/>
      <w:divBdr>
        <w:top w:val="none" w:sz="0" w:space="0" w:color="auto"/>
        <w:left w:val="none" w:sz="0" w:space="0" w:color="auto"/>
        <w:bottom w:val="none" w:sz="0" w:space="0" w:color="auto"/>
        <w:right w:val="none" w:sz="0" w:space="0" w:color="auto"/>
      </w:divBdr>
    </w:div>
    <w:div w:id="325477699">
      <w:bodyDiv w:val="1"/>
      <w:marLeft w:val="0"/>
      <w:marRight w:val="0"/>
      <w:marTop w:val="0"/>
      <w:marBottom w:val="0"/>
      <w:divBdr>
        <w:top w:val="none" w:sz="0" w:space="0" w:color="auto"/>
        <w:left w:val="none" w:sz="0" w:space="0" w:color="auto"/>
        <w:bottom w:val="none" w:sz="0" w:space="0" w:color="auto"/>
        <w:right w:val="none" w:sz="0" w:space="0" w:color="auto"/>
      </w:divBdr>
    </w:div>
    <w:div w:id="325669198">
      <w:bodyDiv w:val="1"/>
      <w:marLeft w:val="0"/>
      <w:marRight w:val="0"/>
      <w:marTop w:val="0"/>
      <w:marBottom w:val="0"/>
      <w:divBdr>
        <w:top w:val="none" w:sz="0" w:space="0" w:color="auto"/>
        <w:left w:val="none" w:sz="0" w:space="0" w:color="auto"/>
        <w:bottom w:val="none" w:sz="0" w:space="0" w:color="auto"/>
        <w:right w:val="none" w:sz="0" w:space="0" w:color="auto"/>
      </w:divBdr>
    </w:div>
    <w:div w:id="325715965">
      <w:bodyDiv w:val="1"/>
      <w:marLeft w:val="0"/>
      <w:marRight w:val="0"/>
      <w:marTop w:val="0"/>
      <w:marBottom w:val="0"/>
      <w:divBdr>
        <w:top w:val="none" w:sz="0" w:space="0" w:color="auto"/>
        <w:left w:val="none" w:sz="0" w:space="0" w:color="auto"/>
        <w:bottom w:val="none" w:sz="0" w:space="0" w:color="auto"/>
        <w:right w:val="none" w:sz="0" w:space="0" w:color="auto"/>
      </w:divBdr>
    </w:div>
    <w:div w:id="325743141">
      <w:bodyDiv w:val="1"/>
      <w:marLeft w:val="0"/>
      <w:marRight w:val="0"/>
      <w:marTop w:val="0"/>
      <w:marBottom w:val="0"/>
      <w:divBdr>
        <w:top w:val="none" w:sz="0" w:space="0" w:color="auto"/>
        <w:left w:val="none" w:sz="0" w:space="0" w:color="auto"/>
        <w:bottom w:val="none" w:sz="0" w:space="0" w:color="auto"/>
        <w:right w:val="none" w:sz="0" w:space="0" w:color="auto"/>
      </w:divBdr>
    </w:div>
    <w:div w:id="325862668">
      <w:bodyDiv w:val="1"/>
      <w:marLeft w:val="0"/>
      <w:marRight w:val="0"/>
      <w:marTop w:val="0"/>
      <w:marBottom w:val="0"/>
      <w:divBdr>
        <w:top w:val="none" w:sz="0" w:space="0" w:color="auto"/>
        <w:left w:val="none" w:sz="0" w:space="0" w:color="auto"/>
        <w:bottom w:val="none" w:sz="0" w:space="0" w:color="auto"/>
        <w:right w:val="none" w:sz="0" w:space="0" w:color="auto"/>
      </w:divBdr>
    </w:div>
    <w:div w:id="326177392">
      <w:bodyDiv w:val="1"/>
      <w:marLeft w:val="0"/>
      <w:marRight w:val="0"/>
      <w:marTop w:val="0"/>
      <w:marBottom w:val="0"/>
      <w:divBdr>
        <w:top w:val="none" w:sz="0" w:space="0" w:color="auto"/>
        <w:left w:val="none" w:sz="0" w:space="0" w:color="auto"/>
        <w:bottom w:val="none" w:sz="0" w:space="0" w:color="auto"/>
        <w:right w:val="none" w:sz="0" w:space="0" w:color="auto"/>
      </w:divBdr>
    </w:div>
    <w:div w:id="326398551">
      <w:bodyDiv w:val="1"/>
      <w:marLeft w:val="0"/>
      <w:marRight w:val="0"/>
      <w:marTop w:val="0"/>
      <w:marBottom w:val="0"/>
      <w:divBdr>
        <w:top w:val="none" w:sz="0" w:space="0" w:color="auto"/>
        <w:left w:val="none" w:sz="0" w:space="0" w:color="auto"/>
        <w:bottom w:val="none" w:sz="0" w:space="0" w:color="auto"/>
        <w:right w:val="none" w:sz="0" w:space="0" w:color="auto"/>
      </w:divBdr>
    </w:div>
    <w:div w:id="326638518">
      <w:bodyDiv w:val="1"/>
      <w:marLeft w:val="0"/>
      <w:marRight w:val="0"/>
      <w:marTop w:val="0"/>
      <w:marBottom w:val="0"/>
      <w:divBdr>
        <w:top w:val="none" w:sz="0" w:space="0" w:color="auto"/>
        <w:left w:val="none" w:sz="0" w:space="0" w:color="auto"/>
        <w:bottom w:val="none" w:sz="0" w:space="0" w:color="auto"/>
        <w:right w:val="none" w:sz="0" w:space="0" w:color="auto"/>
      </w:divBdr>
    </w:div>
    <w:div w:id="326791448">
      <w:bodyDiv w:val="1"/>
      <w:marLeft w:val="0"/>
      <w:marRight w:val="0"/>
      <w:marTop w:val="0"/>
      <w:marBottom w:val="0"/>
      <w:divBdr>
        <w:top w:val="none" w:sz="0" w:space="0" w:color="auto"/>
        <w:left w:val="none" w:sz="0" w:space="0" w:color="auto"/>
        <w:bottom w:val="none" w:sz="0" w:space="0" w:color="auto"/>
        <w:right w:val="none" w:sz="0" w:space="0" w:color="auto"/>
      </w:divBdr>
    </w:div>
    <w:div w:id="326902643">
      <w:bodyDiv w:val="1"/>
      <w:marLeft w:val="0"/>
      <w:marRight w:val="0"/>
      <w:marTop w:val="0"/>
      <w:marBottom w:val="0"/>
      <w:divBdr>
        <w:top w:val="none" w:sz="0" w:space="0" w:color="auto"/>
        <w:left w:val="none" w:sz="0" w:space="0" w:color="auto"/>
        <w:bottom w:val="none" w:sz="0" w:space="0" w:color="auto"/>
        <w:right w:val="none" w:sz="0" w:space="0" w:color="auto"/>
      </w:divBdr>
    </w:div>
    <w:div w:id="326903303">
      <w:bodyDiv w:val="1"/>
      <w:marLeft w:val="0"/>
      <w:marRight w:val="0"/>
      <w:marTop w:val="0"/>
      <w:marBottom w:val="0"/>
      <w:divBdr>
        <w:top w:val="none" w:sz="0" w:space="0" w:color="auto"/>
        <w:left w:val="none" w:sz="0" w:space="0" w:color="auto"/>
        <w:bottom w:val="none" w:sz="0" w:space="0" w:color="auto"/>
        <w:right w:val="none" w:sz="0" w:space="0" w:color="auto"/>
      </w:divBdr>
    </w:div>
    <w:div w:id="326983858">
      <w:bodyDiv w:val="1"/>
      <w:marLeft w:val="0"/>
      <w:marRight w:val="0"/>
      <w:marTop w:val="0"/>
      <w:marBottom w:val="0"/>
      <w:divBdr>
        <w:top w:val="none" w:sz="0" w:space="0" w:color="auto"/>
        <w:left w:val="none" w:sz="0" w:space="0" w:color="auto"/>
        <w:bottom w:val="none" w:sz="0" w:space="0" w:color="auto"/>
        <w:right w:val="none" w:sz="0" w:space="0" w:color="auto"/>
      </w:divBdr>
    </w:div>
    <w:div w:id="327055795">
      <w:bodyDiv w:val="1"/>
      <w:marLeft w:val="0"/>
      <w:marRight w:val="0"/>
      <w:marTop w:val="0"/>
      <w:marBottom w:val="0"/>
      <w:divBdr>
        <w:top w:val="none" w:sz="0" w:space="0" w:color="auto"/>
        <w:left w:val="none" w:sz="0" w:space="0" w:color="auto"/>
        <w:bottom w:val="none" w:sz="0" w:space="0" w:color="auto"/>
        <w:right w:val="none" w:sz="0" w:space="0" w:color="auto"/>
      </w:divBdr>
    </w:div>
    <w:div w:id="327098304">
      <w:bodyDiv w:val="1"/>
      <w:marLeft w:val="0"/>
      <w:marRight w:val="0"/>
      <w:marTop w:val="0"/>
      <w:marBottom w:val="0"/>
      <w:divBdr>
        <w:top w:val="none" w:sz="0" w:space="0" w:color="auto"/>
        <w:left w:val="none" w:sz="0" w:space="0" w:color="auto"/>
        <w:bottom w:val="none" w:sz="0" w:space="0" w:color="auto"/>
        <w:right w:val="none" w:sz="0" w:space="0" w:color="auto"/>
      </w:divBdr>
    </w:div>
    <w:div w:id="327245116">
      <w:bodyDiv w:val="1"/>
      <w:marLeft w:val="0"/>
      <w:marRight w:val="0"/>
      <w:marTop w:val="0"/>
      <w:marBottom w:val="0"/>
      <w:divBdr>
        <w:top w:val="none" w:sz="0" w:space="0" w:color="auto"/>
        <w:left w:val="none" w:sz="0" w:space="0" w:color="auto"/>
        <w:bottom w:val="none" w:sz="0" w:space="0" w:color="auto"/>
        <w:right w:val="none" w:sz="0" w:space="0" w:color="auto"/>
      </w:divBdr>
    </w:div>
    <w:div w:id="327369373">
      <w:bodyDiv w:val="1"/>
      <w:marLeft w:val="0"/>
      <w:marRight w:val="0"/>
      <w:marTop w:val="0"/>
      <w:marBottom w:val="0"/>
      <w:divBdr>
        <w:top w:val="none" w:sz="0" w:space="0" w:color="auto"/>
        <w:left w:val="none" w:sz="0" w:space="0" w:color="auto"/>
        <w:bottom w:val="none" w:sz="0" w:space="0" w:color="auto"/>
        <w:right w:val="none" w:sz="0" w:space="0" w:color="auto"/>
      </w:divBdr>
    </w:div>
    <w:div w:id="327439170">
      <w:bodyDiv w:val="1"/>
      <w:marLeft w:val="0"/>
      <w:marRight w:val="0"/>
      <w:marTop w:val="0"/>
      <w:marBottom w:val="0"/>
      <w:divBdr>
        <w:top w:val="none" w:sz="0" w:space="0" w:color="auto"/>
        <w:left w:val="none" w:sz="0" w:space="0" w:color="auto"/>
        <w:bottom w:val="none" w:sz="0" w:space="0" w:color="auto"/>
        <w:right w:val="none" w:sz="0" w:space="0" w:color="auto"/>
      </w:divBdr>
    </w:div>
    <w:div w:id="327562052">
      <w:bodyDiv w:val="1"/>
      <w:marLeft w:val="0"/>
      <w:marRight w:val="0"/>
      <w:marTop w:val="0"/>
      <w:marBottom w:val="0"/>
      <w:divBdr>
        <w:top w:val="none" w:sz="0" w:space="0" w:color="auto"/>
        <w:left w:val="none" w:sz="0" w:space="0" w:color="auto"/>
        <w:bottom w:val="none" w:sz="0" w:space="0" w:color="auto"/>
        <w:right w:val="none" w:sz="0" w:space="0" w:color="auto"/>
      </w:divBdr>
    </w:div>
    <w:div w:id="327565610">
      <w:bodyDiv w:val="1"/>
      <w:marLeft w:val="0"/>
      <w:marRight w:val="0"/>
      <w:marTop w:val="0"/>
      <w:marBottom w:val="0"/>
      <w:divBdr>
        <w:top w:val="none" w:sz="0" w:space="0" w:color="auto"/>
        <w:left w:val="none" w:sz="0" w:space="0" w:color="auto"/>
        <w:bottom w:val="none" w:sz="0" w:space="0" w:color="auto"/>
        <w:right w:val="none" w:sz="0" w:space="0" w:color="auto"/>
      </w:divBdr>
    </w:div>
    <w:div w:id="327907673">
      <w:bodyDiv w:val="1"/>
      <w:marLeft w:val="0"/>
      <w:marRight w:val="0"/>
      <w:marTop w:val="0"/>
      <w:marBottom w:val="0"/>
      <w:divBdr>
        <w:top w:val="none" w:sz="0" w:space="0" w:color="auto"/>
        <w:left w:val="none" w:sz="0" w:space="0" w:color="auto"/>
        <w:bottom w:val="none" w:sz="0" w:space="0" w:color="auto"/>
        <w:right w:val="none" w:sz="0" w:space="0" w:color="auto"/>
      </w:divBdr>
    </w:div>
    <w:div w:id="328096898">
      <w:bodyDiv w:val="1"/>
      <w:marLeft w:val="0"/>
      <w:marRight w:val="0"/>
      <w:marTop w:val="0"/>
      <w:marBottom w:val="0"/>
      <w:divBdr>
        <w:top w:val="none" w:sz="0" w:space="0" w:color="auto"/>
        <w:left w:val="none" w:sz="0" w:space="0" w:color="auto"/>
        <w:bottom w:val="none" w:sz="0" w:space="0" w:color="auto"/>
        <w:right w:val="none" w:sz="0" w:space="0" w:color="auto"/>
      </w:divBdr>
    </w:div>
    <w:div w:id="328212599">
      <w:bodyDiv w:val="1"/>
      <w:marLeft w:val="0"/>
      <w:marRight w:val="0"/>
      <w:marTop w:val="0"/>
      <w:marBottom w:val="0"/>
      <w:divBdr>
        <w:top w:val="none" w:sz="0" w:space="0" w:color="auto"/>
        <w:left w:val="none" w:sz="0" w:space="0" w:color="auto"/>
        <w:bottom w:val="none" w:sz="0" w:space="0" w:color="auto"/>
        <w:right w:val="none" w:sz="0" w:space="0" w:color="auto"/>
      </w:divBdr>
    </w:div>
    <w:div w:id="328363637">
      <w:bodyDiv w:val="1"/>
      <w:marLeft w:val="0"/>
      <w:marRight w:val="0"/>
      <w:marTop w:val="0"/>
      <w:marBottom w:val="0"/>
      <w:divBdr>
        <w:top w:val="none" w:sz="0" w:space="0" w:color="auto"/>
        <w:left w:val="none" w:sz="0" w:space="0" w:color="auto"/>
        <w:bottom w:val="none" w:sz="0" w:space="0" w:color="auto"/>
        <w:right w:val="none" w:sz="0" w:space="0" w:color="auto"/>
      </w:divBdr>
    </w:div>
    <w:div w:id="328564269">
      <w:bodyDiv w:val="1"/>
      <w:marLeft w:val="0"/>
      <w:marRight w:val="0"/>
      <w:marTop w:val="0"/>
      <w:marBottom w:val="0"/>
      <w:divBdr>
        <w:top w:val="none" w:sz="0" w:space="0" w:color="auto"/>
        <w:left w:val="none" w:sz="0" w:space="0" w:color="auto"/>
        <w:bottom w:val="none" w:sz="0" w:space="0" w:color="auto"/>
        <w:right w:val="none" w:sz="0" w:space="0" w:color="auto"/>
      </w:divBdr>
    </w:div>
    <w:div w:id="328749378">
      <w:bodyDiv w:val="1"/>
      <w:marLeft w:val="0"/>
      <w:marRight w:val="0"/>
      <w:marTop w:val="0"/>
      <w:marBottom w:val="0"/>
      <w:divBdr>
        <w:top w:val="none" w:sz="0" w:space="0" w:color="auto"/>
        <w:left w:val="none" w:sz="0" w:space="0" w:color="auto"/>
        <w:bottom w:val="none" w:sz="0" w:space="0" w:color="auto"/>
        <w:right w:val="none" w:sz="0" w:space="0" w:color="auto"/>
      </w:divBdr>
    </w:div>
    <w:div w:id="328990889">
      <w:bodyDiv w:val="1"/>
      <w:marLeft w:val="0"/>
      <w:marRight w:val="0"/>
      <w:marTop w:val="0"/>
      <w:marBottom w:val="0"/>
      <w:divBdr>
        <w:top w:val="none" w:sz="0" w:space="0" w:color="auto"/>
        <w:left w:val="none" w:sz="0" w:space="0" w:color="auto"/>
        <w:bottom w:val="none" w:sz="0" w:space="0" w:color="auto"/>
        <w:right w:val="none" w:sz="0" w:space="0" w:color="auto"/>
      </w:divBdr>
    </w:div>
    <w:div w:id="329217448">
      <w:bodyDiv w:val="1"/>
      <w:marLeft w:val="0"/>
      <w:marRight w:val="0"/>
      <w:marTop w:val="0"/>
      <w:marBottom w:val="0"/>
      <w:divBdr>
        <w:top w:val="none" w:sz="0" w:space="0" w:color="auto"/>
        <w:left w:val="none" w:sz="0" w:space="0" w:color="auto"/>
        <w:bottom w:val="none" w:sz="0" w:space="0" w:color="auto"/>
        <w:right w:val="none" w:sz="0" w:space="0" w:color="auto"/>
      </w:divBdr>
    </w:div>
    <w:div w:id="329407084">
      <w:bodyDiv w:val="1"/>
      <w:marLeft w:val="0"/>
      <w:marRight w:val="0"/>
      <w:marTop w:val="0"/>
      <w:marBottom w:val="0"/>
      <w:divBdr>
        <w:top w:val="none" w:sz="0" w:space="0" w:color="auto"/>
        <w:left w:val="none" w:sz="0" w:space="0" w:color="auto"/>
        <w:bottom w:val="none" w:sz="0" w:space="0" w:color="auto"/>
        <w:right w:val="none" w:sz="0" w:space="0" w:color="auto"/>
      </w:divBdr>
    </w:div>
    <w:div w:id="329843093">
      <w:bodyDiv w:val="1"/>
      <w:marLeft w:val="0"/>
      <w:marRight w:val="0"/>
      <w:marTop w:val="0"/>
      <w:marBottom w:val="0"/>
      <w:divBdr>
        <w:top w:val="none" w:sz="0" w:space="0" w:color="auto"/>
        <w:left w:val="none" w:sz="0" w:space="0" w:color="auto"/>
        <w:bottom w:val="none" w:sz="0" w:space="0" w:color="auto"/>
        <w:right w:val="none" w:sz="0" w:space="0" w:color="auto"/>
      </w:divBdr>
    </w:div>
    <w:div w:id="329867634">
      <w:bodyDiv w:val="1"/>
      <w:marLeft w:val="0"/>
      <w:marRight w:val="0"/>
      <w:marTop w:val="0"/>
      <w:marBottom w:val="0"/>
      <w:divBdr>
        <w:top w:val="none" w:sz="0" w:space="0" w:color="auto"/>
        <w:left w:val="none" w:sz="0" w:space="0" w:color="auto"/>
        <w:bottom w:val="none" w:sz="0" w:space="0" w:color="auto"/>
        <w:right w:val="none" w:sz="0" w:space="0" w:color="auto"/>
      </w:divBdr>
    </w:div>
    <w:div w:id="330259694">
      <w:bodyDiv w:val="1"/>
      <w:marLeft w:val="0"/>
      <w:marRight w:val="0"/>
      <w:marTop w:val="0"/>
      <w:marBottom w:val="0"/>
      <w:divBdr>
        <w:top w:val="none" w:sz="0" w:space="0" w:color="auto"/>
        <w:left w:val="none" w:sz="0" w:space="0" w:color="auto"/>
        <w:bottom w:val="none" w:sz="0" w:space="0" w:color="auto"/>
        <w:right w:val="none" w:sz="0" w:space="0" w:color="auto"/>
      </w:divBdr>
    </w:div>
    <w:div w:id="330333342">
      <w:bodyDiv w:val="1"/>
      <w:marLeft w:val="0"/>
      <w:marRight w:val="0"/>
      <w:marTop w:val="0"/>
      <w:marBottom w:val="0"/>
      <w:divBdr>
        <w:top w:val="none" w:sz="0" w:space="0" w:color="auto"/>
        <w:left w:val="none" w:sz="0" w:space="0" w:color="auto"/>
        <w:bottom w:val="none" w:sz="0" w:space="0" w:color="auto"/>
        <w:right w:val="none" w:sz="0" w:space="0" w:color="auto"/>
      </w:divBdr>
    </w:div>
    <w:div w:id="330644783">
      <w:bodyDiv w:val="1"/>
      <w:marLeft w:val="0"/>
      <w:marRight w:val="0"/>
      <w:marTop w:val="0"/>
      <w:marBottom w:val="0"/>
      <w:divBdr>
        <w:top w:val="none" w:sz="0" w:space="0" w:color="auto"/>
        <w:left w:val="none" w:sz="0" w:space="0" w:color="auto"/>
        <w:bottom w:val="none" w:sz="0" w:space="0" w:color="auto"/>
        <w:right w:val="none" w:sz="0" w:space="0" w:color="auto"/>
      </w:divBdr>
    </w:div>
    <w:div w:id="330715378">
      <w:bodyDiv w:val="1"/>
      <w:marLeft w:val="0"/>
      <w:marRight w:val="0"/>
      <w:marTop w:val="0"/>
      <w:marBottom w:val="0"/>
      <w:divBdr>
        <w:top w:val="none" w:sz="0" w:space="0" w:color="auto"/>
        <w:left w:val="none" w:sz="0" w:space="0" w:color="auto"/>
        <w:bottom w:val="none" w:sz="0" w:space="0" w:color="auto"/>
        <w:right w:val="none" w:sz="0" w:space="0" w:color="auto"/>
      </w:divBdr>
    </w:div>
    <w:div w:id="330761406">
      <w:bodyDiv w:val="1"/>
      <w:marLeft w:val="0"/>
      <w:marRight w:val="0"/>
      <w:marTop w:val="0"/>
      <w:marBottom w:val="0"/>
      <w:divBdr>
        <w:top w:val="none" w:sz="0" w:space="0" w:color="auto"/>
        <w:left w:val="none" w:sz="0" w:space="0" w:color="auto"/>
        <w:bottom w:val="none" w:sz="0" w:space="0" w:color="auto"/>
        <w:right w:val="none" w:sz="0" w:space="0" w:color="auto"/>
      </w:divBdr>
    </w:div>
    <w:div w:id="330842100">
      <w:bodyDiv w:val="1"/>
      <w:marLeft w:val="0"/>
      <w:marRight w:val="0"/>
      <w:marTop w:val="0"/>
      <w:marBottom w:val="0"/>
      <w:divBdr>
        <w:top w:val="none" w:sz="0" w:space="0" w:color="auto"/>
        <w:left w:val="none" w:sz="0" w:space="0" w:color="auto"/>
        <w:bottom w:val="none" w:sz="0" w:space="0" w:color="auto"/>
        <w:right w:val="none" w:sz="0" w:space="0" w:color="auto"/>
      </w:divBdr>
    </w:div>
    <w:div w:id="330959784">
      <w:bodyDiv w:val="1"/>
      <w:marLeft w:val="0"/>
      <w:marRight w:val="0"/>
      <w:marTop w:val="0"/>
      <w:marBottom w:val="0"/>
      <w:divBdr>
        <w:top w:val="none" w:sz="0" w:space="0" w:color="auto"/>
        <w:left w:val="none" w:sz="0" w:space="0" w:color="auto"/>
        <w:bottom w:val="none" w:sz="0" w:space="0" w:color="auto"/>
        <w:right w:val="none" w:sz="0" w:space="0" w:color="auto"/>
      </w:divBdr>
    </w:div>
    <w:div w:id="331028746">
      <w:bodyDiv w:val="1"/>
      <w:marLeft w:val="0"/>
      <w:marRight w:val="0"/>
      <w:marTop w:val="0"/>
      <w:marBottom w:val="0"/>
      <w:divBdr>
        <w:top w:val="none" w:sz="0" w:space="0" w:color="auto"/>
        <w:left w:val="none" w:sz="0" w:space="0" w:color="auto"/>
        <w:bottom w:val="none" w:sz="0" w:space="0" w:color="auto"/>
        <w:right w:val="none" w:sz="0" w:space="0" w:color="auto"/>
      </w:divBdr>
    </w:div>
    <w:div w:id="331107480">
      <w:bodyDiv w:val="1"/>
      <w:marLeft w:val="0"/>
      <w:marRight w:val="0"/>
      <w:marTop w:val="0"/>
      <w:marBottom w:val="0"/>
      <w:divBdr>
        <w:top w:val="none" w:sz="0" w:space="0" w:color="auto"/>
        <w:left w:val="none" w:sz="0" w:space="0" w:color="auto"/>
        <w:bottom w:val="none" w:sz="0" w:space="0" w:color="auto"/>
        <w:right w:val="none" w:sz="0" w:space="0" w:color="auto"/>
      </w:divBdr>
    </w:div>
    <w:div w:id="331222203">
      <w:bodyDiv w:val="1"/>
      <w:marLeft w:val="0"/>
      <w:marRight w:val="0"/>
      <w:marTop w:val="0"/>
      <w:marBottom w:val="0"/>
      <w:divBdr>
        <w:top w:val="none" w:sz="0" w:space="0" w:color="auto"/>
        <w:left w:val="none" w:sz="0" w:space="0" w:color="auto"/>
        <w:bottom w:val="none" w:sz="0" w:space="0" w:color="auto"/>
        <w:right w:val="none" w:sz="0" w:space="0" w:color="auto"/>
      </w:divBdr>
    </w:div>
    <w:div w:id="331296876">
      <w:bodyDiv w:val="1"/>
      <w:marLeft w:val="0"/>
      <w:marRight w:val="0"/>
      <w:marTop w:val="0"/>
      <w:marBottom w:val="0"/>
      <w:divBdr>
        <w:top w:val="none" w:sz="0" w:space="0" w:color="auto"/>
        <w:left w:val="none" w:sz="0" w:space="0" w:color="auto"/>
        <w:bottom w:val="none" w:sz="0" w:space="0" w:color="auto"/>
        <w:right w:val="none" w:sz="0" w:space="0" w:color="auto"/>
      </w:divBdr>
    </w:div>
    <w:div w:id="331370527">
      <w:bodyDiv w:val="1"/>
      <w:marLeft w:val="0"/>
      <w:marRight w:val="0"/>
      <w:marTop w:val="0"/>
      <w:marBottom w:val="0"/>
      <w:divBdr>
        <w:top w:val="none" w:sz="0" w:space="0" w:color="auto"/>
        <w:left w:val="none" w:sz="0" w:space="0" w:color="auto"/>
        <w:bottom w:val="none" w:sz="0" w:space="0" w:color="auto"/>
        <w:right w:val="none" w:sz="0" w:space="0" w:color="auto"/>
      </w:divBdr>
    </w:div>
    <w:div w:id="331415919">
      <w:bodyDiv w:val="1"/>
      <w:marLeft w:val="0"/>
      <w:marRight w:val="0"/>
      <w:marTop w:val="0"/>
      <w:marBottom w:val="0"/>
      <w:divBdr>
        <w:top w:val="none" w:sz="0" w:space="0" w:color="auto"/>
        <w:left w:val="none" w:sz="0" w:space="0" w:color="auto"/>
        <w:bottom w:val="none" w:sz="0" w:space="0" w:color="auto"/>
        <w:right w:val="none" w:sz="0" w:space="0" w:color="auto"/>
      </w:divBdr>
    </w:div>
    <w:div w:id="331643010">
      <w:bodyDiv w:val="1"/>
      <w:marLeft w:val="0"/>
      <w:marRight w:val="0"/>
      <w:marTop w:val="0"/>
      <w:marBottom w:val="0"/>
      <w:divBdr>
        <w:top w:val="none" w:sz="0" w:space="0" w:color="auto"/>
        <w:left w:val="none" w:sz="0" w:space="0" w:color="auto"/>
        <w:bottom w:val="none" w:sz="0" w:space="0" w:color="auto"/>
        <w:right w:val="none" w:sz="0" w:space="0" w:color="auto"/>
      </w:divBdr>
    </w:div>
    <w:div w:id="331681898">
      <w:bodyDiv w:val="1"/>
      <w:marLeft w:val="0"/>
      <w:marRight w:val="0"/>
      <w:marTop w:val="0"/>
      <w:marBottom w:val="0"/>
      <w:divBdr>
        <w:top w:val="none" w:sz="0" w:space="0" w:color="auto"/>
        <w:left w:val="none" w:sz="0" w:space="0" w:color="auto"/>
        <w:bottom w:val="none" w:sz="0" w:space="0" w:color="auto"/>
        <w:right w:val="none" w:sz="0" w:space="0" w:color="auto"/>
      </w:divBdr>
    </w:div>
    <w:div w:id="331762479">
      <w:bodyDiv w:val="1"/>
      <w:marLeft w:val="0"/>
      <w:marRight w:val="0"/>
      <w:marTop w:val="0"/>
      <w:marBottom w:val="0"/>
      <w:divBdr>
        <w:top w:val="none" w:sz="0" w:space="0" w:color="auto"/>
        <w:left w:val="none" w:sz="0" w:space="0" w:color="auto"/>
        <w:bottom w:val="none" w:sz="0" w:space="0" w:color="auto"/>
        <w:right w:val="none" w:sz="0" w:space="0" w:color="auto"/>
      </w:divBdr>
    </w:div>
    <w:div w:id="331765708">
      <w:bodyDiv w:val="1"/>
      <w:marLeft w:val="0"/>
      <w:marRight w:val="0"/>
      <w:marTop w:val="0"/>
      <w:marBottom w:val="0"/>
      <w:divBdr>
        <w:top w:val="none" w:sz="0" w:space="0" w:color="auto"/>
        <w:left w:val="none" w:sz="0" w:space="0" w:color="auto"/>
        <w:bottom w:val="none" w:sz="0" w:space="0" w:color="auto"/>
        <w:right w:val="none" w:sz="0" w:space="0" w:color="auto"/>
      </w:divBdr>
    </w:div>
    <w:div w:id="331876319">
      <w:bodyDiv w:val="1"/>
      <w:marLeft w:val="0"/>
      <w:marRight w:val="0"/>
      <w:marTop w:val="0"/>
      <w:marBottom w:val="0"/>
      <w:divBdr>
        <w:top w:val="none" w:sz="0" w:space="0" w:color="auto"/>
        <w:left w:val="none" w:sz="0" w:space="0" w:color="auto"/>
        <w:bottom w:val="none" w:sz="0" w:space="0" w:color="auto"/>
        <w:right w:val="none" w:sz="0" w:space="0" w:color="auto"/>
      </w:divBdr>
    </w:div>
    <w:div w:id="332025799">
      <w:bodyDiv w:val="1"/>
      <w:marLeft w:val="0"/>
      <w:marRight w:val="0"/>
      <w:marTop w:val="0"/>
      <w:marBottom w:val="0"/>
      <w:divBdr>
        <w:top w:val="none" w:sz="0" w:space="0" w:color="auto"/>
        <w:left w:val="none" w:sz="0" w:space="0" w:color="auto"/>
        <w:bottom w:val="none" w:sz="0" w:space="0" w:color="auto"/>
        <w:right w:val="none" w:sz="0" w:space="0" w:color="auto"/>
      </w:divBdr>
    </w:div>
    <w:div w:id="332029094">
      <w:bodyDiv w:val="1"/>
      <w:marLeft w:val="0"/>
      <w:marRight w:val="0"/>
      <w:marTop w:val="0"/>
      <w:marBottom w:val="0"/>
      <w:divBdr>
        <w:top w:val="none" w:sz="0" w:space="0" w:color="auto"/>
        <w:left w:val="none" w:sz="0" w:space="0" w:color="auto"/>
        <w:bottom w:val="none" w:sz="0" w:space="0" w:color="auto"/>
        <w:right w:val="none" w:sz="0" w:space="0" w:color="auto"/>
      </w:divBdr>
    </w:div>
    <w:div w:id="332075454">
      <w:bodyDiv w:val="1"/>
      <w:marLeft w:val="0"/>
      <w:marRight w:val="0"/>
      <w:marTop w:val="0"/>
      <w:marBottom w:val="0"/>
      <w:divBdr>
        <w:top w:val="none" w:sz="0" w:space="0" w:color="auto"/>
        <w:left w:val="none" w:sz="0" w:space="0" w:color="auto"/>
        <w:bottom w:val="none" w:sz="0" w:space="0" w:color="auto"/>
        <w:right w:val="none" w:sz="0" w:space="0" w:color="auto"/>
      </w:divBdr>
    </w:div>
    <w:div w:id="332102286">
      <w:bodyDiv w:val="1"/>
      <w:marLeft w:val="0"/>
      <w:marRight w:val="0"/>
      <w:marTop w:val="0"/>
      <w:marBottom w:val="0"/>
      <w:divBdr>
        <w:top w:val="none" w:sz="0" w:space="0" w:color="auto"/>
        <w:left w:val="none" w:sz="0" w:space="0" w:color="auto"/>
        <w:bottom w:val="none" w:sz="0" w:space="0" w:color="auto"/>
        <w:right w:val="none" w:sz="0" w:space="0" w:color="auto"/>
      </w:divBdr>
    </w:div>
    <w:div w:id="332295216">
      <w:bodyDiv w:val="1"/>
      <w:marLeft w:val="0"/>
      <w:marRight w:val="0"/>
      <w:marTop w:val="0"/>
      <w:marBottom w:val="0"/>
      <w:divBdr>
        <w:top w:val="none" w:sz="0" w:space="0" w:color="auto"/>
        <w:left w:val="none" w:sz="0" w:space="0" w:color="auto"/>
        <w:bottom w:val="none" w:sz="0" w:space="0" w:color="auto"/>
        <w:right w:val="none" w:sz="0" w:space="0" w:color="auto"/>
      </w:divBdr>
    </w:div>
    <w:div w:id="332413745">
      <w:bodyDiv w:val="1"/>
      <w:marLeft w:val="0"/>
      <w:marRight w:val="0"/>
      <w:marTop w:val="0"/>
      <w:marBottom w:val="0"/>
      <w:divBdr>
        <w:top w:val="none" w:sz="0" w:space="0" w:color="auto"/>
        <w:left w:val="none" w:sz="0" w:space="0" w:color="auto"/>
        <w:bottom w:val="none" w:sz="0" w:space="0" w:color="auto"/>
        <w:right w:val="none" w:sz="0" w:space="0" w:color="auto"/>
      </w:divBdr>
    </w:div>
    <w:div w:id="332487253">
      <w:bodyDiv w:val="1"/>
      <w:marLeft w:val="0"/>
      <w:marRight w:val="0"/>
      <w:marTop w:val="0"/>
      <w:marBottom w:val="0"/>
      <w:divBdr>
        <w:top w:val="none" w:sz="0" w:space="0" w:color="auto"/>
        <w:left w:val="none" w:sz="0" w:space="0" w:color="auto"/>
        <w:bottom w:val="none" w:sz="0" w:space="0" w:color="auto"/>
        <w:right w:val="none" w:sz="0" w:space="0" w:color="auto"/>
      </w:divBdr>
    </w:div>
    <w:div w:id="332807717">
      <w:bodyDiv w:val="1"/>
      <w:marLeft w:val="0"/>
      <w:marRight w:val="0"/>
      <w:marTop w:val="0"/>
      <w:marBottom w:val="0"/>
      <w:divBdr>
        <w:top w:val="none" w:sz="0" w:space="0" w:color="auto"/>
        <w:left w:val="none" w:sz="0" w:space="0" w:color="auto"/>
        <w:bottom w:val="none" w:sz="0" w:space="0" w:color="auto"/>
        <w:right w:val="none" w:sz="0" w:space="0" w:color="auto"/>
      </w:divBdr>
    </w:div>
    <w:div w:id="333146190">
      <w:bodyDiv w:val="1"/>
      <w:marLeft w:val="0"/>
      <w:marRight w:val="0"/>
      <w:marTop w:val="0"/>
      <w:marBottom w:val="0"/>
      <w:divBdr>
        <w:top w:val="none" w:sz="0" w:space="0" w:color="auto"/>
        <w:left w:val="none" w:sz="0" w:space="0" w:color="auto"/>
        <w:bottom w:val="none" w:sz="0" w:space="0" w:color="auto"/>
        <w:right w:val="none" w:sz="0" w:space="0" w:color="auto"/>
      </w:divBdr>
    </w:div>
    <w:div w:id="333342862">
      <w:bodyDiv w:val="1"/>
      <w:marLeft w:val="0"/>
      <w:marRight w:val="0"/>
      <w:marTop w:val="0"/>
      <w:marBottom w:val="0"/>
      <w:divBdr>
        <w:top w:val="none" w:sz="0" w:space="0" w:color="auto"/>
        <w:left w:val="none" w:sz="0" w:space="0" w:color="auto"/>
        <w:bottom w:val="none" w:sz="0" w:space="0" w:color="auto"/>
        <w:right w:val="none" w:sz="0" w:space="0" w:color="auto"/>
      </w:divBdr>
    </w:div>
    <w:div w:id="333456302">
      <w:bodyDiv w:val="1"/>
      <w:marLeft w:val="0"/>
      <w:marRight w:val="0"/>
      <w:marTop w:val="0"/>
      <w:marBottom w:val="0"/>
      <w:divBdr>
        <w:top w:val="none" w:sz="0" w:space="0" w:color="auto"/>
        <w:left w:val="none" w:sz="0" w:space="0" w:color="auto"/>
        <w:bottom w:val="none" w:sz="0" w:space="0" w:color="auto"/>
        <w:right w:val="none" w:sz="0" w:space="0" w:color="auto"/>
      </w:divBdr>
    </w:div>
    <w:div w:id="334379939">
      <w:bodyDiv w:val="1"/>
      <w:marLeft w:val="0"/>
      <w:marRight w:val="0"/>
      <w:marTop w:val="0"/>
      <w:marBottom w:val="0"/>
      <w:divBdr>
        <w:top w:val="none" w:sz="0" w:space="0" w:color="auto"/>
        <w:left w:val="none" w:sz="0" w:space="0" w:color="auto"/>
        <w:bottom w:val="none" w:sz="0" w:space="0" w:color="auto"/>
        <w:right w:val="none" w:sz="0" w:space="0" w:color="auto"/>
      </w:divBdr>
    </w:div>
    <w:div w:id="334460453">
      <w:bodyDiv w:val="1"/>
      <w:marLeft w:val="0"/>
      <w:marRight w:val="0"/>
      <w:marTop w:val="0"/>
      <w:marBottom w:val="0"/>
      <w:divBdr>
        <w:top w:val="none" w:sz="0" w:space="0" w:color="auto"/>
        <w:left w:val="none" w:sz="0" w:space="0" w:color="auto"/>
        <w:bottom w:val="none" w:sz="0" w:space="0" w:color="auto"/>
        <w:right w:val="none" w:sz="0" w:space="0" w:color="auto"/>
      </w:divBdr>
    </w:div>
    <w:div w:id="334578137">
      <w:bodyDiv w:val="1"/>
      <w:marLeft w:val="0"/>
      <w:marRight w:val="0"/>
      <w:marTop w:val="0"/>
      <w:marBottom w:val="0"/>
      <w:divBdr>
        <w:top w:val="none" w:sz="0" w:space="0" w:color="auto"/>
        <w:left w:val="none" w:sz="0" w:space="0" w:color="auto"/>
        <w:bottom w:val="none" w:sz="0" w:space="0" w:color="auto"/>
        <w:right w:val="none" w:sz="0" w:space="0" w:color="auto"/>
      </w:divBdr>
    </w:div>
    <w:div w:id="334841219">
      <w:bodyDiv w:val="1"/>
      <w:marLeft w:val="0"/>
      <w:marRight w:val="0"/>
      <w:marTop w:val="0"/>
      <w:marBottom w:val="0"/>
      <w:divBdr>
        <w:top w:val="none" w:sz="0" w:space="0" w:color="auto"/>
        <w:left w:val="none" w:sz="0" w:space="0" w:color="auto"/>
        <w:bottom w:val="none" w:sz="0" w:space="0" w:color="auto"/>
        <w:right w:val="none" w:sz="0" w:space="0" w:color="auto"/>
      </w:divBdr>
    </w:div>
    <w:div w:id="335809733">
      <w:bodyDiv w:val="1"/>
      <w:marLeft w:val="0"/>
      <w:marRight w:val="0"/>
      <w:marTop w:val="0"/>
      <w:marBottom w:val="0"/>
      <w:divBdr>
        <w:top w:val="none" w:sz="0" w:space="0" w:color="auto"/>
        <w:left w:val="none" w:sz="0" w:space="0" w:color="auto"/>
        <w:bottom w:val="none" w:sz="0" w:space="0" w:color="auto"/>
        <w:right w:val="none" w:sz="0" w:space="0" w:color="auto"/>
      </w:divBdr>
    </w:div>
    <w:div w:id="336007959">
      <w:bodyDiv w:val="1"/>
      <w:marLeft w:val="0"/>
      <w:marRight w:val="0"/>
      <w:marTop w:val="0"/>
      <w:marBottom w:val="0"/>
      <w:divBdr>
        <w:top w:val="none" w:sz="0" w:space="0" w:color="auto"/>
        <w:left w:val="none" w:sz="0" w:space="0" w:color="auto"/>
        <w:bottom w:val="none" w:sz="0" w:space="0" w:color="auto"/>
        <w:right w:val="none" w:sz="0" w:space="0" w:color="auto"/>
      </w:divBdr>
    </w:div>
    <w:div w:id="336154224">
      <w:bodyDiv w:val="1"/>
      <w:marLeft w:val="0"/>
      <w:marRight w:val="0"/>
      <w:marTop w:val="0"/>
      <w:marBottom w:val="0"/>
      <w:divBdr>
        <w:top w:val="none" w:sz="0" w:space="0" w:color="auto"/>
        <w:left w:val="none" w:sz="0" w:space="0" w:color="auto"/>
        <w:bottom w:val="none" w:sz="0" w:space="0" w:color="auto"/>
        <w:right w:val="none" w:sz="0" w:space="0" w:color="auto"/>
      </w:divBdr>
    </w:div>
    <w:div w:id="336275902">
      <w:bodyDiv w:val="1"/>
      <w:marLeft w:val="0"/>
      <w:marRight w:val="0"/>
      <w:marTop w:val="0"/>
      <w:marBottom w:val="0"/>
      <w:divBdr>
        <w:top w:val="none" w:sz="0" w:space="0" w:color="auto"/>
        <w:left w:val="none" w:sz="0" w:space="0" w:color="auto"/>
        <w:bottom w:val="none" w:sz="0" w:space="0" w:color="auto"/>
        <w:right w:val="none" w:sz="0" w:space="0" w:color="auto"/>
      </w:divBdr>
    </w:div>
    <w:div w:id="336424350">
      <w:bodyDiv w:val="1"/>
      <w:marLeft w:val="0"/>
      <w:marRight w:val="0"/>
      <w:marTop w:val="0"/>
      <w:marBottom w:val="0"/>
      <w:divBdr>
        <w:top w:val="none" w:sz="0" w:space="0" w:color="auto"/>
        <w:left w:val="none" w:sz="0" w:space="0" w:color="auto"/>
        <w:bottom w:val="none" w:sz="0" w:space="0" w:color="auto"/>
        <w:right w:val="none" w:sz="0" w:space="0" w:color="auto"/>
      </w:divBdr>
    </w:div>
    <w:div w:id="336538371">
      <w:bodyDiv w:val="1"/>
      <w:marLeft w:val="0"/>
      <w:marRight w:val="0"/>
      <w:marTop w:val="0"/>
      <w:marBottom w:val="0"/>
      <w:divBdr>
        <w:top w:val="none" w:sz="0" w:space="0" w:color="auto"/>
        <w:left w:val="none" w:sz="0" w:space="0" w:color="auto"/>
        <w:bottom w:val="none" w:sz="0" w:space="0" w:color="auto"/>
        <w:right w:val="none" w:sz="0" w:space="0" w:color="auto"/>
      </w:divBdr>
    </w:div>
    <w:div w:id="336883838">
      <w:bodyDiv w:val="1"/>
      <w:marLeft w:val="0"/>
      <w:marRight w:val="0"/>
      <w:marTop w:val="0"/>
      <w:marBottom w:val="0"/>
      <w:divBdr>
        <w:top w:val="none" w:sz="0" w:space="0" w:color="auto"/>
        <w:left w:val="none" w:sz="0" w:space="0" w:color="auto"/>
        <w:bottom w:val="none" w:sz="0" w:space="0" w:color="auto"/>
        <w:right w:val="none" w:sz="0" w:space="0" w:color="auto"/>
      </w:divBdr>
    </w:div>
    <w:div w:id="336929031">
      <w:bodyDiv w:val="1"/>
      <w:marLeft w:val="0"/>
      <w:marRight w:val="0"/>
      <w:marTop w:val="0"/>
      <w:marBottom w:val="0"/>
      <w:divBdr>
        <w:top w:val="none" w:sz="0" w:space="0" w:color="auto"/>
        <w:left w:val="none" w:sz="0" w:space="0" w:color="auto"/>
        <w:bottom w:val="none" w:sz="0" w:space="0" w:color="auto"/>
        <w:right w:val="none" w:sz="0" w:space="0" w:color="auto"/>
      </w:divBdr>
    </w:div>
    <w:div w:id="337083144">
      <w:bodyDiv w:val="1"/>
      <w:marLeft w:val="0"/>
      <w:marRight w:val="0"/>
      <w:marTop w:val="0"/>
      <w:marBottom w:val="0"/>
      <w:divBdr>
        <w:top w:val="none" w:sz="0" w:space="0" w:color="auto"/>
        <w:left w:val="none" w:sz="0" w:space="0" w:color="auto"/>
        <w:bottom w:val="none" w:sz="0" w:space="0" w:color="auto"/>
        <w:right w:val="none" w:sz="0" w:space="0" w:color="auto"/>
      </w:divBdr>
    </w:div>
    <w:div w:id="337201349">
      <w:bodyDiv w:val="1"/>
      <w:marLeft w:val="0"/>
      <w:marRight w:val="0"/>
      <w:marTop w:val="0"/>
      <w:marBottom w:val="0"/>
      <w:divBdr>
        <w:top w:val="none" w:sz="0" w:space="0" w:color="auto"/>
        <w:left w:val="none" w:sz="0" w:space="0" w:color="auto"/>
        <w:bottom w:val="none" w:sz="0" w:space="0" w:color="auto"/>
        <w:right w:val="none" w:sz="0" w:space="0" w:color="auto"/>
      </w:divBdr>
    </w:div>
    <w:div w:id="337316395">
      <w:bodyDiv w:val="1"/>
      <w:marLeft w:val="0"/>
      <w:marRight w:val="0"/>
      <w:marTop w:val="0"/>
      <w:marBottom w:val="0"/>
      <w:divBdr>
        <w:top w:val="none" w:sz="0" w:space="0" w:color="auto"/>
        <w:left w:val="none" w:sz="0" w:space="0" w:color="auto"/>
        <w:bottom w:val="none" w:sz="0" w:space="0" w:color="auto"/>
        <w:right w:val="none" w:sz="0" w:space="0" w:color="auto"/>
      </w:divBdr>
    </w:div>
    <w:div w:id="337512372">
      <w:bodyDiv w:val="1"/>
      <w:marLeft w:val="0"/>
      <w:marRight w:val="0"/>
      <w:marTop w:val="0"/>
      <w:marBottom w:val="0"/>
      <w:divBdr>
        <w:top w:val="none" w:sz="0" w:space="0" w:color="auto"/>
        <w:left w:val="none" w:sz="0" w:space="0" w:color="auto"/>
        <w:bottom w:val="none" w:sz="0" w:space="0" w:color="auto"/>
        <w:right w:val="none" w:sz="0" w:space="0" w:color="auto"/>
      </w:divBdr>
    </w:div>
    <w:div w:id="337580671">
      <w:bodyDiv w:val="1"/>
      <w:marLeft w:val="0"/>
      <w:marRight w:val="0"/>
      <w:marTop w:val="0"/>
      <w:marBottom w:val="0"/>
      <w:divBdr>
        <w:top w:val="none" w:sz="0" w:space="0" w:color="auto"/>
        <w:left w:val="none" w:sz="0" w:space="0" w:color="auto"/>
        <w:bottom w:val="none" w:sz="0" w:space="0" w:color="auto"/>
        <w:right w:val="none" w:sz="0" w:space="0" w:color="auto"/>
      </w:divBdr>
    </w:div>
    <w:div w:id="337773256">
      <w:bodyDiv w:val="1"/>
      <w:marLeft w:val="0"/>
      <w:marRight w:val="0"/>
      <w:marTop w:val="0"/>
      <w:marBottom w:val="0"/>
      <w:divBdr>
        <w:top w:val="none" w:sz="0" w:space="0" w:color="auto"/>
        <w:left w:val="none" w:sz="0" w:space="0" w:color="auto"/>
        <w:bottom w:val="none" w:sz="0" w:space="0" w:color="auto"/>
        <w:right w:val="none" w:sz="0" w:space="0" w:color="auto"/>
      </w:divBdr>
    </w:div>
    <w:div w:id="338045094">
      <w:bodyDiv w:val="1"/>
      <w:marLeft w:val="0"/>
      <w:marRight w:val="0"/>
      <w:marTop w:val="0"/>
      <w:marBottom w:val="0"/>
      <w:divBdr>
        <w:top w:val="none" w:sz="0" w:space="0" w:color="auto"/>
        <w:left w:val="none" w:sz="0" w:space="0" w:color="auto"/>
        <w:bottom w:val="none" w:sz="0" w:space="0" w:color="auto"/>
        <w:right w:val="none" w:sz="0" w:space="0" w:color="auto"/>
      </w:divBdr>
    </w:div>
    <w:div w:id="338579923">
      <w:bodyDiv w:val="1"/>
      <w:marLeft w:val="0"/>
      <w:marRight w:val="0"/>
      <w:marTop w:val="0"/>
      <w:marBottom w:val="0"/>
      <w:divBdr>
        <w:top w:val="none" w:sz="0" w:space="0" w:color="auto"/>
        <w:left w:val="none" w:sz="0" w:space="0" w:color="auto"/>
        <w:bottom w:val="none" w:sz="0" w:space="0" w:color="auto"/>
        <w:right w:val="none" w:sz="0" w:space="0" w:color="auto"/>
      </w:divBdr>
    </w:div>
    <w:div w:id="338821883">
      <w:bodyDiv w:val="1"/>
      <w:marLeft w:val="0"/>
      <w:marRight w:val="0"/>
      <w:marTop w:val="0"/>
      <w:marBottom w:val="0"/>
      <w:divBdr>
        <w:top w:val="none" w:sz="0" w:space="0" w:color="auto"/>
        <w:left w:val="none" w:sz="0" w:space="0" w:color="auto"/>
        <w:bottom w:val="none" w:sz="0" w:space="0" w:color="auto"/>
        <w:right w:val="none" w:sz="0" w:space="0" w:color="auto"/>
      </w:divBdr>
    </w:div>
    <w:div w:id="339115776">
      <w:bodyDiv w:val="1"/>
      <w:marLeft w:val="0"/>
      <w:marRight w:val="0"/>
      <w:marTop w:val="0"/>
      <w:marBottom w:val="0"/>
      <w:divBdr>
        <w:top w:val="none" w:sz="0" w:space="0" w:color="auto"/>
        <w:left w:val="none" w:sz="0" w:space="0" w:color="auto"/>
        <w:bottom w:val="none" w:sz="0" w:space="0" w:color="auto"/>
        <w:right w:val="none" w:sz="0" w:space="0" w:color="auto"/>
      </w:divBdr>
    </w:div>
    <w:div w:id="339242750">
      <w:bodyDiv w:val="1"/>
      <w:marLeft w:val="0"/>
      <w:marRight w:val="0"/>
      <w:marTop w:val="0"/>
      <w:marBottom w:val="0"/>
      <w:divBdr>
        <w:top w:val="none" w:sz="0" w:space="0" w:color="auto"/>
        <w:left w:val="none" w:sz="0" w:space="0" w:color="auto"/>
        <w:bottom w:val="none" w:sz="0" w:space="0" w:color="auto"/>
        <w:right w:val="none" w:sz="0" w:space="0" w:color="auto"/>
      </w:divBdr>
    </w:div>
    <w:div w:id="339703167">
      <w:bodyDiv w:val="1"/>
      <w:marLeft w:val="0"/>
      <w:marRight w:val="0"/>
      <w:marTop w:val="0"/>
      <w:marBottom w:val="0"/>
      <w:divBdr>
        <w:top w:val="none" w:sz="0" w:space="0" w:color="auto"/>
        <w:left w:val="none" w:sz="0" w:space="0" w:color="auto"/>
        <w:bottom w:val="none" w:sz="0" w:space="0" w:color="auto"/>
        <w:right w:val="none" w:sz="0" w:space="0" w:color="auto"/>
      </w:divBdr>
    </w:div>
    <w:div w:id="339892268">
      <w:bodyDiv w:val="1"/>
      <w:marLeft w:val="0"/>
      <w:marRight w:val="0"/>
      <w:marTop w:val="0"/>
      <w:marBottom w:val="0"/>
      <w:divBdr>
        <w:top w:val="none" w:sz="0" w:space="0" w:color="auto"/>
        <w:left w:val="none" w:sz="0" w:space="0" w:color="auto"/>
        <w:bottom w:val="none" w:sz="0" w:space="0" w:color="auto"/>
        <w:right w:val="none" w:sz="0" w:space="0" w:color="auto"/>
      </w:divBdr>
    </w:div>
    <w:div w:id="340011075">
      <w:bodyDiv w:val="1"/>
      <w:marLeft w:val="0"/>
      <w:marRight w:val="0"/>
      <w:marTop w:val="0"/>
      <w:marBottom w:val="0"/>
      <w:divBdr>
        <w:top w:val="none" w:sz="0" w:space="0" w:color="auto"/>
        <w:left w:val="none" w:sz="0" w:space="0" w:color="auto"/>
        <w:bottom w:val="none" w:sz="0" w:space="0" w:color="auto"/>
        <w:right w:val="none" w:sz="0" w:space="0" w:color="auto"/>
      </w:divBdr>
    </w:div>
    <w:div w:id="340090500">
      <w:bodyDiv w:val="1"/>
      <w:marLeft w:val="0"/>
      <w:marRight w:val="0"/>
      <w:marTop w:val="0"/>
      <w:marBottom w:val="0"/>
      <w:divBdr>
        <w:top w:val="none" w:sz="0" w:space="0" w:color="auto"/>
        <w:left w:val="none" w:sz="0" w:space="0" w:color="auto"/>
        <w:bottom w:val="none" w:sz="0" w:space="0" w:color="auto"/>
        <w:right w:val="none" w:sz="0" w:space="0" w:color="auto"/>
      </w:divBdr>
    </w:div>
    <w:div w:id="340280104">
      <w:bodyDiv w:val="1"/>
      <w:marLeft w:val="0"/>
      <w:marRight w:val="0"/>
      <w:marTop w:val="0"/>
      <w:marBottom w:val="0"/>
      <w:divBdr>
        <w:top w:val="none" w:sz="0" w:space="0" w:color="auto"/>
        <w:left w:val="none" w:sz="0" w:space="0" w:color="auto"/>
        <w:bottom w:val="none" w:sz="0" w:space="0" w:color="auto"/>
        <w:right w:val="none" w:sz="0" w:space="0" w:color="auto"/>
      </w:divBdr>
    </w:div>
    <w:div w:id="340283508">
      <w:bodyDiv w:val="1"/>
      <w:marLeft w:val="0"/>
      <w:marRight w:val="0"/>
      <w:marTop w:val="0"/>
      <w:marBottom w:val="0"/>
      <w:divBdr>
        <w:top w:val="none" w:sz="0" w:space="0" w:color="auto"/>
        <w:left w:val="none" w:sz="0" w:space="0" w:color="auto"/>
        <w:bottom w:val="none" w:sz="0" w:space="0" w:color="auto"/>
        <w:right w:val="none" w:sz="0" w:space="0" w:color="auto"/>
      </w:divBdr>
    </w:div>
    <w:div w:id="340351611">
      <w:bodyDiv w:val="1"/>
      <w:marLeft w:val="0"/>
      <w:marRight w:val="0"/>
      <w:marTop w:val="0"/>
      <w:marBottom w:val="0"/>
      <w:divBdr>
        <w:top w:val="none" w:sz="0" w:space="0" w:color="auto"/>
        <w:left w:val="none" w:sz="0" w:space="0" w:color="auto"/>
        <w:bottom w:val="none" w:sz="0" w:space="0" w:color="auto"/>
        <w:right w:val="none" w:sz="0" w:space="0" w:color="auto"/>
      </w:divBdr>
    </w:div>
    <w:div w:id="340553147">
      <w:bodyDiv w:val="1"/>
      <w:marLeft w:val="0"/>
      <w:marRight w:val="0"/>
      <w:marTop w:val="0"/>
      <w:marBottom w:val="0"/>
      <w:divBdr>
        <w:top w:val="none" w:sz="0" w:space="0" w:color="auto"/>
        <w:left w:val="none" w:sz="0" w:space="0" w:color="auto"/>
        <w:bottom w:val="none" w:sz="0" w:space="0" w:color="auto"/>
        <w:right w:val="none" w:sz="0" w:space="0" w:color="auto"/>
      </w:divBdr>
    </w:div>
    <w:div w:id="340662502">
      <w:bodyDiv w:val="1"/>
      <w:marLeft w:val="0"/>
      <w:marRight w:val="0"/>
      <w:marTop w:val="0"/>
      <w:marBottom w:val="0"/>
      <w:divBdr>
        <w:top w:val="none" w:sz="0" w:space="0" w:color="auto"/>
        <w:left w:val="none" w:sz="0" w:space="0" w:color="auto"/>
        <w:bottom w:val="none" w:sz="0" w:space="0" w:color="auto"/>
        <w:right w:val="none" w:sz="0" w:space="0" w:color="auto"/>
      </w:divBdr>
    </w:div>
    <w:div w:id="340816441">
      <w:bodyDiv w:val="1"/>
      <w:marLeft w:val="0"/>
      <w:marRight w:val="0"/>
      <w:marTop w:val="0"/>
      <w:marBottom w:val="0"/>
      <w:divBdr>
        <w:top w:val="none" w:sz="0" w:space="0" w:color="auto"/>
        <w:left w:val="none" w:sz="0" w:space="0" w:color="auto"/>
        <w:bottom w:val="none" w:sz="0" w:space="0" w:color="auto"/>
        <w:right w:val="none" w:sz="0" w:space="0" w:color="auto"/>
      </w:divBdr>
    </w:div>
    <w:div w:id="340859074">
      <w:bodyDiv w:val="1"/>
      <w:marLeft w:val="0"/>
      <w:marRight w:val="0"/>
      <w:marTop w:val="0"/>
      <w:marBottom w:val="0"/>
      <w:divBdr>
        <w:top w:val="none" w:sz="0" w:space="0" w:color="auto"/>
        <w:left w:val="none" w:sz="0" w:space="0" w:color="auto"/>
        <w:bottom w:val="none" w:sz="0" w:space="0" w:color="auto"/>
        <w:right w:val="none" w:sz="0" w:space="0" w:color="auto"/>
      </w:divBdr>
    </w:div>
    <w:div w:id="341127951">
      <w:bodyDiv w:val="1"/>
      <w:marLeft w:val="0"/>
      <w:marRight w:val="0"/>
      <w:marTop w:val="0"/>
      <w:marBottom w:val="0"/>
      <w:divBdr>
        <w:top w:val="none" w:sz="0" w:space="0" w:color="auto"/>
        <w:left w:val="none" w:sz="0" w:space="0" w:color="auto"/>
        <w:bottom w:val="none" w:sz="0" w:space="0" w:color="auto"/>
        <w:right w:val="none" w:sz="0" w:space="0" w:color="auto"/>
      </w:divBdr>
    </w:div>
    <w:div w:id="341276736">
      <w:bodyDiv w:val="1"/>
      <w:marLeft w:val="0"/>
      <w:marRight w:val="0"/>
      <w:marTop w:val="0"/>
      <w:marBottom w:val="0"/>
      <w:divBdr>
        <w:top w:val="none" w:sz="0" w:space="0" w:color="auto"/>
        <w:left w:val="none" w:sz="0" w:space="0" w:color="auto"/>
        <w:bottom w:val="none" w:sz="0" w:space="0" w:color="auto"/>
        <w:right w:val="none" w:sz="0" w:space="0" w:color="auto"/>
      </w:divBdr>
    </w:div>
    <w:div w:id="341317996">
      <w:bodyDiv w:val="1"/>
      <w:marLeft w:val="0"/>
      <w:marRight w:val="0"/>
      <w:marTop w:val="0"/>
      <w:marBottom w:val="0"/>
      <w:divBdr>
        <w:top w:val="none" w:sz="0" w:space="0" w:color="auto"/>
        <w:left w:val="none" w:sz="0" w:space="0" w:color="auto"/>
        <w:bottom w:val="none" w:sz="0" w:space="0" w:color="auto"/>
        <w:right w:val="none" w:sz="0" w:space="0" w:color="auto"/>
      </w:divBdr>
    </w:div>
    <w:div w:id="342782111">
      <w:bodyDiv w:val="1"/>
      <w:marLeft w:val="0"/>
      <w:marRight w:val="0"/>
      <w:marTop w:val="0"/>
      <w:marBottom w:val="0"/>
      <w:divBdr>
        <w:top w:val="none" w:sz="0" w:space="0" w:color="auto"/>
        <w:left w:val="none" w:sz="0" w:space="0" w:color="auto"/>
        <w:bottom w:val="none" w:sz="0" w:space="0" w:color="auto"/>
        <w:right w:val="none" w:sz="0" w:space="0" w:color="auto"/>
      </w:divBdr>
    </w:div>
    <w:div w:id="342783856">
      <w:bodyDiv w:val="1"/>
      <w:marLeft w:val="0"/>
      <w:marRight w:val="0"/>
      <w:marTop w:val="0"/>
      <w:marBottom w:val="0"/>
      <w:divBdr>
        <w:top w:val="none" w:sz="0" w:space="0" w:color="auto"/>
        <w:left w:val="none" w:sz="0" w:space="0" w:color="auto"/>
        <w:bottom w:val="none" w:sz="0" w:space="0" w:color="auto"/>
        <w:right w:val="none" w:sz="0" w:space="0" w:color="auto"/>
      </w:divBdr>
    </w:div>
    <w:div w:id="342824724">
      <w:bodyDiv w:val="1"/>
      <w:marLeft w:val="0"/>
      <w:marRight w:val="0"/>
      <w:marTop w:val="0"/>
      <w:marBottom w:val="0"/>
      <w:divBdr>
        <w:top w:val="none" w:sz="0" w:space="0" w:color="auto"/>
        <w:left w:val="none" w:sz="0" w:space="0" w:color="auto"/>
        <w:bottom w:val="none" w:sz="0" w:space="0" w:color="auto"/>
        <w:right w:val="none" w:sz="0" w:space="0" w:color="auto"/>
      </w:divBdr>
    </w:div>
    <w:div w:id="342899823">
      <w:bodyDiv w:val="1"/>
      <w:marLeft w:val="0"/>
      <w:marRight w:val="0"/>
      <w:marTop w:val="0"/>
      <w:marBottom w:val="0"/>
      <w:divBdr>
        <w:top w:val="none" w:sz="0" w:space="0" w:color="auto"/>
        <w:left w:val="none" w:sz="0" w:space="0" w:color="auto"/>
        <w:bottom w:val="none" w:sz="0" w:space="0" w:color="auto"/>
        <w:right w:val="none" w:sz="0" w:space="0" w:color="auto"/>
      </w:divBdr>
    </w:div>
    <w:div w:id="342901954">
      <w:bodyDiv w:val="1"/>
      <w:marLeft w:val="0"/>
      <w:marRight w:val="0"/>
      <w:marTop w:val="0"/>
      <w:marBottom w:val="0"/>
      <w:divBdr>
        <w:top w:val="none" w:sz="0" w:space="0" w:color="auto"/>
        <w:left w:val="none" w:sz="0" w:space="0" w:color="auto"/>
        <w:bottom w:val="none" w:sz="0" w:space="0" w:color="auto"/>
        <w:right w:val="none" w:sz="0" w:space="0" w:color="auto"/>
      </w:divBdr>
    </w:div>
    <w:div w:id="342973014">
      <w:bodyDiv w:val="1"/>
      <w:marLeft w:val="0"/>
      <w:marRight w:val="0"/>
      <w:marTop w:val="0"/>
      <w:marBottom w:val="0"/>
      <w:divBdr>
        <w:top w:val="none" w:sz="0" w:space="0" w:color="auto"/>
        <w:left w:val="none" w:sz="0" w:space="0" w:color="auto"/>
        <w:bottom w:val="none" w:sz="0" w:space="0" w:color="auto"/>
        <w:right w:val="none" w:sz="0" w:space="0" w:color="auto"/>
      </w:divBdr>
    </w:div>
    <w:div w:id="343367024">
      <w:bodyDiv w:val="1"/>
      <w:marLeft w:val="0"/>
      <w:marRight w:val="0"/>
      <w:marTop w:val="0"/>
      <w:marBottom w:val="0"/>
      <w:divBdr>
        <w:top w:val="none" w:sz="0" w:space="0" w:color="auto"/>
        <w:left w:val="none" w:sz="0" w:space="0" w:color="auto"/>
        <w:bottom w:val="none" w:sz="0" w:space="0" w:color="auto"/>
        <w:right w:val="none" w:sz="0" w:space="0" w:color="auto"/>
      </w:divBdr>
    </w:div>
    <w:div w:id="343480006">
      <w:bodyDiv w:val="1"/>
      <w:marLeft w:val="0"/>
      <w:marRight w:val="0"/>
      <w:marTop w:val="0"/>
      <w:marBottom w:val="0"/>
      <w:divBdr>
        <w:top w:val="none" w:sz="0" w:space="0" w:color="auto"/>
        <w:left w:val="none" w:sz="0" w:space="0" w:color="auto"/>
        <w:bottom w:val="none" w:sz="0" w:space="0" w:color="auto"/>
        <w:right w:val="none" w:sz="0" w:space="0" w:color="auto"/>
      </w:divBdr>
    </w:div>
    <w:div w:id="343483547">
      <w:bodyDiv w:val="1"/>
      <w:marLeft w:val="0"/>
      <w:marRight w:val="0"/>
      <w:marTop w:val="0"/>
      <w:marBottom w:val="0"/>
      <w:divBdr>
        <w:top w:val="none" w:sz="0" w:space="0" w:color="auto"/>
        <w:left w:val="none" w:sz="0" w:space="0" w:color="auto"/>
        <w:bottom w:val="none" w:sz="0" w:space="0" w:color="auto"/>
        <w:right w:val="none" w:sz="0" w:space="0" w:color="auto"/>
      </w:divBdr>
    </w:div>
    <w:div w:id="343750342">
      <w:bodyDiv w:val="1"/>
      <w:marLeft w:val="0"/>
      <w:marRight w:val="0"/>
      <w:marTop w:val="0"/>
      <w:marBottom w:val="0"/>
      <w:divBdr>
        <w:top w:val="none" w:sz="0" w:space="0" w:color="auto"/>
        <w:left w:val="none" w:sz="0" w:space="0" w:color="auto"/>
        <w:bottom w:val="none" w:sz="0" w:space="0" w:color="auto"/>
        <w:right w:val="none" w:sz="0" w:space="0" w:color="auto"/>
      </w:divBdr>
    </w:div>
    <w:div w:id="343821484">
      <w:bodyDiv w:val="1"/>
      <w:marLeft w:val="0"/>
      <w:marRight w:val="0"/>
      <w:marTop w:val="0"/>
      <w:marBottom w:val="0"/>
      <w:divBdr>
        <w:top w:val="none" w:sz="0" w:space="0" w:color="auto"/>
        <w:left w:val="none" w:sz="0" w:space="0" w:color="auto"/>
        <w:bottom w:val="none" w:sz="0" w:space="0" w:color="auto"/>
        <w:right w:val="none" w:sz="0" w:space="0" w:color="auto"/>
      </w:divBdr>
    </w:div>
    <w:div w:id="343899096">
      <w:bodyDiv w:val="1"/>
      <w:marLeft w:val="0"/>
      <w:marRight w:val="0"/>
      <w:marTop w:val="0"/>
      <w:marBottom w:val="0"/>
      <w:divBdr>
        <w:top w:val="none" w:sz="0" w:space="0" w:color="auto"/>
        <w:left w:val="none" w:sz="0" w:space="0" w:color="auto"/>
        <w:bottom w:val="none" w:sz="0" w:space="0" w:color="auto"/>
        <w:right w:val="none" w:sz="0" w:space="0" w:color="auto"/>
      </w:divBdr>
    </w:div>
    <w:div w:id="343944863">
      <w:bodyDiv w:val="1"/>
      <w:marLeft w:val="0"/>
      <w:marRight w:val="0"/>
      <w:marTop w:val="0"/>
      <w:marBottom w:val="0"/>
      <w:divBdr>
        <w:top w:val="none" w:sz="0" w:space="0" w:color="auto"/>
        <w:left w:val="none" w:sz="0" w:space="0" w:color="auto"/>
        <w:bottom w:val="none" w:sz="0" w:space="0" w:color="auto"/>
        <w:right w:val="none" w:sz="0" w:space="0" w:color="auto"/>
      </w:divBdr>
    </w:div>
    <w:div w:id="344019178">
      <w:bodyDiv w:val="1"/>
      <w:marLeft w:val="0"/>
      <w:marRight w:val="0"/>
      <w:marTop w:val="0"/>
      <w:marBottom w:val="0"/>
      <w:divBdr>
        <w:top w:val="none" w:sz="0" w:space="0" w:color="auto"/>
        <w:left w:val="none" w:sz="0" w:space="0" w:color="auto"/>
        <w:bottom w:val="none" w:sz="0" w:space="0" w:color="auto"/>
        <w:right w:val="none" w:sz="0" w:space="0" w:color="auto"/>
      </w:divBdr>
    </w:div>
    <w:div w:id="344210274">
      <w:bodyDiv w:val="1"/>
      <w:marLeft w:val="0"/>
      <w:marRight w:val="0"/>
      <w:marTop w:val="0"/>
      <w:marBottom w:val="0"/>
      <w:divBdr>
        <w:top w:val="none" w:sz="0" w:space="0" w:color="auto"/>
        <w:left w:val="none" w:sz="0" w:space="0" w:color="auto"/>
        <w:bottom w:val="none" w:sz="0" w:space="0" w:color="auto"/>
        <w:right w:val="none" w:sz="0" w:space="0" w:color="auto"/>
      </w:divBdr>
    </w:div>
    <w:div w:id="344289788">
      <w:bodyDiv w:val="1"/>
      <w:marLeft w:val="0"/>
      <w:marRight w:val="0"/>
      <w:marTop w:val="0"/>
      <w:marBottom w:val="0"/>
      <w:divBdr>
        <w:top w:val="none" w:sz="0" w:space="0" w:color="auto"/>
        <w:left w:val="none" w:sz="0" w:space="0" w:color="auto"/>
        <w:bottom w:val="none" w:sz="0" w:space="0" w:color="auto"/>
        <w:right w:val="none" w:sz="0" w:space="0" w:color="auto"/>
      </w:divBdr>
    </w:div>
    <w:div w:id="344401723">
      <w:bodyDiv w:val="1"/>
      <w:marLeft w:val="0"/>
      <w:marRight w:val="0"/>
      <w:marTop w:val="0"/>
      <w:marBottom w:val="0"/>
      <w:divBdr>
        <w:top w:val="none" w:sz="0" w:space="0" w:color="auto"/>
        <w:left w:val="none" w:sz="0" w:space="0" w:color="auto"/>
        <w:bottom w:val="none" w:sz="0" w:space="0" w:color="auto"/>
        <w:right w:val="none" w:sz="0" w:space="0" w:color="auto"/>
      </w:divBdr>
    </w:div>
    <w:div w:id="344403276">
      <w:bodyDiv w:val="1"/>
      <w:marLeft w:val="0"/>
      <w:marRight w:val="0"/>
      <w:marTop w:val="0"/>
      <w:marBottom w:val="0"/>
      <w:divBdr>
        <w:top w:val="none" w:sz="0" w:space="0" w:color="auto"/>
        <w:left w:val="none" w:sz="0" w:space="0" w:color="auto"/>
        <w:bottom w:val="none" w:sz="0" w:space="0" w:color="auto"/>
        <w:right w:val="none" w:sz="0" w:space="0" w:color="auto"/>
      </w:divBdr>
    </w:div>
    <w:div w:id="344484649">
      <w:bodyDiv w:val="1"/>
      <w:marLeft w:val="0"/>
      <w:marRight w:val="0"/>
      <w:marTop w:val="0"/>
      <w:marBottom w:val="0"/>
      <w:divBdr>
        <w:top w:val="none" w:sz="0" w:space="0" w:color="auto"/>
        <w:left w:val="none" w:sz="0" w:space="0" w:color="auto"/>
        <w:bottom w:val="none" w:sz="0" w:space="0" w:color="auto"/>
        <w:right w:val="none" w:sz="0" w:space="0" w:color="auto"/>
      </w:divBdr>
    </w:div>
    <w:div w:id="344526358">
      <w:bodyDiv w:val="1"/>
      <w:marLeft w:val="0"/>
      <w:marRight w:val="0"/>
      <w:marTop w:val="0"/>
      <w:marBottom w:val="0"/>
      <w:divBdr>
        <w:top w:val="none" w:sz="0" w:space="0" w:color="auto"/>
        <w:left w:val="none" w:sz="0" w:space="0" w:color="auto"/>
        <w:bottom w:val="none" w:sz="0" w:space="0" w:color="auto"/>
        <w:right w:val="none" w:sz="0" w:space="0" w:color="auto"/>
      </w:divBdr>
    </w:div>
    <w:div w:id="344675672">
      <w:bodyDiv w:val="1"/>
      <w:marLeft w:val="0"/>
      <w:marRight w:val="0"/>
      <w:marTop w:val="0"/>
      <w:marBottom w:val="0"/>
      <w:divBdr>
        <w:top w:val="none" w:sz="0" w:space="0" w:color="auto"/>
        <w:left w:val="none" w:sz="0" w:space="0" w:color="auto"/>
        <w:bottom w:val="none" w:sz="0" w:space="0" w:color="auto"/>
        <w:right w:val="none" w:sz="0" w:space="0" w:color="auto"/>
      </w:divBdr>
    </w:div>
    <w:div w:id="344986563">
      <w:bodyDiv w:val="1"/>
      <w:marLeft w:val="0"/>
      <w:marRight w:val="0"/>
      <w:marTop w:val="0"/>
      <w:marBottom w:val="0"/>
      <w:divBdr>
        <w:top w:val="none" w:sz="0" w:space="0" w:color="auto"/>
        <w:left w:val="none" w:sz="0" w:space="0" w:color="auto"/>
        <w:bottom w:val="none" w:sz="0" w:space="0" w:color="auto"/>
        <w:right w:val="none" w:sz="0" w:space="0" w:color="auto"/>
      </w:divBdr>
    </w:div>
    <w:div w:id="345207646">
      <w:bodyDiv w:val="1"/>
      <w:marLeft w:val="0"/>
      <w:marRight w:val="0"/>
      <w:marTop w:val="0"/>
      <w:marBottom w:val="0"/>
      <w:divBdr>
        <w:top w:val="none" w:sz="0" w:space="0" w:color="auto"/>
        <w:left w:val="none" w:sz="0" w:space="0" w:color="auto"/>
        <w:bottom w:val="none" w:sz="0" w:space="0" w:color="auto"/>
        <w:right w:val="none" w:sz="0" w:space="0" w:color="auto"/>
      </w:divBdr>
    </w:div>
    <w:div w:id="345254850">
      <w:bodyDiv w:val="1"/>
      <w:marLeft w:val="0"/>
      <w:marRight w:val="0"/>
      <w:marTop w:val="0"/>
      <w:marBottom w:val="0"/>
      <w:divBdr>
        <w:top w:val="none" w:sz="0" w:space="0" w:color="auto"/>
        <w:left w:val="none" w:sz="0" w:space="0" w:color="auto"/>
        <w:bottom w:val="none" w:sz="0" w:space="0" w:color="auto"/>
        <w:right w:val="none" w:sz="0" w:space="0" w:color="auto"/>
      </w:divBdr>
    </w:div>
    <w:div w:id="345256239">
      <w:bodyDiv w:val="1"/>
      <w:marLeft w:val="0"/>
      <w:marRight w:val="0"/>
      <w:marTop w:val="0"/>
      <w:marBottom w:val="0"/>
      <w:divBdr>
        <w:top w:val="none" w:sz="0" w:space="0" w:color="auto"/>
        <w:left w:val="none" w:sz="0" w:space="0" w:color="auto"/>
        <w:bottom w:val="none" w:sz="0" w:space="0" w:color="auto"/>
        <w:right w:val="none" w:sz="0" w:space="0" w:color="auto"/>
      </w:divBdr>
    </w:div>
    <w:div w:id="345863114">
      <w:bodyDiv w:val="1"/>
      <w:marLeft w:val="0"/>
      <w:marRight w:val="0"/>
      <w:marTop w:val="0"/>
      <w:marBottom w:val="0"/>
      <w:divBdr>
        <w:top w:val="none" w:sz="0" w:space="0" w:color="auto"/>
        <w:left w:val="none" w:sz="0" w:space="0" w:color="auto"/>
        <w:bottom w:val="none" w:sz="0" w:space="0" w:color="auto"/>
        <w:right w:val="none" w:sz="0" w:space="0" w:color="auto"/>
      </w:divBdr>
    </w:div>
    <w:div w:id="346298647">
      <w:bodyDiv w:val="1"/>
      <w:marLeft w:val="0"/>
      <w:marRight w:val="0"/>
      <w:marTop w:val="0"/>
      <w:marBottom w:val="0"/>
      <w:divBdr>
        <w:top w:val="none" w:sz="0" w:space="0" w:color="auto"/>
        <w:left w:val="none" w:sz="0" w:space="0" w:color="auto"/>
        <w:bottom w:val="none" w:sz="0" w:space="0" w:color="auto"/>
        <w:right w:val="none" w:sz="0" w:space="0" w:color="auto"/>
      </w:divBdr>
    </w:div>
    <w:div w:id="346635258">
      <w:bodyDiv w:val="1"/>
      <w:marLeft w:val="0"/>
      <w:marRight w:val="0"/>
      <w:marTop w:val="0"/>
      <w:marBottom w:val="0"/>
      <w:divBdr>
        <w:top w:val="none" w:sz="0" w:space="0" w:color="auto"/>
        <w:left w:val="none" w:sz="0" w:space="0" w:color="auto"/>
        <w:bottom w:val="none" w:sz="0" w:space="0" w:color="auto"/>
        <w:right w:val="none" w:sz="0" w:space="0" w:color="auto"/>
      </w:divBdr>
    </w:div>
    <w:div w:id="346640869">
      <w:bodyDiv w:val="1"/>
      <w:marLeft w:val="0"/>
      <w:marRight w:val="0"/>
      <w:marTop w:val="0"/>
      <w:marBottom w:val="0"/>
      <w:divBdr>
        <w:top w:val="none" w:sz="0" w:space="0" w:color="auto"/>
        <w:left w:val="none" w:sz="0" w:space="0" w:color="auto"/>
        <w:bottom w:val="none" w:sz="0" w:space="0" w:color="auto"/>
        <w:right w:val="none" w:sz="0" w:space="0" w:color="auto"/>
      </w:divBdr>
    </w:div>
    <w:div w:id="346714923">
      <w:bodyDiv w:val="1"/>
      <w:marLeft w:val="0"/>
      <w:marRight w:val="0"/>
      <w:marTop w:val="0"/>
      <w:marBottom w:val="0"/>
      <w:divBdr>
        <w:top w:val="none" w:sz="0" w:space="0" w:color="auto"/>
        <w:left w:val="none" w:sz="0" w:space="0" w:color="auto"/>
        <w:bottom w:val="none" w:sz="0" w:space="0" w:color="auto"/>
        <w:right w:val="none" w:sz="0" w:space="0" w:color="auto"/>
      </w:divBdr>
    </w:div>
    <w:div w:id="346910014">
      <w:bodyDiv w:val="1"/>
      <w:marLeft w:val="0"/>
      <w:marRight w:val="0"/>
      <w:marTop w:val="0"/>
      <w:marBottom w:val="0"/>
      <w:divBdr>
        <w:top w:val="none" w:sz="0" w:space="0" w:color="auto"/>
        <w:left w:val="none" w:sz="0" w:space="0" w:color="auto"/>
        <w:bottom w:val="none" w:sz="0" w:space="0" w:color="auto"/>
        <w:right w:val="none" w:sz="0" w:space="0" w:color="auto"/>
      </w:divBdr>
    </w:div>
    <w:div w:id="347410868">
      <w:bodyDiv w:val="1"/>
      <w:marLeft w:val="0"/>
      <w:marRight w:val="0"/>
      <w:marTop w:val="0"/>
      <w:marBottom w:val="0"/>
      <w:divBdr>
        <w:top w:val="none" w:sz="0" w:space="0" w:color="auto"/>
        <w:left w:val="none" w:sz="0" w:space="0" w:color="auto"/>
        <w:bottom w:val="none" w:sz="0" w:space="0" w:color="auto"/>
        <w:right w:val="none" w:sz="0" w:space="0" w:color="auto"/>
      </w:divBdr>
    </w:div>
    <w:div w:id="348025423">
      <w:bodyDiv w:val="1"/>
      <w:marLeft w:val="0"/>
      <w:marRight w:val="0"/>
      <w:marTop w:val="0"/>
      <w:marBottom w:val="0"/>
      <w:divBdr>
        <w:top w:val="none" w:sz="0" w:space="0" w:color="auto"/>
        <w:left w:val="none" w:sz="0" w:space="0" w:color="auto"/>
        <w:bottom w:val="none" w:sz="0" w:space="0" w:color="auto"/>
        <w:right w:val="none" w:sz="0" w:space="0" w:color="auto"/>
      </w:divBdr>
    </w:div>
    <w:div w:id="348065275">
      <w:bodyDiv w:val="1"/>
      <w:marLeft w:val="0"/>
      <w:marRight w:val="0"/>
      <w:marTop w:val="0"/>
      <w:marBottom w:val="0"/>
      <w:divBdr>
        <w:top w:val="none" w:sz="0" w:space="0" w:color="auto"/>
        <w:left w:val="none" w:sz="0" w:space="0" w:color="auto"/>
        <w:bottom w:val="none" w:sz="0" w:space="0" w:color="auto"/>
        <w:right w:val="none" w:sz="0" w:space="0" w:color="auto"/>
      </w:divBdr>
    </w:div>
    <w:div w:id="349530131">
      <w:bodyDiv w:val="1"/>
      <w:marLeft w:val="0"/>
      <w:marRight w:val="0"/>
      <w:marTop w:val="0"/>
      <w:marBottom w:val="0"/>
      <w:divBdr>
        <w:top w:val="none" w:sz="0" w:space="0" w:color="auto"/>
        <w:left w:val="none" w:sz="0" w:space="0" w:color="auto"/>
        <w:bottom w:val="none" w:sz="0" w:space="0" w:color="auto"/>
        <w:right w:val="none" w:sz="0" w:space="0" w:color="auto"/>
      </w:divBdr>
    </w:div>
    <w:div w:id="349721377">
      <w:bodyDiv w:val="1"/>
      <w:marLeft w:val="0"/>
      <w:marRight w:val="0"/>
      <w:marTop w:val="0"/>
      <w:marBottom w:val="0"/>
      <w:divBdr>
        <w:top w:val="none" w:sz="0" w:space="0" w:color="auto"/>
        <w:left w:val="none" w:sz="0" w:space="0" w:color="auto"/>
        <w:bottom w:val="none" w:sz="0" w:space="0" w:color="auto"/>
        <w:right w:val="none" w:sz="0" w:space="0" w:color="auto"/>
      </w:divBdr>
    </w:div>
    <w:div w:id="349915014">
      <w:bodyDiv w:val="1"/>
      <w:marLeft w:val="0"/>
      <w:marRight w:val="0"/>
      <w:marTop w:val="0"/>
      <w:marBottom w:val="0"/>
      <w:divBdr>
        <w:top w:val="none" w:sz="0" w:space="0" w:color="auto"/>
        <w:left w:val="none" w:sz="0" w:space="0" w:color="auto"/>
        <w:bottom w:val="none" w:sz="0" w:space="0" w:color="auto"/>
        <w:right w:val="none" w:sz="0" w:space="0" w:color="auto"/>
      </w:divBdr>
    </w:div>
    <w:div w:id="349992163">
      <w:bodyDiv w:val="1"/>
      <w:marLeft w:val="0"/>
      <w:marRight w:val="0"/>
      <w:marTop w:val="0"/>
      <w:marBottom w:val="0"/>
      <w:divBdr>
        <w:top w:val="none" w:sz="0" w:space="0" w:color="auto"/>
        <w:left w:val="none" w:sz="0" w:space="0" w:color="auto"/>
        <w:bottom w:val="none" w:sz="0" w:space="0" w:color="auto"/>
        <w:right w:val="none" w:sz="0" w:space="0" w:color="auto"/>
      </w:divBdr>
    </w:div>
    <w:div w:id="350110118">
      <w:bodyDiv w:val="1"/>
      <w:marLeft w:val="0"/>
      <w:marRight w:val="0"/>
      <w:marTop w:val="0"/>
      <w:marBottom w:val="0"/>
      <w:divBdr>
        <w:top w:val="none" w:sz="0" w:space="0" w:color="auto"/>
        <w:left w:val="none" w:sz="0" w:space="0" w:color="auto"/>
        <w:bottom w:val="none" w:sz="0" w:space="0" w:color="auto"/>
        <w:right w:val="none" w:sz="0" w:space="0" w:color="auto"/>
      </w:divBdr>
    </w:div>
    <w:div w:id="350184699">
      <w:bodyDiv w:val="1"/>
      <w:marLeft w:val="0"/>
      <w:marRight w:val="0"/>
      <w:marTop w:val="0"/>
      <w:marBottom w:val="0"/>
      <w:divBdr>
        <w:top w:val="none" w:sz="0" w:space="0" w:color="auto"/>
        <w:left w:val="none" w:sz="0" w:space="0" w:color="auto"/>
        <w:bottom w:val="none" w:sz="0" w:space="0" w:color="auto"/>
        <w:right w:val="none" w:sz="0" w:space="0" w:color="auto"/>
      </w:divBdr>
    </w:div>
    <w:div w:id="350231054">
      <w:bodyDiv w:val="1"/>
      <w:marLeft w:val="0"/>
      <w:marRight w:val="0"/>
      <w:marTop w:val="0"/>
      <w:marBottom w:val="0"/>
      <w:divBdr>
        <w:top w:val="none" w:sz="0" w:space="0" w:color="auto"/>
        <w:left w:val="none" w:sz="0" w:space="0" w:color="auto"/>
        <w:bottom w:val="none" w:sz="0" w:space="0" w:color="auto"/>
        <w:right w:val="none" w:sz="0" w:space="0" w:color="auto"/>
      </w:divBdr>
    </w:div>
    <w:div w:id="350499922">
      <w:bodyDiv w:val="1"/>
      <w:marLeft w:val="0"/>
      <w:marRight w:val="0"/>
      <w:marTop w:val="0"/>
      <w:marBottom w:val="0"/>
      <w:divBdr>
        <w:top w:val="none" w:sz="0" w:space="0" w:color="auto"/>
        <w:left w:val="none" w:sz="0" w:space="0" w:color="auto"/>
        <w:bottom w:val="none" w:sz="0" w:space="0" w:color="auto"/>
        <w:right w:val="none" w:sz="0" w:space="0" w:color="auto"/>
      </w:divBdr>
    </w:div>
    <w:div w:id="350569429">
      <w:bodyDiv w:val="1"/>
      <w:marLeft w:val="0"/>
      <w:marRight w:val="0"/>
      <w:marTop w:val="0"/>
      <w:marBottom w:val="0"/>
      <w:divBdr>
        <w:top w:val="none" w:sz="0" w:space="0" w:color="auto"/>
        <w:left w:val="none" w:sz="0" w:space="0" w:color="auto"/>
        <w:bottom w:val="none" w:sz="0" w:space="0" w:color="auto"/>
        <w:right w:val="none" w:sz="0" w:space="0" w:color="auto"/>
      </w:divBdr>
    </w:div>
    <w:div w:id="350692926">
      <w:bodyDiv w:val="1"/>
      <w:marLeft w:val="0"/>
      <w:marRight w:val="0"/>
      <w:marTop w:val="0"/>
      <w:marBottom w:val="0"/>
      <w:divBdr>
        <w:top w:val="none" w:sz="0" w:space="0" w:color="auto"/>
        <w:left w:val="none" w:sz="0" w:space="0" w:color="auto"/>
        <w:bottom w:val="none" w:sz="0" w:space="0" w:color="auto"/>
        <w:right w:val="none" w:sz="0" w:space="0" w:color="auto"/>
      </w:divBdr>
    </w:div>
    <w:div w:id="350882675">
      <w:bodyDiv w:val="1"/>
      <w:marLeft w:val="0"/>
      <w:marRight w:val="0"/>
      <w:marTop w:val="0"/>
      <w:marBottom w:val="0"/>
      <w:divBdr>
        <w:top w:val="none" w:sz="0" w:space="0" w:color="auto"/>
        <w:left w:val="none" w:sz="0" w:space="0" w:color="auto"/>
        <w:bottom w:val="none" w:sz="0" w:space="0" w:color="auto"/>
        <w:right w:val="none" w:sz="0" w:space="0" w:color="auto"/>
      </w:divBdr>
    </w:div>
    <w:div w:id="350953477">
      <w:bodyDiv w:val="1"/>
      <w:marLeft w:val="0"/>
      <w:marRight w:val="0"/>
      <w:marTop w:val="0"/>
      <w:marBottom w:val="0"/>
      <w:divBdr>
        <w:top w:val="none" w:sz="0" w:space="0" w:color="auto"/>
        <w:left w:val="none" w:sz="0" w:space="0" w:color="auto"/>
        <w:bottom w:val="none" w:sz="0" w:space="0" w:color="auto"/>
        <w:right w:val="none" w:sz="0" w:space="0" w:color="auto"/>
      </w:divBdr>
    </w:div>
    <w:div w:id="351030218">
      <w:bodyDiv w:val="1"/>
      <w:marLeft w:val="0"/>
      <w:marRight w:val="0"/>
      <w:marTop w:val="0"/>
      <w:marBottom w:val="0"/>
      <w:divBdr>
        <w:top w:val="none" w:sz="0" w:space="0" w:color="auto"/>
        <w:left w:val="none" w:sz="0" w:space="0" w:color="auto"/>
        <w:bottom w:val="none" w:sz="0" w:space="0" w:color="auto"/>
        <w:right w:val="none" w:sz="0" w:space="0" w:color="auto"/>
      </w:divBdr>
    </w:div>
    <w:div w:id="351103981">
      <w:bodyDiv w:val="1"/>
      <w:marLeft w:val="0"/>
      <w:marRight w:val="0"/>
      <w:marTop w:val="0"/>
      <w:marBottom w:val="0"/>
      <w:divBdr>
        <w:top w:val="none" w:sz="0" w:space="0" w:color="auto"/>
        <w:left w:val="none" w:sz="0" w:space="0" w:color="auto"/>
        <w:bottom w:val="none" w:sz="0" w:space="0" w:color="auto"/>
        <w:right w:val="none" w:sz="0" w:space="0" w:color="auto"/>
      </w:divBdr>
    </w:div>
    <w:div w:id="351298738">
      <w:bodyDiv w:val="1"/>
      <w:marLeft w:val="0"/>
      <w:marRight w:val="0"/>
      <w:marTop w:val="0"/>
      <w:marBottom w:val="0"/>
      <w:divBdr>
        <w:top w:val="none" w:sz="0" w:space="0" w:color="auto"/>
        <w:left w:val="none" w:sz="0" w:space="0" w:color="auto"/>
        <w:bottom w:val="none" w:sz="0" w:space="0" w:color="auto"/>
        <w:right w:val="none" w:sz="0" w:space="0" w:color="auto"/>
      </w:divBdr>
    </w:div>
    <w:div w:id="351300320">
      <w:bodyDiv w:val="1"/>
      <w:marLeft w:val="0"/>
      <w:marRight w:val="0"/>
      <w:marTop w:val="0"/>
      <w:marBottom w:val="0"/>
      <w:divBdr>
        <w:top w:val="none" w:sz="0" w:space="0" w:color="auto"/>
        <w:left w:val="none" w:sz="0" w:space="0" w:color="auto"/>
        <w:bottom w:val="none" w:sz="0" w:space="0" w:color="auto"/>
        <w:right w:val="none" w:sz="0" w:space="0" w:color="auto"/>
      </w:divBdr>
    </w:div>
    <w:div w:id="351305487">
      <w:bodyDiv w:val="1"/>
      <w:marLeft w:val="0"/>
      <w:marRight w:val="0"/>
      <w:marTop w:val="0"/>
      <w:marBottom w:val="0"/>
      <w:divBdr>
        <w:top w:val="none" w:sz="0" w:space="0" w:color="auto"/>
        <w:left w:val="none" w:sz="0" w:space="0" w:color="auto"/>
        <w:bottom w:val="none" w:sz="0" w:space="0" w:color="auto"/>
        <w:right w:val="none" w:sz="0" w:space="0" w:color="auto"/>
      </w:divBdr>
    </w:div>
    <w:div w:id="351492992">
      <w:bodyDiv w:val="1"/>
      <w:marLeft w:val="0"/>
      <w:marRight w:val="0"/>
      <w:marTop w:val="0"/>
      <w:marBottom w:val="0"/>
      <w:divBdr>
        <w:top w:val="none" w:sz="0" w:space="0" w:color="auto"/>
        <w:left w:val="none" w:sz="0" w:space="0" w:color="auto"/>
        <w:bottom w:val="none" w:sz="0" w:space="0" w:color="auto"/>
        <w:right w:val="none" w:sz="0" w:space="0" w:color="auto"/>
      </w:divBdr>
    </w:div>
    <w:div w:id="351497563">
      <w:bodyDiv w:val="1"/>
      <w:marLeft w:val="0"/>
      <w:marRight w:val="0"/>
      <w:marTop w:val="0"/>
      <w:marBottom w:val="0"/>
      <w:divBdr>
        <w:top w:val="none" w:sz="0" w:space="0" w:color="auto"/>
        <w:left w:val="none" w:sz="0" w:space="0" w:color="auto"/>
        <w:bottom w:val="none" w:sz="0" w:space="0" w:color="auto"/>
        <w:right w:val="none" w:sz="0" w:space="0" w:color="auto"/>
      </w:divBdr>
    </w:div>
    <w:div w:id="351764448">
      <w:bodyDiv w:val="1"/>
      <w:marLeft w:val="0"/>
      <w:marRight w:val="0"/>
      <w:marTop w:val="0"/>
      <w:marBottom w:val="0"/>
      <w:divBdr>
        <w:top w:val="none" w:sz="0" w:space="0" w:color="auto"/>
        <w:left w:val="none" w:sz="0" w:space="0" w:color="auto"/>
        <w:bottom w:val="none" w:sz="0" w:space="0" w:color="auto"/>
        <w:right w:val="none" w:sz="0" w:space="0" w:color="auto"/>
      </w:divBdr>
    </w:div>
    <w:div w:id="351958736">
      <w:bodyDiv w:val="1"/>
      <w:marLeft w:val="0"/>
      <w:marRight w:val="0"/>
      <w:marTop w:val="0"/>
      <w:marBottom w:val="0"/>
      <w:divBdr>
        <w:top w:val="none" w:sz="0" w:space="0" w:color="auto"/>
        <w:left w:val="none" w:sz="0" w:space="0" w:color="auto"/>
        <w:bottom w:val="none" w:sz="0" w:space="0" w:color="auto"/>
        <w:right w:val="none" w:sz="0" w:space="0" w:color="auto"/>
      </w:divBdr>
    </w:div>
    <w:div w:id="352145344">
      <w:bodyDiv w:val="1"/>
      <w:marLeft w:val="0"/>
      <w:marRight w:val="0"/>
      <w:marTop w:val="0"/>
      <w:marBottom w:val="0"/>
      <w:divBdr>
        <w:top w:val="none" w:sz="0" w:space="0" w:color="auto"/>
        <w:left w:val="none" w:sz="0" w:space="0" w:color="auto"/>
        <w:bottom w:val="none" w:sz="0" w:space="0" w:color="auto"/>
        <w:right w:val="none" w:sz="0" w:space="0" w:color="auto"/>
      </w:divBdr>
      <w:divsChild>
        <w:div w:id="2052342312">
          <w:marLeft w:val="0"/>
          <w:marRight w:val="0"/>
          <w:marTop w:val="0"/>
          <w:marBottom w:val="0"/>
          <w:divBdr>
            <w:top w:val="none" w:sz="0" w:space="0" w:color="auto"/>
            <w:left w:val="none" w:sz="0" w:space="0" w:color="auto"/>
            <w:bottom w:val="none" w:sz="0" w:space="0" w:color="auto"/>
            <w:right w:val="none" w:sz="0" w:space="0" w:color="auto"/>
          </w:divBdr>
        </w:div>
      </w:divsChild>
    </w:div>
    <w:div w:id="352927343">
      <w:bodyDiv w:val="1"/>
      <w:marLeft w:val="0"/>
      <w:marRight w:val="0"/>
      <w:marTop w:val="0"/>
      <w:marBottom w:val="0"/>
      <w:divBdr>
        <w:top w:val="none" w:sz="0" w:space="0" w:color="auto"/>
        <w:left w:val="none" w:sz="0" w:space="0" w:color="auto"/>
        <w:bottom w:val="none" w:sz="0" w:space="0" w:color="auto"/>
        <w:right w:val="none" w:sz="0" w:space="0" w:color="auto"/>
      </w:divBdr>
    </w:div>
    <w:div w:id="353387182">
      <w:bodyDiv w:val="1"/>
      <w:marLeft w:val="0"/>
      <w:marRight w:val="0"/>
      <w:marTop w:val="0"/>
      <w:marBottom w:val="0"/>
      <w:divBdr>
        <w:top w:val="none" w:sz="0" w:space="0" w:color="auto"/>
        <w:left w:val="none" w:sz="0" w:space="0" w:color="auto"/>
        <w:bottom w:val="none" w:sz="0" w:space="0" w:color="auto"/>
        <w:right w:val="none" w:sz="0" w:space="0" w:color="auto"/>
      </w:divBdr>
    </w:div>
    <w:div w:id="353464043">
      <w:bodyDiv w:val="1"/>
      <w:marLeft w:val="0"/>
      <w:marRight w:val="0"/>
      <w:marTop w:val="0"/>
      <w:marBottom w:val="0"/>
      <w:divBdr>
        <w:top w:val="none" w:sz="0" w:space="0" w:color="auto"/>
        <w:left w:val="none" w:sz="0" w:space="0" w:color="auto"/>
        <w:bottom w:val="none" w:sz="0" w:space="0" w:color="auto"/>
        <w:right w:val="none" w:sz="0" w:space="0" w:color="auto"/>
      </w:divBdr>
    </w:div>
    <w:div w:id="353580917">
      <w:bodyDiv w:val="1"/>
      <w:marLeft w:val="0"/>
      <w:marRight w:val="0"/>
      <w:marTop w:val="0"/>
      <w:marBottom w:val="0"/>
      <w:divBdr>
        <w:top w:val="none" w:sz="0" w:space="0" w:color="auto"/>
        <w:left w:val="none" w:sz="0" w:space="0" w:color="auto"/>
        <w:bottom w:val="none" w:sz="0" w:space="0" w:color="auto"/>
        <w:right w:val="none" w:sz="0" w:space="0" w:color="auto"/>
      </w:divBdr>
    </w:div>
    <w:div w:id="353654652">
      <w:bodyDiv w:val="1"/>
      <w:marLeft w:val="0"/>
      <w:marRight w:val="0"/>
      <w:marTop w:val="0"/>
      <w:marBottom w:val="0"/>
      <w:divBdr>
        <w:top w:val="none" w:sz="0" w:space="0" w:color="auto"/>
        <w:left w:val="none" w:sz="0" w:space="0" w:color="auto"/>
        <w:bottom w:val="none" w:sz="0" w:space="0" w:color="auto"/>
        <w:right w:val="none" w:sz="0" w:space="0" w:color="auto"/>
      </w:divBdr>
    </w:div>
    <w:div w:id="354431456">
      <w:bodyDiv w:val="1"/>
      <w:marLeft w:val="0"/>
      <w:marRight w:val="0"/>
      <w:marTop w:val="0"/>
      <w:marBottom w:val="0"/>
      <w:divBdr>
        <w:top w:val="none" w:sz="0" w:space="0" w:color="auto"/>
        <w:left w:val="none" w:sz="0" w:space="0" w:color="auto"/>
        <w:bottom w:val="none" w:sz="0" w:space="0" w:color="auto"/>
        <w:right w:val="none" w:sz="0" w:space="0" w:color="auto"/>
      </w:divBdr>
    </w:div>
    <w:div w:id="354616558">
      <w:bodyDiv w:val="1"/>
      <w:marLeft w:val="0"/>
      <w:marRight w:val="0"/>
      <w:marTop w:val="0"/>
      <w:marBottom w:val="0"/>
      <w:divBdr>
        <w:top w:val="none" w:sz="0" w:space="0" w:color="auto"/>
        <w:left w:val="none" w:sz="0" w:space="0" w:color="auto"/>
        <w:bottom w:val="none" w:sz="0" w:space="0" w:color="auto"/>
        <w:right w:val="none" w:sz="0" w:space="0" w:color="auto"/>
      </w:divBdr>
    </w:div>
    <w:div w:id="354891887">
      <w:bodyDiv w:val="1"/>
      <w:marLeft w:val="0"/>
      <w:marRight w:val="0"/>
      <w:marTop w:val="0"/>
      <w:marBottom w:val="0"/>
      <w:divBdr>
        <w:top w:val="none" w:sz="0" w:space="0" w:color="auto"/>
        <w:left w:val="none" w:sz="0" w:space="0" w:color="auto"/>
        <w:bottom w:val="none" w:sz="0" w:space="0" w:color="auto"/>
        <w:right w:val="none" w:sz="0" w:space="0" w:color="auto"/>
      </w:divBdr>
    </w:div>
    <w:div w:id="355349087">
      <w:bodyDiv w:val="1"/>
      <w:marLeft w:val="0"/>
      <w:marRight w:val="0"/>
      <w:marTop w:val="0"/>
      <w:marBottom w:val="0"/>
      <w:divBdr>
        <w:top w:val="none" w:sz="0" w:space="0" w:color="auto"/>
        <w:left w:val="none" w:sz="0" w:space="0" w:color="auto"/>
        <w:bottom w:val="none" w:sz="0" w:space="0" w:color="auto"/>
        <w:right w:val="none" w:sz="0" w:space="0" w:color="auto"/>
      </w:divBdr>
    </w:div>
    <w:div w:id="355351443">
      <w:bodyDiv w:val="1"/>
      <w:marLeft w:val="0"/>
      <w:marRight w:val="0"/>
      <w:marTop w:val="0"/>
      <w:marBottom w:val="0"/>
      <w:divBdr>
        <w:top w:val="none" w:sz="0" w:space="0" w:color="auto"/>
        <w:left w:val="none" w:sz="0" w:space="0" w:color="auto"/>
        <w:bottom w:val="none" w:sz="0" w:space="0" w:color="auto"/>
        <w:right w:val="none" w:sz="0" w:space="0" w:color="auto"/>
      </w:divBdr>
    </w:div>
    <w:div w:id="355737563">
      <w:bodyDiv w:val="1"/>
      <w:marLeft w:val="0"/>
      <w:marRight w:val="0"/>
      <w:marTop w:val="0"/>
      <w:marBottom w:val="0"/>
      <w:divBdr>
        <w:top w:val="none" w:sz="0" w:space="0" w:color="auto"/>
        <w:left w:val="none" w:sz="0" w:space="0" w:color="auto"/>
        <w:bottom w:val="none" w:sz="0" w:space="0" w:color="auto"/>
        <w:right w:val="none" w:sz="0" w:space="0" w:color="auto"/>
      </w:divBdr>
    </w:div>
    <w:div w:id="356348988">
      <w:bodyDiv w:val="1"/>
      <w:marLeft w:val="0"/>
      <w:marRight w:val="0"/>
      <w:marTop w:val="0"/>
      <w:marBottom w:val="0"/>
      <w:divBdr>
        <w:top w:val="none" w:sz="0" w:space="0" w:color="auto"/>
        <w:left w:val="none" w:sz="0" w:space="0" w:color="auto"/>
        <w:bottom w:val="none" w:sz="0" w:space="0" w:color="auto"/>
        <w:right w:val="none" w:sz="0" w:space="0" w:color="auto"/>
      </w:divBdr>
    </w:div>
    <w:div w:id="356397723">
      <w:bodyDiv w:val="1"/>
      <w:marLeft w:val="0"/>
      <w:marRight w:val="0"/>
      <w:marTop w:val="0"/>
      <w:marBottom w:val="0"/>
      <w:divBdr>
        <w:top w:val="none" w:sz="0" w:space="0" w:color="auto"/>
        <w:left w:val="none" w:sz="0" w:space="0" w:color="auto"/>
        <w:bottom w:val="none" w:sz="0" w:space="0" w:color="auto"/>
        <w:right w:val="none" w:sz="0" w:space="0" w:color="auto"/>
      </w:divBdr>
    </w:div>
    <w:div w:id="356472962">
      <w:bodyDiv w:val="1"/>
      <w:marLeft w:val="0"/>
      <w:marRight w:val="0"/>
      <w:marTop w:val="0"/>
      <w:marBottom w:val="0"/>
      <w:divBdr>
        <w:top w:val="none" w:sz="0" w:space="0" w:color="auto"/>
        <w:left w:val="none" w:sz="0" w:space="0" w:color="auto"/>
        <w:bottom w:val="none" w:sz="0" w:space="0" w:color="auto"/>
        <w:right w:val="none" w:sz="0" w:space="0" w:color="auto"/>
      </w:divBdr>
    </w:div>
    <w:div w:id="356733009">
      <w:bodyDiv w:val="1"/>
      <w:marLeft w:val="0"/>
      <w:marRight w:val="0"/>
      <w:marTop w:val="0"/>
      <w:marBottom w:val="0"/>
      <w:divBdr>
        <w:top w:val="none" w:sz="0" w:space="0" w:color="auto"/>
        <w:left w:val="none" w:sz="0" w:space="0" w:color="auto"/>
        <w:bottom w:val="none" w:sz="0" w:space="0" w:color="auto"/>
        <w:right w:val="none" w:sz="0" w:space="0" w:color="auto"/>
      </w:divBdr>
    </w:div>
    <w:div w:id="356740967">
      <w:bodyDiv w:val="1"/>
      <w:marLeft w:val="0"/>
      <w:marRight w:val="0"/>
      <w:marTop w:val="0"/>
      <w:marBottom w:val="0"/>
      <w:divBdr>
        <w:top w:val="none" w:sz="0" w:space="0" w:color="auto"/>
        <w:left w:val="none" w:sz="0" w:space="0" w:color="auto"/>
        <w:bottom w:val="none" w:sz="0" w:space="0" w:color="auto"/>
        <w:right w:val="none" w:sz="0" w:space="0" w:color="auto"/>
      </w:divBdr>
    </w:div>
    <w:div w:id="356853827">
      <w:bodyDiv w:val="1"/>
      <w:marLeft w:val="0"/>
      <w:marRight w:val="0"/>
      <w:marTop w:val="0"/>
      <w:marBottom w:val="0"/>
      <w:divBdr>
        <w:top w:val="none" w:sz="0" w:space="0" w:color="auto"/>
        <w:left w:val="none" w:sz="0" w:space="0" w:color="auto"/>
        <w:bottom w:val="none" w:sz="0" w:space="0" w:color="auto"/>
        <w:right w:val="none" w:sz="0" w:space="0" w:color="auto"/>
      </w:divBdr>
    </w:div>
    <w:div w:id="357119455">
      <w:bodyDiv w:val="1"/>
      <w:marLeft w:val="0"/>
      <w:marRight w:val="0"/>
      <w:marTop w:val="0"/>
      <w:marBottom w:val="0"/>
      <w:divBdr>
        <w:top w:val="none" w:sz="0" w:space="0" w:color="auto"/>
        <w:left w:val="none" w:sz="0" w:space="0" w:color="auto"/>
        <w:bottom w:val="none" w:sz="0" w:space="0" w:color="auto"/>
        <w:right w:val="none" w:sz="0" w:space="0" w:color="auto"/>
      </w:divBdr>
    </w:div>
    <w:div w:id="357199263">
      <w:bodyDiv w:val="1"/>
      <w:marLeft w:val="0"/>
      <w:marRight w:val="0"/>
      <w:marTop w:val="0"/>
      <w:marBottom w:val="0"/>
      <w:divBdr>
        <w:top w:val="none" w:sz="0" w:space="0" w:color="auto"/>
        <w:left w:val="none" w:sz="0" w:space="0" w:color="auto"/>
        <w:bottom w:val="none" w:sz="0" w:space="0" w:color="auto"/>
        <w:right w:val="none" w:sz="0" w:space="0" w:color="auto"/>
      </w:divBdr>
    </w:div>
    <w:div w:id="357242161">
      <w:bodyDiv w:val="1"/>
      <w:marLeft w:val="0"/>
      <w:marRight w:val="0"/>
      <w:marTop w:val="0"/>
      <w:marBottom w:val="0"/>
      <w:divBdr>
        <w:top w:val="none" w:sz="0" w:space="0" w:color="auto"/>
        <w:left w:val="none" w:sz="0" w:space="0" w:color="auto"/>
        <w:bottom w:val="none" w:sz="0" w:space="0" w:color="auto"/>
        <w:right w:val="none" w:sz="0" w:space="0" w:color="auto"/>
      </w:divBdr>
    </w:div>
    <w:div w:id="358044832">
      <w:bodyDiv w:val="1"/>
      <w:marLeft w:val="0"/>
      <w:marRight w:val="0"/>
      <w:marTop w:val="0"/>
      <w:marBottom w:val="0"/>
      <w:divBdr>
        <w:top w:val="none" w:sz="0" w:space="0" w:color="auto"/>
        <w:left w:val="none" w:sz="0" w:space="0" w:color="auto"/>
        <w:bottom w:val="none" w:sz="0" w:space="0" w:color="auto"/>
        <w:right w:val="none" w:sz="0" w:space="0" w:color="auto"/>
      </w:divBdr>
    </w:div>
    <w:div w:id="358167083">
      <w:bodyDiv w:val="1"/>
      <w:marLeft w:val="0"/>
      <w:marRight w:val="0"/>
      <w:marTop w:val="0"/>
      <w:marBottom w:val="0"/>
      <w:divBdr>
        <w:top w:val="none" w:sz="0" w:space="0" w:color="auto"/>
        <w:left w:val="none" w:sz="0" w:space="0" w:color="auto"/>
        <w:bottom w:val="none" w:sz="0" w:space="0" w:color="auto"/>
        <w:right w:val="none" w:sz="0" w:space="0" w:color="auto"/>
      </w:divBdr>
    </w:div>
    <w:div w:id="358242049">
      <w:bodyDiv w:val="1"/>
      <w:marLeft w:val="0"/>
      <w:marRight w:val="0"/>
      <w:marTop w:val="0"/>
      <w:marBottom w:val="0"/>
      <w:divBdr>
        <w:top w:val="none" w:sz="0" w:space="0" w:color="auto"/>
        <w:left w:val="none" w:sz="0" w:space="0" w:color="auto"/>
        <w:bottom w:val="none" w:sz="0" w:space="0" w:color="auto"/>
        <w:right w:val="none" w:sz="0" w:space="0" w:color="auto"/>
      </w:divBdr>
    </w:div>
    <w:div w:id="358556929">
      <w:bodyDiv w:val="1"/>
      <w:marLeft w:val="0"/>
      <w:marRight w:val="0"/>
      <w:marTop w:val="0"/>
      <w:marBottom w:val="0"/>
      <w:divBdr>
        <w:top w:val="none" w:sz="0" w:space="0" w:color="auto"/>
        <w:left w:val="none" w:sz="0" w:space="0" w:color="auto"/>
        <w:bottom w:val="none" w:sz="0" w:space="0" w:color="auto"/>
        <w:right w:val="none" w:sz="0" w:space="0" w:color="auto"/>
      </w:divBdr>
    </w:div>
    <w:div w:id="359285174">
      <w:bodyDiv w:val="1"/>
      <w:marLeft w:val="0"/>
      <w:marRight w:val="0"/>
      <w:marTop w:val="0"/>
      <w:marBottom w:val="0"/>
      <w:divBdr>
        <w:top w:val="none" w:sz="0" w:space="0" w:color="auto"/>
        <w:left w:val="none" w:sz="0" w:space="0" w:color="auto"/>
        <w:bottom w:val="none" w:sz="0" w:space="0" w:color="auto"/>
        <w:right w:val="none" w:sz="0" w:space="0" w:color="auto"/>
      </w:divBdr>
    </w:div>
    <w:div w:id="359429758">
      <w:bodyDiv w:val="1"/>
      <w:marLeft w:val="0"/>
      <w:marRight w:val="0"/>
      <w:marTop w:val="0"/>
      <w:marBottom w:val="0"/>
      <w:divBdr>
        <w:top w:val="none" w:sz="0" w:space="0" w:color="auto"/>
        <w:left w:val="none" w:sz="0" w:space="0" w:color="auto"/>
        <w:bottom w:val="none" w:sz="0" w:space="0" w:color="auto"/>
        <w:right w:val="none" w:sz="0" w:space="0" w:color="auto"/>
      </w:divBdr>
    </w:div>
    <w:div w:id="359475839">
      <w:bodyDiv w:val="1"/>
      <w:marLeft w:val="0"/>
      <w:marRight w:val="0"/>
      <w:marTop w:val="0"/>
      <w:marBottom w:val="0"/>
      <w:divBdr>
        <w:top w:val="none" w:sz="0" w:space="0" w:color="auto"/>
        <w:left w:val="none" w:sz="0" w:space="0" w:color="auto"/>
        <w:bottom w:val="none" w:sz="0" w:space="0" w:color="auto"/>
        <w:right w:val="none" w:sz="0" w:space="0" w:color="auto"/>
      </w:divBdr>
    </w:div>
    <w:div w:id="359553496">
      <w:bodyDiv w:val="1"/>
      <w:marLeft w:val="0"/>
      <w:marRight w:val="0"/>
      <w:marTop w:val="0"/>
      <w:marBottom w:val="0"/>
      <w:divBdr>
        <w:top w:val="none" w:sz="0" w:space="0" w:color="auto"/>
        <w:left w:val="none" w:sz="0" w:space="0" w:color="auto"/>
        <w:bottom w:val="none" w:sz="0" w:space="0" w:color="auto"/>
        <w:right w:val="none" w:sz="0" w:space="0" w:color="auto"/>
      </w:divBdr>
    </w:div>
    <w:div w:id="360084487">
      <w:bodyDiv w:val="1"/>
      <w:marLeft w:val="0"/>
      <w:marRight w:val="0"/>
      <w:marTop w:val="0"/>
      <w:marBottom w:val="0"/>
      <w:divBdr>
        <w:top w:val="none" w:sz="0" w:space="0" w:color="auto"/>
        <w:left w:val="none" w:sz="0" w:space="0" w:color="auto"/>
        <w:bottom w:val="none" w:sz="0" w:space="0" w:color="auto"/>
        <w:right w:val="none" w:sz="0" w:space="0" w:color="auto"/>
      </w:divBdr>
    </w:div>
    <w:div w:id="360128684">
      <w:bodyDiv w:val="1"/>
      <w:marLeft w:val="0"/>
      <w:marRight w:val="0"/>
      <w:marTop w:val="0"/>
      <w:marBottom w:val="0"/>
      <w:divBdr>
        <w:top w:val="none" w:sz="0" w:space="0" w:color="auto"/>
        <w:left w:val="none" w:sz="0" w:space="0" w:color="auto"/>
        <w:bottom w:val="none" w:sz="0" w:space="0" w:color="auto"/>
        <w:right w:val="none" w:sz="0" w:space="0" w:color="auto"/>
      </w:divBdr>
    </w:div>
    <w:div w:id="360132343">
      <w:bodyDiv w:val="1"/>
      <w:marLeft w:val="0"/>
      <w:marRight w:val="0"/>
      <w:marTop w:val="0"/>
      <w:marBottom w:val="0"/>
      <w:divBdr>
        <w:top w:val="none" w:sz="0" w:space="0" w:color="auto"/>
        <w:left w:val="none" w:sz="0" w:space="0" w:color="auto"/>
        <w:bottom w:val="none" w:sz="0" w:space="0" w:color="auto"/>
        <w:right w:val="none" w:sz="0" w:space="0" w:color="auto"/>
      </w:divBdr>
    </w:div>
    <w:div w:id="360399235">
      <w:bodyDiv w:val="1"/>
      <w:marLeft w:val="0"/>
      <w:marRight w:val="0"/>
      <w:marTop w:val="0"/>
      <w:marBottom w:val="0"/>
      <w:divBdr>
        <w:top w:val="none" w:sz="0" w:space="0" w:color="auto"/>
        <w:left w:val="none" w:sz="0" w:space="0" w:color="auto"/>
        <w:bottom w:val="none" w:sz="0" w:space="0" w:color="auto"/>
        <w:right w:val="none" w:sz="0" w:space="0" w:color="auto"/>
      </w:divBdr>
    </w:div>
    <w:div w:id="360710914">
      <w:bodyDiv w:val="1"/>
      <w:marLeft w:val="0"/>
      <w:marRight w:val="0"/>
      <w:marTop w:val="0"/>
      <w:marBottom w:val="0"/>
      <w:divBdr>
        <w:top w:val="none" w:sz="0" w:space="0" w:color="auto"/>
        <w:left w:val="none" w:sz="0" w:space="0" w:color="auto"/>
        <w:bottom w:val="none" w:sz="0" w:space="0" w:color="auto"/>
        <w:right w:val="none" w:sz="0" w:space="0" w:color="auto"/>
      </w:divBdr>
    </w:div>
    <w:div w:id="360713301">
      <w:bodyDiv w:val="1"/>
      <w:marLeft w:val="0"/>
      <w:marRight w:val="0"/>
      <w:marTop w:val="0"/>
      <w:marBottom w:val="0"/>
      <w:divBdr>
        <w:top w:val="none" w:sz="0" w:space="0" w:color="auto"/>
        <w:left w:val="none" w:sz="0" w:space="0" w:color="auto"/>
        <w:bottom w:val="none" w:sz="0" w:space="0" w:color="auto"/>
        <w:right w:val="none" w:sz="0" w:space="0" w:color="auto"/>
      </w:divBdr>
    </w:div>
    <w:div w:id="360789464">
      <w:bodyDiv w:val="1"/>
      <w:marLeft w:val="0"/>
      <w:marRight w:val="0"/>
      <w:marTop w:val="0"/>
      <w:marBottom w:val="0"/>
      <w:divBdr>
        <w:top w:val="none" w:sz="0" w:space="0" w:color="auto"/>
        <w:left w:val="none" w:sz="0" w:space="0" w:color="auto"/>
        <w:bottom w:val="none" w:sz="0" w:space="0" w:color="auto"/>
        <w:right w:val="none" w:sz="0" w:space="0" w:color="auto"/>
      </w:divBdr>
    </w:div>
    <w:div w:id="360934826">
      <w:bodyDiv w:val="1"/>
      <w:marLeft w:val="0"/>
      <w:marRight w:val="0"/>
      <w:marTop w:val="0"/>
      <w:marBottom w:val="0"/>
      <w:divBdr>
        <w:top w:val="none" w:sz="0" w:space="0" w:color="auto"/>
        <w:left w:val="none" w:sz="0" w:space="0" w:color="auto"/>
        <w:bottom w:val="none" w:sz="0" w:space="0" w:color="auto"/>
        <w:right w:val="none" w:sz="0" w:space="0" w:color="auto"/>
      </w:divBdr>
    </w:div>
    <w:div w:id="360979788">
      <w:bodyDiv w:val="1"/>
      <w:marLeft w:val="0"/>
      <w:marRight w:val="0"/>
      <w:marTop w:val="0"/>
      <w:marBottom w:val="0"/>
      <w:divBdr>
        <w:top w:val="none" w:sz="0" w:space="0" w:color="auto"/>
        <w:left w:val="none" w:sz="0" w:space="0" w:color="auto"/>
        <w:bottom w:val="none" w:sz="0" w:space="0" w:color="auto"/>
        <w:right w:val="none" w:sz="0" w:space="0" w:color="auto"/>
      </w:divBdr>
    </w:div>
    <w:div w:id="361446448">
      <w:bodyDiv w:val="1"/>
      <w:marLeft w:val="0"/>
      <w:marRight w:val="0"/>
      <w:marTop w:val="0"/>
      <w:marBottom w:val="0"/>
      <w:divBdr>
        <w:top w:val="none" w:sz="0" w:space="0" w:color="auto"/>
        <w:left w:val="none" w:sz="0" w:space="0" w:color="auto"/>
        <w:bottom w:val="none" w:sz="0" w:space="0" w:color="auto"/>
        <w:right w:val="none" w:sz="0" w:space="0" w:color="auto"/>
      </w:divBdr>
    </w:div>
    <w:div w:id="361592113">
      <w:bodyDiv w:val="1"/>
      <w:marLeft w:val="0"/>
      <w:marRight w:val="0"/>
      <w:marTop w:val="0"/>
      <w:marBottom w:val="0"/>
      <w:divBdr>
        <w:top w:val="none" w:sz="0" w:space="0" w:color="auto"/>
        <w:left w:val="none" w:sz="0" w:space="0" w:color="auto"/>
        <w:bottom w:val="none" w:sz="0" w:space="0" w:color="auto"/>
        <w:right w:val="none" w:sz="0" w:space="0" w:color="auto"/>
      </w:divBdr>
    </w:div>
    <w:div w:id="361706411">
      <w:bodyDiv w:val="1"/>
      <w:marLeft w:val="0"/>
      <w:marRight w:val="0"/>
      <w:marTop w:val="0"/>
      <w:marBottom w:val="0"/>
      <w:divBdr>
        <w:top w:val="none" w:sz="0" w:space="0" w:color="auto"/>
        <w:left w:val="none" w:sz="0" w:space="0" w:color="auto"/>
        <w:bottom w:val="none" w:sz="0" w:space="0" w:color="auto"/>
        <w:right w:val="none" w:sz="0" w:space="0" w:color="auto"/>
      </w:divBdr>
    </w:div>
    <w:div w:id="361709093">
      <w:bodyDiv w:val="1"/>
      <w:marLeft w:val="0"/>
      <w:marRight w:val="0"/>
      <w:marTop w:val="0"/>
      <w:marBottom w:val="0"/>
      <w:divBdr>
        <w:top w:val="none" w:sz="0" w:space="0" w:color="auto"/>
        <w:left w:val="none" w:sz="0" w:space="0" w:color="auto"/>
        <w:bottom w:val="none" w:sz="0" w:space="0" w:color="auto"/>
        <w:right w:val="none" w:sz="0" w:space="0" w:color="auto"/>
      </w:divBdr>
    </w:div>
    <w:div w:id="361906896">
      <w:bodyDiv w:val="1"/>
      <w:marLeft w:val="0"/>
      <w:marRight w:val="0"/>
      <w:marTop w:val="0"/>
      <w:marBottom w:val="0"/>
      <w:divBdr>
        <w:top w:val="none" w:sz="0" w:space="0" w:color="auto"/>
        <w:left w:val="none" w:sz="0" w:space="0" w:color="auto"/>
        <w:bottom w:val="none" w:sz="0" w:space="0" w:color="auto"/>
        <w:right w:val="none" w:sz="0" w:space="0" w:color="auto"/>
      </w:divBdr>
    </w:div>
    <w:div w:id="362093599">
      <w:bodyDiv w:val="1"/>
      <w:marLeft w:val="0"/>
      <w:marRight w:val="0"/>
      <w:marTop w:val="0"/>
      <w:marBottom w:val="0"/>
      <w:divBdr>
        <w:top w:val="none" w:sz="0" w:space="0" w:color="auto"/>
        <w:left w:val="none" w:sz="0" w:space="0" w:color="auto"/>
        <w:bottom w:val="none" w:sz="0" w:space="0" w:color="auto"/>
        <w:right w:val="none" w:sz="0" w:space="0" w:color="auto"/>
      </w:divBdr>
    </w:div>
    <w:div w:id="362289027">
      <w:bodyDiv w:val="1"/>
      <w:marLeft w:val="0"/>
      <w:marRight w:val="0"/>
      <w:marTop w:val="0"/>
      <w:marBottom w:val="0"/>
      <w:divBdr>
        <w:top w:val="none" w:sz="0" w:space="0" w:color="auto"/>
        <w:left w:val="none" w:sz="0" w:space="0" w:color="auto"/>
        <w:bottom w:val="none" w:sz="0" w:space="0" w:color="auto"/>
        <w:right w:val="none" w:sz="0" w:space="0" w:color="auto"/>
      </w:divBdr>
    </w:div>
    <w:div w:id="362561996">
      <w:bodyDiv w:val="1"/>
      <w:marLeft w:val="0"/>
      <w:marRight w:val="0"/>
      <w:marTop w:val="0"/>
      <w:marBottom w:val="0"/>
      <w:divBdr>
        <w:top w:val="none" w:sz="0" w:space="0" w:color="auto"/>
        <w:left w:val="none" w:sz="0" w:space="0" w:color="auto"/>
        <w:bottom w:val="none" w:sz="0" w:space="0" w:color="auto"/>
        <w:right w:val="none" w:sz="0" w:space="0" w:color="auto"/>
      </w:divBdr>
    </w:div>
    <w:div w:id="362678642">
      <w:bodyDiv w:val="1"/>
      <w:marLeft w:val="0"/>
      <w:marRight w:val="0"/>
      <w:marTop w:val="0"/>
      <w:marBottom w:val="0"/>
      <w:divBdr>
        <w:top w:val="none" w:sz="0" w:space="0" w:color="auto"/>
        <w:left w:val="none" w:sz="0" w:space="0" w:color="auto"/>
        <w:bottom w:val="none" w:sz="0" w:space="0" w:color="auto"/>
        <w:right w:val="none" w:sz="0" w:space="0" w:color="auto"/>
      </w:divBdr>
    </w:div>
    <w:div w:id="363213351">
      <w:bodyDiv w:val="1"/>
      <w:marLeft w:val="0"/>
      <w:marRight w:val="0"/>
      <w:marTop w:val="0"/>
      <w:marBottom w:val="0"/>
      <w:divBdr>
        <w:top w:val="none" w:sz="0" w:space="0" w:color="auto"/>
        <w:left w:val="none" w:sz="0" w:space="0" w:color="auto"/>
        <w:bottom w:val="none" w:sz="0" w:space="0" w:color="auto"/>
        <w:right w:val="none" w:sz="0" w:space="0" w:color="auto"/>
      </w:divBdr>
    </w:div>
    <w:div w:id="363215602">
      <w:bodyDiv w:val="1"/>
      <w:marLeft w:val="0"/>
      <w:marRight w:val="0"/>
      <w:marTop w:val="0"/>
      <w:marBottom w:val="0"/>
      <w:divBdr>
        <w:top w:val="none" w:sz="0" w:space="0" w:color="auto"/>
        <w:left w:val="none" w:sz="0" w:space="0" w:color="auto"/>
        <w:bottom w:val="none" w:sz="0" w:space="0" w:color="auto"/>
        <w:right w:val="none" w:sz="0" w:space="0" w:color="auto"/>
      </w:divBdr>
    </w:div>
    <w:div w:id="363868698">
      <w:bodyDiv w:val="1"/>
      <w:marLeft w:val="0"/>
      <w:marRight w:val="0"/>
      <w:marTop w:val="0"/>
      <w:marBottom w:val="0"/>
      <w:divBdr>
        <w:top w:val="none" w:sz="0" w:space="0" w:color="auto"/>
        <w:left w:val="none" w:sz="0" w:space="0" w:color="auto"/>
        <w:bottom w:val="none" w:sz="0" w:space="0" w:color="auto"/>
        <w:right w:val="none" w:sz="0" w:space="0" w:color="auto"/>
      </w:divBdr>
    </w:div>
    <w:div w:id="363871993">
      <w:bodyDiv w:val="1"/>
      <w:marLeft w:val="0"/>
      <w:marRight w:val="0"/>
      <w:marTop w:val="0"/>
      <w:marBottom w:val="0"/>
      <w:divBdr>
        <w:top w:val="none" w:sz="0" w:space="0" w:color="auto"/>
        <w:left w:val="none" w:sz="0" w:space="0" w:color="auto"/>
        <w:bottom w:val="none" w:sz="0" w:space="0" w:color="auto"/>
        <w:right w:val="none" w:sz="0" w:space="0" w:color="auto"/>
      </w:divBdr>
    </w:div>
    <w:div w:id="363872704">
      <w:bodyDiv w:val="1"/>
      <w:marLeft w:val="0"/>
      <w:marRight w:val="0"/>
      <w:marTop w:val="0"/>
      <w:marBottom w:val="0"/>
      <w:divBdr>
        <w:top w:val="none" w:sz="0" w:space="0" w:color="auto"/>
        <w:left w:val="none" w:sz="0" w:space="0" w:color="auto"/>
        <w:bottom w:val="none" w:sz="0" w:space="0" w:color="auto"/>
        <w:right w:val="none" w:sz="0" w:space="0" w:color="auto"/>
      </w:divBdr>
    </w:div>
    <w:div w:id="363992076">
      <w:bodyDiv w:val="1"/>
      <w:marLeft w:val="0"/>
      <w:marRight w:val="0"/>
      <w:marTop w:val="0"/>
      <w:marBottom w:val="0"/>
      <w:divBdr>
        <w:top w:val="none" w:sz="0" w:space="0" w:color="auto"/>
        <w:left w:val="none" w:sz="0" w:space="0" w:color="auto"/>
        <w:bottom w:val="none" w:sz="0" w:space="0" w:color="auto"/>
        <w:right w:val="none" w:sz="0" w:space="0" w:color="auto"/>
      </w:divBdr>
    </w:div>
    <w:div w:id="364133637">
      <w:bodyDiv w:val="1"/>
      <w:marLeft w:val="0"/>
      <w:marRight w:val="0"/>
      <w:marTop w:val="0"/>
      <w:marBottom w:val="0"/>
      <w:divBdr>
        <w:top w:val="none" w:sz="0" w:space="0" w:color="auto"/>
        <w:left w:val="none" w:sz="0" w:space="0" w:color="auto"/>
        <w:bottom w:val="none" w:sz="0" w:space="0" w:color="auto"/>
        <w:right w:val="none" w:sz="0" w:space="0" w:color="auto"/>
      </w:divBdr>
    </w:div>
    <w:div w:id="364209459">
      <w:bodyDiv w:val="1"/>
      <w:marLeft w:val="0"/>
      <w:marRight w:val="0"/>
      <w:marTop w:val="0"/>
      <w:marBottom w:val="0"/>
      <w:divBdr>
        <w:top w:val="none" w:sz="0" w:space="0" w:color="auto"/>
        <w:left w:val="none" w:sz="0" w:space="0" w:color="auto"/>
        <w:bottom w:val="none" w:sz="0" w:space="0" w:color="auto"/>
        <w:right w:val="none" w:sz="0" w:space="0" w:color="auto"/>
      </w:divBdr>
    </w:div>
    <w:div w:id="364215924">
      <w:bodyDiv w:val="1"/>
      <w:marLeft w:val="0"/>
      <w:marRight w:val="0"/>
      <w:marTop w:val="0"/>
      <w:marBottom w:val="0"/>
      <w:divBdr>
        <w:top w:val="none" w:sz="0" w:space="0" w:color="auto"/>
        <w:left w:val="none" w:sz="0" w:space="0" w:color="auto"/>
        <w:bottom w:val="none" w:sz="0" w:space="0" w:color="auto"/>
        <w:right w:val="none" w:sz="0" w:space="0" w:color="auto"/>
      </w:divBdr>
    </w:div>
    <w:div w:id="364330359">
      <w:bodyDiv w:val="1"/>
      <w:marLeft w:val="0"/>
      <w:marRight w:val="0"/>
      <w:marTop w:val="0"/>
      <w:marBottom w:val="0"/>
      <w:divBdr>
        <w:top w:val="none" w:sz="0" w:space="0" w:color="auto"/>
        <w:left w:val="none" w:sz="0" w:space="0" w:color="auto"/>
        <w:bottom w:val="none" w:sz="0" w:space="0" w:color="auto"/>
        <w:right w:val="none" w:sz="0" w:space="0" w:color="auto"/>
      </w:divBdr>
    </w:div>
    <w:div w:id="364644209">
      <w:bodyDiv w:val="1"/>
      <w:marLeft w:val="0"/>
      <w:marRight w:val="0"/>
      <w:marTop w:val="0"/>
      <w:marBottom w:val="0"/>
      <w:divBdr>
        <w:top w:val="none" w:sz="0" w:space="0" w:color="auto"/>
        <w:left w:val="none" w:sz="0" w:space="0" w:color="auto"/>
        <w:bottom w:val="none" w:sz="0" w:space="0" w:color="auto"/>
        <w:right w:val="none" w:sz="0" w:space="0" w:color="auto"/>
      </w:divBdr>
    </w:div>
    <w:div w:id="364794504">
      <w:bodyDiv w:val="1"/>
      <w:marLeft w:val="0"/>
      <w:marRight w:val="0"/>
      <w:marTop w:val="0"/>
      <w:marBottom w:val="0"/>
      <w:divBdr>
        <w:top w:val="none" w:sz="0" w:space="0" w:color="auto"/>
        <w:left w:val="none" w:sz="0" w:space="0" w:color="auto"/>
        <w:bottom w:val="none" w:sz="0" w:space="0" w:color="auto"/>
        <w:right w:val="none" w:sz="0" w:space="0" w:color="auto"/>
      </w:divBdr>
    </w:div>
    <w:div w:id="364982274">
      <w:bodyDiv w:val="1"/>
      <w:marLeft w:val="0"/>
      <w:marRight w:val="0"/>
      <w:marTop w:val="0"/>
      <w:marBottom w:val="0"/>
      <w:divBdr>
        <w:top w:val="none" w:sz="0" w:space="0" w:color="auto"/>
        <w:left w:val="none" w:sz="0" w:space="0" w:color="auto"/>
        <w:bottom w:val="none" w:sz="0" w:space="0" w:color="auto"/>
        <w:right w:val="none" w:sz="0" w:space="0" w:color="auto"/>
      </w:divBdr>
    </w:div>
    <w:div w:id="364986536">
      <w:bodyDiv w:val="1"/>
      <w:marLeft w:val="0"/>
      <w:marRight w:val="0"/>
      <w:marTop w:val="0"/>
      <w:marBottom w:val="0"/>
      <w:divBdr>
        <w:top w:val="none" w:sz="0" w:space="0" w:color="auto"/>
        <w:left w:val="none" w:sz="0" w:space="0" w:color="auto"/>
        <w:bottom w:val="none" w:sz="0" w:space="0" w:color="auto"/>
        <w:right w:val="none" w:sz="0" w:space="0" w:color="auto"/>
      </w:divBdr>
    </w:div>
    <w:div w:id="365452361">
      <w:bodyDiv w:val="1"/>
      <w:marLeft w:val="0"/>
      <w:marRight w:val="0"/>
      <w:marTop w:val="0"/>
      <w:marBottom w:val="0"/>
      <w:divBdr>
        <w:top w:val="none" w:sz="0" w:space="0" w:color="auto"/>
        <w:left w:val="none" w:sz="0" w:space="0" w:color="auto"/>
        <w:bottom w:val="none" w:sz="0" w:space="0" w:color="auto"/>
        <w:right w:val="none" w:sz="0" w:space="0" w:color="auto"/>
      </w:divBdr>
    </w:div>
    <w:div w:id="365494315">
      <w:bodyDiv w:val="1"/>
      <w:marLeft w:val="0"/>
      <w:marRight w:val="0"/>
      <w:marTop w:val="0"/>
      <w:marBottom w:val="0"/>
      <w:divBdr>
        <w:top w:val="none" w:sz="0" w:space="0" w:color="auto"/>
        <w:left w:val="none" w:sz="0" w:space="0" w:color="auto"/>
        <w:bottom w:val="none" w:sz="0" w:space="0" w:color="auto"/>
        <w:right w:val="none" w:sz="0" w:space="0" w:color="auto"/>
      </w:divBdr>
    </w:div>
    <w:div w:id="365910730">
      <w:bodyDiv w:val="1"/>
      <w:marLeft w:val="0"/>
      <w:marRight w:val="0"/>
      <w:marTop w:val="0"/>
      <w:marBottom w:val="0"/>
      <w:divBdr>
        <w:top w:val="none" w:sz="0" w:space="0" w:color="auto"/>
        <w:left w:val="none" w:sz="0" w:space="0" w:color="auto"/>
        <w:bottom w:val="none" w:sz="0" w:space="0" w:color="auto"/>
        <w:right w:val="none" w:sz="0" w:space="0" w:color="auto"/>
      </w:divBdr>
    </w:div>
    <w:div w:id="366294085">
      <w:bodyDiv w:val="1"/>
      <w:marLeft w:val="0"/>
      <w:marRight w:val="0"/>
      <w:marTop w:val="0"/>
      <w:marBottom w:val="0"/>
      <w:divBdr>
        <w:top w:val="none" w:sz="0" w:space="0" w:color="auto"/>
        <w:left w:val="none" w:sz="0" w:space="0" w:color="auto"/>
        <w:bottom w:val="none" w:sz="0" w:space="0" w:color="auto"/>
        <w:right w:val="none" w:sz="0" w:space="0" w:color="auto"/>
      </w:divBdr>
    </w:div>
    <w:div w:id="366569995">
      <w:bodyDiv w:val="1"/>
      <w:marLeft w:val="0"/>
      <w:marRight w:val="0"/>
      <w:marTop w:val="0"/>
      <w:marBottom w:val="0"/>
      <w:divBdr>
        <w:top w:val="none" w:sz="0" w:space="0" w:color="auto"/>
        <w:left w:val="none" w:sz="0" w:space="0" w:color="auto"/>
        <w:bottom w:val="none" w:sz="0" w:space="0" w:color="auto"/>
        <w:right w:val="none" w:sz="0" w:space="0" w:color="auto"/>
      </w:divBdr>
    </w:div>
    <w:div w:id="366835263">
      <w:bodyDiv w:val="1"/>
      <w:marLeft w:val="0"/>
      <w:marRight w:val="0"/>
      <w:marTop w:val="0"/>
      <w:marBottom w:val="0"/>
      <w:divBdr>
        <w:top w:val="none" w:sz="0" w:space="0" w:color="auto"/>
        <w:left w:val="none" w:sz="0" w:space="0" w:color="auto"/>
        <w:bottom w:val="none" w:sz="0" w:space="0" w:color="auto"/>
        <w:right w:val="none" w:sz="0" w:space="0" w:color="auto"/>
      </w:divBdr>
    </w:div>
    <w:div w:id="366880943">
      <w:bodyDiv w:val="1"/>
      <w:marLeft w:val="0"/>
      <w:marRight w:val="0"/>
      <w:marTop w:val="0"/>
      <w:marBottom w:val="0"/>
      <w:divBdr>
        <w:top w:val="none" w:sz="0" w:space="0" w:color="auto"/>
        <w:left w:val="none" w:sz="0" w:space="0" w:color="auto"/>
        <w:bottom w:val="none" w:sz="0" w:space="0" w:color="auto"/>
        <w:right w:val="none" w:sz="0" w:space="0" w:color="auto"/>
      </w:divBdr>
    </w:div>
    <w:div w:id="367490861">
      <w:bodyDiv w:val="1"/>
      <w:marLeft w:val="0"/>
      <w:marRight w:val="0"/>
      <w:marTop w:val="0"/>
      <w:marBottom w:val="0"/>
      <w:divBdr>
        <w:top w:val="none" w:sz="0" w:space="0" w:color="auto"/>
        <w:left w:val="none" w:sz="0" w:space="0" w:color="auto"/>
        <w:bottom w:val="none" w:sz="0" w:space="0" w:color="auto"/>
        <w:right w:val="none" w:sz="0" w:space="0" w:color="auto"/>
      </w:divBdr>
    </w:div>
    <w:div w:id="367530587">
      <w:bodyDiv w:val="1"/>
      <w:marLeft w:val="0"/>
      <w:marRight w:val="0"/>
      <w:marTop w:val="0"/>
      <w:marBottom w:val="0"/>
      <w:divBdr>
        <w:top w:val="none" w:sz="0" w:space="0" w:color="auto"/>
        <w:left w:val="none" w:sz="0" w:space="0" w:color="auto"/>
        <w:bottom w:val="none" w:sz="0" w:space="0" w:color="auto"/>
        <w:right w:val="none" w:sz="0" w:space="0" w:color="auto"/>
      </w:divBdr>
    </w:div>
    <w:div w:id="367878424">
      <w:bodyDiv w:val="1"/>
      <w:marLeft w:val="0"/>
      <w:marRight w:val="0"/>
      <w:marTop w:val="0"/>
      <w:marBottom w:val="0"/>
      <w:divBdr>
        <w:top w:val="none" w:sz="0" w:space="0" w:color="auto"/>
        <w:left w:val="none" w:sz="0" w:space="0" w:color="auto"/>
        <w:bottom w:val="none" w:sz="0" w:space="0" w:color="auto"/>
        <w:right w:val="none" w:sz="0" w:space="0" w:color="auto"/>
      </w:divBdr>
    </w:div>
    <w:div w:id="367995297">
      <w:bodyDiv w:val="1"/>
      <w:marLeft w:val="0"/>
      <w:marRight w:val="0"/>
      <w:marTop w:val="0"/>
      <w:marBottom w:val="0"/>
      <w:divBdr>
        <w:top w:val="none" w:sz="0" w:space="0" w:color="auto"/>
        <w:left w:val="none" w:sz="0" w:space="0" w:color="auto"/>
        <w:bottom w:val="none" w:sz="0" w:space="0" w:color="auto"/>
        <w:right w:val="none" w:sz="0" w:space="0" w:color="auto"/>
      </w:divBdr>
    </w:div>
    <w:div w:id="368068199">
      <w:bodyDiv w:val="1"/>
      <w:marLeft w:val="0"/>
      <w:marRight w:val="0"/>
      <w:marTop w:val="0"/>
      <w:marBottom w:val="0"/>
      <w:divBdr>
        <w:top w:val="none" w:sz="0" w:space="0" w:color="auto"/>
        <w:left w:val="none" w:sz="0" w:space="0" w:color="auto"/>
        <w:bottom w:val="none" w:sz="0" w:space="0" w:color="auto"/>
        <w:right w:val="none" w:sz="0" w:space="0" w:color="auto"/>
      </w:divBdr>
    </w:div>
    <w:div w:id="368074232">
      <w:bodyDiv w:val="1"/>
      <w:marLeft w:val="0"/>
      <w:marRight w:val="0"/>
      <w:marTop w:val="0"/>
      <w:marBottom w:val="0"/>
      <w:divBdr>
        <w:top w:val="none" w:sz="0" w:space="0" w:color="auto"/>
        <w:left w:val="none" w:sz="0" w:space="0" w:color="auto"/>
        <w:bottom w:val="none" w:sz="0" w:space="0" w:color="auto"/>
        <w:right w:val="none" w:sz="0" w:space="0" w:color="auto"/>
      </w:divBdr>
    </w:div>
    <w:div w:id="368116039">
      <w:bodyDiv w:val="1"/>
      <w:marLeft w:val="0"/>
      <w:marRight w:val="0"/>
      <w:marTop w:val="0"/>
      <w:marBottom w:val="0"/>
      <w:divBdr>
        <w:top w:val="none" w:sz="0" w:space="0" w:color="auto"/>
        <w:left w:val="none" w:sz="0" w:space="0" w:color="auto"/>
        <w:bottom w:val="none" w:sz="0" w:space="0" w:color="auto"/>
        <w:right w:val="none" w:sz="0" w:space="0" w:color="auto"/>
      </w:divBdr>
    </w:div>
    <w:div w:id="368190054">
      <w:bodyDiv w:val="1"/>
      <w:marLeft w:val="0"/>
      <w:marRight w:val="0"/>
      <w:marTop w:val="0"/>
      <w:marBottom w:val="0"/>
      <w:divBdr>
        <w:top w:val="none" w:sz="0" w:space="0" w:color="auto"/>
        <w:left w:val="none" w:sz="0" w:space="0" w:color="auto"/>
        <w:bottom w:val="none" w:sz="0" w:space="0" w:color="auto"/>
        <w:right w:val="none" w:sz="0" w:space="0" w:color="auto"/>
      </w:divBdr>
    </w:div>
    <w:div w:id="368729731">
      <w:bodyDiv w:val="1"/>
      <w:marLeft w:val="0"/>
      <w:marRight w:val="0"/>
      <w:marTop w:val="0"/>
      <w:marBottom w:val="0"/>
      <w:divBdr>
        <w:top w:val="none" w:sz="0" w:space="0" w:color="auto"/>
        <w:left w:val="none" w:sz="0" w:space="0" w:color="auto"/>
        <w:bottom w:val="none" w:sz="0" w:space="0" w:color="auto"/>
        <w:right w:val="none" w:sz="0" w:space="0" w:color="auto"/>
      </w:divBdr>
    </w:div>
    <w:div w:id="368800428">
      <w:bodyDiv w:val="1"/>
      <w:marLeft w:val="0"/>
      <w:marRight w:val="0"/>
      <w:marTop w:val="0"/>
      <w:marBottom w:val="0"/>
      <w:divBdr>
        <w:top w:val="none" w:sz="0" w:space="0" w:color="auto"/>
        <w:left w:val="none" w:sz="0" w:space="0" w:color="auto"/>
        <w:bottom w:val="none" w:sz="0" w:space="0" w:color="auto"/>
        <w:right w:val="none" w:sz="0" w:space="0" w:color="auto"/>
      </w:divBdr>
    </w:div>
    <w:div w:id="368914856">
      <w:bodyDiv w:val="1"/>
      <w:marLeft w:val="0"/>
      <w:marRight w:val="0"/>
      <w:marTop w:val="0"/>
      <w:marBottom w:val="0"/>
      <w:divBdr>
        <w:top w:val="none" w:sz="0" w:space="0" w:color="auto"/>
        <w:left w:val="none" w:sz="0" w:space="0" w:color="auto"/>
        <w:bottom w:val="none" w:sz="0" w:space="0" w:color="auto"/>
        <w:right w:val="none" w:sz="0" w:space="0" w:color="auto"/>
      </w:divBdr>
    </w:div>
    <w:div w:id="369036135">
      <w:bodyDiv w:val="1"/>
      <w:marLeft w:val="0"/>
      <w:marRight w:val="0"/>
      <w:marTop w:val="0"/>
      <w:marBottom w:val="0"/>
      <w:divBdr>
        <w:top w:val="none" w:sz="0" w:space="0" w:color="auto"/>
        <w:left w:val="none" w:sz="0" w:space="0" w:color="auto"/>
        <w:bottom w:val="none" w:sz="0" w:space="0" w:color="auto"/>
        <w:right w:val="none" w:sz="0" w:space="0" w:color="auto"/>
      </w:divBdr>
    </w:div>
    <w:div w:id="369259137">
      <w:bodyDiv w:val="1"/>
      <w:marLeft w:val="0"/>
      <w:marRight w:val="0"/>
      <w:marTop w:val="0"/>
      <w:marBottom w:val="0"/>
      <w:divBdr>
        <w:top w:val="none" w:sz="0" w:space="0" w:color="auto"/>
        <w:left w:val="none" w:sz="0" w:space="0" w:color="auto"/>
        <w:bottom w:val="none" w:sz="0" w:space="0" w:color="auto"/>
        <w:right w:val="none" w:sz="0" w:space="0" w:color="auto"/>
      </w:divBdr>
    </w:div>
    <w:div w:id="369452121">
      <w:bodyDiv w:val="1"/>
      <w:marLeft w:val="0"/>
      <w:marRight w:val="0"/>
      <w:marTop w:val="0"/>
      <w:marBottom w:val="0"/>
      <w:divBdr>
        <w:top w:val="none" w:sz="0" w:space="0" w:color="auto"/>
        <w:left w:val="none" w:sz="0" w:space="0" w:color="auto"/>
        <w:bottom w:val="none" w:sz="0" w:space="0" w:color="auto"/>
        <w:right w:val="none" w:sz="0" w:space="0" w:color="auto"/>
      </w:divBdr>
    </w:div>
    <w:div w:id="369649212">
      <w:bodyDiv w:val="1"/>
      <w:marLeft w:val="0"/>
      <w:marRight w:val="0"/>
      <w:marTop w:val="0"/>
      <w:marBottom w:val="0"/>
      <w:divBdr>
        <w:top w:val="none" w:sz="0" w:space="0" w:color="auto"/>
        <w:left w:val="none" w:sz="0" w:space="0" w:color="auto"/>
        <w:bottom w:val="none" w:sz="0" w:space="0" w:color="auto"/>
        <w:right w:val="none" w:sz="0" w:space="0" w:color="auto"/>
      </w:divBdr>
    </w:div>
    <w:div w:id="369651172">
      <w:bodyDiv w:val="1"/>
      <w:marLeft w:val="0"/>
      <w:marRight w:val="0"/>
      <w:marTop w:val="0"/>
      <w:marBottom w:val="0"/>
      <w:divBdr>
        <w:top w:val="none" w:sz="0" w:space="0" w:color="auto"/>
        <w:left w:val="none" w:sz="0" w:space="0" w:color="auto"/>
        <w:bottom w:val="none" w:sz="0" w:space="0" w:color="auto"/>
        <w:right w:val="none" w:sz="0" w:space="0" w:color="auto"/>
      </w:divBdr>
    </w:div>
    <w:div w:id="369692166">
      <w:bodyDiv w:val="1"/>
      <w:marLeft w:val="0"/>
      <w:marRight w:val="0"/>
      <w:marTop w:val="0"/>
      <w:marBottom w:val="0"/>
      <w:divBdr>
        <w:top w:val="none" w:sz="0" w:space="0" w:color="auto"/>
        <w:left w:val="none" w:sz="0" w:space="0" w:color="auto"/>
        <w:bottom w:val="none" w:sz="0" w:space="0" w:color="auto"/>
        <w:right w:val="none" w:sz="0" w:space="0" w:color="auto"/>
      </w:divBdr>
    </w:div>
    <w:div w:id="369762532">
      <w:bodyDiv w:val="1"/>
      <w:marLeft w:val="0"/>
      <w:marRight w:val="0"/>
      <w:marTop w:val="0"/>
      <w:marBottom w:val="0"/>
      <w:divBdr>
        <w:top w:val="none" w:sz="0" w:space="0" w:color="auto"/>
        <w:left w:val="none" w:sz="0" w:space="0" w:color="auto"/>
        <w:bottom w:val="none" w:sz="0" w:space="0" w:color="auto"/>
        <w:right w:val="none" w:sz="0" w:space="0" w:color="auto"/>
      </w:divBdr>
    </w:div>
    <w:div w:id="369843969">
      <w:bodyDiv w:val="1"/>
      <w:marLeft w:val="0"/>
      <w:marRight w:val="0"/>
      <w:marTop w:val="0"/>
      <w:marBottom w:val="0"/>
      <w:divBdr>
        <w:top w:val="none" w:sz="0" w:space="0" w:color="auto"/>
        <w:left w:val="none" w:sz="0" w:space="0" w:color="auto"/>
        <w:bottom w:val="none" w:sz="0" w:space="0" w:color="auto"/>
        <w:right w:val="none" w:sz="0" w:space="0" w:color="auto"/>
      </w:divBdr>
    </w:div>
    <w:div w:id="369915547">
      <w:bodyDiv w:val="1"/>
      <w:marLeft w:val="0"/>
      <w:marRight w:val="0"/>
      <w:marTop w:val="0"/>
      <w:marBottom w:val="0"/>
      <w:divBdr>
        <w:top w:val="none" w:sz="0" w:space="0" w:color="auto"/>
        <w:left w:val="none" w:sz="0" w:space="0" w:color="auto"/>
        <w:bottom w:val="none" w:sz="0" w:space="0" w:color="auto"/>
        <w:right w:val="none" w:sz="0" w:space="0" w:color="auto"/>
      </w:divBdr>
    </w:div>
    <w:div w:id="370108944">
      <w:bodyDiv w:val="1"/>
      <w:marLeft w:val="0"/>
      <w:marRight w:val="0"/>
      <w:marTop w:val="0"/>
      <w:marBottom w:val="0"/>
      <w:divBdr>
        <w:top w:val="none" w:sz="0" w:space="0" w:color="auto"/>
        <w:left w:val="none" w:sz="0" w:space="0" w:color="auto"/>
        <w:bottom w:val="none" w:sz="0" w:space="0" w:color="auto"/>
        <w:right w:val="none" w:sz="0" w:space="0" w:color="auto"/>
      </w:divBdr>
    </w:div>
    <w:div w:id="370224226">
      <w:bodyDiv w:val="1"/>
      <w:marLeft w:val="0"/>
      <w:marRight w:val="0"/>
      <w:marTop w:val="0"/>
      <w:marBottom w:val="0"/>
      <w:divBdr>
        <w:top w:val="none" w:sz="0" w:space="0" w:color="auto"/>
        <w:left w:val="none" w:sz="0" w:space="0" w:color="auto"/>
        <w:bottom w:val="none" w:sz="0" w:space="0" w:color="auto"/>
        <w:right w:val="none" w:sz="0" w:space="0" w:color="auto"/>
      </w:divBdr>
    </w:div>
    <w:div w:id="370495085">
      <w:bodyDiv w:val="1"/>
      <w:marLeft w:val="0"/>
      <w:marRight w:val="0"/>
      <w:marTop w:val="0"/>
      <w:marBottom w:val="0"/>
      <w:divBdr>
        <w:top w:val="none" w:sz="0" w:space="0" w:color="auto"/>
        <w:left w:val="none" w:sz="0" w:space="0" w:color="auto"/>
        <w:bottom w:val="none" w:sz="0" w:space="0" w:color="auto"/>
        <w:right w:val="none" w:sz="0" w:space="0" w:color="auto"/>
      </w:divBdr>
    </w:div>
    <w:div w:id="370887441">
      <w:bodyDiv w:val="1"/>
      <w:marLeft w:val="0"/>
      <w:marRight w:val="0"/>
      <w:marTop w:val="0"/>
      <w:marBottom w:val="0"/>
      <w:divBdr>
        <w:top w:val="none" w:sz="0" w:space="0" w:color="auto"/>
        <w:left w:val="none" w:sz="0" w:space="0" w:color="auto"/>
        <w:bottom w:val="none" w:sz="0" w:space="0" w:color="auto"/>
        <w:right w:val="none" w:sz="0" w:space="0" w:color="auto"/>
      </w:divBdr>
    </w:div>
    <w:div w:id="371004732">
      <w:bodyDiv w:val="1"/>
      <w:marLeft w:val="0"/>
      <w:marRight w:val="0"/>
      <w:marTop w:val="0"/>
      <w:marBottom w:val="0"/>
      <w:divBdr>
        <w:top w:val="none" w:sz="0" w:space="0" w:color="auto"/>
        <w:left w:val="none" w:sz="0" w:space="0" w:color="auto"/>
        <w:bottom w:val="none" w:sz="0" w:space="0" w:color="auto"/>
        <w:right w:val="none" w:sz="0" w:space="0" w:color="auto"/>
      </w:divBdr>
    </w:div>
    <w:div w:id="371005121">
      <w:bodyDiv w:val="1"/>
      <w:marLeft w:val="0"/>
      <w:marRight w:val="0"/>
      <w:marTop w:val="0"/>
      <w:marBottom w:val="0"/>
      <w:divBdr>
        <w:top w:val="none" w:sz="0" w:space="0" w:color="auto"/>
        <w:left w:val="none" w:sz="0" w:space="0" w:color="auto"/>
        <w:bottom w:val="none" w:sz="0" w:space="0" w:color="auto"/>
        <w:right w:val="none" w:sz="0" w:space="0" w:color="auto"/>
      </w:divBdr>
    </w:div>
    <w:div w:id="371149008">
      <w:bodyDiv w:val="1"/>
      <w:marLeft w:val="0"/>
      <w:marRight w:val="0"/>
      <w:marTop w:val="0"/>
      <w:marBottom w:val="0"/>
      <w:divBdr>
        <w:top w:val="none" w:sz="0" w:space="0" w:color="auto"/>
        <w:left w:val="none" w:sz="0" w:space="0" w:color="auto"/>
        <w:bottom w:val="none" w:sz="0" w:space="0" w:color="auto"/>
        <w:right w:val="none" w:sz="0" w:space="0" w:color="auto"/>
      </w:divBdr>
    </w:div>
    <w:div w:id="371344507">
      <w:bodyDiv w:val="1"/>
      <w:marLeft w:val="0"/>
      <w:marRight w:val="0"/>
      <w:marTop w:val="0"/>
      <w:marBottom w:val="0"/>
      <w:divBdr>
        <w:top w:val="none" w:sz="0" w:space="0" w:color="auto"/>
        <w:left w:val="none" w:sz="0" w:space="0" w:color="auto"/>
        <w:bottom w:val="none" w:sz="0" w:space="0" w:color="auto"/>
        <w:right w:val="none" w:sz="0" w:space="0" w:color="auto"/>
      </w:divBdr>
    </w:div>
    <w:div w:id="371424797">
      <w:bodyDiv w:val="1"/>
      <w:marLeft w:val="0"/>
      <w:marRight w:val="0"/>
      <w:marTop w:val="0"/>
      <w:marBottom w:val="0"/>
      <w:divBdr>
        <w:top w:val="none" w:sz="0" w:space="0" w:color="auto"/>
        <w:left w:val="none" w:sz="0" w:space="0" w:color="auto"/>
        <w:bottom w:val="none" w:sz="0" w:space="0" w:color="auto"/>
        <w:right w:val="none" w:sz="0" w:space="0" w:color="auto"/>
      </w:divBdr>
    </w:div>
    <w:div w:id="371459304">
      <w:bodyDiv w:val="1"/>
      <w:marLeft w:val="0"/>
      <w:marRight w:val="0"/>
      <w:marTop w:val="0"/>
      <w:marBottom w:val="0"/>
      <w:divBdr>
        <w:top w:val="none" w:sz="0" w:space="0" w:color="auto"/>
        <w:left w:val="none" w:sz="0" w:space="0" w:color="auto"/>
        <w:bottom w:val="none" w:sz="0" w:space="0" w:color="auto"/>
        <w:right w:val="none" w:sz="0" w:space="0" w:color="auto"/>
      </w:divBdr>
    </w:div>
    <w:div w:id="371614756">
      <w:bodyDiv w:val="1"/>
      <w:marLeft w:val="0"/>
      <w:marRight w:val="0"/>
      <w:marTop w:val="0"/>
      <w:marBottom w:val="0"/>
      <w:divBdr>
        <w:top w:val="none" w:sz="0" w:space="0" w:color="auto"/>
        <w:left w:val="none" w:sz="0" w:space="0" w:color="auto"/>
        <w:bottom w:val="none" w:sz="0" w:space="0" w:color="auto"/>
        <w:right w:val="none" w:sz="0" w:space="0" w:color="auto"/>
      </w:divBdr>
    </w:div>
    <w:div w:id="371882079">
      <w:bodyDiv w:val="1"/>
      <w:marLeft w:val="0"/>
      <w:marRight w:val="0"/>
      <w:marTop w:val="0"/>
      <w:marBottom w:val="0"/>
      <w:divBdr>
        <w:top w:val="none" w:sz="0" w:space="0" w:color="auto"/>
        <w:left w:val="none" w:sz="0" w:space="0" w:color="auto"/>
        <w:bottom w:val="none" w:sz="0" w:space="0" w:color="auto"/>
        <w:right w:val="none" w:sz="0" w:space="0" w:color="auto"/>
      </w:divBdr>
    </w:div>
    <w:div w:id="371926779">
      <w:bodyDiv w:val="1"/>
      <w:marLeft w:val="0"/>
      <w:marRight w:val="0"/>
      <w:marTop w:val="0"/>
      <w:marBottom w:val="0"/>
      <w:divBdr>
        <w:top w:val="none" w:sz="0" w:space="0" w:color="auto"/>
        <w:left w:val="none" w:sz="0" w:space="0" w:color="auto"/>
        <w:bottom w:val="none" w:sz="0" w:space="0" w:color="auto"/>
        <w:right w:val="none" w:sz="0" w:space="0" w:color="auto"/>
      </w:divBdr>
    </w:div>
    <w:div w:id="372000403">
      <w:bodyDiv w:val="1"/>
      <w:marLeft w:val="0"/>
      <w:marRight w:val="0"/>
      <w:marTop w:val="0"/>
      <w:marBottom w:val="0"/>
      <w:divBdr>
        <w:top w:val="none" w:sz="0" w:space="0" w:color="auto"/>
        <w:left w:val="none" w:sz="0" w:space="0" w:color="auto"/>
        <w:bottom w:val="none" w:sz="0" w:space="0" w:color="auto"/>
        <w:right w:val="none" w:sz="0" w:space="0" w:color="auto"/>
      </w:divBdr>
    </w:div>
    <w:div w:id="372267638">
      <w:bodyDiv w:val="1"/>
      <w:marLeft w:val="0"/>
      <w:marRight w:val="0"/>
      <w:marTop w:val="0"/>
      <w:marBottom w:val="0"/>
      <w:divBdr>
        <w:top w:val="none" w:sz="0" w:space="0" w:color="auto"/>
        <w:left w:val="none" w:sz="0" w:space="0" w:color="auto"/>
        <w:bottom w:val="none" w:sz="0" w:space="0" w:color="auto"/>
        <w:right w:val="none" w:sz="0" w:space="0" w:color="auto"/>
      </w:divBdr>
    </w:div>
    <w:div w:id="372312880">
      <w:bodyDiv w:val="1"/>
      <w:marLeft w:val="0"/>
      <w:marRight w:val="0"/>
      <w:marTop w:val="0"/>
      <w:marBottom w:val="0"/>
      <w:divBdr>
        <w:top w:val="none" w:sz="0" w:space="0" w:color="auto"/>
        <w:left w:val="none" w:sz="0" w:space="0" w:color="auto"/>
        <w:bottom w:val="none" w:sz="0" w:space="0" w:color="auto"/>
        <w:right w:val="none" w:sz="0" w:space="0" w:color="auto"/>
      </w:divBdr>
    </w:div>
    <w:div w:id="372577788">
      <w:bodyDiv w:val="1"/>
      <w:marLeft w:val="0"/>
      <w:marRight w:val="0"/>
      <w:marTop w:val="0"/>
      <w:marBottom w:val="0"/>
      <w:divBdr>
        <w:top w:val="none" w:sz="0" w:space="0" w:color="auto"/>
        <w:left w:val="none" w:sz="0" w:space="0" w:color="auto"/>
        <w:bottom w:val="none" w:sz="0" w:space="0" w:color="auto"/>
        <w:right w:val="none" w:sz="0" w:space="0" w:color="auto"/>
      </w:divBdr>
    </w:div>
    <w:div w:id="372776907">
      <w:bodyDiv w:val="1"/>
      <w:marLeft w:val="0"/>
      <w:marRight w:val="0"/>
      <w:marTop w:val="0"/>
      <w:marBottom w:val="0"/>
      <w:divBdr>
        <w:top w:val="none" w:sz="0" w:space="0" w:color="auto"/>
        <w:left w:val="none" w:sz="0" w:space="0" w:color="auto"/>
        <w:bottom w:val="none" w:sz="0" w:space="0" w:color="auto"/>
        <w:right w:val="none" w:sz="0" w:space="0" w:color="auto"/>
      </w:divBdr>
    </w:div>
    <w:div w:id="372923688">
      <w:bodyDiv w:val="1"/>
      <w:marLeft w:val="0"/>
      <w:marRight w:val="0"/>
      <w:marTop w:val="0"/>
      <w:marBottom w:val="0"/>
      <w:divBdr>
        <w:top w:val="none" w:sz="0" w:space="0" w:color="auto"/>
        <w:left w:val="none" w:sz="0" w:space="0" w:color="auto"/>
        <w:bottom w:val="none" w:sz="0" w:space="0" w:color="auto"/>
        <w:right w:val="none" w:sz="0" w:space="0" w:color="auto"/>
      </w:divBdr>
    </w:div>
    <w:div w:id="372967460">
      <w:bodyDiv w:val="1"/>
      <w:marLeft w:val="0"/>
      <w:marRight w:val="0"/>
      <w:marTop w:val="0"/>
      <w:marBottom w:val="0"/>
      <w:divBdr>
        <w:top w:val="none" w:sz="0" w:space="0" w:color="auto"/>
        <w:left w:val="none" w:sz="0" w:space="0" w:color="auto"/>
        <w:bottom w:val="none" w:sz="0" w:space="0" w:color="auto"/>
        <w:right w:val="none" w:sz="0" w:space="0" w:color="auto"/>
      </w:divBdr>
    </w:div>
    <w:div w:id="373119810">
      <w:bodyDiv w:val="1"/>
      <w:marLeft w:val="0"/>
      <w:marRight w:val="0"/>
      <w:marTop w:val="0"/>
      <w:marBottom w:val="0"/>
      <w:divBdr>
        <w:top w:val="none" w:sz="0" w:space="0" w:color="auto"/>
        <w:left w:val="none" w:sz="0" w:space="0" w:color="auto"/>
        <w:bottom w:val="none" w:sz="0" w:space="0" w:color="auto"/>
        <w:right w:val="none" w:sz="0" w:space="0" w:color="auto"/>
      </w:divBdr>
    </w:div>
    <w:div w:id="373121205">
      <w:bodyDiv w:val="1"/>
      <w:marLeft w:val="0"/>
      <w:marRight w:val="0"/>
      <w:marTop w:val="0"/>
      <w:marBottom w:val="0"/>
      <w:divBdr>
        <w:top w:val="none" w:sz="0" w:space="0" w:color="auto"/>
        <w:left w:val="none" w:sz="0" w:space="0" w:color="auto"/>
        <w:bottom w:val="none" w:sz="0" w:space="0" w:color="auto"/>
        <w:right w:val="none" w:sz="0" w:space="0" w:color="auto"/>
      </w:divBdr>
    </w:div>
    <w:div w:id="373123537">
      <w:bodyDiv w:val="1"/>
      <w:marLeft w:val="0"/>
      <w:marRight w:val="0"/>
      <w:marTop w:val="0"/>
      <w:marBottom w:val="0"/>
      <w:divBdr>
        <w:top w:val="none" w:sz="0" w:space="0" w:color="auto"/>
        <w:left w:val="none" w:sz="0" w:space="0" w:color="auto"/>
        <w:bottom w:val="none" w:sz="0" w:space="0" w:color="auto"/>
        <w:right w:val="none" w:sz="0" w:space="0" w:color="auto"/>
      </w:divBdr>
    </w:div>
    <w:div w:id="373240396">
      <w:bodyDiv w:val="1"/>
      <w:marLeft w:val="0"/>
      <w:marRight w:val="0"/>
      <w:marTop w:val="0"/>
      <w:marBottom w:val="0"/>
      <w:divBdr>
        <w:top w:val="none" w:sz="0" w:space="0" w:color="auto"/>
        <w:left w:val="none" w:sz="0" w:space="0" w:color="auto"/>
        <w:bottom w:val="none" w:sz="0" w:space="0" w:color="auto"/>
        <w:right w:val="none" w:sz="0" w:space="0" w:color="auto"/>
      </w:divBdr>
    </w:div>
    <w:div w:id="373389241">
      <w:bodyDiv w:val="1"/>
      <w:marLeft w:val="0"/>
      <w:marRight w:val="0"/>
      <w:marTop w:val="0"/>
      <w:marBottom w:val="0"/>
      <w:divBdr>
        <w:top w:val="none" w:sz="0" w:space="0" w:color="auto"/>
        <w:left w:val="none" w:sz="0" w:space="0" w:color="auto"/>
        <w:bottom w:val="none" w:sz="0" w:space="0" w:color="auto"/>
        <w:right w:val="none" w:sz="0" w:space="0" w:color="auto"/>
      </w:divBdr>
    </w:div>
    <w:div w:id="373390760">
      <w:bodyDiv w:val="1"/>
      <w:marLeft w:val="0"/>
      <w:marRight w:val="0"/>
      <w:marTop w:val="0"/>
      <w:marBottom w:val="0"/>
      <w:divBdr>
        <w:top w:val="none" w:sz="0" w:space="0" w:color="auto"/>
        <w:left w:val="none" w:sz="0" w:space="0" w:color="auto"/>
        <w:bottom w:val="none" w:sz="0" w:space="0" w:color="auto"/>
        <w:right w:val="none" w:sz="0" w:space="0" w:color="auto"/>
      </w:divBdr>
    </w:div>
    <w:div w:id="373507094">
      <w:bodyDiv w:val="1"/>
      <w:marLeft w:val="0"/>
      <w:marRight w:val="0"/>
      <w:marTop w:val="0"/>
      <w:marBottom w:val="0"/>
      <w:divBdr>
        <w:top w:val="none" w:sz="0" w:space="0" w:color="auto"/>
        <w:left w:val="none" w:sz="0" w:space="0" w:color="auto"/>
        <w:bottom w:val="none" w:sz="0" w:space="0" w:color="auto"/>
        <w:right w:val="none" w:sz="0" w:space="0" w:color="auto"/>
      </w:divBdr>
    </w:div>
    <w:div w:id="374163797">
      <w:bodyDiv w:val="1"/>
      <w:marLeft w:val="0"/>
      <w:marRight w:val="0"/>
      <w:marTop w:val="0"/>
      <w:marBottom w:val="0"/>
      <w:divBdr>
        <w:top w:val="none" w:sz="0" w:space="0" w:color="auto"/>
        <w:left w:val="none" w:sz="0" w:space="0" w:color="auto"/>
        <w:bottom w:val="none" w:sz="0" w:space="0" w:color="auto"/>
        <w:right w:val="none" w:sz="0" w:space="0" w:color="auto"/>
      </w:divBdr>
    </w:div>
    <w:div w:id="374307205">
      <w:bodyDiv w:val="1"/>
      <w:marLeft w:val="0"/>
      <w:marRight w:val="0"/>
      <w:marTop w:val="0"/>
      <w:marBottom w:val="0"/>
      <w:divBdr>
        <w:top w:val="none" w:sz="0" w:space="0" w:color="auto"/>
        <w:left w:val="none" w:sz="0" w:space="0" w:color="auto"/>
        <w:bottom w:val="none" w:sz="0" w:space="0" w:color="auto"/>
        <w:right w:val="none" w:sz="0" w:space="0" w:color="auto"/>
      </w:divBdr>
    </w:div>
    <w:div w:id="374307499">
      <w:bodyDiv w:val="1"/>
      <w:marLeft w:val="0"/>
      <w:marRight w:val="0"/>
      <w:marTop w:val="0"/>
      <w:marBottom w:val="0"/>
      <w:divBdr>
        <w:top w:val="none" w:sz="0" w:space="0" w:color="auto"/>
        <w:left w:val="none" w:sz="0" w:space="0" w:color="auto"/>
        <w:bottom w:val="none" w:sz="0" w:space="0" w:color="auto"/>
        <w:right w:val="none" w:sz="0" w:space="0" w:color="auto"/>
      </w:divBdr>
    </w:div>
    <w:div w:id="374353202">
      <w:bodyDiv w:val="1"/>
      <w:marLeft w:val="0"/>
      <w:marRight w:val="0"/>
      <w:marTop w:val="0"/>
      <w:marBottom w:val="0"/>
      <w:divBdr>
        <w:top w:val="none" w:sz="0" w:space="0" w:color="auto"/>
        <w:left w:val="none" w:sz="0" w:space="0" w:color="auto"/>
        <w:bottom w:val="none" w:sz="0" w:space="0" w:color="auto"/>
        <w:right w:val="none" w:sz="0" w:space="0" w:color="auto"/>
      </w:divBdr>
    </w:div>
    <w:div w:id="374474623">
      <w:bodyDiv w:val="1"/>
      <w:marLeft w:val="0"/>
      <w:marRight w:val="0"/>
      <w:marTop w:val="0"/>
      <w:marBottom w:val="0"/>
      <w:divBdr>
        <w:top w:val="none" w:sz="0" w:space="0" w:color="auto"/>
        <w:left w:val="none" w:sz="0" w:space="0" w:color="auto"/>
        <w:bottom w:val="none" w:sz="0" w:space="0" w:color="auto"/>
        <w:right w:val="none" w:sz="0" w:space="0" w:color="auto"/>
      </w:divBdr>
    </w:div>
    <w:div w:id="374505061">
      <w:bodyDiv w:val="1"/>
      <w:marLeft w:val="0"/>
      <w:marRight w:val="0"/>
      <w:marTop w:val="0"/>
      <w:marBottom w:val="0"/>
      <w:divBdr>
        <w:top w:val="none" w:sz="0" w:space="0" w:color="auto"/>
        <w:left w:val="none" w:sz="0" w:space="0" w:color="auto"/>
        <w:bottom w:val="none" w:sz="0" w:space="0" w:color="auto"/>
        <w:right w:val="none" w:sz="0" w:space="0" w:color="auto"/>
      </w:divBdr>
    </w:div>
    <w:div w:id="375202390">
      <w:bodyDiv w:val="1"/>
      <w:marLeft w:val="0"/>
      <w:marRight w:val="0"/>
      <w:marTop w:val="0"/>
      <w:marBottom w:val="0"/>
      <w:divBdr>
        <w:top w:val="none" w:sz="0" w:space="0" w:color="auto"/>
        <w:left w:val="none" w:sz="0" w:space="0" w:color="auto"/>
        <w:bottom w:val="none" w:sz="0" w:space="0" w:color="auto"/>
        <w:right w:val="none" w:sz="0" w:space="0" w:color="auto"/>
      </w:divBdr>
    </w:div>
    <w:div w:id="375206007">
      <w:bodyDiv w:val="1"/>
      <w:marLeft w:val="0"/>
      <w:marRight w:val="0"/>
      <w:marTop w:val="0"/>
      <w:marBottom w:val="0"/>
      <w:divBdr>
        <w:top w:val="none" w:sz="0" w:space="0" w:color="auto"/>
        <w:left w:val="none" w:sz="0" w:space="0" w:color="auto"/>
        <w:bottom w:val="none" w:sz="0" w:space="0" w:color="auto"/>
        <w:right w:val="none" w:sz="0" w:space="0" w:color="auto"/>
      </w:divBdr>
    </w:div>
    <w:div w:id="375275360">
      <w:bodyDiv w:val="1"/>
      <w:marLeft w:val="0"/>
      <w:marRight w:val="0"/>
      <w:marTop w:val="0"/>
      <w:marBottom w:val="0"/>
      <w:divBdr>
        <w:top w:val="none" w:sz="0" w:space="0" w:color="auto"/>
        <w:left w:val="none" w:sz="0" w:space="0" w:color="auto"/>
        <w:bottom w:val="none" w:sz="0" w:space="0" w:color="auto"/>
        <w:right w:val="none" w:sz="0" w:space="0" w:color="auto"/>
      </w:divBdr>
    </w:div>
    <w:div w:id="375467804">
      <w:bodyDiv w:val="1"/>
      <w:marLeft w:val="0"/>
      <w:marRight w:val="0"/>
      <w:marTop w:val="0"/>
      <w:marBottom w:val="0"/>
      <w:divBdr>
        <w:top w:val="none" w:sz="0" w:space="0" w:color="auto"/>
        <w:left w:val="none" w:sz="0" w:space="0" w:color="auto"/>
        <w:bottom w:val="none" w:sz="0" w:space="0" w:color="auto"/>
        <w:right w:val="none" w:sz="0" w:space="0" w:color="auto"/>
      </w:divBdr>
    </w:div>
    <w:div w:id="375542395">
      <w:bodyDiv w:val="1"/>
      <w:marLeft w:val="0"/>
      <w:marRight w:val="0"/>
      <w:marTop w:val="0"/>
      <w:marBottom w:val="0"/>
      <w:divBdr>
        <w:top w:val="none" w:sz="0" w:space="0" w:color="auto"/>
        <w:left w:val="none" w:sz="0" w:space="0" w:color="auto"/>
        <w:bottom w:val="none" w:sz="0" w:space="0" w:color="auto"/>
        <w:right w:val="none" w:sz="0" w:space="0" w:color="auto"/>
      </w:divBdr>
    </w:div>
    <w:div w:id="375812194">
      <w:bodyDiv w:val="1"/>
      <w:marLeft w:val="0"/>
      <w:marRight w:val="0"/>
      <w:marTop w:val="0"/>
      <w:marBottom w:val="0"/>
      <w:divBdr>
        <w:top w:val="none" w:sz="0" w:space="0" w:color="auto"/>
        <w:left w:val="none" w:sz="0" w:space="0" w:color="auto"/>
        <w:bottom w:val="none" w:sz="0" w:space="0" w:color="auto"/>
        <w:right w:val="none" w:sz="0" w:space="0" w:color="auto"/>
      </w:divBdr>
    </w:div>
    <w:div w:id="375937730">
      <w:bodyDiv w:val="1"/>
      <w:marLeft w:val="0"/>
      <w:marRight w:val="0"/>
      <w:marTop w:val="0"/>
      <w:marBottom w:val="0"/>
      <w:divBdr>
        <w:top w:val="none" w:sz="0" w:space="0" w:color="auto"/>
        <w:left w:val="none" w:sz="0" w:space="0" w:color="auto"/>
        <w:bottom w:val="none" w:sz="0" w:space="0" w:color="auto"/>
        <w:right w:val="none" w:sz="0" w:space="0" w:color="auto"/>
      </w:divBdr>
    </w:div>
    <w:div w:id="376127253">
      <w:bodyDiv w:val="1"/>
      <w:marLeft w:val="0"/>
      <w:marRight w:val="0"/>
      <w:marTop w:val="0"/>
      <w:marBottom w:val="0"/>
      <w:divBdr>
        <w:top w:val="none" w:sz="0" w:space="0" w:color="auto"/>
        <w:left w:val="none" w:sz="0" w:space="0" w:color="auto"/>
        <w:bottom w:val="none" w:sz="0" w:space="0" w:color="auto"/>
        <w:right w:val="none" w:sz="0" w:space="0" w:color="auto"/>
      </w:divBdr>
    </w:div>
    <w:div w:id="376128506">
      <w:bodyDiv w:val="1"/>
      <w:marLeft w:val="0"/>
      <w:marRight w:val="0"/>
      <w:marTop w:val="0"/>
      <w:marBottom w:val="0"/>
      <w:divBdr>
        <w:top w:val="none" w:sz="0" w:space="0" w:color="auto"/>
        <w:left w:val="none" w:sz="0" w:space="0" w:color="auto"/>
        <w:bottom w:val="none" w:sz="0" w:space="0" w:color="auto"/>
        <w:right w:val="none" w:sz="0" w:space="0" w:color="auto"/>
      </w:divBdr>
    </w:div>
    <w:div w:id="376466366">
      <w:bodyDiv w:val="1"/>
      <w:marLeft w:val="0"/>
      <w:marRight w:val="0"/>
      <w:marTop w:val="0"/>
      <w:marBottom w:val="0"/>
      <w:divBdr>
        <w:top w:val="none" w:sz="0" w:space="0" w:color="auto"/>
        <w:left w:val="none" w:sz="0" w:space="0" w:color="auto"/>
        <w:bottom w:val="none" w:sz="0" w:space="0" w:color="auto"/>
        <w:right w:val="none" w:sz="0" w:space="0" w:color="auto"/>
      </w:divBdr>
    </w:div>
    <w:div w:id="377165450">
      <w:bodyDiv w:val="1"/>
      <w:marLeft w:val="0"/>
      <w:marRight w:val="0"/>
      <w:marTop w:val="0"/>
      <w:marBottom w:val="0"/>
      <w:divBdr>
        <w:top w:val="none" w:sz="0" w:space="0" w:color="auto"/>
        <w:left w:val="none" w:sz="0" w:space="0" w:color="auto"/>
        <w:bottom w:val="none" w:sz="0" w:space="0" w:color="auto"/>
        <w:right w:val="none" w:sz="0" w:space="0" w:color="auto"/>
      </w:divBdr>
    </w:div>
    <w:div w:id="377244153">
      <w:bodyDiv w:val="1"/>
      <w:marLeft w:val="0"/>
      <w:marRight w:val="0"/>
      <w:marTop w:val="0"/>
      <w:marBottom w:val="0"/>
      <w:divBdr>
        <w:top w:val="none" w:sz="0" w:space="0" w:color="auto"/>
        <w:left w:val="none" w:sz="0" w:space="0" w:color="auto"/>
        <w:bottom w:val="none" w:sz="0" w:space="0" w:color="auto"/>
        <w:right w:val="none" w:sz="0" w:space="0" w:color="auto"/>
      </w:divBdr>
    </w:div>
    <w:div w:id="377627826">
      <w:bodyDiv w:val="1"/>
      <w:marLeft w:val="0"/>
      <w:marRight w:val="0"/>
      <w:marTop w:val="0"/>
      <w:marBottom w:val="0"/>
      <w:divBdr>
        <w:top w:val="none" w:sz="0" w:space="0" w:color="auto"/>
        <w:left w:val="none" w:sz="0" w:space="0" w:color="auto"/>
        <w:bottom w:val="none" w:sz="0" w:space="0" w:color="auto"/>
        <w:right w:val="none" w:sz="0" w:space="0" w:color="auto"/>
      </w:divBdr>
    </w:div>
    <w:div w:id="377705845">
      <w:bodyDiv w:val="1"/>
      <w:marLeft w:val="0"/>
      <w:marRight w:val="0"/>
      <w:marTop w:val="0"/>
      <w:marBottom w:val="0"/>
      <w:divBdr>
        <w:top w:val="none" w:sz="0" w:space="0" w:color="auto"/>
        <w:left w:val="none" w:sz="0" w:space="0" w:color="auto"/>
        <w:bottom w:val="none" w:sz="0" w:space="0" w:color="auto"/>
        <w:right w:val="none" w:sz="0" w:space="0" w:color="auto"/>
      </w:divBdr>
    </w:div>
    <w:div w:id="377778669">
      <w:bodyDiv w:val="1"/>
      <w:marLeft w:val="0"/>
      <w:marRight w:val="0"/>
      <w:marTop w:val="0"/>
      <w:marBottom w:val="0"/>
      <w:divBdr>
        <w:top w:val="none" w:sz="0" w:space="0" w:color="auto"/>
        <w:left w:val="none" w:sz="0" w:space="0" w:color="auto"/>
        <w:bottom w:val="none" w:sz="0" w:space="0" w:color="auto"/>
        <w:right w:val="none" w:sz="0" w:space="0" w:color="auto"/>
      </w:divBdr>
    </w:div>
    <w:div w:id="377822775">
      <w:bodyDiv w:val="1"/>
      <w:marLeft w:val="0"/>
      <w:marRight w:val="0"/>
      <w:marTop w:val="0"/>
      <w:marBottom w:val="0"/>
      <w:divBdr>
        <w:top w:val="none" w:sz="0" w:space="0" w:color="auto"/>
        <w:left w:val="none" w:sz="0" w:space="0" w:color="auto"/>
        <w:bottom w:val="none" w:sz="0" w:space="0" w:color="auto"/>
        <w:right w:val="none" w:sz="0" w:space="0" w:color="auto"/>
      </w:divBdr>
    </w:div>
    <w:div w:id="377900231">
      <w:bodyDiv w:val="1"/>
      <w:marLeft w:val="0"/>
      <w:marRight w:val="0"/>
      <w:marTop w:val="0"/>
      <w:marBottom w:val="0"/>
      <w:divBdr>
        <w:top w:val="none" w:sz="0" w:space="0" w:color="auto"/>
        <w:left w:val="none" w:sz="0" w:space="0" w:color="auto"/>
        <w:bottom w:val="none" w:sz="0" w:space="0" w:color="auto"/>
        <w:right w:val="none" w:sz="0" w:space="0" w:color="auto"/>
      </w:divBdr>
    </w:div>
    <w:div w:id="378289557">
      <w:bodyDiv w:val="1"/>
      <w:marLeft w:val="0"/>
      <w:marRight w:val="0"/>
      <w:marTop w:val="0"/>
      <w:marBottom w:val="0"/>
      <w:divBdr>
        <w:top w:val="none" w:sz="0" w:space="0" w:color="auto"/>
        <w:left w:val="none" w:sz="0" w:space="0" w:color="auto"/>
        <w:bottom w:val="none" w:sz="0" w:space="0" w:color="auto"/>
        <w:right w:val="none" w:sz="0" w:space="0" w:color="auto"/>
      </w:divBdr>
    </w:div>
    <w:div w:id="378357952">
      <w:bodyDiv w:val="1"/>
      <w:marLeft w:val="0"/>
      <w:marRight w:val="0"/>
      <w:marTop w:val="0"/>
      <w:marBottom w:val="0"/>
      <w:divBdr>
        <w:top w:val="none" w:sz="0" w:space="0" w:color="auto"/>
        <w:left w:val="none" w:sz="0" w:space="0" w:color="auto"/>
        <w:bottom w:val="none" w:sz="0" w:space="0" w:color="auto"/>
        <w:right w:val="none" w:sz="0" w:space="0" w:color="auto"/>
      </w:divBdr>
    </w:div>
    <w:div w:id="378745149">
      <w:bodyDiv w:val="1"/>
      <w:marLeft w:val="0"/>
      <w:marRight w:val="0"/>
      <w:marTop w:val="0"/>
      <w:marBottom w:val="0"/>
      <w:divBdr>
        <w:top w:val="none" w:sz="0" w:space="0" w:color="auto"/>
        <w:left w:val="none" w:sz="0" w:space="0" w:color="auto"/>
        <w:bottom w:val="none" w:sz="0" w:space="0" w:color="auto"/>
        <w:right w:val="none" w:sz="0" w:space="0" w:color="auto"/>
      </w:divBdr>
    </w:div>
    <w:div w:id="378825023">
      <w:bodyDiv w:val="1"/>
      <w:marLeft w:val="0"/>
      <w:marRight w:val="0"/>
      <w:marTop w:val="0"/>
      <w:marBottom w:val="0"/>
      <w:divBdr>
        <w:top w:val="none" w:sz="0" w:space="0" w:color="auto"/>
        <w:left w:val="none" w:sz="0" w:space="0" w:color="auto"/>
        <w:bottom w:val="none" w:sz="0" w:space="0" w:color="auto"/>
        <w:right w:val="none" w:sz="0" w:space="0" w:color="auto"/>
      </w:divBdr>
    </w:div>
    <w:div w:id="378864295">
      <w:bodyDiv w:val="1"/>
      <w:marLeft w:val="0"/>
      <w:marRight w:val="0"/>
      <w:marTop w:val="0"/>
      <w:marBottom w:val="0"/>
      <w:divBdr>
        <w:top w:val="none" w:sz="0" w:space="0" w:color="auto"/>
        <w:left w:val="none" w:sz="0" w:space="0" w:color="auto"/>
        <w:bottom w:val="none" w:sz="0" w:space="0" w:color="auto"/>
        <w:right w:val="none" w:sz="0" w:space="0" w:color="auto"/>
      </w:divBdr>
    </w:div>
    <w:div w:id="378864654">
      <w:bodyDiv w:val="1"/>
      <w:marLeft w:val="0"/>
      <w:marRight w:val="0"/>
      <w:marTop w:val="0"/>
      <w:marBottom w:val="0"/>
      <w:divBdr>
        <w:top w:val="none" w:sz="0" w:space="0" w:color="auto"/>
        <w:left w:val="none" w:sz="0" w:space="0" w:color="auto"/>
        <w:bottom w:val="none" w:sz="0" w:space="0" w:color="auto"/>
        <w:right w:val="none" w:sz="0" w:space="0" w:color="auto"/>
      </w:divBdr>
    </w:div>
    <w:div w:id="378943151">
      <w:bodyDiv w:val="1"/>
      <w:marLeft w:val="0"/>
      <w:marRight w:val="0"/>
      <w:marTop w:val="0"/>
      <w:marBottom w:val="0"/>
      <w:divBdr>
        <w:top w:val="none" w:sz="0" w:space="0" w:color="auto"/>
        <w:left w:val="none" w:sz="0" w:space="0" w:color="auto"/>
        <w:bottom w:val="none" w:sz="0" w:space="0" w:color="auto"/>
        <w:right w:val="none" w:sz="0" w:space="0" w:color="auto"/>
      </w:divBdr>
    </w:div>
    <w:div w:id="379204845">
      <w:bodyDiv w:val="1"/>
      <w:marLeft w:val="0"/>
      <w:marRight w:val="0"/>
      <w:marTop w:val="0"/>
      <w:marBottom w:val="0"/>
      <w:divBdr>
        <w:top w:val="none" w:sz="0" w:space="0" w:color="auto"/>
        <w:left w:val="none" w:sz="0" w:space="0" w:color="auto"/>
        <w:bottom w:val="none" w:sz="0" w:space="0" w:color="auto"/>
        <w:right w:val="none" w:sz="0" w:space="0" w:color="auto"/>
      </w:divBdr>
    </w:div>
    <w:div w:id="379205189">
      <w:bodyDiv w:val="1"/>
      <w:marLeft w:val="0"/>
      <w:marRight w:val="0"/>
      <w:marTop w:val="0"/>
      <w:marBottom w:val="0"/>
      <w:divBdr>
        <w:top w:val="none" w:sz="0" w:space="0" w:color="auto"/>
        <w:left w:val="none" w:sz="0" w:space="0" w:color="auto"/>
        <w:bottom w:val="none" w:sz="0" w:space="0" w:color="auto"/>
        <w:right w:val="none" w:sz="0" w:space="0" w:color="auto"/>
      </w:divBdr>
    </w:div>
    <w:div w:id="379212039">
      <w:bodyDiv w:val="1"/>
      <w:marLeft w:val="0"/>
      <w:marRight w:val="0"/>
      <w:marTop w:val="0"/>
      <w:marBottom w:val="0"/>
      <w:divBdr>
        <w:top w:val="none" w:sz="0" w:space="0" w:color="auto"/>
        <w:left w:val="none" w:sz="0" w:space="0" w:color="auto"/>
        <w:bottom w:val="none" w:sz="0" w:space="0" w:color="auto"/>
        <w:right w:val="none" w:sz="0" w:space="0" w:color="auto"/>
      </w:divBdr>
    </w:div>
    <w:div w:id="379670225">
      <w:bodyDiv w:val="1"/>
      <w:marLeft w:val="0"/>
      <w:marRight w:val="0"/>
      <w:marTop w:val="0"/>
      <w:marBottom w:val="0"/>
      <w:divBdr>
        <w:top w:val="none" w:sz="0" w:space="0" w:color="auto"/>
        <w:left w:val="none" w:sz="0" w:space="0" w:color="auto"/>
        <w:bottom w:val="none" w:sz="0" w:space="0" w:color="auto"/>
        <w:right w:val="none" w:sz="0" w:space="0" w:color="auto"/>
      </w:divBdr>
    </w:div>
    <w:div w:id="380055572">
      <w:bodyDiv w:val="1"/>
      <w:marLeft w:val="0"/>
      <w:marRight w:val="0"/>
      <w:marTop w:val="0"/>
      <w:marBottom w:val="0"/>
      <w:divBdr>
        <w:top w:val="none" w:sz="0" w:space="0" w:color="auto"/>
        <w:left w:val="none" w:sz="0" w:space="0" w:color="auto"/>
        <w:bottom w:val="none" w:sz="0" w:space="0" w:color="auto"/>
        <w:right w:val="none" w:sz="0" w:space="0" w:color="auto"/>
      </w:divBdr>
    </w:div>
    <w:div w:id="380060514">
      <w:bodyDiv w:val="1"/>
      <w:marLeft w:val="0"/>
      <w:marRight w:val="0"/>
      <w:marTop w:val="0"/>
      <w:marBottom w:val="0"/>
      <w:divBdr>
        <w:top w:val="none" w:sz="0" w:space="0" w:color="auto"/>
        <w:left w:val="none" w:sz="0" w:space="0" w:color="auto"/>
        <w:bottom w:val="none" w:sz="0" w:space="0" w:color="auto"/>
        <w:right w:val="none" w:sz="0" w:space="0" w:color="auto"/>
      </w:divBdr>
    </w:div>
    <w:div w:id="380133404">
      <w:bodyDiv w:val="1"/>
      <w:marLeft w:val="0"/>
      <w:marRight w:val="0"/>
      <w:marTop w:val="0"/>
      <w:marBottom w:val="0"/>
      <w:divBdr>
        <w:top w:val="none" w:sz="0" w:space="0" w:color="auto"/>
        <w:left w:val="none" w:sz="0" w:space="0" w:color="auto"/>
        <w:bottom w:val="none" w:sz="0" w:space="0" w:color="auto"/>
        <w:right w:val="none" w:sz="0" w:space="0" w:color="auto"/>
      </w:divBdr>
    </w:div>
    <w:div w:id="380634340">
      <w:bodyDiv w:val="1"/>
      <w:marLeft w:val="0"/>
      <w:marRight w:val="0"/>
      <w:marTop w:val="0"/>
      <w:marBottom w:val="0"/>
      <w:divBdr>
        <w:top w:val="none" w:sz="0" w:space="0" w:color="auto"/>
        <w:left w:val="none" w:sz="0" w:space="0" w:color="auto"/>
        <w:bottom w:val="none" w:sz="0" w:space="0" w:color="auto"/>
        <w:right w:val="none" w:sz="0" w:space="0" w:color="auto"/>
      </w:divBdr>
    </w:div>
    <w:div w:id="380634600">
      <w:bodyDiv w:val="1"/>
      <w:marLeft w:val="0"/>
      <w:marRight w:val="0"/>
      <w:marTop w:val="0"/>
      <w:marBottom w:val="0"/>
      <w:divBdr>
        <w:top w:val="none" w:sz="0" w:space="0" w:color="auto"/>
        <w:left w:val="none" w:sz="0" w:space="0" w:color="auto"/>
        <w:bottom w:val="none" w:sz="0" w:space="0" w:color="auto"/>
        <w:right w:val="none" w:sz="0" w:space="0" w:color="auto"/>
      </w:divBdr>
    </w:div>
    <w:div w:id="381028620">
      <w:bodyDiv w:val="1"/>
      <w:marLeft w:val="0"/>
      <w:marRight w:val="0"/>
      <w:marTop w:val="0"/>
      <w:marBottom w:val="0"/>
      <w:divBdr>
        <w:top w:val="none" w:sz="0" w:space="0" w:color="auto"/>
        <w:left w:val="none" w:sz="0" w:space="0" w:color="auto"/>
        <w:bottom w:val="none" w:sz="0" w:space="0" w:color="auto"/>
        <w:right w:val="none" w:sz="0" w:space="0" w:color="auto"/>
      </w:divBdr>
    </w:div>
    <w:div w:id="381561838">
      <w:bodyDiv w:val="1"/>
      <w:marLeft w:val="0"/>
      <w:marRight w:val="0"/>
      <w:marTop w:val="0"/>
      <w:marBottom w:val="0"/>
      <w:divBdr>
        <w:top w:val="none" w:sz="0" w:space="0" w:color="auto"/>
        <w:left w:val="none" w:sz="0" w:space="0" w:color="auto"/>
        <w:bottom w:val="none" w:sz="0" w:space="0" w:color="auto"/>
        <w:right w:val="none" w:sz="0" w:space="0" w:color="auto"/>
      </w:divBdr>
    </w:div>
    <w:div w:id="381751237">
      <w:bodyDiv w:val="1"/>
      <w:marLeft w:val="0"/>
      <w:marRight w:val="0"/>
      <w:marTop w:val="0"/>
      <w:marBottom w:val="0"/>
      <w:divBdr>
        <w:top w:val="none" w:sz="0" w:space="0" w:color="auto"/>
        <w:left w:val="none" w:sz="0" w:space="0" w:color="auto"/>
        <w:bottom w:val="none" w:sz="0" w:space="0" w:color="auto"/>
        <w:right w:val="none" w:sz="0" w:space="0" w:color="auto"/>
      </w:divBdr>
    </w:div>
    <w:div w:id="381752616">
      <w:bodyDiv w:val="1"/>
      <w:marLeft w:val="0"/>
      <w:marRight w:val="0"/>
      <w:marTop w:val="0"/>
      <w:marBottom w:val="0"/>
      <w:divBdr>
        <w:top w:val="none" w:sz="0" w:space="0" w:color="auto"/>
        <w:left w:val="none" w:sz="0" w:space="0" w:color="auto"/>
        <w:bottom w:val="none" w:sz="0" w:space="0" w:color="auto"/>
        <w:right w:val="none" w:sz="0" w:space="0" w:color="auto"/>
      </w:divBdr>
    </w:div>
    <w:div w:id="381901593">
      <w:bodyDiv w:val="1"/>
      <w:marLeft w:val="0"/>
      <w:marRight w:val="0"/>
      <w:marTop w:val="0"/>
      <w:marBottom w:val="0"/>
      <w:divBdr>
        <w:top w:val="none" w:sz="0" w:space="0" w:color="auto"/>
        <w:left w:val="none" w:sz="0" w:space="0" w:color="auto"/>
        <w:bottom w:val="none" w:sz="0" w:space="0" w:color="auto"/>
        <w:right w:val="none" w:sz="0" w:space="0" w:color="auto"/>
      </w:divBdr>
    </w:div>
    <w:div w:id="382101968">
      <w:bodyDiv w:val="1"/>
      <w:marLeft w:val="0"/>
      <w:marRight w:val="0"/>
      <w:marTop w:val="0"/>
      <w:marBottom w:val="0"/>
      <w:divBdr>
        <w:top w:val="none" w:sz="0" w:space="0" w:color="auto"/>
        <w:left w:val="none" w:sz="0" w:space="0" w:color="auto"/>
        <w:bottom w:val="none" w:sz="0" w:space="0" w:color="auto"/>
        <w:right w:val="none" w:sz="0" w:space="0" w:color="auto"/>
      </w:divBdr>
    </w:div>
    <w:div w:id="382367829">
      <w:bodyDiv w:val="1"/>
      <w:marLeft w:val="0"/>
      <w:marRight w:val="0"/>
      <w:marTop w:val="0"/>
      <w:marBottom w:val="0"/>
      <w:divBdr>
        <w:top w:val="none" w:sz="0" w:space="0" w:color="auto"/>
        <w:left w:val="none" w:sz="0" w:space="0" w:color="auto"/>
        <w:bottom w:val="none" w:sz="0" w:space="0" w:color="auto"/>
        <w:right w:val="none" w:sz="0" w:space="0" w:color="auto"/>
      </w:divBdr>
    </w:div>
    <w:div w:id="382559650">
      <w:bodyDiv w:val="1"/>
      <w:marLeft w:val="0"/>
      <w:marRight w:val="0"/>
      <w:marTop w:val="0"/>
      <w:marBottom w:val="0"/>
      <w:divBdr>
        <w:top w:val="none" w:sz="0" w:space="0" w:color="auto"/>
        <w:left w:val="none" w:sz="0" w:space="0" w:color="auto"/>
        <w:bottom w:val="none" w:sz="0" w:space="0" w:color="auto"/>
        <w:right w:val="none" w:sz="0" w:space="0" w:color="auto"/>
      </w:divBdr>
    </w:div>
    <w:div w:id="382601915">
      <w:bodyDiv w:val="1"/>
      <w:marLeft w:val="0"/>
      <w:marRight w:val="0"/>
      <w:marTop w:val="0"/>
      <w:marBottom w:val="0"/>
      <w:divBdr>
        <w:top w:val="none" w:sz="0" w:space="0" w:color="auto"/>
        <w:left w:val="none" w:sz="0" w:space="0" w:color="auto"/>
        <w:bottom w:val="none" w:sz="0" w:space="0" w:color="auto"/>
        <w:right w:val="none" w:sz="0" w:space="0" w:color="auto"/>
      </w:divBdr>
    </w:div>
    <w:div w:id="382870088">
      <w:bodyDiv w:val="1"/>
      <w:marLeft w:val="0"/>
      <w:marRight w:val="0"/>
      <w:marTop w:val="0"/>
      <w:marBottom w:val="0"/>
      <w:divBdr>
        <w:top w:val="none" w:sz="0" w:space="0" w:color="auto"/>
        <w:left w:val="none" w:sz="0" w:space="0" w:color="auto"/>
        <w:bottom w:val="none" w:sz="0" w:space="0" w:color="auto"/>
        <w:right w:val="none" w:sz="0" w:space="0" w:color="auto"/>
      </w:divBdr>
    </w:div>
    <w:div w:id="383023996">
      <w:bodyDiv w:val="1"/>
      <w:marLeft w:val="0"/>
      <w:marRight w:val="0"/>
      <w:marTop w:val="0"/>
      <w:marBottom w:val="0"/>
      <w:divBdr>
        <w:top w:val="none" w:sz="0" w:space="0" w:color="auto"/>
        <w:left w:val="none" w:sz="0" w:space="0" w:color="auto"/>
        <w:bottom w:val="none" w:sz="0" w:space="0" w:color="auto"/>
        <w:right w:val="none" w:sz="0" w:space="0" w:color="auto"/>
      </w:divBdr>
    </w:div>
    <w:div w:id="383143987">
      <w:bodyDiv w:val="1"/>
      <w:marLeft w:val="0"/>
      <w:marRight w:val="0"/>
      <w:marTop w:val="0"/>
      <w:marBottom w:val="0"/>
      <w:divBdr>
        <w:top w:val="none" w:sz="0" w:space="0" w:color="auto"/>
        <w:left w:val="none" w:sz="0" w:space="0" w:color="auto"/>
        <w:bottom w:val="none" w:sz="0" w:space="0" w:color="auto"/>
        <w:right w:val="none" w:sz="0" w:space="0" w:color="auto"/>
      </w:divBdr>
    </w:div>
    <w:div w:id="383220901">
      <w:bodyDiv w:val="1"/>
      <w:marLeft w:val="0"/>
      <w:marRight w:val="0"/>
      <w:marTop w:val="0"/>
      <w:marBottom w:val="0"/>
      <w:divBdr>
        <w:top w:val="none" w:sz="0" w:space="0" w:color="auto"/>
        <w:left w:val="none" w:sz="0" w:space="0" w:color="auto"/>
        <w:bottom w:val="none" w:sz="0" w:space="0" w:color="auto"/>
        <w:right w:val="none" w:sz="0" w:space="0" w:color="auto"/>
      </w:divBdr>
    </w:div>
    <w:div w:id="383406092">
      <w:bodyDiv w:val="1"/>
      <w:marLeft w:val="0"/>
      <w:marRight w:val="0"/>
      <w:marTop w:val="0"/>
      <w:marBottom w:val="0"/>
      <w:divBdr>
        <w:top w:val="none" w:sz="0" w:space="0" w:color="auto"/>
        <w:left w:val="none" w:sz="0" w:space="0" w:color="auto"/>
        <w:bottom w:val="none" w:sz="0" w:space="0" w:color="auto"/>
        <w:right w:val="none" w:sz="0" w:space="0" w:color="auto"/>
      </w:divBdr>
    </w:div>
    <w:div w:id="383411824">
      <w:bodyDiv w:val="1"/>
      <w:marLeft w:val="0"/>
      <w:marRight w:val="0"/>
      <w:marTop w:val="0"/>
      <w:marBottom w:val="0"/>
      <w:divBdr>
        <w:top w:val="none" w:sz="0" w:space="0" w:color="auto"/>
        <w:left w:val="none" w:sz="0" w:space="0" w:color="auto"/>
        <w:bottom w:val="none" w:sz="0" w:space="0" w:color="auto"/>
        <w:right w:val="none" w:sz="0" w:space="0" w:color="auto"/>
      </w:divBdr>
    </w:div>
    <w:div w:id="383411893">
      <w:bodyDiv w:val="1"/>
      <w:marLeft w:val="0"/>
      <w:marRight w:val="0"/>
      <w:marTop w:val="0"/>
      <w:marBottom w:val="0"/>
      <w:divBdr>
        <w:top w:val="none" w:sz="0" w:space="0" w:color="auto"/>
        <w:left w:val="none" w:sz="0" w:space="0" w:color="auto"/>
        <w:bottom w:val="none" w:sz="0" w:space="0" w:color="auto"/>
        <w:right w:val="none" w:sz="0" w:space="0" w:color="auto"/>
      </w:divBdr>
    </w:div>
    <w:div w:id="383412544">
      <w:bodyDiv w:val="1"/>
      <w:marLeft w:val="0"/>
      <w:marRight w:val="0"/>
      <w:marTop w:val="0"/>
      <w:marBottom w:val="0"/>
      <w:divBdr>
        <w:top w:val="none" w:sz="0" w:space="0" w:color="auto"/>
        <w:left w:val="none" w:sz="0" w:space="0" w:color="auto"/>
        <w:bottom w:val="none" w:sz="0" w:space="0" w:color="auto"/>
        <w:right w:val="none" w:sz="0" w:space="0" w:color="auto"/>
      </w:divBdr>
    </w:div>
    <w:div w:id="383413098">
      <w:bodyDiv w:val="1"/>
      <w:marLeft w:val="0"/>
      <w:marRight w:val="0"/>
      <w:marTop w:val="0"/>
      <w:marBottom w:val="0"/>
      <w:divBdr>
        <w:top w:val="none" w:sz="0" w:space="0" w:color="auto"/>
        <w:left w:val="none" w:sz="0" w:space="0" w:color="auto"/>
        <w:bottom w:val="none" w:sz="0" w:space="0" w:color="auto"/>
        <w:right w:val="none" w:sz="0" w:space="0" w:color="auto"/>
      </w:divBdr>
    </w:div>
    <w:div w:id="383603450">
      <w:bodyDiv w:val="1"/>
      <w:marLeft w:val="0"/>
      <w:marRight w:val="0"/>
      <w:marTop w:val="0"/>
      <w:marBottom w:val="0"/>
      <w:divBdr>
        <w:top w:val="none" w:sz="0" w:space="0" w:color="auto"/>
        <w:left w:val="none" w:sz="0" w:space="0" w:color="auto"/>
        <w:bottom w:val="none" w:sz="0" w:space="0" w:color="auto"/>
        <w:right w:val="none" w:sz="0" w:space="0" w:color="auto"/>
      </w:divBdr>
    </w:div>
    <w:div w:id="383678547">
      <w:bodyDiv w:val="1"/>
      <w:marLeft w:val="0"/>
      <w:marRight w:val="0"/>
      <w:marTop w:val="0"/>
      <w:marBottom w:val="0"/>
      <w:divBdr>
        <w:top w:val="none" w:sz="0" w:space="0" w:color="auto"/>
        <w:left w:val="none" w:sz="0" w:space="0" w:color="auto"/>
        <w:bottom w:val="none" w:sz="0" w:space="0" w:color="auto"/>
        <w:right w:val="none" w:sz="0" w:space="0" w:color="auto"/>
      </w:divBdr>
    </w:div>
    <w:div w:id="384446927">
      <w:bodyDiv w:val="1"/>
      <w:marLeft w:val="0"/>
      <w:marRight w:val="0"/>
      <w:marTop w:val="0"/>
      <w:marBottom w:val="0"/>
      <w:divBdr>
        <w:top w:val="none" w:sz="0" w:space="0" w:color="auto"/>
        <w:left w:val="none" w:sz="0" w:space="0" w:color="auto"/>
        <w:bottom w:val="none" w:sz="0" w:space="0" w:color="auto"/>
        <w:right w:val="none" w:sz="0" w:space="0" w:color="auto"/>
      </w:divBdr>
    </w:div>
    <w:div w:id="384641250">
      <w:bodyDiv w:val="1"/>
      <w:marLeft w:val="0"/>
      <w:marRight w:val="0"/>
      <w:marTop w:val="0"/>
      <w:marBottom w:val="0"/>
      <w:divBdr>
        <w:top w:val="none" w:sz="0" w:space="0" w:color="auto"/>
        <w:left w:val="none" w:sz="0" w:space="0" w:color="auto"/>
        <w:bottom w:val="none" w:sz="0" w:space="0" w:color="auto"/>
        <w:right w:val="none" w:sz="0" w:space="0" w:color="auto"/>
      </w:divBdr>
    </w:div>
    <w:div w:id="384762789">
      <w:bodyDiv w:val="1"/>
      <w:marLeft w:val="0"/>
      <w:marRight w:val="0"/>
      <w:marTop w:val="0"/>
      <w:marBottom w:val="0"/>
      <w:divBdr>
        <w:top w:val="none" w:sz="0" w:space="0" w:color="auto"/>
        <w:left w:val="none" w:sz="0" w:space="0" w:color="auto"/>
        <w:bottom w:val="none" w:sz="0" w:space="0" w:color="auto"/>
        <w:right w:val="none" w:sz="0" w:space="0" w:color="auto"/>
      </w:divBdr>
    </w:div>
    <w:div w:id="384912270">
      <w:bodyDiv w:val="1"/>
      <w:marLeft w:val="0"/>
      <w:marRight w:val="0"/>
      <w:marTop w:val="0"/>
      <w:marBottom w:val="0"/>
      <w:divBdr>
        <w:top w:val="none" w:sz="0" w:space="0" w:color="auto"/>
        <w:left w:val="none" w:sz="0" w:space="0" w:color="auto"/>
        <w:bottom w:val="none" w:sz="0" w:space="0" w:color="auto"/>
        <w:right w:val="none" w:sz="0" w:space="0" w:color="auto"/>
      </w:divBdr>
    </w:div>
    <w:div w:id="385032447">
      <w:bodyDiv w:val="1"/>
      <w:marLeft w:val="0"/>
      <w:marRight w:val="0"/>
      <w:marTop w:val="0"/>
      <w:marBottom w:val="0"/>
      <w:divBdr>
        <w:top w:val="none" w:sz="0" w:space="0" w:color="auto"/>
        <w:left w:val="none" w:sz="0" w:space="0" w:color="auto"/>
        <w:bottom w:val="none" w:sz="0" w:space="0" w:color="auto"/>
        <w:right w:val="none" w:sz="0" w:space="0" w:color="auto"/>
      </w:divBdr>
    </w:div>
    <w:div w:id="385371543">
      <w:bodyDiv w:val="1"/>
      <w:marLeft w:val="0"/>
      <w:marRight w:val="0"/>
      <w:marTop w:val="0"/>
      <w:marBottom w:val="0"/>
      <w:divBdr>
        <w:top w:val="none" w:sz="0" w:space="0" w:color="auto"/>
        <w:left w:val="none" w:sz="0" w:space="0" w:color="auto"/>
        <w:bottom w:val="none" w:sz="0" w:space="0" w:color="auto"/>
        <w:right w:val="none" w:sz="0" w:space="0" w:color="auto"/>
      </w:divBdr>
    </w:div>
    <w:div w:id="385491193">
      <w:bodyDiv w:val="1"/>
      <w:marLeft w:val="0"/>
      <w:marRight w:val="0"/>
      <w:marTop w:val="0"/>
      <w:marBottom w:val="0"/>
      <w:divBdr>
        <w:top w:val="none" w:sz="0" w:space="0" w:color="auto"/>
        <w:left w:val="none" w:sz="0" w:space="0" w:color="auto"/>
        <w:bottom w:val="none" w:sz="0" w:space="0" w:color="auto"/>
        <w:right w:val="none" w:sz="0" w:space="0" w:color="auto"/>
      </w:divBdr>
    </w:div>
    <w:div w:id="385564576">
      <w:bodyDiv w:val="1"/>
      <w:marLeft w:val="0"/>
      <w:marRight w:val="0"/>
      <w:marTop w:val="0"/>
      <w:marBottom w:val="0"/>
      <w:divBdr>
        <w:top w:val="none" w:sz="0" w:space="0" w:color="auto"/>
        <w:left w:val="none" w:sz="0" w:space="0" w:color="auto"/>
        <w:bottom w:val="none" w:sz="0" w:space="0" w:color="auto"/>
        <w:right w:val="none" w:sz="0" w:space="0" w:color="auto"/>
      </w:divBdr>
    </w:div>
    <w:div w:id="385765442">
      <w:bodyDiv w:val="1"/>
      <w:marLeft w:val="0"/>
      <w:marRight w:val="0"/>
      <w:marTop w:val="0"/>
      <w:marBottom w:val="0"/>
      <w:divBdr>
        <w:top w:val="none" w:sz="0" w:space="0" w:color="auto"/>
        <w:left w:val="none" w:sz="0" w:space="0" w:color="auto"/>
        <w:bottom w:val="none" w:sz="0" w:space="0" w:color="auto"/>
        <w:right w:val="none" w:sz="0" w:space="0" w:color="auto"/>
      </w:divBdr>
    </w:div>
    <w:div w:id="386030741">
      <w:bodyDiv w:val="1"/>
      <w:marLeft w:val="0"/>
      <w:marRight w:val="0"/>
      <w:marTop w:val="0"/>
      <w:marBottom w:val="0"/>
      <w:divBdr>
        <w:top w:val="none" w:sz="0" w:space="0" w:color="auto"/>
        <w:left w:val="none" w:sz="0" w:space="0" w:color="auto"/>
        <w:bottom w:val="none" w:sz="0" w:space="0" w:color="auto"/>
        <w:right w:val="none" w:sz="0" w:space="0" w:color="auto"/>
      </w:divBdr>
    </w:div>
    <w:div w:id="386222126">
      <w:bodyDiv w:val="1"/>
      <w:marLeft w:val="0"/>
      <w:marRight w:val="0"/>
      <w:marTop w:val="0"/>
      <w:marBottom w:val="0"/>
      <w:divBdr>
        <w:top w:val="none" w:sz="0" w:space="0" w:color="auto"/>
        <w:left w:val="none" w:sz="0" w:space="0" w:color="auto"/>
        <w:bottom w:val="none" w:sz="0" w:space="0" w:color="auto"/>
        <w:right w:val="none" w:sz="0" w:space="0" w:color="auto"/>
      </w:divBdr>
    </w:div>
    <w:div w:id="386534308">
      <w:bodyDiv w:val="1"/>
      <w:marLeft w:val="0"/>
      <w:marRight w:val="0"/>
      <w:marTop w:val="0"/>
      <w:marBottom w:val="0"/>
      <w:divBdr>
        <w:top w:val="none" w:sz="0" w:space="0" w:color="auto"/>
        <w:left w:val="none" w:sz="0" w:space="0" w:color="auto"/>
        <w:bottom w:val="none" w:sz="0" w:space="0" w:color="auto"/>
        <w:right w:val="none" w:sz="0" w:space="0" w:color="auto"/>
      </w:divBdr>
    </w:div>
    <w:div w:id="386563481">
      <w:bodyDiv w:val="1"/>
      <w:marLeft w:val="0"/>
      <w:marRight w:val="0"/>
      <w:marTop w:val="0"/>
      <w:marBottom w:val="0"/>
      <w:divBdr>
        <w:top w:val="none" w:sz="0" w:space="0" w:color="auto"/>
        <w:left w:val="none" w:sz="0" w:space="0" w:color="auto"/>
        <w:bottom w:val="none" w:sz="0" w:space="0" w:color="auto"/>
        <w:right w:val="none" w:sz="0" w:space="0" w:color="auto"/>
      </w:divBdr>
    </w:div>
    <w:div w:id="386757084">
      <w:bodyDiv w:val="1"/>
      <w:marLeft w:val="0"/>
      <w:marRight w:val="0"/>
      <w:marTop w:val="0"/>
      <w:marBottom w:val="0"/>
      <w:divBdr>
        <w:top w:val="none" w:sz="0" w:space="0" w:color="auto"/>
        <w:left w:val="none" w:sz="0" w:space="0" w:color="auto"/>
        <w:bottom w:val="none" w:sz="0" w:space="0" w:color="auto"/>
        <w:right w:val="none" w:sz="0" w:space="0" w:color="auto"/>
      </w:divBdr>
    </w:div>
    <w:div w:id="386805058">
      <w:bodyDiv w:val="1"/>
      <w:marLeft w:val="0"/>
      <w:marRight w:val="0"/>
      <w:marTop w:val="0"/>
      <w:marBottom w:val="0"/>
      <w:divBdr>
        <w:top w:val="none" w:sz="0" w:space="0" w:color="auto"/>
        <w:left w:val="none" w:sz="0" w:space="0" w:color="auto"/>
        <w:bottom w:val="none" w:sz="0" w:space="0" w:color="auto"/>
        <w:right w:val="none" w:sz="0" w:space="0" w:color="auto"/>
      </w:divBdr>
    </w:div>
    <w:div w:id="387387388">
      <w:bodyDiv w:val="1"/>
      <w:marLeft w:val="0"/>
      <w:marRight w:val="0"/>
      <w:marTop w:val="0"/>
      <w:marBottom w:val="0"/>
      <w:divBdr>
        <w:top w:val="none" w:sz="0" w:space="0" w:color="auto"/>
        <w:left w:val="none" w:sz="0" w:space="0" w:color="auto"/>
        <w:bottom w:val="none" w:sz="0" w:space="0" w:color="auto"/>
        <w:right w:val="none" w:sz="0" w:space="0" w:color="auto"/>
      </w:divBdr>
    </w:div>
    <w:div w:id="387414177">
      <w:bodyDiv w:val="1"/>
      <w:marLeft w:val="0"/>
      <w:marRight w:val="0"/>
      <w:marTop w:val="0"/>
      <w:marBottom w:val="0"/>
      <w:divBdr>
        <w:top w:val="none" w:sz="0" w:space="0" w:color="auto"/>
        <w:left w:val="none" w:sz="0" w:space="0" w:color="auto"/>
        <w:bottom w:val="none" w:sz="0" w:space="0" w:color="auto"/>
        <w:right w:val="none" w:sz="0" w:space="0" w:color="auto"/>
      </w:divBdr>
    </w:div>
    <w:div w:id="387458551">
      <w:bodyDiv w:val="1"/>
      <w:marLeft w:val="0"/>
      <w:marRight w:val="0"/>
      <w:marTop w:val="0"/>
      <w:marBottom w:val="0"/>
      <w:divBdr>
        <w:top w:val="none" w:sz="0" w:space="0" w:color="auto"/>
        <w:left w:val="none" w:sz="0" w:space="0" w:color="auto"/>
        <w:bottom w:val="none" w:sz="0" w:space="0" w:color="auto"/>
        <w:right w:val="none" w:sz="0" w:space="0" w:color="auto"/>
      </w:divBdr>
    </w:div>
    <w:div w:id="387606406">
      <w:bodyDiv w:val="1"/>
      <w:marLeft w:val="0"/>
      <w:marRight w:val="0"/>
      <w:marTop w:val="0"/>
      <w:marBottom w:val="0"/>
      <w:divBdr>
        <w:top w:val="none" w:sz="0" w:space="0" w:color="auto"/>
        <w:left w:val="none" w:sz="0" w:space="0" w:color="auto"/>
        <w:bottom w:val="none" w:sz="0" w:space="0" w:color="auto"/>
        <w:right w:val="none" w:sz="0" w:space="0" w:color="auto"/>
      </w:divBdr>
    </w:div>
    <w:div w:id="387610493">
      <w:bodyDiv w:val="1"/>
      <w:marLeft w:val="0"/>
      <w:marRight w:val="0"/>
      <w:marTop w:val="0"/>
      <w:marBottom w:val="0"/>
      <w:divBdr>
        <w:top w:val="none" w:sz="0" w:space="0" w:color="auto"/>
        <w:left w:val="none" w:sz="0" w:space="0" w:color="auto"/>
        <w:bottom w:val="none" w:sz="0" w:space="0" w:color="auto"/>
        <w:right w:val="none" w:sz="0" w:space="0" w:color="auto"/>
      </w:divBdr>
    </w:div>
    <w:div w:id="387732712">
      <w:bodyDiv w:val="1"/>
      <w:marLeft w:val="0"/>
      <w:marRight w:val="0"/>
      <w:marTop w:val="0"/>
      <w:marBottom w:val="0"/>
      <w:divBdr>
        <w:top w:val="none" w:sz="0" w:space="0" w:color="auto"/>
        <w:left w:val="none" w:sz="0" w:space="0" w:color="auto"/>
        <w:bottom w:val="none" w:sz="0" w:space="0" w:color="auto"/>
        <w:right w:val="none" w:sz="0" w:space="0" w:color="auto"/>
      </w:divBdr>
    </w:div>
    <w:div w:id="387918862">
      <w:bodyDiv w:val="1"/>
      <w:marLeft w:val="0"/>
      <w:marRight w:val="0"/>
      <w:marTop w:val="0"/>
      <w:marBottom w:val="0"/>
      <w:divBdr>
        <w:top w:val="none" w:sz="0" w:space="0" w:color="auto"/>
        <w:left w:val="none" w:sz="0" w:space="0" w:color="auto"/>
        <w:bottom w:val="none" w:sz="0" w:space="0" w:color="auto"/>
        <w:right w:val="none" w:sz="0" w:space="0" w:color="auto"/>
      </w:divBdr>
    </w:div>
    <w:div w:id="387925647">
      <w:bodyDiv w:val="1"/>
      <w:marLeft w:val="0"/>
      <w:marRight w:val="0"/>
      <w:marTop w:val="0"/>
      <w:marBottom w:val="0"/>
      <w:divBdr>
        <w:top w:val="none" w:sz="0" w:space="0" w:color="auto"/>
        <w:left w:val="none" w:sz="0" w:space="0" w:color="auto"/>
        <w:bottom w:val="none" w:sz="0" w:space="0" w:color="auto"/>
        <w:right w:val="none" w:sz="0" w:space="0" w:color="auto"/>
      </w:divBdr>
    </w:div>
    <w:div w:id="388039641">
      <w:bodyDiv w:val="1"/>
      <w:marLeft w:val="0"/>
      <w:marRight w:val="0"/>
      <w:marTop w:val="0"/>
      <w:marBottom w:val="0"/>
      <w:divBdr>
        <w:top w:val="none" w:sz="0" w:space="0" w:color="auto"/>
        <w:left w:val="none" w:sz="0" w:space="0" w:color="auto"/>
        <w:bottom w:val="none" w:sz="0" w:space="0" w:color="auto"/>
        <w:right w:val="none" w:sz="0" w:space="0" w:color="auto"/>
      </w:divBdr>
    </w:div>
    <w:div w:id="388116140">
      <w:bodyDiv w:val="1"/>
      <w:marLeft w:val="0"/>
      <w:marRight w:val="0"/>
      <w:marTop w:val="0"/>
      <w:marBottom w:val="0"/>
      <w:divBdr>
        <w:top w:val="none" w:sz="0" w:space="0" w:color="auto"/>
        <w:left w:val="none" w:sz="0" w:space="0" w:color="auto"/>
        <w:bottom w:val="none" w:sz="0" w:space="0" w:color="auto"/>
        <w:right w:val="none" w:sz="0" w:space="0" w:color="auto"/>
      </w:divBdr>
    </w:div>
    <w:div w:id="389160571">
      <w:bodyDiv w:val="1"/>
      <w:marLeft w:val="0"/>
      <w:marRight w:val="0"/>
      <w:marTop w:val="0"/>
      <w:marBottom w:val="0"/>
      <w:divBdr>
        <w:top w:val="none" w:sz="0" w:space="0" w:color="auto"/>
        <w:left w:val="none" w:sz="0" w:space="0" w:color="auto"/>
        <w:bottom w:val="none" w:sz="0" w:space="0" w:color="auto"/>
        <w:right w:val="none" w:sz="0" w:space="0" w:color="auto"/>
      </w:divBdr>
    </w:div>
    <w:div w:id="389230729">
      <w:bodyDiv w:val="1"/>
      <w:marLeft w:val="0"/>
      <w:marRight w:val="0"/>
      <w:marTop w:val="0"/>
      <w:marBottom w:val="0"/>
      <w:divBdr>
        <w:top w:val="none" w:sz="0" w:space="0" w:color="auto"/>
        <w:left w:val="none" w:sz="0" w:space="0" w:color="auto"/>
        <w:bottom w:val="none" w:sz="0" w:space="0" w:color="auto"/>
        <w:right w:val="none" w:sz="0" w:space="0" w:color="auto"/>
      </w:divBdr>
    </w:div>
    <w:div w:id="389421078">
      <w:bodyDiv w:val="1"/>
      <w:marLeft w:val="0"/>
      <w:marRight w:val="0"/>
      <w:marTop w:val="0"/>
      <w:marBottom w:val="0"/>
      <w:divBdr>
        <w:top w:val="none" w:sz="0" w:space="0" w:color="auto"/>
        <w:left w:val="none" w:sz="0" w:space="0" w:color="auto"/>
        <w:bottom w:val="none" w:sz="0" w:space="0" w:color="auto"/>
        <w:right w:val="none" w:sz="0" w:space="0" w:color="auto"/>
      </w:divBdr>
    </w:div>
    <w:div w:id="389422661">
      <w:bodyDiv w:val="1"/>
      <w:marLeft w:val="0"/>
      <w:marRight w:val="0"/>
      <w:marTop w:val="0"/>
      <w:marBottom w:val="0"/>
      <w:divBdr>
        <w:top w:val="none" w:sz="0" w:space="0" w:color="auto"/>
        <w:left w:val="none" w:sz="0" w:space="0" w:color="auto"/>
        <w:bottom w:val="none" w:sz="0" w:space="0" w:color="auto"/>
        <w:right w:val="none" w:sz="0" w:space="0" w:color="auto"/>
      </w:divBdr>
    </w:div>
    <w:div w:id="389890653">
      <w:bodyDiv w:val="1"/>
      <w:marLeft w:val="0"/>
      <w:marRight w:val="0"/>
      <w:marTop w:val="0"/>
      <w:marBottom w:val="0"/>
      <w:divBdr>
        <w:top w:val="none" w:sz="0" w:space="0" w:color="auto"/>
        <w:left w:val="none" w:sz="0" w:space="0" w:color="auto"/>
        <w:bottom w:val="none" w:sz="0" w:space="0" w:color="auto"/>
        <w:right w:val="none" w:sz="0" w:space="0" w:color="auto"/>
      </w:divBdr>
    </w:div>
    <w:div w:id="389959902">
      <w:bodyDiv w:val="1"/>
      <w:marLeft w:val="0"/>
      <w:marRight w:val="0"/>
      <w:marTop w:val="0"/>
      <w:marBottom w:val="0"/>
      <w:divBdr>
        <w:top w:val="none" w:sz="0" w:space="0" w:color="auto"/>
        <w:left w:val="none" w:sz="0" w:space="0" w:color="auto"/>
        <w:bottom w:val="none" w:sz="0" w:space="0" w:color="auto"/>
        <w:right w:val="none" w:sz="0" w:space="0" w:color="auto"/>
      </w:divBdr>
    </w:div>
    <w:div w:id="390232342">
      <w:bodyDiv w:val="1"/>
      <w:marLeft w:val="0"/>
      <w:marRight w:val="0"/>
      <w:marTop w:val="0"/>
      <w:marBottom w:val="0"/>
      <w:divBdr>
        <w:top w:val="none" w:sz="0" w:space="0" w:color="auto"/>
        <w:left w:val="none" w:sz="0" w:space="0" w:color="auto"/>
        <w:bottom w:val="none" w:sz="0" w:space="0" w:color="auto"/>
        <w:right w:val="none" w:sz="0" w:space="0" w:color="auto"/>
      </w:divBdr>
    </w:div>
    <w:div w:id="390270347">
      <w:bodyDiv w:val="1"/>
      <w:marLeft w:val="0"/>
      <w:marRight w:val="0"/>
      <w:marTop w:val="0"/>
      <w:marBottom w:val="0"/>
      <w:divBdr>
        <w:top w:val="none" w:sz="0" w:space="0" w:color="auto"/>
        <w:left w:val="none" w:sz="0" w:space="0" w:color="auto"/>
        <w:bottom w:val="none" w:sz="0" w:space="0" w:color="auto"/>
        <w:right w:val="none" w:sz="0" w:space="0" w:color="auto"/>
      </w:divBdr>
    </w:div>
    <w:div w:id="390618247">
      <w:bodyDiv w:val="1"/>
      <w:marLeft w:val="0"/>
      <w:marRight w:val="0"/>
      <w:marTop w:val="0"/>
      <w:marBottom w:val="0"/>
      <w:divBdr>
        <w:top w:val="none" w:sz="0" w:space="0" w:color="auto"/>
        <w:left w:val="none" w:sz="0" w:space="0" w:color="auto"/>
        <w:bottom w:val="none" w:sz="0" w:space="0" w:color="auto"/>
        <w:right w:val="none" w:sz="0" w:space="0" w:color="auto"/>
      </w:divBdr>
    </w:div>
    <w:div w:id="390806462">
      <w:bodyDiv w:val="1"/>
      <w:marLeft w:val="0"/>
      <w:marRight w:val="0"/>
      <w:marTop w:val="0"/>
      <w:marBottom w:val="0"/>
      <w:divBdr>
        <w:top w:val="none" w:sz="0" w:space="0" w:color="auto"/>
        <w:left w:val="none" w:sz="0" w:space="0" w:color="auto"/>
        <w:bottom w:val="none" w:sz="0" w:space="0" w:color="auto"/>
        <w:right w:val="none" w:sz="0" w:space="0" w:color="auto"/>
      </w:divBdr>
    </w:div>
    <w:div w:id="391539102">
      <w:bodyDiv w:val="1"/>
      <w:marLeft w:val="0"/>
      <w:marRight w:val="0"/>
      <w:marTop w:val="0"/>
      <w:marBottom w:val="0"/>
      <w:divBdr>
        <w:top w:val="none" w:sz="0" w:space="0" w:color="auto"/>
        <w:left w:val="none" w:sz="0" w:space="0" w:color="auto"/>
        <w:bottom w:val="none" w:sz="0" w:space="0" w:color="auto"/>
        <w:right w:val="none" w:sz="0" w:space="0" w:color="auto"/>
      </w:divBdr>
    </w:div>
    <w:div w:id="391736454">
      <w:bodyDiv w:val="1"/>
      <w:marLeft w:val="0"/>
      <w:marRight w:val="0"/>
      <w:marTop w:val="0"/>
      <w:marBottom w:val="0"/>
      <w:divBdr>
        <w:top w:val="none" w:sz="0" w:space="0" w:color="auto"/>
        <w:left w:val="none" w:sz="0" w:space="0" w:color="auto"/>
        <w:bottom w:val="none" w:sz="0" w:space="0" w:color="auto"/>
        <w:right w:val="none" w:sz="0" w:space="0" w:color="auto"/>
      </w:divBdr>
    </w:div>
    <w:div w:id="391848492">
      <w:bodyDiv w:val="1"/>
      <w:marLeft w:val="0"/>
      <w:marRight w:val="0"/>
      <w:marTop w:val="0"/>
      <w:marBottom w:val="0"/>
      <w:divBdr>
        <w:top w:val="none" w:sz="0" w:space="0" w:color="auto"/>
        <w:left w:val="none" w:sz="0" w:space="0" w:color="auto"/>
        <w:bottom w:val="none" w:sz="0" w:space="0" w:color="auto"/>
        <w:right w:val="none" w:sz="0" w:space="0" w:color="auto"/>
      </w:divBdr>
    </w:div>
    <w:div w:id="391849290">
      <w:bodyDiv w:val="1"/>
      <w:marLeft w:val="0"/>
      <w:marRight w:val="0"/>
      <w:marTop w:val="0"/>
      <w:marBottom w:val="0"/>
      <w:divBdr>
        <w:top w:val="none" w:sz="0" w:space="0" w:color="auto"/>
        <w:left w:val="none" w:sz="0" w:space="0" w:color="auto"/>
        <w:bottom w:val="none" w:sz="0" w:space="0" w:color="auto"/>
        <w:right w:val="none" w:sz="0" w:space="0" w:color="auto"/>
      </w:divBdr>
    </w:div>
    <w:div w:id="392001834">
      <w:bodyDiv w:val="1"/>
      <w:marLeft w:val="0"/>
      <w:marRight w:val="0"/>
      <w:marTop w:val="0"/>
      <w:marBottom w:val="0"/>
      <w:divBdr>
        <w:top w:val="none" w:sz="0" w:space="0" w:color="auto"/>
        <w:left w:val="none" w:sz="0" w:space="0" w:color="auto"/>
        <w:bottom w:val="none" w:sz="0" w:space="0" w:color="auto"/>
        <w:right w:val="none" w:sz="0" w:space="0" w:color="auto"/>
      </w:divBdr>
    </w:div>
    <w:div w:id="392194166">
      <w:bodyDiv w:val="1"/>
      <w:marLeft w:val="0"/>
      <w:marRight w:val="0"/>
      <w:marTop w:val="0"/>
      <w:marBottom w:val="0"/>
      <w:divBdr>
        <w:top w:val="none" w:sz="0" w:space="0" w:color="auto"/>
        <w:left w:val="none" w:sz="0" w:space="0" w:color="auto"/>
        <w:bottom w:val="none" w:sz="0" w:space="0" w:color="auto"/>
        <w:right w:val="none" w:sz="0" w:space="0" w:color="auto"/>
      </w:divBdr>
    </w:div>
    <w:div w:id="392239571">
      <w:bodyDiv w:val="1"/>
      <w:marLeft w:val="0"/>
      <w:marRight w:val="0"/>
      <w:marTop w:val="0"/>
      <w:marBottom w:val="0"/>
      <w:divBdr>
        <w:top w:val="none" w:sz="0" w:space="0" w:color="auto"/>
        <w:left w:val="none" w:sz="0" w:space="0" w:color="auto"/>
        <w:bottom w:val="none" w:sz="0" w:space="0" w:color="auto"/>
        <w:right w:val="none" w:sz="0" w:space="0" w:color="auto"/>
      </w:divBdr>
    </w:div>
    <w:div w:id="392390101">
      <w:bodyDiv w:val="1"/>
      <w:marLeft w:val="0"/>
      <w:marRight w:val="0"/>
      <w:marTop w:val="0"/>
      <w:marBottom w:val="0"/>
      <w:divBdr>
        <w:top w:val="none" w:sz="0" w:space="0" w:color="auto"/>
        <w:left w:val="none" w:sz="0" w:space="0" w:color="auto"/>
        <w:bottom w:val="none" w:sz="0" w:space="0" w:color="auto"/>
        <w:right w:val="none" w:sz="0" w:space="0" w:color="auto"/>
      </w:divBdr>
    </w:div>
    <w:div w:id="392432104">
      <w:bodyDiv w:val="1"/>
      <w:marLeft w:val="0"/>
      <w:marRight w:val="0"/>
      <w:marTop w:val="0"/>
      <w:marBottom w:val="0"/>
      <w:divBdr>
        <w:top w:val="none" w:sz="0" w:space="0" w:color="auto"/>
        <w:left w:val="none" w:sz="0" w:space="0" w:color="auto"/>
        <w:bottom w:val="none" w:sz="0" w:space="0" w:color="auto"/>
        <w:right w:val="none" w:sz="0" w:space="0" w:color="auto"/>
      </w:divBdr>
    </w:div>
    <w:div w:id="392510140">
      <w:bodyDiv w:val="1"/>
      <w:marLeft w:val="0"/>
      <w:marRight w:val="0"/>
      <w:marTop w:val="0"/>
      <w:marBottom w:val="0"/>
      <w:divBdr>
        <w:top w:val="none" w:sz="0" w:space="0" w:color="auto"/>
        <w:left w:val="none" w:sz="0" w:space="0" w:color="auto"/>
        <w:bottom w:val="none" w:sz="0" w:space="0" w:color="auto"/>
        <w:right w:val="none" w:sz="0" w:space="0" w:color="auto"/>
      </w:divBdr>
    </w:div>
    <w:div w:id="392852591">
      <w:bodyDiv w:val="1"/>
      <w:marLeft w:val="0"/>
      <w:marRight w:val="0"/>
      <w:marTop w:val="0"/>
      <w:marBottom w:val="0"/>
      <w:divBdr>
        <w:top w:val="none" w:sz="0" w:space="0" w:color="auto"/>
        <w:left w:val="none" w:sz="0" w:space="0" w:color="auto"/>
        <w:bottom w:val="none" w:sz="0" w:space="0" w:color="auto"/>
        <w:right w:val="none" w:sz="0" w:space="0" w:color="auto"/>
      </w:divBdr>
    </w:div>
    <w:div w:id="393090816">
      <w:bodyDiv w:val="1"/>
      <w:marLeft w:val="0"/>
      <w:marRight w:val="0"/>
      <w:marTop w:val="0"/>
      <w:marBottom w:val="0"/>
      <w:divBdr>
        <w:top w:val="none" w:sz="0" w:space="0" w:color="auto"/>
        <w:left w:val="none" w:sz="0" w:space="0" w:color="auto"/>
        <w:bottom w:val="none" w:sz="0" w:space="0" w:color="auto"/>
        <w:right w:val="none" w:sz="0" w:space="0" w:color="auto"/>
      </w:divBdr>
    </w:div>
    <w:div w:id="393431903">
      <w:bodyDiv w:val="1"/>
      <w:marLeft w:val="0"/>
      <w:marRight w:val="0"/>
      <w:marTop w:val="0"/>
      <w:marBottom w:val="0"/>
      <w:divBdr>
        <w:top w:val="none" w:sz="0" w:space="0" w:color="auto"/>
        <w:left w:val="none" w:sz="0" w:space="0" w:color="auto"/>
        <w:bottom w:val="none" w:sz="0" w:space="0" w:color="auto"/>
        <w:right w:val="none" w:sz="0" w:space="0" w:color="auto"/>
      </w:divBdr>
    </w:div>
    <w:div w:id="393435670">
      <w:bodyDiv w:val="1"/>
      <w:marLeft w:val="0"/>
      <w:marRight w:val="0"/>
      <w:marTop w:val="0"/>
      <w:marBottom w:val="0"/>
      <w:divBdr>
        <w:top w:val="none" w:sz="0" w:space="0" w:color="auto"/>
        <w:left w:val="none" w:sz="0" w:space="0" w:color="auto"/>
        <w:bottom w:val="none" w:sz="0" w:space="0" w:color="auto"/>
        <w:right w:val="none" w:sz="0" w:space="0" w:color="auto"/>
      </w:divBdr>
    </w:div>
    <w:div w:id="393554157">
      <w:bodyDiv w:val="1"/>
      <w:marLeft w:val="0"/>
      <w:marRight w:val="0"/>
      <w:marTop w:val="0"/>
      <w:marBottom w:val="0"/>
      <w:divBdr>
        <w:top w:val="none" w:sz="0" w:space="0" w:color="auto"/>
        <w:left w:val="none" w:sz="0" w:space="0" w:color="auto"/>
        <w:bottom w:val="none" w:sz="0" w:space="0" w:color="auto"/>
        <w:right w:val="none" w:sz="0" w:space="0" w:color="auto"/>
      </w:divBdr>
    </w:div>
    <w:div w:id="393814454">
      <w:bodyDiv w:val="1"/>
      <w:marLeft w:val="0"/>
      <w:marRight w:val="0"/>
      <w:marTop w:val="0"/>
      <w:marBottom w:val="0"/>
      <w:divBdr>
        <w:top w:val="none" w:sz="0" w:space="0" w:color="auto"/>
        <w:left w:val="none" w:sz="0" w:space="0" w:color="auto"/>
        <w:bottom w:val="none" w:sz="0" w:space="0" w:color="auto"/>
        <w:right w:val="none" w:sz="0" w:space="0" w:color="auto"/>
      </w:divBdr>
    </w:div>
    <w:div w:id="394014448">
      <w:bodyDiv w:val="1"/>
      <w:marLeft w:val="0"/>
      <w:marRight w:val="0"/>
      <w:marTop w:val="0"/>
      <w:marBottom w:val="0"/>
      <w:divBdr>
        <w:top w:val="none" w:sz="0" w:space="0" w:color="auto"/>
        <w:left w:val="none" w:sz="0" w:space="0" w:color="auto"/>
        <w:bottom w:val="none" w:sz="0" w:space="0" w:color="auto"/>
        <w:right w:val="none" w:sz="0" w:space="0" w:color="auto"/>
      </w:divBdr>
    </w:div>
    <w:div w:id="394279919">
      <w:bodyDiv w:val="1"/>
      <w:marLeft w:val="0"/>
      <w:marRight w:val="0"/>
      <w:marTop w:val="0"/>
      <w:marBottom w:val="0"/>
      <w:divBdr>
        <w:top w:val="none" w:sz="0" w:space="0" w:color="auto"/>
        <w:left w:val="none" w:sz="0" w:space="0" w:color="auto"/>
        <w:bottom w:val="none" w:sz="0" w:space="0" w:color="auto"/>
        <w:right w:val="none" w:sz="0" w:space="0" w:color="auto"/>
      </w:divBdr>
    </w:div>
    <w:div w:id="394281684">
      <w:bodyDiv w:val="1"/>
      <w:marLeft w:val="0"/>
      <w:marRight w:val="0"/>
      <w:marTop w:val="0"/>
      <w:marBottom w:val="0"/>
      <w:divBdr>
        <w:top w:val="none" w:sz="0" w:space="0" w:color="auto"/>
        <w:left w:val="none" w:sz="0" w:space="0" w:color="auto"/>
        <w:bottom w:val="none" w:sz="0" w:space="0" w:color="auto"/>
        <w:right w:val="none" w:sz="0" w:space="0" w:color="auto"/>
      </w:divBdr>
    </w:div>
    <w:div w:id="394548529">
      <w:bodyDiv w:val="1"/>
      <w:marLeft w:val="0"/>
      <w:marRight w:val="0"/>
      <w:marTop w:val="0"/>
      <w:marBottom w:val="0"/>
      <w:divBdr>
        <w:top w:val="none" w:sz="0" w:space="0" w:color="auto"/>
        <w:left w:val="none" w:sz="0" w:space="0" w:color="auto"/>
        <w:bottom w:val="none" w:sz="0" w:space="0" w:color="auto"/>
        <w:right w:val="none" w:sz="0" w:space="0" w:color="auto"/>
      </w:divBdr>
    </w:div>
    <w:div w:id="394814694">
      <w:bodyDiv w:val="1"/>
      <w:marLeft w:val="0"/>
      <w:marRight w:val="0"/>
      <w:marTop w:val="0"/>
      <w:marBottom w:val="0"/>
      <w:divBdr>
        <w:top w:val="none" w:sz="0" w:space="0" w:color="auto"/>
        <w:left w:val="none" w:sz="0" w:space="0" w:color="auto"/>
        <w:bottom w:val="none" w:sz="0" w:space="0" w:color="auto"/>
        <w:right w:val="none" w:sz="0" w:space="0" w:color="auto"/>
      </w:divBdr>
    </w:div>
    <w:div w:id="394940454">
      <w:bodyDiv w:val="1"/>
      <w:marLeft w:val="0"/>
      <w:marRight w:val="0"/>
      <w:marTop w:val="0"/>
      <w:marBottom w:val="0"/>
      <w:divBdr>
        <w:top w:val="none" w:sz="0" w:space="0" w:color="auto"/>
        <w:left w:val="none" w:sz="0" w:space="0" w:color="auto"/>
        <w:bottom w:val="none" w:sz="0" w:space="0" w:color="auto"/>
        <w:right w:val="none" w:sz="0" w:space="0" w:color="auto"/>
      </w:divBdr>
    </w:div>
    <w:div w:id="395128389">
      <w:bodyDiv w:val="1"/>
      <w:marLeft w:val="0"/>
      <w:marRight w:val="0"/>
      <w:marTop w:val="0"/>
      <w:marBottom w:val="0"/>
      <w:divBdr>
        <w:top w:val="none" w:sz="0" w:space="0" w:color="auto"/>
        <w:left w:val="none" w:sz="0" w:space="0" w:color="auto"/>
        <w:bottom w:val="none" w:sz="0" w:space="0" w:color="auto"/>
        <w:right w:val="none" w:sz="0" w:space="0" w:color="auto"/>
      </w:divBdr>
    </w:div>
    <w:div w:id="395276311">
      <w:bodyDiv w:val="1"/>
      <w:marLeft w:val="0"/>
      <w:marRight w:val="0"/>
      <w:marTop w:val="0"/>
      <w:marBottom w:val="0"/>
      <w:divBdr>
        <w:top w:val="none" w:sz="0" w:space="0" w:color="auto"/>
        <w:left w:val="none" w:sz="0" w:space="0" w:color="auto"/>
        <w:bottom w:val="none" w:sz="0" w:space="0" w:color="auto"/>
        <w:right w:val="none" w:sz="0" w:space="0" w:color="auto"/>
      </w:divBdr>
    </w:div>
    <w:div w:id="395277503">
      <w:bodyDiv w:val="1"/>
      <w:marLeft w:val="0"/>
      <w:marRight w:val="0"/>
      <w:marTop w:val="0"/>
      <w:marBottom w:val="0"/>
      <w:divBdr>
        <w:top w:val="none" w:sz="0" w:space="0" w:color="auto"/>
        <w:left w:val="none" w:sz="0" w:space="0" w:color="auto"/>
        <w:bottom w:val="none" w:sz="0" w:space="0" w:color="auto"/>
        <w:right w:val="none" w:sz="0" w:space="0" w:color="auto"/>
      </w:divBdr>
    </w:div>
    <w:div w:id="395401659">
      <w:bodyDiv w:val="1"/>
      <w:marLeft w:val="0"/>
      <w:marRight w:val="0"/>
      <w:marTop w:val="0"/>
      <w:marBottom w:val="0"/>
      <w:divBdr>
        <w:top w:val="none" w:sz="0" w:space="0" w:color="auto"/>
        <w:left w:val="none" w:sz="0" w:space="0" w:color="auto"/>
        <w:bottom w:val="none" w:sz="0" w:space="0" w:color="auto"/>
        <w:right w:val="none" w:sz="0" w:space="0" w:color="auto"/>
      </w:divBdr>
    </w:div>
    <w:div w:id="395517216">
      <w:bodyDiv w:val="1"/>
      <w:marLeft w:val="0"/>
      <w:marRight w:val="0"/>
      <w:marTop w:val="0"/>
      <w:marBottom w:val="0"/>
      <w:divBdr>
        <w:top w:val="none" w:sz="0" w:space="0" w:color="auto"/>
        <w:left w:val="none" w:sz="0" w:space="0" w:color="auto"/>
        <w:bottom w:val="none" w:sz="0" w:space="0" w:color="auto"/>
        <w:right w:val="none" w:sz="0" w:space="0" w:color="auto"/>
      </w:divBdr>
    </w:div>
    <w:div w:id="395706380">
      <w:bodyDiv w:val="1"/>
      <w:marLeft w:val="0"/>
      <w:marRight w:val="0"/>
      <w:marTop w:val="0"/>
      <w:marBottom w:val="0"/>
      <w:divBdr>
        <w:top w:val="none" w:sz="0" w:space="0" w:color="auto"/>
        <w:left w:val="none" w:sz="0" w:space="0" w:color="auto"/>
        <w:bottom w:val="none" w:sz="0" w:space="0" w:color="auto"/>
        <w:right w:val="none" w:sz="0" w:space="0" w:color="auto"/>
      </w:divBdr>
    </w:div>
    <w:div w:id="396050562">
      <w:bodyDiv w:val="1"/>
      <w:marLeft w:val="0"/>
      <w:marRight w:val="0"/>
      <w:marTop w:val="0"/>
      <w:marBottom w:val="0"/>
      <w:divBdr>
        <w:top w:val="none" w:sz="0" w:space="0" w:color="auto"/>
        <w:left w:val="none" w:sz="0" w:space="0" w:color="auto"/>
        <w:bottom w:val="none" w:sz="0" w:space="0" w:color="auto"/>
        <w:right w:val="none" w:sz="0" w:space="0" w:color="auto"/>
      </w:divBdr>
    </w:div>
    <w:div w:id="396825971">
      <w:bodyDiv w:val="1"/>
      <w:marLeft w:val="0"/>
      <w:marRight w:val="0"/>
      <w:marTop w:val="0"/>
      <w:marBottom w:val="0"/>
      <w:divBdr>
        <w:top w:val="none" w:sz="0" w:space="0" w:color="auto"/>
        <w:left w:val="none" w:sz="0" w:space="0" w:color="auto"/>
        <w:bottom w:val="none" w:sz="0" w:space="0" w:color="auto"/>
        <w:right w:val="none" w:sz="0" w:space="0" w:color="auto"/>
      </w:divBdr>
    </w:div>
    <w:div w:id="396900614">
      <w:bodyDiv w:val="1"/>
      <w:marLeft w:val="0"/>
      <w:marRight w:val="0"/>
      <w:marTop w:val="0"/>
      <w:marBottom w:val="0"/>
      <w:divBdr>
        <w:top w:val="none" w:sz="0" w:space="0" w:color="auto"/>
        <w:left w:val="none" w:sz="0" w:space="0" w:color="auto"/>
        <w:bottom w:val="none" w:sz="0" w:space="0" w:color="auto"/>
        <w:right w:val="none" w:sz="0" w:space="0" w:color="auto"/>
      </w:divBdr>
    </w:div>
    <w:div w:id="397022016">
      <w:bodyDiv w:val="1"/>
      <w:marLeft w:val="0"/>
      <w:marRight w:val="0"/>
      <w:marTop w:val="0"/>
      <w:marBottom w:val="0"/>
      <w:divBdr>
        <w:top w:val="none" w:sz="0" w:space="0" w:color="auto"/>
        <w:left w:val="none" w:sz="0" w:space="0" w:color="auto"/>
        <w:bottom w:val="none" w:sz="0" w:space="0" w:color="auto"/>
        <w:right w:val="none" w:sz="0" w:space="0" w:color="auto"/>
      </w:divBdr>
    </w:div>
    <w:div w:id="397093951">
      <w:bodyDiv w:val="1"/>
      <w:marLeft w:val="0"/>
      <w:marRight w:val="0"/>
      <w:marTop w:val="0"/>
      <w:marBottom w:val="0"/>
      <w:divBdr>
        <w:top w:val="none" w:sz="0" w:space="0" w:color="auto"/>
        <w:left w:val="none" w:sz="0" w:space="0" w:color="auto"/>
        <w:bottom w:val="none" w:sz="0" w:space="0" w:color="auto"/>
        <w:right w:val="none" w:sz="0" w:space="0" w:color="auto"/>
      </w:divBdr>
    </w:div>
    <w:div w:id="397166351">
      <w:bodyDiv w:val="1"/>
      <w:marLeft w:val="0"/>
      <w:marRight w:val="0"/>
      <w:marTop w:val="0"/>
      <w:marBottom w:val="0"/>
      <w:divBdr>
        <w:top w:val="none" w:sz="0" w:space="0" w:color="auto"/>
        <w:left w:val="none" w:sz="0" w:space="0" w:color="auto"/>
        <w:bottom w:val="none" w:sz="0" w:space="0" w:color="auto"/>
        <w:right w:val="none" w:sz="0" w:space="0" w:color="auto"/>
      </w:divBdr>
    </w:div>
    <w:div w:id="397365378">
      <w:bodyDiv w:val="1"/>
      <w:marLeft w:val="0"/>
      <w:marRight w:val="0"/>
      <w:marTop w:val="0"/>
      <w:marBottom w:val="0"/>
      <w:divBdr>
        <w:top w:val="none" w:sz="0" w:space="0" w:color="auto"/>
        <w:left w:val="none" w:sz="0" w:space="0" w:color="auto"/>
        <w:bottom w:val="none" w:sz="0" w:space="0" w:color="auto"/>
        <w:right w:val="none" w:sz="0" w:space="0" w:color="auto"/>
      </w:divBdr>
    </w:div>
    <w:div w:id="397479489">
      <w:bodyDiv w:val="1"/>
      <w:marLeft w:val="0"/>
      <w:marRight w:val="0"/>
      <w:marTop w:val="0"/>
      <w:marBottom w:val="0"/>
      <w:divBdr>
        <w:top w:val="none" w:sz="0" w:space="0" w:color="auto"/>
        <w:left w:val="none" w:sz="0" w:space="0" w:color="auto"/>
        <w:bottom w:val="none" w:sz="0" w:space="0" w:color="auto"/>
        <w:right w:val="none" w:sz="0" w:space="0" w:color="auto"/>
      </w:divBdr>
    </w:div>
    <w:div w:id="397940706">
      <w:bodyDiv w:val="1"/>
      <w:marLeft w:val="0"/>
      <w:marRight w:val="0"/>
      <w:marTop w:val="0"/>
      <w:marBottom w:val="0"/>
      <w:divBdr>
        <w:top w:val="none" w:sz="0" w:space="0" w:color="auto"/>
        <w:left w:val="none" w:sz="0" w:space="0" w:color="auto"/>
        <w:bottom w:val="none" w:sz="0" w:space="0" w:color="auto"/>
        <w:right w:val="none" w:sz="0" w:space="0" w:color="auto"/>
      </w:divBdr>
    </w:div>
    <w:div w:id="398097206">
      <w:bodyDiv w:val="1"/>
      <w:marLeft w:val="0"/>
      <w:marRight w:val="0"/>
      <w:marTop w:val="0"/>
      <w:marBottom w:val="0"/>
      <w:divBdr>
        <w:top w:val="none" w:sz="0" w:space="0" w:color="auto"/>
        <w:left w:val="none" w:sz="0" w:space="0" w:color="auto"/>
        <w:bottom w:val="none" w:sz="0" w:space="0" w:color="auto"/>
        <w:right w:val="none" w:sz="0" w:space="0" w:color="auto"/>
      </w:divBdr>
    </w:div>
    <w:div w:id="398404152">
      <w:bodyDiv w:val="1"/>
      <w:marLeft w:val="0"/>
      <w:marRight w:val="0"/>
      <w:marTop w:val="0"/>
      <w:marBottom w:val="0"/>
      <w:divBdr>
        <w:top w:val="none" w:sz="0" w:space="0" w:color="auto"/>
        <w:left w:val="none" w:sz="0" w:space="0" w:color="auto"/>
        <w:bottom w:val="none" w:sz="0" w:space="0" w:color="auto"/>
        <w:right w:val="none" w:sz="0" w:space="0" w:color="auto"/>
      </w:divBdr>
    </w:div>
    <w:div w:id="398594618">
      <w:bodyDiv w:val="1"/>
      <w:marLeft w:val="0"/>
      <w:marRight w:val="0"/>
      <w:marTop w:val="0"/>
      <w:marBottom w:val="0"/>
      <w:divBdr>
        <w:top w:val="none" w:sz="0" w:space="0" w:color="auto"/>
        <w:left w:val="none" w:sz="0" w:space="0" w:color="auto"/>
        <w:bottom w:val="none" w:sz="0" w:space="0" w:color="auto"/>
        <w:right w:val="none" w:sz="0" w:space="0" w:color="auto"/>
      </w:divBdr>
    </w:div>
    <w:div w:id="398794423">
      <w:bodyDiv w:val="1"/>
      <w:marLeft w:val="0"/>
      <w:marRight w:val="0"/>
      <w:marTop w:val="0"/>
      <w:marBottom w:val="0"/>
      <w:divBdr>
        <w:top w:val="none" w:sz="0" w:space="0" w:color="auto"/>
        <w:left w:val="none" w:sz="0" w:space="0" w:color="auto"/>
        <w:bottom w:val="none" w:sz="0" w:space="0" w:color="auto"/>
        <w:right w:val="none" w:sz="0" w:space="0" w:color="auto"/>
      </w:divBdr>
    </w:div>
    <w:div w:id="398872281">
      <w:bodyDiv w:val="1"/>
      <w:marLeft w:val="0"/>
      <w:marRight w:val="0"/>
      <w:marTop w:val="0"/>
      <w:marBottom w:val="0"/>
      <w:divBdr>
        <w:top w:val="none" w:sz="0" w:space="0" w:color="auto"/>
        <w:left w:val="none" w:sz="0" w:space="0" w:color="auto"/>
        <w:bottom w:val="none" w:sz="0" w:space="0" w:color="auto"/>
        <w:right w:val="none" w:sz="0" w:space="0" w:color="auto"/>
      </w:divBdr>
    </w:div>
    <w:div w:id="399594999">
      <w:bodyDiv w:val="1"/>
      <w:marLeft w:val="0"/>
      <w:marRight w:val="0"/>
      <w:marTop w:val="0"/>
      <w:marBottom w:val="0"/>
      <w:divBdr>
        <w:top w:val="none" w:sz="0" w:space="0" w:color="auto"/>
        <w:left w:val="none" w:sz="0" w:space="0" w:color="auto"/>
        <w:bottom w:val="none" w:sz="0" w:space="0" w:color="auto"/>
        <w:right w:val="none" w:sz="0" w:space="0" w:color="auto"/>
      </w:divBdr>
    </w:div>
    <w:div w:id="399597505">
      <w:bodyDiv w:val="1"/>
      <w:marLeft w:val="0"/>
      <w:marRight w:val="0"/>
      <w:marTop w:val="0"/>
      <w:marBottom w:val="0"/>
      <w:divBdr>
        <w:top w:val="none" w:sz="0" w:space="0" w:color="auto"/>
        <w:left w:val="none" w:sz="0" w:space="0" w:color="auto"/>
        <w:bottom w:val="none" w:sz="0" w:space="0" w:color="auto"/>
        <w:right w:val="none" w:sz="0" w:space="0" w:color="auto"/>
      </w:divBdr>
    </w:div>
    <w:div w:id="399713170">
      <w:bodyDiv w:val="1"/>
      <w:marLeft w:val="0"/>
      <w:marRight w:val="0"/>
      <w:marTop w:val="0"/>
      <w:marBottom w:val="0"/>
      <w:divBdr>
        <w:top w:val="none" w:sz="0" w:space="0" w:color="auto"/>
        <w:left w:val="none" w:sz="0" w:space="0" w:color="auto"/>
        <w:bottom w:val="none" w:sz="0" w:space="0" w:color="auto"/>
        <w:right w:val="none" w:sz="0" w:space="0" w:color="auto"/>
      </w:divBdr>
    </w:div>
    <w:div w:id="399911115">
      <w:bodyDiv w:val="1"/>
      <w:marLeft w:val="0"/>
      <w:marRight w:val="0"/>
      <w:marTop w:val="0"/>
      <w:marBottom w:val="0"/>
      <w:divBdr>
        <w:top w:val="none" w:sz="0" w:space="0" w:color="auto"/>
        <w:left w:val="none" w:sz="0" w:space="0" w:color="auto"/>
        <w:bottom w:val="none" w:sz="0" w:space="0" w:color="auto"/>
        <w:right w:val="none" w:sz="0" w:space="0" w:color="auto"/>
      </w:divBdr>
    </w:div>
    <w:div w:id="400296686">
      <w:bodyDiv w:val="1"/>
      <w:marLeft w:val="0"/>
      <w:marRight w:val="0"/>
      <w:marTop w:val="0"/>
      <w:marBottom w:val="0"/>
      <w:divBdr>
        <w:top w:val="none" w:sz="0" w:space="0" w:color="auto"/>
        <w:left w:val="none" w:sz="0" w:space="0" w:color="auto"/>
        <w:bottom w:val="none" w:sz="0" w:space="0" w:color="auto"/>
        <w:right w:val="none" w:sz="0" w:space="0" w:color="auto"/>
      </w:divBdr>
    </w:div>
    <w:div w:id="400522529">
      <w:bodyDiv w:val="1"/>
      <w:marLeft w:val="0"/>
      <w:marRight w:val="0"/>
      <w:marTop w:val="0"/>
      <w:marBottom w:val="0"/>
      <w:divBdr>
        <w:top w:val="none" w:sz="0" w:space="0" w:color="auto"/>
        <w:left w:val="none" w:sz="0" w:space="0" w:color="auto"/>
        <w:bottom w:val="none" w:sz="0" w:space="0" w:color="auto"/>
        <w:right w:val="none" w:sz="0" w:space="0" w:color="auto"/>
      </w:divBdr>
    </w:div>
    <w:div w:id="400564281">
      <w:bodyDiv w:val="1"/>
      <w:marLeft w:val="0"/>
      <w:marRight w:val="0"/>
      <w:marTop w:val="0"/>
      <w:marBottom w:val="0"/>
      <w:divBdr>
        <w:top w:val="none" w:sz="0" w:space="0" w:color="auto"/>
        <w:left w:val="none" w:sz="0" w:space="0" w:color="auto"/>
        <w:bottom w:val="none" w:sz="0" w:space="0" w:color="auto"/>
        <w:right w:val="none" w:sz="0" w:space="0" w:color="auto"/>
      </w:divBdr>
    </w:div>
    <w:div w:id="400755220">
      <w:bodyDiv w:val="1"/>
      <w:marLeft w:val="0"/>
      <w:marRight w:val="0"/>
      <w:marTop w:val="0"/>
      <w:marBottom w:val="0"/>
      <w:divBdr>
        <w:top w:val="none" w:sz="0" w:space="0" w:color="auto"/>
        <w:left w:val="none" w:sz="0" w:space="0" w:color="auto"/>
        <w:bottom w:val="none" w:sz="0" w:space="0" w:color="auto"/>
        <w:right w:val="none" w:sz="0" w:space="0" w:color="auto"/>
      </w:divBdr>
    </w:div>
    <w:div w:id="401026740">
      <w:bodyDiv w:val="1"/>
      <w:marLeft w:val="0"/>
      <w:marRight w:val="0"/>
      <w:marTop w:val="0"/>
      <w:marBottom w:val="0"/>
      <w:divBdr>
        <w:top w:val="none" w:sz="0" w:space="0" w:color="auto"/>
        <w:left w:val="none" w:sz="0" w:space="0" w:color="auto"/>
        <w:bottom w:val="none" w:sz="0" w:space="0" w:color="auto"/>
        <w:right w:val="none" w:sz="0" w:space="0" w:color="auto"/>
      </w:divBdr>
    </w:div>
    <w:div w:id="401028926">
      <w:bodyDiv w:val="1"/>
      <w:marLeft w:val="0"/>
      <w:marRight w:val="0"/>
      <w:marTop w:val="0"/>
      <w:marBottom w:val="0"/>
      <w:divBdr>
        <w:top w:val="none" w:sz="0" w:space="0" w:color="auto"/>
        <w:left w:val="none" w:sz="0" w:space="0" w:color="auto"/>
        <w:bottom w:val="none" w:sz="0" w:space="0" w:color="auto"/>
        <w:right w:val="none" w:sz="0" w:space="0" w:color="auto"/>
      </w:divBdr>
    </w:div>
    <w:div w:id="401101826">
      <w:bodyDiv w:val="1"/>
      <w:marLeft w:val="0"/>
      <w:marRight w:val="0"/>
      <w:marTop w:val="0"/>
      <w:marBottom w:val="0"/>
      <w:divBdr>
        <w:top w:val="none" w:sz="0" w:space="0" w:color="auto"/>
        <w:left w:val="none" w:sz="0" w:space="0" w:color="auto"/>
        <w:bottom w:val="none" w:sz="0" w:space="0" w:color="auto"/>
        <w:right w:val="none" w:sz="0" w:space="0" w:color="auto"/>
      </w:divBdr>
    </w:div>
    <w:div w:id="401293579">
      <w:bodyDiv w:val="1"/>
      <w:marLeft w:val="0"/>
      <w:marRight w:val="0"/>
      <w:marTop w:val="0"/>
      <w:marBottom w:val="0"/>
      <w:divBdr>
        <w:top w:val="none" w:sz="0" w:space="0" w:color="auto"/>
        <w:left w:val="none" w:sz="0" w:space="0" w:color="auto"/>
        <w:bottom w:val="none" w:sz="0" w:space="0" w:color="auto"/>
        <w:right w:val="none" w:sz="0" w:space="0" w:color="auto"/>
      </w:divBdr>
    </w:div>
    <w:div w:id="401488417">
      <w:bodyDiv w:val="1"/>
      <w:marLeft w:val="0"/>
      <w:marRight w:val="0"/>
      <w:marTop w:val="0"/>
      <w:marBottom w:val="0"/>
      <w:divBdr>
        <w:top w:val="none" w:sz="0" w:space="0" w:color="auto"/>
        <w:left w:val="none" w:sz="0" w:space="0" w:color="auto"/>
        <w:bottom w:val="none" w:sz="0" w:space="0" w:color="auto"/>
        <w:right w:val="none" w:sz="0" w:space="0" w:color="auto"/>
      </w:divBdr>
    </w:div>
    <w:div w:id="401678901">
      <w:bodyDiv w:val="1"/>
      <w:marLeft w:val="0"/>
      <w:marRight w:val="0"/>
      <w:marTop w:val="0"/>
      <w:marBottom w:val="0"/>
      <w:divBdr>
        <w:top w:val="none" w:sz="0" w:space="0" w:color="auto"/>
        <w:left w:val="none" w:sz="0" w:space="0" w:color="auto"/>
        <w:bottom w:val="none" w:sz="0" w:space="0" w:color="auto"/>
        <w:right w:val="none" w:sz="0" w:space="0" w:color="auto"/>
      </w:divBdr>
    </w:div>
    <w:div w:id="401803264">
      <w:bodyDiv w:val="1"/>
      <w:marLeft w:val="0"/>
      <w:marRight w:val="0"/>
      <w:marTop w:val="0"/>
      <w:marBottom w:val="0"/>
      <w:divBdr>
        <w:top w:val="none" w:sz="0" w:space="0" w:color="auto"/>
        <w:left w:val="none" w:sz="0" w:space="0" w:color="auto"/>
        <w:bottom w:val="none" w:sz="0" w:space="0" w:color="auto"/>
        <w:right w:val="none" w:sz="0" w:space="0" w:color="auto"/>
      </w:divBdr>
    </w:div>
    <w:div w:id="402332547">
      <w:bodyDiv w:val="1"/>
      <w:marLeft w:val="0"/>
      <w:marRight w:val="0"/>
      <w:marTop w:val="0"/>
      <w:marBottom w:val="0"/>
      <w:divBdr>
        <w:top w:val="none" w:sz="0" w:space="0" w:color="auto"/>
        <w:left w:val="none" w:sz="0" w:space="0" w:color="auto"/>
        <w:bottom w:val="none" w:sz="0" w:space="0" w:color="auto"/>
        <w:right w:val="none" w:sz="0" w:space="0" w:color="auto"/>
      </w:divBdr>
    </w:div>
    <w:div w:id="402414489">
      <w:bodyDiv w:val="1"/>
      <w:marLeft w:val="0"/>
      <w:marRight w:val="0"/>
      <w:marTop w:val="0"/>
      <w:marBottom w:val="0"/>
      <w:divBdr>
        <w:top w:val="none" w:sz="0" w:space="0" w:color="auto"/>
        <w:left w:val="none" w:sz="0" w:space="0" w:color="auto"/>
        <w:bottom w:val="none" w:sz="0" w:space="0" w:color="auto"/>
        <w:right w:val="none" w:sz="0" w:space="0" w:color="auto"/>
      </w:divBdr>
    </w:div>
    <w:div w:id="402526830">
      <w:bodyDiv w:val="1"/>
      <w:marLeft w:val="0"/>
      <w:marRight w:val="0"/>
      <w:marTop w:val="0"/>
      <w:marBottom w:val="0"/>
      <w:divBdr>
        <w:top w:val="none" w:sz="0" w:space="0" w:color="auto"/>
        <w:left w:val="none" w:sz="0" w:space="0" w:color="auto"/>
        <w:bottom w:val="none" w:sz="0" w:space="0" w:color="auto"/>
        <w:right w:val="none" w:sz="0" w:space="0" w:color="auto"/>
      </w:divBdr>
    </w:div>
    <w:div w:id="402608501">
      <w:bodyDiv w:val="1"/>
      <w:marLeft w:val="0"/>
      <w:marRight w:val="0"/>
      <w:marTop w:val="0"/>
      <w:marBottom w:val="0"/>
      <w:divBdr>
        <w:top w:val="none" w:sz="0" w:space="0" w:color="auto"/>
        <w:left w:val="none" w:sz="0" w:space="0" w:color="auto"/>
        <w:bottom w:val="none" w:sz="0" w:space="0" w:color="auto"/>
        <w:right w:val="none" w:sz="0" w:space="0" w:color="auto"/>
      </w:divBdr>
    </w:div>
    <w:div w:id="402875778">
      <w:bodyDiv w:val="1"/>
      <w:marLeft w:val="0"/>
      <w:marRight w:val="0"/>
      <w:marTop w:val="0"/>
      <w:marBottom w:val="0"/>
      <w:divBdr>
        <w:top w:val="none" w:sz="0" w:space="0" w:color="auto"/>
        <w:left w:val="none" w:sz="0" w:space="0" w:color="auto"/>
        <w:bottom w:val="none" w:sz="0" w:space="0" w:color="auto"/>
        <w:right w:val="none" w:sz="0" w:space="0" w:color="auto"/>
      </w:divBdr>
    </w:div>
    <w:div w:id="403727150">
      <w:bodyDiv w:val="1"/>
      <w:marLeft w:val="0"/>
      <w:marRight w:val="0"/>
      <w:marTop w:val="0"/>
      <w:marBottom w:val="0"/>
      <w:divBdr>
        <w:top w:val="none" w:sz="0" w:space="0" w:color="auto"/>
        <w:left w:val="none" w:sz="0" w:space="0" w:color="auto"/>
        <w:bottom w:val="none" w:sz="0" w:space="0" w:color="auto"/>
        <w:right w:val="none" w:sz="0" w:space="0" w:color="auto"/>
      </w:divBdr>
    </w:div>
    <w:div w:id="403918986">
      <w:bodyDiv w:val="1"/>
      <w:marLeft w:val="0"/>
      <w:marRight w:val="0"/>
      <w:marTop w:val="0"/>
      <w:marBottom w:val="0"/>
      <w:divBdr>
        <w:top w:val="none" w:sz="0" w:space="0" w:color="auto"/>
        <w:left w:val="none" w:sz="0" w:space="0" w:color="auto"/>
        <w:bottom w:val="none" w:sz="0" w:space="0" w:color="auto"/>
        <w:right w:val="none" w:sz="0" w:space="0" w:color="auto"/>
      </w:divBdr>
    </w:div>
    <w:div w:id="404035826">
      <w:bodyDiv w:val="1"/>
      <w:marLeft w:val="0"/>
      <w:marRight w:val="0"/>
      <w:marTop w:val="0"/>
      <w:marBottom w:val="0"/>
      <w:divBdr>
        <w:top w:val="none" w:sz="0" w:space="0" w:color="auto"/>
        <w:left w:val="none" w:sz="0" w:space="0" w:color="auto"/>
        <w:bottom w:val="none" w:sz="0" w:space="0" w:color="auto"/>
        <w:right w:val="none" w:sz="0" w:space="0" w:color="auto"/>
      </w:divBdr>
    </w:div>
    <w:div w:id="404189879">
      <w:bodyDiv w:val="1"/>
      <w:marLeft w:val="0"/>
      <w:marRight w:val="0"/>
      <w:marTop w:val="0"/>
      <w:marBottom w:val="0"/>
      <w:divBdr>
        <w:top w:val="none" w:sz="0" w:space="0" w:color="auto"/>
        <w:left w:val="none" w:sz="0" w:space="0" w:color="auto"/>
        <w:bottom w:val="none" w:sz="0" w:space="0" w:color="auto"/>
        <w:right w:val="none" w:sz="0" w:space="0" w:color="auto"/>
      </w:divBdr>
    </w:div>
    <w:div w:id="404305305">
      <w:bodyDiv w:val="1"/>
      <w:marLeft w:val="0"/>
      <w:marRight w:val="0"/>
      <w:marTop w:val="0"/>
      <w:marBottom w:val="0"/>
      <w:divBdr>
        <w:top w:val="none" w:sz="0" w:space="0" w:color="auto"/>
        <w:left w:val="none" w:sz="0" w:space="0" w:color="auto"/>
        <w:bottom w:val="none" w:sz="0" w:space="0" w:color="auto"/>
        <w:right w:val="none" w:sz="0" w:space="0" w:color="auto"/>
      </w:divBdr>
    </w:div>
    <w:div w:id="404377663">
      <w:bodyDiv w:val="1"/>
      <w:marLeft w:val="0"/>
      <w:marRight w:val="0"/>
      <w:marTop w:val="0"/>
      <w:marBottom w:val="0"/>
      <w:divBdr>
        <w:top w:val="none" w:sz="0" w:space="0" w:color="auto"/>
        <w:left w:val="none" w:sz="0" w:space="0" w:color="auto"/>
        <w:bottom w:val="none" w:sz="0" w:space="0" w:color="auto"/>
        <w:right w:val="none" w:sz="0" w:space="0" w:color="auto"/>
      </w:divBdr>
    </w:div>
    <w:div w:id="404382095">
      <w:bodyDiv w:val="1"/>
      <w:marLeft w:val="0"/>
      <w:marRight w:val="0"/>
      <w:marTop w:val="0"/>
      <w:marBottom w:val="0"/>
      <w:divBdr>
        <w:top w:val="none" w:sz="0" w:space="0" w:color="auto"/>
        <w:left w:val="none" w:sz="0" w:space="0" w:color="auto"/>
        <w:bottom w:val="none" w:sz="0" w:space="0" w:color="auto"/>
        <w:right w:val="none" w:sz="0" w:space="0" w:color="auto"/>
      </w:divBdr>
    </w:div>
    <w:div w:id="404886475">
      <w:bodyDiv w:val="1"/>
      <w:marLeft w:val="0"/>
      <w:marRight w:val="0"/>
      <w:marTop w:val="0"/>
      <w:marBottom w:val="0"/>
      <w:divBdr>
        <w:top w:val="none" w:sz="0" w:space="0" w:color="auto"/>
        <w:left w:val="none" w:sz="0" w:space="0" w:color="auto"/>
        <w:bottom w:val="none" w:sz="0" w:space="0" w:color="auto"/>
        <w:right w:val="none" w:sz="0" w:space="0" w:color="auto"/>
      </w:divBdr>
    </w:div>
    <w:div w:id="405029544">
      <w:bodyDiv w:val="1"/>
      <w:marLeft w:val="0"/>
      <w:marRight w:val="0"/>
      <w:marTop w:val="0"/>
      <w:marBottom w:val="0"/>
      <w:divBdr>
        <w:top w:val="none" w:sz="0" w:space="0" w:color="auto"/>
        <w:left w:val="none" w:sz="0" w:space="0" w:color="auto"/>
        <w:bottom w:val="none" w:sz="0" w:space="0" w:color="auto"/>
        <w:right w:val="none" w:sz="0" w:space="0" w:color="auto"/>
      </w:divBdr>
    </w:div>
    <w:div w:id="405078953">
      <w:bodyDiv w:val="1"/>
      <w:marLeft w:val="0"/>
      <w:marRight w:val="0"/>
      <w:marTop w:val="0"/>
      <w:marBottom w:val="0"/>
      <w:divBdr>
        <w:top w:val="none" w:sz="0" w:space="0" w:color="auto"/>
        <w:left w:val="none" w:sz="0" w:space="0" w:color="auto"/>
        <w:bottom w:val="none" w:sz="0" w:space="0" w:color="auto"/>
        <w:right w:val="none" w:sz="0" w:space="0" w:color="auto"/>
      </w:divBdr>
    </w:div>
    <w:div w:id="405151886">
      <w:bodyDiv w:val="1"/>
      <w:marLeft w:val="0"/>
      <w:marRight w:val="0"/>
      <w:marTop w:val="0"/>
      <w:marBottom w:val="0"/>
      <w:divBdr>
        <w:top w:val="none" w:sz="0" w:space="0" w:color="auto"/>
        <w:left w:val="none" w:sz="0" w:space="0" w:color="auto"/>
        <w:bottom w:val="none" w:sz="0" w:space="0" w:color="auto"/>
        <w:right w:val="none" w:sz="0" w:space="0" w:color="auto"/>
      </w:divBdr>
    </w:div>
    <w:div w:id="405299580">
      <w:bodyDiv w:val="1"/>
      <w:marLeft w:val="0"/>
      <w:marRight w:val="0"/>
      <w:marTop w:val="0"/>
      <w:marBottom w:val="0"/>
      <w:divBdr>
        <w:top w:val="none" w:sz="0" w:space="0" w:color="auto"/>
        <w:left w:val="none" w:sz="0" w:space="0" w:color="auto"/>
        <w:bottom w:val="none" w:sz="0" w:space="0" w:color="auto"/>
        <w:right w:val="none" w:sz="0" w:space="0" w:color="auto"/>
      </w:divBdr>
    </w:div>
    <w:div w:id="405347169">
      <w:bodyDiv w:val="1"/>
      <w:marLeft w:val="0"/>
      <w:marRight w:val="0"/>
      <w:marTop w:val="0"/>
      <w:marBottom w:val="0"/>
      <w:divBdr>
        <w:top w:val="none" w:sz="0" w:space="0" w:color="auto"/>
        <w:left w:val="none" w:sz="0" w:space="0" w:color="auto"/>
        <w:bottom w:val="none" w:sz="0" w:space="0" w:color="auto"/>
        <w:right w:val="none" w:sz="0" w:space="0" w:color="auto"/>
      </w:divBdr>
    </w:div>
    <w:div w:id="405688771">
      <w:bodyDiv w:val="1"/>
      <w:marLeft w:val="0"/>
      <w:marRight w:val="0"/>
      <w:marTop w:val="0"/>
      <w:marBottom w:val="0"/>
      <w:divBdr>
        <w:top w:val="none" w:sz="0" w:space="0" w:color="auto"/>
        <w:left w:val="none" w:sz="0" w:space="0" w:color="auto"/>
        <w:bottom w:val="none" w:sz="0" w:space="0" w:color="auto"/>
        <w:right w:val="none" w:sz="0" w:space="0" w:color="auto"/>
      </w:divBdr>
    </w:div>
    <w:div w:id="405691625">
      <w:bodyDiv w:val="1"/>
      <w:marLeft w:val="0"/>
      <w:marRight w:val="0"/>
      <w:marTop w:val="0"/>
      <w:marBottom w:val="0"/>
      <w:divBdr>
        <w:top w:val="none" w:sz="0" w:space="0" w:color="auto"/>
        <w:left w:val="none" w:sz="0" w:space="0" w:color="auto"/>
        <w:bottom w:val="none" w:sz="0" w:space="0" w:color="auto"/>
        <w:right w:val="none" w:sz="0" w:space="0" w:color="auto"/>
      </w:divBdr>
    </w:div>
    <w:div w:id="405761555">
      <w:bodyDiv w:val="1"/>
      <w:marLeft w:val="0"/>
      <w:marRight w:val="0"/>
      <w:marTop w:val="0"/>
      <w:marBottom w:val="0"/>
      <w:divBdr>
        <w:top w:val="none" w:sz="0" w:space="0" w:color="auto"/>
        <w:left w:val="none" w:sz="0" w:space="0" w:color="auto"/>
        <w:bottom w:val="none" w:sz="0" w:space="0" w:color="auto"/>
        <w:right w:val="none" w:sz="0" w:space="0" w:color="auto"/>
      </w:divBdr>
    </w:div>
    <w:div w:id="405762321">
      <w:bodyDiv w:val="1"/>
      <w:marLeft w:val="0"/>
      <w:marRight w:val="0"/>
      <w:marTop w:val="0"/>
      <w:marBottom w:val="0"/>
      <w:divBdr>
        <w:top w:val="none" w:sz="0" w:space="0" w:color="auto"/>
        <w:left w:val="none" w:sz="0" w:space="0" w:color="auto"/>
        <w:bottom w:val="none" w:sz="0" w:space="0" w:color="auto"/>
        <w:right w:val="none" w:sz="0" w:space="0" w:color="auto"/>
      </w:divBdr>
    </w:div>
    <w:div w:id="405997592">
      <w:bodyDiv w:val="1"/>
      <w:marLeft w:val="0"/>
      <w:marRight w:val="0"/>
      <w:marTop w:val="0"/>
      <w:marBottom w:val="0"/>
      <w:divBdr>
        <w:top w:val="none" w:sz="0" w:space="0" w:color="auto"/>
        <w:left w:val="none" w:sz="0" w:space="0" w:color="auto"/>
        <w:bottom w:val="none" w:sz="0" w:space="0" w:color="auto"/>
        <w:right w:val="none" w:sz="0" w:space="0" w:color="auto"/>
      </w:divBdr>
    </w:div>
    <w:div w:id="406149706">
      <w:bodyDiv w:val="1"/>
      <w:marLeft w:val="0"/>
      <w:marRight w:val="0"/>
      <w:marTop w:val="0"/>
      <w:marBottom w:val="0"/>
      <w:divBdr>
        <w:top w:val="none" w:sz="0" w:space="0" w:color="auto"/>
        <w:left w:val="none" w:sz="0" w:space="0" w:color="auto"/>
        <w:bottom w:val="none" w:sz="0" w:space="0" w:color="auto"/>
        <w:right w:val="none" w:sz="0" w:space="0" w:color="auto"/>
      </w:divBdr>
    </w:div>
    <w:div w:id="406341179">
      <w:bodyDiv w:val="1"/>
      <w:marLeft w:val="0"/>
      <w:marRight w:val="0"/>
      <w:marTop w:val="0"/>
      <w:marBottom w:val="0"/>
      <w:divBdr>
        <w:top w:val="none" w:sz="0" w:space="0" w:color="auto"/>
        <w:left w:val="none" w:sz="0" w:space="0" w:color="auto"/>
        <w:bottom w:val="none" w:sz="0" w:space="0" w:color="auto"/>
        <w:right w:val="none" w:sz="0" w:space="0" w:color="auto"/>
      </w:divBdr>
    </w:div>
    <w:div w:id="406608766">
      <w:bodyDiv w:val="1"/>
      <w:marLeft w:val="0"/>
      <w:marRight w:val="0"/>
      <w:marTop w:val="0"/>
      <w:marBottom w:val="0"/>
      <w:divBdr>
        <w:top w:val="none" w:sz="0" w:space="0" w:color="auto"/>
        <w:left w:val="none" w:sz="0" w:space="0" w:color="auto"/>
        <w:bottom w:val="none" w:sz="0" w:space="0" w:color="auto"/>
        <w:right w:val="none" w:sz="0" w:space="0" w:color="auto"/>
      </w:divBdr>
    </w:div>
    <w:div w:id="406613617">
      <w:bodyDiv w:val="1"/>
      <w:marLeft w:val="0"/>
      <w:marRight w:val="0"/>
      <w:marTop w:val="0"/>
      <w:marBottom w:val="0"/>
      <w:divBdr>
        <w:top w:val="none" w:sz="0" w:space="0" w:color="auto"/>
        <w:left w:val="none" w:sz="0" w:space="0" w:color="auto"/>
        <w:bottom w:val="none" w:sz="0" w:space="0" w:color="auto"/>
        <w:right w:val="none" w:sz="0" w:space="0" w:color="auto"/>
      </w:divBdr>
    </w:div>
    <w:div w:id="407072414">
      <w:bodyDiv w:val="1"/>
      <w:marLeft w:val="0"/>
      <w:marRight w:val="0"/>
      <w:marTop w:val="0"/>
      <w:marBottom w:val="0"/>
      <w:divBdr>
        <w:top w:val="none" w:sz="0" w:space="0" w:color="auto"/>
        <w:left w:val="none" w:sz="0" w:space="0" w:color="auto"/>
        <w:bottom w:val="none" w:sz="0" w:space="0" w:color="auto"/>
        <w:right w:val="none" w:sz="0" w:space="0" w:color="auto"/>
      </w:divBdr>
    </w:div>
    <w:div w:id="407193480">
      <w:bodyDiv w:val="1"/>
      <w:marLeft w:val="0"/>
      <w:marRight w:val="0"/>
      <w:marTop w:val="0"/>
      <w:marBottom w:val="0"/>
      <w:divBdr>
        <w:top w:val="none" w:sz="0" w:space="0" w:color="auto"/>
        <w:left w:val="none" w:sz="0" w:space="0" w:color="auto"/>
        <w:bottom w:val="none" w:sz="0" w:space="0" w:color="auto"/>
        <w:right w:val="none" w:sz="0" w:space="0" w:color="auto"/>
      </w:divBdr>
    </w:div>
    <w:div w:id="407579915">
      <w:bodyDiv w:val="1"/>
      <w:marLeft w:val="0"/>
      <w:marRight w:val="0"/>
      <w:marTop w:val="0"/>
      <w:marBottom w:val="0"/>
      <w:divBdr>
        <w:top w:val="none" w:sz="0" w:space="0" w:color="auto"/>
        <w:left w:val="none" w:sz="0" w:space="0" w:color="auto"/>
        <w:bottom w:val="none" w:sz="0" w:space="0" w:color="auto"/>
        <w:right w:val="none" w:sz="0" w:space="0" w:color="auto"/>
      </w:divBdr>
    </w:div>
    <w:div w:id="407727461">
      <w:bodyDiv w:val="1"/>
      <w:marLeft w:val="0"/>
      <w:marRight w:val="0"/>
      <w:marTop w:val="0"/>
      <w:marBottom w:val="0"/>
      <w:divBdr>
        <w:top w:val="none" w:sz="0" w:space="0" w:color="auto"/>
        <w:left w:val="none" w:sz="0" w:space="0" w:color="auto"/>
        <w:bottom w:val="none" w:sz="0" w:space="0" w:color="auto"/>
        <w:right w:val="none" w:sz="0" w:space="0" w:color="auto"/>
      </w:divBdr>
    </w:div>
    <w:div w:id="407847923">
      <w:bodyDiv w:val="1"/>
      <w:marLeft w:val="0"/>
      <w:marRight w:val="0"/>
      <w:marTop w:val="0"/>
      <w:marBottom w:val="0"/>
      <w:divBdr>
        <w:top w:val="none" w:sz="0" w:space="0" w:color="auto"/>
        <w:left w:val="none" w:sz="0" w:space="0" w:color="auto"/>
        <w:bottom w:val="none" w:sz="0" w:space="0" w:color="auto"/>
        <w:right w:val="none" w:sz="0" w:space="0" w:color="auto"/>
      </w:divBdr>
    </w:div>
    <w:div w:id="408231275">
      <w:bodyDiv w:val="1"/>
      <w:marLeft w:val="0"/>
      <w:marRight w:val="0"/>
      <w:marTop w:val="0"/>
      <w:marBottom w:val="0"/>
      <w:divBdr>
        <w:top w:val="none" w:sz="0" w:space="0" w:color="auto"/>
        <w:left w:val="none" w:sz="0" w:space="0" w:color="auto"/>
        <w:bottom w:val="none" w:sz="0" w:space="0" w:color="auto"/>
        <w:right w:val="none" w:sz="0" w:space="0" w:color="auto"/>
      </w:divBdr>
    </w:div>
    <w:div w:id="408308537">
      <w:bodyDiv w:val="1"/>
      <w:marLeft w:val="0"/>
      <w:marRight w:val="0"/>
      <w:marTop w:val="0"/>
      <w:marBottom w:val="0"/>
      <w:divBdr>
        <w:top w:val="none" w:sz="0" w:space="0" w:color="auto"/>
        <w:left w:val="none" w:sz="0" w:space="0" w:color="auto"/>
        <w:bottom w:val="none" w:sz="0" w:space="0" w:color="auto"/>
        <w:right w:val="none" w:sz="0" w:space="0" w:color="auto"/>
      </w:divBdr>
    </w:div>
    <w:div w:id="408500678">
      <w:bodyDiv w:val="1"/>
      <w:marLeft w:val="0"/>
      <w:marRight w:val="0"/>
      <w:marTop w:val="0"/>
      <w:marBottom w:val="0"/>
      <w:divBdr>
        <w:top w:val="none" w:sz="0" w:space="0" w:color="auto"/>
        <w:left w:val="none" w:sz="0" w:space="0" w:color="auto"/>
        <w:bottom w:val="none" w:sz="0" w:space="0" w:color="auto"/>
        <w:right w:val="none" w:sz="0" w:space="0" w:color="auto"/>
      </w:divBdr>
    </w:div>
    <w:div w:id="408775035">
      <w:bodyDiv w:val="1"/>
      <w:marLeft w:val="0"/>
      <w:marRight w:val="0"/>
      <w:marTop w:val="0"/>
      <w:marBottom w:val="0"/>
      <w:divBdr>
        <w:top w:val="none" w:sz="0" w:space="0" w:color="auto"/>
        <w:left w:val="none" w:sz="0" w:space="0" w:color="auto"/>
        <w:bottom w:val="none" w:sz="0" w:space="0" w:color="auto"/>
        <w:right w:val="none" w:sz="0" w:space="0" w:color="auto"/>
      </w:divBdr>
    </w:div>
    <w:div w:id="408813703">
      <w:bodyDiv w:val="1"/>
      <w:marLeft w:val="0"/>
      <w:marRight w:val="0"/>
      <w:marTop w:val="0"/>
      <w:marBottom w:val="0"/>
      <w:divBdr>
        <w:top w:val="none" w:sz="0" w:space="0" w:color="auto"/>
        <w:left w:val="none" w:sz="0" w:space="0" w:color="auto"/>
        <w:bottom w:val="none" w:sz="0" w:space="0" w:color="auto"/>
        <w:right w:val="none" w:sz="0" w:space="0" w:color="auto"/>
      </w:divBdr>
    </w:div>
    <w:div w:id="408969301">
      <w:bodyDiv w:val="1"/>
      <w:marLeft w:val="0"/>
      <w:marRight w:val="0"/>
      <w:marTop w:val="0"/>
      <w:marBottom w:val="0"/>
      <w:divBdr>
        <w:top w:val="none" w:sz="0" w:space="0" w:color="auto"/>
        <w:left w:val="none" w:sz="0" w:space="0" w:color="auto"/>
        <w:bottom w:val="none" w:sz="0" w:space="0" w:color="auto"/>
        <w:right w:val="none" w:sz="0" w:space="0" w:color="auto"/>
      </w:divBdr>
    </w:div>
    <w:div w:id="409155505">
      <w:bodyDiv w:val="1"/>
      <w:marLeft w:val="0"/>
      <w:marRight w:val="0"/>
      <w:marTop w:val="0"/>
      <w:marBottom w:val="0"/>
      <w:divBdr>
        <w:top w:val="none" w:sz="0" w:space="0" w:color="auto"/>
        <w:left w:val="none" w:sz="0" w:space="0" w:color="auto"/>
        <w:bottom w:val="none" w:sz="0" w:space="0" w:color="auto"/>
        <w:right w:val="none" w:sz="0" w:space="0" w:color="auto"/>
      </w:divBdr>
    </w:div>
    <w:div w:id="409159482">
      <w:bodyDiv w:val="1"/>
      <w:marLeft w:val="0"/>
      <w:marRight w:val="0"/>
      <w:marTop w:val="0"/>
      <w:marBottom w:val="0"/>
      <w:divBdr>
        <w:top w:val="none" w:sz="0" w:space="0" w:color="auto"/>
        <w:left w:val="none" w:sz="0" w:space="0" w:color="auto"/>
        <w:bottom w:val="none" w:sz="0" w:space="0" w:color="auto"/>
        <w:right w:val="none" w:sz="0" w:space="0" w:color="auto"/>
      </w:divBdr>
    </w:div>
    <w:div w:id="409696827">
      <w:bodyDiv w:val="1"/>
      <w:marLeft w:val="0"/>
      <w:marRight w:val="0"/>
      <w:marTop w:val="0"/>
      <w:marBottom w:val="0"/>
      <w:divBdr>
        <w:top w:val="none" w:sz="0" w:space="0" w:color="auto"/>
        <w:left w:val="none" w:sz="0" w:space="0" w:color="auto"/>
        <w:bottom w:val="none" w:sz="0" w:space="0" w:color="auto"/>
        <w:right w:val="none" w:sz="0" w:space="0" w:color="auto"/>
      </w:divBdr>
    </w:div>
    <w:div w:id="409813717">
      <w:bodyDiv w:val="1"/>
      <w:marLeft w:val="0"/>
      <w:marRight w:val="0"/>
      <w:marTop w:val="0"/>
      <w:marBottom w:val="0"/>
      <w:divBdr>
        <w:top w:val="none" w:sz="0" w:space="0" w:color="auto"/>
        <w:left w:val="none" w:sz="0" w:space="0" w:color="auto"/>
        <w:bottom w:val="none" w:sz="0" w:space="0" w:color="auto"/>
        <w:right w:val="none" w:sz="0" w:space="0" w:color="auto"/>
      </w:divBdr>
    </w:div>
    <w:div w:id="410005837">
      <w:bodyDiv w:val="1"/>
      <w:marLeft w:val="0"/>
      <w:marRight w:val="0"/>
      <w:marTop w:val="0"/>
      <w:marBottom w:val="0"/>
      <w:divBdr>
        <w:top w:val="none" w:sz="0" w:space="0" w:color="auto"/>
        <w:left w:val="none" w:sz="0" w:space="0" w:color="auto"/>
        <w:bottom w:val="none" w:sz="0" w:space="0" w:color="auto"/>
        <w:right w:val="none" w:sz="0" w:space="0" w:color="auto"/>
      </w:divBdr>
    </w:div>
    <w:div w:id="410129622">
      <w:bodyDiv w:val="1"/>
      <w:marLeft w:val="0"/>
      <w:marRight w:val="0"/>
      <w:marTop w:val="0"/>
      <w:marBottom w:val="0"/>
      <w:divBdr>
        <w:top w:val="none" w:sz="0" w:space="0" w:color="auto"/>
        <w:left w:val="none" w:sz="0" w:space="0" w:color="auto"/>
        <w:bottom w:val="none" w:sz="0" w:space="0" w:color="auto"/>
        <w:right w:val="none" w:sz="0" w:space="0" w:color="auto"/>
      </w:divBdr>
    </w:div>
    <w:div w:id="410391331">
      <w:bodyDiv w:val="1"/>
      <w:marLeft w:val="0"/>
      <w:marRight w:val="0"/>
      <w:marTop w:val="0"/>
      <w:marBottom w:val="0"/>
      <w:divBdr>
        <w:top w:val="none" w:sz="0" w:space="0" w:color="auto"/>
        <w:left w:val="none" w:sz="0" w:space="0" w:color="auto"/>
        <w:bottom w:val="none" w:sz="0" w:space="0" w:color="auto"/>
        <w:right w:val="none" w:sz="0" w:space="0" w:color="auto"/>
      </w:divBdr>
    </w:div>
    <w:div w:id="411125477">
      <w:bodyDiv w:val="1"/>
      <w:marLeft w:val="0"/>
      <w:marRight w:val="0"/>
      <w:marTop w:val="0"/>
      <w:marBottom w:val="0"/>
      <w:divBdr>
        <w:top w:val="none" w:sz="0" w:space="0" w:color="auto"/>
        <w:left w:val="none" w:sz="0" w:space="0" w:color="auto"/>
        <w:bottom w:val="none" w:sz="0" w:space="0" w:color="auto"/>
        <w:right w:val="none" w:sz="0" w:space="0" w:color="auto"/>
      </w:divBdr>
    </w:div>
    <w:div w:id="411319156">
      <w:bodyDiv w:val="1"/>
      <w:marLeft w:val="0"/>
      <w:marRight w:val="0"/>
      <w:marTop w:val="0"/>
      <w:marBottom w:val="0"/>
      <w:divBdr>
        <w:top w:val="none" w:sz="0" w:space="0" w:color="auto"/>
        <w:left w:val="none" w:sz="0" w:space="0" w:color="auto"/>
        <w:bottom w:val="none" w:sz="0" w:space="0" w:color="auto"/>
        <w:right w:val="none" w:sz="0" w:space="0" w:color="auto"/>
      </w:divBdr>
    </w:div>
    <w:div w:id="411588066">
      <w:bodyDiv w:val="1"/>
      <w:marLeft w:val="0"/>
      <w:marRight w:val="0"/>
      <w:marTop w:val="0"/>
      <w:marBottom w:val="0"/>
      <w:divBdr>
        <w:top w:val="none" w:sz="0" w:space="0" w:color="auto"/>
        <w:left w:val="none" w:sz="0" w:space="0" w:color="auto"/>
        <w:bottom w:val="none" w:sz="0" w:space="0" w:color="auto"/>
        <w:right w:val="none" w:sz="0" w:space="0" w:color="auto"/>
      </w:divBdr>
    </w:div>
    <w:div w:id="412241135">
      <w:bodyDiv w:val="1"/>
      <w:marLeft w:val="0"/>
      <w:marRight w:val="0"/>
      <w:marTop w:val="0"/>
      <w:marBottom w:val="0"/>
      <w:divBdr>
        <w:top w:val="none" w:sz="0" w:space="0" w:color="auto"/>
        <w:left w:val="none" w:sz="0" w:space="0" w:color="auto"/>
        <w:bottom w:val="none" w:sz="0" w:space="0" w:color="auto"/>
        <w:right w:val="none" w:sz="0" w:space="0" w:color="auto"/>
      </w:divBdr>
    </w:div>
    <w:div w:id="412315528">
      <w:bodyDiv w:val="1"/>
      <w:marLeft w:val="0"/>
      <w:marRight w:val="0"/>
      <w:marTop w:val="0"/>
      <w:marBottom w:val="0"/>
      <w:divBdr>
        <w:top w:val="none" w:sz="0" w:space="0" w:color="auto"/>
        <w:left w:val="none" w:sz="0" w:space="0" w:color="auto"/>
        <w:bottom w:val="none" w:sz="0" w:space="0" w:color="auto"/>
        <w:right w:val="none" w:sz="0" w:space="0" w:color="auto"/>
      </w:divBdr>
    </w:div>
    <w:div w:id="412318928">
      <w:bodyDiv w:val="1"/>
      <w:marLeft w:val="0"/>
      <w:marRight w:val="0"/>
      <w:marTop w:val="0"/>
      <w:marBottom w:val="0"/>
      <w:divBdr>
        <w:top w:val="none" w:sz="0" w:space="0" w:color="auto"/>
        <w:left w:val="none" w:sz="0" w:space="0" w:color="auto"/>
        <w:bottom w:val="none" w:sz="0" w:space="0" w:color="auto"/>
        <w:right w:val="none" w:sz="0" w:space="0" w:color="auto"/>
      </w:divBdr>
    </w:div>
    <w:div w:id="412430276">
      <w:bodyDiv w:val="1"/>
      <w:marLeft w:val="0"/>
      <w:marRight w:val="0"/>
      <w:marTop w:val="0"/>
      <w:marBottom w:val="0"/>
      <w:divBdr>
        <w:top w:val="none" w:sz="0" w:space="0" w:color="auto"/>
        <w:left w:val="none" w:sz="0" w:space="0" w:color="auto"/>
        <w:bottom w:val="none" w:sz="0" w:space="0" w:color="auto"/>
        <w:right w:val="none" w:sz="0" w:space="0" w:color="auto"/>
      </w:divBdr>
    </w:div>
    <w:div w:id="412512678">
      <w:bodyDiv w:val="1"/>
      <w:marLeft w:val="0"/>
      <w:marRight w:val="0"/>
      <w:marTop w:val="0"/>
      <w:marBottom w:val="0"/>
      <w:divBdr>
        <w:top w:val="none" w:sz="0" w:space="0" w:color="auto"/>
        <w:left w:val="none" w:sz="0" w:space="0" w:color="auto"/>
        <w:bottom w:val="none" w:sz="0" w:space="0" w:color="auto"/>
        <w:right w:val="none" w:sz="0" w:space="0" w:color="auto"/>
      </w:divBdr>
    </w:div>
    <w:div w:id="412824951">
      <w:bodyDiv w:val="1"/>
      <w:marLeft w:val="0"/>
      <w:marRight w:val="0"/>
      <w:marTop w:val="0"/>
      <w:marBottom w:val="0"/>
      <w:divBdr>
        <w:top w:val="none" w:sz="0" w:space="0" w:color="auto"/>
        <w:left w:val="none" w:sz="0" w:space="0" w:color="auto"/>
        <w:bottom w:val="none" w:sz="0" w:space="0" w:color="auto"/>
        <w:right w:val="none" w:sz="0" w:space="0" w:color="auto"/>
      </w:divBdr>
    </w:div>
    <w:div w:id="413087042">
      <w:bodyDiv w:val="1"/>
      <w:marLeft w:val="0"/>
      <w:marRight w:val="0"/>
      <w:marTop w:val="0"/>
      <w:marBottom w:val="0"/>
      <w:divBdr>
        <w:top w:val="none" w:sz="0" w:space="0" w:color="auto"/>
        <w:left w:val="none" w:sz="0" w:space="0" w:color="auto"/>
        <w:bottom w:val="none" w:sz="0" w:space="0" w:color="auto"/>
        <w:right w:val="none" w:sz="0" w:space="0" w:color="auto"/>
      </w:divBdr>
    </w:div>
    <w:div w:id="413472294">
      <w:bodyDiv w:val="1"/>
      <w:marLeft w:val="0"/>
      <w:marRight w:val="0"/>
      <w:marTop w:val="0"/>
      <w:marBottom w:val="0"/>
      <w:divBdr>
        <w:top w:val="none" w:sz="0" w:space="0" w:color="auto"/>
        <w:left w:val="none" w:sz="0" w:space="0" w:color="auto"/>
        <w:bottom w:val="none" w:sz="0" w:space="0" w:color="auto"/>
        <w:right w:val="none" w:sz="0" w:space="0" w:color="auto"/>
      </w:divBdr>
    </w:div>
    <w:div w:id="413474047">
      <w:bodyDiv w:val="1"/>
      <w:marLeft w:val="0"/>
      <w:marRight w:val="0"/>
      <w:marTop w:val="0"/>
      <w:marBottom w:val="0"/>
      <w:divBdr>
        <w:top w:val="none" w:sz="0" w:space="0" w:color="auto"/>
        <w:left w:val="none" w:sz="0" w:space="0" w:color="auto"/>
        <w:bottom w:val="none" w:sz="0" w:space="0" w:color="auto"/>
        <w:right w:val="none" w:sz="0" w:space="0" w:color="auto"/>
      </w:divBdr>
    </w:div>
    <w:div w:id="413745106">
      <w:bodyDiv w:val="1"/>
      <w:marLeft w:val="0"/>
      <w:marRight w:val="0"/>
      <w:marTop w:val="0"/>
      <w:marBottom w:val="0"/>
      <w:divBdr>
        <w:top w:val="none" w:sz="0" w:space="0" w:color="auto"/>
        <w:left w:val="none" w:sz="0" w:space="0" w:color="auto"/>
        <w:bottom w:val="none" w:sz="0" w:space="0" w:color="auto"/>
        <w:right w:val="none" w:sz="0" w:space="0" w:color="auto"/>
      </w:divBdr>
    </w:div>
    <w:div w:id="414283418">
      <w:bodyDiv w:val="1"/>
      <w:marLeft w:val="0"/>
      <w:marRight w:val="0"/>
      <w:marTop w:val="0"/>
      <w:marBottom w:val="0"/>
      <w:divBdr>
        <w:top w:val="none" w:sz="0" w:space="0" w:color="auto"/>
        <w:left w:val="none" w:sz="0" w:space="0" w:color="auto"/>
        <w:bottom w:val="none" w:sz="0" w:space="0" w:color="auto"/>
        <w:right w:val="none" w:sz="0" w:space="0" w:color="auto"/>
      </w:divBdr>
    </w:div>
    <w:div w:id="414322691">
      <w:bodyDiv w:val="1"/>
      <w:marLeft w:val="0"/>
      <w:marRight w:val="0"/>
      <w:marTop w:val="0"/>
      <w:marBottom w:val="0"/>
      <w:divBdr>
        <w:top w:val="none" w:sz="0" w:space="0" w:color="auto"/>
        <w:left w:val="none" w:sz="0" w:space="0" w:color="auto"/>
        <w:bottom w:val="none" w:sz="0" w:space="0" w:color="auto"/>
        <w:right w:val="none" w:sz="0" w:space="0" w:color="auto"/>
      </w:divBdr>
    </w:div>
    <w:div w:id="415177123">
      <w:bodyDiv w:val="1"/>
      <w:marLeft w:val="0"/>
      <w:marRight w:val="0"/>
      <w:marTop w:val="0"/>
      <w:marBottom w:val="0"/>
      <w:divBdr>
        <w:top w:val="none" w:sz="0" w:space="0" w:color="auto"/>
        <w:left w:val="none" w:sz="0" w:space="0" w:color="auto"/>
        <w:bottom w:val="none" w:sz="0" w:space="0" w:color="auto"/>
        <w:right w:val="none" w:sz="0" w:space="0" w:color="auto"/>
      </w:divBdr>
    </w:div>
    <w:div w:id="415177148">
      <w:bodyDiv w:val="1"/>
      <w:marLeft w:val="0"/>
      <w:marRight w:val="0"/>
      <w:marTop w:val="0"/>
      <w:marBottom w:val="0"/>
      <w:divBdr>
        <w:top w:val="none" w:sz="0" w:space="0" w:color="auto"/>
        <w:left w:val="none" w:sz="0" w:space="0" w:color="auto"/>
        <w:bottom w:val="none" w:sz="0" w:space="0" w:color="auto"/>
        <w:right w:val="none" w:sz="0" w:space="0" w:color="auto"/>
      </w:divBdr>
    </w:div>
    <w:div w:id="415328093">
      <w:bodyDiv w:val="1"/>
      <w:marLeft w:val="0"/>
      <w:marRight w:val="0"/>
      <w:marTop w:val="0"/>
      <w:marBottom w:val="0"/>
      <w:divBdr>
        <w:top w:val="none" w:sz="0" w:space="0" w:color="auto"/>
        <w:left w:val="none" w:sz="0" w:space="0" w:color="auto"/>
        <w:bottom w:val="none" w:sz="0" w:space="0" w:color="auto"/>
        <w:right w:val="none" w:sz="0" w:space="0" w:color="auto"/>
      </w:divBdr>
    </w:div>
    <w:div w:id="415445964">
      <w:bodyDiv w:val="1"/>
      <w:marLeft w:val="0"/>
      <w:marRight w:val="0"/>
      <w:marTop w:val="0"/>
      <w:marBottom w:val="0"/>
      <w:divBdr>
        <w:top w:val="none" w:sz="0" w:space="0" w:color="auto"/>
        <w:left w:val="none" w:sz="0" w:space="0" w:color="auto"/>
        <w:bottom w:val="none" w:sz="0" w:space="0" w:color="auto"/>
        <w:right w:val="none" w:sz="0" w:space="0" w:color="auto"/>
      </w:divBdr>
    </w:div>
    <w:div w:id="415979193">
      <w:bodyDiv w:val="1"/>
      <w:marLeft w:val="0"/>
      <w:marRight w:val="0"/>
      <w:marTop w:val="0"/>
      <w:marBottom w:val="0"/>
      <w:divBdr>
        <w:top w:val="none" w:sz="0" w:space="0" w:color="auto"/>
        <w:left w:val="none" w:sz="0" w:space="0" w:color="auto"/>
        <w:bottom w:val="none" w:sz="0" w:space="0" w:color="auto"/>
        <w:right w:val="none" w:sz="0" w:space="0" w:color="auto"/>
      </w:divBdr>
    </w:div>
    <w:div w:id="416051720">
      <w:bodyDiv w:val="1"/>
      <w:marLeft w:val="0"/>
      <w:marRight w:val="0"/>
      <w:marTop w:val="0"/>
      <w:marBottom w:val="0"/>
      <w:divBdr>
        <w:top w:val="none" w:sz="0" w:space="0" w:color="auto"/>
        <w:left w:val="none" w:sz="0" w:space="0" w:color="auto"/>
        <w:bottom w:val="none" w:sz="0" w:space="0" w:color="auto"/>
        <w:right w:val="none" w:sz="0" w:space="0" w:color="auto"/>
      </w:divBdr>
    </w:div>
    <w:div w:id="416054688">
      <w:bodyDiv w:val="1"/>
      <w:marLeft w:val="0"/>
      <w:marRight w:val="0"/>
      <w:marTop w:val="0"/>
      <w:marBottom w:val="0"/>
      <w:divBdr>
        <w:top w:val="none" w:sz="0" w:space="0" w:color="auto"/>
        <w:left w:val="none" w:sz="0" w:space="0" w:color="auto"/>
        <w:bottom w:val="none" w:sz="0" w:space="0" w:color="auto"/>
        <w:right w:val="none" w:sz="0" w:space="0" w:color="auto"/>
      </w:divBdr>
    </w:div>
    <w:div w:id="416094329">
      <w:bodyDiv w:val="1"/>
      <w:marLeft w:val="0"/>
      <w:marRight w:val="0"/>
      <w:marTop w:val="0"/>
      <w:marBottom w:val="0"/>
      <w:divBdr>
        <w:top w:val="none" w:sz="0" w:space="0" w:color="auto"/>
        <w:left w:val="none" w:sz="0" w:space="0" w:color="auto"/>
        <w:bottom w:val="none" w:sz="0" w:space="0" w:color="auto"/>
        <w:right w:val="none" w:sz="0" w:space="0" w:color="auto"/>
      </w:divBdr>
    </w:div>
    <w:div w:id="416444156">
      <w:bodyDiv w:val="1"/>
      <w:marLeft w:val="0"/>
      <w:marRight w:val="0"/>
      <w:marTop w:val="0"/>
      <w:marBottom w:val="0"/>
      <w:divBdr>
        <w:top w:val="none" w:sz="0" w:space="0" w:color="auto"/>
        <w:left w:val="none" w:sz="0" w:space="0" w:color="auto"/>
        <w:bottom w:val="none" w:sz="0" w:space="0" w:color="auto"/>
        <w:right w:val="none" w:sz="0" w:space="0" w:color="auto"/>
      </w:divBdr>
    </w:div>
    <w:div w:id="416563069">
      <w:bodyDiv w:val="1"/>
      <w:marLeft w:val="0"/>
      <w:marRight w:val="0"/>
      <w:marTop w:val="0"/>
      <w:marBottom w:val="0"/>
      <w:divBdr>
        <w:top w:val="none" w:sz="0" w:space="0" w:color="auto"/>
        <w:left w:val="none" w:sz="0" w:space="0" w:color="auto"/>
        <w:bottom w:val="none" w:sz="0" w:space="0" w:color="auto"/>
        <w:right w:val="none" w:sz="0" w:space="0" w:color="auto"/>
      </w:divBdr>
    </w:div>
    <w:div w:id="416634280">
      <w:bodyDiv w:val="1"/>
      <w:marLeft w:val="0"/>
      <w:marRight w:val="0"/>
      <w:marTop w:val="0"/>
      <w:marBottom w:val="0"/>
      <w:divBdr>
        <w:top w:val="none" w:sz="0" w:space="0" w:color="auto"/>
        <w:left w:val="none" w:sz="0" w:space="0" w:color="auto"/>
        <w:bottom w:val="none" w:sz="0" w:space="0" w:color="auto"/>
        <w:right w:val="none" w:sz="0" w:space="0" w:color="auto"/>
      </w:divBdr>
    </w:div>
    <w:div w:id="416708946">
      <w:bodyDiv w:val="1"/>
      <w:marLeft w:val="0"/>
      <w:marRight w:val="0"/>
      <w:marTop w:val="0"/>
      <w:marBottom w:val="0"/>
      <w:divBdr>
        <w:top w:val="none" w:sz="0" w:space="0" w:color="auto"/>
        <w:left w:val="none" w:sz="0" w:space="0" w:color="auto"/>
        <w:bottom w:val="none" w:sz="0" w:space="0" w:color="auto"/>
        <w:right w:val="none" w:sz="0" w:space="0" w:color="auto"/>
      </w:divBdr>
    </w:div>
    <w:div w:id="416753690">
      <w:bodyDiv w:val="1"/>
      <w:marLeft w:val="0"/>
      <w:marRight w:val="0"/>
      <w:marTop w:val="0"/>
      <w:marBottom w:val="0"/>
      <w:divBdr>
        <w:top w:val="none" w:sz="0" w:space="0" w:color="auto"/>
        <w:left w:val="none" w:sz="0" w:space="0" w:color="auto"/>
        <w:bottom w:val="none" w:sz="0" w:space="0" w:color="auto"/>
        <w:right w:val="none" w:sz="0" w:space="0" w:color="auto"/>
      </w:divBdr>
    </w:div>
    <w:div w:id="416754003">
      <w:bodyDiv w:val="1"/>
      <w:marLeft w:val="0"/>
      <w:marRight w:val="0"/>
      <w:marTop w:val="0"/>
      <w:marBottom w:val="0"/>
      <w:divBdr>
        <w:top w:val="none" w:sz="0" w:space="0" w:color="auto"/>
        <w:left w:val="none" w:sz="0" w:space="0" w:color="auto"/>
        <w:bottom w:val="none" w:sz="0" w:space="0" w:color="auto"/>
        <w:right w:val="none" w:sz="0" w:space="0" w:color="auto"/>
      </w:divBdr>
    </w:div>
    <w:div w:id="416830540">
      <w:bodyDiv w:val="1"/>
      <w:marLeft w:val="0"/>
      <w:marRight w:val="0"/>
      <w:marTop w:val="0"/>
      <w:marBottom w:val="0"/>
      <w:divBdr>
        <w:top w:val="none" w:sz="0" w:space="0" w:color="auto"/>
        <w:left w:val="none" w:sz="0" w:space="0" w:color="auto"/>
        <w:bottom w:val="none" w:sz="0" w:space="0" w:color="auto"/>
        <w:right w:val="none" w:sz="0" w:space="0" w:color="auto"/>
      </w:divBdr>
    </w:div>
    <w:div w:id="417099832">
      <w:bodyDiv w:val="1"/>
      <w:marLeft w:val="0"/>
      <w:marRight w:val="0"/>
      <w:marTop w:val="0"/>
      <w:marBottom w:val="0"/>
      <w:divBdr>
        <w:top w:val="none" w:sz="0" w:space="0" w:color="auto"/>
        <w:left w:val="none" w:sz="0" w:space="0" w:color="auto"/>
        <w:bottom w:val="none" w:sz="0" w:space="0" w:color="auto"/>
        <w:right w:val="none" w:sz="0" w:space="0" w:color="auto"/>
      </w:divBdr>
    </w:div>
    <w:div w:id="417485819">
      <w:bodyDiv w:val="1"/>
      <w:marLeft w:val="0"/>
      <w:marRight w:val="0"/>
      <w:marTop w:val="0"/>
      <w:marBottom w:val="0"/>
      <w:divBdr>
        <w:top w:val="none" w:sz="0" w:space="0" w:color="auto"/>
        <w:left w:val="none" w:sz="0" w:space="0" w:color="auto"/>
        <w:bottom w:val="none" w:sz="0" w:space="0" w:color="auto"/>
        <w:right w:val="none" w:sz="0" w:space="0" w:color="auto"/>
      </w:divBdr>
    </w:div>
    <w:div w:id="418215503">
      <w:bodyDiv w:val="1"/>
      <w:marLeft w:val="0"/>
      <w:marRight w:val="0"/>
      <w:marTop w:val="0"/>
      <w:marBottom w:val="0"/>
      <w:divBdr>
        <w:top w:val="none" w:sz="0" w:space="0" w:color="auto"/>
        <w:left w:val="none" w:sz="0" w:space="0" w:color="auto"/>
        <w:bottom w:val="none" w:sz="0" w:space="0" w:color="auto"/>
        <w:right w:val="none" w:sz="0" w:space="0" w:color="auto"/>
      </w:divBdr>
    </w:div>
    <w:div w:id="418714295">
      <w:bodyDiv w:val="1"/>
      <w:marLeft w:val="0"/>
      <w:marRight w:val="0"/>
      <w:marTop w:val="0"/>
      <w:marBottom w:val="0"/>
      <w:divBdr>
        <w:top w:val="none" w:sz="0" w:space="0" w:color="auto"/>
        <w:left w:val="none" w:sz="0" w:space="0" w:color="auto"/>
        <w:bottom w:val="none" w:sz="0" w:space="0" w:color="auto"/>
        <w:right w:val="none" w:sz="0" w:space="0" w:color="auto"/>
      </w:divBdr>
    </w:div>
    <w:div w:id="419066986">
      <w:bodyDiv w:val="1"/>
      <w:marLeft w:val="0"/>
      <w:marRight w:val="0"/>
      <w:marTop w:val="0"/>
      <w:marBottom w:val="0"/>
      <w:divBdr>
        <w:top w:val="none" w:sz="0" w:space="0" w:color="auto"/>
        <w:left w:val="none" w:sz="0" w:space="0" w:color="auto"/>
        <w:bottom w:val="none" w:sz="0" w:space="0" w:color="auto"/>
        <w:right w:val="none" w:sz="0" w:space="0" w:color="auto"/>
      </w:divBdr>
    </w:div>
    <w:div w:id="419105586">
      <w:bodyDiv w:val="1"/>
      <w:marLeft w:val="0"/>
      <w:marRight w:val="0"/>
      <w:marTop w:val="0"/>
      <w:marBottom w:val="0"/>
      <w:divBdr>
        <w:top w:val="none" w:sz="0" w:space="0" w:color="auto"/>
        <w:left w:val="none" w:sz="0" w:space="0" w:color="auto"/>
        <w:bottom w:val="none" w:sz="0" w:space="0" w:color="auto"/>
        <w:right w:val="none" w:sz="0" w:space="0" w:color="auto"/>
      </w:divBdr>
    </w:div>
    <w:div w:id="419328657">
      <w:bodyDiv w:val="1"/>
      <w:marLeft w:val="0"/>
      <w:marRight w:val="0"/>
      <w:marTop w:val="0"/>
      <w:marBottom w:val="0"/>
      <w:divBdr>
        <w:top w:val="none" w:sz="0" w:space="0" w:color="auto"/>
        <w:left w:val="none" w:sz="0" w:space="0" w:color="auto"/>
        <w:bottom w:val="none" w:sz="0" w:space="0" w:color="auto"/>
        <w:right w:val="none" w:sz="0" w:space="0" w:color="auto"/>
      </w:divBdr>
    </w:div>
    <w:div w:id="419445899">
      <w:bodyDiv w:val="1"/>
      <w:marLeft w:val="0"/>
      <w:marRight w:val="0"/>
      <w:marTop w:val="0"/>
      <w:marBottom w:val="0"/>
      <w:divBdr>
        <w:top w:val="none" w:sz="0" w:space="0" w:color="auto"/>
        <w:left w:val="none" w:sz="0" w:space="0" w:color="auto"/>
        <w:bottom w:val="none" w:sz="0" w:space="0" w:color="auto"/>
        <w:right w:val="none" w:sz="0" w:space="0" w:color="auto"/>
      </w:divBdr>
    </w:div>
    <w:div w:id="419564167">
      <w:bodyDiv w:val="1"/>
      <w:marLeft w:val="0"/>
      <w:marRight w:val="0"/>
      <w:marTop w:val="0"/>
      <w:marBottom w:val="0"/>
      <w:divBdr>
        <w:top w:val="none" w:sz="0" w:space="0" w:color="auto"/>
        <w:left w:val="none" w:sz="0" w:space="0" w:color="auto"/>
        <w:bottom w:val="none" w:sz="0" w:space="0" w:color="auto"/>
        <w:right w:val="none" w:sz="0" w:space="0" w:color="auto"/>
      </w:divBdr>
    </w:div>
    <w:div w:id="420301135">
      <w:bodyDiv w:val="1"/>
      <w:marLeft w:val="0"/>
      <w:marRight w:val="0"/>
      <w:marTop w:val="0"/>
      <w:marBottom w:val="0"/>
      <w:divBdr>
        <w:top w:val="none" w:sz="0" w:space="0" w:color="auto"/>
        <w:left w:val="none" w:sz="0" w:space="0" w:color="auto"/>
        <w:bottom w:val="none" w:sz="0" w:space="0" w:color="auto"/>
        <w:right w:val="none" w:sz="0" w:space="0" w:color="auto"/>
      </w:divBdr>
    </w:div>
    <w:div w:id="420873235">
      <w:bodyDiv w:val="1"/>
      <w:marLeft w:val="0"/>
      <w:marRight w:val="0"/>
      <w:marTop w:val="0"/>
      <w:marBottom w:val="0"/>
      <w:divBdr>
        <w:top w:val="none" w:sz="0" w:space="0" w:color="auto"/>
        <w:left w:val="none" w:sz="0" w:space="0" w:color="auto"/>
        <w:bottom w:val="none" w:sz="0" w:space="0" w:color="auto"/>
        <w:right w:val="none" w:sz="0" w:space="0" w:color="auto"/>
      </w:divBdr>
    </w:div>
    <w:div w:id="421144780">
      <w:bodyDiv w:val="1"/>
      <w:marLeft w:val="0"/>
      <w:marRight w:val="0"/>
      <w:marTop w:val="0"/>
      <w:marBottom w:val="0"/>
      <w:divBdr>
        <w:top w:val="none" w:sz="0" w:space="0" w:color="auto"/>
        <w:left w:val="none" w:sz="0" w:space="0" w:color="auto"/>
        <w:bottom w:val="none" w:sz="0" w:space="0" w:color="auto"/>
        <w:right w:val="none" w:sz="0" w:space="0" w:color="auto"/>
      </w:divBdr>
    </w:div>
    <w:div w:id="421217645">
      <w:bodyDiv w:val="1"/>
      <w:marLeft w:val="0"/>
      <w:marRight w:val="0"/>
      <w:marTop w:val="0"/>
      <w:marBottom w:val="0"/>
      <w:divBdr>
        <w:top w:val="none" w:sz="0" w:space="0" w:color="auto"/>
        <w:left w:val="none" w:sz="0" w:space="0" w:color="auto"/>
        <w:bottom w:val="none" w:sz="0" w:space="0" w:color="auto"/>
        <w:right w:val="none" w:sz="0" w:space="0" w:color="auto"/>
      </w:divBdr>
    </w:div>
    <w:div w:id="421339443">
      <w:bodyDiv w:val="1"/>
      <w:marLeft w:val="0"/>
      <w:marRight w:val="0"/>
      <w:marTop w:val="0"/>
      <w:marBottom w:val="0"/>
      <w:divBdr>
        <w:top w:val="none" w:sz="0" w:space="0" w:color="auto"/>
        <w:left w:val="none" w:sz="0" w:space="0" w:color="auto"/>
        <w:bottom w:val="none" w:sz="0" w:space="0" w:color="auto"/>
        <w:right w:val="none" w:sz="0" w:space="0" w:color="auto"/>
      </w:divBdr>
    </w:div>
    <w:div w:id="421687158">
      <w:bodyDiv w:val="1"/>
      <w:marLeft w:val="0"/>
      <w:marRight w:val="0"/>
      <w:marTop w:val="0"/>
      <w:marBottom w:val="0"/>
      <w:divBdr>
        <w:top w:val="none" w:sz="0" w:space="0" w:color="auto"/>
        <w:left w:val="none" w:sz="0" w:space="0" w:color="auto"/>
        <w:bottom w:val="none" w:sz="0" w:space="0" w:color="auto"/>
        <w:right w:val="none" w:sz="0" w:space="0" w:color="auto"/>
      </w:divBdr>
    </w:div>
    <w:div w:id="422261392">
      <w:bodyDiv w:val="1"/>
      <w:marLeft w:val="0"/>
      <w:marRight w:val="0"/>
      <w:marTop w:val="0"/>
      <w:marBottom w:val="0"/>
      <w:divBdr>
        <w:top w:val="none" w:sz="0" w:space="0" w:color="auto"/>
        <w:left w:val="none" w:sz="0" w:space="0" w:color="auto"/>
        <w:bottom w:val="none" w:sz="0" w:space="0" w:color="auto"/>
        <w:right w:val="none" w:sz="0" w:space="0" w:color="auto"/>
      </w:divBdr>
    </w:div>
    <w:div w:id="422532223">
      <w:bodyDiv w:val="1"/>
      <w:marLeft w:val="0"/>
      <w:marRight w:val="0"/>
      <w:marTop w:val="0"/>
      <w:marBottom w:val="0"/>
      <w:divBdr>
        <w:top w:val="none" w:sz="0" w:space="0" w:color="auto"/>
        <w:left w:val="none" w:sz="0" w:space="0" w:color="auto"/>
        <w:bottom w:val="none" w:sz="0" w:space="0" w:color="auto"/>
        <w:right w:val="none" w:sz="0" w:space="0" w:color="auto"/>
      </w:divBdr>
    </w:div>
    <w:div w:id="422605020">
      <w:bodyDiv w:val="1"/>
      <w:marLeft w:val="0"/>
      <w:marRight w:val="0"/>
      <w:marTop w:val="0"/>
      <w:marBottom w:val="0"/>
      <w:divBdr>
        <w:top w:val="none" w:sz="0" w:space="0" w:color="auto"/>
        <w:left w:val="none" w:sz="0" w:space="0" w:color="auto"/>
        <w:bottom w:val="none" w:sz="0" w:space="0" w:color="auto"/>
        <w:right w:val="none" w:sz="0" w:space="0" w:color="auto"/>
      </w:divBdr>
    </w:div>
    <w:div w:id="422605722">
      <w:bodyDiv w:val="1"/>
      <w:marLeft w:val="0"/>
      <w:marRight w:val="0"/>
      <w:marTop w:val="0"/>
      <w:marBottom w:val="0"/>
      <w:divBdr>
        <w:top w:val="none" w:sz="0" w:space="0" w:color="auto"/>
        <w:left w:val="none" w:sz="0" w:space="0" w:color="auto"/>
        <w:bottom w:val="none" w:sz="0" w:space="0" w:color="auto"/>
        <w:right w:val="none" w:sz="0" w:space="0" w:color="auto"/>
      </w:divBdr>
    </w:div>
    <w:div w:id="422797108">
      <w:bodyDiv w:val="1"/>
      <w:marLeft w:val="0"/>
      <w:marRight w:val="0"/>
      <w:marTop w:val="0"/>
      <w:marBottom w:val="0"/>
      <w:divBdr>
        <w:top w:val="none" w:sz="0" w:space="0" w:color="auto"/>
        <w:left w:val="none" w:sz="0" w:space="0" w:color="auto"/>
        <w:bottom w:val="none" w:sz="0" w:space="0" w:color="auto"/>
        <w:right w:val="none" w:sz="0" w:space="0" w:color="auto"/>
      </w:divBdr>
    </w:div>
    <w:div w:id="422841552">
      <w:bodyDiv w:val="1"/>
      <w:marLeft w:val="0"/>
      <w:marRight w:val="0"/>
      <w:marTop w:val="0"/>
      <w:marBottom w:val="0"/>
      <w:divBdr>
        <w:top w:val="none" w:sz="0" w:space="0" w:color="auto"/>
        <w:left w:val="none" w:sz="0" w:space="0" w:color="auto"/>
        <w:bottom w:val="none" w:sz="0" w:space="0" w:color="auto"/>
        <w:right w:val="none" w:sz="0" w:space="0" w:color="auto"/>
      </w:divBdr>
    </w:div>
    <w:div w:id="423036410">
      <w:bodyDiv w:val="1"/>
      <w:marLeft w:val="0"/>
      <w:marRight w:val="0"/>
      <w:marTop w:val="0"/>
      <w:marBottom w:val="0"/>
      <w:divBdr>
        <w:top w:val="none" w:sz="0" w:space="0" w:color="auto"/>
        <w:left w:val="none" w:sz="0" w:space="0" w:color="auto"/>
        <w:bottom w:val="none" w:sz="0" w:space="0" w:color="auto"/>
        <w:right w:val="none" w:sz="0" w:space="0" w:color="auto"/>
      </w:divBdr>
    </w:div>
    <w:div w:id="423233335">
      <w:bodyDiv w:val="1"/>
      <w:marLeft w:val="0"/>
      <w:marRight w:val="0"/>
      <w:marTop w:val="0"/>
      <w:marBottom w:val="0"/>
      <w:divBdr>
        <w:top w:val="none" w:sz="0" w:space="0" w:color="auto"/>
        <w:left w:val="none" w:sz="0" w:space="0" w:color="auto"/>
        <w:bottom w:val="none" w:sz="0" w:space="0" w:color="auto"/>
        <w:right w:val="none" w:sz="0" w:space="0" w:color="auto"/>
      </w:divBdr>
    </w:div>
    <w:div w:id="423385565">
      <w:bodyDiv w:val="1"/>
      <w:marLeft w:val="0"/>
      <w:marRight w:val="0"/>
      <w:marTop w:val="0"/>
      <w:marBottom w:val="0"/>
      <w:divBdr>
        <w:top w:val="none" w:sz="0" w:space="0" w:color="auto"/>
        <w:left w:val="none" w:sz="0" w:space="0" w:color="auto"/>
        <w:bottom w:val="none" w:sz="0" w:space="0" w:color="auto"/>
        <w:right w:val="none" w:sz="0" w:space="0" w:color="auto"/>
      </w:divBdr>
    </w:div>
    <w:div w:id="423964345">
      <w:bodyDiv w:val="1"/>
      <w:marLeft w:val="0"/>
      <w:marRight w:val="0"/>
      <w:marTop w:val="0"/>
      <w:marBottom w:val="0"/>
      <w:divBdr>
        <w:top w:val="none" w:sz="0" w:space="0" w:color="auto"/>
        <w:left w:val="none" w:sz="0" w:space="0" w:color="auto"/>
        <w:bottom w:val="none" w:sz="0" w:space="0" w:color="auto"/>
        <w:right w:val="none" w:sz="0" w:space="0" w:color="auto"/>
      </w:divBdr>
    </w:div>
    <w:div w:id="424032302">
      <w:bodyDiv w:val="1"/>
      <w:marLeft w:val="0"/>
      <w:marRight w:val="0"/>
      <w:marTop w:val="0"/>
      <w:marBottom w:val="0"/>
      <w:divBdr>
        <w:top w:val="none" w:sz="0" w:space="0" w:color="auto"/>
        <w:left w:val="none" w:sz="0" w:space="0" w:color="auto"/>
        <w:bottom w:val="none" w:sz="0" w:space="0" w:color="auto"/>
        <w:right w:val="none" w:sz="0" w:space="0" w:color="auto"/>
      </w:divBdr>
    </w:div>
    <w:div w:id="424034147">
      <w:bodyDiv w:val="1"/>
      <w:marLeft w:val="0"/>
      <w:marRight w:val="0"/>
      <w:marTop w:val="0"/>
      <w:marBottom w:val="0"/>
      <w:divBdr>
        <w:top w:val="none" w:sz="0" w:space="0" w:color="auto"/>
        <w:left w:val="none" w:sz="0" w:space="0" w:color="auto"/>
        <w:bottom w:val="none" w:sz="0" w:space="0" w:color="auto"/>
        <w:right w:val="none" w:sz="0" w:space="0" w:color="auto"/>
      </w:divBdr>
    </w:div>
    <w:div w:id="424350409">
      <w:bodyDiv w:val="1"/>
      <w:marLeft w:val="0"/>
      <w:marRight w:val="0"/>
      <w:marTop w:val="0"/>
      <w:marBottom w:val="0"/>
      <w:divBdr>
        <w:top w:val="none" w:sz="0" w:space="0" w:color="auto"/>
        <w:left w:val="none" w:sz="0" w:space="0" w:color="auto"/>
        <w:bottom w:val="none" w:sz="0" w:space="0" w:color="auto"/>
        <w:right w:val="none" w:sz="0" w:space="0" w:color="auto"/>
      </w:divBdr>
    </w:div>
    <w:div w:id="424351294">
      <w:bodyDiv w:val="1"/>
      <w:marLeft w:val="0"/>
      <w:marRight w:val="0"/>
      <w:marTop w:val="0"/>
      <w:marBottom w:val="0"/>
      <w:divBdr>
        <w:top w:val="none" w:sz="0" w:space="0" w:color="auto"/>
        <w:left w:val="none" w:sz="0" w:space="0" w:color="auto"/>
        <w:bottom w:val="none" w:sz="0" w:space="0" w:color="auto"/>
        <w:right w:val="none" w:sz="0" w:space="0" w:color="auto"/>
      </w:divBdr>
    </w:div>
    <w:div w:id="424545792">
      <w:bodyDiv w:val="1"/>
      <w:marLeft w:val="0"/>
      <w:marRight w:val="0"/>
      <w:marTop w:val="0"/>
      <w:marBottom w:val="0"/>
      <w:divBdr>
        <w:top w:val="none" w:sz="0" w:space="0" w:color="auto"/>
        <w:left w:val="none" w:sz="0" w:space="0" w:color="auto"/>
        <w:bottom w:val="none" w:sz="0" w:space="0" w:color="auto"/>
        <w:right w:val="none" w:sz="0" w:space="0" w:color="auto"/>
      </w:divBdr>
    </w:div>
    <w:div w:id="424692532">
      <w:bodyDiv w:val="1"/>
      <w:marLeft w:val="0"/>
      <w:marRight w:val="0"/>
      <w:marTop w:val="0"/>
      <w:marBottom w:val="0"/>
      <w:divBdr>
        <w:top w:val="none" w:sz="0" w:space="0" w:color="auto"/>
        <w:left w:val="none" w:sz="0" w:space="0" w:color="auto"/>
        <w:bottom w:val="none" w:sz="0" w:space="0" w:color="auto"/>
        <w:right w:val="none" w:sz="0" w:space="0" w:color="auto"/>
      </w:divBdr>
    </w:div>
    <w:div w:id="424771193">
      <w:bodyDiv w:val="1"/>
      <w:marLeft w:val="0"/>
      <w:marRight w:val="0"/>
      <w:marTop w:val="0"/>
      <w:marBottom w:val="0"/>
      <w:divBdr>
        <w:top w:val="none" w:sz="0" w:space="0" w:color="auto"/>
        <w:left w:val="none" w:sz="0" w:space="0" w:color="auto"/>
        <w:bottom w:val="none" w:sz="0" w:space="0" w:color="auto"/>
        <w:right w:val="none" w:sz="0" w:space="0" w:color="auto"/>
      </w:divBdr>
    </w:div>
    <w:div w:id="425075346">
      <w:bodyDiv w:val="1"/>
      <w:marLeft w:val="0"/>
      <w:marRight w:val="0"/>
      <w:marTop w:val="0"/>
      <w:marBottom w:val="0"/>
      <w:divBdr>
        <w:top w:val="none" w:sz="0" w:space="0" w:color="auto"/>
        <w:left w:val="none" w:sz="0" w:space="0" w:color="auto"/>
        <w:bottom w:val="none" w:sz="0" w:space="0" w:color="auto"/>
        <w:right w:val="none" w:sz="0" w:space="0" w:color="auto"/>
      </w:divBdr>
    </w:div>
    <w:div w:id="425420133">
      <w:bodyDiv w:val="1"/>
      <w:marLeft w:val="0"/>
      <w:marRight w:val="0"/>
      <w:marTop w:val="0"/>
      <w:marBottom w:val="0"/>
      <w:divBdr>
        <w:top w:val="none" w:sz="0" w:space="0" w:color="auto"/>
        <w:left w:val="none" w:sz="0" w:space="0" w:color="auto"/>
        <w:bottom w:val="none" w:sz="0" w:space="0" w:color="auto"/>
        <w:right w:val="none" w:sz="0" w:space="0" w:color="auto"/>
      </w:divBdr>
    </w:div>
    <w:div w:id="425686449">
      <w:bodyDiv w:val="1"/>
      <w:marLeft w:val="0"/>
      <w:marRight w:val="0"/>
      <w:marTop w:val="0"/>
      <w:marBottom w:val="0"/>
      <w:divBdr>
        <w:top w:val="none" w:sz="0" w:space="0" w:color="auto"/>
        <w:left w:val="none" w:sz="0" w:space="0" w:color="auto"/>
        <w:bottom w:val="none" w:sz="0" w:space="0" w:color="auto"/>
        <w:right w:val="none" w:sz="0" w:space="0" w:color="auto"/>
      </w:divBdr>
    </w:div>
    <w:div w:id="425806545">
      <w:bodyDiv w:val="1"/>
      <w:marLeft w:val="0"/>
      <w:marRight w:val="0"/>
      <w:marTop w:val="0"/>
      <w:marBottom w:val="0"/>
      <w:divBdr>
        <w:top w:val="none" w:sz="0" w:space="0" w:color="auto"/>
        <w:left w:val="none" w:sz="0" w:space="0" w:color="auto"/>
        <w:bottom w:val="none" w:sz="0" w:space="0" w:color="auto"/>
        <w:right w:val="none" w:sz="0" w:space="0" w:color="auto"/>
      </w:divBdr>
    </w:div>
    <w:div w:id="425880972">
      <w:bodyDiv w:val="1"/>
      <w:marLeft w:val="0"/>
      <w:marRight w:val="0"/>
      <w:marTop w:val="0"/>
      <w:marBottom w:val="0"/>
      <w:divBdr>
        <w:top w:val="none" w:sz="0" w:space="0" w:color="auto"/>
        <w:left w:val="none" w:sz="0" w:space="0" w:color="auto"/>
        <w:bottom w:val="none" w:sz="0" w:space="0" w:color="auto"/>
        <w:right w:val="none" w:sz="0" w:space="0" w:color="auto"/>
      </w:divBdr>
    </w:div>
    <w:div w:id="426343288">
      <w:bodyDiv w:val="1"/>
      <w:marLeft w:val="0"/>
      <w:marRight w:val="0"/>
      <w:marTop w:val="0"/>
      <w:marBottom w:val="0"/>
      <w:divBdr>
        <w:top w:val="none" w:sz="0" w:space="0" w:color="auto"/>
        <w:left w:val="none" w:sz="0" w:space="0" w:color="auto"/>
        <w:bottom w:val="none" w:sz="0" w:space="0" w:color="auto"/>
        <w:right w:val="none" w:sz="0" w:space="0" w:color="auto"/>
      </w:divBdr>
    </w:div>
    <w:div w:id="426997574">
      <w:bodyDiv w:val="1"/>
      <w:marLeft w:val="0"/>
      <w:marRight w:val="0"/>
      <w:marTop w:val="0"/>
      <w:marBottom w:val="0"/>
      <w:divBdr>
        <w:top w:val="none" w:sz="0" w:space="0" w:color="auto"/>
        <w:left w:val="none" w:sz="0" w:space="0" w:color="auto"/>
        <w:bottom w:val="none" w:sz="0" w:space="0" w:color="auto"/>
        <w:right w:val="none" w:sz="0" w:space="0" w:color="auto"/>
      </w:divBdr>
    </w:div>
    <w:div w:id="427240150">
      <w:bodyDiv w:val="1"/>
      <w:marLeft w:val="0"/>
      <w:marRight w:val="0"/>
      <w:marTop w:val="0"/>
      <w:marBottom w:val="0"/>
      <w:divBdr>
        <w:top w:val="none" w:sz="0" w:space="0" w:color="auto"/>
        <w:left w:val="none" w:sz="0" w:space="0" w:color="auto"/>
        <w:bottom w:val="none" w:sz="0" w:space="0" w:color="auto"/>
        <w:right w:val="none" w:sz="0" w:space="0" w:color="auto"/>
      </w:divBdr>
    </w:div>
    <w:div w:id="427310429">
      <w:bodyDiv w:val="1"/>
      <w:marLeft w:val="0"/>
      <w:marRight w:val="0"/>
      <w:marTop w:val="0"/>
      <w:marBottom w:val="0"/>
      <w:divBdr>
        <w:top w:val="none" w:sz="0" w:space="0" w:color="auto"/>
        <w:left w:val="none" w:sz="0" w:space="0" w:color="auto"/>
        <w:bottom w:val="none" w:sz="0" w:space="0" w:color="auto"/>
        <w:right w:val="none" w:sz="0" w:space="0" w:color="auto"/>
      </w:divBdr>
    </w:div>
    <w:div w:id="427314690">
      <w:bodyDiv w:val="1"/>
      <w:marLeft w:val="0"/>
      <w:marRight w:val="0"/>
      <w:marTop w:val="0"/>
      <w:marBottom w:val="0"/>
      <w:divBdr>
        <w:top w:val="none" w:sz="0" w:space="0" w:color="auto"/>
        <w:left w:val="none" w:sz="0" w:space="0" w:color="auto"/>
        <w:bottom w:val="none" w:sz="0" w:space="0" w:color="auto"/>
        <w:right w:val="none" w:sz="0" w:space="0" w:color="auto"/>
      </w:divBdr>
    </w:div>
    <w:div w:id="427434053">
      <w:bodyDiv w:val="1"/>
      <w:marLeft w:val="0"/>
      <w:marRight w:val="0"/>
      <w:marTop w:val="0"/>
      <w:marBottom w:val="0"/>
      <w:divBdr>
        <w:top w:val="none" w:sz="0" w:space="0" w:color="auto"/>
        <w:left w:val="none" w:sz="0" w:space="0" w:color="auto"/>
        <w:bottom w:val="none" w:sz="0" w:space="0" w:color="auto"/>
        <w:right w:val="none" w:sz="0" w:space="0" w:color="auto"/>
      </w:divBdr>
    </w:div>
    <w:div w:id="427578433">
      <w:bodyDiv w:val="1"/>
      <w:marLeft w:val="0"/>
      <w:marRight w:val="0"/>
      <w:marTop w:val="0"/>
      <w:marBottom w:val="0"/>
      <w:divBdr>
        <w:top w:val="none" w:sz="0" w:space="0" w:color="auto"/>
        <w:left w:val="none" w:sz="0" w:space="0" w:color="auto"/>
        <w:bottom w:val="none" w:sz="0" w:space="0" w:color="auto"/>
        <w:right w:val="none" w:sz="0" w:space="0" w:color="auto"/>
      </w:divBdr>
    </w:div>
    <w:div w:id="427776666">
      <w:bodyDiv w:val="1"/>
      <w:marLeft w:val="0"/>
      <w:marRight w:val="0"/>
      <w:marTop w:val="0"/>
      <w:marBottom w:val="0"/>
      <w:divBdr>
        <w:top w:val="none" w:sz="0" w:space="0" w:color="auto"/>
        <w:left w:val="none" w:sz="0" w:space="0" w:color="auto"/>
        <w:bottom w:val="none" w:sz="0" w:space="0" w:color="auto"/>
        <w:right w:val="none" w:sz="0" w:space="0" w:color="auto"/>
      </w:divBdr>
    </w:div>
    <w:div w:id="428087995">
      <w:bodyDiv w:val="1"/>
      <w:marLeft w:val="0"/>
      <w:marRight w:val="0"/>
      <w:marTop w:val="0"/>
      <w:marBottom w:val="0"/>
      <w:divBdr>
        <w:top w:val="none" w:sz="0" w:space="0" w:color="auto"/>
        <w:left w:val="none" w:sz="0" w:space="0" w:color="auto"/>
        <w:bottom w:val="none" w:sz="0" w:space="0" w:color="auto"/>
        <w:right w:val="none" w:sz="0" w:space="0" w:color="auto"/>
      </w:divBdr>
    </w:div>
    <w:div w:id="428425211">
      <w:bodyDiv w:val="1"/>
      <w:marLeft w:val="0"/>
      <w:marRight w:val="0"/>
      <w:marTop w:val="0"/>
      <w:marBottom w:val="0"/>
      <w:divBdr>
        <w:top w:val="none" w:sz="0" w:space="0" w:color="auto"/>
        <w:left w:val="none" w:sz="0" w:space="0" w:color="auto"/>
        <w:bottom w:val="none" w:sz="0" w:space="0" w:color="auto"/>
        <w:right w:val="none" w:sz="0" w:space="0" w:color="auto"/>
      </w:divBdr>
    </w:div>
    <w:div w:id="428625626">
      <w:bodyDiv w:val="1"/>
      <w:marLeft w:val="0"/>
      <w:marRight w:val="0"/>
      <w:marTop w:val="0"/>
      <w:marBottom w:val="0"/>
      <w:divBdr>
        <w:top w:val="none" w:sz="0" w:space="0" w:color="auto"/>
        <w:left w:val="none" w:sz="0" w:space="0" w:color="auto"/>
        <w:bottom w:val="none" w:sz="0" w:space="0" w:color="auto"/>
        <w:right w:val="none" w:sz="0" w:space="0" w:color="auto"/>
      </w:divBdr>
    </w:div>
    <w:div w:id="428739267">
      <w:bodyDiv w:val="1"/>
      <w:marLeft w:val="0"/>
      <w:marRight w:val="0"/>
      <w:marTop w:val="0"/>
      <w:marBottom w:val="0"/>
      <w:divBdr>
        <w:top w:val="none" w:sz="0" w:space="0" w:color="auto"/>
        <w:left w:val="none" w:sz="0" w:space="0" w:color="auto"/>
        <w:bottom w:val="none" w:sz="0" w:space="0" w:color="auto"/>
        <w:right w:val="none" w:sz="0" w:space="0" w:color="auto"/>
      </w:divBdr>
    </w:div>
    <w:div w:id="429131164">
      <w:bodyDiv w:val="1"/>
      <w:marLeft w:val="0"/>
      <w:marRight w:val="0"/>
      <w:marTop w:val="0"/>
      <w:marBottom w:val="0"/>
      <w:divBdr>
        <w:top w:val="none" w:sz="0" w:space="0" w:color="auto"/>
        <w:left w:val="none" w:sz="0" w:space="0" w:color="auto"/>
        <w:bottom w:val="none" w:sz="0" w:space="0" w:color="auto"/>
        <w:right w:val="none" w:sz="0" w:space="0" w:color="auto"/>
      </w:divBdr>
    </w:div>
    <w:div w:id="429132298">
      <w:bodyDiv w:val="1"/>
      <w:marLeft w:val="0"/>
      <w:marRight w:val="0"/>
      <w:marTop w:val="0"/>
      <w:marBottom w:val="0"/>
      <w:divBdr>
        <w:top w:val="none" w:sz="0" w:space="0" w:color="auto"/>
        <w:left w:val="none" w:sz="0" w:space="0" w:color="auto"/>
        <w:bottom w:val="none" w:sz="0" w:space="0" w:color="auto"/>
        <w:right w:val="none" w:sz="0" w:space="0" w:color="auto"/>
      </w:divBdr>
    </w:div>
    <w:div w:id="429281795">
      <w:bodyDiv w:val="1"/>
      <w:marLeft w:val="0"/>
      <w:marRight w:val="0"/>
      <w:marTop w:val="0"/>
      <w:marBottom w:val="0"/>
      <w:divBdr>
        <w:top w:val="none" w:sz="0" w:space="0" w:color="auto"/>
        <w:left w:val="none" w:sz="0" w:space="0" w:color="auto"/>
        <w:bottom w:val="none" w:sz="0" w:space="0" w:color="auto"/>
        <w:right w:val="none" w:sz="0" w:space="0" w:color="auto"/>
      </w:divBdr>
    </w:div>
    <w:div w:id="429475169">
      <w:bodyDiv w:val="1"/>
      <w:marLeft w:val="0"/>
      <w:marRight w:val="0"/>
      <w:marTop w:val="0"/>
      <w:marBottom w:val="0"/>
      <w:divBdr>
        <w:top w:val="none" w:sz="0" w:space="0" w:color="auto"/>
        <w:left w:val="none" w:sz="0" w:space="0" w:color="auto"/>
        <w:bottom w:val="none" w:sz="0" w:space="0" w:color="auto"/>
        <w:right w:val="none" w:sz="0" w:space="0" w:color="auto"/>
      </w:divBdr>
    </w:div>
    <w:div w:id="429549133">
      <w:bodyDiv w:val="1"/>
      <w:marLeft w:val="0"/>
      <w:marRight w:val="0"/>
      <w:marTop w:val="0"/>
      <w:marBottom w:val="0"/>
      <w:divBdr>
        <w:top w:val="none" w:sz="0" w:space="0" w:color="auto"/>
        <w:left w:val="none" w:sz="0" w:space="0" w:color="auto"/>
        <w:bottom w:val="none" w:sz="0" w:space="0" w:color="auto"/>
        <w:right w:val="none" w:sz="0" w:space="0" w:color="auto"/>
      </w:divBdr>
    </w:div>
    <w:div w:id="429741380">
      <w:bodyDiv w:val="1"/>
      <w:marLeft w:val="0"/>
      <w:marRight w:val="0"/>
      <w:marTop w:val="0"/>
      <w:marBottom w:val="0"/>
      <w:divBdr>
        <w:top w:val="none" w:sz="0" w:space="0" w:color="auto"/>
        <w:left w:val="none" w:sz="0" w:space="0" w:color="auto"/>
        <w:bottom w:val="none" w:sz="0" w:space="0" w:color="auto"/>
        <w:right w:val="none" w:sz="0" w:space="0" w:color="auto"/>
      </w:divBdr>
    </w:div>
    <w:div w:id="429787853">
      <w:bodyDiv w:val="1"/>
      <w:marLeft w:val="0"/>
      <w:marRight w:val="0"/>
      <w:marTop w:val="0"/>
      <w:marBottom w:val="0"/>
      <w:divBdr>
        <w:top w:val="none" w:sz="0" w:space="0" w:color="auto"/>
        <w:left w:val="none" w:sz="0" w:space="0" w:color="auto"/>
        <w:bottom w:val="none" w:sz="0" w:space="0" w:color="auto"/>
        <w:right w:val="none" w:sz="0" w:space="0" w:color="auto"/>
      </w:divBdr>
    </w:div>
    <w:div w:id="429934302">
      <w:bodyDiv w:val="1"/>
      <w:marLeft w:val="0"/>
      <w:marRight w:val="0"/>
      <w:marTop w:val="0"/>
      <w:marBottom w:val="0"/>
      <w:divBdr>
        <w:top w:val="none" w:sz="0" w:space="0" w:color="auto"/>
        <w:left w:val="none" w:sz="0" w:space="0" w:color="auto"/>
        <w:bottom w:val="none" w:sz="0" w:space="0" w:color="auto"/>
        <w:right w:val="none" w:sz="0" w:space="0" w:color="auto"/>
      </w:divBdr>
    </w:div>
    <w:div w:id="430123891">
      <w:bodyDiv w:val="1"/>
      <w:marLeft w:val="0"/>
      <w:marRight w:val="0"/>
      <w:marTop w:val="0"/>
      <w:marBottom w:val="0"/>
      <w:divBdr>
        <w:top w:val="none" w:sz="0" w:space="0" w:color="auto"/>
        <w:left w:val="none" w:sz="0" w:space="0" w:color="auto"/>
        <w:bottom w:val="none" w:sz="0" w:space="0" w:color="auto"/>
        <w:right w:val="none" w:sz="0" w:space="0" w:color="auto"/>
      </w:divBdr>
    </w:div>
    <w:div w:id="430315633">
      <w:bodyDiv w:val="1"/>
      <w:marLeft w:val="0"/>
      <w:marRight w:val="0"/>
      <w:marTop w:val="0"/>
      <w:marBottom w:val="0"/>
      <w:divBdr>
        <w:top w:val="none" w:sz="0" w:space="0" w:color="auto"/>
        <w:left w:val="none" w:sz="0" w:space="0" w:color="auto"/>
        <w:bottom w:val="none" w:sz="0" w:space="0" w:color="auto"/>
        <w:right w:val="none" w:sz="0" w:space="0" w:color="auto"/>
      </w:divBdr>
    </w:div>
    <w:div w:id="430783198">
      <w:bodyDiv w:val="1"/>
      <w:marLeft w:val="0"/>
      <w:marRight w:val="0"/>
      <w:marTop w:val="0"/>
      <w:marBottom w:val="0"/>
      <w:divBdr>
        <w:top w:val="none" w:sz="0" w:space="0" w:color="auto"/>
        <w:left w:val="none" w:sz="0" w:space="0" w:color="auto"/>
        <w:bottom w:val="none" w:sz="0" w:space="0" w:color="auto"/>
        <w:right w:val="none" w:sz="0" w:space="0" w:color="auto"/>
      </w:divBdr>
    </w:div>
    <w:div w:id="430974632">
      <w:bodyDiv w:val="1"/>
      <w:marLeft w:val="0"/>
      <w:marRight w:val="0"/>
      <w:marTop w:val="0"/>
      <w:marBottom w:val="0"/>
      <w:divBdr>
        <w:top w:val="none" w:sz="0" w:space="0" w:color="auto"/>
        <w:left w:val="none" w:sz="0" w:space="0" w:color="auto"/>
        <w:bottom w:val="none" w:sz="0" w:space="0" w:color="auto"/>
        <w:right w:val="none" w:sz="0" w:space="0" w:color="auto"/>
      </w:divBdr>
    </w:div>
    <w:div w:id="430977983">
      <w:bodyDiv w:val="1"/>
      <w:marLeft w:val="0"/>
      <w:marRight w:val="0"/>
      <w:marTop w:val="0"/>
      <w:marBottom w:val="0"/>
      <w:divBdr>
        <w:top w:val="none" w:sz="0" w:space="0" w:color="auto"/>
        <w:left w:val="none" w:sz="0" w:space="0" w:color="auto"/>
        <w:bottom w:val="none" w:sz="0" w:space="0" w:color="auto"/>
        <w:right w:val="none" w:sz="0" w:space="0" w:color="auto"/>
      </w:divBdr>
    </w:div>
    <w:div w:id="431433122">
      <w:bodyDiv w:val="1"/>
      <w:marLeft w:val="0"/>
      <w:marRight w:val="0"/>
      <w:marTop w:val="0"/>
      <w:marBottom w:val="0"/>
      <w:divBdr>
        <w:top w:val="none" w:sz="0" w:space="0" w:color="auto"/>
        <w:left w:val="none" w:sz="0" w:space="0" w:color="auto"/>
        <w:bottom w:val="none" w:sz="0" w:space="0" w:color="auto"/>
        <w:right w:val="none" w:sz="0" w:space="0" w:color="auto"/>
      </w:divBdr>
    </w:div>
    <w:div w:id="431629478">
      <w:bodyDiv w:val="1"/>
      <w:marLeft w:val="0"/>
      <w:marRight w:val="0"/>
      <w:marTop w:val="0"/>
      <w:marBottom w:val="0"/>
      <w:divBdr>
        <w:top w:val="none" w:sz="0" w:space="0" w:color="auto"/>
        <w:left w:val="none" w:sz="0" w:space="0" w:color="auto"/>
        <w:bottom w:val="none" w:sz="0" w:space="0" w:color="auto"/>
        <w:right w:val="none" w:sz="0" w:space="0" w:color="auto"/>
      </w:divBdr>
    </w:div>
    <w:div w:id="431705951">
      <w:bodyDiv w:val="1"/>
      <w:marLeft w:val="0"/>
      <w:marRight w:val="0"/>
      <w:marTop w:val="0"/>
      <w:marBottom w:val="0"/>
      <w:divBdr>
        <w:top w:val="none" w:sz="0" w:space="0" w:color="auto"/>
        <w:left w:val="none" w:sz="0" w:space="0" w:color="auto"/>
        <w:bottom w:val="none" w:sz="0" w:space="0" w:color="auto"/>
        <w:right w:val="none" w:sz="0" w:space="0" w:color="auto"/>
      </w:divBdr>
    </w:div>
    <w:div w:id="432089563">
      <w:bodyDiv w:val="1"/>
      <w:marLeft w:val="0"/>
      <w:marRight w:val="0"/>
      <w:marTop w:val="0"/>
      <w:marBottom w:val="0"/>
      <w:divBdr>
        <w:top w:val="none" w:sz="0" w:space="0" w:color="auto"/>
        <w:left w:val="none" w:sz="0" w:space="0" w:color="auto"/>
        <w:bottom w:val="none" w:sz="0" w:space="0" w:color="auto"/>
        <w:right w:val="none" w:sz="0" w:space="0" w:color="auto"/>
      </w:divBdr>
    </w:div>
    <w:div w:id="432748316">
      <w:bodyDiv w:val="1"/>
      <w:marLeft w:val="0"/>
      <w:marRight w:val="0"/>
      <w:marTop w:val="0"/>
      <w:marBottom w:val="0"/>
      <w:divBdr>
        <w:top w:val="none" w:sz="0" w:space="0" w:color="auto"/>
        <w:left w:val="none" w:sz="0" w:space="0" w:color="auto"/>
        <w:bottom w:val="none" w:sz="0" w:space="0" w:color="auto"/>
        <w:right w:val="none" w:sz="0" w:space="0" w:color="auto"/>
      </w:divBdr>
    </w:div>
    <w:div w:id="432753013">
      <w:bodyDiv w:val="1"/>
      <w:marLeft w:val="0"/>
      <w:marRight w:val="0"/>
      <w:marTop w:val="0"/>
      <w:marBottom w:val="0"/>
      <w:divBdr>
        <w:top w:val="none" w:sz="0" w:space="0" w:color="auto"/>
        <w:left w:val="none" w:sz="0" w:space="0" w:color="auto"/>
        <w:bottom w:val="none" w:sz="0" w:space="0" w:color="auto"/>
        <w:right w:val="none" w:sz="0" w:space="0" w:color="auto"/>
      </w:divBdr>
    </w:div>
    <w:div w:id="432867856">
      <w:bodyDiv w:val="1"/>
      <w:marLeft w:val="0"/>
      <w:marRight w:val="0"/>
      <w:marTop w:val="0"/>
      <w:marBottom w:val="0"/>
      <w:divBdr>
        <w:top w:val="none" w:sz="0" w:space="0" w:color="auto"/>
        <w:left w:val="none" w:sz="0" w:space="0" w:color="auto"/>
        <w:bottom w:val="none" w:sz="0" w:space="0" w:color="auto"/>
        <w:right w:val="none" w:sz="0" w:space="0" w:color="auto"/>
      </w:divBdr>
    </w:div>
    <w:div w:id="432870666">
      <w:bodyDiv w:val="1"/>
      <w:marLeft w:val="0"/>
      <w:marRight w:val="0"/>
      <w:marTop w:val="0"/>
      <w:marBottom w:val="0"/>
      <w:divBdr>
        <w:top w:val="none" w:sz="0" w:space="0" w:color="auto"/>
        <w:left w:val="none" w:sz="0" w:space="0" w:color="auto"/>
        <w:bottom w:val="none" w:sz="0" w:space="0" w:color="auto"/>
        <w:right w:val="none" w:sz="0" w:space="0" w:color="auto"/>
      </w:divBdr>
    </w:div>
    <w:div w:id="432937467">
      <w:bodyDiv w:val="1"/>
      <w:marLeft w:val="0"/>
      <w:marRight w:val="0"/>
      <w:marTop w:val="0"/>
      <w:marBottom w:val="0"/>
      <w:divBdr>
        <w:top w:val="none" w:sz="0" w:space="0" w:color="auto"/>
        <w:left w:val="none" w:sz="0" w:space="0" w:color="auto"/>
        <w:bottom w:val="none" w:sz="0" w:space="0" w:color="auto"/>
        <w:right w:val="none" w:sz="0" w:space="0" w:color="auto"/>
      </w:divBdr>
    </w:div>
    <w:div w:id="433206719">
      <w:bodyDiv w:val="1"/>
      <w:marLeft w:val="0"/>
      <w:marRight w:val="0"/>
      <w:marTop w:val="0"/>
      <w:marBottom w:val="0"/>
      <w:divBdr>
        <w:top w:val="none" w:sz="0" w:space="0" w:color="auto"/>
        <w:left w:val="none" w:sz="0" w:space="0" w:color="auto"/>
        <w:bottom w:val="none" w:sz="0" w:space="0" w:color="auto"/>
        <w:right w:val="none" w:sz="0" w:space="0" w:color="auto"/>
      </w:divBdr>
    </w:div>
    <w:div w:id="433211834">
      <w:bodyDiv w:val="1"/>
      <w:marLeft w:val="0"/>
      <w:marRight w:val="0"/>
      <w:marTop w:val="0"/>
      <w:marBottom w:val="0"/>
      <w:divBdr>
        <w:top w:val="none" w:sz="0" w:space="0" w:color="auto"/>
        <w:left w:val="none" w:sz="0" w:space="0" w:color="auto"/>
        <w:bottom w:val="none" w:sz="0" w:space="0" w:color="auto"/>
        <w:right w:val="none" w:sz="0" w:space="0" w:color="auto"/>
      </w:divBdr>
    </w:div>
    <w:div w:id="433474296">
      <w:bodyDiv w:val="1"/>
      <w:marLeft w:val="0"/>
      <w:marRight w:val="0"/>
      <w:marTop w:val="0"/>
      <w:marBottom w:val="0"/>
      <w:divBdr>
        <w:top w:val="none" w:sz="0" w:space="0" w:color="auto"/>
        <w:left w:val="none" w:sz="0" w:space="0" w:color="auto"/>
        <w:bottom w:val="none" w:sz="0" w:space="0" w:color="auto"/>
        <w:right w:val="none" w:sz="0" w:space="0" w:color="auto"/>
      </w:divBdr>
    </w:div>
    <w:div w:id="433596343">
      <w:bodyDiv w:val="1"/>
      <w:marLeft w:val="0"/>
      <w:marRight w:val="0"/>
      <w:marTop w:val="0"/>
      <w:marBottom w:val="0"/>
      <w:divBdr>
        <w:top w:val="none" w:sz="0" w:space="0" w:color="auto"/>
        <w:left w:val="none" w:sz="0" w:space="0" w:color="auto"/>
        <w:bottom w:val="none" w:sz="0" w:space="0" w:color="auto"/>
        <w:right w:val="none" w:sz="0" w:space="0" w:color="auto"/>
      </w:divBdr>
    </w:div>
    <w:div w:id="433597172">
      <w:bodyDiv w:val="1"/>
      <w:marLeft w:val="0"/>
      <w:marRight w:val="0"/>
      <w:marTop w:val="0"/>
      <w:marBottom w:val="0"/>
      <w:divBdr>
        <w:top w:val="none" w:sz="0" w:space="0" w:color="auto"/>
        <w:left w:val="none" w:sz="0" w:space="0" w:color="auto"/>
        <w:bottom w:val="none" w:sz="0" w:space="0" w:color="auto"/>
        <w:right w:val="none" w:sz="0" w:space="0" w:color="auto"/>
      </w:divBdr>
    </w:div>
    <w:div w:id="433719014">
      <w:bodyDiv w:val="1"/>
      <w:marLeft w:val="0"/>
      <w:marRight w:val="0"/>
      <w:marTop w:val="0"/>
      <w:marBottom w:val="0"/>
      <w:divBdr>
        <w:top w:val="none" w:sz="0" w:space="0" w:color="auto"/>
        <w:left w:val="none" w:sz="0" w:space="0" w:color="auto"/>
        <w:bottom w:val="none" w:sz="0" w:space="0" w:color="auto"/>
        <w:right w:val="none" w:sz="0" w:space="0" w:color="auto"/>
      </w:divBdr>
    </w:div>
    <w:div w:id="433861950">
      <w:bodyDiv w:val="1"/>
      <w:marLeft w:val="0"/>
      <w:marRight w:val="0"/>
      <w:marTop w:val="0"/>
      <w:marBottom w:val="0"/>
      <w:divBdr>
        <w:top w:val="none" w:sz="0" w:space="0" w:color="auto"/>
        <w:left w:val="none" w:sz="0" w:space="0" w:color="auto"/>
        <w:bottom w:val="none" w:sz="0" w:space="0" w:color="auto"/>
        <w:right w:val="none" w:sz="0" w:space="0" w:color="auto"/>
      </w:divBdr>
    </w:div>
    <w:div w:id="433864023">
      <w:bodyDiv w:val="1"/>
      <w:marLeft w:val="0"/>
      <w:marRight w:val="0"/>
      <w:marTop w:val="0"/>
      <w:marBottom w:val="0"/>
      <w:divBdr>
        <w:top w:val="none" w:sz="0" w:space="0" w:color="auto"/>
        <w:left w:val="none" w:sz="0" w:space="0" w:color="auto"/>
        <w:bottom w:val="none" w:sz="0" w:space="0" w:color="auto"/>
        <w:right w:val="none" w:sz="0" w:space="0" w:color="auto"/>
      </w:divBdr>
    </w:div>
    <w:div w:id="433936676">
      <w:bodyDiv w:val="1"/>
      <w:marLeft w:val="0"/>
      <w:marRight w:val="0"/>
      <w:marTop w:val="0"/>
      <w:marBottom w:val="0"/>
      <w:divBdr>
        <w:top w:val="none" w:sz="0" w:space="0" w:color="auto"/>
        <w:left w:val="none" w:sz="0" w:space="0" w:color="auto"/>
        <w:bottom w:val="none" w:sz="0" w:space="0" w:color="auto"/>
        <w:right w:val="none" w:sz="0" w:space="0" w:color="auto"/>
      </w:divBdr>
    </w:div>
    <w:div w:id="433981670">
      <w:bodyDiv w:val="1"/>
      <w:marLeft w:val="0"/>
      <w:marRight w:val="0"/>
      <w:marTop w:val="0"/>
      <w:marBottom w:val="0"/>
      <w:divBdr>
        <w:top w:val="none" w:sz="0" w:space="0" w:color="auto"/>
        <w:left w:val="none" w:sz="0" w:space="0" w:color="auto"/>
        <w:bottom w:val="none" w:sz="0" w:space="0" w:color="auto"/>
        <w:right w:val="none" w:sz="0" w:space="0" w:color="auto"/>
      </w:divBdr>
    </w:div>
    <w:div w:id="434985173">
      <w:bodyDiv w:val="1"/>
      <w:marLeft w:val="0"/>
      <w:marRight w:val="0"/>
      <w:marTop w:val="0"/>
      <w:marBottom w:val="0"/>
      <w:divBdr>
        <w:top w:val="none" w:sz="0" w:space="0" w:color="auto"/>
        <w:left w:val="none" w:sz="0" w:space="0" w:color="auto"/>
        <w:bottom w:val="none" w:sz="0" w:space="0" w:color="auto"/>
        <w:right w:val="none" w:sz="0" w:space="0" w:color="auto"/>
      </w:divBdr>
    </w:div>
    <w:div w:id="435633398">
      <w:bodyDiv w:val="1"/>
      <w:marLeft w:val="0"/>
      <w:marRight w:val="0"/>
      <w:marTop w:val="0"/>
      <w:marBottom w:val="0"/>
      <w:divBdr>
        <w:top w:val="none" w:sz="0" w:space="0" w:color="auto"/>
        <w:left w:val="none" w:sz="0" w:space="0" w:color="auto"/>
        <w:bottom w:val="none" w:sz="0" w:space="0" w:color="auto"/>
        <w:right w:val="none" w:sz="0" w:space="0" w:color="auto"/>
      </w:divBdr>
    </w:div>
    <w:div w:id="435835690">
      <w:bodyDiv w:val="1"/>
      <w:marLeft w:val="0"/>
      <w:marRight w:val="0"/>
      <w:marTop w:val="0"/>
      <w:marBottom w:val="0"/>
      <w:divBdr>
        <w:top w:val="none" w:sz="0" w:space="0" w:color="auto"/>
        <w:left w:val="none" w:sz="0" w:space="0" w:color="auto"/>
        <w:bottom w:val="none" w:sz="0" w:space="0" w:color="auto"/>
        <w:right w:val="none" w:sz="0" w:space="0" w:color="auto"/>
      </w:divBdr>
    </w:div>
    <w:div w:id="435908782">
      <w:bodyDiv w:val="1"/>
      <w:marLeft w:val="0"/>
      <w:marRight w:val="0"/>
      <w:marTop w:val="0"/>
      <w:marBottom w:val="0"/>
      <w:divBdr>
        <w:top w:val="none" w:sz="0" w:space="0" w:color="auto"/>
        <w:left w:val="none" w:sz="0" w:space="0" w:color="auto"/>
        <w:bottom w:val="none" w:sz="0" w:space="0" w:color="auto"/>
        <w:right w:val="none" w:sz="0" w:space="0" w:color="auto"/>
      </w:divBdr>
    </w:div>
    <w:div w:id="435946068">
      <w:bodyDiv w:val="1"/>
      <w:marLeft w:val="0"/>
      <w:marRight w:val="0"/>
      <w:marTop w:val="0"/>
      <w:marBottom w:val="0"/>
      <w:divBdr>
        <w:top w:val="none" w:sz="0" w:space="0" w:color="auto"/>
        <w:left w:val="none" w:sz="0" w:space="0" w:color="auto"/>
        <w:bottom w:val="none" w:sz="0" w:space="0" w:color="auto"/>
        <w:right w:val="none" w:sz="0" w:space="0" w:color="auto"/>
      </w:divBdr>
    </w:div>
    <w:div w:id="436145735">
      <w:bodyDiv w:val="1"/>
      <w:marLeft w:val="0"/>
      <w:marRight w:val="0"/>
      <w:marTop w:val="0"/>
      <w:marBottom w:val="0"/>
      <w:divBdr>
        <w:top w:val="none" w:sz="0" w:space="0" w:color="auto"/>
        <w:left w:val="none" w:sz="0" w:space="0" w:color="auto"/>
        <w:bottom w:val="none" w:sz="0" w:space="0" w:color="auto"/>
        <w:right w:val="none" w:sz="0" w:space="0" w:color="auto"/>
      </w:divBdr>
    </w:div>
    <w:div w:id="436407185">
      <w:bodyDiv w:val="1"/>
      <w:marLeft w:val="0"/>
      <w:marRight w:val="0"/>
      <w:marTop w:val="0"/>
      <w:marBottom w:val="0"/>
      <w:divBdr>
        <w:top w:val="none" w:sz="0" w:space="0" w:color="auto"/>
        <w:left w:val="none" w:sz="0" w:space="0" w:color="auto"/>
        <w:bottom w:val="none" w:sz="0" w:space="0" w:color="auto"/>
        <w:right w:val="none" w:sz="0" w:space="0" w:color="auto"/>
      </w:divBdr>
    </w:div>
    <w:div w:id="436872510">
      <w:bodyDiv w:val="1"/>
      <w:marLeft w:val="0"/>
      <w:marRight w:val="0"/>
      <w:marTop w:val="0"/>
      <w:marBottom w:val="0"/>
      <w:divBdr>
        <w:top w:val="none" w:sz="0" w:space="0" w:color="auto"/>
        <w:left w:val="none" w:sz="0" w:space="0" w:color="auto"/>
        <w:bottom w:val="none" w:sz="0" w:space="0" w:color="auto"/>
        <w:right w:val="none" w:sz="0" w:space="0" w:color="auto"/>
      </w:divBdr>
    </w:div>
    <w:div w:id="437409185">
      <w:bodyDiv w:val="1"/>
      <w:marLeft w:val="0"/>
      <w:marRight w:val="0"/>
      <w:marTop w:val="0"/>
      <w:marBottom w:val="0"/>
      <w:divBdr>
        <w:top w:val="none" w:sz="0" w:space="0" w:color="auto"/>
        <w:left w:val="none" w:sz="0" w:space="0" w:color="auto"/>
        <w:bottom w:val="none" w:sz="0" w:space="0" w:color="auto"/>
        <w:right w:val="none" w:sz="0" w:space="0" w:color="auto"/>
      </w:divBdr>
    </w:div>
    <w:div w:id="437455378">
      <w:bodyDiv w:val="1"/>
      <w:marLeft w:val="0"/>
      <w:marRight w:val="0"/>
      <w:marTop w:val="0"/>
      <w:marBottom w:val="0"/>
      <w:divBdr>
        <w:top w:val="none" w:sz="0" w:space="0" w:color="auto"/>
        <w:left w:val="none" w:sz="0" w:space="0" w:color="auto"/>
        <w:bottom w:val="none" w:sz="0" w:space="0" w:color="auto"/>
        <w:right w:val="none" w:sz="0" w:space="0" w:color="auto"/>
      </w:divBdr>
    </w:div>
    <w:div w:id="437526771">
      <w:bodyDiv w:val="1"/>
      <w:marLeft w:val="0"/>
      <w:marRight w:val="0"/>
      <w:marTop w:val="0"/>
      <w:marBottom w:val="0"/>
      <w:divBdr>
        <w:top w:val="none" w:sz="0" w:space="0" w:color="auto"/>
        <w:left w:val="none" w:sz="0" w:space="0" w:color="auto"/>
        <w:bottom w:val="none" w:sz="0" w:space="0" w:color="auto"/>
        <w:right w:val="none" w:sz="0" w:space="0" w:color="auto"/>
      </w:divBdr>
    </w:div>
    <w:div w:id="437675458">
      <w:bodyDiv w:val="1"/>
      <w:marLeft w:val="0"/>
      <w:marRight w:val="0"/>
      <w:marTop w:val="0"/>
      <w:marBottom w:val="0"/>
      <w:divBdr>
        <w:top w:val="none" w:sz="0" w:space="0" w:color="auto"/>
        <w:left w:val="none" w:sz="0" w:space="0" w:color="auto"/>
        <w:bottom w:val="none" w:sz="0" w:space="0" w:color="auto"/>
        <w:right w:val="none" w:sz="0" w:space="0" w:color="auto"/>
      </w:divBdr>
    </w:div>
    <w:div w:id="437678153">
      <w:bodyDiv w:val="1"/>
      <w:marLeft w:val="0"/>
      <w:marRight w:val="0"/>
      <w:marTop w:val="0"/>
      <w:marBottom w:val="0"/>
      <w:divBdr>
        <w:top w:val="none" w:sz="0" w:space="0" w:color="auto"/>
        <w:left w:val="none" w:sz="0" w:space="0" w:color="auto"/>
        <w:bottom w:val="none" w:sz="0" w:space="0" w:color="auto"/>
        <w:right w:val="none" w:sz="0" w:space="0" w:color="auto"/>
      </w:divBdr>
    </w:div>
    <w:div w:id="437719572">
      <w:bodyDiv w:val="1"/>
      <w:marLeft w:val="0"/>
      <w:marRight w:val="0"/>
      <w:marTop w:val="0"/>
      <w:marBottom w:val="0"/>
      <w:divBdr>
        <w:top w:val="none" w:sz="0" w:space="0" w:color="auto"/>
        <w:left w:val="none" w:sz="0" w:space="0" w:color="auto"/>
        <w:bottom w:val="none" w:sz="0" w:space="0" w:color="auto"/>
        <w:right w:val="none" w:sz="0" w:space="0" w:color="auto"/>
      </w:divBdr>
    </w:div>
    <w:div w:id="437793575">
      <w:bodyDiv w:val="1"/>
      <w:marLeft w:val="0"/>
      <w:marRight w:val="0"/>
      <w:marTop w:val="0"/>
      <w:marBottom w:val="0"/>
      <w:divBdr>
        <w:top w:val="none" w:sz="0" w:space="0" w:color="auto"/>
        <w:left w:val="none" w:sz="0" w:space="0" w:color="auto"/>
        <w:bottom w:val="none" w:sz="0" w:space="0" w:color="auto"/>
        <w:right w:val="none" w:sz="0" w:space="0" w:color="auto"/>
      </w:divBdr>
    </w:div>
    <w:div w:id="437793659">
      <w:bodyDiv w:val="1"/>
      <w:marLeft w:val="0"/>
      <w:marRight w:val="0"/>
      <w:marTop w:val="0"/>
      <w:marBottom w:val="0"/>
      <w:divBdr>
        <w:top w:val="none" w:sz="0" w:space="0" w:color="auto"/>
        <w:left w:val="none" w:sz="0" w:space="0" w:color="auto"/>
        <w:bottom w:val="none" w:sz="0" w:space="0" w:color="auto"/>
        <w:right w:val="none" w:sz="0" w:space="0" w:color="auto"/>
      </w:divBdr>
    </w:div>
    <w:div w:id="437873419">
      <w:bodyDiv w:val="1"/>
      <w:marLeft w:val="0"/>
      <w:marRight w:val="0"/>
      <w:marTop w:val="0"/>
      <w:marBottom w:val="0"/>
      <w:divBdr>
        <w:top w:val="none" w:sz="0" w:space="0" w:color="auto"/>
        <w:left w:val="none" w:sz="0" w:space="0" w:color="auto"/>
        <w:bottom w:val="none" w:sz="0" w:space="0" w:color="auto"/>
        <w:right w:val="none" w:sz="0" w:space="0" w:color="auto"/>
      </w:divBdr>
    </w:div>
    <w:div w:id="438061695">
      <w:bodyDiv w:val="1"/>
      <w:marLeft w:val="0"/>
      <w:marRight w:val="0"/>
      <w:marTop w:val="0"/>
      <w:marBottom w:val="0"/>
      <w:divBdr>
        <w:top w:val="none" w:sz="0" w:space="0" w:color="auto"/>
        <w:left w:val="none" w:sz="0" w:space="0" w:color="auto"/>
        <w:bottom w:val="none" w:sz="0" w:space="0" w:color="auto"/>
        <w:right w:val="none" w:sz="0" w:space="0" w:color="auto"/>
      </w:divBdr>
    </w:div>
    <w:div w:id="438062507">
      <w:bodyDiv w:val="1"/>
      <w:marLeft w:val="0"/>
      <w:marRight w:val="0"/>
      <w:marTop w:val="0"/>
      <w:marBottom w:val="0"/>
      <w:divBdr>
        <w:top w:val="none" w:sz="0" w:space="0" w:color="auto"/>
        <w:left w:val="none" w:sz="0" w:space="0" w:color="auto"/>
        <w:bottom w:val="none" w:sz="0" w:space="0" w:color="auto"/>
        <w:right w:val="none" w:sz="0" w:space="0" w:color="auto"/>
      </w:divBdr>
    </w:div>
    <w:div w:id="438180482">
      <w:bodyDiv w:val="1"/>
      <w:marLeft w:val="0"/>
      <w:marRight w:val="0"/>
      <w:marTop w:val="0"/>
      <w:marBottom w:val="0"/>
      <w:divBdr>
        <w:top w:val="none" w:sz="0" w:space="0" w:color="auto"/>
        <w:left w:val="none" w:sz="0" w:space="0" w:color="auto"/>
        <w:bottom w:val="none" w:sz="0" w:space="0" w:color="auto"/>
        <w:right w:val="none" w:sz="0" w:space="0" w:color="auto"/>
      </w:divBdr>
    </w:div>
    <w:div w:id="438306374">
      <w:bodyDiv w:val="1"/>
      <w:marLeft w:val="0"/>
      <w:marRight w:val="0"/>
      <w:marTop w:val="0"/>
      <w:marBottom w:val="0"/>
      <w:divBdr>
        <w:top w:val="none" w:sz="0" w:space="0" w:color="auto"/>
        <w:left w:val="none" w:sz="0" w:space="0" w:color="auto"/>
        <w:bottom w:val="none" w:sz="0" w:space="0" w:color="auto"/>
        <w:right w:val="none" w:sz="0" w:space="0" w:color="auto"/>
      </w:divBdr>
    </w:div>
    <w:div w:id="438334993">
      <w:bodyDiv w:val="1"/>
      <w:marLeft w:val="0"/>
      <w:marRight w:val="0"/>
      <w:marTop w:val="0"/>
      <w:marBottom w:val="0"/>
      <w:divBdr>
        <w:top w:val="none" w:sz="0" w:space="0" w:color="auto"/>
        <w:left w:val="none" w:sz="0" w:space="0" w:color="auto"/>
        <w:bottom w:val="none" w:sz="0" w:space="0" w:color="auto"/>
        <w:right w:val="none" w:sz="0" w:space="0" w:color="auto"/>
      </w:divBdr>
    </w:div>
    <w:div w:id="438447837">
      <w:bodyDiv w:val="1"/>
      <w:marLeft w:val="0"/>
      <w:marRight w:val="0"/>
      <w:marTop w:val="0"/>
      <w:marBottom w:val="0"/>
      <w:divBdr>
        <w:top w:val="none" w:sz="0" w:space="0" w:color="auto"/>
        <w:left w:val="none" w:sz="0" w:space="0" w:color="auto"/>
        <w:bottom w:val="none" w:sz="0" w:space="0" w:color="auto"/>
        <w:right w:val="none" w:sz="0" w:space="0" w:color="auto"/>
      </w:divBdr>
    </w:div>
    <w:div w:id="438528457">
      <w:bodyDiv w:val="1"/>
      <w:marLeft w:val="0"/>
      <w:marRight w:val="0"/>
      <w:marTop w:val="0"/>
      <w:marBottom w:val="0"/>
      <w:divBdr>
        <w:top w:val="none" w:sz="0" w:space="0" w:color="auto"/>
        <w:left w:val="none" w:sz="0" w:space="0" w:color="auto"/>
        <w:bottom w:val="none" w:sz="0" w:space="0" w:color="auto"/>
        <w:right w:val="none" w:sz="0" w:space="0" w:color="auto"/>
      </w:divBdr>
    </w:div>
    <w:div w:id="438645872">
      <w:bodyDiv w:val="1"/>
      <w:marLeft w:val="0"/>
      <w:marRight w:val="0"/>
      <w:marTop w:val="0"/>
      <w:marBottom w:val="0"/>
      <w:divBdr>
        <w:top w:val="none" w:sz="0" w:space="0" w:color="auto"/>
        <w:left w:val="none" w:sz="0" w:space="0" w:color="auto"/>
        <w:bottom w:val="none" w:sz="0" w:space="0" w:color="auto"/>
        <w:right w:val="none" w:sz="0" w:space="0" w:color="auto"/>
      </w:divBdr>
    </w:div>
    <w:div w:id="438791501">
      <w:bodyDiv w:val="1"/>
      <w:marLeft w:val="0"/>
      <w:marRight w:val="0"/>
      <w:marTop w:val="0"/>
      <w:marBottom w:val="0"/>
      <w:divBdr>
        <w:top w:val="none" w:sz="0" w:space="0" w:color="auto"/>
        <w:left w:val="none" w:sz="0" w:space="0" w:color="auto"/>
        <w:bottom w:val="none" w:sz="0" w:space="0" w:color="auto"/>
        <w:right w:val="none" w:sz="0" w:space="0" w:color="auto"/>
      </w:divBdr>
    </w:div>
    <w:div w:id="438792172">
      <w:bodyDiv w:val="1"/>
      <w:marLeft w:val="0"/>
      <w:marRight w:val="0"/>
      <w:marTop w:val="0"/>
      <w:marBottom w:val="0"/>
      <w:divBdr>
        <w:top w:val="none" w:sz="0" w:space="0" w:color="auto"/>
        <w:left w:val="none" w:sz="0" w:space="0" w:color="auto"/>
        <w:bottom w:val="none" w:sz="0" w:space="0" w:color="auto"/>
        <w:right w:val="none" w:sz="0" w:space="0" w:color="auto"/>
      </w:divBdr>
    </w:div>
    <w:div w:id="439228176">
      <w:bodyDiv w:val="1"/>
      <w:marLeft w:val="0"/>
      <w:marRight w:val="0"/>
      <w:marTop w:val="0"/>
      <w:marBottom w:val="0"/>
      <w:divBdr>
        <w:top w:val="none" w:sz="0" w:space="0" w:color="auto"/>
        <w:left w:val="none" w:sz="0" w:space="0" w:color="auto"/>
        <w:bottom w:val="none" w:sz="0" w:space="0" w:color="auto"/>
        <w:right w:val="none" w:sz="0" w:space="0" w:color="auto"/>
      </w:divBdr>
    </w:div>
    <w:div w:id="439498927">
      <w:bodyDiv w:val="1"/>
      <w:marLeft w:val="0"/>
      <w:marRight w:val="0"/>
      <w:marTop w:val="0"/>
      <w:marBottom w:val="0"/>
      <w:divBdr>
        <w:top w:val="none" w:sz="0" w:space="0" w:color="auto"/>
        <w:left w:val="none" w:sz="0" w:space="0" w:color="auto"/>
        <w:bottom w:val="none" w:sz="0" w:space="0" w:color="auto"/>
        <w:right w:val="none" w:sz="0" w:space="0" w:color="auto"/>
      </w:divBdr>
    </w:div>
    <w:div w:id="439571421">
      <w:bodyDiv w:val="1"/>
      <w:marLeft w:val="0"/>
      <w:marRight w:val="0"/>
      <w:marTop w:val="0"/>
      <w:marBottom w:val="0"/>
      <w:divBdr>
        <w:top w:val="none" w:sz="0" w:space="0" w:color="auto"/>
        <w:left w:val="none" w:sz="0" w:space="0" w:color="auto"/>
        <w:bottom w:val="none" w:sz="0" w:space="0" w:color="auto"/>
        <w:right w:val="none" w:sz="0" w:space="0" w:color="auto"/>
      </w:divBdr>
    </w:div>
    <w:div w:id="439686849">
      <w:bodyDiv w:val="1"/>
      <w:marLeft w:val="0"/>
      <w:marRight w:val="0"/>
      <w:marTop w:val="0"/>
      <w:marBottom w:val="0"/>
      <w:divBdr>
        <w:top w:val="none" w:sz="0" w:space="0" w:color="auto"/>
        <w:left w:val="none" w:sz="0" w:space="0" w:color="auto"/>
        <w:bottom w:val="none" w:sz="0" w:space="0" w:color="auto"/>
        <w:right w:val="none" w:sz="0" w:space="0" w:color="auto"/>
      </w:divBdr>
    </w:div>
    <w:div w:id="440296270">
      <w:bodyDiv w:val="1"/>
      <w:marLeft w:val="0"/>
      <w:marRight w:val="0"/>
      <w:marTop w:val="0"/>
      <w:marBottom w:val="0"/>
      <w:divBdr>
        <w:top w:val="none" w:sz="0" w:space="0" w:color="auto"/>
        <w:left w:val="none" w:sz="0" w:space="0" w:color="auto"/>
        <w:bottom w:val="none" w:sz="0" w:space="0" w:color="auto"/>
        <w:right w:val="none" w:sz="0" w:space="0" w:color="auto"/>
      </w:divBdr>
    </w:div>
    <w:div w:id="440493341">
      <w:bodyDiv w:val="1"/>
      <w:marLeft w:val="0"/>
      <w:marRight w:val="0"/>
      <w:marTop w:val="0"/>
      <w:marBottom w:val="0"/>
      <w:divBdr>
        <w:top w:val="none" w:sz="0" w:space="0" w:color="auto"/>
        <w:left w:val="none" w:sz="0" w:space="0" w:color="auto"/>
        <w:bottom w:val="none" w:sz="0" w:space="0" w:color="auto"/>
        <w:right w:val="none" w:sz="0" w:space="0" w:color="auto"/>
      </w:divBdr>
    </w:div>
    <w:div w:id="440495185">
      <w:bodyDiv w:val="1"/>
      <w:marLeft w:val="0"/>
      <w:marRight w:val="0"/>
      <w:marTop w:val="0"/>
      <w:marBottom w:val="0"/>
      <w:divBdr>
        <w:top w:val="none" w:sz="0" w:space="0" w:color="auto"/>
        <w:left w:val="none" w:sz="0" w:space="0" w:color="auto"/>
        <w:bottom w:val="none" w:sz="0" w:space="0" w:color="auto"/>
        <w:right w:val="none" w:sz="0" w:space="0" w:color="auto"/>
      </w:divBdr>
    </w:div>
    <w:div w:id="440536317">
      <w:bodyDiv w:val="1"/>
      <w:marLeft w:val="0"/>
      <w:marRight w:val="0"/>
      <w:marTop w:val="0"/>
      <w:marBottom w:val="0"/>
      <w:divBdr>
        <w:top w:val="none" w:sz="0" w:space="0" w:color="auto"/>
        <w:left w:val="none" w:sz="0" w:space="0" w:color="auto"/>
        <w:bottom w:val="none" w:sz="0" w:space="0" w:color="auto"/>
        <w:right w:val="none" w:sz="0" w:space="0" w:color="auto"/>
      </w:divBdr>
    </w:div>
    <w:div w:id="440803720">
      <w:bodyDiv w:val="1"/>
      <w:marLeft w:val="0"/>
      <w:marRight w:val="0"/>
      <w:marTop w:val="0"/>
      <w:marBottom w:val="0"/>
      <w:divBdr>
        <w:top w:val="none" w:sz="0" w:space="0" w:color="auto"/>
        <w:left w:val="none" w:sz="0" w:space="0" w:color="auto"/>
        <w:bottom w:val="none" w:sz="0" w:space="0" w:color="auto"/>
        <w:right w:val="none" w:sz="0" w:space="0" w:color="auto"/>
      </w:divBdr>
    </w:div>
    <w:div w:id="440997120">
      <w:bodyDiv w:val="1"/>
      <w:marLeft w:val="0"/>
      <w:marRight w:val="0"/>
      <w:marTop w:val="0"/>
      <w:marBottom w:val="0"/>
      <w:divBdr>
        <w:top w:val="none" w:sz="0" w:space="0" w:color="auto"/>
        <w:left w:val="none" w:sz="0" w:space="0" w:color="auto"/>
        <w:bottom w:val="none" w:sz="0" w:space="0" w:color="auto"/>
        <w:right w:val="none" w:sz="0" w:space="0" w:color="auto"/>
      </w:divBdr>
    </w:div>
    <w:div w:id="441152102">
      <w:bodyDiv w:val="1"/>
      <w:marLeft w:val="0"/>
      <w:marRight w:val="0"/>
      <w:marTop w:val="0"/>
      <w:marBottom w:val="0"/>
      <w:divBdr>
        <w:top w:val="none" w:sz="0" w:space="0" w:color="auto"/>
        <w:left w:val="none" w:sz="0" w:space="0" w:color="auto"/>
        <w:bottom w:val="none" w:sz="0" w:space="0" w:color="auto"/>
        <w:right w:val="none" w:sz="0" w:space="0" w:color="auto"/>
      </w:divBdr>
    </w:div>
    <w:div w:id="441341773">
      <w:bodyDiv w:val="1"/>
      <w:marLeft w:val="0"/>
      <w:marRight w:val="0"/>
      <w:marTop w:val="0"/>
      <w:marBottom w:val="0"/>
      <w:divBdr>
        <w:top w:val="none" w:sz="0" w:space="0" w:color="auto"/>
        <w:left w:val="none" w:sz="0" w:space="0" w:color="auto"/>
        <w:bottom w:val="none" w:sz="0" w:space="0" w:color="auto"/>
        <w:right w:val="none" w:sz="0" w:space="0" w:color="auto"/>
      </w:divBdr>
    </w:div>
    <w:div w:id="441386401">
      <w:bodyDiv w:val="1"/>
      <w:marLeft w:val="0"/>
      <w:marRight w:val="0"/>
      <w:marTop w:val="0"/>
      <w:marBottom w:val="0"/>
      <w:divBdr>
        <w:top w:val="none" w:sz="0" w:space="0" w:color="auto"/>
        <w:left w:val="none" w:sz="0" w:space="0" w:color="auto"/>
        <w:bottom w:val="none" w:sz="0" w:space="0" w:color="auto"/>
        <w:right w:val="none" w:sz="0" w:space="0" w:color="auto"/>
      </w:divBdr>
    </w:div>
    <w:div w:id="441538460">
      <w:bodyDiv w:val="1"/>
      <w:marLeft w:val="0"/>
      <w:marRight w:val="0"/>
      <w:marTop w:val="0"/>
      <w:marBottom w:val="0"/>
      <w:divBdr>
        <w:top w:val="none" w:sz="0" w:space="0" w:color="auto"/>
        <w:left w:val="none" w:sz="0" w:space="0" w:color="auto"/>
        <w:bottom w:val="none" w:sz="0" w:space="0" w:color="auto"/>
        <w:right w:val="none" w:sz="0" w:space="0" w:color="auto"/>
      </w:divBdr>
    </w:div>
    <w:div w:id="441844674">
      <w:bodyDiv w:val="1"/>
      <w:marLeft w:val="0"/>
      <w:marRight w:val="0"/>
      <w:marTop w:val="0"/>
      <w:marBottom w:val="0"/>
      <w:divBdr>
        <w:top w:val="none" w:sz="0" w:space="0" w:color="auto"/>
        <w:left w:val="none" w:sz="0" w:space="0" w:color="auto"/>
        <w:bottom w:val="none" w:sz="0" w:space="0" w:color="auto"/>
        <w:right w:val="none" w:sz="0" w:space="0" w:color="auto"/>
      </w:divBdr>
    </w:div>
    <w:div w:id="442043083">
      <w:bodyDiv w:val="1"/>
      <w:marLeft w:val="0"/>
      <w:marRight w:val="0"/>
      <w:marTop w:val="0"/>
      <w:marBottom w:val="0"/>
      <w:divBdr>
        <w:top w:val="none" w:sz="0" w:space="0" w:color="auto"/>
        <w:left w:val="none" w:sz="0" w:space="0" w:color="auto"/>
        <w:bottom w:val="none" w:sz="0" w:space="0" w:color="auto"/>
        <w:right w:val="none" w:sz="0" w:space="0" w:color="auto"/>
      </w:divBdr>
    </w:div>
    <w:div w:id="442194366">
      <w:bodyDiv w:val="1"/>
      <w:marLeft w:val="0"/>
      <w:marRight w:val="0"/>
      <w:marTop w:val="0"/>
      <w:marBottom w:val="0"/>
      <w:divBdr>
        <w:top w:val="none" w:sz="0" w:space="0" w:color="auto"/>
        <w:left w:val="none" w:sz="0" w:space="0" w:color="auto"/>
        <w:bottom w:val="none" w:sz="0" w:space="0" w:color="auto"/>
        <w:right w:val="none" w:sz="0" w:space="0" w:color="auto"/>
      </w:divBdr>
    </w:div>
    <w:div w:id="442499791">
      <w:bodyDiv w:val="1"/>
      <w:marLeft w:val="0"/>
      <w:marRight w:val="0"/>
      <w:marTop w:val="0"/>
      <w:marBottom w:val="0"/>
      <w:divBdr>
        <w:top w:val="none" w:sz="0" w:space="0" w:color="auto"/>
        <w:left w:val="none" w:sz="0" w:space="0" w:color="auto"/>
        <w:bottom w:val="none" w:sz="0" w:space="0" w:color="auto"/>
        <w:right w:val="none" w:sz="0" w:space="0" w:color="auto"/>
      </w:divBdr>
    </w:div>
    <w:div w:id="443691745">
      <w:bodyDiv w:val="1"/>
      <w:marLeft w:val="0"/>
      <w:marRight w:val="0"/>
      <w:marTop w:val="0"/>
      <w:marBottom w:val="0"/>
      <w:divBdr>
        <w:top w:val="none" w:sz="0" w:space="0" w:color="auto"/>
        <w:left w:val="none" w:sz="0" w:space="0" w:color="auto"/>
        <w:bottom w:val="none" w:sz="0" w:space="0" w:color="auto"/>
        <w:right w:val="none" w:sz="0" w:space="0" w:color="auto"/>
      </w:divBdr>
    </w:div>
    <w:div w:id="443812925">
      <w:bodyDiv w:val="1"/>
      <w:marLeft w:val="0"/>
      <w:marRight w:val="0"/>
      <w:marTop w:val="0"/>
      <w:marBottom w:val="0"/>
      <w:divBdr>
        <w:top w:val="none" w:sz="0" w:space="0" w:color="auto"/>
        <w:left w:val="none" w:sz="0" w:space="0" w:color="auto"/>
        <w:bottom w:val="none" w:sz="0" w:space="0" w:color="auto"/>
        <w:right w:val="none" w:sz="0" w:space="0" w:color="auto"/>
      </w:divBdr>
    </w:div>
    <w:div w:id="444231299">
      <w:bodyDiv w:val="1"/>
      <w:marLeft w:val="0"/>
      <w:marRight w:val="0"/>
      <w:marTop w:val="0"/>
      <w:marBottom w:val="0"/>
      <w:divBdr>
        <w:top w:val="none" w:sz="0" w:space="0" w:color="auto"/>
        <w:left w:val="none" w:sz="0" w:space="0" w:color="auto"/>
        <w:bottom w:val="none" w:sz="0" w:space="0" w:color="auto"/>
        <w:right w:val="none" w:sz="0" w:space="0" w:color="auto"/>
      </w:divBdr>
    </w:div>
    <w:div w:id="444234255">
      <w:bodyDiv w:val="1"/>
      <w:marLeft w:val="0"/>
      <w:marRight w:val="0"/>
      <w:marTop w:val="0"/>
      <w:marBottom w:val="0"/>
      <w:divBdr>
        <w:top w:val="none" w:sz="0" w:space="0" w:color="auto"/>
        <w:left w:val="none" w:sz="0" w:space="0" w:color="auto"/>
        <w:bottom w:val="none" w:sz="0" w:space="0" w:color="auto"/>
        <w:right w:val="none" w:sz="0" w:space="0" w:color="auto"/>
      </w:divBdr>
    </w:div>
    <w:div w:id="444354169">
      <w:bodyDiv w:val="1"/>
      <w:marLeft w:val="0"/>
      <w:marRight w:val="0"/>
      <w:marTop w:val="0"/>
      <w:marBottom w:val="0"/>
      <w:divBdr>
        <w:top w:val="none" w:sz="0" w:space="0" w:color="auto"/>
        <w:left w:val="none" w:sz="0" w:space="0" w:color="auto"/>
        <w:bottom w:val="none" w:sz="0" w:space="0" w:color="auto"/>
        <w:right w:val="none" w:sz="0" w:space="0" w:color="auto"/>
      </w:divBdr>
    </w:div>
    <w:div w:id="444815388">
      <w:bodyDiv w:val="1"/>
      <w:marLeft w:val="0"/>
      <w:marRight w:val="0"/>
      <w:marTop w:val="0"/>
      <w:marBottom w:val="0"/>
      <w:divBdr>
        <w:top w:val="none" w:sz="0" w:space="0" w:color="auto"/>
        <w:left w:val="none" w:sz="0" w:space="0" w:color="auto"/>
        <w:bottom w:val="none" w:sz="0" w:space="0" w:color="auto"/>
        <w:right w:val="none" w:sz="0" w:space="0" w:color="auto"/>
      </w:divBdr>
    </w:div>
    <w:div w:id="444884296">
      <w:bodyDiv w:val="1"/>
      <w:marLeft w:val="0"/>
      <w:marRight w:val="0"/>
      <w:marTop w:val="0"/>
      <w:marBottom w:val="0"/>
      <w:divBdr>
        <w:top w:val="none" w:sz="0" w:space="0" w:color="auto"/>
        <w:left w:val="none" w:sz="0" w:space="0" w:color="auto"/>
        <w:bottom w:val="none" w:sz="0" w:space="0" w:color="auto"/>
        <w:right w:val="none" w:sz="0" w:space="0" w:color="auto"/>
      </w:divBdr>
    </w:div>
    <w:div w:id="445278542">
      <w:bodyDiv w:val="1"/>
      <w:marLeft w:val="0"/>
      <w:marRight w:val="0"/>
      <w:marTop w:val="0"/>
      <w:marBottom w:val="0"/>
      <w:divBdr>
        <w:top w:val="none" w:sz="0" w:space="0" w:color="auto"/>
        <w:left w:val="none" w:sz="0" w:space="0" w:color="auto"/>
        <w:bottom w:val="none" w:sz="0" w:space="0" w:color="auto"/>
        <w:right w:val="none" w:sz="0" w:space="0" w:color="auto"/>
      </w:divBdr>
    </w:div>
    <w:div w:id="445469048">
      <w:bodyDiv w:val="1"/>
      <w:marLeft w:val="0"/>
      <w:marRight w:val="0"/>
      <w:marTop w:val="0"/>
      <w:marBottom w:val="0"/>
      <w:divBdr>
        <w:top w:val="none" w:sz="0" w:space="0" w:color="auto"/>
        <w:left w:val="none" w:sz="0" w:space="0" w:color="auto"/>
        <w:bottom w:val="none" w:sz="0" w:space="0" w:color="auto"/>
        <w:right w:val="none" w:sz="0" w:space="0" w:color="auto"/>
      </w:divBdr>
    </w:div>
    <w:div w:id="445660780">
      <w:bodyDiv w:val="1"/>
      <w:marLeft w:val="0"/>
      <w:marRight w:val="0"/>
      <w:marTop w:val="0"/>
      <w:marBottom w:val="0"/>
      <w:divBdr>
        <w:top w:val="none" w:sz="0" w:space="0" w:color="auto"/>
        <w:left w:val="none" w:sz="0" w:space="0" w:color="auto"/>
        <w:bottom w:val="none" w:sz="0" w:space="0" w:color="auto"/>
        <w:right w:val="none" w:sz="0" w:space="0" w:color="auto"/>
      </w:divBdr>
    </w:div>
    <w:div w:id="445857976">
      <w:bodyDiv w:val="1"/>
      <w:marLeft w:val="0"/>
      <w:marRight w:val="0"/>
      <w:marTop w:val="0"/>
      <w:marBottom w:val="0"/>
      <w:divBdr>
        <w:top w:val="none" w:sz="0" w:space="0" w:color="auto"/>
        <w:left w:val="none" w:sz="0" w:space="0" w:color="auto"/>
        <w:bottom w:val="none" w:sz="0" w:space="0" w:color="auto"/>
        <w:right w:val="none" w:sz="0" w:space="0" w:color="auto"/>
      </w:divBdr>
    </w:div>
    <w:div w:id="445974416">
      <w:bodyDiv w:val="1"/>
      <w:marLeft w:val="0"/>
      <w:marRight w:val="0"/>
      <w:marTop w:val="0"/>
      <w:marBottom w:val="0"/>
      <w:divBdr>
        <w:top w:val="none" w:sz="0" w:space="0" w:color="auto"/>
        <w:left w:val="none" w:sz="0" w:space="0" w:color="auto"/>
        <w:bottom w:val="none" w:sz="0" w:space="0" w:color="auto"/>
        <w:right w:val="none" w:sz="0" w:space="0" w:color="auto"/>
      </w:divBdr>
    </w:div>
    <w:div w:id="446314729">
      <w:bodyDiv w:val="1"/>
      <w:marLeft w:val="0"/>
      <w:marRight w:val="0"/>
      <w:marTop w:val="0"/>
      <w:marBottom w:val="0"/>
      <w:divBdr>
        <w:top w:val="none" w:sz="0" w:space="0" w:color="auto"/>
        <w:left w:val="none" w:sz="0" w:space="0" w:color="auto"/>
        <w:bottom w:val="none" w:sz="0" w:space="0" w:color="auto"/>
        <w:right w:val="none" w:sz="0" w:space="0" w:color="auto"/>
      </w:divBdr>
    </w:div>
    <w:div w:id="446316989">
      <w:bodyDiv w:val="1"/>
      <w:marLeft w:val="0"/>
      <w:marRight w:val="0"/>
      <w:marTop w:val="0"/>
      <w:marBottom w:val="0"/>
      <w:divBdr>
        <w:top w:val="none" w:sz="0" w:space="0" w:color="auto"/>
        <w:left w:val="none" w:sz="0" w:space="0" w:color="auto"/>
        <w:bottom w:val="none" w:sz="0" w:space="0" w:color="auto"/>
        <w:right w:val="none" w:sz="0" w:space="0" w:color="auto"/>
      </w:divBdr>
    </w:div>
    <w:div w:id="446319623">
      <w:bodyDiv w:val="1"/>
      <w:marLeft w:val="0"/>
      <w:marRight w:val="0"/>
      <w:marTop w:val="0"/>
      <w:marBottom w:val="0"/>
      <w:divBdr>
        <w:top w:val="none" w:sz="0" w:space="0" w:color="auto"/>
        <w:left w:val="none" w:sz="0" w:space="0" w:color="auto"/>
        <w:bottom w:val="none" w:sz="0" w:space="0" w:color="auto"/>
        <w:right w:val="none" w:sz="0" w:space="0" w:color="auto"/>
      </w:divBdr>
    </w:div>
    <w:div w:id="446387287">
      <w:bodyDiv w:val="1"/>
      <w:marLeft w:val="0"/>
      <w:marRight w:val="0"/>
      <w:marTop w:val="0"/>
      <w:marBottom w:val="0"/>
      <w:divBdr>
        <w:top w:val="none" w:sz="0" w:space="0" w:color="auto"/>
        <w:left w:val="none" w:sz="0" w:space="0" w:color="auto"/>
        <w:bottom w:val="none" w:sz="0" w:space="0" w:color="auto"/>
        <w:right w:val="none" w:sz="0" w:space="0" w:color="auto"/>
      </w:divBdr>
    </w:div>
    <w:div w:id="446511810">
      <w:bodyDiv w:val="1"/>
      <w:marLeft w:val="0"/>
      <w:marRight w:val="0"/>
      <w:marTop w:val="0"/>
      <w:marBottom w:val="0"/>
      <w:divBdr>
        <w:top w:val="none" w:sz="0" w:space="0" w:color="auto"/>
        <w:left w:val="none" w:sz="0" w:space="0" w:color="auto"/>
        <w:bottom w:val="none" w:sz="0" w:space="0" w:color="auto"/>
        <w:right w:val="none" w:sz="0" w:space="0" w:color="auto"/>
      </w:divBdr>
    </w:div>
    <w:div w:id="446656339">
      <w:bodyDiv w:val="1"/>
      <w:marLeft w:val="0"/>
      <w:marRight w:val="0"/>
      <w:marTop w:val="0"/>
      <w:marBottom w:val="0"/>
      <w:divBdr>
        <w:top w:val="none" w:sz="0" w:space="0" w:color="auto"/>
        <w:left w:val="none" w:sz="0" w:space="0" w:color="auto"/>
        <w:bottom w:val="none" w:sz="0" w:space="0" w:color="auto"/>
        <w:right w:val="none" w:sz="0" w:space="0" w:color="auto"/>
      </w:divBdr>
    </w:div>
    <w:div w:id="446891660">
      <w:bodyDiv w:val="1"/>
      <w:marLeft w:val="0"/>
      <w:marRight w:val="0"/>
      <w:marTop w:val="0"/>
      <w:marBottom w:val="0"/>
      <w:divBdr>
        <w:top w:val="none" w:sz="0" w:space="0" w:color="auto"/>
        <w:left w:val="none" w:sz="0" w:space="0" w:color="auto"/>
        <w:bottom w:val="none" w:sz="0" w:space="0" w:color="auto"/>
        <w:right w:val="none" w:sz="0" w:space="0" w:color="auto"/>
      </w:divBdr>
    </w:div>
    <w:div w:id="447091256">
      <w:bodyDiv w:val="1"/>
      <w:marLeft w:val="0"/>
      <w:marRight w:val="0"/>
      <w:marTop w:val="0"/>
      <w:marBottom w:val="0"/>
      <w:divBdr>
        <w:top w:val="none" w:sz="0" w:space="0" w:color="auto"/>
        <w:left w:val="none" w:sz="0" w:space="0" w:color="auto"/>
        <w:bottom w:val="none" w:sz="0" w:space="0" w:color="auto"/>
        <w:right w:val="none" w:sz="0" w:space="0" w:color="auto"/>
      </w:divBdr>
    </w:div>
    <w:div w:id="447361190">
      <w:bodyDiv w:val="1"/>
      <w:marLeft w:val="0"/>
      <w:marRight w:val="0"/>
      <w:marTop w:val="0"/>
      <w:marBottom w:val="0"/>
      <w:divBdr>
        <w:top w:val="none" w:sz="0" w:space="0" w:color="auto"/>
        <w:left w:val="none" w:sz="0" w:space="0" w:color="auto"/>
        <w:bottom w:val="none" w:sz="0" w:space="0" w:color="auto"/>
        <w:right w:val="none" w:sz="0" w:space="0" w:color="auto"/>
      </w:divBdr>
    </w:div>
    <w:div w:id="447623980">
      <w:bodyDiv w:val="1"/>
      <w:marLeft w:val="0"/>
      <w:marRight w:val="0"/>
      <w:marTop w:val="0"/>
      <w:marBottom w:val="0"/>
      <w:divBdr>
        <w:top w:val="none" w:sz="0" w:space="0" w:color="auto"/>
        <w:left w:val="none" w:sz="0" w:space="0" w:color="auto"/>
        <w:bottom w:val="none" w:sz="0" w:space="0" w:color="auto"/>
        <w:right w:val="none" w:sz="0" w:space="0" w:color="auto"/>
      </w:divBdr>
    </w:div>
    <w:div w:id="447817474">
      <w:bodyDiv w:val="1"/>
      <w:marLeft w:val="0"/>
      <w:marRight w:val="0"/>
      <w:marTop w:val="0"/>
      <w:marBottom w:val="0"/>
      <w:divBdr>
        <w:top w:val="none" w:sz="0" w:space="0" w:color="auto"/>
        <w:left w:val="none" w:sz="0" w:space="0" w:color="auto"/>
        <w:bottom w:val="none" w:sz="0" w:space="0" w:color="auto"/>
        <w:right w:val="none" w:sz="0" w:space="0" w:color="auto"/>
      </w:divBdr>
    </w:div>
    <w:div w:id="447889942">
      <w:bodyDiv w:val="1"/>
      <w:marLeft w:val="0"/>
      <w:marRight w:val="0"/>
      <w:marTop w:val="0"/>
      <w:marBottom w:val="0"/>
      <w:divBdr>
        <w:top w:val="none" w:sz="0" w:space="0" w:color="auto"/>
        <w:left w:val="none" w:sz="0" w:space="0" w:color="auto"/>
        <w:bottom w:val="none" w:sz="0" w:space="0" w:color="auto"/>
        <w:right w:val="none" w:sz="0" w:space="0" w:color="auto"/>
      </w:divBdr>
    </w:div>
    <w:div w:id="447894197">
      <w:bodyDiv w:val="1"/>
      <w:marLeft w:val="0"/>
      <w:marRight w:val="0"/>
      <w:marTop w:val="0"/>
      <w:marBottom w:val="0"/>
      <w:divBdr>
        <w:top w:val="none" w:sz="0" w:space="0" w:color="auto"/>
        <w:left w:val="none" w:sz="0" w:space="0" w:color="auto"/>
        <w:bottom w:val="none" w:sz="0" w:space="0" w:color="auto"/>
        <w:right w:val="none" w:sz="0" w:space="0" w:color="auto"/>
      </w:divBdr>
    </w:div>
    <w:div w:id="448009210">
      <w:bodyDiv w:val="1"/>
      <w:marLeft w:val="0"/>
      <w:marRight w:val="0"/>
      <w:marTop w:val="0"/>
      <w:marBottom w:val="0"/>
      <w:divBdr>
        <w:top w:val="none" w:sz="0" w:space="0" w:color="auto"/>
        <w:left w:val="none" w:sz="0" w:space="0" w:color="auto"/>
        <w:bottom w:val="none" w:sz="0" w:space="0" w:color="auto"/>
        <w:right w:val="none" w:sz="0" w:space="0" w:color="auto"/>
      </w:divBdr>
    </w:div>
    <w:div w:id="448011327">
      <w:bodyDiv w:val="1"/>
      <w:marLeft w:val="0"/>
      <w:marRight w:val="0"/>
      <w:marTop w:val="0"/>
      <w:marBottom w:val="0"/>
      <w:divBdr>
        <w:top w:val="none" w:sz="0" w:space="0" w:color="auto"/>
        <w:left w:val="none" w:sz="0" w:space="0" w:color="auto"/>
        <w:bottom w:val="none" w:sz="0" w:space="0" w:color="auto"/>
        <w:right w:val="none" w:sz="0" w:space="0" w:color="auto"/>
      </w:divBdr>
    </w:div>
    <w:div w:id="448282631">
      <w:bodyDiv w:val="1"/>
      <w:marLeft w:val="0"/>
      <w:marRight w:val="0"/>
      <w:marTop w:val="0"/>
      <w:marBottom w:val="0"/>
      <w:divBdr>
        <w:top w:val="none" w:sz="0" w:space="0" w:color="auto"/>
        <w:left w:val="none" w:sz="0" w:space="0" w:color="auto"/>
        <w:bottom w:val="none" w:sz="0" w:space="0" w:color="auto"/>
        <w:right w:val="none" w:sz="0" w:space="0" w:color="auto"/>
      </w:divBdr>
    </w:div>
    <w:div w:id="449054561">
      <w:bodyDiv w:val="1"/>
      <w:marLeft w:val="0"/>
      <w:marRight w:val="0"/>
      <w:marTop w:val="0"/>
      <w:marBottom w:val="0"/>
      <w:divBdr>
        <w:top w:val="none" w:sz="0" w:space="0" w:color="auto"/>
        <w:left w:val="none" w:sz="0" w:space="0" w:color="auto"/>
        <w:bottom w:val="none" w:sz="0" w:space="0" w:color="auto"/>
        <w:right w:val="none" w:sz="0" w:space="0" w:color="auto"/>
      </w:divBdr>
    </w:div>
    <w:div w:id="449200956">
      <w:bodyDiv w:val="1"/>
      <w:marLeft w:val="0"/>
      <w:marRight w:val="0"/>
      <w:marTop w:val="0"/>
      <w:marBottom w:val="0"/>
      <w:divBdr>
        <w:top w:val="none" w:sz="0" w:space="0" w:color="auto"/>
        <w:left w:val="none" w:sz="0" w:space="0" w:color="auto"/>
        <w:bottom w:val="none" w:sz="0" w:space="0" w:color="auto"/>
        <w:right w:val="none" w:sz="0" w:space="0" w:color="auto"/>
      </w:divBdr>
    </w:div>
    <w:div w:id="449205621">
      <w:bodyDiv w:val="1"/>
      <w:marLeft w:val="0"/>
      <w:marRight w:val="0"/>
      <w:marTop w:val="0"/>
      <w:marBottom w:val="0"/>
      <w:divBdr>
        <w:top w:val="none" w:sz="0" w:space="0" w:color="auto"/>
        <w:left w:val="none" w:sz="0" w:space="0" w:color="auto"/>
        <w:bottom w:val="none" w:sz="0" w:space="0" w:color="auto"/>
        <w:right w:val="none" w:sz="0" w:space="0" w:color="auto"/>
      </w:divBdr>
    </w:div>
    <w:div w:id="449276616">
      <w:bodyDiv w:val="1"/>
      <w:marLeft w:val="0"/>
      <w:marRight w:val="0"/>
      <w:marTop w:val="0"/>
      <w:marBottom w:val="0"/>
      <w:divBdr>
        <w:top w:val="none" w:sz="0" w:space="0" w:color="auto"/>
        <w:left w:val="none" w:sz="0" w:space="0" w:color="auto"/>
        <w:bottom w:val="none" w:sz="0" w:space="0" w:color="auto"/>
        <w:right w:val="none" w:sz="0" w:space="0" w:color="auto"/>
      </w:divBdr>
    </w:div>
    <w:div w:id="449477566">
      <w:bodyDiv w:val="1"/>
      <w:marLeft w:val="0"/>
      <w:marRight w:val="0"/>
      <w:marTop w:val="0"/>
      <w:marBottom w:val="0"/>
      <w:divBdr>
        <w:top w:val="none" w:sz="0" w:space="0" w:color="auto"/>
        <w:left w:val="none" w:sz="0" w:space="0" w:color="auto"/>
        <w:bottom w:val="none" w:sz="0" w:space="0" w:color="auto"/>
        <w:right w:val="none" w:sz="0" w:space="0" w:color="auto"/>
      </w:divBdr>
    </w:div>
    <w:div w:id="449788534">
      <w:bodyDiv w:val="1"/>
      <w:marLeft w:val="0"/>
      <w:marRight w:val="0"/>
      <w:marTop w:val="0"/>
      <w:marBottom w:val="0"/>
      <w:divBdr>
        <w:top w:val="none" w:sz="0" w:space="0" w:color="auto"/>
        <w:left w:val="none" w:sz="0" w:space="0" w:color="auto"/>
        <w:bottom w:val="none" w:sz="0" w:space="0" w:color="auto"/>
        <w:right w:val="none" w:sz="0" w:space="0" w:color="auto"/>
      </w:divBdr>
    </w:div>
    <w:div w:id="450365911">
      <w:bodyDiv w:val="1"/>
      <w:marLeft w:val="0"/>
      <w:marRight w:val="0"/>
      <w:marTop w:val="0"/>
      <w:marBottom w:val="0"/>
      <w:divBdr>
        <w:top w:val="none" w:sz="0" w:space="0" w:color="auto"/>
        <w:left w:val="none" w:sz="0" w:space="0" w:color="auto"/>
        <w:bottom w:val="none" w:sz="0" w:space="0" w:color="auto"/>
        <w:right w:val="none" w:sz="0" w:space="0" w:color="auto"/>
      </w:divBdr>
    </w:div>
    <w:div w:id="450710308">
      <w:bodyDiv w:val="1"/>
      <w:marLeft w:val="0"/>
      <w:marRight w:val="0"/>
      <w:marTop w:val="0"/>
      <w:marBottom w:val="0"/>
      <w:divBdr>
        <w:top w:val="none" w:sz="0" w:space="0" w:color="auto"/>
        <w:left w:val="none" w:sz="0" w:space="0" w:color="auto"/>
        <w:bottom w:val="none" w:sz="0" w:space="0" w:color="auto"/>
        <w:right w:val="none" w:sz="0" w:space="0" w:color="auto"/>
      </w:divBdr>
    </w:div>
    <w:div w:id="450826406">
      <w:bodyDiv w:val="1"/>
      <w:marLeft w:val="0"/>
      <w:marRight w:val="0"/>
      <w:marTop w:val="0"/>
      <w:marBottom w:val="0"/>
      <w:divBdr>
        <w:top w:val="none" w:sz="0" w:space="0" w:color="auto"/>
        <w:left w:val="none" w:sz="0" w:space="0" w:color="auto"/>
        <w:bottom w:val="none" w:sz="0" w:space="0" w:color="auto"/>
        <w:right w:val="none" w:sz="0" w:space="0" w:color="auto"/>
      </w:divBdr>
    </w:div>
    <w:div w:id="450976660">
      <w:bodyDiv w:val="1"/>
      <w:marLeft w:val="0"/>
      <w:marRight w:val="0"/>
      <w:marTop w:val="0"/>
      <w:marBottom w:val="0"/>
      <w:divBdr>
        <w:top w:val="none" w:sz="0" w:space="0" w:color="auto"/>
        <w:left w:val="none" w:sz="0" w:space="0" w:color="auto"/>
        <w:bottom w:val="none" w:sz="0" w:space="0" w:color="auto"/>
        <w:right w:val="none" w:sz="0" w:space="0" w:color="auto"/>
      </w:divBdr>
    </w:div>
    <w:div w:id="451293824">
      <w:bodyDiv w:val="1"/>
      <w:marLeft w:val="0"/>
      <w:marRight w:val="0"/>
      <w:marTop w:val="0"/>
      <w:marBottom w:val="0"/>
      <w:divBdr>
        <w:top w:val="none" w:sz="0" w:space="0" w:color="auto"/>
        <w:left w:val="none" w:sz="0" w:space="0" w:color="auto"/>
        <w:bottom w:val="none" w:sz="0" w:space="0" w:color="auto"/>
        <w:right w:val="none" w:sz="0" w:space="0" w:color="auto"/>
      </w:divBdr>
    </w:div>
    <w:div w:id="451362460">
      <w:bodyDiv w:val="1"/>
      <w:marLeft w:val="0"/>
      <w:marRight w:val="0"/>
      <w:marTop w:val="0"/>
      <w:marBottom w:val="0"/>
      <w:divBdr>
        <w:top w:val="none" w:sz="0" w:space="0" w:color="auto"/>
        <w:left w:val="none" w:sz="0" w:space="0" w:color="auto"/>
        <w:bottom w:val="none" w:sz="0" w:space="0" w:color="auto"/>
        <w:right w:val="none" w:sz="0" w:space="0" w:color="auto"/>
      </w:divBdr>
    </w:div>
    <w:div w:id="451364958">
      <w:bodyDiv w:val="1"/>
      <w:marLeft w:val="0"/>
      <w:marRight w:val="0"/>
      <w:marTop w:val="0"/>
      <w:marBottom w:val="0"/>
      <w:divBdr>
        <w:top w:val="none" w:sz="0" w:space="0" w:color="auto"/>
        <w:left w:val="none" w:sz="0" w:space="0" w:color="auto"/>
        <w:bottom w:val="none" w:sz="0" w:space="0" w:color="auto"/>
        <w:right w:val="none" w:sz="0" w:space="0" w:color="auto"/>
      </w:divBdr>
    </w:div>
    <w:div w:id="451437171">
      <w:bodyDiv w:val="1"/>
      <w:marLeft w:val="0"/>
      <w:marRight w:val="0"/>
      <w:marTop w:val="0"/>
      <w:marBottom w:val="0"/>
      <w:divBdr>
        <w:top w:val="none" w:sz="0" w:space="0" w:color="auto"/>
        <w:left w:val="none" w:sz="0" w:space="0" w:color="auto"/>
        <w:bottom w:val="none" w:sz="0" w:space="0" w:color="auto"/>
        <w:right w:val="none" w:sz="0" w:space="0" w:color="auto"/>
      </w:divBdr>
    </w:div>
    <w:div w:id="452140043">
      <w:bodyDiv w:val="1"/>
      <w:marLeft w:val="0"/>
      <w:marRight w:val="0"/>
      <w:marTop w:val="0"/>
      <w:marBottom w:val="0"/>
      <w:divBdr>
        <w:top w:val="none" w:sz="0" w:space="0" w:color="auto"/>
        <w:left w:val="none" w:sz="0" w:space="0" w:color="auto"/>
        <w:bottom w:val="none" w:sz="0" w:space="0" w:color="auto"/>
        <w:right w:val="none" w:sz="0" w:space="0" w:color="auto"/>
      </w:divBdr>
    </w:div>
    <w:div w:id="452600822">
      <w:bodyDiv w:val="1"/>
      <w:marLeft w:val="0"/>
      <w:marRight w:val="0"/>
      <w:marTop w:val="0"/>
      <w:marBottom w:val="0"/>
      <w:divBdr>
        <w:top w:val="none" w:sz="0" w:space="0" w:color="auto"/>
        <w:left w:val="none" w:sz="0" w:space="0" w:color="auto"/>
        <w:bottom w:val="none" w:sz="0" w:space="0" w:color="auto"/>
        <w:right w:val="none" w:sz="0" w:space="0" w:color="auto"/>
      </w:divBdr>
    </w:div>
    <w:div w:id="453134861">
      <w:bodyDiv w:val="1"/>
      <w:marLeft w:val="0"/>
      <w:marRight w:val="0"/>
      <w:marTop w:val="0"/>
      <w:marBottom w:val="0"/>
      <w:divBdr>
        <w:top w:val="none" w:sz="0" w:space="0" w:color="auto"/>
        <w:left w:val="none" w:sz="0" w:space="0" w:color="auto"/>
        <w:bottom w:val="none" w:sz="0" w:space="0" w:color="auto"/>
        <w:right w:val="none" w:sz="0" w:space="0" w:color="auto"/>
      </w:divBdr>
    </w:div>
    <w:div w:id="453335050">
      <w:bodyDiv w:val="1"/>
      <w:marLeft w:val="0"/>
      <w:marRight w:val="0"/>
      <w:marTop w:val="0"/>
      <w:marBottom w:val="0"/>
      <w:divBdr>
        <w:top w:val="none" w:sz="0" w:space="0" w:color="auto"/>
        <w:left w:val="none" w:sz="0" w:space="0" w:color="auto"/>
        <w:bottom w:val="none" w:sz="0" w:space="0" w:color="auto"/>
        <w:right w:val="none" w:sz="0" w:space="0" w:color="auto"/>
      </w:divBdr>
    </w:div>
    <w:div w:id="453669374">
      <w:bodyDiv w:val="1"/>
      <w:marLeft w:val="0"/>
      <w:marRight w:val="0"/>
      <w:marTop w:val="0"/>
      <w:marBottom w:val="0"/>
      <w:divBdr>
        <w:top w:val="none" w:sz="0" w:space="0" w:color="auto"/>
        <w:left w:val="none" w:sz="0" w:space="0" w:color="auto"/>
        <w:bottom w:val="none" w:sz="0" w:space="0" w:color="auto"/>
        <w:right w:val="none" w:sz="0" w:space="0" w:color="auto"/>
      </w:divBdr>
    </w:div>
    <w:div w:id="453910209">
      <w:bodyDiv w:val="1"/>
      <w:marLeft w:val="0"/>
      <w:marRight w:val="0"/>
      <w:marTop w:val="0"/>
      <w:marBottom w:val="0"/>
      <w:divBdr>
        <w:top w:val="none" w:sz="0" w:space="0" w:color="auto"/>
        <w:left w:val="none" w:sz="0" w:space="0" w:color="auto"/>
        <w:bottom w:val="none" w:sz="0" w:space="0" w:color="auto"/>
        <w:right w:val="none" w:sz="0" w:space="0" w:color="auto"/>
      </w:divBdr>
    </w:div>
    <w:div w:id="454103026">
      <w:bodyDiv w:val="1"/>
      <w:marLeft w:val="0"/>
      <w:marRight w:val="0"/>
      <w:marTop w:val="0"/>
      <w:marBottom w:val="0"/>
      <w:divBdr>
        <w:top w:val="none" w:sz="0" w:space="0" w:color="auto"/>
        <w:left w:val="none" w:sz="0" w:space="0" w:color="auto"/>
        <w:bottom w:val="none" w:sz="0" w:space="0" w:color="auto"/>
        <w:right w:val="none" w:sz="0" w:space="0" w:color="auto"/>
      </w:divBdr>
    </w:div>
    <w:div w:id="454255272">
      <w:bodyDiv w:val="1"/>
      <w:marLeft w:val="0"/>
      <w:marRight w:val="0"/>
      <w:marTop w:val="0"/>
      <w:marBottom w:val="0"/>
      <w:divBdr>
        <w:top w:val="none" w:sz="0" w:space="0" w:color="auto"/>
        <w:left w:val="none" w:sz="0" w:space="0" w:color="auto"/>
        <w:bottom w:val="none" w:sz="0" w:space="0" w:color="auto"/>
        <w:right w:val="none" w:sz="0" w:space="0" w:color="auto"/>
      </w:divBdr>
    </w:div>
    <w:div w:id="454565197">
      <w:bodyDiv w:val="1"/>
      <w:marLeft w:val="0"/>
      <w:marRight w:val="0"/>
      <w:marTop w:val="0"/>
      <w:marBottom w:val="0"/>
      <w:divBdr>
        <w:top w:val="none" w:sz="0" w:space="0" w:color="auto"/>
        <w:left w:val="none" w:sz="0" w:space="0" w:color="auto"/>
        <w:bottom w:val="none" w:sz="0" w:space="0" w:color="auto"/>
        <w:right w:val="none" w:sz="0" w:space="0" w:color="auto"/>
      </w:divBdr>
    </w:div>
    <w:div w:id="454639186">
      <w:bodyDiv w:val="1"/>
      <w:marLeft w:val="0"/>
      <w:marRight w:val="0"/>
      <w:marTop w:val="0"/>
      <w:marBottom w:val="0"/>
      <w:divBdr>
        <w:top w:val="none" w:sz="0" w:space="0" w:color="auto"/>
        <w:left w:val="none" w:sz="0" w:space="0" w:color="auto"/>
        <w:bottom w:val="none" w:sz="0" w:space="0" w:color="auto"/>
        <w:right w:val="none" w:sz="0" w:space="0" w:color="auto"/>
      </w:divBdr>
    </w:div>
    <w:div w:id="454837426">
      <w:bodyDiv w:val="1"/>
      <w:marLeft w:val="0"/>
      <w:marRight w:val="0"/>
      <w:marTop w:val="0"/>
      <w:marBottom w:val="0"/>
      <w:divBdr>
        <w:top w:val="none" w:sz="0" w:space="0" w:color="auto"/>
        <w:left w:val="none" w:sz="0" w:space="0" w:color="auto"/>
        <w:bottom w:val="none" w:sz="0" w:space="0" w:color="auto"/>
        <w:right w:val="none" w:sz="0" w:space="0" w:color="auto"/>
      </w:divBdr>
    </w:div>
    <w:div w:id="455222914">
      <w:bodyDiv w:val="1"/>
      <w:marLeft w:val="0"/>
      <w:marRight w:val="0"/>
      <w:marTop w:val="0"/>
      <w:marBottom w:val="0"/>
      <w:divBdr>
        <w:top w:val="none" w:sz="0" w:space="0" w:color="auto"/>
        <w:left w:val="none" w:sz="0" w:space="0" w:color="auto"/>
        <w:bottom w:val="none" w:sz="0" w:space="0" w:color="auto"/>
        <w:right w:val="none" w:sz="0" w:space="0" w:color="auto"/>
      </w:divBdr>
    </w:div>
    <w:div w:id="455376223">
      <w:bodyDiv w:val="1"/>
      <w:marLeft w:val="0"/>
      <w:marRight w:val="0"/>
      <w:marTop w:val="0"/>
      <w:marBottom w:val="0"/>
      <w:divBdr>
        <w:top w:val="none" w:sz="0" w:space="0" w:color="auto"/>
        <w:left w:val="none" w:sz="0" w:space="0" w:color="auto"/>
        <w:bottom w:val="none" w:sz="0" w:space="0" w:color="auto"/>
        <w:right w:val="none" w:sz="0" w:space="0" w:color="auto"/>
      </w:divBdr>
    </w:div>
    <w:div w:id="455486333">
      <w:bodyDiv w:val="1"/>
      <w:marLeft w:val="0"/>
      <w:marRight w:val="0"/>
      <w:marTop w:val="0"/>
      <w:marBottom w:val="0"/>
      <w:divBdr>
        <w:top w:val="none" w:sz="0" w:space="0" w:color="auto"/>
        <w:left w:val="none" w:sz="0" w:space="0" w:color="auto"/>
        <w:bottom w:val="none" w:sz="0" w:space="0" w:color="auto"/>
        <w:right w:val="none" w:sz="0" w:space="0" w:color="auto"/>
      </w:divBdr>
    </w:div>
    <w:div w:id="455491755">
      <w:bodyDiv w:val="1"/>
      <w:marLeft w:val="0"/>
      <w:marRight w:val="0"/>
      <w:marTop w:val="0"/>
      <w:marBottom w:val="0"/>
      <w:divBdr>
        <w:top w:val="none" w:sz="0" w:space="0" w:color="auto"/>
        <w:left w:val="none" w:sz="0" w:space="0" w:color="auto"/>
        <w:bottom w:val="none" w:sz="0" w:space="0" w:color="auto"/>
        <w:right w:val="none" w:sz="0" w:space="0" w:color="auto"/>
      </w:divBdr>
    </w:div>
    <w:div w:id="455565633">
      <w:bodyDiv w:val="1"/>
      <w:marLeft w:val="0"/>
      <w:marRight w:val="0"/>
      <w:marTop w:val="0"/>
      <w:marBottom w:val="0"/>
      <w:divBdr>
        <w:top w:val="none" w:sz="0" w:space="0" w:color="auto"/>
        <w:left w:val="none" w:sz="0" w:space="0" w:color="auto"/>
        <w:bottom w:val="none" w:sz="0" w:space="0" w:color="auto"/>
        <w:right w:val="none" w:sz="0" w:space="0" w:color="auto"/>
      </w:divBdr>
    </w:div>
    <w:div w:id="455754470">
      <w:bodyDiv w:val="1"/>
      <w:marLeft w:val="0"/>
      <w:marRight w:val="0"/>
      <w:marTop w:val="0"/>
      <w:marBottom w:val="0"/>
      <w:divBdr>
        <w:top w:val="none" w:sz="0" w:space="0" w:color="auto"/>
        <w:left w:val="none" w:sz="0" w:space="0" w:color="auto"/>
        <w:bottom w:val="none" w:sz="0" w:space="0" w:color="auto"/>
        <w:right w:val="none" w:sz="0" w:space="0" w:color="auto"/>
      </w:divBdr>
    </w:div>
    <w:div w:id="455759980">
      <w:bodyDiv w:val="1"/>
      <w:marLeft w:val="0"/>
      <w:marRight w:val="0"/>
      <w:marTop w:val="0"/>
      <w:marBottom w:val="0"/>
      <w:divBdr>
        <w:top w:val="none" w:sz="0" w:space="0" w:color="auto"/>
        <w:left w:val="none" w:sz="0" w:space="0" w:color="auto"/>
        <w:bottom w:val="none" w:sz="0" w:space="0" w:color="auto"/>
        <w:right w:val="none" w:sz="0" w:space="0" w:color="auto"/>
      </w:divBdr>
    </w:div>
    <w:div w:id="455760077">
      <w:bodyDiv w:val="1"/>
      <w:marLeft w:val="0"/>
      <w:marRight w:val="0"/>
      <w:marTop w:val="0"/>
      <w:marBottom w:val="0"/>
      <w:divBdr>
        <w:top w:val="none" w:sz="0" w:space="0" w:color="auto"/>
        <w:left w:val="none" w:sz="0" w:space="0" w:color="auto"/>
        <w:bottom w:val="none" w:sz="0" w:space="0" w:color="auto"/>
        <w:right w:val="none" w:sz="0" w:space="0" w:color="auto"/>
      </w:divBdr>
    </w:div>
    <w:div w:id="455876076">
      <w:bodyDiv w:val="1"/>
      <w:marLeft w:val="0"/>
      <w:marRight w:val="0"/>
      <w:marTop w:val="0"/>
      <w:marBottom w:val="0"/>
      <w:divBdr>
        <w:top w:val="none" w:sz="0" w:space="0" w:color="auto"/>
        <w:left w:val="none" w:sz="0" w:space="0" w:color="auto"/>
        <w:bottom w:val="none" w:sz="0" w:space="0" w:color="auto"/>
        <w:right w:val="none" w:sz="0" w:space="0" w:color="auto"/>
      </w:divBdr>
    </w:div>
    <w:div w:id="456027846">
      <w:bodyDiv w:val="1"/>
      <w:marLeft w:val="0"/>
      <w:marRight w:val="0"/>
      <w:marTop w:val="0"/>
      <w:marBottom w:val="0"/>
      <w:divBdr>
        <w:top w:val="none" w:sz="0" w:space="0" w:color="auto"/>
        <w:left w:val="none" w:sz="0" w:space="0" w:color="auto"/>
        <w:bottom w:val="none" w:sz="0" w:space="0" w:color="auto"/>
        <w:right w:val="none" w:sz="0" w:space="0" w:color="auto"/>
      </w:divBdr>
    </w:div>
    <w:div w:id="456727122">
      <w:bodyDiv w:val="1"/>
      <w:marLeft w:val="0"/>
      <w:marRight w:val="0"/>
      <w:marTop w:val="0"/>
      <w:marBottom w:val="0"/>
      <w:divBdr>
        <w:top w:val="none" w:sz="0" w:space="0" w:color="auto"/>
        <w:left w:val="none" w:sz="0" w:space="0" w:color="auto"/>
        <w:bottom w:val="none" w:sz="0" w:space="0" w:color="auto"/>
        <w:right w:val="none" w:sz="0" w:space="0" w:color="auto"/>
      </w:divBdr>
    </w:div>
    <w:div w:id="457376702">
      <w:bodyDiv w:val="1"/>
      <w:marLeft w:val="0"/>
      <w:marRight w:val="0"/>
      <w:marTop w:val="0"/>
      <w:marBottom w:val="0"/>
      <w:divBdr>
        <w:top w:val="none" w:sz="0" w:space="0" w:color="auto"/>
        <w:left w:val="none" w:sz="0" w:space="0" w:color="auto"/>
        <w:bottom w:val="none" w:sz="0" w:space="0" w:color="auto"/>
        <w:right w:val="none" w:sz="0" w:space="0" w:color="auto"/>
      </w:divBdr>
    </w:div>
    <w:div w:id="457383045">
      <w:bodyDiv w:val="1"/>
      <w:marLeft w:val="0"/>
      <w:marRight w:val="0"/>
      <w:marTop w:val="0"/>
      <w:marBottom w:val="0"/>
      <w:divBdr>
        <w:top w:val="none" w:sz="0" w:space="0" w:color="auto"/>
        <w:left w:val="none" w:sz="0" w:space="0" w:color="auto"/>
        <w:bottom w:val="none" w:sz="0" w:space="0" w:color="auto"/>
        <w:right w:val="none" w:sz="0" w:space="0" w:color="auto"/>
      </w:divBdr>
    </w:div>
    <w:div w:id="457383523">
      <w:bodyDiv w:val="1"/>
      <w:marLeft w:val="0"/>
      <w:marRight w:val="0"/>
      <w:marTop w:val="0"/>
      <w:marBottom w:val="0"/>
      <w:divBdr>
        <w:top w:val="none" w:sz="0" w:space="0" w:color="auto"/>
        <w:left w:val="none" w:sz="0" w:space="0" w:color="auto"/>
        <w:bottom w:val="none" w:sz="0" w:space="0" w:color="auto"/>
        <w:right w:val="none" w:sz="0" w:space="0" w:color="auto"/>
      </w:divBdr>
    </w:div>
    <w:div w:id="457384192">
      <w:bodyDiv w:val="1"/>
      <w:marLeft w:val="0"/>
      <w:marRight w:val="0"/>
      <w:marTop w:val="0"/>
      <w:marBottom w:val="0"/>
      <w:divBdr>
        <w:top w:val="none" w:sz="0" w:space="0" w:color="auto"/>
        <w:left w:val="none" w:sz="0" w:space="0" w:color="auto"/>
        <w:bottom w:val="none" w:sz="0" w:space="0" w:color="auto"/>
        <w:right w:val="none" w:sz="0" w:space="0" w:color="auto"/>
      </w:divBdr>
    </w:div>
    <w:div w:id="458037269">
      <w:bodyDiv w:val="1"/>
      <w:marLeft w:val="0"/>
      <w:marRight w:val="0"/>
      <w:marTop w:val="0"/>
      <w:marBottom w:val="0"/>
      <w:divBdr>
        <w:top w:val="none" w:sz="0" w:space="0" w:color="auto"/>
        <w:left w:val="none" w:sz="0" w:space="0" w:color="auto"/>
        <w:bottom w:val="none" w:sz="0" w:space="0" w:color="auto"/>
        <w:right w:val="none" w:sz="0" w:space="0" w:color="auto"/>
      </w:divBdr>
    </w:div>
    <w:div w:id="458301669">
      <w:bodyDiv w:val="1"/>
      <w:marLeft w:val="0"/>
      <w:marRight w:val="0"/>
      <w:marTop w:val="0"/>
      <w:marBottom w:val="0"/>
      <w:divBdr>
        <w:top w:val="none" w:sz="0" w:space="0" w:color="auto"/>
        <w:left w:val="none" w:sz="0" w:space="0" w:color="auto"/>
        <w:bottom w:val="none" w:sz="0" w:space="0" w:color="auto"/>
        <w:right w:val="none" w:sz="0" w:space="0" w:color="auto"/>
      </w:divBdr>
    </w:div>
    <w:div w:id="458375551">
      <w:bodyDiv w:val="1"/>
      <w:marLeft w:val="0"/>
      <w:marRight w:val="0"/>
      <w:marTop w:val="0"/>
      <w:marBottom w:val="0"/>
      <w:divBdr>
        <w:top w:val="none" w:sz="0" w:space="0" w:color="auto"/>
        <w:left w:val="none" w:sz="0" w:space="0" w:color="auto"/>
        <w:bottom w:val="none" w:sz="0" w:space="0" w:color="auto"/>
        <w:right w:val="none" w:sz="0" w:space="0" w:color="auto"/>
      </w:divBdr>
    </w:div>
    <w:div w:id="458650302">
      <w:bodyDiv w:val="1"/>
      <w:marLeft w:val="0"/>
      <w:marRight w:val="0"/>
      <w:marTop w:val="0"/>
      <w:marBottom w:val="0"/>
      <w:divBdr>
        <w:top w:val="none" w:sz="0" w:space="0" w:color="auto"/>
        <w:left w:val="none" w:sz="0" w:space="0" w:color="auto"/>
        <w:bottom w:val="none" w:sz="0" w:space="0" w:color="auto"/>
        <w:right w:val="none" w:sz="0" w:space="0" w:color="auto"/>
      </w:divBdr>
    </w:div>
    <w:div w:id="458689816">
      <w:bodyDiv w:val="1"/>
      <w:marLeft w:val="0"/>
      <w:marRight w:val="0"/>
      <w:marTop w:val="0"/>
      <w:marBottom w:val="0"/>
      <w:divBdr>
        <w:top w:val="none" w:sz="0" w:space="0" w:color="auto"/>
        <w:left w:val="none" w:sz="0" w:space="0" w:color="auto"/>
        <w:bottom w:val="none" w:sz="0" w:space="0" w:color="auto"/>
        <w:right w:val="none" w:sz="0" w:space="0" w:color="auto"/>
      </w:divBdr>
    </w:div>
    <w:div w:id="459038344">
      <w:bodyDiv w:val="1"/>
      <w:marLeft w:val="0"/>
      <w:marRight w:val="0"/>
      <w:marTop w:val="0"/>
      <w:marBottom w:val="0"/>
      <w:divBdr>
        <w:top w:val="none" w:sz="0" w:space="0" w:color="auto"/>
        <w:left w:val="none" w:sz="0" w:space="0" w:color="auto"/>
        <w:bottom w:val="none" w:sz="0" w:space="0" w:color="auto"/>
        <w:right w:val="none" w:sz="0" w:space="0" w:color="auto"/>
      </w:divBdr>
    </w:div>
    <w:div w:id="459499199">
      <w:bodyDiv w:val="1"/>
      <w:marLeft w:val="0"/>
      <w:marRight w:val="0"/>
      <w:marTop w:val="0"/>
      <w:marBottom w:val="0"/>
      <w:divBdr>
        <w:top w:val="none" w:sz="0" w:space="0" w:color="auto"/>
        <w:left w:val="none" w:sz="0" w:space="0" w:color="auto"/>
        <w:bottom w:val="none" w:sz="0" w:space="0" w:color="auto"/>
        <w:right w:val="none" w:sz="0" w:space="0" w:color="auto"/>
      </w:divBdr>
    </w:div>
    <w:div w:id="459614851">
      <w:bodyDiv w:val="1"/>
      <w:marLeft w:val="0"/>
      <w:marRight w:val="0"/>
      <w:marTop w:val="0"/>
      <w:marBottom w:val="0"/>
      <w:divBdr>
        <w:top w:val="none" w:sz="0" w:space="0" w:color="auto"/>
        <w:left w:val="none" w:sz="0" w:space="0" w:color="auto"/>
        <w:bottom w:val="none" w:sz="0" w:space="0" w:color="auto"/>
        <w:right w:val="none" w:sz="0" w:space="0" w:color="auto"/>
      </w:divBdr>
    </w:div>
    <w:div w:id="459760071">
      <w:bodyDiv w:val="1"/>
      <w:marLeft w:val="0"/>
      <w:marRight w:val="0"/>
      <w:marTop w:val="0"/>
      <w:marBottom w:val="0"/>
      <w:divBdr>
        <w:top w:val="none" w:sz="0" w:space="0" w:color="auto"/>
        <w:left w:val="none" w:sz="0" w:space="0" w:color="auto"/>
        <w:bottom w:val="none" w:sz="0" w:space="0" w:color="auto"/>
        <w:right w:val="none" w:sz="0" w:space="0" w:color="auto"/>
      </w:divBdr>
    </w:div>
    <w:div w:id="460003204">
      <w:bodyDiv w:val="1"/>
      <w:marLeft w:val="0"/>
      <w:marRight w:val="0"/>
      <w:marTop w:val="0"/>
      <w:marBottom w:val="0"/>
      <w:divBdr>
        <w:top w:val="none" w:sz="0" w:space="0" w:color="auto"/>
        <w:left w:val="none" w:sz="0" w:space="0" w:color="auto"/>
        <w:bottom w:val="none" w:sz="0" w:space="0" w:color="auto"/>
        <w:right w:val="none" w:sz="0" w:space="0" w:color="auto"/>
      </w:divBdr>
    </w:div>
    <w:div w:id="460147283">
      <w:bodyDiv w:val="1"/>
      <w:marLeft w:val="0"/>
      <w:marRight w:val="0"/>
      <w:marTop w:val="0"/>
      <w:marBottom w:val="0"/>
      <w:divBdr>
        <w:top w:val="none" w:sz="0" w:space="0" w:color="auto"/>
        <w:left w:val="none" w:sz="0" w:space="0" w:color="auto"/>
        <w:bottom w:val="none" w:sz="0" w:space="0" w:color="auto"/>
        <w:right w:val="none" w:sz="0" w:space="0" w:color="auto"/>
      </w:divBdr>
    </w:div>
    <w:div w:id="460266557">
      <w:bodyDiv w:val="1"/>
      <w:marLeft w:val="0"/>
      <w:marRight w:val="0"/>
      <w:marTop w:val="0"/>
      <w:marBottom w:val="0"/>
      <w:divBdr>
        <w:top w:val="none" w:sz="0" w:space="0" w:color="auto"/>
        <w:left w:val="none" w:sz="0" w:space="0" w:color="auto"/>
        <w:bottom w:val="none" w:sz="0" w:space="0" w:color="auto"/>
        <w:right w:val="none" w:sz="0" w:space="0" w:color="auto"/>
      </w:divBdr>
    </w:div>
    <w:div w:id="460463426">
      <w:bodyDiv w:val="1"/>
      <w:marLeft w:val="0"/>
      <w:marRight w:val="0"/>
      <w:marTop w:val="0"/>
      <w:marBottom w:val="0"/>
      <w:divBdr>
        <w:top w:val="none" w:sz="0" w:space="0" w:color="auto"/>
        <w:left w:val="none" w:sz="0" w:space="0" w:color="auto"/>
        <w:bottom w:val="none" w:sz="0" w:space="0" w:color="auto"/>
        <w:right w:val="none" w:sz="0" w:space="0" w:color="auto"/>
      </w:divBdr>
    </w:div>
    <w:div w:id="460534339">
      <w:bodyDiv w:val="1"/>
      <w:marLeft w:val="0"/>
      <w:marRight w:val="0"/>
      <w:marTop w:val="0"/>
      <w:marBottom w:val="0"/>
      <w:divBdr>
        <w:top w:val="none" w:sz="0" w:space="0" w:color="auto"/>
        <w:left w:val="none" w:sz="0" w:space="0" w:color="auto"/>
        <w:bottom w:val="none" w:sz="0" w:space="0" w:color="auto"/>
        <w:right w:val="none" w:sz="0" w:space="0" w:color="auto"/>
      </w:divBdr>
    </w:div>
    <w:div w:id="460925699">
      <w:bodyDiv w:val="1"/>
      <w:marLeft w:val="0"/>
      <w:marRight w:val="0"/>
      <w:marTop w:val="0"/>
      <w:marBottom w:val="0"/>
      <w:divBdr>
        <w:top w:val="none" w:sz="0" w:space="0" w:color="auto"/>
        <w:left w:val="none" w:sz="0" w:space="0" w:color="auto"/>
        <w:bottom w:val="none" w:sz="0" w:space="0" w:color="auto"/>
        <w:right w:val="none" w:sz="0" w:space="0" w:color="auto"/>
      </w:divBdr>
    </w:div>
    <w:div w:id="461463873">
      <w:bodyDiv w:val="1"/>
      <w:marLeft w:val="0"/>
      <w:marRight w:val="0"/>
      <w:marTop w:val="0"/>
      <w:marBottom w:val="0"/>
      <w:divBdr>
        <w:top w:val="none" w:sz="0" w:space="0" w:color="auto"/>
        <w:left w:val="none" w:sz="0" w:space="0" w:color="auto"/>
        <w:bottom w:val="none" w:sz="0" w:space="0" w:color="auto"/>
        <w:right w:val="none" w:sz="0" w:space="0" w:color="auto"/>
      </w:divBdr>
    </w:div>
    <w:div w:id="461536019">
      <w:bodyDiv w:val="1"/>
      <w:marLeft w:val="0"/>
      <w:marRight w:val="0"/>
      <w:marTop w:val="0"/>
      <w:marBottom w:val="0"/>
      <w:divBdr>
        <w:top w:val="none" w:sz="0" w:space="0" w:color="auto"/>
        <w:left w:val="none" w:sz="0" w:space="0" w:color="auto"/>
        <w:bottom w:val="none" w:sz="0" w:space="0" w:color="auto"/>
        <w:right w:val="none" w:sz="0" w:space="0" w:color="auto"/>
      </w:divBdr>
    </w:div>
    <w:div w:id="461776523">
      <w:bodyDiv w:val="1"/>
      <w:marLeft w:val="0"/>
      <w:marRight w:val="0"/>
      <w:marTop w:val="0"/>
      <w:marBottom w:val="0"/>
      <w:divBdr>
        <w:top w:val="none" w:sz="0" w:space="0" w:color="auto"/>
        <w:left w:val="none" w:sz="0" w:space="0" w:color="auto"/>
        <w:bottom w:val="none" w:sz="0" w:space="0" w:color="auto"/>
        <w:right w:val="none" w:sz="0" w:space="0" w:color="auto"/>
      </w:divBdr>
    </w:div>
    <w:div w:id="461963681">
      <w:bodyDiv w:val="1"/>
      <w:marLeft w:val="0"/>
      <w:marRight w:val="0"/>
      <w:marTop w:val="0"/>
      <w:marBottom w:val="0"/>
      <w:divBdr>
        <w:top w:val="none" w:sz="0" w:space="0" w:color="auto"/>
        <w:left w:val="none" w:sz="0" w:space="0" w:color="auto"/>
        <w:bottom w:val="none" w:sz="0" w:space="0" w:color="auto"/>
        <w:right w:val="none" w:sz="0" w:space="0" w:color="auto"/>
      </w:divBdr>
    </w:div>
    <w:div w:id="461963814">
      <w:bodyDiv w:val="1"/>
      <w:marLeft w:val="0"/>
      <w:marRight w:val="0"/>
      <w:marTop w:val="0"/>
      <w:marBottom w:val="0"/>
      <w:divBdr>
        <w:top w:val="none" w:sz="0" w:space="0" w:color="auto"/>
        <w:left w:val="none" w:sz="0" w:space="0" w:color="auto"/>
        <w:bottom w:val="none" w:sz="0" w:space="0" w:color="auto"/>
        <w:right w:val="none" w:sz="0" w:space="0" w:color="auto"/>
      </w:divBdr>
    </w:div>
    <w:div w:id="462500920">
      <w:bodyDiv w:val="1"/>
      <w:marLeft w:val="0"/>
      <w:marRight w:val="0"/>
      <w:marTop w:val="0"/>
      <w:marBottom w:val="0"/>
      <w:divBdr>
        <w:top w:val="none" w:sz="0" w:space="0" w:color="auto"/>
        <w:left w:val="none" w:sz="0" w:space="0" w:color="auto"/>
        <w:bottom w:val="none" w:sz="0" w:space="0" w:color="auto"/>
        <w:right w:val="none" w:sz="0" w:space="0" w:color="auto"/>
      </w:divBdr>
    </w:div>
    <w:div w:id="462695436">
      <w:bodyDiv w:val="1"/>
      <w:marLeft w:val="0"/>
      <w:marRight w:val="0"/>
      <w:marTop w:val="0"/>
      <w:marBottom w:val="0"/>
      <w:divBdr>
        <w:top w:val="none" w:sz="0" w:space="0" w:color="auto"/>
        <w:left w:val="none" w:sz="0" w:space="0" w:color="auto"/>
        <w:bottom w:val="none" w:sz="0" w:space="0" w:color="auto"/>
        <w:right w:val="none" w:sz="0" w:space="0" w:color="auto"/>
      </w:divBdr>
    </w:div>
    <w:div w:id="462767892">
      <w:bodyDiv w:val="1"/>
      <w:marLeft w:val="0"/>
      <w:marRight w:val="0"/>
      <w:marTop w:val="0"/>
      <w:marBottom w:val="0"/>
      <w:divBdr>
        <w:top w:val="none" w:sz="0" w:space="0" w:color="auto"/>
        <w:left w:val="none" w:sz="0" w:space="0" w:color="auto"/>
        <w:bottom w:val="none" w:sz="0" w:space="0" w:color="auto"/>
        <w:right w:val="none" w:sz="0" w:space="0" w:color="auto"/>
      </w:divBdr>
    </w:div>
    <w:div w:id="463080986">
      <w:bodyDiv w:val="1"/>
      <w:marLeft w:val="0"/>
      <w:marRight w:val="0"/>
      <w:marTop w:val="0"/>
      <w:marBottom w:val="0"/>
      <w:divBdr>
        <w:top w:val="none" w:sz="0" w:space="0" w:color="auto"/>
        <w:left w:val="none" w:sz="0" w:space="0" w:color="auto"/>
        <w:bottom w:val="none" w:sz="0" w:space="0" w:color="auto"/>
        <w:right w:val="none" w:sz="0" w:space="0" w:color="auto"/>
      </w:divBdr>
    </w:div>
    <w:div w:id="463237449">
      <w:bodyDiv w:val="1"/>
      <w:marLeft w:val="0"/>
      <w:marRight w:val="0"/>
      <w:marTop w:val="0"/>
      <w:marBottom w:val="0"/>
      <w:divBdr>
        <w:top w:val="none" w:sz="0" w:space="0" w:color="auto"/>
        <w:left w:val="none" w:sz="0" w:space="0" w:color="auto"/>
        <w:bottom w:val="none" w:sz="0" w:space="0" w:color="auto"/>
        <w:right w:val="none" w:sz="0" w:space="0" w:color="auto"/>
      </w:divBdr>
    </w:div>
    <w:div w:id="463350158">
      <w:bodyDiv w:val="1"/>
      <w:marLeft w:val="0"/>
      <w:marRight w:val="0"/>
      <w:marTop w:val="0"/>
      <w:marBottom w:val="0"/>
      <w:divBdr>
        <w:top w:val="none" w:sz="0" w:space="0" w:color="auto"/>
        <w:left w:val="none" w:sz="0" w:space="0" w:color="auto"/>
        <w:bottom w:val="none" w:sz="0" w:space="0" w:color="auto"/>
        <w:right w:val="none" w:sz="0" w:space="0" w:color="auto"/>
      </w:divBdr>
    </w:div>
    <w:div w:id="463352701">
      <w:bodyDiv w:val="1"/>
      <w:marLeft w:val="0"/>
      <w:marRight w:val="0"/>
      <w:marTop w:val="0"/>
      <w:marBottom w:val="0"/>
      <w:divBdr>
        <w:top w:val="none" w:sz="0" w:space="0" w:color="auto"/>
        <w:left w:val="none" w:sz="0" w:space="0" w:color="auto"/>
        <w:bottom w:val="none" w:sz="0" w:space="0" w:color="auto"/>
        <w:right w:val="none" w:sz="0" w:space="0" w:color="auto"/>
      </w:divBdr>
    </w:div>
    <w:div w:id="463736170">
      <w:bodyDiv w:val="1"/>
      <w:marLeft w:val="0"/>
      <w:marRight w:val="0"/>
      <w:marTop w:val="0"/>
      <w:marBottom w:val="0"/>
      <w:divBdr>
        <w:top w:val="none" w:sz="0" w:space="0" w:color="auto"/>
        <w:left w:val="none" w:sz="0" w:space="0" w:color="auto"/>
        <w:bottom w:val="none" w:sz="0" w:space="0" w:color="auto"/>
        <w:right w:val="none" w:sz="0" w:space="0" w:color="auto"/>
      </w:divBdr>
    </w:div>
    <w:div w:id="463740426">
      <w:bodyDiv w:val="1"/>
      <w:marLeft w:val="0"/>
      <w:marRight w:val="0"/>
      <w:marTop w:val="0"/>
      <w:marBottom w:val="0"/>
      <w:divBdr>
        <w:top w:val="none" w:sz="0" w:space="0" w:color="auto"/>
        <w:left w:val="none" w:sz="0" w:space="0" w:color="auto"/>
        <w:bottom w:val="none" w:sz="0" w:space="0" w:color="auto"/>
        <w:right w:val="none" w:sz="0" w:space="0" w:color="auto"/>
      </w:divBdr>
    </w:div>
    <w:div w:id="463929843">
      <w:bodyDiv w:val="1"/>
      <w:marLeft w:val="0"/>
      <w:marRight w:val="0"/>
      <w:marTop w:val="0"/>
      <w:marBottom w:val="0"/>
      <w:divBdr>
        <w:top w:val="none" w:sz="0" w:space="0" w:color="auto"/>
        <w:left w:val="none" w:sz="0" w:space="0" w:color="auto"/>
        <w:bottom w:val="none" w:sz="0" w:space="0" w:color="auto"/>
        <w:right w:val="none" w:sz="0" w:space="0" w:color="auto"/>
      </w:divBdr>
    </w:div>
    <w:div w:id="464079763">
      <w:bodyDiv w:val="1"/>
      <w:marLeft w:val="0"/>
      <w:marRight w:val="0"/>
      <w:marTop w:val="0"/>
      <w:marBottom w:val="0"/>
      <w:divBdr>
        <w:top w:val="none" w:sz="0" w:space="0" w:color="auto"/>
        <w:left w:val="none" w:sz="0" w:space="0" w:color="auto"/>
        <w:bottom w:val="none" w:sz="0" w:space="0" w:color="auto"/>
        <w:right w:val="none" w:sz="0" w:space="0" w:color="auto"/>
      </w:divBdr>
    </w:div>
    <w:div w:id="464130175">
      <w:bodyDiv w:val="1"/>
      <w:marLeft w:val="0"/>
      <w:marRight w:val="0"/>
      <w:marTop w:val="0"/>
      <w:marBottom w:val="0"/>
      <w:divBdr>
        <w:top w:val="none" w:sz="0" w:space="0" w:color="auto"/>
        <w:left w:val="none" w:sz="0" w:space="0" w:color="auto"/>
        <w:bottom w:val="none" w:sz="0" w:space="0" w:color="auto"/>
        <w:right w:val="none" w:sz="0" w:space="0" w:color="auto"/>
      </w:divBdr>
    </w:div>
    <w:div w:id="464546908">
      <w:bodyDiv w:val="1"/>
      <w:marLeft w:val="0"/>
      <w:marRight w:val="0"/>
      <w:marTop w:val="0"/>
      <w:marBottom w:val="0"/>
      <w:divBdr>
        <w:top w:val="none" w:sz="0" w:space="0" w:color="auto"/>
        <w:left w:val="none" w:sz="0" w:space="0" w:color="auto"/>
        <w:bottom w:val="none" w:sz="0" w:space="0" w:color="auto"/>
        <w:right w:val="none" w:sz="0" w:space="0" w:color="auto"/>
      </w:divBdr>
    </w:div>
    <w:div w:id="464661835">
      <w:bodyDiv w:val="1"/>
      <w:marLeft w:val="0"/>
      <w:marRight w:val="0"/>
      <w:marTop w:val="0"/>
      <w:marBottom w:val="0"/>
      <w:divBdr>
        <w:top w:val="none" w:sz="0" w:space="0" w:color="auto"/>
        <w:left w:val="none" w:sz="0" w:space="0" w:color="auto"/>
        <w:bottom w:val="none" w:sz="0" w:space="0" w:color="auto"/>
        <w:right w:val="none" w:sz="0" w:space="0" w:color="auto"/>
      </w:divBdr>
    </w:div>
    <w:div w:id="464854505">
      <w:bodyDiv w:val="1"/>
      <w:marLeft w:val="0"/>
      <w:marRight w:val="0"/>
      <w:marTop w:val="0"/>
      <w:marBottom w:val="0"/>
      <w:divBdr>
        <w:top w:val="none" w:sz="0" w:space="0" w:color="auto"/>
        <w:left w:val="none" w:sz="0" w:space="0" w:color="auto"/>
        <w:bottom w:val="none" w:sz="0" w:space="0" w:color="auto"/>
        <w:right w:val="none" w:sz="0" w:space="0" w:color="auto"/>
      </w:divBdr>
    </w:div>
    <w:div w:id="464931985">
      <w:bodyDiv w:val="1"/>
      <w:marLeft w:val="0"/>
      <w:marRight w:val="0"/>
      <w:marTop w:val="0"/>
      <w:marBottom w:val="0"/>
      <w:divBdr>
        <w:top w:val="none" w:sz="0" w:space="0" w:color="auto"/>
        <w:left w:val="none" w:sz="0" w:space="0" w:color="auto"/>
        <w:bottom w:val="none" w:sz="0" w:space="0" w:color="auto"/>
        <w:right w:val="none" w:sz="0" w:space="0" w:color="auto"/>
      </w:divBdr>
    </w:div>
    <w:div w:id="465127222">
      <w:bodyDiv w:val="1"/>
      <w:marLeft w:val="0"/>
      <w:marRight w:val="0"/>
      <w:marTop w:val="0"/>
      <w:marBottom w:val="0"/>
      <w:divBdr>
        <w:top w:val="none" w:sz="0" w:space="0" w:color="auto"/>
        <w:left w:val="none" w:sz="0" w:space="0" w:color="auto"/>
        <w:bottom w:val="none" w:sz="0" w:space="0" w:color="auto"/>
        <w:right w:val="none" w:sz="0" w:space="0" w:color="auto"/>
      </w:divBdr>
    </w:div>
    <w:div w:id="465195662">
      <w:bodyDiv w:val="1"/>
      <w:marLeft w:val="0"/>
      <w:marRight w:val="0"/>
      <w:marTop w:val="0"/>
      <w:marBottom w:val="0"/>
      <w:divBdr>
        <w:top w:val="none" w:sz="0" w:space="0" w:color="auto"/>
        <w:left w:val="none" w:sz="0" w:space="0" w:color="auto"/>
        <w:bottom w:val="none" w:sz="0" w:space="0" w:color="auto"/>
        <w:right w:val="none" w:sz="0" w:space="0" w:color="auto"/>
      </w:divBdr>
    </w:div>
    <w:div w:id="465245101">
      <w:bodyDiv w:val="1"/>
      <w:marLeft w:val="0"/>
      <w:marRight w:val="0"/>
      <w:marTop w:val="0"/>
      <w:marBottom w:val="0"/>
      <w:divBdr>
        <w:top w:val="none" w:sz="0" w:space="0" w:color="auto"/>
        <w:left w:val="none" w:sz="0" w:space="0" w:color="auto"/>
        <w:bottom w:val="none" w:sz="0" w:space="0" w:color="auto"/>
        <w:right w:val="none" w:sz="0" w:space="0" w:color="auto"/>
      </w:divBdr>
    </w:div>
    <w:div w:id="465588641">
      <w:bodyDiv w:val="1"/>
      <w:marLeft w:val="0"/>
      <w:marRight w:val="0"/>
      <w:marTop w:val="0"/>
      <w:marBottom w:val="0"/>
      <w:divBdr>
        <w:top w:val="none" w:sz="0" w:space="0" w:color="auto"/>
        <w:left w:val="none" w:sz="0" w:space="0" w:color="auto"/>
        <w:bottom w:val="none" w:sz="0" w:space="0" w:color="auto"/>
        <w:right w:val="none" w:sz="0" w:space="0" w:color="auto"/>
      </w:divBdr>
    </w:div>
    <w:div w:id="465659962">
      <w:bodyDiv w:val="1"/>
      <w:marLeft w:val="0"/>
      <w:marRight w:val="0"/>
      <w:marTop w:val="0"/>
      <w:marBottom w:val="0"/>
      <w:divBdr>
        <w:top w:val="none" w:sz="0" w:space="0" w:color="auto"/>
        <w:left w:val="none" w:sz="0" w:space="0" w:color="auto"/>
        <w:bottom w:val="none" w:sz="0" w:space="0" w:color="auto"/>
        <w:right w:val="none" w:sz="0" w:space="0" w:color="auto"/>
      </w:divBdr>
    </w:div>
    <w:div w:id="466162959">
      <w:bodyDiv w:val="1"/>
      <w:marLeft w:val="0"/>
      <w:marRight w:val="0"/>
      <w:marTop w:val="0"/>
      <w:marBottom w:val="0"/>
      <w:divBdr>
        <w:top w:val="none" w:sz="0" w:space="0" w:color="auto"/>
        <w:left w:val="none" w:sz="0" w:space="0" w:color="auto"/>
        <w:bottom w:val="none" w:sz="0" w:space="0" w:color="auto"/>
        <w:right w:val="none" w:sz="0" w:space="0" w:color="auto"/>
      </w:divBdr>
    </w:div>
    <w:div w:id="466170909">
      <w:bodyDiv w:val="1"/>
      <w:marLeft w:val="0"/>
      <w:marRight w:val="0"/>
      <w:marTop w:val="0"/>
      <w:marBottom w:val="0"/>
      <w:divBdr>
        <w:top w:val="none" w:sz="0" w:space="0" w:color="auto"/>
        <w:left w:val="none" w:sz="0" w:space="0" w:color="auto"/>
        <w:bottom w:val="none" w:sz="0" w:space="0" w:color="auto"/>
        <w:right w:val="none" w:sz="0" w:space="0" w:color="auto"/>
      </w:divBdr>
    </w:div>
    <w:div w:id="466774842">
      <w:bodyDiv w:val="1"/>
      <w:marLeft w:val="0"/>
      <w:marRight w:val="0"/>
      <w:marTop w:val="0"/>
      <w:marBottom w:val="0"/>
      <w:divBdr>
        <w:top w:val="none" w:sz="0" w:space="0" w:color="auto"/>
        <w:left w:val="none" w:sz="0" w:space="0" w:color="auto"/>
        <w:bottom w:val="none" w:sz="0" w:space="0" w:color="auto"/>
        <w:right w:val="none" w:sz="0" w:space="0" w:color="auto"/>
      </w:divBdr>
    </w:div>
    <w:div w:id="466970531">
      <w:bodyDiv w:val="1"/>
      <w:marLeft w:val="0"/>
      <w:marRight w:val="0"/>
      <w:marTop w:val="0"/>
      <w:marBottom w:val="0"/>
      <w:divBdr>
        <w:top w:val="none" w:sz="0" w:space="0" w:color="auto"/>
        <w:left w:val="none" w:sz="0" w:space="0" w:color="auto"/>
        <w:bottom w:val="none" w:sz="0" w:space="0" w:color="auto"/>
        <w:right w:val="none" w:sz="0" w:space="0" w:color="auto"/>
      </w:divBdr>
    </w:div>
    <w:div w:id="467093936">
      <w:bodyDiv w:val="1"/>
      <w:marLeft w:val="0"/>
      <w:marRight w:val="0"/>
      <w:marTop w:val="0"/>
      <w:marBottom w:val="0"/>
      <w:divBdr>
        <w:top w:val="none" w:sz="0" w:space="0" w:color="auto"/>
        <w:left w:val="none" w:sz="0" w:space="0" w:color="auto"/>
        <w:bottom w:val="none" w:sz="0" w:space="0" w:color="auto"/>
        <w:right w:val="none" w:sz="0" w:space="0" w:color="auto"/>
      </w:divBdr>
    </w:div>
    <w:div w:id="467360016">
      <w:bodyDiv w:val="1"/>
      <w:marLeft w:val="0"/>
      <w:marRight w:val="0"/>
      <w:marTop w:val="0"/>
      <w:marBottom w:val="0"/>
      <w:divBdr>
        <w:top w:val="none" w:sz="0" w:space="0" w:color="auto"/>
        <w:left w:val="none" w:sz="0" w:space="0" w:color="auto"/>
        <w:bottom w:val="none" w:sz="0" w:space="0" w:color="auto"/>
        <w:right w:val="none" w:sz="0" w:space="0" w:color="auto"/>
      </w:divBdr>
    </w:div>
    <w:div w:id="467630471">
      <w:bodyDiv w:val="1"/>
      <w:marLeft w:val="0"/>
      <w:marRight w:val="0"/>
      <w:marTop w:val="0"/>
      <w:marBottom w:val="0"/>
      <w:divBdr>
        <w:top w:val="none" w:sz="0" w:space="0" w:color="auto"/>
        <w:left w:val="none" w:sz="0" w:space="0" w:color="auto"/>
        <w:bottom w:val="none" w:sz="0" w:space="0" w:color="auto"/>
        <w:right w:val="none" w:sz="0" w:space="0" w:color="auto"/>
      </w:divBdr>
    </w:div>
    <w:div w:id="467631106">
      <w:bodyDiv w:val="1"/>
      <w:marLeft w:val="0"/>
      <w:marRight w:val="0"/>
      <w:marTop w:val="0"/>
      <w:marBottom w:val="0"/>
      <w:divBdr>
        <w:top w:val="none" w:sz="0" w:space="0" w:color="auto"/>
        <w:left w:val="none" w:sz="0" w:space="0" w:color="auto"/>
        <w:bottom w:val="none" w:sz="0" w:space="0" w:color="auto"/>
        <w:right w:val="none" w:sz="0" w:space="0" w:color="auto"/>
      </w:divBdr>
    </w:div>
    <w:div w:id="467748030">
      <w:bodyDiv w:val="1"/>
      <w:marLeft w:val="0"/>
      <w:marRight w:val="0"/>
      <w:marTop w:val="0"/>
      <w:marBottom w:val="0"/>
      <w:divBdr>
        <w:top w:val="none" w:sz="0" w:space="0" w:color="auto"/>
        <w:left w:val="none" w:sz="0" w:space="0" w:color="auto"/>
        <w:bottom w:val="none" w:sz="0" w:space="0" w:color="auto"/>
        <w:right w:val="none" w:sz="0" w:space="0" w:color="auto"/>
      </w:divBdr>
    </w:div>
    <w:div w:id="467820766">
      <w:bodyDiv w:val="1"/>
      <w:marLeft w:val="0"/>
      <w:marRight w:val="0"/>
      <w:marTop w:val="0"/>
      <w:marBottom w:val="0"/>
      <w:divBdr>
        <w:top w:val="none" w:sz="0" w:space="0" w:color="auto"/>
        <w:left w:val="none" w:sz="0" w:space="0" w:color="auto"/>
        <w:bottom w:val="none" w:sz="0" w:space="0" w:color="auto"/>
        <w:right w:val="none" w:sz="0" w:space="0" w:color="auto"/>
      </w:divBdr>
    </w:div>
    <w:div w:id="468135003">
      <w:bodyDiv w:val="1"/>
      <w:marLeft w:val="0"/>
      <w:marRight w:val="0"/>
      <w:marTop w:val="0"/>
      <w:marBottom w:val="0"/>
      <w:divBdr>
        <w:top w:val="none" w:sz="0" w:space="0" w:color="auto"/>
        <w:left w:val="none" w:sz="0" w:space="0" w:color="auto"/>
        <w:bottom w:val="none" w:sz="0" w:space="0" w:color="auto"/>
        <w:right w:val="none" w:sz="0" w:space="0" w:color="auto"/>
      </w:divBdr>
    </w:div>
    <w:div w:id="468286992">
      <w:bodyDiv w:val="1"/>
      <w:marLeft w:val="0"/>
      <w:marRight w:val="0"/>
      <w:marTop w:val="0"/>
      <w:marBottom w:val="0"/>
      <w:divBdr>
        <w:top w:val="none" w:sz="0" w:space="0" w:color="auto"/>
        <w:left w:val="none" w:sz="0" w:space="0" w:color="auto"/>
        <w:bottom w:val="none" w:sz="0" w:space="0" w:color="auto"/>
        <w:right w:val="none" w:sz="0" w:space="0" w:color="auto"/>
      </w:divBdr>
    </w:div>
    <w:div w:id="468858816">
      <w:bodyDiv w:val="1"/>
      <w:marLeft w:val="0"/>
      <w:marRight w:val="0"/>
      <w:marTop w:val="0"/>
      <w:marBottom w:val="0"/>
      <w:divBdr>
        <w:top w:val="none" w:sz="0" w:space="0" w:color="auto"/>
        <w:left w:val="none" w:sz="0" w:space="0" w:color="auto"/>
        <w:bottom w:val="none" w:sz="0" w:space="0" w:color="auto"/>
        <w:right w:val="none" w:sz="0" w:space="0" w:color="auto"/>
      </w:divBdr>
    </w:div>
    <w:div w:id="468938930">
      <w:bodyDiv w:val="1"/>
      <w:marLeft w:val="0"/>
      <w:marRight w:val="0"/>
      <w:marTop w:val="0"/>
      <w:marBottom w:val="0"/>
      <w:divBdr>
        <w:top w:val="none" w:sz="0" w:space="0" w:color="auto"/>
        <w:left w:val="none" w:sz="0" w:space="0" w:color="auto"/>
        <w:bottom w:val="none" w:sz="0" w:space="0" w:color="auto"/>
        <w:right w:val="none" w:sz="0" w:space="0" w:color="auto"/>
      </w:divBdr>
    </w:div>
    <w:div w:id="468985176">
      <w:bodyDiv w:val="1"/>
      <w:marLeft w:val="0"/>
      <w:marRight w:val="0"/>
      <w:marTop w:val="0"/>
      <w:marBottom w:val="0"/>
      <w:divBdr>
        <w:top w:val="none" w:sz="0" w:space="0" w:color="auto"/>
        <w:left w:val="none" w:sz="0" w:space="0" w:color="auto"/>
        <w:bottom w:val="none" w:sz="0" w:space="0" w:color="auto"/>
        <w:right w:val="none" w:sz="0" w:space="0" w:color="auto"/>
      </w:divBdr>
    </w:div>
    <w:div w:id="469175485">
      <w:bodyDiv w:val="1"/>
      <w:marLeft w:val="0"/>
      <w:marRight w:val="0"/>
      <w:marTop w:val="0"/>
      <w:marBottom w:val="0"/>
      <w:divBdr>
        <w:top w:val="none" w:sz="0" w:space="0" w:color="auto"/>
        <w:left w:val="none" w:sz="0" w:space="0" w:color="auto"/>
        <w:bottom w:val="none" w:sz="0" w:space="0" w:color="auto"/>
        <w:right w:val="none" w:sz="0" w:space="0" w:color="auto"/>
      </w:divBdr>
    </w:div>
    <w:div w:id="469321847">
      <w:bodyDiv w:val="1"/>
      <w:marLeft w:val="0"/>
      <w:marRight w:val="0"/>
      <w:marTop w:val="0"/>
      <w:marBottom w:val="0"/>
      <w:divBdr>
        <w:top w:val="none" w:sz="0" w:space="0" w:color="auto"/>
        <w:left w:val="none" w:sz="0" w:space="0" w:color="auto"/>
        <w:bottom w:val="none" w:sz="0" w:space="0" w:color="auto"/>
        <w:right w:val="none" w:sz="0" w:space="0" w:color="auto"/>
      </w:divBdr>
    </w:div>
    <w:div w:id="469372623">
      <w:bodyDiv w:val="1"/>
      <w:marLeft w:val="0"/>
      <w:marRight w:val="0"/>
      <w:marTop w:val="0"/>
      <w:marBottom w:val="0"/>
      <w:divBdr>
        <w:top w:val="none" w:sz="0" w:space="0" w:color="auto"/>
        <w:left w:val="none" w:sz="0" w:space="0" w:color="auto"/>
        <w:bottom w:val="none" w:sz="0" w:space="0" w:color="auto"/>
        <w:right w:val="none" w:sz="0" w:space="0" w:color="auto"/>
      </w:divBdr>
    </w:div>
    <w:div w:id="469832053">
      <w:bodyDiv w:val="1"/>
      <w:marLeft w:val="0"/>
      <w:marRight w:val="0"/>
      <w:marTop w:val="0"/>
      <w:marBottom w:val="0"/>
      <w:divBdr>
        <w:top w:val="none" w:sz="0" w:space="0" w:color="auto"/>
        <w:left w:val="none" w:sz="0" w:space="0" w:color="auto"/>
        <w:bottom w:val="none" w:sz="0" w:space="0" w:color="auto"/>
        <w:right w:val="none" w:sz="0" w:space="0" w:color="auto"/>
      </w:divBdr>
    </w:div>
    <w:div w:id="470513291">
      <w:bodyDiv w:val="1"/>
      <w:marLeft w:val="0"/>
      <w:marRight w:val="0"/>
      <w:marTop w:val="0"/>
      <w:marBottom w:val="0"/>
      <w:divBdr>
        <w:top w:val="none" w:sz="0" w:space="0" w:color="auto"/>
        <w:left w:val="none" w:sz="0" w:space="0" w:color="auto"/>
        <w:bottom w:val="none" w:sz="0" w:space="0" w:color="auto"/>
        <w:right w:val="none" w:sz="0" w:space="0" w:color="auto"/>
      </w:divBdr>
    </w:div>
    <w:div w:id="470635661">
      <w:bodyDiv w:val="1"/>
      <w:marLeft w:val="0"/>
      <w:marRight w:val="0"/>
      <w:marTop w:val="0"/>
      <w:marBottom w:val="0"/>
      <w:divBdr>
        <w:top w:val="none" w:sz="0" w:space="0" w:color="auto"/>
        <w:left w:val="none" w:sz="0" w:space="0" w:color="auto"/>
        <w:bottom w:val="none" w:sz="0" w:space="0" w:color="auto"/>
        <w:right w:val="none" w:sz="0" w:space="0" w:color="auto"/>
      </w:divBdr>
    </w:div>
    <w:div w:id="471019466">
      <w:bodyDiv w:val="1"/>
      <w:marLeft w:val="0"/>
      <w:marRight w:val="0"/>
      <w:marTop w:val="0"/>
      <w:marBottom w:val="0"/>
      <w:divBdr>
        <w:top w:val="none" w:sz="0" w:space="0" w:color="auto"/>
        <w:left w:val="none" w:sz="0" w:space="0" w:color="auto"/>
        <w:bottom w:val="none" w:sz="0" w:space="0" w:color="auto"/>
        <w:right w:val="none" w:sz="0" w:space="0" w:color="auto"/>
      </w:divBdr>
    </w:div>
    <w:div w:id="471093641">
      <w:bodyDiv w:val="1"/>
      <w:marLeft w:val="0"/>
      <w:marRight w:val="0"/>
      <w:marTop w:val="0"/>
      <w:marBottom w:val="0"/>
      <w:divBdr>
        <w:top w:val="none" w:sz="0" w:space="0" w:color="auto"/>
        <w:left w:val="none" w:sz="0" w:space="0" w:color="auto"/>
        <w:bottom w:val="none" w:sz="0" w:space="0" w:color="auto"/>
        <w:right w:val="none" w:sz="0" w:space="0" w:color="auto"/>
      </w:divBdr>
    </w:div>
    <w:div w:id="471098714">
      <w:bodyDiv w:val="1"/>
      <w:marLeft w:val="0"/>
      <w:marRight w:val="0"/>
      <w:marTop w:val="0"/>
      <w:marBottom w:val="0"/>
      <w:divBdr>
        <w:top w:val="none" w:sz="0" w:space="0" w:color="auto"/>
        <w:left w:val="none" w:sz="0" w:space="0" w:color="auto"/>
        <w:bottom w:val="none" w:sz="0" w:space="0" w:color="auto"/>
        <w:right w:val="none" w:sz="0" w:space="0" w:color="auto"/>
      </w:divBdr>
    </w:div>
    <w:div w:id="471216719">
      <w:bodyDiv w:val="1"/>
      <w:marLeft w:val="0"/>
      <w:marRight w:val="0"/>
      <w:marTop w:val="0"/>
      <w:marBottom w:val="0"/>
      <w:divBdr>
        <w:top w:val="none" w:sz="0" w:space="0" w:color="auto"/>
        <w:left w:val="none" w:sz="0" w:space="0" w:color="auto"/>
        <w:bottom w:val="none" w:sz="0" w:space="0" w:color="auto"/>
        <w:right w:val="none" w:sz="0" w:space="0" w:color="auto"/>
      </w:divBdr>
    </w:div>
    <w:div w:id="471682107">
      <w:bodyDiv w:val="1"/>
      <w:marLeft w:val="0"/>
      <w:marRight w:val="0"/>
      <w:marTop w:val="0"/>
      <w:marBottom w:val="0"/>
      <w:divBdr>
        <w:top w:val="none" w:sz="0" w:space="0" w:color="auto"/>
        <w:left w:val="none" w:sz="0" w:space="0" w:color="auto"/>
        <w:bottom w:val="none" w:sz="0" w:space="0" w:color="auto"/>
        <w:right w:val="none" w:sz="0" w:space="0" w:color="auto"/>
      </w:divBdr>
    </w:div>
    <w:div w:id="471867340">
      <w:bodyDiv w:val="1"/>
      <w:marLeft w:val="0"/>
      <w:marRight w:val="0"/>
      <w:marTop w:val="0"/>
      <w:marBottom w:val="0"/>
      <w:divBdr>
        <w:top w:val="none" w:sz="0" w:space="0" w:color="auto"/>
        <w:left w:val="none" w:sz="0" w:space="0" w:color="auto"/>
        <w:bottom w:val="none" w:sz="0" w:space="0" w:color="auto"/>
        <w:right w:val="none" w:sz="0" w:space="0" w:color="auto"/>
      </w:divBdr>
    </w:div>
    <w:div w:id="472067364">
      <w:bodyDiv w:val="1"/>
      <w:marLeft w:val="0"/>
      <w:marRight w:val="0"/>
      <w:marTop w:val="0"/>
      <w:marBottom w:val="0"/>
      <w:divBdr>
        <w:top w:val="none" w:sz="0" w:space="0" w:color="auto"/>
        <w:left w:val="none" w:sz="0" w:space="0" w:color="auto"/>
        <w:bottom w:val="none" w:sz="0" w:space="0" w:color="auto"/>
        <w:right w:val="none" w:sz="0" w:space="0" w:color="auto"/>
      </w:divBdr>
    </w:div>
    <w:div w:id="472144144">
      <w:bodyDiv w:val="1"/>
      <w:marLeft w:val="0"/>
      <w:marRight w:val="0"/>
      <w:marTop w:val="0"/>
      <w:marBottom w:val="0"/>
      <w:divBdr>
        <w:top w:val="none" w:sz="0" w:space="0" w:color="auto"/>
        <w:left w:val="none" w:sz="0" w:space="0" w:color="auto"/>
        <w:bottom w:val="none" w:sz="0" w:space="0" w:color="auto"/>
        <w:right w:val="none" w:sz="0" w:space="0" w:color="auto"/>
      </w:divBdr>
    </w:div>
    <w:div w:id="472218599">
      <w:bodyDiv w:val="1"/>
      <w:marLeft w:val="0"/>
      <w:marRight w:val="0"/>
      <w:marTop w:val="0"/>
      <w:marBottom w:val="0"/>
      <w:divBdr>
        <w:top w:val="none" w:sz="0" w:space="0" w:color="auto"/>
        <w:left w:val="none" w:sz="0" w:space="0" w:color="auto"/>
        <w:bottom w:val="none" w:sz="0" w:space="0" w:color="auto"/>
        <w:right w:val="none" w:sz="0" w:space="0" w:color="auto"/>
      </w:divBdr>
    </w:div>
    <w:div w:id="472335451">
      <w:bodyDiv w:val="1"/>
      <w:marLeft w:val="0"/>
      <w:marRight w:val="0"/>
      <w:marTop w:val="0"/>
      <w:marBottom w:val="0"/>
      <w:divBdr>
        <w:top w:val="none" w:sz="0" w:space="0" w:color="auto"/>
        <w:left w:val="none" w:sz="0" w:space="0" w:color="auto"/>
        <w:bottom w:val="none" w:sz="0" w:space="0" w:color="auto"/>
        <w:right w:val="none" w:sz="0" w:space="0" w:color="auto"/>
      </w:divBdr>
    </w:div>
    <w:div w:id="472597781">
      <w:bodyDiv w:val="1"/>
      <w:marLeft w:val="0"/>
      <w:marRight w:val="0"/>
      <w:marTop w:val="0"/>
      <w:marBottom w:val="0"/>
      <w:divBdr>
        <w:top w:val="none" w:sz="0" w:space="0" w:color="auto"/>
        <w:left w:val="none" w:sz="0" w:space="0" w:color="auto"/>
        <w:bottom w:val="none" w:sz="0" w:space="0" w:color="auto"/>
        <w:right w:val="none" w:sz="0" w:space="0" w:color="auto"/>
      </w:divBdr>
    </w:div>
    <w:div w:id="472604695">
      <w:bodyDiv w:val="1"/>
      <w:marLeft w:val="0"/>
      <w:marRight w:val="0"/>
      <w:marTop w:val="0"/>
      <w:marBottom w:val="0"/>
      <w:divBdr>
        <w:top w:val="none" w:sz="0" w:space="0" w:color="auto"/>
        <w:left w:val="none" w:sz="0" w:space="0" w:color="auto"/>
        <w:bottom w:val="none" w:sz="0" w:space="0" w:color="auto"/>
        <w:right w:val="none" w:sz="0" w:space="0" w:color="auto"/>
      </w:divBdr>
    </w:div>
    <w:div w:id="473332028">
      <w:bodyDiv w:val="1"/>
      <w:marLeft w:val="0"/>
      <w:marRight w:val="0"/>
      <w:marTop w:val="0"/>
      <w:marBottom w:val="0"/>
      <w:divBdr>
        <w:top w:val="none" w:sz="0" w:space="0" w:color="auto"/>
        <w:left w:val="none" w:sz="0" w:space="0" w:color="auto"/>
        <w:bottom w:val="none" w:sz="0" w:space="0" w:color="auto"/>
        <w:right w:val="none" w:sz="0" w:space="0" w:color="auto"/>
      </w:divBdr>
    </w:div>
    <w:div w:id="473640549">
      <w:bodyDiv w:val="1"/>
      <w:marLeft w:val="0"/>
      <w:marRight w:val="0"/>
      <w:marTop w:val="0"/>
      <w:marBottom w:val="0"/>
      <w:divBdr>
        <w:top w:val="none" w:sz="0" w:space="0" w:color="auto"/>
        <w:left w:val="none" w:sz="0" w:space="0" w:color="auto"/>
        <w:bottom w:val="none" w:sz="0" w:space="0" w:color="auto"/>
        <w:right w:val="none" w:sz="0" w:space="0" w:color="auto"/>
      </w:divBdr>
    </w:div>
    <w:div w:id="473760229">
      <w:bodyDiv w:val="1"/>
      <w:marLeft w:val="0"/>
      <w:marRight w:val="0"/>
      <w:marTop w:val="0"/>
      <w:marBottom w:val="0"/>
      <w:divBdr>
        <w:top w:val="none" w:sz="0" w:space="0" w:color="auto"/>
        <w:left w:val="none" w:sz="0" w:space="0" w:color="auto"/>
        <w:bottom w:val="none" w:sz="0" w:space="0" w:color="auto"/>
        <w:right w:val="none" w:sz="0" w:space="0" w:color="auto"/>
      </w:divBdr>
    </w:div>
    <w:div w:id="474223659">
      <w:bodyDiv w:val="1"/>
      <w:marLeft w:val="0"/>
      <w:marRight w:val="0"/>
      <w:marTop w:val="0"/>
      <w:marBottom w:val="0"/>
      <w:divBdr>
        <w:top w:val="none" w:sz="0" w:space="0" w:color="auto"/>
        <w:left w:val="none" w:sz="0" w:space="0" w:color="auto"/>
        <w:bottom w:val="none" w:sz="0" w:space="0" w:color="auto"/>
        <w:right w:val="none" w:sz="0" w:space="0" w:color="auto"/>
      </w:divBdr>
    </w:div>
    <w:div w:id="474490654">
      <w:bodyDiv w:val="1"/>
      <w:marLeft w:val="0"/>
      <w:marRight w:val="0"/>
      <w:marTop w:val="0"/>
      <w:marBottom w:val="0"/>
      <w:divBdr>
        <w:top w:val="none" w:sz="0" w:space="0" w:color="auto"/>
        <w:left w:val="none" w:sz="0" w:space="0" w:color="auto"/>
        <w:bottom w:val="none" w:sz="0" w:space="0" w:color="auto"/>
        <w:right w:val="none" w:sz="0" w:space="0" w:color="auto"/>
      </w:divBdr>
    </w:div>
    <w:div w:id="474492479">
      <w:bodyDiv w:val="1"/>
      <w:marLeft w:val="0"/>
      <w:marRight w:val="0"/>
      <w:marTop w:val="0"/>
      <w:marBottom w:val="0"/>
      <w:divBdr>
        <w:top w:val="none" w:sz="0" w:space="0" w:color="auto"/>
        <w:left w:val="none" w:sz="0" w:space="0" w:color="auto"/>
        <w:bottom w:val="none" w:sz="0" w:space="0" w:color="auto"/>
        <w:right w:val="none" w:sz="0" w:space="0" w:color="auto"/>
      </w:divBdr>
    </w:div>
    <w:div w:id="475337653">
      <w:bodyDiv w:val="1"/>
      <w:marLeft w:val="0"/>
      <w:marRight w:val="0"/>
      <w:marTop w:val="0"/>
      <w:marBottom w:val="0"/>
      <w:divBdr>
        <w:top w:val="none" w:sz="0" w:space="0" w:color="auto"/>
        <w:left w:val="none" w:sz="0" w:space="0" w:color="auto"/>
        <w:bottom w:val="none" w:sz="0" w:space="0" w:color="auto"/>
        <w:right w:val="none" w:sz="0" w:space="0" w:color="auto"/>
      </w:divBdr>
    </w:div>
    <w:div w:id="475612655">
      <w:bodyDiv w:val="1"/>
      <w:marLeft w:val="0"/>
      <w:marRight w:val="0"/>
      <w:marTop w:val="0"/>
      <w:marBottom w:val="0"/>
      <w:divBdr>
        <w:top w:val="none" w:sz="0" w:space="0" w:color="auto"/>
        <w:left w:val="none" w:sz="0" w:space="0" w:color="auto"/>
        <w:bottom w:val="none" w:sz="0" w:space="0" w:color="auto"/>
        <w:right w:val="none" w:sz="0" w:space="0" w:color="auto"/>
      </w:divBdr>
    </w:div>
    <w:div w:id="475726600">
      <w:bodyDiv w:val="1"/>
      <w:marLeft w:val="0"/>
      <w:marRight w:val="0"/>
      <w:marTop w:val="0"/>
      <w:marBottom w:val="0"/>
      <w:divBdr>
        <w:top w:val="none" w:sz="0" w:space="0" w:color="auto"/>
        <w:left w:val="none" w:sz="0" w:space="0" w:color="auto"/>
        <w:bottom w:val="none" w:sz="0" w:space="0" w:color="auto"/>
        <w:right w:val="none" w:sz="0" w:space="0" w:color="auto"/>
      </w:divBdr>
    </w:div>
    <w:div w:id="475882423">
      <w:bodyDiv w:val="1"/>
      <w:marLeft w:val="0"/>
      <w:marRight w:val="0"/>
      <w:marTop w:val="0"/>
      <w:marBottom w:val="0"/>
      <w:divBdr>
        <w:top w:val="none" w:sz="0" w:space="0" w:color="auto"/>
        <w:left w:val="none" w:sz="0" w:space="0" w:color="auto"/>
        <w:bottom w:val="none" w:sz="0" w:space="0" w:color="auto"/>
        <w:right w:val="none" w:sz="0" w:space="0" w:color="auto"/>
      </w:divBdr>
    </w:div>
    <w:div w:id="475954065">
      <w:bodyDiv w:val="1"/>
      <w:marLeft w:val="0"/>
      <w:marRight w:val="0"/>
      <w:marTop w:val="0"/>
      <w:marBottom w:val="0"/>
      <w:divBdr>
        <w:top w:val="none" w:sz="0" w:space="0" w:color="auto"/>
        <w:left w:val="none" w:sz="0" w:space="0" w:color="auto"/>
        <w:bottom w:val="none" w:sz="0" w:space="0" w:color="auto"/>
        <w:right w:val="none" w:sz="0" w:space="0" w:color="auto"/>
      </w:divBdr>
    </w:div>
    <w:div w:id="476383920">
      <w:bodyDiv w:val="1"/>
      <w:marLeft w:val="0"/>
      <w:marRight w:val="0"/>
      <w:marTop w:val="0"/>
      <w:marBottom w:val="0"/>
      <w:divBdr>
        <w:top w:val="none" w:sz="0" w:space="0" w:color="auto"/>
        <w:left w:val="none" w:sz="0" w:space="0" w:color="auto"/>
        <w:bottom w:val="none" w:sz="0" w:space="0" w:color="auto"/>
        <w:right w:val="none" w:sz="0" w:space="0" w:color="auto"/>
      </w:divBdr>
    </w:div>
    <w:div w:id="476457426">
      <w:bodyDiv w:val="1"/>
      <w:marLeft w:val="0"/>
      <w:marRight w:val="0"/>
      <w:marTop w:val="0"/>
      <w:marBottom w:val="0"/>
      <w:divBdr>
        <w:top w:val="none" w:sz="0" w:space="0" w:color="auto"/>
        <w:left w:val="none" w:sz="0" w:space="0" w:color="auto"/>
        <w:bottom w:val="none" w:sz="0" w:space="0" w:color="auto"/>
        <w:right w:val="none" w:sz="0" w:space="0" w:color="auto"/>
      </w:divBdr>
    </w:div>
    <w:div w:id="476650639">
      <w:bodyDiv w:val="1"/>
      <w:marLeft w:val="0"/>
      <w:marRight w:val="0"/>
      <w:marTop w:val="0"/>
      <w:marBottom w:val="0"/>
      <w:divBdr>
        <w:top w:val="none" w:sz="0" w:space="0" w:color="auto"/>
        <w:left w:val="none" w:sz="0" w:space="0" w:color="auto"/>
        <w:bottom w:val="none" w:sz="0" w:space="0" w:color="auto"/>
        <w:right w:val="none" w:sz="0" w:space="0" w:color="auto"/>
      </w:divBdr>
    </w:div>
    <w:div w:id="476652083">
      <w:bodyDiv w:val="1"/>
      <w:marLeft w:val="0"/>
      <w:marRight w:val="0"/>
      <w:marTop w:val="0"/>
      <w:marBottom w:val="0"/>
      <w:divBdr>
        <w:top w:val="none" w:sz="0" w:space="0" w:color="auto"/>
        <w:left w:val="none" w:sz="0" w:space="0" w:color="auto"/>
        <w:bottom w:val="none" w:sz="0" w:space="0" w:color="auto"/>
        <w:right w:val="none" w:sz="0" w:space="0" w:color="auto"/>
      </w:divBdr>
    </w:div>
    <w:div w:id="476800971">
      <w:bodyDiv w:val="1"/>
      <w:marLeft w:val="0"/>
      <w:marRight w:val="0"/>
      <w:marTop w:val="0"/>
      <w:marBottom w:val="0"/>
      <w:divBdr>
        <w:top w:val="none" w:sz="0" w:space="0" w:color="auto"/>
        <w:left w:val="none" w:sz="0" w:space="0" w:color="auto"/>
        <w:bottom w:val="none" w:sz="0" w:space="0" w:color="auto"/>
        <w:right w:val="none" w:sz="0" w:space="0" w:color="auto"/>
      </w:divBdr>
    </w:div>
    <w:div w:id="476916932">
      <w:bodyDiv w:val="1"/>
      <w:marLeft w:val="0"/>
      <w:marRight w:val="0"/>
      <w:marTop w:val="0"/>
      <w:marBottom w:val="0"/>
      <w:divBdr>
        <w:top w:val="none" w:sz="0" w:space="0" w:color="auto"/>
        <w:left w:val="none" w:sz="0" w:space="0" w:color="auto"/>
        <w:bottom w:val="none" w:sz="0" w:space="0" w:color="auto"/>
        <w:right w:val="none" w:sz="0" w:space="0" w:color="auto"/>
      </w:divBdr>
    </w:div>
    <w:div w:id="477957633">
      <w:bodyDiv w:val="1"/>
      <w:marLeft w:val="0"/>
      <w:marRight w:val="0"/>
      <w:marTop w:val="0"/>
      <w:marBottom w:val="0"/>
      <w:divBdr>
        <w:top w:val="none" w:sz="0" w:space="0" w:color="auto"/>
        <w:left w:val="none" w:sz="0" w:space="0" w:color="auto"/>
        <w:bottom w:val="none" w:sz="0" w:space="0" w:color="auto"/>
        <w:right w:val="none" w:sz="0" w:space="0" w:color="auto"/>
      </w:divBdr>
    </w:div>
    <w:div w:id="477963137">
      <w:bodyDiv w:val="1"/>
      <w:marLeft w:val="0"/>
      <w:marRight w:val="0"/>
      <w:marTop w:val="0"/>
      <w:marBottom w:val="0"/>
      <w:divBdr>
        <w:top w:val="none" w:sz="0" w:space="0" w:color="auto"/>
        <w:left w:val="none" w:sz="0" w:space="0" w:color="auto"/>
        <w:bottom w:val="none" w:sz="0" w:space="0" w:color="auto"/>
        <w:right w:val="none" w:sz="0" w:space="0" w:color="auto"/>
      </w:divBdr>
    </w:div>
    <w:div w:id="477963543">
      <w:bodyDiv w:val="1"/>
      <w:marLeft w:val="0"/>
      <w:marRight w:val="0"/>
      <w:marTop w:val="0"/>
      <w:marBottom w:val="0"/>
      <w:divBdr>
        <w:top w:val="none" w:sz="0" w:space="0" w:color="auto"/>
        <w:left w:val="none" w:sz="0" w:space="0" w:color="auto"/>
        <w:bottom w:val="none" w:sz="0" w:space="0" w:color="auto"/>
        <w:right w:val="none" w:sz="0" w:space="0" w:color="auto"/>
      </w:divBdr>
    </w:div>
    <w:div w:id="478308927">
      <w:bodyDiv w:val="1"/>
      <w:marLeft w:val="0"/>
      <w:marRight w:val="0"/>
      <w:marTop w:val="0"/>
      <w:marBottom w:val="0"/>
      <w:divBdr>
        <w:top w:val="none" w:sz="0" w:space="0" w:color="auto"/>
        <w:left w:val="none" w:sz="0" w:space="0" w:color="auto"/>
        <w:bottom w:val="none" w:sz="0" w:space="0" w:color="auto"/>
        <w:right w:val="none" w:sz="0" w:space="0" w:color="auto"/>
      </w:divBdr>
    </w:div>
    <w:div w:id="478569825">
      <w:bodyDiv w:val="1"/>
      <w:marLeft w:val="0"/>
      <w:marRight w:val="0"/>
      <w:marTop w:val="0"/>
      <w:marBottom w:val="0"/>
      <w:divBdr>
        <w:top w:val="none" w:sz="0" w:space="0" w:color="auto"/>
        <w:left w:val="none" w:sz="0" w:space="0" w:color="auto"/>
        <w:bottom w:val="none" w:sz="0" w:space="0" w:color="auto"/>
        <w:right w:val="none" w:sz="0" w:space="0" w:color="auto"/>
      </w:divBdr>
    </w:div>
    <w:div w:id="478694900">
      <w:bodyDiv w:val="1"/>
      <w:marLeft w:val="0"/>
      <w:marRight w:val="0"/>
      <w:marTop w:val="0"/>
      <w:marBottom w:val="0"/>
      <w:divBdr>
        <w:top w:val="none" w:sz="0" w:space="0" w:color="auto"/>
        <w:left w:val="none" w:sz="0" w:space="0" w:color="auto"/>
        <w:bottom w:val="none" w:sz="0" w:space="0" w:color="auto"/>
        <w:right w:val="none" w:sz="0" w:space="0" w:color="auto"/>
      </w:divBdr>
    </w:div>
    <w:div w:id="478962392">
      <w:bodyDiv w:val="1"/>
      <w:marLeft w:val="0"/>
      <w:marRight w:val="0"/>
      <w:marTop w:val="0"/>
      <w:marBottom w:val="0"/>
      <w:divBdr>
        <w:top w:val="none" w:sz="0" w:space="0" w:color="auto"/>
        <w:left w:val="none" w:sz="0" w:space="0" w:color="auto"/>
        <w:bottom w:val="none" w:sz="0" w:space="0" w:color="auto"/>
        <w:right w:val="none" w:sz="0" w:space="0" w:color="auto"/>
      </w:divBdr>
    </w:div>
    <w:div w:id="479004166">
      <w:bodyDiv w:val="1"/>
      <w:marLeft w:val="0"/>
      <w:marRight w:val="0"/>
      <w:marTop w:val="0"/>
      <w:marBottom w:val="0"/>
      <w:divBdr>
        <w:top w:val="none" w:sz="0" w:space="0" w:color="auto"/>
        <w:left w:val="none" w:sz="0" w:space="0" w:color="auto"/>
        <w:bottom w:val="none" w:sz="0" w:space="0" w:color="auto"/>
        <w:right w:val="none" w:sz="0" w:space="0" w:color="auto"/>
      </w:divBdr>
    </w:div>
    <w:div w:id="479079126">
      <w:bodyDiv w:val="1"/>
      <w:marLeft w:val="0"/>
      <w:marRight w:val="0"/>
      <w:marTop w:val="0"/>
      <w:marBottom w:val="0"/>
      <w:divBdr>
        <w:top w:val="none" w:sz="0" w:space="0" w:color="auto"/>
        <w:left w:val="none" w:sz="0" w:space="0" w:color="auto"/>
        <w:bottom w:val="none" w:sz="0" w:space="0" w:color="auto"/>
        <w:right w:val="none" w:sz="0" w:space="0" w:color="auto"/>
      </w:divBdr>
    </w:div>
    <w:div w:id="479345735">
      <w:bodyDiv w:val="1"/>
      <w:marLeft w:val="0"/>
      <w:marRight w:val="0"/>
      <w:marTop w:val="0"/>
      <w:marBottom w:val="0"/>
      <w:divBdr>
        <w:top w:val="none" w:sz="0" w:space="0" w:color="auto"/>
        <w:left w:val="none" w:sz="0" w:space="0" w:color="auto"/>
        <w:bottom w:val="none" w:sz="0" w:space="0" w:color="auto"/>
        <w:right w:val="none" w:sz="0" w:space="0" w:color="auto"/>
      </w:divBdr>
    </w:div>
    <w:div w:id="479924937">
      <w:bodyDiv w:val="1"/>
      <w:marLeft w:val="0"/>
      <w:marRight w:val="0"/>
      <w:marTop w:val="0"/>
      <w:marBottom w:val="0"/>
      <w:divBdr>
        <w:top w:val="none" w:sz="0" w:space="0" w:color="auto"/>
        <w:left w:val="none" w:sz="0" w:space="0" w:color="auto"/>
        <w:bottom w:val="none" w:sz="0" w:space="0" w:color="auto"/>
        <w:right w:val="none" w:sz="0" w:space="0" w:color="auto"/>
      </w:divBdr>
    </w:div>
    <w:div w:id="480002205">
      <w:bodyDiv w:val="1"/>
      <w:marLeft w:val="0"/>
      <w:marRight w:val="0"/>
      <w:marTop w:val="0"/>
      <w:marBottom w:val="0"/>
      <w:divBdr>
        <w:top w:val="none" w:sz="0" w:space="0" w:color="auto"/>
        <w:left w:val="none" w:sz="0" w:space="0" w:color="auto"/>
        <w:bottom w:val="none" w:sz="0" w:space="0" w:color="auto"/>
        <w:right w:val="none" w:sz="0" w:space="0" w:color="auto"/>
      </w:divBdr>
    </w:div>
    <w:div w:id="480075525">
      <w:bodyDiv w:val="1"/>
      <w:marLeft w:val="0"/>
      <w:marRight w:val="0"/>
      <w:marTop w:val="0"/>
      <w:marBottom w:val="0"/>
      <w:divBdr>
        <w:top w:val="none" w:sz="0" w:space="0" w:color="auto"/>
        <w:left w:val="none" w:sz="0" w:space="0" w:color="auto"/>
        <w:bottom w:val="none" w:sz="0" w:space="0" w:color="auto"/>
        <w:right w:val="none" w:sz="0" w:space="0" w:color="auto"/>
      </w:divBdr>
    </w:div>
    <w:div w:id="480118129">
      <w:bodyDiv w:val="1"/>
      <w:marLeft w:val="0"/>
      <w:marRight w:val="0"/>
      <w:marTop w:val="0"/>
      <w:marBottom w:val="0"/>
      <w:divBdr>
        <w:top w:val="none" w:sz="0" w:space="0" w:color="auto"/>
        <w:left w:val="none" w:sz="0" w:space="0" w:color="auto"/>
        <w:bottom w:val="none" w:sz="0" w:space="0" w:color="auto"/>
        <w:right w:val="none" w:sz="0" w:space="0" w:color="auto"/>
      </w:divBdr>
    </w:div>
    <w:div w:id="480343755">
      <w:bodyDiv w:val="1"/>
      <w:marLeft w:val="0"/>
      <w:marRight w:val="0"/>
      <w:marTop w:val="0"/>
      <w:marBottom w:val="0"/>
      <w:divBdr>
        <w:top w:val="none" w:sz="0" w:space="0" w:color="auto"/>
        <w:left w:val="none" w:sz="0" w:space="0" w:color="auto"/>
        <w:bottom w:val="none" w:sz="0" w:space="0" w:color="auto"/>
        <w:right w:val="none" w:sz="0" w:space="0" w:color="auto"/>
      </w:divBdr>
    </w:div>
    <w:div w:id="480658452">
      <w:bodyDiv w:val="1"/>
      <w:marLeft w:val="0"/>
      <w:marRight w:val="0"/>
      <w:marTop w:val="0"/>
      <w:marBottom w:val="0"/>
      <w:divBdr>
        <w:top w:val="none" w:sz="0" w:space="0" w:color="auto"/>
        <w:left w:val="none" w:sz="0" w:space="0" w:color="auto"/>
        <w:bottom w:val="none" w:sz="0" w:space="0" w:color="auto"/>
        <w:right w:val="none" w:sz="0" w:space="0" w:color="auto"/>
      </w:divBdr>
    </w:div>
    <w:div w:id="480735121">
      <w:bodyDiv w:val="1"/>
      <w:marLeft w:val="0"/>
      <w:marRight w:val="0"/>
      <w:marTop w:val="0"/>
      <w:marBottom w:val="0"/>
      <w:divBdr>
        <w:top w:val="none" w:sz="0" w:space="0" w:color="auto"/>
        <w:left w:val="none" w:sz="0" w:space="0" w:color="auto"/>
        <w:bottom w:val="none" w:sz="0" w:space="0" w:color="auto"/>
        <w:right w:val="none" w:sz="0" w:space="0" w:color="auto"/>
      </w:divBdr>
    </w:div>
    <w:div w:id="481165976">
      <w:bodyDiv w:val="1"/>
      <w:marLeft w:val="0"/>
      <w:marRight w:val="0"/>
      <w:marTop w:val="0"/>
      <w:marBottom w:val="0"/>
      <w:divBdr>
        <w:top w:val="none" w:sz="0" w:space="0" w:color="auto"/>
        <w:left w:val="none" w:sz="0" w:space="0" w:color="auto"/>
        <w:bottom w:val="none" w:sz="0" w:space="0" w:color="auto"/>
        <w:right w:val="none" w:sz="0" w:space="0" w:color="auto"/>
      </w:divBdr>
    </w:div>
    <w:div w:id="481314161">
      <w:bodyDiv w:val="1"/>
      <w:marLeft w:val="0"/>
      <w:marRight w:val="0"/>
      <w:marTop w:val="0"/>
      <w:marBottom w:val="0"/>
      <w:divBdr>
        <w:top w:val="none" w:sz="0" w:space="0" w:color="auto"/>
        <w:left w:val="none" w:sz="0" w:space="0" w:color="auto"/>
        <w:bottom w:val="none" w:sz="0" w:space="0" w:color="auto"/>
        <w:right w:val="none" w:sz="0" w:space="0" w:color="auto"/>
      </w:divBdr>
    </w:div>
    <w:div w:id="481503949">
      <w:bodyDiv w:val="1"/>
      <w:marLeft w:val="0"/>
      <w:marRight w:val="0"/>
      <w:marTop w:val="0"/>
      <w:marBottom w:val="0"/>
      <w:divBdr>
        <w:top w:val="none" w:sz="0" w:space="0" w:color="auto"/>
        <w:left w:val="none" w:sz="0" w:space="0" w:color="auto"/>
        <w:bottom w:val="none" w:sz="0" w:space="0" w:color="auto"/>
        <w:right w:val="none" w:sz="0" w:space="0" w:color="auto"/>
      </w:divBdr>
    </w:div>
    <w:div w:id="481702424">
      <w:bodyDiv w:val="1"/>
      <w:marLeft w:val="0"/>
      <w:marRight w:val="0"/>
      <w:marTop w:val="0"/>
      <w:marBottom w:val="0"/>
      <w:divBdr>
        <w:top w:val="none" w:sz="0" w:space="0" w:color="auto"/>
        <w:left w:val="none" w:sz="0" w:space="0" w:color="auto"/>
        <w:bottom w:val="none" w:sz="0" w:space="0" w:color="auto"/>
        <w:right w:val="none" w:sz="0" w:space="0" w:color="auto"/>
      </w:divBdr>
    </w:div>
    <w:div w:id="481703308">
      <w:bodyDiv w:val="1"/>
      <w:marLeft w:val="0"/>
      <w:marRight w:val="0"/>
      <w:marTop w:val="0"/>
      <w:marBottom w:val="0"/>
      <w:divBdr>
        <w:top w:val="none" w:sz="0" w:space="0" w:color="auto"/>
        <w:left w:val="none" w:sz="0" w:space="0" w:color="auto"/>
        <w:bottom w:val="none" w:sz="0" w:space="0" w:color="auto"/>
        <w:right w:val="none" w:sz="0" w:space="0" w:color="auto"/>
      </w:divBdr>
    </w:div>
    <w:div w:id="481771226">
      <w:bodyDiv w:val="1"/>
      <w:marLeft w:val="0"/>
      <w:marRight w:val="0"/>
      <w:marTop w:val="0"/>
      <w:marBottom w:val="0"/>
      <w:divBdr>
        <w:top w:val="none" w:sz="0" w:space="0" w:color="auto"/>
        <w:left w:val="none" w:sz="0" w:space="0" w:color="auto"/>
        <w:bottom w:val="none" w:sz="0" w:space="0" w:color="auto"/>
        <w:right w:val="none" w:sz="0" w:space="0" w:color="auto"/>
      </w:divBdr>
    </w:div>
    <w:div w:id="482085130">
      <w:bodyDiv w:val="1"/>
      <w:marLeft w:val="0"/>
      <w:marRight w:val="0"/>
      <w:marTop w:val="0"/>
      <w:marBottom w:val="0"/>
      <w:divBdr>
        <w:top w:val="none" w:sz="0" w:space="0" w:color="auto"/>
        <w:left w:val="none" w:sz="0" w:space="0" w:color="auto"/>
        <w:bottom w:val="none" w:sz="0" w:space="0" w:color="auto"/>
        <w:right w:val="none" w:sz="0" w:space="0" w:color="auto"/>
      </w:divBdr>
    </w:div>
    <w:div w:id="482164465">
      <w:bodyDiv w:val="1"/>
      <w:marLeft w:val="0"/>
      <w:marRight w:val="0"/>
      <w:marTop w:val="0"/>
      <w:marBottom w:val="0"/>
      <w:divBdr>
        <w:top w:val="none" w:sz="0" w:space="0" w:color="auto"/>
        <w:left w:val="none" w:sz="0" w:space="0" w:color="auto"/>
        <w:bottom w:val="none" w:sz="0" w:space="0" w:color="auto"/>
        <w:right w:val="none" w:sz="0" w:space="0" w:color="auto"/>
      </w:divBdr>
    </w:div>
    <w:div w:id="482166027">
      <w:bodyDiv w:val="1"/>
      <w:marLeft w:val="0"/>
      <w:marRight w:val="0"/>
      <w:marTop w:val="0"/>
      <w:marBottom w:val="0"/>
      <w:divBdr>
        <w:top w:val="none" w:sz="0" w:space="0" w:color="auto"/>
        <w:left w:val="none" w:sz="0" w:space="0" w:color="auto"/>
        <w:bottom w:val="none" w:sz="0" w:space="0" w:color="auto"/>
        <w:right w:val="none" w:sz="0" w:space="0" w:color="auto"/>
      </w:divBdr>
    </w:div>
    <w:div w:id="482357851">
      <w:bodyDiv w:val="1"/>
      <w:marLeft w:val="0"/>
      <w:marRight w:val="0"/>
      <w:marTop w:val="0"/>
      <w:marBottom w:val="0"/>
      <w:divBdr>
        <w:top w:val="none" w:sz="0" w:space="0" w:color="auto"/>
        <w:left w:val="none" w:sz="0" w:space="0" w:color="auto"/>
        <w:bottom w:val="none" w:sz="0" w:space="0" w:color="auto"/>
        <w:right w:val="none" w:sz="0" w:space="0" w:color="auto"/>
      </w:divBdr>
    </w:div>
    <w:div w:id="482434457">
      <w:bodyDiv w:val="1"/>
      <w:marLeft w:val="0"/>
      <w:marRight w:val="0"/>
      <w:marTop w:val="0"/>
      <w:marBottom w:val="0"/>
      <w:divBdr>
        <w:top w:val="none" w:sz="0" w:space="0" w:color="auto"/>
        <w:left w:val="none" w:sz="0" w:space="0" w:color="auto"/>
        <w:bottom w:val="none" w:sz="0" w:space="0" w:color="auto"/>
        <w:right w:val="none" w:sz="0" w:space="0" w:color="auto"/>
      </w:divBdr>
    </w:div>
    <w:div w:id="482544152">
      <w:bodyDiv w:val="1"/>
      <w:marLeft w:val="0"/>
      <w:marRight w:val="0"/>
      <w:marTop w:val="0"/>
      <w:marBottom w:val="0"/>
      <w:divBdr>
        <w:top w:val="none" w:sz="0" w:space="0" w:color="auto"/>
        <w:left w:val="none" w:sz="0" w:space="0" w:color="auto"/>
        <w:bottom w:val="none" w:sz="0" w:space="0" w:color="auto"/>
        <w:right w:val="none" w:sz="0" w:space="0" w:color="auto"/>
      </w:divBdr>
    </w:div>
    <w:div w:id="482696243">
      <w:bodyDiv w:val="1"/>
      <w:marLeft w:val="0"/>
      <w:marRight w:val="0"/>
      <w:marTop w:val="0"/>
      <w:marBottom w:val="0"/>
      <w:divBdr>
        <w:top w:val="none" w:sz="0" w:space="0" w:color="auto"/>
        <w:left w:val="none" w:sz="0" w:space="0" w:color="auto"/>
        <w:bottom w:val="none" w:sz="0" w:space="0" w:color="auto"/>
        <w:right w:val="none" w:sz="0" w:space="0" w:color="auto"/>
      </w:divBdr>
    </w:div>
    <w:div w:id="482739579">
      <w:bodyDiv w:val="1"/>
      <w:marLeft w:val="0"/>
      <w:marRight w:val="0"/>
      <w:marTop w:val="0"/>
      <w:marBottom w:val="0"/>
      <w:divBdr>
        <w:top w:val="none" w:sz="0" w:space="0" w:color="auto"/>
        <w:left w:val="none" w:sz="0" w:space="0" w:color="auto"/>
        <w:bottom w:val="none" w:sz="0" w:space="0" w:color="auto"/>
        <w:right w:val="none" w:sz="0" w:space="0" w:color="auto"/>
      </w:divBdr>
    </w:div>
    <w:div w:id="482820942">
      <w:bodyDiv w:val="1"/>
      <w:marLeft w:val="0"/>
      <w:marRight w:val="0"/>
      <w:marTop w:val="0"/>
      <w:marBottom w:val="0"/>
      <w:divBdr>
        <w:top w:val="none" w:sz="0" w:space="0" w:color="auto"/>
        <w:left w:val="none" w:sz="0" w:space="0" w:color="auto"/>
        <w:bottom w:val="none" w:sz="0" w:space="0" w:color="auto"/>
        <w:right w:val="none" w:sz="0" w:space="0" w:color="auto"/>
      </w:divBdr>
    </w:div>
    <w:div w:id="482893931">
      <w:bodyDiv w:val="1"/>
      <w:marLeft w:val="0"/>
      <w:marRight w:val="0"/>
      <w:marTop w:val="0"/>
      <w:marBottom w:val="0"/>
      <w:divBdr>
        <w:top w:val="none" w:sz="0" w:space="0" w:color="auto"/>
        <w:left w:val="none" w:sz="0" w:space="0" w:color="auto"/>
        <w:bottom w:val="none" w:sz="0" w:space="0" w:color="auto"/>
        <w:right w:val="none" w:sz="0" w:space="0" w:color="auto"/>
      </w:divBdr>
    </w:div>
    <w:div w:id="483160724">
      <w:bodyDiv w:val="1"/>
      <w:marLeft w:val="0"/>
      <w:marRight w:val="0"/>
      <w:marTop w:val="0"/>
      <w:marBottom w:val="0"/>
      <w:divBdr>
        <w:top w:val="none" w:sz="0" w:space="0" w:color="auto"/>
        <w:left w:val="none" w:sz="0" w:space="0" w:color="auto"/>
        <w:bottom w:val="none" w:sz="0" w:space="0" w:color="auto"/>
        <w:right w:val="none" w:sz="0" w:space="0" w:color="auto"/>
      </w:divBdr>
    </w:div>
    <w:div w:id="483356026">
      <w:bodyDiv w:val="1"/>
      <w:marLeft w:val="0"/>
      <w:marRight w:val="0"/>
      <w:marTop w:val="0"/>
      <w:marBottom w:val="0"/>
      <w:divBdr>
        <w:top w:val="none" w:sz="0" w:space="0" w:color="auto"/>
        <w:left w:val="none" w:sz="0" w:space="0" w:color="auto"/>
        <w:bottom w:val="none" w:sz="0" w:space="0" w:color="auto"/>
        <w:right w:val="none" w:sz="0" w:space="0" w:color="auto"/>
      </w:divBdr>
    </w:div>
    <w:div w:id="483737040">
      <w:bodyDiv w:val="1"/>
      <w:marLeft w:val="0"/>
      <w:marRight w:val="0"/>
      <w:marTop w:val="0"/>
      <w:marBottom w:val="0"/>
      <w:divBdr>
        <w:top w:val="none" w:sz="0" w:space="0" w:color="auto"/>
        <w:left w:val="none" w:sz="0" w:space="0" w:color="auto"/>
        <w:bottom w:val="none" w:sz="0" w:space="0" w:color="auto"/>
        <w:right w:val="none" w:sz="0" w:space="0" w:color="auto"/>
      </w:divBdr>
    </w:div>
    <w:div w:id="484590033">
      <w:bodyDiv w:val="1"/>
      <w:marLeft w:val="0"/>
      <w:marRight w:val="0"/>
      <w:marTop w:val="0"/>
      <w:marBottom w:val="0"/>
      <w:divBdr>
        <w:top w:val="none" w:sz="0" w:space="0" w:color="auto"/>
        <w:left w:val="none" w:sz="0" w:space="0" w:color="auto"/>
        <w:bottom w:val="none" w:sz="0" w:space="0" w:color="auto"/>
        <w:right w:val="none" w:sz="0" w:space="0" w:color="auto"/>
      </w:divBdr>
    </w:div>
    <w:div w:id="484660850">
      <w:bodyDiv w:val="1"/>
      <w:marLeft w:val="0"/>
      <w:marRight w:val="0"/>
      <w:marTop w:val="0"/>
      <w:marBottom w:val="0"/>
      <w:divBdr>
        <w:top w:val="none" w:sz="0" w:space="0" w:color="auto"/>
        <w:left w:val="none" w:sz="0" w:space="0" w:color="auto"/>
        <w:bottom w:val="none" w:sz="0" w:space="0" w:color="auto"/>
        <w:right w:val="none" w:sz="0" w:space="0" w:color="auto"/>
      </w:divBdr>
    </w:div>
    <w:div w:id="484709231">
      <w:bodyDiv w:val="1"/>
      <w:marLeft w:val="0"/>
      <w:marRight w:val="0"/>
      <w:marTop w:val="0"/>
      <w:marBottom w:val="0"/>
      <w:divBdr>
        <w:top w:val="none" w:sz="0" w:space="0" w:color="auto"/>
        <w:left w:val="none" w:sz="0" w:space="0" w:color="auto"/>
        <w:bottom w:val="none" w:sz="0" w:space="0" w:color="auto"/>
        <w:right w:val="none" w:sz="0" w:space="0" w:color="auto"/>
      </w:divBdr>
    </w:div>
    <w:div w:id="484782645">
      <w:bodyDiv w:val="1"/>
      <w:marLeft w:val="0"/>
      <w:marRight w:val="0"/>
      <w:marTop w:val="0"/>
      <w:marBottom w:val="0"/>
      <w:divBdr>
        <w:top w:val="none" w:sz="0" w:space="0" w:color="auto"/>
        <w:left w:val="none" w:sz="0" w:space="0" w:color="auto"/>
        <w:bottom w:val="none" w:sz="0" w:space="0" w:color="auto"/>
        <w:right w:val="none" w:sz="0" w:space="0" w:color="auto"/>
      </w:divBdr>
    </w:div>
    <w:div w:id="484855430">
      <w:bodyDiv w:val="1"/>
      <w:marLeft w:val="0"/>
      <w:marRight w:val="0"/>
      <w:marTop w:val="0"/>
      <w:marBottom w:val="0"/>
      <w:divBdr>
        <w:top w:val="none" w:sz="0" w:space="0" w:color="auto"/>
        <w:left w:val="none" w:sz="0" w:space="0" w:color="auto"/>
        <w:bottom w:val="none" w:sz="0" w:space="0" w:color="auto"/>
        <w:right w:val="none" w:sz="0" w:space="0" w:color="auto"/>
      </w:divBdr>
    </w:div>
    <w:div w:id="484901419">
      <w:bodyDiv w:val="1"/>
      <w:marLeft w:val="0"/>
      <w:marRight w:val="0"/>
      <w:marTop w:val="0"/>
      <w:marBottom w:val="0"/>
      <w:divBdr>
        <w:top w:val="none" w:sz="0" w:space="0" w:color="auto"/>
        <w:left w:val="none" w:sz="0" w:space="0" w:color="auto"/>
        <w:bottom w:val="none" w:sz="0" w:space="0" w:color="auto"/>
        <w:right w:val="none" w:sz="0" w:space="0" w:color="auto"/>
      </w:divBdr>
    </w:div>
    <w:div w:id="484931452">
      <w:bodyDiv w:val="1"/>
      <w:marLeft w:val="0"/>
      <w:marRight w:val="0"/>
      <w:marTop w:val="0"/>
      <w:marBottom w:val="0"/>
      <w:divBdr>
        <w:top w:val="none" w:sz="0" w:space="0" w:color="auto"/>
        <w:left w:val="none" w:sz="0" w:space="0" w:color="auto"/>
        <w:bottom w:val="none" w:sz="0" w:space="0" w:color="auto"/>
        <w:right w:val="none" w:sz="0" w:space="0" w:color="auto"/>
      </w:divBdr>
    </w:div>
    <w:div w:id="485367195">
      <w:bodyDiv w:val="1"/>
      <w:marLeft w:val="0"/>
      <w:marRight w:val="0"/>
      <w:marTop w:val="0"/>
      <w:marBottom w:val="0"/>
      <w:divBdr>
        <w:top w:val="none" w:sz="0" w:space="0" w:color="auto"/>
        <w:left w:val="none" w:sz="0" w:space="0" w:color="auto"/>
        <w:bottom w:val="none" w:sz="0" w:space="0" w:color="auto"/>
        <w:right w:val="none" w:sz="0" w:space="0" w:color="auto"/>
      </w:divBdr>
    </w:div>
    <w:div w:id="485367929">
      <w:bodyDiv w:val="1"/>
      <w:marLeft w:val="0"/>
      <w:marRight w:val="0"/>
      <w:marTop w:val="0"/>
      <w:marBottom w:val="0"/>
      <w:divBdr>
        <w:top w:val="none" w:sz="0" w:space="0" w:color="auto"/>
        <w:left w:val="none" w:sz="0" w:space="0" w:color="auto"/>
        <w:bottom w:val="none" w:sz="0" w:space="0" w:color="auto"/>
        <w:right w:val="none" w:sz="0" w:space="0" w:color="auto"/>
      </w:divBdr>
    </w:div>
    <w:div w:id="485441418">
      <w:bodyDiv w:val="1"/>
      <w:marLeft w:val="0"/>
      <w:marRight w:val="0"/>
      <w:marTop w:val="0"/>
      <w:marBottom w:val="0"/>
      <w:divBdr>
        <w:top w:val="none" w:sz="0" w:space="0" w:color="auto"/>
        <w:left w:val="none" w:sz="0" w:space="0" w:color="auto"/>
        <w:bottom w:val="none" w:sz="0" w:space="0" w:color="auto"/>
        <w:right w:val="none" w:sz="0" w:space="0" w:color="auto"/>
      </w:divBdr>
    </w:div>
    <w:div w:id="485513908">
      <w:bodyDiv w:val="1"/>
      <w:marLeft w:val="0"/>
      <w:marRight w:val="0"/>
      <w:marTop w:val="0"/>
      <w:marBottom w:val="0"/>
      <w:divBdr>
        <w:top w:val="none" w:sz="0" w:space="0" w:color="auto"/>
        <w:left w:val="none" w:sz="0" w:space="0" w:color="auto"/>
        <w:bottom w:val="none" w:sz="0" w:space="0" w:color="auto"/>
        <w:right w:val="none" w:sz="0" w:space="0" w:color="auto"/>
      </w:divBdr>
    </w:div>
    <w:div w:id="485631551">
      <w:bodyDiv w:val="1"/>
      <w:marLeft w:val="0"/>
      <w:marRight w:val="0"/>
      <w:marTop w:val="0"/>
      <w:marBottom w:val="0"/>
      <w:divBdr>
        <w:top w:val="none" w:sz="0" w:space="0" w:color="auto"/>
        <w:left w:val="none" w:sz="0" w:space="0" w:color="auto"/>
        <w:bottom w:val="none" w:sz="0" w:space="0" w:color="auto"/>
        <w:right w:val="none" w:sz="0" w:space="0" w:color="auto"/>
      </w:divBdr>
    </w:div>
    <w:div w:id="485707810">
      <w:bodyDiv w:val="1"/>
      <w:marLeft w:val="0"/>
      <w:marRight w:val="0"/>
      <w:marTop w:val="0"/>
      <w:marBottom w:val="0"/>
      <w:divBdr>
        <w:top w:val="none" w:sz="0" w:space="0" w:color="auto"/>
        <w:left w:val="none" w:sz="0" w:space="0" w:color="auto"/>
        <w:bottom w:val="none" w:sz="0" w:space="0" w:color="auto"/>
        <w:right w:val="none" w:sz="0" w:space="0" w:color="auto"/>
      </w:divBdr>
    </w:div>
    <w:div w:id="485822150">
      <w:bodyDiv w:val="1"/>
      <w:marLeft w:val="0"/>
      <w:marRight w:val="0"/>
      <w:marTop w:val="0"/>
      <w:marBottom w:val="0"/>
      <w:divBdr>
        <w:top w:val="none" w:sz="0" w:space="0" w:color="auto"/>
        <w:left w:val="none" w:sz="0" w:space="0" w:color="auto"/>
        <w:bottom w:val="none" w:sz="0" w:space="0" w:color="auto"/>
        <w:right w:val="none" w:sz="0" w:space="0" w:color="auto"/>
      </w:divBdr>
    </w:div>
    <w:div w:id="485974175">
      <w:bodyDiv w:val="1"/>
      <w:marLeft w:val="0"/>
      <w:marRight w:val="0"/>
      <w:marTop w:val="0"/>
      <w:marBottom w:val="0"/>
      <w:divBdr>
        <w:top w:val="none" w:sz="0" w:space="0" w:color="auto"/>
        <w:left w:val="none" w:sz="0" w:space="0" w:color="auto"/>
        <w:bottom w:val="none" w:sz="0" w:space="0" w:color="auto"/>
        <w:right w:val="none" w:sz="0" w:space="0" w:color="auto"/>
      </w:divBdr>
    </w:div>
    <w:div w:id="486096660">
      <w:bodyDiv w:val="1"/>
      <w:marLeft w:val="0"/>
      <w:marRight w:val="0"/>
      <w:marTop w:val="0"/>
      <w:marBottom w:val="0"/>
      <w:divBdr>
        <w:top w:val="none" w:sz="0" w:space="0" w:color="auto"/>
        <w:left w:val="none" w:sz="0" w:space="0" w:color="auto"/>
        <w:bottom w:val="none" w:sz="0" w:space="0" w:color="auto"/>
        <w:right w:val="none" w:sz="0" w:space="0" w:color="auto"/>
      </w:divBdr>
    </w:div>
    <w:div w:id="486164201">
      <w:bodyDiv w:val="1"/>
      <w:marLeft w:val="0"/>
      <w:marRight w:val="0"/>
      <w:marTop w:val="0"/>
      <w:marBottom w:val="0"/>
      <w:divBdr>
        <w:top w:val="none" w:sz="0" w:space="0" w:color="auto"/>
        <w:left w:val="none" w:sz="0" w:space="0" w:color="auto"/>
        <w:bottom w:val="none" w:sz="0" w:space="0" w:color="auto"/>
        <w:right w:val="none" w:sz="0" w:space="0" w:color="auto"/>
      </w:divBdr>
    </w:div>
    <w:div w:id="486631005">
      <w:bodyDiv w:val="1"/>
      <w:marLeft w:val="0"/>
      <w:marRight w:val="0"/>
      <w:marTop w:val="0"/>
      <w:marBottom w:val="0"/>
      <w:divBdr>
        <w:top w:val="none" w:sz="0" w:space="0" w:color="auto"/>
        <w:left w:val="none" w:sz="0" w:space="0" w:color="auto"/>
        <w:bottom w:val="none" w:sz="0" w:space="0" w:color="auto"/>
        <w:right w:val="none" w:sz="0" w:space="0" w:color="auto"/>
      </w:divBdr>
    </w:div>
    <w:div w:id="486633053">
      <w:bodyDiv w:val="1"/>
      <w:marLeft w:val="0"/>
      <w:marRight w:val="0"/>
      <w:marTop w:val="0"/>
      <w:marBottom w:val="0"/>
      <w:divBdr>
        <w:top w:val="none" w:sz="0" w:space="0" w:color="auto"/>
        <w:left w:val="none" w:sz="0" w:space="0" w:color="auto"/>
        <w:bottom w:val="none" w:sz="0" w:space="0" w:color="auto"/>
        <w:right w:val="none" w:sz="0" w:space="0" w:color="auto"/>
      </w:divBdr>
    </w:div>
    <w:div w:id="486677453">
      <w:bodyDiv w:val="1"/>
      <w:marLeft w:val="0"/>
      <w:marRight w:val="0"/>
      <w:marTop w:val="0"/>
      <w:marBottom w:val="0"/>
      <w:divBdr>
        <w:top w:val="none" w:sz="0" w:space="0" w:color="auto"/>
        <w:left w:val="none" w:sz="0" w:space="0" w:color="auto"/>
        <w:bottom w:val="none" w:sz="0" w:space="0" w:color="auto"/>
        <w:right w:val="none" w:sz="0" w:space="0" w:color="auto"/>
      </w:divBdr>
    </w:div>
    <w:div w:id="486942001">
      <w:bodyDiv w:val="1"/>
      <w:marLeft w:val="0"/>
      <w:marRight w:val="0"/>
      <w:marTop w:val="0"/>
      <w:marBottom w:val="0"/>
      <w:divBdr>
        <w:top w:val="none" w:sz="0" w:space="0" w:color="auto"/>
        <w:left w:val="none" w:sz="0" w:space="0" w:color="auto"/>
        <w:bottom w:val="none" w:sz="0" w:space="0" w:color="auto"/>
        <w:right w:val="none" w:sz="0" w:space="0" w:color="auto"/>
      </w:divBdr>
    </w:div>
    <w:div w:id="487091475">
      <w:bodyDiv w:val="1"/>
      <w:marLeft w:val="0"/>
      <w:marRight w:val="0"/>
      <w:marTop w:val="0"/>
      <w:marBottom w:val="0"/>
      <w:divBdr>
        <w:top w:val="none" w:sz="0" w:space="0" w:color="auto"/>
        <w:left w:val="none" w:sz="0" w:space="0" w:color="auto"/>
        <w:bottom w:val="none" w:sz="0" w:space="0" w:color="auto"/>
        <w:right w:val="none" w:sz="0" w:space="0" w:color="auto"/>
      </w:divBdr>
    </w:div>
    <w:div w:id="487747639">
      <w:bodyDiv w:val="1"/>
      <w:marLeft w:val="0"/>
      <w:marRight w:val="0"/>
      <w:marTop w:val="0"/>
      <w:marBottom w:val="0"/>
      <w:divBdr>
        <w:top w:val="none" w:sz="0" w:space="0" w:color="auto"/>
        <w:left w:val="none" w:sz="0" w:space="0" w:color="auto"/>
        <w:bottom w:val="none" w:sz="0" w:space="0" w:color="auto"/>
        <w:right w:val="none" w:sz="0" w:space="0" w:color="auto"/>
      </w:divBdr>
    </w:div>
    <w:div w:id="487749054">
      <w:bodyDiv w:val="1"/>
      <w:marLeft w:val="0"/>
      <w:marRight w:val="0"/>
      <w:marTop w:val="0"/>
      <w:marBottom w:val="0"/>
      <w:divBdr>
        <w:top w:val="none" w:sz="0" w:space="0" w:color="auto"/>
        <w:left w:val="none" w:sz="0" w:space="0" w:color="auto"/>
        <w:bottom w:val="none" w:sz="0" w:space="0" w:color="auto"/>
        <w:right w:val="none" w:sz="0" w:space="0" w:color="auto"/>
      </w:divBdr>
    </w:div>
    <w:div w:id="487867612">
      <w:bodyDiv w:val="1"/>
      <w:marLeft w:val="0"/>
      <w:marRight w:val="0"/>
      <w:marTop w:val="0"/>
      <w:marBottom w:val="0"/>
      <w:divBdr>
        <w:top w:val="none" w:sz="0" w:space="0" w:color="auto"/>
        <w:left w:val="none" w:sz="0" w:space="0" w:color="auto"/>
        <w:bottom w:val="none" w:sz="0" w:space="0" w:color="auto"/>
        <w:right w:val="none" w:sz="0" w:space="0" w:color="auto"/>
      </w:divBdr>
    </w:div>
    <w:div w:id="487988123">
      <w:bodyDiv w:val="1"/>
      <w:marLeft w:val="0"/>
      <w:marRight w:val="0"/>
      <w:marTop w:val="0"/>
      <w:marBottom w:val="0"/>
      <w:divBdr>
        <w:top w:val="none" w:sz="0" w:space="0" w:color="auto"/>
        <w:left w:val="none" w:sz="0" w:space="0" w:color="auto"/>
        <w:bottom w:val="none" w:sz="0" w:space="0" w:color="auto"/>
        <w:right w:val="none" w:sz="0" w:space="0" w:color="auto"/>
      </w:divBdr>
    </w:div>
    <w:div w:id="488060616">
      <w:bodyDiv w:val="1"/>
      <w:marLeft w:val="0"/>
      <w:marRight w:val="0"/>
      <w:marTop w:val="0"/>
      <w:marBottom w:val="0"/>
      <w:divBdr>
        <w:top w:val="none" w:sz="0" w:space="0" w:color="auto"/>
        <w:left w:val="none" w:sz="0" w:space="0" w:color="auto"/>
        <w:bottom w:val="none" w:sz="0" w:space="0" w:color="auto"/>
        <w:right w:val="none" w:sz="0" w:space="0" w:color="auto"/>
      </w:divBdr>
    </w:div>
    <w:div w:id="488181080">
      <w:bodyDiv w:val="1"/>
      <w:marLeft w:val="0"/>
      <w:marRight w:val="0"/>
      <w:marTop w:val="0"/>
      <w:marBottom w:val="0"/>
      <w:divBdr>
        <w:top w:val="none" w:sz="0" w:space="0" w:color="auto"/>
        <w:left w:val="none" w:sz="0" w:space="0" w:color="auto"/>
        <w:bottom w:val="none" w:sz="0" w:space="0" w:color="auto"/>
        <w:right w:val="none" w:sz="0" w:space="0" w:color="auto"/>
      </w:divBdr>
    </w:div>
    <w:div w:id="488247940">
      <w:bodyDiv w:val="1"/>
      <w:marLeft w:val="0"/>
      <w:marRight w:val="0"/>
      <w:marTop w:val="0"/>
      <w:marBottom w:val="0"/>
      <w:divBdr>
        <w:top w:val="none" w:sz="0" w:space="0" w:color="auto"/>
        <w:left w:val="none" w:sz="0" w:space="0" w:color="auto"/>
        <w:bottom w:val="none" w:sz="0" w:space="0" w:color="auto"/>
        <w:right w:val="none" w:sz="0" w:space="0" w:color="auto"/>
      </w:divBdr>
    </w:div>
    <w:div w:id="488329519">
      <w:bodyDiv w:val="1"/>
      <w:marLeft w:val="0"/>
      <w:marRight w:val="0"/>
      <w:marTop w:val="0"/>
      <w:marBottom w:val="0"/>
      <w:divBdr>
        <w:top w:val="none" w:sz="0" w:space="0" w:color="auto"/>
        <w:left w:val="none" w:sz="0" w:space="0" w:color="auto"/>
        <w:bottom w:val="none" w:sz="0" w:space="0" w:color="auto"/>
        <w:right w:val="none" w:sz="0" w:space="0" w:color="auto"/>
      </w:divBdr>
    </w:div>
    <w:div w:id="488717407">
      <w:bodyDiv w:val="1"/>
      <w:marLeft w:val="0"/>
      <w:marRight w:val="0"/>
      <w:marTop w:val="0"/>
      <w:marBottom w:val="0"/>
      <w:divBdr>
        <w:top w:val="none" w:sz="0" w:space="0" w:color="auto"/>
        <w:left w:val="none" w:sz="0" w:space="0" w:color="auto"/>
        <w:bottom w:val="none" w:sz="0" w:space="0" w:color="auto"/>
        <w:right w:val="none" w:sz="0" w:space="0" w:color="auto"/>
      </w:divBdr>
    </w:div>
    <w:div w:id="488905153">
      <w:bodyDiv w:val="1"/>
      <w:marLeft w:val="0"/>
      <w:marRight w:val="0"/>
      <w:marTop w:val="0"/>
      <w:marBottom w:val="0"/>
      <w:divBdr>
        <w:top w:val="none" w:sz="0" w:space="0" w:color="auto"/>
        <w:left w:val="none" w:sz="0" w:space="0" w:color="auto"/>
        <w:bottom w:val="none" w:sz="0" w:space="0" w:color="auto"/>
        <w:right w:val="none" w:sz="0" w:space="0" w:color="auto"/>
      </w:divBdr>
    </w:div>
    <w:div w:id="488985519">
      <w:bodyDiv w:val="1"/>
      <w:marLeft w:val="0"/>
      <w:marRight w:val="0"/>
      <w:marTop w:val="0"/>
      <w:marBottom w:val="0"/>
      <w:divBdr>
        <w:top w:val="none" w:sz="0" w:space="0" w:color="auto"/>
        <w:left w:val="none" w:sz="0" w:space="0" w:color="auto"/>
        <w:bottom w:val="none" w:sz="0" w:space="0" w:color="auto"/>
        <w:right w:val="none" w:sz="0" w:space="0" w:color="auto"/>
      </w:divBdr>
    </w:div>
    <w:div w:id="488988121">
      <w:bodyDiv w:val="1"/>
      <w:marLeft w:val="0"/>
      <w:marRight w:val="0"/>
      <w:marTop w:val="0"/>
      <w:marBottom w:val="0"/>
      <w:divBdr>
        <w:top w:val="none" w:sz="0" w:space="0" w:color="auto"/>
        <w:left w:val="none" w:sz="0" w:space="0" w:color="auto"/>
        <w:bottom w:val="none" w:sz="0" w:space="0" w:color="auto"/>
        <w:right w:val="none" w:sz="0" w:space="0" w:color="auto"/>
      </w:divBdr>
    </w:div>
    <w:div w:id="489103799">
      <w:bodyDiv w:val="1"/>
      <w:marLeft w:val="0"/>
      <w:marRight w:val="0"/>
      <w:marTop w:val="0"/>
      <w:marBottom w:val="0"/>
      <w:divBdr>
        <w:top w:val="none" w:sz="0" w:space="0" w:color="auto"/>
        <w:left w:val="none" w:sz="0" w:space="0" w:color="auto"/>
        <w:bottom w:val="none" w:sz="0" w:space="0" w:color="auto"/>
        <w:right w:val="none" w:sz="0" w:space="0" w:color="auto"/>
      </w:divBdr>
    </w:div>
    <w:div w:id="489756454">
      <w:bodyDiv w:val="1"/>
      <w:marLeft w:val="0"/>
      <w:marRight w:val="0"/>
      <w:marTop w:val="0"/>
      <w:marBottom w:val="0"/>
      <w:divBdr>
        <w:top w:val="none" w:sz="0" w:space="0" w:color="auto"/>
        <w:left w:val="none" w:sz="0" w:space="0" w:color="auto"/>
        <w:bottom w:val="none" w:sz="0" w:space="0" w:color="auto"/>
        <w:right w:val="none" w:sz="0" w:space="0" w:color="auto"/>
      </w:divBdr>
    </w:div>
    <w:div w:id="489836526">
      <w:bodyDiv w:val="1"/>
      <w:marLeft w:val="0"/>
      <w:marRight w:val="0"/>
      <w:marTop w:val="0"/>
      <w:marBottom w:val="0"/>
      <w:divBdr>
        <w:top w:val="none" w:sz="0" w:space="0" w:color="auto"/>
        <w:left w:val="none" w:sz="0" w:space="0" w:color="auto"/>
        <w:bottom w:val="none" w:sz="0" w:space="0" w:color="auto"/>
        <w:right w:val="none" w:sz="0" w:space="0" w:color="auto"/>
      </w:divBdr>
    </w:div>
    <w:div w:id="489953521">
      <w:bodyDiv w:val="1"/>
      <w:marLeft w:val="0"/>
      <w:marRight w:val="0"/>
      <w:marTop w:val="0"/>
      <w:marBottom w:val="0"/>
      <w:divBdr>
        <w:top w:val="none" w:sz="0" w:space="0" w:color="auto"/>
        <w:left w:val="none" w:sz="0" w:space="0" w:color="auto"/>
        <w:bottom w:val="none" w:sz="0" w:space="0" w:color="auto"/>
        <w:right w:val="none" w:sz="0" w:space="0" w:color="auto"/>
      </w:divBdr>
    </w:div>
    <w:div w:id="490027064">
      <w:bodyDiv w:val="1"/>
      <w:marLeft w:val="0"/>
      <w:marRight w:val="0"/>
      <w:marTop w:val="0"/>
      <w:marBottom w:val="0"/>
      <w:divBdr>
        <w:top w:val="none" w:sz="0" w:space="0" w:color="auto"/>
        <w:left w:val="none" w:sz="0" w:space="0" w:color="auto"/>
        <w:bottom w:val="none" w:sz="0" w:space="0" w:color="auto"/>
        <w:right w:val="none" w:sz="0" w:space="0" w:color="auto"/>
      </w:divBdr>
    </w:div>
    <w:div w:id="490370053">
      <w:bodyDiv w:val="1"/>
      <w:marLeft w:val="0"/>
      <w:marRight w:val="0"/>
      <w:marTop w:val="0"/>
      <w:marBottom w:val="0"/>
      <w:divBdr>
        <w:top w:val="none" w:sz="0" w:space="0" w:color="auto"/>
        <w:left w:val="none" w:sz="0" w:space="0" w:color="auto"/>
        <w:bottom w:val="none" w:sz="0" w:space="0" w:color="auto"/>
        <w:right w:val="none" w:sz="0" w:space="0" w:color="auto"/>
      </w:divBdr>
    </w:div>
    <w:div w:id="490415145">
      <w:bodyDiv w:val="1"/>
      <w:marLeft w:val="0"/>
      <w:marRight w:val="0"/>
      <w:marTop w:val="0"/>
      <w:marBottom w:val="0"/>
      <w:divBdr>
        <w:top w:val="none" w:sz="0" w:space="0" w:color="auto"/>
        <w:left w:val="none" w:sz="0" w:space="0" w:color="auto"/>
        <w:bottom w:val="none" w:sz="0" w:space="0" w:color="auto"/>
        <w:right w:val="none" w:sz="0" w:space="0" w:color="auto"/>
      </w:divBdr>
    </w:div>
    <w:div w:id="490415484">
      <w:bodyDiv w:val="1"/>
      <w:marLeft w:val="0"/>
      <w:marRight w:val="0"/>
      <w:marTop w:val="0"/>
      <w:marBottom w:val="0"/>
      <w:divBdr>
        <w:top w:val="none" w:sz="0" w:space="0" w:color="auto"/>
        <w:left w:val="none" w:sz="0" w:space="0" w:color="auto"/>
        <w:bottom w:val="none" w:sz="0" w:space="0" w:color="auto"/>
        <w:right w:val="none" w:sz="0" w:space="0" w:color="auto"/>
      </w:divBdr>
    </w:div>
    <w:div w:id="490562501">
      <w:bodyDiv w:val="1"/>
      <w:marLeft w:val="0"/>
      <w:marRight w:val="0"/>
      <w:marTop w:val="0"/>
      <w:marBottom w:val="0"/>
      <w:divBdr>
        <w:top w:val="none" w:sz="0" w:space="0" w:color="auto"/>
        <w:left w:val="none" w:sz="0" w:space="0" w:color="auto"/>
        <w:bottom w:val="none" w:sz="0" w:space="0" w:color="auto"/>
        <w:right w:val="none" w:sz="0" w:space="0" w:color="auto"/>
      </w:divBdr>
    </w:div>
    <w:div w:id="490609510">
      <w:bodyDiv w:val="1"/>
      <w:marLeft w:val="0"/>
      <w:marRight w:val="0"/>
      <w:marTop w:val="0"/>
      <w:marBottom w:val="0"/>
      <w:divBdr>
        <w:top w:val="none" w:sz="0" w:space="0" w:color="auto"/>
        <w:left w:val="none" w:sz="0" w:space="0" w:color="auto"/>
        <w:bottom w:val="none" w:sz="0" w:space="0" w:color="auto"/>
        <w:right w:val="none" w:sz="0" w:space="0" w:color="auto"/>
      </w:divBdr>
    </w:div>
    <w:div w:id="491413058">
      <w:bodyDiv w:val="1"/>
      <w:marLeft w:val="0"/>
      <w:marRight w:val="0"/>
      <w:marTop w:val="0"/>
      <w:marBottom w:val="0"/>
      <w:divBdr>
        <w:top w:val="none" w:sz="0" w:space="0" w:color="auto"/>
        <w:left w:val="none" w:sz="0" w:space="0" w:color="auto"/>
        <w:bottom w:val="none" w:sz="0" w:space="0" w:color="auto"/>
        <w:right w:val="none" w:sz="0" w:space="0" w:color="auto"/>
      </w:divBdr>
    </w:div>
    <w:div w:id="491528809">
      <w:bodyDiv w:val="1"/>
      <w:marLeft w:val="0"/>
      <w:marRight w:val="0"/>
      <w:marTop w:val="0"/>
      <w:marBottom w:val="0"/>
      <w:divBdr>
        <w:top w:val="none" w:sz="0" w:space="0" w:color="auto"/>
        <w:left w:val="none" w:sz="0" w:space="0" w:color="auto"/>
        <w:bottom w:val="none" w:sz="0" w:space="0" w:color="auto"/>
        <w:right w:val="none" w:sz="0" w:space="0" w:color="auto"/>
      </w:divBdr>
    </w:div>
    <w:div w:id="491531766">
      <w:bodyDiv w:val="1"/>
      <w:marLeft w:val="0"/>
      <w:marRight w:val="0"/>
      <w:marTop w:val="0"/>
      <w:marBottom w:val="0"/>
      <w:divBdr>
        <w:top w:val="none" w:sz="0" w:space="0" w:color="auto"/>
        <w:left w:val="none" w:sz="0" w:space="0" w:color="auto"/>
        <w:bottom w:val="none" w:sz="0" w:space="0" w:color="auto"/>
        <w:right w:val="none" w:sz="0" w:space="0" w:color="auto"/>
      </w:divBdr>
    </w:div>
    <w:div w:id="491990625">
      <w:bodyDiv w:val="1"/>
      <w:marLeft w:val="0"/>
      <w:marRight w:val="0"/>
      <w:marTop w:val="0"/>
      <w:marBottom w:val="0"/>
      <w:divBdr>
        <w:top w:val="none" w:sz="0" w:space="0" w:color="auto"/>
        <w:left w:val="none" w:sz="0" w:space="0" w:color="auto"/>
        <w:bottom w:val="none" w:sz="0" w:space="0" w:color="auto"/>
        <w:right w:val="none" w:sz="0" w:space="0" w:color="auto"/>
      </w:divBdr>
    </w:div>
    <w:div w:id="492259163">
      <w:bodyDiv w:val="1"/>
      <w:marLeft w:val="0"/>
      <w:marRight w:val="0"/>
      <w:marTop w:val="0"/>
      <w:marBottom w:val="0"/>
      <w:divBdr>
        <w:top w:val="none" w:sz="0" w:space="0" w:color="auto"/>
        <w:left w:val="none" w:sz="0" w:space="0" w:color="auto"/>
        <w:bottom w:val="none" w:sz="0" w:space="0" w:color="auto"/>
        <w:right w:val="none" w:sz="0" w:space="0" w:color="auto"/>
      </w:divBdr>
    </w:div>
    <w:div w:id="492306861">
      <w:bodyDiv w:val="1"/>
      <w:marLeft w:val="0"/>
      <w:marRight w:val="0"/>
      <w:marTop w:val="0"/>
      <w:marBottom w:val="0"/>
      <w:divBdr>
        <w:top w:val="none" w:sz="0" w:space="0" w:color="auto"/>
        <w:left w:val="none" w:sz="0" w:space="0" w:color="auto"/>
        <w:bottom w:val="none" w:sz="0" w:space="0" w:color="auto"/>
        <w:right w:val="none" w:sz="0" w:space="0" w:color="auto"/>
      </w:divBdr>
    </w:div>
    <w:div w:id="492450357">
      <w:bodyDiv w:val="1"/>
      <w:marLeft w:val="0"/>
      <w:marRight w:val="0"/>
      <w:marTop w:val="0"/>
      <w:marBottom w:val="0"/>
      <w:divBdr>
        <w:top w:val="none" w:sz="0" w:space="0" w:color="auto"/>
        <w:left w:val="none" w:sz="0" w:space="0" w:color="auto"/>
        <w:bottom w:val="none" w:sz="0" w:space="0" w:color="auto"/>
        <w:right w:val="none" w:sz="0" w:space="0" w:color="auto"/>
      </w:divBdr>
    </w:div>
    <w:div w:id="492451828">
      <w:bodyDiv w:val="1"/>
      <w:marLeft w:val="0"/>
      <w:marRight w:val="0"/>
      <w:marTop w:val="0"/>
      <w:marBottom w:val="0"/>
      <w:divBdr>
        <w:top w:val="none" w:sz="0" w:space="0" w:color="auto"/>
        <w:left w:val="none" w:sz="0" w:space="0" w:color="auto"/>
        <w:bottom w:val="none" w:sz="0" w:space="0" w:color="auto"/>
        <w:right w:val="none" w:sz="0" w:space="0" w:color="auto"/>
      </w:divBdr>
    </w:div>
    <w:div w:id="492568971">
      <w:bodyDiv w:val="1"/>
      <w:marLeft w:val="0"/>
      <w:marRight w:val="0"/>
      <w:marTop w:val="0"/>
      <w:marBottom w:val="0"/>
      <w:divBdr>
        <w:top w:val="none" w:sz="0" w:space="0" w:color="auto"/>
        <w:left w:val="none" w:sz="0" w:space="0" w:color="auto"/>
        <w:bottom w:val="none" w:sz="0" w:space="0" w:color="auto"/>
        <w:right w:val="none" w:sz="0" w:space="0" w:color="auto"/>
      </w:divBdr>
    </w:div>
    <w:div w:id="492570150">
      <w:bodyDiv w:val="1"/>
      <w:marLeft w:val="0"/>
      <w:marRight w:val="0"/>
      <w:marTop w:val="0"/>
      <w:marBottom w:val="0"/>
      <w:divBdr>
        <w:top w:val="none" w:sz="0" w:space="0" w:color="auto"/>
        <w:left w:val="none" w:sz="0" w:space="0" w:color="auto"/>
        <w:bottom w:val="none" w:sz="0" w:space="0" w:color="auto"/>
        <w:right w:val="none" w:sz="0" w:space="0" w:color="auto"/>
      </w:divBdr>
    </w:div>
    <w:div w:id="492644323">
      <w:bodyDiv w:val="1"/>
      <w:marLeft w:val="0"/>
      <w:marRight w:val="0"/>
      <w:marTop w:val="0"/>
      <w:marBottom w:val="0"/>
      <w:divBdr>
        <w:top w:val="none" w:sz="0" w:space="0" w:color="auto"/>
        <w:left w:val="none" w:sz="0" w:space="0" w:color="auto"/>
        <w:bottom w:val="none" w:sz="0" w:space="0" w:color="auto"/>
        <w:right w:val="none" w:sz="0" w:space="0" w:color="auto"/>
      </w:divBdr>
    </w:div>
    <w:div w:id="492723144">
      <w:bodyDiv w:val="1"/>
      <w:marLeft w:val="0"/>
      <w:marRight w:val="0"/>
      <w:marTop w:val="0"/>
      <w:marBottom w:val="0"/>
      <w:divBdr>
        <w:top w:val="none" w:sz="0" w:space="0" w:color="auto"/>
        <w:left w:val="none" w:sz="0" w:space="0" w:color="auto"/>
        <w:bottom w:val="none" w:sz="0" w:space="0" w:color="auto"/>
        <w:right w:val="none" w:sz="0" w:space="0" w:color="auto"/>
      </w:divBdr>
    </w:div>
    <w:div w:id="492765274">
      <w:bodyDiv w:val="1"/>
      <w:marLeft w:val="0"/>
      <w:marRight w:val="0"/>
      <w:marTop w:val="0"/>
      <w:marBottom w:val="0"/>
      <w:divBdr>
        <w:top w:val="none" w:sz="0" w:space="0" w:color="auto"/>
        <w:left w:val="none" w:sz="0" w:space="0" w:color="auto"/>
        <w:bottom w:val="none" w:sz="0" w:space="0" w:color="auto"/>
        <w:right w:val="none" w:sz="0" w:space="0" w:color="auto"/>
      </w:divBdr>
    </w:div>
    <w:div w:id="492912531">
      <w:bodyDiv w:val="1"/>
      <w:marLeft w:val="0"/>
      <w:marRight w:val="0"/>
      <w:marTop w:val="0"/>
      <w:marBottom w:val="0"/>
      <w:divBdr>
        <w:top w:val="none" w:sz="0" w:space="0" w:color="auto"/>
        <w:left w:val="none" w:sz="0" w:space="0" w:color="auto"/>
        <w:bottom w:val="none" w:sz="0" w:space="0" w:color="auto"/>
        <w:right w:val="none" w:sz="0" w:space="0" w:color="auto"/>
      </w:divBdr>
    </w:div>
    <w:div w:id="493226190">
      <w:bodyDiv w:val="1"/>
      <w:marLeft w:val="0"/>
      <w:marRight w:val="0"/>
      <w:marTop w:val="0"/>
      <w:marBottom w:val="0"/>
      <w:divBdr>
        <w:top w:val="none" w:sz="0" w:space="0" w:color="auto"/>
        <w:left w:val="none" w:sz="0" w:space="0" w:color="auto"/>
        <w:bottom w:val="none" w:sz="0" w:space="0" w:color="auto"/>
        <w:right w:val="none" w:sz="0" w:space="0" w:color="auto"/>
      </w:divBdr>
    </w:div>
    <w:div w:id="493496086">
      <w:bodyDiv w:val="1"/>
      <w:marLeft w:val="0"/>
      <w:marRight w:val="0"/>
      <w:marTop w:val="0"/>
      <w:marBottom w:val="0"/>
      <w:divBdr>
        <w:top w:val="none" w:sz="0" w:space="0" w:color="auto"/>
        <w:left w:val="none" w:sz="0" w:space="0" w:color="auto"/>
        <w:bottom w:val="none" w:sz="0" w:space="0" w:color="auto"/>
        <w:right w:val="none" w:sz="0" w:space="0" w:color="auto"/>
      </w:divBdr>
    </w:div>
    <w:div w:id="493498684">
      <w:bodyDiv w:val="1"/>
      <w:marLeft w:val="0"/>
      <w:marRight w:val="0"/>
      <w:marTop w:val="0"/>
      <w:marBottom w:val="0"/>
      <w:divBdr>
        <w:top w:val="none" w:sz="0" w:space="0" w:color="auto"/>
        <w:left w:val="none" w:sz="0" w:space="0" w:color="auto"/>
        <w:bottom w:val="none" w:sz="0" w:space="0" w:color="auto"/>
        <w:right w:val="none" w:sz="0" w:space="0" w:color="auto"/>
      </w:divBdr>
    </w:div>
    <w:div w:id="493498862">
      <w:bodyDiv w:val="1"/>
      <w:marLeft w:val="0"/>
      <w:marRight w:val="0"/>
      <w:marTop w:val="0"/>
      <w:marBottom w:val="0"/>
      <w:divBdr>
        <w:top w:val="none" w:sz="0" w:space="0" w:color="auto"/>
        <w:left w:val="none" w:sz="0" w:space="0" w:color="auto"/>
        <w:bottom w:val="none" w:sz="0" w:space="0" w:color="auto"/>
        <w:right w:val="none" w:sz="0" w:space="0" w:color="auto"/>
      </w:divBdr>
    </w:div>
    <w:div w:id="493568951">
      <w:bodyDiv w:val="1"/>
      <w:marLeft w:val="0"/>
      <w:marRight w:val="0"/>
      <w:marTop w:val="0"/>
      <w:marBottom w:val="0"/>
      <w:divBdr>
        <w:top w:val="none" w:sz="0" w:space="0" w:color="auto"/>
        <w:left w:val="none" w:sz="0" w:space="0" w:color="auto"/>
        <w:bottom w:val="none" w:sz="0" w:space="0" w:color="auto"/>
        <w:right w:val="none" w:sz="0" w:space="0" w:color="auto"/>
      </w:divBdr>
    </w:div>
    <w:div w:id="494034188">
      <w:bodyDiv w:val="1"/>
      <w:marLeft w:val="0"/>
      <w:marRight w:val="0"/>
      <w:marTop w:val="0"/>
      <w:marBottom w:val="0"/>
      <w:divBdr>
        <w:top w:val="none" w:sz="0" w:space="0" w:color="auto"/>
        <w:left w:val="none" w:sz="0" w:space="0" w:color="auto"/>
        <w:bottom w:val="none" w:sz="0" w:space="0" w:color="auto"/>
        <w:right w:val="none" w:sz="0" w:space="0" w:color="auto"/>
      </w:divBdr>
    </w:div>
    <w:div w:id="494103300">
      <w:bodyDiv w:val="1"/>
      <w:marLeft w:val="0"/>
      <w:marRight w:val="0"/>
      <w:marTop w:val="0"/>
      <w:marBottom w:val="0"/>
      <w:divBdr>
        <w:top w:val="none" w:sz="0" w:space="0" w:color="auto"/>
        <w:left w:val="none" w:sz="0" w:space="0" w:color="auto"/>
        <w:bottom w:val="none" w:sz="0" w:space="0" w:color="auto"/>
        <w:right w:val="none" w:sz="0" w:space="0" w:color="auto"/>
      </w:divBdr>
    </w:div>
    <w:div w:id="494108472">
      <w:bodyDiv w:val="1"/>
      <w:marLeft w:val="0"/>
      <w:marRight w:val="0"/>
      <w:marTop w:val="0"/>
      <w:marBottom w:val="0"/>
      <w:divBdr>
        <w:top w:val="none" w:sz="0" w:space="0" w:color="auto"/>
        <w:left w:val="none" w:sz="0" w:space="0" w:color="auto"/>
        <w:bottom w:val="none" w:sz="0" w:space="0" w:color="auto"/>
        <w:right w:val="none" w:sz="0" w:space="0" w:color="auto"/>
      </w:divBdr>
    </w:div>
    <w:div w:id="494340714">
      <w:bodyDiv w:val="1"/>
      <w:marLeft w:val="0"/>
      <w:marRight w:val="0"/>
      <w:marTop w:val="0"/>
      <w:marBottom w:val="0"/>
      <w:divBdr>
        <w:top w:val="none" w:sz="0" w:space="0" w:color="auto"/>
        <w:left w:val="none" w:sz="0" w:space="0" w:color="auto"/>
        <w:bottom w:val="none" w:sz="0" w:space="0" w:color="auto"/>
        <w:right w:val="none" w:sz="0" w:space="0" w:color="auto"/>
      </w:divBdr>
    </w:div>
    <w:div w:id="494342172">
      <w:bodyDiv w:val="1"/>
      <w:marLeft w:val="0"/>
      <w:marRight w:val="0"/>
      <w:marTop w:val="0"/>
      <w:marBottom w:val="0"/>
      <w:divBdr>
        <w:top w:val="none" w:sz="0" w:space="0" w:color="auto"/>
        <w:left w:val="none" w:sz="0" w:space="0" w:color="auto"/>
        <w:bottom w:val="none" w:sz="0" w:space="0" w:color="auto"/>
        <w:right w:val="none" w:sz="0" w:space="0" w:color="auto"/>
      </w:divBdr>
    </w:div>
    <w:div w:id="494490823">
      <w:bodyDiv w:val="1"/>
      <w:marLeft w:val="0"/>
      <w:marRight w:val="0"/>
      <w:marTop w:val="0"/>
      <w:marBottom w:val="0"/>
      <w:divBdr>
        <w:top w:val="none" w:sz="0" w:space="0" w:color="auto"/>
        <w:left w:val="none" w:sz="0" w:space="0" w:color="auto"/>
        <w:bottom w:val="none" w:sz="0" w:space="0" w:color="auto"/>
        <w:right w:val="none" w:sz="0" w:space="0" w:color="auto"/>
      </w:divBdr>
    </w:div>
    <w:div w:id="494876978">
      <w:bodyDiv w:val="1"/>
      <w:marLeft w:val="0"/>
      <w:marRight w:val="0"/>
      <w:marTop w:val="0"/>
      <w:marBottom w:val="0"/>
      <w:divBdr>
        <w:top w:val="none" w:sz="0" w:space="0" w:color="auto"/>
        <w:left w:val="none" w:sz="0" w:space="0" w:color="auto"/>
        <w:bottom w:val="none" w:sz="0" w:space="0" w:color="auto"/>
        <w:right w:val="none" w:sz="0" w:space="0" w:color="auto"/>
      </w:divBdr>
    </w:div>
    <w:div w:id="495145450">
      <w:bodyDiv w:val="1"/>
      <w:marLeft w:val="0"/>
      <w:marRight w:val="0"/>
      <w:marTop w:val="0"/>
      <w:marBottom w:val="0"/>
      <w:divBdr>
        <w:top w:val="none" w:sz="0" w:space="0" w:color="auto"/>
        <w:left w:val="none" w:sz="0" w:space="0" w:color="auto"/>
        <w:bottom w:val="none" w:sz="0" w:space="0" w:color="auto"/>
        <w:right w:val="none" w:sz="0" w:space="0" w:color="auto"/>
      </w:divBdr>
    </w:div>
    <w:div w:id="495194999">
      <w:bodyDiv w:val="1"/>
      <w:marLeft w:val="0"/>
      <w:marRight w:val="0"/>
      <w:marTop w:val="0"/>
      <w:marBottom w:val="0"/>
      <w:divBdr>
        <w:top w:val="none" w:sz="0" w:space="0" w:color="auto"/>
        <w:left w:val="none" w:sz="0" w:space="0" w:color="auto"/>
        <w:bottom w:val="none" w:sz="0" w:space="0" w:color="auto"/>
        <w:right w:val="none" w:sz="0" w:space="0" w:color="auto"/>
      </w:divBdr>
    </w:div>
    <w:div w:id="495464050">
      <w:bodyDiv w:val="1"/>
      <w:marLeft w:val="0"/>
      <w:marRight w:val="0"/>
      <w:marTop w:val="0"/>
      <w:marBottom w:val="0"/>
      <w:divBdr>
        <w:top w:val="none" w:sz="0" w:space="0" w:color="auto"/>
        <w:left w:val="none" w:sz="0" w:space="0" w:color="auto"/>
        <w:bottom w:val="none" w:sz="0" w:space="0" w:color="auto"/>
        <w:right w:val="none" w:sz="0" w:space="0" w:color="auto"/>
      </w:divBdr>
    </w:div>
    <w:div w:id="495534456">
      <w:bodyDiv w:val="1"/>
      <w:marLeft w:val="0"/>
      <w:marRight w:val="0"/>
      <w:marTop w:val="0"/>
      <w:marBottom w:val="0"/>
      <w:divBdr>
        <w:top w:val="none" w:sz="0" w:space="0" w:color="auto"/>
        <w:left w:val="none" w:sz="0" w:space="0" w:color="auto"/>
        <w:bottom w:val="none" w:sz="0" w:space="0" w:color="auto"/>
        <w:right w:val="none" w:sz="0" w:space="0" w:color="auto"/>
      </w:divBdr>
    </w:div>
    <w:div w:id="495803071">
      <w:bodyDiv w:val="1"/>
      <w:marLeft w:val="0"/>
      <w:marRight w:val="0"/>
      <w:marTop w:val="0"/>
      <w:marBottom w:val="0"/>
      <w:divBdr>
        <w:top w:val="none" w:sz="0" w:space="0" w:color="auto"/>
        <w:left w:val="none" w:sz="0" w:space="0" w:color="auto"/>
        <w:bottom w:val="none" w:sz="0" w:space="0" w:color="auto"/>
        <w:right w:val="none" w:sz="0" w:space="0" w:color="auto"/>
      </w:divBdr>
    </w:div>
    <w:div w:id="495847769">
      <w:bodyDiv w:val="1"/>
      <w:marLeft w:val="0"/>
      <w:marRight w:val="0"/>
      <w:marTop w:val="0"/>
      <w:marBottom w:val="0"/>
      <w:divBdr>
        <w:top w:val="none" w:sz="0" w:space="0" w:color="auto"/>
        <w:left w:val="none" w:sz="0" w:space="0" w:color="auto"/>
        <w:bottom w:val="none" w:sz="0" w:space="0" w:color="auto"/>
        <w:right w:val="none" w:sz="0" w:space="0" w:color="auto"/>
      </w:divBdr>
    </w:div>
    <w:div w:id="495850694">
      <w:bodyDiv w:val="1"/>
      <w:marLeft w:val="0"/>
      <w:marRight w:val="0"/>
      <w:marTop w:val="0"/>
      <w:marBottom w:val="0"/>
      <w:divBdr>
        <w:top w:val="none" w:sz="0" w:space="0" w:color="auto"/>
        <w:left w:val="none" w:sz="0" w:space="0" w:color="auto"/>
        <w:bottom w:val="none" w:sz="0" w:space="0" w:color="auto"/>
        <w:right w:val="none" w:sz="0" w:space="0" w:color="auto"/>
      </w:divBdr>
    </w:div>
    <w:div w:id="496189882">
      <w:bodyDiv w:val="1"/>
      <w:marLeft w:val="0"/>
      <w:marRight w:val="0"/>
      <w:marTop w:val="0"/>
      <w:marBottom w:val="0"/>
      <w:divBdr>
        <w:top w:val="none" w:sz="0" w:space="0" w:color="auto"/>
        <w:left w:val="none" w:sz="0" w:space="0" w:color="auto"/>
        <w:bottom w:val="none" w:sz="0" w:space="0" w:color="auto"/>
        <w:right w:val="none" w:sz="0" w:space="0" w:color="auto"/>
      </w:divBdr>
    </w:div>
    <w:div w:id="496963358">
      <w:bodyDiv w:val="1"/>
      <w:marLeft w:val="0"/>
      <w:marRight w:val="0"/>
      <w:marTop w:val="0"/>
      <w:marBottom w:val="0"/>
      <w:divBdr>
        <w:top w:val="none" w:sz="0" w:space="0" w:color="auto"/>
        <w:left w:val="none" w:sz="0" w:space="0" w:color="auto"/>
        <w:bottom w:val="none" w:sz="0" w:space="0" w:color="auto"/>
        <w:right w:val="none" w:sz="0" w:space="0" w:color="auto"/>
      </w:divBdr>
    </w:div>
    <w:div w:id="496968146">
      <w:bodyDiv w:val="1"/>
      <w:marLeft w:val="0"/>
      <w:marRight w:val="0"/>
      <w:marTop w:val="0"/>
      <w:marBottom w:val="0"/>
      <w:divBdr>
        <w:top w:val="none" w:sz="0" w:space="0" w:color="auto"/>
        <w:left w:val="none" w:sz="0" w:space="0" w:color="auto"/>
        <w:bottom w:val="none" w:sz="0" w:space="0" w:color="auto"/>
        <w:right w:val="none" w:sz="0" w:space="0" w:color="auto"/>
      </w:divBdr>
    </w:div>
    <w:div w:id="497119243">
      <w:bodyDiv w:val="1"/>
      <w:marLeft w:val="0"/>
      <w:marRight w:val="0"/>
      <w:marTop w:val="0"/>
      <w:marBottom w:val="0"/>
      <w:divBdr>
        <w:top w:val="none" w:sz="0" w:space="0" w:color="auto"/>
        <w:left w:val="none" w:sz="0" w:space="0" w:color="auto"/>
        <w:bottom w:val="none" w:sz="0" w:space="0" w:color="auto"/>
        <w:right w:val="none" w:sz="0" w:space="0" w:color="auto"/>
      </w:divBdr>
    </w:div>
    <w:div w:id="497306711">
      <w:bodyDiv w:val="1"/>
      <w:marLeft w:val="0"/>
      <w:marRight w:val="0"/>
      <w:marTop w:val="0"/>
      <w:marBottom w:val="0"/>
      <w:divBdr>
        <w:top w:val="none" w:sz="0" w:space="0" w:color="auto"/>
        <w:left w:val="none" w:sz="0" w:space="0" w:color="auto"/>
        <w:bottom w:val="none" w:sz="0" w:space="0" w:color="auto"/>
        <w:right w:val="none" w:sz="0" w:space="0" w:color="auto"/>
      </w:divBdr>
    </w:div>
    <w:div w:id="497577427">
      <w:bodyDiv w:val="1"/>
      <w:marLeft w:val="0"/>
      <w:marRight w:val="0"/>
      <w:marTop w:val="0"/>
      <w:marBottom w:val="0"/>
      <w:divBdr>
        <w:top w:val="none" w:sz="0" w:space="0" w:color="auto"/>
        <w:left w:val="none" w:sz="0" w:space="0" w:color="auto"/>
        <w:bottom w:val="none" w:sz="0" w:space="0" w:color="auto"/>
        <w:right w:val="none" w:sz="0" w:space="0" w:color="auto"/>
      </w:divBdr>
    </w:div>
    <w:div w:id="497693732">
      <w:bodyDiv w:val="1"/>
      <w:marLeft w:val="0"/>
      <w:marRight w:val="0"/>
      <w:marTop w:val="0"/>
      <w:marBottom w:val="0"/>
      <w:divBdr>
        <w:top w:val="none" w:sz="0" w:space="0" w:color="auto"/>
        <w:left w:val="none" w:sz="0" w:space="0" w:color="auto"/>
        <w:bottom w:val="none" w:sz="0" w:space="0" w:color="auto"/>
        <w:right w:val="none" w:sz="0" w:space="0" w:color="auto"/>
      </w:divBdr>
    </w:div>
    <w:div w:id="497767429">
      <w:bodyDiv w:val="1"/>
      <w:marLeft w:val="0"/>
      <w:marRight w:val="0"/>
      <w:marTop w:val="0"/>
      <w:marBottom w:val="0"/>
      <w:divBdr>
        <w:top w:val="none" w:sz="0" w:space="0" w:color="auto"/>
        <w:left w:val="none" w:sz="0" w:space="0" w:color="auto"/>
        <w:bottom w:val="none" w:sz="0" w:space="0" w:color="auto"/>
        <w:right w:val="none" w:sz="0" w:space="0" w:color="auto"/>
      </w:divBdr>
    </w:div>
    <w:div w:id="497774036">
      <w:bodyDiv w:val="1"/>
      <w:marLeft w:val="0"/>
      <w:marRight w:val="0"/>
      <w:marTop w:val="0"/>
      <w:marBottom w:val="0"/>
      <w:divBdr>
        <w:top w:val="none" w:sz="0" w:space="0" w:color="auto"/>
        <w:left w:val="none" w:sz="0" w:space="0" w:color="auto"/>
        <w:bottom w:val="none" w:sz="0" w:space="0" w:color="auto"/>
        <w:right w:val="none" w:sz="0" w:space="0" w:color="auto"/>
      </w:divBdr>
    </w:div>
    <w:div w:id="497817613">
      <w:bodyDiv w:val="1"/>
      <w:marLeft w:val="0"/>
      <w:marRight w:val="0"/>
      <w:marTop w:val="0"/>
      <w:marBottom w:val="0"/>
      <w:divBdr>
        <w:top w:val="none" w:sz="0" w:space="0" w:color="auto"/>
        <w:left w:val="none" w:sz="0" w:space="0" w:color="auto"/>
        <w:bottom w:val="none" w:sz="0" w:space="0" w:color="auto"/>
        <w:right w:val="none" w:sz="0" w:space="0" w:color="auto"/>
      </w:divBdr>
    </w:div>
    <w:div w:id="498352653">
      <w:bodyDiv w:val="1"/>
      <w:marLeft w:val="0"/>
      <w:marRight w:val="0"/>
      <w:marTop w:val="0"/>
      <w:marBottom w:val="0"/>
      <w:divBdr>
        <w:top w:val="none" w:sz="0" w:space="0" w:color="auto"/>
        <w:left w:val="none" w:sz="0" w:space="0" w:color="auto"/>
        <w:bottom w:val="none" w:sz="0" w:space="0" w:color="auto"/>
        <w:right w:val="none" w:sz="0" w:space="0" w:color="auto"/>
      </w:divBdr>
    </w:div>
    <w:div w:id="498355294">
      <w:bodyDiv w:val="1"/>
      <w:marLeft w:val="0"/>
      <w:marRight w:val="0"/>
      <w:marTop w:val="0"/>
      <w:marBottom w:val="0"/>
      <w:divBdr>
        <w:top w:val="none" w:sz="0" w:space="0" w:color="auto"/>
        <w:left w:val="none" w:sz="0" w:space="0" w:color="auto"/>
        <w:bottom w:val="none" w:sz="0" w:space="0" w:color="auto"/>
        <w:right w:val="none" w:sz="0" w:space="0" w:color="auto"/>
      </w:divBdr>
    </w:div>
    <w:div w:id="498421567">
      <w:bodyDiv w:val="1"/>
      <w:marLeft w:val="0"/>
      <w:marRight w:val="0"/>
      <w:marTop w:val="0"/>
      <w:marBottom w:val="0"/>
      <w:divBdr>
        <w:top w:val="none" w:sz="0" w:space="0" w:color="auto"/>
        <w:left w:val="none" w:sz="0" w:space="0" w:color="auto"/>
        <w:bottom w:val="none" w:sz="0" w:space="0" w:color="auto"/>
        <w:right w:val="none" w:sz="0" w:space="0" w:color="auto"/>
      </w:divBdr>
    </w:div>
    <w:div w:id="498426089">
      <w:bodyDiv w:val="1"/>
      <w:marLeft w:val="0"/>
      <w:marRight w:val="0"/>
      <w:marTop w:val="0"/>
      <w:marBottom w:val="0"/>
      <w:divBdr>
        <w:top w:val="none" w:sz="0" w:space="0" w:color="auto"/>
        <w:left w:val="none" w:sz="0" w:space="0" w:color="auto"/>
        <w:bottom w:val="none" w:sz="0" w:space="0" w:color="auto"/>
        <w:right w:val="none" w:sz="0" w:space="0" w:color="auto"/>
      </w:divBdr>
    </w:div>
    <w:div w:id="499008604">
      <w:bodyDiv w:val="1"/>
      <w:marLeft w:val="0"/>
      <w:marRight w:val="0"/>
      <w:marTop w:val="0"/>
      <w:marBottom w:val="0"/>
      <w:divBdr>
        <w:top w:val="none" w:sz="0" w:space="0" w:color="auto"/>
        <w:left w:val="none" w:sz="0" w:space="0" w:color="auto"/>
        <w:bottom w:val="none" w:sz="0" w:space="0" w:color="auto"/>
        <w:right w:val="none" w:sz="0" w:space="0" w:color="auto"/>
      </w:divBdr>
    </w:div>
    <w:div w:id="499082764">
      <w:bodyDiv w:val="1"/>
      <w:marLeft w:val="0"/>
      <w:marRight w:val="0"/>
      <w:marTop w:val="0"/>
      <w:marBottom w:val="0"/>
      <w:divBdr>
        <w:top w:val="none" w:sz="0" w:space="0" w:color="auto"/>
        <w:left w:val="none" w:sz="0" w:space="0" w:color="auto"/>
        <w:bottom w:val="none" w:sz="0" w:space="0" w:color="auto"/>
        <w:right w:val="none" w:sz="0" w:space="0" w:color="auto"/>
      </w:divBdr>
    </w:div>
    <w:div w:id="499194593">
      <w:bodyDiv w:val="1"/>
      <w:marLeft w:val="0"/>
      <w:marRight w:val="0"/>
      <w:marTop w:val="0"/>
      <w:marBottom w:val="0"/>
      <w:divBdr>
        <w:top w:val="none" w:sz="0" w:space="0" w:color="auto"/>
        <w:left w:val="none" w:sz="0" w:space="0" w:color="auto"/>
        <w:bottom w:val="none" w:sz="0" w:space="0" w:color="auto"/>
        <w:right w:val="none" w:sz="0" w:space="0" w:color="auto"/>
      </w:divBdr>
    </w:div>
    <w:div w:id="499270988">
      <w:bodyDiv w:val="1"/>
      <w:marLeft w:val="0"/>
      <w:marRight w:val="0"/>
      <w:marTop w:val="0"/>
      <w:marBottom w:val="0"/>
      <w:divBdr>
        <w:top w:val="none" w:sz="0" w:space="0" w:color="auto"/>
        <w:left w:val="none" w:sz="0" w:space="0" w:color="auto"/>
        <w:bottom w:val="none" w:sz="0" w:space="0" w:color="auto"/>
        <w:right w:val="none" w:sz="0" w:space="0" w:color="auto"/>
      </w:divBdr>
    </w:div>
    <w:div w:id="499395254">
      <w:bodyDiv w:val="1"/>
      <w:marLeft w:val="0"/>
      <w:marRight w:val="0"/>
      <w:marTop w:val="0"/>
      <w:marBottom w:val="0"/>
      <w:divBdr>
        <w:top w:val="none" w:sz="0" w:space="0" w:color="auto"/>
        <w:left w:val="none" w:sz="0" w:space="0" w:color="auto"/>
        <w:bottom w:val="none" w:sz="0" w:space="0" w:color="auto"/>
        <w:right w:val="none" w:sz="0" w:space="0" w:color="auto"/>
      </w:divBdr>
    </w:div>
    <w:div w:id="499397054">
      <w:bodyDiv w:val="1"/>
      <w:marLeft w:val="0"/>
      <w:marRight w:val="0"/>
      <w:marTop w:val="0"/>
      <w:marBottom w:val="0"/>
      <w:divBdr>
        <w:top w:val="none" w:sz="0" w:space="0" w:color="auto"/>
        <w:left w:val="none" w:sz="0" w:space="0" w:color="auto"/>
        <w:bottom w:val="none" w:sz="0" w:space="0" w:color="auto"/>
        <w:right w:val="none" w:sz="0" w:space="0" w:color="auto"/>
      </w:divBdr>
    </w:div>
    <w:div w:id="499779649">
      <w:bodyDiv w:val="1"/>
      <w:marLeft w:val="0"/>
      <w:marRight w:val="0"/>
      <w:marTop w:val="0"/>
      <w:marBottom w:val="0"/>
      <w:divBdr>
        <w:top w:val="none" w:sz="0" w:space="0" w:color="auto"/>
        <w:left w:val="none" w:sz="0" w:space="0" w:color="auto"/>
        <w:bottom w:val="none" w:sz="0" w:space="0" w:color="auto"/>
        <w:right w:val="none" w:sz="0" w:space="0" w:color="auto"/>
      </w:divBdr>
    </w:div>
    <w:div w:id="499780703">
      <w:bodyDiv w:val="1"/>
      <w:marLeft w:val="0"/>
      <w:marRight w:val="0"/>
      <w:marTop w:val="0"/>
      <w:marBottom w:val="0"/>
      <w:divBdr>
        <w:top w:val="none" w:sz="0" w:space="0" w:color="auto"/>
        <w:left w:val="none" w:sz="0" w:space="0" w:color="auto"/>
        <w:bottom w:val="none" w:sz="0" w:space="0" w:color="auto"/>
        <w:right w:val="none" w:sz="0" w:space="0" w:color="auto"/>
      </w:divBdr>
    </w:div>
    <w:div w:id="499856936">
      <w:bodyDiv w:val="1"/>
      <w:marLeft w:val="0"/>
      <w:marRight w:val="0"/>
      <w:marTop w:val="0"/>
      <w:marBottom w:val="0"/>
      <w:divBdr>
        <w:top w:val="none" w:sz="0" w:space="0" w:color="auto"/>
        <w:left w:val="none" w:sz="0" w:space="0" w:color="auto"/>
        <w:bottom w:val="none" w:sz="0" w:space="0" w:color="auto"/>
        <w:right w:val="none" w:sz="0" w:space="0" w:color="auto"/>
      </w:divBdr>
    </w:div>
    <w:div w:id="500268980">
      <w:bodyDiv w:val="1"/>
      <w:marLeft w:val="0"/>
      <w:marRight w:val="0"/>
      <w:marTop w:val="0"/>
      <w:marBottom w:val="0"/>
      <w:divBdr>
        <w:top w:val="none" w:sz="0" w:space="0" w:color="auto"/>
        <w:left w:val="none" w:sz="0" w:space="0" w:color="auto"/>
        <w:bottom w:val="none" w:sz="0" w:space="0" w:color="auto"/>
        <w:right w:val="none" w:sz="0" w:space="0" w:color="auto"/>
      </w:divBdr>
    </w:div>
    <w:div w:id="500849325">
      <w:bodyDiv w:val="1"/>
      <w:marLeft w:val="0"/>
      <w:marRight w:val="0"/>
      <w:marTop w:val="0"/>
      <w:marBottom w:val="0"/>
      <w:divBdr>
        <w:top w:val="none" w:sz="0" w:space="0" w:color="auto"/>
        <w:left w:val="none" w:sz="0" w:space="0" w:color="auto"/>
        <w:bottom w:val="none" w:sz="0" w:space="0" w:color="auto"/>
        <w:right w:val="none" w:sz="0" w:space="0" w:color="auto"/>
      </w:divBdr>
    </w:div>
    <w:div w:id="500969064">
      <w:bodyDiv w:val="1"/>
      <w:marLeft w:val="0"/>
      <w:marRight w:val="0"/>
      <w:marTop w:val="0"/>
      <w:marBottom w:val="0"/>
      <w:divBdr>
        <w:top w:val="none" w:sz="0" w:space="0" w:color="auto"/>
        <w:left w:val="none" w:sz="0" w:space="0" w:color="auto"/>
        <w:bottom w:val="none" w:sz="0" w:space="0" w:color="auto"/>
        <w:right w:val="none" w:sz="0" w:space="0" w:color="auto"/>
      </w:divBdr>
    </w:div>
    <w:div w:id="501048164">
      <w:bodyDiv w:val="1"/>
      <w:marLeft w:val="0"/>
      <w:marRight w:val="0"/>
      <w:marTop w:val="0"/>
      <w:marBottom w:val="0"/>
      <w:divBdr>
        <w:top w:val="none" w:sz="0" w:space="0" w:color="auto"/>
        <w:left w:val="none" w:sz="0" w:space="0" w:color="auto"/>
        <w:bottom w:val="none" w:sz="0" w:space="0" w:color="auto"/>
        <w:right w:val="none" w:sz="0" w:space="0" w:color="auto"/>
      </w:divBdr>
    </w:div>
    <w:div w:id="501088975">
      <w:bodyDiv w:val="1"/>
      <w:marLeft w:val="0"/>
      <w:marRight w:val="0"/>
      <w:marTop w:val="0"/>
      <w:marBottom w:val="0"/>
      <w:divBdr>
        <w:top w:val="none" w:sz="0" w:space="0" w:color="auto"/>
        <w:left w:val="none" w:sz="0" w:space="0" w:color="auto"/>
        <w:bottom w:val="none" w:sz="0" w:space="0" w:color="auto"/>
        <w:right w:val="none" w:sz="0" w:space="0" w:color="auto"/>
      </w:divBdr>
    </w:div>
    <w:div w:id="501160778">
      <w:bodyDiv w:val="1"/>
      <w:marLeft w:val="0"/>
      <w:marRight w:val="0"/>
      <w:marTop w:val="0"/>
      <w:marBottom w:val="0"/>
      <w:divBdr>
        <w:top w:val="none" w:sz="0" w:space="0" w:color="auto"/>
        <w:left w:val="none" w:sz="0" w:space="0" w:color="auto"/>
        <w:bottom w:val="none" w:sz="0" w:space="0" w:color="auto"/>
        <w:right w:val="none" w:sz="0" w:space="0" w:color="auto"/>
      </w:divBdr>
    </w:div>
    <w:div w:id="501314599">
      <w:bodyDiv w:val="1"/>
      <w:marLeft w:val="0"/>
      <w:marRight w:val="0"/>
      <w:marTop w:val="0"/>
      <w:marBottom w:val="0"/>
      <w:divBdr>
        <w:top w:val="none" w:sz="0" w:space="0" w:color="auto"/>
        <w:left w:val="none" w:sz="0" w:space="0" w:color="auto"/>
        <w:bottom w:val="none" w:sz="0" w:space="0" w:color="auto"/>
        <w:right w:val="none" w:sz="0" w:space="0" w:color="auto"/>
      </w:divBdr>
    </w:div>
    <w:div w:id="501504967">
      <w:bodyDiv w:val="1"/>
      <w:marLeft w:val="0"/>
      <w:marRight w:val="0"/>
      <w:marTop w:val="0"/>
      <w:marBottom w:val="0"/>
      <w:divBdr>
        <w:top w:val="none" w:sz="0" w:space="0" w:color="auto"/>
        <w:left w:val="none" w:sz="0" w:space="0" w:color="auto"/>
        <w:bottom w:val="none" w:sz="0" w:space="0" w:color="auto"/>
        <w:right w:val="none" w:sz="0" w:space="0" w:color="auto"/>
      </w:divBdr>
    </w:div>
    <w:div w:id="501511332">
      <w:bodyDiv w:val="1"/>
      <w:marLeft w:val="0"/>
      <w:marRight w:val="0"/>
      <w:marTop w:val="0"/>
      <w:marBottom w:val="0"/>
      <w:divBdr>
        <w:top w:val="none" w:sz="0" w:space="0" w:color="auto"/>
        <w:left w:val="none" w:sz="0" w:space="0" w:color="auto"/>
        <w:bottom w:val="none" w:sz="0" w:space="0" w:color="auto"/>
        <w:right w:val="none" w:sz="0" w:space="0" w:color="auto"/>
      </w:divBdr>
    </w:div>
    <w:div w:id="501774059">
      <w:bodyDiv w:val="1"/>
      <w:marLeft w:val="0"/>
      <w:marRight w:val="0"/>
      <w:marTop w:val="0"/>
      <w:marBottom w:val="0"/>
      <w:divBdr>
        <w:top w:val="none" w:sz="0" w:space="0" w:color="auto"/>
        <w:left w:val="none" w:sz="0" w:space="0" w:color="auto"/>
        <w:bottom w:val="none" w:sz="0" w:space="0" w:color="auto"/>
        <w:right w:val="none" w:sz="0" w:space="0" w:color="auto"/>
      </w:divBdr>
    </w:div>
    <w:div w:id="502207419">
      <w:bodyDiv w:val="1"/>
      <w:marLeft w:val="0"/>
      <w:marRight w:val="0"/>
      <w:marTop w:val="0"/>
      <w:marBottom w:val="0"/>
      <w:divBdr>
        <w:top w:val="none" w:sz="0" w:space="0" w:color="auto"/>
        <w:left w:val="none" w:sz="0" w:space="0" w:color="auto"/>
        <w:bottom w:val="none" w:sz="0" w:space="0" w:color="auto"/>
        <w:right w:val="none" w:sz="0" w:space="0" w:color="auto"/>
      </w:divBdr>
    </w:div>
    <w:div w:id="502402260">
      <w:bodyDiv w:val="1"/>
      <w:marLeft w:val="0"/>
      <w:marRight w:val="0"/>
      <w:marTop w:val="0"/>
      <w:marBottom w:val="0"/>
      <w:divBdr>
        <w:top w:val="none" w:sz="0" w:space="0" w:color="auto"/>
        <w:left w:val="none" w:sz="0" w:space="0" w:color="auto"/>
        <w:bottom w:val="none" w:sz="0" w:space="0" w:color="auto"/>
        <w:right w:val="none" w:sz="0" w:space="0" w:color="auto"/>
      </w:divBdr>
    </w:div>
    <w:div w:id="502476544">
      <w:bodyDiv w:val="1"/>
      <w:marLeft w:val="0"/>
      <w:marRight w:val="0"/>
      <w:marTop w:val="0"/>
      <w:marBottom w:val="0"/>
      <w:divBdr>
        <w:top w:val="none" w:sz="0" w:space="0" w:color="auto"/>
        <w:left w:val="none" w:sz="0" w:space="0" w:color="auto"/>
        <w:bottom w:val="none" w:sz="0" w:space="0" w:color="auto"/>
        <w:right w:val="none" w:sz="0" w:space="0" w:color="auto"/>
      </w:divBdr>
    </w:div>
    <w:div w:id="502742265">
      <w:bodyDiv w:val="1"/>
      <w:marLeft w:val="0"/>
      <w:marRight w:val="0"/>
      <w:marTop w:val="0"/>
      <w:marBottom w:val="0"/>
      <w:divBdr>
        <w:top w:val="none" w:sz="0" w:space="0" w:color="auto"/>
        <w:left w:val="none" w:sz="0" w:space="0" w:color="auto"/>
        <w:bottom w:val="none" w:sz="0" w:space="0" w:color="auto"/>
        <w:right w:val="none" w:sz="0" w:space="0" w:color="auto"/>
      </w:divBdr>
    </w:div>
    <w:div w:id="502890126">
      <w:bodyDiv w:val="1"/>
      <w:marLeft w:val="0"/>
      <w:marRight w:val="0"/>
      <w:marTop w:val="0"/>
      <w:marBottom w:val="0"/>
      <w:divBdr>
        <w:top w:val="none" w:sz="0" w:space="0" w:color="auto"/>
        <w:left w:val="none" w:sz="0" w:space="0" w:color="auto"/>
        <w:bottom w:val="none" w:sz="0" w:space="0" w:color="auto"/>
        <w:right w:val="none" w:sz="0" w:space="0" w:color="auto"/>
      </w:divBdr>
    </w:div>
    <w:div w:id="503011634">
      <w:bodyDiv w:val="1"/>
      <w:marLeft w:val="0"/>
      <w:marRight w:val="0"/>
      <w:marTop w:val="0"/>
      <w:marBottom w:val="0"/>
      <w:divBdr>
        <w:top w:val="none" w:sz="0" w:space="0" w:color="auto"/>
        <w:left w:val="none" w:sz="0" w:space="0" w:color="auto"/>
        <w:bottom w:val="none" w:sz="0" w:space="0" w:color="auto"/>
        <w:right w:val="none" w:sz="0" w:space="0" w:color="auto"/>
      </w:divBdr>
    </w:div>
    <w:div w:id="503395728">
      <w:bodyDiv w:val="1"/>
      <w:marLeft w:val="0"/>
      <w:marRight w:val="0"/>
      <w:marTop w:val="0"/>
      <w:marBottom w:val="0"/>
      <w:divBdr>
        <w:top w:val="none" w:sz="0" w:space="0" w:color="auto"/>
        <w:left w:val="none" w:sz="0" w:space="0" w:color="auto"/>
        <w:bottom w:val="none" w:sz="0" w:space="0" w:color="auto"/>
        <w:right w:val="none" w:sz="0" w:space="0" w:color="auto"/>
      </w:divBdr>
    </w:div>
    <w:div w:id="503403354">
      <w:bodyDiv w:val="1"/>
      <w:marLeft w:val="0"/>
      <w:marRight w:val="0"/>
      <w:marTop w:val="0"/>
      <w:marBottom w:val="0"/>
      <w:divBdr>
        <w:top w:val="none" w:sz="0" w:space="0" w:color="auto"/>
        <w:left w:val="none" w:sz="0" w:space="0" w:color="auto"/>
        <w:bottom w:val="none" w:sz="0" w:space="0" w:color="auto"/>
        <w:right w:val="none" w:sz="0" w:space="0" w:color="auto"/>
      </w:divBdr>
    </w:div>
    <w:div w:id="503470578">
      <w:bodyDiv w:val="1"/>
      <w:marLeft w:val="0"/>
      <w:marRight w:val="0"/>
      <w:marTop w:val="0"/>
      <w:marBottom w:val="0"/>
      <w:divBdr>
        <w:top w:val="none" w:sz="0" w:space="0" w:color="auto"/>
        <w:left w:val="none" w:sz="0" w:space="0" w:color="auto"/>
        <w:bottom w:val="none" w:sz="0" w:space="0" w:color="auto"/>
        <w:right w:val="none" w:sz="0" w:space="0" w:color="auto"/>
      </w:divBdr>
    </w:div>
    <w:div w:id="503932806">
      <w:bodyDiv w:val="1"/>
      <w:marLeft w:val="0"/>
      <w:marRight w:val="0"/>
      <w:marTop w:val="0"/>
      <w:marBottom w:val="0"/>
      <w:divBdr>
        <w:top w:val="none" w:sz="0" w:space="0" w:color="auto"/>
        <w:left w:val="none" w:sz="0" w:space="0" w:color="auto"/>
        <w:bottom w:val="none" w:sz="0" w:space="0" w:color="auto"/>
        <w:right w:val="none" w:sz="0" w:space="0" w:color="auto"/>
      </w:divBdr>
    </w:div>
    <w:div w:id="504054494">
      <w:bodyDiv w:val="1"/>
      <w:marLeft w:val="0"/>
      <w:marRight w:val="0"/>
      <w:marTop w:val="0"/>
      <w:marBottom w:val="0"/>
      <w:divBdr>
        <w:top w:val="none" w:sz="0" w:space="0" w:color="auto"/>
        <w:left w:val="none" w:sz="0" w:space="0" w:color="auto"/>
        <w:bottom w:val="none" w:sz="0" w:space="0" w:color="auto"/>
        <w:right w:val="none" w:sz="0" w:space="0" w:color="auto"/>
      </w:divBdr>
    </w:div>
    <w:div w:id="504133054">
      <w:bodyDiv w:val="1"/>
      <w:marLeft w:val="0"/>
      <w:marRight w:val="0"/>
      <w:marTop w:val="0"/>
      <w:marBottom w:val="0"/>
      <w:divBdr>
        <w:top w:val="none" w:sz="0" w:space="0" w:color="auto"/>
        <w:left w:val="none" w:sz="0" w:space="0" w:color="auto"/>
        <w:bottom w:val="none" w:sz="0" w:space="0" w:color="auto"/>
        <w:right w:val="none" w:sz="0" w:space="0" w:color="auto"/>
      </w:divBdr>
    </w:div>
    <w:div w:id="504318651">
      <w:bodyDiv w:val="1"/>
      <w:marLeft w:val="0"/>
      <w:marRight w:val="0"/>
      <w:marTop w:val="0"/>
      <w:marBottom w:val="0"/>
      <w:divBdr>
        <w:top w:val="none" w:sz="0" w:space="0" w:color="auto"/>
        <w:left w:val="none" w:sz="0" w:space="0" w:color="auto"/>
        <w:bottom w:val="none" w:sz="0" w:space="0" w:color="auto"/>
        <w:right w:val="none" w:sz="0" w:space="0" w:color="auto"/>
      </w:divBdr>
    </w:div>
    <w:div w:id="504397560">
      <w:bodyDiv w:val="1"/>
      <w:marLeft w:val="0"/>
      <w:marRight w:val="0"/>
      <w:marTop w:val="0"/>
      <w:marBottom w:val="0"/>
      <w:divBdr>
        <w:top w:val="none" w:sz="0" w:space="0" w:color="auto"/>
        <w:left w:val="none" w:sz="0" w:space="0" w:color="auto"/>
        <w:bottom w:val="none" w:sz="0" w:space="0" w:color="auto"/>
        <w:right w:val="none" w:sz="0" w:space="0" w:color="auto"/>
      </w:divBdr>
    </w:div>
    <w:div w:id="504445024">
      <w:bodyDiv w:val="1"/>
      <w:marLeft w:val="0"/>
      <w:marRight w:val="0"/>
      <w:marTop w:val="0"/>
      <w:marBottom w:val="0"/>
      <w:divBdr>
        <w:top w:val="none" w:sz="0" w:space="0" w:color="auto"/>
        <w:left w:val="none" w:sz="0" w:space="0" w:color="auto"/>
        <w:bottom w:val="none" w:sz="0" w:space="0" w:color="auto"/>
        <w:right w:val="none" w:sz="0" w:space="0" w:color="auto"/>
      </w:divBdr>
    </w:div>
    <w:div w:id="504515195">
      <w:bodyDiv w:val="1"/>
      <w:marLeft w:val="0"/>
      <w:marRight w:val="0"/>
      <w:marTop w:val="0"/>
      <w:marBottom w:val="0"/>
      <w:divBdr>
        <w:top w:val="none" w:sz="0" w:space="0" w:color="auto"/>
        <w:left w:val="none" w:sz="0" w:space="0" w:color="auto"/>
        <w:bottom w:val="none" w:sz="0" w:space="0" w:color="auto"/>
        <w:right w:val="none" w:sz="0" w:space="0" w:color="auto"/>
      </w:divBdr>
    </w:div>
    <w:div w:id="504587317">
      <w:bodyDiv w:val="1"/>
      <w:marLeft w:val="0"/>
      <w:marRight w:val="0"/>
      <w:marTop w:val="0"/>
      <w:marBottom w:val="0"/>
      <w:divBdr>
        <w:top w:val="none" w:sz="0" w:space="0" w:color="auto"/>
        <w:left w:val="none" w:sz="0" w:space="0" w:color="auto"/>
        <w:bottom w:val="none" w:sz="0" w:space="0" w:color="auto"/>
        <w:right w:val="none" w:sz="0" w:space="0" w:color="auto"/>
      </w:divBdr>
    </w:div>
    <w:div w:id="504832464">
      <w:bodyDiv w:val="1"/>
      <w:marLeft w:val="0"/>
      <w:marRight w:val="0"/>
      <w:marTop w:val="0"/>
      <w:marBottom w:val="0"/>
      <w:divBdr>
        <w:top w:val="none" w:sz="0" w:space="0" w:color="auto"/>
        <w:left w:val="none" w:sz="0" w:space="0" w:color="auto"/>
        <w:bottom w:val="none" w:sz="0" w:space="0" w:color="auto"/>
        <w:right w:val="none" w:sz="0" w:space="0" w:color="auto"/>
      </w:divBdr>
    </w:div>
    <w:div w:id="505438695">
      <w:bodyDiv w:val="1"/>
      <w:marLeft w:val="0"/>
      <w:marRight w:val="0"/>
      <w:marTop w:val="0"/>
      <w:marBottom w:val="0"/>
      <w:divBdr>
        <w:top w:val="none" w:sz="0" w:space="0" w:color="auto"/>
        <w:left w:val="none" w:sz="0" w:space="0" w:color="auto"/>
        <w:bottom w:val="none" w:sz="0" w:space="0" w:color="auto"/>
        <w:right w:val="none" w:sz="0" w:space="0" w:color="auto"/>
      </w:divBdr>
    </w:div>
    <w:div w:id="505754173">
      <w:bodyDiv w:val="1"/>
      <w:marLeft w:val="0"/>
      <w:marRight w:val="0"/>
      <w:marTop w:val="0"/>
      <w:marBottom w:val="0"/>
      <w:divBdr>
        <w:top w:val="none" w:sz="0" w:space="0" w:color="auto"/>
        <w:left w:val="none" w:sz="0" w:space="0" w:color="auto"/>
        <w:bottom w:val="none" w:sz="0" w:space="0" w:color="auto"/>
        <w:right w:val="none" w:sz="0" w:space="0" w:color="auto"/>
      </w:divBdr>
    </w:div>
    <w:div w:id="506016503">
      <w:bodyDiv w:val="1"/>
      <w:marLeft w:val="0"/>
      <w:marRight w:val="0"/>
      <w:marTop w:val="0"/>
      <w:marBottom w:val="0"/>
      <w:divBdr>
        <w:top w:val="none" w:sz="0" w:space="0" w:color="auto"/>
        <w:left w:val="none" w:sz="0" w:space="0" w:color="auto"/>
        <w:bottom w:val="none" w:sz="0" w:space="0" w:color="auto"/>
        <w:right w:val="none" w:sz="0" w:space="0" w:color="auto"/>
      </w:divBdr>
    </w:div>
    <w:div w:id="506098005">
      <w:bodyDiv w:val="1"/>
      <w:marLeft w:val="0"/>
      <w:marRight w:val="0"/>
      <w:marTop w:val="0"/>
      <w:marBottom w:val="0"/>
      <w:divBdr>
        <w:top w:val="none" w:sz="0" w:space="0" w:color="auto"/>
        <w:left w:val="none" w:sz="0" w:space="0" w:color="auto"/>
        <w:bottom w:val="none" w:sz="0" w:space="0" w:color="auto"/>
        <w:right w:val="none" w:sz="0" w:space="0" w:color="auto"/>
      </w:divBdr>
    </w:div>
    <w:div w:id="506214532">
      <w:bodyDiv w:val="1"/>
      <w:marLeft w:val="0"/>
      <w:marRight w:val="0"/>
      <w:marTop w:val="0"/>
      <w:marBottom w:val="0"/>
      <w:divBdr>
        <w:top w:val="none" w:sz="0" w:space="0" w:color="auto"/>
        <w:left w:val="none" w:sz="0" w:space="0" w:color="auto"/>
        <w:bottom w:val="none" w:sz="0" w:space="0" w:color="auto"/>
        <w:right w:val="none" w:sz="0" w:space="0" w:color="auto"/>
      </w:divBdr>
    </w:div>
    <w:div w:id="506796265">
      <w:bodyDiv w:val="1"/>
      <w:marLeft w:val="0"/>
      <w:marRight w:val="0"/>
      <w:marTop w:val="0"/>
      <w:marBottom w:val="0"/>
      <w:divBdr>
        <w:top w:val="none" w:sz="0" w:space="0" w:color="auto"/>
        <w:left w:val="none" w:sz="0" w:space="0" w:color="auto"/>
        <w:bottom w:val="none" w:sz="0" w:space="0" w:color="auto"/>
        <w:right w:val="none" w:sz="0" w:space="0" w:color="auto"/>
      </w:divBdr>
    </w:div>
    <w:div w:id="506944429">
      <w:bodyDiv w:val="1"/>
      <w:marLeft w:val="0"/>
      <w:marRight w:val="0"/>
      <w:marTop w:val="0"/>
      <w:marBottom w:val="0"/>
      <w:divBdr>
        <w:top w:val="none" w:sz="0" w:space="0" w:color="auto"/>
        <w:left w:val="none" w:sz="0" w:space="0" w:color="auto"/>
        <w:bottom w:val="none" w:sz="0" w:space="0" w:color="auto"/>
        <w:right w:val="none" w:sz="0" w:space="0" w:color="auto"/>
      </w:divBdr>
    </w:div>
    <w:div w:id="507328061">
      <w:bodyDiv w:val="1"/>
      <w:marLeft w:val="0"/>
      <w:marRight w:val="0"/>
      <w:marTop w:val="0"/>
      <w:marBottom w:val="0"/>
      <w:divBdr>
        <w:top w:val="none" w:sz="0" w:space="0" w:color="auto"/>
        <w:left w:val="none" w:sz="0" w:space="0" w:color="auto"/>
        <w:bottom w:val="none" w:sz="0" w:space="0" w:color="auto"/>
        <w:right w:val="none" w:sz="0" w:space="0" w:color="auto"/>
      </w:divBdr>
    </w:div>
    <w:div w:id="507527080">
      <w:bodyDiv w:val="1"/>
      <w:marLeft w:val="0"/>
      <w:marRight w:val="0"/>
      <w:marTop w:val="0"/>
      <w:marBottom w:val="0"/>
      <w:divBdr>
        <w:top w:val="none" w:sz="0" w:space="0" w:color="auto"/>
        <w:left w:val="none" w:sz="0" w:space="0" w:color="auto"/>
        <w:bottom w:val="none" w:sz="0" w:space="0" w:color="auto"/>
        <w:right w:val="none" w:sz="0" w:space="0" w:color="auto"/>
      </w:divBdr>
    </w:div>
    <w:div w:id="507599171">
      <w:bodyDiv w:val="1"/>
      <w:marLeft w:val="0"/>
      <w:marRight w:val="0"/>
      <w:marTop w:val="0"/>
      <w:marBottom w:val="0"/>
      <w:divBdr>
        <w:top w:val="none" w:sz="0" w:space="0" w:color="auto"/>
        <w:left w:val="none" w:sz="0" w:space="0" w:color="auto"/>
        <w:bottom w:val="none" w:sz="0" w:space="0" w:color="auto"/>
        <w:right w:val="none" w:sz="0" w:space="0" w:color="auto"/>
      </w:divBdr>
    </w:div>
    <w:div w:id="507602719">
      <w:bodyDiv w:val="1"/>
      <w:marLeft w:val="0"/>
      <w:marRight w:val="0"/>
      <w:marTop w:val="0"/>
      <w:marBottom w:val="0"/>
      <w:divBdr>
        <w:top w:val="none" w:sz="0" w:space="0" w:color="auto"/>
        <w:left w:val="none" w:sz="0" w:space="0" w:color="auto"/>
        <w:bottom w:val="none" w:sz="0" w:space="0" w:color="auto"/>
        <w:right w:val="none" w:sz="0" w:space="0" w:color="auto"/>
      </w:divBdr>
    </w:div>
    <w:div w:id="507913433">
      <w:bodyDiv w:val="1"/>
      <w:marLeft w:val="0"/>
      <w:marRight w:val="0"/>
      <w:marTop w:val="0"/>
      <w:marBottom w:val="0"/>
      <w:divBdr>
        <w:top w:val="none" w:sz="0" w:space="0" w:color="auto"/>
        <w:left w:val="none" w:sz="0" w:space="0" w:color="auto"/>
        <w:bottom w:val="none" w:sz="0" w:space="0" w:color="auto"/>
        <w:right w:val="none" w:sz="0" w:space="0" w:color="auto"/>
      </w:divBdr>
    </w:div>
    <w:div w:id="508176063">
      <w:bodyDiv w:val="1"/>
      <w:marLeft w:val="0"/>
      <w:marRight w:val="0"/>
      <w:marTop w:val="0"/>
      <w:marBottom w:val="0"/>
      <w:divBdr>
        <w:top w:val="none" w:sz="0" w:space="0" w:color="auto"/>
        <w:left w:val="none" w:sz="0" w:space="0" w:color="auto"/>
        <w:bottom w:val="none" w:sz="0" w:space="0" w:color="auto"/>
        <w:right w:val="none" w:sz="0" w:space="0" w:color="auto"/>
      </w:divBdr>
    </w:div>
    <w:div w:id="508565690">
      <w:bodyDiv w:val="1"/>
      <w:marLeft w:val="0"/>
      <w:marRight w:val="0"/>
      <w:marTop w:val="0"/>
      <w:marBottom w:val="0"/>
      <w:divBdr>
        <w:top w:val="none" w:sz="0" w:space="0" w:color="auto"/>
        <w:left w:val="none" w:sz="0" w:space="0" w:color="auto"/>
        <w:bottom w:val="none" w:sz="0" w:space="0" w:color="auto"/>
        <w:right w:val="none" w:sz="0" w:space="0" w:color="auto"/>
      </w:divBdr>
    </w:div>
    <w:div w:id="508566748">
      <w:bodyDiv w:val="1"/>
      <w:marLeft w:val="0"/>
      <w:marRight w:val="0"/>
      <w:marTop w:val="0"/>
      <w:marBottom w:val="0"/>
      <w:divBdr>
        <w:top w:val="none" w:sz="0" w:space="0" w:color="auto"/>
        <w:left w:val="none" w:sz="0" w:space="0" w:color="auto"/>
        <w:bottom w:val="none" w:sz="0" w:space="0" w:color="auto"/>
        <w:right w:val="none" w:sz="0" w:space="0" w:color="auto"/>
      </w:divBdr>
    </w:div>
    <w:div w:id="508834453">
      <w:bodyDiv w:val="1"/>
      <w:marLeft w:val="0"/>
      <w:marRight w:val="0"/>
      <w:marTop w:val="0"/>
      <w:marBottom w:val="0"/>
      <w:divBdr>
        <w:top w:val="none" w:sz="0" w:space="0" w:color="auto"/>
        <w:left w:val="none" w:sz="0" w:space="0" w:color="auto"/>
        <w:bottom w:val="none" w:sz="0" w:space="0" w:color="auto"/>
        <w:right w:val="none" w:sz="0" w:space="0" w:color="auto"/>
      </w:divBdr>
    </w:div>
    <w:div w:id="509030355">
      <w:bodyDiv w:val="1"/>
      <w:marLeft w:val="0"/>
      <w:marRight w:val="0"/>
      <w:marTop w:val="0"/>
      <w:marBottom w:val="0"/>
      <w:divBdr>
        <w:top w:val="none" w:sz="0" w:space="0" w:color="auto"/>
        <w:left w:val="none" w:sz="0" w:space="0" w:color="auto"/>
        <w:bottom w:val="none" w:sz="0" w:space="0" w:color="auto"/>
        <w:right w:val="none" w:sz="0" w:space="0" w:color="auto"/>
      </w:divBdr>
    </w:div>
    <w:div w:id="509176548">
      <w:bodyDiv w:val="1"/>
      <w:marLeft w:val="0"/>
      <w:marRight w:val="0"/>
      <w:marTop w:val="0"/>
      <w:marBottom w:val="0"/>
      <w:divBdr>
        <w:top w:val="none" w:sz="0" w:space="0" w:color="auto"/>
        <w:left w:val="none" w:sz="0" w:space="0" w:color="auto"/>
        <w:bottom w:val="none" w:sz="0" w:space="0" w:color="auto"/>
        <w:right w:val="none" w:sz="0" w:space="0" w:color="auto"/>
      </w:divBdr>
    </w:div>
    <w:div w:id="509180828">
      <w:bodyDiv w:val="1"/>
      <w:marLeft w:val="0"/>
      <w:marRight w:val="0"/>
      <w:marTop w:val="0"/>
      <w:marBottom w:val="0"/>
      <w:divBdr>
        <w:top w:val="none" w:sz="0" w:space="0" w:color="auto"/>
        <w:left w:val="none" w:sz="0" w:space="0" w:color="auto"/>
        <w:bottom w:val="none" w:sz="0" w:space="0" w:color="auto"/>
        <w:right w:val="none" w:sz="0" w:space="0" w:color="auto"/>
      </w:divBdr>
    </w:div>
    <w:div w:id="509300886">
      <w:bodyDiv w:val="1"/>
      <w:marLeft w:val="0"/>
      <w:marRight w:val="0"/>
      <w:marTop w:val="0"/>
      <w:marBottom w:val="0"/>
      <w:divBdr>
        <w:top w:val="none" w:sz="0" w:space="0" w:color="auto"/>
        <w:left w:val="none" w:sz="0" w:space="0" w:color="auto"/>
        <w:bottom w:val="none" w:sz="0" w:space="0" w:color="auto"/>
        <w:right w:val="none" w:sz="0" w:space="0" w:color="auto"/>
      </w:divBdr>
    </w:div>
    <w:div w:id="509368122">
      <w:bodyDiv w:val="1"/>
      <w:marLeft w:val="0"/>
      <w:marRight w:val="0"/>
      <w:marTop w:val="0"/>
      <w:marBottom w:val="0"/>
      <w:divBdr>
        <w:top w:val="none" w:sz="0" w:space="0" w:color="auto"/>
        <w:left w:val="none" w:sz="0" w:space="0" w:color="auto"/>
        <w:bottom w:val="none" w:sz="0" w:space="0" w:color="auto"/>
        <w:right w:val="none" w:sz="0" w:space="0" w:color="auto"/>
      </w:divBdr>
    </w:div>
    <w:div w:id="510535477">
      <w:bodyDiv w:val="1"/>
      <w:marLeft w:val="0"/>
      <w:marRight w:val="0"/>
      <w:marTop w:val="0"/>
      <w:marBottom w:val="0"/>
      <w:divBdr>
        <w:top w:val="none" w:sz="0" w:space="0" w:color="auto"/>
        <w:left w:val="none" w:sz="0" w:space="0" w:color="auto"/>
        <w:bottom w:val="none" w:sz="0" w:space="0" w:color="auto"/>
        <w:right w:val="none" w:sz="0" w:space="0" w:color="auto"/>
      </w:divBdr>
    </w:div>
    <w:div w:id="511065303">
      <w:bodyDiv w:val="1"/>
      <w:marLeft w:val="0"/>
      <w:marRight w:val="0"/>
      <w:marTop w:val="0"/>
      <w:marBottom w:val="0"/>
      <w:divBdr>
        <w:top w:val="none" w:sz="0" w:space="0" w:color="auto"/>
        <w:left w:val="none" w:sz="0" w:space="0" w:color="auto"/>
        <w:bottom w:val="none" w:sz="0" w:space="0" w:color="auto"/>
        <w:right w:val="none" w:sz="0" w:space="0" w:color="auto"/>
      </w:divBdr>
    </w:div>
    <w:div w:id="511144353">
      <w:bodyDiv w:val="1"/>
      <w:marLeft w:val="0"/>
      <w:marRight w:val="0"/>
      <w:marTop w:val="0"/>
      <w:marBottom w:val="0"/>
      <w:divBdr>
        <w:top w:val="none" w:sz="0" w:space="0" w:color="auto"/>
        <w:left w:val="none" w:sz="0" w:space="0" w:color="auto"/>
        <w:bottom w:val="none" w:sz="0" w:space="0" w:color="auto"/>
        <w:right w:val="none" w:sz="0" w:space="0" w:color="auto"/>
      </w:divBdr>
    </w:div>
    <w:div w:id="511258156">
      <w:bodyDiv w:val="1"/>
      <w:marLeft w:val="0"/>
      <w:marRight w:val="0"/>
      <w:marTop w:val="0"/>
      <w:marBottom w:val="0"/>
      <w:divBdr>
        <w:top w:val="none" w:sz="0" w:space="0" w:color="auto"/>
        <w:left w:val="none" w:sz="0" w:space="0" w:color="auto"/>
        <w:bottom w:val="none" w:sz="0" w:space="0" w:color="auto"/>
        <w:right w:val="none" w:sz="0" w:space="0" w:color="auto"/>
      </w:divBdr>
    </w:div>
    <w:div w:id="511529222">
      <w:bodyDiv w:val="1"/>
      <w:marLeft w:val="0"/>
      <w:marRight w:val="0"/>
      <w:marTop w:val="0"/>
      <w:marBottom w:val="0"/>
      <w:divBdr>
        <w:top w:val="none" w:sz="0" w:space="0" w:color="auto"/>
        <w:left w:val="none" w:sz="0" w:space="0" w:color="auto"/>
        <w:bottom w:val="none" w:sz="0" w:space="0" w:color="auto"/>
        <w:right w:val="none" w:sz="0" w:space="0" w:color="auto"/>
      </w:divBdr>
    </w:div>
    <w:div w:id="511798345">
      <w:bodyDiv w:val="1"/>
      <w:marLeft w:val="0"/>
      <w:marRight w:val="0"/>
      <w:marTop w:val="0"/>
      <w:marBottom w:val="0"/>
      <w:divBdr>
        <w:top w:val="none" w:sz="0" w:space="0" w:color="auto"/>
        <w:left w:val="none" w:sz="0" w:space="0" w:color="auto"/>
        <w:bottom w:val="none" w:sz="0" w:space="0" w:color="auto"/>
        <w:right w:val="none" w:sz="0" w:space="0" w:color="auto"/>
      </w:divBdr>
    </w:div>
    <w:div w:id="511801620">
      <w:bodyDiv w:val="1"/>
      <w:marLeft w:val="0"/>
      <w:marRight w:val="0"/>
      <w:marTop w:val="0"/>
      <w:marBottom w:val="0"/>
      <w:divBdr>
        <w:top w:val="none" w:sz="0" w:space="0" w:color="auto"/>
        <w:left w:val="none" w:sz="0" w:space="0" w:color="auto"/>
        <w:bottom w:val="none" w:sz="0" w:space="0" w:color="auto"/>
        <w:right w:val="none" w:sz="0" w:space="0" w:color="auto"/>
      </w:divBdr>
    </w:div>
    <w:div w:id="511992013">
      <w:bodyDiv w:val="1"/>
      <w:marLeft w:val="0"/>
      <w:marRight w:val="0"/>
      <w:marTop w:val="0"/>
      <w:marBottom w:val="0"/>
      <w:divBdr>
        <w:top w:val="none" w:sz="0" w:space="0" w:color="auto"/>
        <w:left w:val="none" w:sz="0" w:space="0" w:color="auto"/>
        <w:bottom w:val="none" w:sz="0" w:space="0" w:color="auto"/>
        <w:right w:val="none" w:sz="0" w:space="0" w:color="auto"/>
      </w:divBdr>
    </w:div>
    <w:div w:id="512839587">
      <w:bodyDiv w:val="1"/>
      <w:marLeft w:val="0"/>
      <w:marRight w:val="0"/>
      <w:marTop w:val="0"/>
      <w:marBottom w:val="0"/>
      <w:divBdr>
        <w:top w:val="none" w:sz="0" w:space="0" w:color="auto"/>
        <w:left w:val="none" w:sz="0" w:space="0" w:color="auto"/>
        <w:bottom w:val="none" w:sz="0" w:space="0" w:color="auto"/>
        <w:right w:val="none" w:sz="0" w:space="0" w:color="auto"/>
      </w:divBdr>
    </w:div>
    <w:div w:id="513423162">
      <w:bodyDiv w:val="1"/>
      <w:marLeft w:val="0"/>
      <w:marRight w:val="0"/>
      <w:marTop w:val="0"/>
      <w:marBottom w:val="0"/>
      <w:divBdr>
        <w:top w:val="none" w:sz="0" w:space="0" w:color="auto"/>
        <w:left w:val="none" w:sz="0" w:space="0" w:color="auto"/>
        <w:bottom w:val="none" w:sz="0" w:space="0" w:color="auto"/>
        <w:right w:val="none" w:sz="0" w:space="0" w:color="auto"/>
      </w:divBdr>
    </w:div>
    <w:div w:id="513568646">
      <w:bodyDiv w:val="1"/>
      <w:marLeft w:val="0"/>
      <w:marRight w:val="0"/>
      <w:marTop w:val="0"/>
      <w:marBottom w:val="0"/>
      <w:divBdr>
        <w:top w:val="none" w:sz="0" w:space="0" w:color="auto"/>
        <w:left w:val="none" w:sz="0" w:space="0" w:color="auto"/>
        <w:bottom w:val="none" w:sz="0" w:space="0" w:color="auto"/>
        <w:right w:val="none" w:sz="0" w:space="0" w:color="auto"/>
      </w:divBdr>
    </w:div>
    <w:div w:id="513885336">
      <w:bodyDiv w:val="1"/>
      <w:marLeft w:val="0"/>
      <w:marRight w:val="0"/>
      <w:marTop w:val="0"/>
      <w:marBottom w:val="0"/>
      <w:divBdr>
        <w:top w:val="none" w:sz="0" w:space="0" w:color="auto"/>
        <w:left w:val="none" w:sz="0" w:space="0" w:color="auto"/>
        <w:bottom w:val="none" w:sz="0" w:space="0" w:color="auto"/>
        <w:right w:val="none" w:sz="0" w:space="0" w:color="auto"/>
      </w:divBdr>
    </w:div>
    <w:div w:id="513886990">
      <w:bodyDiv w:val="1"/>
      <w:marLeft w:val="0"/>
      <w:marRight w:val="0"/>
      <w:marTop w:val="0"/>
      <w:marBottom w:val="0"/>
      <w:divBdr>
        <w:top w:val="none" w:sz="0" w:space="0" w:color="auto"/>
        <w:left w:val="none" w:sz="0" w:space="0" w:color="auto"/>
        <w:bottom w:val="none" w:sz="0" w:space="0" w:color="auto"/>
        <w:right w:val="none" w:sz="0" w:space="0" w:color="auto"/>
      </w:divBdr>
    </w:div>
    <w:div w:id="513963519">
      <w:bodyDiv w:val="1"/>
      <w:marLeft w:val="0"/>
      <w:marRight w:val="0"/>
      <w:marTop w:val="0"/>
      <w:marBottom w:val="0"/>
      <w:divBdr>
        <w:top w:val="none" w:sz="0" w:space="0" w:color="auto"/>
        <w:left w:val="none" w:sz="0" w:space="0" w:color="auto"/>
        <w:bottom w:val="none" w:sz="0" w:space="0" w:color="auto"/>
        <w:right w:val="none" w:sz="0" w:space="0" w:color="auto"/>
      </w:divBdr>
    </w:div>
    <w:div w:id="514074241">
      <w:bodyDiv w:val="1"/>
      <w:marLeft w:val="0"/>
      <w:marRight w:val="0"/>
      <w:marTop w:val="0"/>
      <w:marBottom w:val="0"/>
      <w:divBdr>
        <w:top w:val="none" w:sz="0" w:space="0" w:color="auto"/>
        <w:left w:val="none" w:sz="0" w:space="0" w:color="auto"/>
        <w:bottom w:val="none" w:sz="0" w:space="0" w:color="auto"/>
        <w:right w:val="none" w:sz="0" w:space="0" w:color="auto"/>
      </w:divBdr>
    </w:div>
    <w:div w:id="514197273">
      <w:bodyDiv w:val="1"/>
      <w:marLeft w:val="0"/>
      <w:marRight w:val="0"/>
      <w:marTop w:val="0"/>
      <w:marBottom w:val="0"/>
      <w:divBdr>
        <w:top w:val="none" w:sz="0" w:space="0" w:color="auto"/>
        <w:left w:val="none" w:sz="0" w:space="0" w:color="auto"/>
        <w:bottom w:val="none" w:sz="0" w:space="0" w:color="auto"/>
        <w:right w:val="none" w:sz="0" w:space="0" w:color="auto"/>
      </w:divBdr>
    </w:div>
    <w:div w:id="514422149">
      <w:bodyDiv w:val="1"/>
      <w:marLeft w:val="0"/>
      <w:marRight w:val="0"/>
      <w:marTop w:val="0"/>
      <w:marBottom w:val="0"/>
      <w:divBdr>
        <w:top w:val="none" w:sz="0" w:space="0" w:color="auto"/>
        <w:left w:val="none" w:sz="0" w:space="0" w:color="auto"/>
        <w:bottom w:val="none" w:sz="0" w:space="0" w:color="auto"/>
        <w:right w:val="none" w:sz="0" w:space="0" w:color="auto"/>
      </w:divBdr>
    </w:div>
    <w:div w:id="514616146">
      <w:bodyDiv w:val="1"/>
      <w:marLeft w:val="0"/>
      <w:marRight w:val="0"/>
      <w:marTop w:val="0"/>
      <w:marBottom w:val="0"/>
      <w:divBdr>
        <w:top w:val="none" w:sz="0" w:space="0" w:color="auto"/>
        <w:left w:val="none" w:sz="0" w:space="0" w:color="auto"/>
        <w:bottom w:val="none" w:sz="0" w:space="0" w:color="auto"/>
        <w:right w:val="none" w:sz="0" w:space="0" w:color="auto"/>
      </w:divBdr>
    </w:div>
    <w:div w:id="514736456">
      <w:bodyDiv w:val="1"/>
      <w:marLeft w:val="0"/>
      <w:marRight w:val="0"/>
      <w:marTop w:val="0"/>
      <w:marBottom w:val="0"/>
      <w:divBdr>
        <w:top w:val="none" w:sz="0" w:space="0" w:color="auto"/>
        <w:left w:val="none" w:sz="0" w:space="0" w:color="auto"/>
        <w:bottom w:val="none" w:sz="0" w:space="0" w:color="auto"/>
        <w:right w:val="none" w:sz="0" w:space="0" w:color="auto"/>
      </w:divBdr>
    </w:div>
    <w:div w:id="514804103">
      <w:bodyDiv w:val="1"/>
      <w:marLeft w:val="0"/>
      <w:marRight w:val="0"/>
      <w:marTop w:val="0"/>
      <w:marBottom w:val="0"/>
      <w:divBdr>
        <w:top w:val="none" w:sz="0" w:space="0" w:color="auto"/>
        <w:left w:val="none" w:sz="0" w:space="0" w:color="auto"/>
        <w:bottom w:val="none" w:sz="0" w:space="0" w:color="auto"/>
        <w:right w:val="none" w:sz="0" w:space="0" w:color="auto"/>
      </w:divBdr>
    </w:div>
    <w:div w:id="514811566">
      <w:bodyDiv w:val="1"/>
      <w:marLeft w:val="0"/>
      <w:marRight w:val="0"/>
      <w:marTop w:val="0"/>
      <w:marBottom w:val="0"/>
      <w:divBdr>
        <w:top w:val="none" w:sz="0" w:space="0" w:color="auto"/>
        <w:left w:val="none" w:sz="0" w:space="0" w:color="auto"/>
        <w:bottom w:val="none" w:sz="0" w:space="0" w:color="auto"/>
        <w:right w:val="none" w:sz="0" w:space="0" w:color="auto"/>
      </w:divBdr>
    </w:div>
    <w:div w:id="515191619">
      <w:bodyDiv w:val="1"/>
      <w:marLeft w:val="0"/>
      <w:marRight w:val="0"/>
      <w:marTop w:val="0"/>
      <w:marBottom w:val="0"/>
      <w:divBdr>
        <w:top w:val="none" w:sz="0" w:space="0" w:color="auto"/>
        <w:left w:val="none" w:sz="0" w:space="0" w:color="auto"/>
        <w:bottom w:val="none" w:sz="0" w:space="0" w:color="auto"/>
        <w:right w:val="none" w:sz="0" w:space="0" w:color="auto"/>
      </w:divBdr>
    </w:div>
    <w:div w:id="515272836">
      <w:bodyDiv w:val="1"/>
      <w:marLeft w:val="0"/>
      <w:marRight w:val="0"/>
      <w:marTop w:val="0"/>
      <w:marBottom w:val="0"/>
      <w:divBdr>
        <w:top w:val="none" w:sz="0" w:space="0" w:color="auto"/>
        <w:left w:val="none" w:sz="0" w:space="0" w:color="auto"/>
        <w:bottom w:val="none" w:sz="0" w:space="0" w:color="auto"/>
        <w:right w:val="none" w:sz="0" w:space="0" w:color="auto"/>
      </w:divBdr>
    </w:div>
    <w:div w:id="515312344">
      <w:bodyDiv w:val="1"/>
      <w:marLeft w:val="0"/>
      <w:marRight w:val="0"/>
      <w:marTop w:val="0"/>
      <w:marBottom w:val="0"/>
      <w:divBdr>
        <w:top w:val="none" w:sz="0" w:space="0" w:color="auto"/>
        <w:left w:val="none" w:sz="0" w:space="0" w:color="auto"/>
        <w:bottom w:val="none" w:sz="0" w:space="0" w:color="auto"/>
        <w:right w:val="none" w:sz="0" w:space="0" w:color="auto"/>
      </w:divBdr>
    </w:div>
    <w:div w:id="516358704">
      <w:bodyDiv w:val="1"/>
      <w:marLeft w:val="0"/>
      <w:marRight w:val="0"/>
      <w:marTop w:val="0"/>
      <w:marBottom w:val="0"/>
      <w:divBdr>
        <w:top w:val="none" w:sz="0" w:space="0" w:color="auto"/>
        <w:left w:val="none" w:sz="0" w:space="0" w:color="auto"/>
        <w:bottom w:val="none" w:sz="0" w:space="0" w:color="auto"/>
        <w:right w:val="none" w:sz="0" w:space="0" w:color="auto"/>
      </w:divBdr>
    </w:div>
    <w:div w:id="516508281">
      <w:bodyDiv w:val="1"/>
      <w:marLeft w:val="0"/>
      <w:marRight w:val="0"/>
      <w:marTop w:val="0"/>
      <w:marBottom w:val="0"/>
      <w:divBdr>
        <w:top w:val="none" w:sz="0" w:space="0" w:color="auto"/>
        <w:left w:val="none" w:sz="0" w:space="0" w:color="auto"/>
        <w:bottom w:val="none" w:sz="0" w:space="0" w:color="auto"/>
        <w:right w:val="none" w:sz="0" w:space="0" w:color="auto"/>
      </w:divBdr>
    </w:div>
    <w:div w:id="516623274">
      <w:bodyDiv w:val="1"/>
      <w:marLeft w:val="0"/>
      <w:marRight w:val="0"/>
      <w:marTop w:val="0"/>
      <w:marBottom w:val="0"/>
      <w:divBdr>
        <w:top w:val="none" w:sz="0" w:space="0" w:color="auto"/>
        <w:left w:val="none" w:sz="0" w:space="0" w:color="auto"/>
        <w:bottom w:val="none" w:sz="0" w:space="0" w:color="auto"/>
        <w:right w:val="none" w:sz="0" w:space="0" w:color="auto"/>
      </w:divBdr>
    </w:div>
    <w:div w:id="517235883">
      <w:bodyDiv w:val="1"/>
      <w:marLeft w:val="0"/>
      <w:marRight w:val="0"/>
      <w:marTop w:val="0"/>
      <w:marBottom w:val="0"/>
      <w:divBdr>
        <w:top w:val="none" w:sz="0" w:space="0" w:color="auto"/>
        <w:left w:val="none" w:sz="0" w:space="0" w:color="auto"/>
        <w:bottom w:val="none" w:sz="0" w:space="0" w:color="auto"/>
        <w:right w:val="none" w:sz="0" w:space="0" w:color="auto"/>
      </w:divBdr>
    </w:div>
    <w:div w:id="517279827">
      <w:bodyDiv w:val="1"/>
      <w:marLeft w:val="0"/>
      <w:marRight w:val="0"/>
      <w:marTop w:val="0"/>
      <w:marBottom w:val="0"/>
      <w:divBdr>
        <w:top w:val="none" w:sz="0" w:space="0" w:color="auto"/>
        <w:left w:val="none" w:sz="0" w:space="0" w:color="auto"/>
        <w:bottom w:val="none" w:sz="0" w:space="0" w:color="auto"/>
        <w:right w:val="none" w:sz="0" w:space="0" w:color="auto"/>
      </w:divBdr>
    </w:div>
    <w:div w:id="517624221">
      <w:bodyDiv w:val="1"/>
      <w:marLeft w:val="0"/>
      <w:marRight w:val="0"/>
      <w:marTop w:val="0"/>
      <w:marBottom w:val="0"/>
      <w:divBdr>
        <w:top w:val="none" w:sz="0" w:space="0" w:color="auto"/>
        <w:left w:val="none" w:sz="0" w:space="0" w:color="auto"/>
        <w:bottom w:val="none" w:sz="0" w:space="0" w:color="auto"/>
        <w:right w:val="none" w:sz="0" w:space="0" w:color="auto"/>
      </w:divBdr>
    </w:div>
    <w:div w:id="517737233">
      <w:bodyDiv w:val="1"/>
      <w:marLeft w:val="0"/>
      <w:marRight w:val="0"/>
      <w:marTop w:val="0"/>
      <w:marBottom w:val="0"/>
      <w:divBdr>
        <w:top w:val="none" w:sz="0" w:space="0" w:color="auto"/>
        <w:left w:val="none" w:sz="0" w:space="0" w:color="auto"/>
        <w:bottom w:val="none" w:sz="0" w:space="0" w:color="auto"/>
        <w:right w:val="none" w:sz="0" w:space="0" w:color="auto"/>
      </w:divBdr>
    </w:div>
    <w:div w:id="518012213">
      <w:bodyDiv w:val="1"/>
      <w:marLeft w:val="0"/>
      <w:marRight w:val="0"/>
      <w:marTop w:val="0"/>
      <w:marBottom w:val="0"/>
      <w:divBdr>
        <w:top w:val="none" w:sz="0" w:space="0" w:color="auto"/>
        <w:left w:val="none" w:sz="0" w:space="0" w:color="auto"/>
        <w:bottom w:val="none" w:sz="0" w:space="0" w:color="auto"/>
        <w:right w:val="none" w:sz="0" w:space="0" w:color="auto"/>
      </w:divBdr>
    </w:div>
    <w:div w:id="518198528">
      <w:bodyDiv w:val="1"/>
      <w:marLeft w:val="0"/>
      <w:marRight w:val="0"/>
      <w:marTop w:val="0"/>
      <w:marBottom w:val="0"/>
      <w:divBdr>
        <w:top w:val="none" w:sz="0" w:space="0" w:color="auto"/>
        <w:left w:val="none" w:sz="0" w:space="0" w:color="auto"/>
        <w:bottom w:val="none" w:sz="0" w:space="0" w:color="auto"/>
        <w:right w:val="none" w:sz="0" w:space="0" w:color="auto"/>
      </w:divBdr>
    </w:div>
    <w:div w:id="518853816">
      <w:bodyDiv w:val="1"/>
      <w:marLeft w:val="0"/>
      <w:marRight w:val="0"/>
      <w:marTop w:val="0"/>
      <w:marBottom w:val="0"/>
      <w:divBdr>
        <w:top w:val="none" w:sz="0" w:space="0" w:color="auto"/>
        <w:left w:val="none" w:sz="0" w:space="0" w:color="auto"/>
        <w:bottom w:val="none" w:sz="0" w:space="0" w:color="auto"/>
        <w:right w:val="none" w:sz="0" w:space="0" w:color="auto"/>
      </w:divBdr>
    </w:div>
    <w:div w:id="519003362">
      <w:bodyDiv w:val="1"/>
      <w:marLeft w:val="0"/>
      <w:marRight w:val="0"/>
      <w:marTop w:val="0"/>
      <w:marBottom w:val="0"/>
      <w:divBdr>
        <w:top w:val="none" w:sz="0" w:space="0" w:color="auto"/>
        <w:left w:val="none" w:sz="0" w:space="0" w:color="auto"/>
        <w:bottom w:val="none" w:sz="0" w:space="0" w:color="auto"/>
        <w:right w:val="none" w:sz="0" w:space="0" w:color="auto"/>
      </w:divBdr>
    </w:div>
    <w:div w:id="519050539">
      <w:bodyDiv w:val="1"/>
      <w:marLeft w:val="0"/>
      <w:marRight w:val="0"/>
      <w:marTop w:val="0"/>
      <w:marBottom w:val="0"/>
      <w:divBdr>
        <w:top w:val="none" w:sz="0" w:space="0" w:color="auto"/>
        <w:left w:val="none" w:sz="0" w:space="0" w:color="auto"/>
        <w:bottom w:val="none" w:sz="0" w:space="0" w:color="auto"/>
        <w:right w:val="none" w:sz="0" w:space="0" w:color="auto"/>
      </w:divBdr>
    </w:div>
    <w:div w:id="519205539">
      <w:bodyDiv w:val="1"/>
      <w:marLeft w:val="0"/>
      <w:marRight w:val="0"/>
      <w:marTop w:val="0"/>
      <w:marBottom w:val="0"/>
      <w:divBdr>
        <w:top w:val="none" w:sz="0" w:space="0" w:color="auto"/>
        <w:left w:val="none" w:sz="0" w:space="0" w:color="auto"/>
        <w:bottom w:val="none" w:sz="0" w:space="0" w:color="auto"/>
        <w:right w:val="none" w:sz="0" w:space="0" w:color="auto"/>
      </w:divBdr>
    </w:div>
    <w:div w:id="519438930">
      <w:bodyDiv w:val="1"/>
      <w:marLeft w:val="0"/>
      <w:marRight w:val="0"/>
      <w:marTop w:val="0"/>
      <w:marBottom w:val="0"/>
      <w:divBdr>
        <w:top w:val="none" w:sz="0" w:space="0" w:color="auto"/>
        <w:left w:val="none" w:sz="0" w:space="0" w:color="auto"/>
        <w:bottom w:val="none" w:sz="0" w:space="0" w:color="auto"/>
        <w:right w:val="none" w:sz="0" w:space="0" w:color="auto"/>
      </w:divBdr>
    </w:div>
    <w:div w:id="520054021">
      <w:bodyDiv w:val="1"/>
      <w:marLeft w:val="0"/>
      <w:marRight w:val="0"/>
      <w:marTop w:val="0"/>
      <w:marBottom w:val="0"/>
      <w:divBdr>
        <w:top w:val="none" w:sz="0" w:space="0" w:color="auto"/>
        <w:left w:val="none" w:sz="0" w:space="0" w:color="auto"/>
        <w:bottom w:val="none" w:sz="0" w:space="0" w:color="auto"/>
        <w:right w:val="none" w:sz="0" w:space="0" w:color="auto"/>
      </w:divBdr>
    </w:div>
    <w:div w:id="520171150">
      <w:bodyDiv w:val="1"/>
      <w:marLeft w:val="0"/>
      <w:marRight w:val="0"/>
      <w:marTop w:val="0"/>
      <w:marBottom w:val="0"/>
      <w:divBdr>
        <w:top w:val="none" w:sz="0" w:space="0" w:color="auto"/>
        <w:left w:val="none" w:sz="0" w:space="0" w:color="auto"/>
        <w:bottom w:val="none" w:sz="0" w:space="0" w:color="auto"/>
        <w:right w:val="none" w:sz="0" w:space="0" w:color="auto"/>
      </w:divBdr>
    </w:div>
    <w:div w:id="520434920">
      <w:bodyDiv w:val="1"/>
      <w:marLeft w:val="0"/>
      <w:marRight w:val="0"/>
      <w:marTop w:val="0"/>
      <w:marBottom w:val="0"/>
      <w:divBdr>
        <w:top w:val="none" w:sz="0" w:space="0" w:color="auto"/>
        <w:left w:val="none" w:sz="0" w:space="0" w:color="auto"/>
        <w:bottom w:val="none" w:sz="0" w:space="0" w:color="auto"/>
        <w:right w:val="none" w:sz="0" w:space="0" w:color="auto"/>
      </w:divBdr>
    </w:div>
    <w:div w:id="520555829">
      <w:bodyDiv w:val="1"/>
      <w:marLeft w:val="0"/>
      <w:marRight w:val="0"/>
      <w:marTop w:val="0"/>
      <w:marBottom w:val="0"/>
      <w:divBdr>
        <w:top w:val="none" w:sz="0" w:space="0" w:color="auto"/>
        <w:left w:val="none" w:sz="0" w:space="0" w:color="auto"/>
        <w:bottom w:val="none" w:sz="0" w:space="0" w:color="auto"/>
        <w:right w:val="none" w:sz="0" w:space="0" w:color="auto"/>
      </w:divBdr>
    </w:div>
    <w:div w:id="520973538">
      <w:bodyDiv w:val="1"/>
      <w:marLeft w:val="0"/>
      <w:marRight w:val="0"/>
      <w:marTop w:val="0"/>
      <w:marBottom w:val="0"/>
      <w:divBdr>
        <w:top w:val="none" w:sz="0" w:space="0" w:color="auto"/>
        <w:left w:val="none" w:sz="0" w:space="0" w:color="auto"/>
        <w:bottom w:val="none" w:sz="0" w:space="0" w:color="auto"/>
        <w:right w:val="none" w:sz="0" w:space="0" w:color="auto"/>
      </w:divBdr>
    </w:div>
    <w:div w:id="521406149">
      <w:bodyDiv w:val="1"/>
      <w:marLeft w:val="0"/>
      <w:marRight w:val="0"/>
      <w:marTop w:val="0"/>
      <w:marBottom w:val="0"/>
      <w:divBdr>
        <w:top w:val="none" w:sz="0" w:space="0" w:color="auto"/>
        <w:left w:val="none" w:sz="0" w:space="0" w:color="auto"/>
        <w:bottom w:val="none" w:sz="0" w:space="0" w:color="auto"/>
        <w:right w:val="none" w:sz="0" w:space="0" w:color="auto"/>
      </w:divBdr>
    </w:div>
    <w:div w:id="521630275">
      <w:bodyDiv w:val="1"/>
      <w:marLeft w:val="0"/>
      <w:marRight w:val="0"/>
      <w:marTop w:val="0"/>
      <w:marBottom w:val="0"/>
      <w:divBdr>
        <w:top w:val="none" w:sz="0" w:space="0" w:color="auto"/>
        <w:left w:val="none" w:sz="0" w:space="0" w:color="auto"/>
        <w:bottom w:val="none" w:sz="0" w:space="0" w:color="auto"/>
        <w:right w:val="none" w:sz="0" w:space="0" w:color="auto"/>
      </w:divBdr>
    </w:div>
    <w:div w:id="521867929">
      <w:bodyDiv w:val="1"/>
      <w:marLeft w:val="0"/>
      <w:marRight w:val="0"/>
      <w:marTop w:val="0"/>
      <w:marBottom w:val="0"/>
      <w:divBdr>
        <w:top w:val="none" w:sz="0" w:space="0" w:color="auto"/>
        <w:left w:val="none" w:sz="0" w:space="0" w:color="auto"/>
        <w:bottom w:val="none" w:sz="0" w:space="0" w:color="auto"/>
        <w:right w:val="none" w:sz="0" w:space="0" w:color="auto"/>
      </w:divBdr>
    </w:div>
    <w:div w:id="522791554">
      <w:bodyDiv w:val="1"/>
      <w:marLeft w:val="0"/>
      <w:marRight w:val="0"/>
      <w:marTop w:val="0"/>
      <w:marBottom w:val="0"/>
      <w:divBdr>
        <w:top w:val="none" w:sz="0" w:space="0" w:color="auto"/>
        <w:left w:val="none" w:sz="0" w:space="0" w:color="auto"/>
        <w:bottom w:val="none" w:sz="0" w:space="0" w:color="auto"/>
        <w:right w:val="none" w:sz="0" w:space="0" w:color="auto"/>
      </w:divBdr>
    </w:div>
    <w:div w:id="522978257">
      <w:bodyDiv w:val="1"/>
      <w:marLeft w:val="0"/>
      <w:marRight w:val="0"/>
      <w:marTop w:val="0"/>
      <w:marBottom w:val="0"/>
      <w:divBdr>
        <w:top w:val="none" w:sz="0" w:space="0" w:color="auto"/>
        <w:left w:val="none" w:sz="0" w:space="0" w:color="auto"/>
        <w:bottom w:val="none" w:sz="0" w:space="0" w:color="auto"/>
        <w:right w:val="none" w:sz="0" w:space="0" w:color="auto"/>
      </w:divBdr>
    </w:div>
    <w:div w:id="523132317">
      <w:bodyDiv w:val="1"/>
      <w:marLeft w:val="0"/>
      <w:marRight w:val="0"/>
      <w:marTop w:val="0"/>
      <w:marBottom w:val="0"/>
      <w:divBdr>
        <w:top w:val="none" w:sz="0" w:space="0" w:color="auto"/>
        <w:left w:val="none" w:sz="0" w:space="0" w:color="auto"/>
        <w:bottom w:val="none" w:sz="0" w:space="0" w:color="auto"/>
        <w:right w:val="none" w:sz="0" w:space="0" w:color="auto"/>
      </w:divBdr>
    </w:div>
    <w:div w:id="523370922">
      <w:bodyDiv w:val="1"/>
      <w:marLeft w:val="0"/>
      <w:marRight w:val="0"/>
      <w:marTop w:val="0"/>
      <w:marBottom w:val="0"/>
      <w:divBdr>
        <w:top w:val="none" w:sz="0" w:space="0" w:color="auto"/>
        <w:left w:val="none" w:sz="0" w:space="0" w:color="auto"/>
        <w:bottom w:val="none" w:sz="0" w:space="0" w:color="auto"/>
        <w:right w:val="none" w:sz="0" w:space="0" w:color="auto"/>
      </w:divBdr>
    </w:div>
    <w:div w:id="523372071">
      <w:bodyDiv w:val="1"/>
      <w:marLeft w:val="0"/>
      <w:marRight w:val="0"/>
      <w:marTop w:val="0"/>
      <w:marBottom w:val="0"/>
      <w:divBdr>
        <w:top w:val="none" w:sz="0" w:space="0" w:color="auto"/>
        <w:left w:val="none" w:sz="0" w:space="0" w:color="auto"/>
        <w:bottom w:val="none" w:sz="0" w:space="0" w:color="auto"/>
        <w:right w:val="none" w:sz="0" w:space="0" w:color="auto"/>
      </w:divBdr>
    </w:div>
    <w:div w:id="523401825">
      <w:bodyDiv w:val="1"/>
      <w:marLeft w:val="0"/>
      <w:marRight w:val="0"/>
      <w:marTop w:val="0"/>
      <w:marBottom w:val="0"/>
      <w:divBdr>
        <w:top w:val="none" w:sz="0" w:space="0" w:color="auto"/>
        <w:left w:val="none" w:sz="0" w:space="0" w:color="auto"/>
        <w:bottom w:val="none" w:sz="0" w:space="0" w:color="auto"/>
        <w:right w:val="none" w:sz="0" w:space="0" w:color="auto"/>
      </w:divBdr>
    </w:div>
    <w:div w:id="523641261">
      <w:bodyDiv w:val="1"/>
      <w:marLeft w:val="0"/>
      <w:marRight w:val="0"/>
      <w:marTop w:val="0"/>
      <w:marBottom w:val="0"/>
      <w:divBdr>
        <w:top w:val="none" w:sz="0" w:space="0" w:color="auto"/>
        <w:left w:val="none" w:sz="0" w:space="0" w:color="auto"/>
        <w:bottom w:val="none" w:sz="0" w:space="0" w:color="auto"/>
        <w:right w:val="none" w:sz="0" w:space="0" w:color="auto"/>
      </w:divBdr>
    </w:div>
    <w:div w:id="523789044">
      <w:bodyDiv w:val="1"/>
      <w:marLeft w:val="0"/>
      <w:marRight w:val="0"/>
      <w:marTop w:val="0"/>
      <w:marBottom w:val="0"/>
      <w:divBdr>
        <w:top w:val="none" w:sz="0" w:space="0" w:color="auto"/>
        <w:left w:val="none" w:sz="0" w:space="0" w:color="auto"/>
        <w:bottom w:val="none" w:sz="0" w:space="0" w:color="auto"/>
        <w:right w:val="none" w:sz="0" w:space="0" w:color="auto"/>
      </w:divBdr>
    </w:div>
    <w:div w:id="523906255">
      <w:bodyDiv w:val="1"/>
      <w:marLeft w:val="0"/>
      <w:marRight w:val="0"/>
      <w:marTop w:val="0"/>
      <w:marBottom w:val="0"/>
      <w:divBdr>
        <w:top w:val="none" w:sz="0" w:space="0" w:color="auto"/>
        <w:left w:val="none" w:sz="0" w:space="0" w:color="auto"/>
        <w:bottom w:val="none" w:sz="0" w:space="0" w:color="auto"/>
        <w:right w:val="none" w:sz="0" w:space="0" w:color="auto"/>
      </w:divBdr>
    </w:div>
    <w:div w:id="523982898">
      <w:bodyDiv w:val="1"/>
      <w:marLeft w:val="0"/>
      <w:marRight w:val="0"/>
      <w:marTop w:val="0"/>
      <w:marBottom w:val="0"/>
      <w:divBdr>
        <w:top w:val="none" w:sz="0" w:space="0" w:color="auto"/>
        <w:left w:val="none" w:sz="0" w:space="0" w:color="auto"/>
        <w:bottom w:val="none" w:sz="0" w:space="0" w:color="auto"/>
        <w:right w:val="none" w:sz="0" w:space="0" w:color="auto"/>
      </w:divBdr>
    </w:div>
    <w:div w:id="523985249">
      <w:bodyDiv w:val="1"/>
      <w:marLeft w:val="0"/>
      <w:marRight w:val="0"/>
      <w:marTop w:val="0"/>
      <w:marBottom w:val="0"/>
      <w:divBdr>
        <w:top w:val="none" w:sz="0" w:space="0" w:color="auto"/>
        <w:left w:val="none" w:sz="0" w:space="0" w:color="auto"/>
        <w:bottom w:val="none" w:sz="0" w:space="0" w:color="auto"/>
        <w:right w:val="none" w:sz="0" w:space="0" w:color="auto"/>
      </w:divBdr>
    </w:div>
    <w:div w:id="524289872">
      <w:bodyDiv w:val="1"/>
      <w:marLeft w:val="0"/>
      <w:marRight w:val="0"/>
      <w:marTop w:val="0"/>
      <w:marBottom w:val="0"/>
      <w:divBdr>
        <w:top w:val="none" w:sz="0" w:space="0" w:color="auto"/>
        <w:left w:val="none" w:sz="0" w:space="0" w:color="auto"/>
        <w:bottom w:val="none" w:sz="0" w:space="0" w:color="auto"/>
        <w:right w:val="none" w:sz="0" w:space="0" w:color="auto"/>
      </w:divBdr>
    </w:div>
    <w:div w:id="524364874">
      <w:bodyDiv w:val="1"/>
      <w:marLeft w:val="0"/>
      <w:marRight w:val="0"/>
      <w:marTop w:val="0"/>
      <w:marBottom w:val="0"/>
      <w:divBdr>
        <w:top w:val="none" w:sz="0" w:space="0" w:color="auto"/>
        <w:left w:val="none" w:sz="0" w:space="0" w:color="auto"/>
        <w:bottom w:val="none" w:sz="0" w:space="0" w:color="auto"/>
        <w:right w:val="none" w:sz="0" w:space="0" w:color="auto"/>
      </w:divBdr>
    </w:div>
    <w:div w:id="524632662">
      <w:bodyDiv w:val="1"/>
      <w:marLeft w:val="0"/>
      <w:marRight w:val="0"/>
      <w:marTop w:val="0"/>
      <w:marBottom w:val="0"/>
      <w:divBdr>
        <w:top w:val="none" w:sz="0" w:space="0" w:color="auto"/>
        <w:left w:val="none" w:sz="0" w:space="0" w:color="auto"/>
        <w:bottom w:val="none" w:sz="0" w:space="0" w:color="auto"/>
        <w:right w:val="none" w:sz="0" w:space="0" w:color="auto"/>
      </w:divBdr>
    </w:div>
    <w:div w:id="524756125">
      <w:bodyDiv w:val="1"/>
      <w:marLeft w:val="0"/>
      <w:marRight w:val="0"/>
      <w:marTop w:val="0"/>
      <w:marBottom w:val="0"/>
      <w:divBdr>
        <w:top w:val="none" w:sz="0" w:space="0" w:color="auto"/>
        <w:left w:val="none" w:sz="0" w:space="0" w:color="auto"/>
        <w:bottom w:val="none" w:sz="0" w:space="0" w:color="auto"/>
        <w:right w:val="none" w:sz="0" w:space="0" w:color="auto"/>
      </w:divBdr>
    </w:div>
    <w:div w:id="524833281">
      <w:bodyDiv w:val="1"/>
      <w:marLeft w:val="0"/>
      <w:marRight w:val="0"/>
      <w:marTop w:val="0"/>
      <w:marBottom w:val="0"/>
      <w:divBdr>
        <w:top w:val="none" w:sz="0" w:space="0" w:color="auto"/>
        <w:left w:val="none" w:sz="0" w:space="0" w:color="auto"/>
        <w:bottom w:val="none" w:sz="0" w:space="0" w:color="auto"/>
        <w:right w:val="none" w:sz="0" w:space="0" w:color="auto"/>
      </w:divBdr>
    </w:div>
    <w:div w:id="524944585">
      <w:bodyDiv w:val="1"/>
      <w:marLeft w:val="0"/>
      <w:marRight w:val="0"/>
      <w:marTop w:val="0"/>
      <w:marBottom w:val="0"/>
      <w:divBdr>
        <w:top w:val="none" w:sz="0" w:space="0" w:color="auto"/>
        <w:left w:val="none" w:sz="0" w:space="0" w:color="auto"/>
        <w:bottom w:val="none" w:sz="0" w:space="0" w:color="auto"/>
        <w:right w:val="none" w:sz="0" w:space="0" w:color="auto"/>
      </w:divBdr>
    </w:div>
    <w:div w:id="525023257">
      <w:bodyDiv w:val="1"/>
      <w:marLeft w:val="0"/>
      <w:marRight w:val="0"/>
      <w:marTop w:val="0"/>
      <w:marBottom w:val="0"/>
      <w:divBdr>
        <w:top w:val="none" w:sz="0" w:space="0" w:color="auto"/>
        <w:left w:val="none" w:sz="0" w:space="0" w:color="auto"/>
        <w:bottom w:val="none" w:sz="0" w:space="0" w:color="auto"/>
        <w:right w:val="none" w:sz="0" w:space="0" w:color="auto"/>
      </w:divBdr>
    </w:div>
    <w:div w:id="525141623">
      <w:bodyDiv w:val="1"/>
      <w:marLeft w:val="0"/>
      <w:marRight w:val="0"/>
      <w:marTop w:val="0"/>
      <w:marBottom w:val="0"/>
      <w:divBdr>
        <w:top w:val="none" w:sz="0" w:space="0" w:color="auto"/>
        <w:left w:val="none" w:sz="0" w:space="0" w:color="auto"/>
        <w:bottom w:val="none" w:sz="0" w:space="0" w:color="auto"/>
        <w:right w:val="none" w:sz="0" w:space="0" w:color="auto"/>
      </w:divBdr>
    </w:div>
    <w:div w:id="525215300">
      <w:bodyDiv w:val="1"/>
      <w:marLeft w:val="0"/>
      <w:marRight w:val="0"/>
      <w:marTop w:val="0"/>
      <w:marBottom w:val="0"/>
      <w:divBdr>
        <w:top w:val="none" w:sz="0" w:space="0" w:color="auto"/>
        <w:left w:val="none" w:sz="0" w:space="0" w:color="auto"/>
        <w:bottom w:val="none" w:sz="0" w:space="0" w:color="auto"/>
        <w:right w:val="none" w:sz="0" w:space="0" w:color="auto"/>
      </w:divBdr>
    </w:div>
    <w:div w:id="525486241">
      <w:bodyDiv w:val="1"/>
      <w:marLeft w:val="0"/>
      <w:marRight w:val="0"/>
      <w:marTop w:val="0"/>
      <w:marBottom w:val="0"/>
      <w:divBdr>
        <w:top w:val="none" w:sz="0" w:space="0" w:color="auto"/>
        <w:left w:val="none" w:sz="0" w:space="0" w:color="auto"/>
        <w:bottom w:val="none" w:sz="0" w:space="0" w:color="auto"/>
        <w:right w:val="none" w:sz="0" w:space="0" w:color="auto"/>
      </w:divBdr>
    </w:div>
    <w:div w:id="526020949">
      <w:bodyDiv w:val="1"/>
      <w:marLeft w:val="0"/>
      <w:marRight w:val="0"/>
      <w:marTop w:val="0"/>
      <w:marBottom w:val="0"/>
      <w:divBdr>
        <w:top w:val="none" w:sz="0" w:space="0" w:color="auto"/>
        <w:left w:val="none" w:sz="0" w:space="0" w:color="auto"/>
        <w:bottom w:val="none" w:sz="0" w:space="0" w:color="auto"/>
        <w:right w:val="none" w:sz="0" w:space="0" w:color="auto"/>
      </w:divBdr>
    </w:div>
    <w:div w:id="526066922">
      <w:bodyDiv w:val="1"/>
      <w:marLeft w:val="0"/>
      <w:marRight w:val="0"/>
      <w:marTop w:val="0"/>
      <w:marBottom w:val="0"/>
      <w:divBdr>
        <w:top w:val="none" w:sz="0" w:space="0" w:color="auto"/>
        <w:left w:val="none" w:sz="0" w:space="0" w:color="auto"/>
        <w:bottom w:val="none" w:sz="0" w:space="0" w:color="auto"/>
        <w:right w:val="none" w:sz="0" w:space="0" w:color="auto"/>
      </w:divBdr>
    </w:div>
    <w:div w:id="526331026">
      <w:bodyDiv w:val="1"/>
      <w:marLeft w:val="0"/>
      <w:marRight w:val="0"/>
      <w:marTop w:val="0"/>
      <w:marBottom w:val="0"/>
      <w:divBdr>
        <w:top w:val="none" w:sz="0" w:space="0" w:color="auto"/>
        <w:left w:val="none" w:sz="0" w:space="0" w:color="auto"/>
        <w:bottom w:val="none" w:sz="0" w:space="0" w:color="auto"/>
        <w:right w:val="none" w:sz="0" w:space="0" w:color="auto"/>
      </w:divBdr>
    </w:div>
    <w:div w:id="526528500">
      <w:bodyDiv w:val="1"/>
      <w:marLeft w:val="0"/>
      <w:marRight w:val="0"/>
      <w:marTop w:val="0"/>
      <w:marBottom w:val="0"/>
      <w:divBdr>
        <w:top w:val="none" w:sz="0" w:space="0" w:color="auto"/>
        <w:left w:val="none" w:sz="0" w:space="0" w:color="auto"/>
        <w:bottom w:val="none" w:sz="0" w:space="0" w:color="auto"/>
        <w:right w:val="none" w:sz="0" w:space="0" w:color="auto"/>
      </w:divBdr>
    </w:div>
    <w:div w:id="526649328">
      <w:bodyDiv w:val="1"/>
      <w:marLeft w:val="0"/>
      <w:marRight w:val="0"/>
      <w:marTop w:val="0"/>
      <w:marBottom w:val="0"/>
      <w:divBdr>
        <w:top w:val="none" w:sz="0" w:space="0" w:color="auto"/>
        <w:left w:val="none" w:sz="0" w:space="0" w:color="auto"/>
        <w:bottom w:val="none" w:sz="0" w:space="0" w:color="auto"/>
        <w:right w:val="none" w:sz="0" w:space="0" w:color="auto"/>
      </w:divBdr>
    </w:div>
    <w:div w:id="526675232">
      <w:bodyDiv w:val="1"/>
      <w:marLeft w:val="0"/>
      <w:marRight w:val="0"/>
      <w:marTop w:val="0"/>
      <w:marBottom w:val="0"/>
      <w:divBdr>
        <w:top w:val="none" w:sz="0" w:space="0" w:color="auto"/>
        <w:left w:val="none" w:sz="0" w:space="0" w:color="auto"/>
        <w:bottom w:val="none" w:sz="0" w:space="0" w:color="auto"/>
        <w:right w:val="none" w:sz="0" w:space="0" w:color="auto"/>
      </w:divBdr>
    </w:div>
    <w:div w:id="527180222">
      <w:bodyDiv w:val="1"/>
      <w:marLeft w:val="0"/>
      <w:marRight w:val="0"/>
      <w:marTop w:val="0"/>
      <w:marBottom w:val="0"/>
      <w:divBdr>
        <w:top w:val="none" w:sz="0" w:space="0" w:color="auto"/>
        <w:left w:val="none" w:sz="0" w:space="0" w:color="auto"/>
        <w:bottom w:val="none" w:sz="0" w:space="0" w:color="auto"/>
        <w:right w:val="none" w:sz="0" w:space="0" w:color="auto"/>
      </w:divBdr>
    </w:div>
    <w:div w:id="527448850">
      <w:bodyDiv w:val="1"/>
      <w:marLeft w:val="0"/>
      <w:marRight w:val="0"/>
      <w:marTop w:val="0"/>
      <w:marBottom w:val="0"/>
      <w:divBdr>
        <w:top w:val="none" w:sz="0" w:space="0" w:color="auto"/>
        <w:left w:val="none" w:sz="0" w:space="0" w:color="auto"/>
        <w:bottom w:val="none" w:sz="0" w:space="0" w:color="auto"/>
        <w:right w:val="none" w:sz="0" w:space="0" w:color="auto"/>
      </w:divBdr>
    </w:div>
    <w:div w:id="527640146">
      <w:bodyDiv w:val="1"/>
      <w:marLeft w:val="0"/>
      <w:marRight w:val="0"/>
      <w:marTop w:val="0"/>
      <w:marBottom w:val="0"/>
      <w:divBdr>
        <w:top w:val="none" w:sz="0" w:space="0" w:color="auto"/>
        <w:left w:val="none" w:sz="0" w:space="0" w:color="auto"/>
        <w:bottom w:val="none" w:sz="0" w:space="0" w:color="auto"/>
        <w:right w:val="none" w:sz="0" w:space="0" w:color="auto"/>
      </w:divBdr>
    </w:div>
    <w:div w:id="528031604">
      <w:bodyDiv w:val="1"/>
      <w:marLeft w:val="0"/>
      <w:marRight w:val="0"/>
      <w:marTop w:val="0"/>
      <w:marBottom w:val="0"/>
      <w:divBdr>
        <w:top w:val="none" w:sz="0" w:space="0" w:color="auto"/>
        <w:left w:val="none" w:sz="0" w:space="0" w:color="auto"/>
        <w:bottom w:val="none" w:sz="0" w:space="0" w:color="auto"/>
        <w:right w:val="none" w:sz="0" w:space="0" w:color="auto"/>
      </w:divBdr>
    </w:div>
    <w:div w:id="528446494">
      <w:bodyDiv w:val="1"/>
      <w:marLeft w:val="0"/>
      <w:marRight w:val="0"/>
      <w:marTop w:val="0"/>
      <w:marBottom w:val="0"/>
      <w:divBdr>
        <w:top w:val="none" w:sz="0" w:space="0" w:color="auto"/>
        <w:left w:val="none" w:sz="0" w:space="0" w:color="auto"/>
        <w:bottom w:val="none" w:sz="0" w:space="0" w:color="auto"/>
        <w:right w:val="none" w:sz="0" w:space="0" w:color="auto"/>
      </w:divBdr>
    </w:div>
    <w:div w:id="528446525">
      <w:bodyDiv w:val="1"/>
      <w:marLeft w:val="0"/>
      <w:marRight w:val="0"/>
      <w:marTop w:val="0"/>
      <w:marBottom w:val="0"/>
      <w:divBdr>
        <w:top w:val="none" w:sz="0" w:space="0" w:color="auto"/>
        <w:left w:val="none" w:sz="0" w:space="0" w:color="auto"/>
        <w:bottom w:val="none" w:sz="0" w:space="0" w:color="auto"/>
        <w:right w:val="none" w:sz="0" w:space="0" w:color="auto"/>
      </w:divBdr>
    </w:div>
    <w:div w:id="528757251">
      <w:bodyDiv w:val="1"/>
      <w:marLeft w:val="0"/>
      <w:marRight w:val="0"/>
      <w:marTop w:val="0"/>
      <w:marBottom w:val="0"/>
      <w:divBdr>
        <w:top w:val="none" w:sz="0" w:space="0" w:color="auto"/>
        <w:left w:val="none" w:sz="0" w:space="0" w:color="auto"/>
        <w:bottom w:val="none" w:sz="0" w:space="0" w:color="auto"/>
        <w:right w:val="none" w:sz="0" w:space="0" w:color="auto"/>
      </w:divBdr>
    </w:div>
    <w:div w:id="529104422">
      <w:bodyDiv w:val="1"/>
      <w:marLeft w:val="0"/>
      <w:marRight w:val="0"/>
      <w:marTop w:val="0"/>
      <w:marBottom w:val="0"/>
      <w:divBdr>
        <w:top w:val="none" w:sz="0" w:space="0" w:color="auto"/>
        <w:left w:val="none" w:sz="0" w:space="0" w:color="auto"/>
        <w:bottom w:val="none" w:sz="0" w:space="0" w:color="auto"/>
        <w:right w:val="none" w:sz="0" w:space="0" w:color="auto"/>
      </w:divBdr>
    </w:div>
    <w:div w:id="529295775">
      <w:bodyDiv w:val="1"/>
      <w:marLeft w:val="0"/>
      <w:marRight w:val="0"/>
      <w:marTop w:val="0"/>
      <w:marBottom w:val="0"/>
      <w:divBdr>
        <w:top w:val="none" w:sz="0" w:space="0" w:color="auto"/>
        <w:left w:val="none" w:sz="0" w:space="0" w:color="auto"/>
        <w:bottom w:val="none" w:sz="0" w:space="0" w:color="auto"/>
        <w:right w:val="none" w:sz="0" w:space="0" w:color="auto"/>
      </w:divBdr>
    </w:div>
    <w:div w:id="529491580">
      <w:bodyDiv w:val="1"/>
      <w:marLeft w:val="0"/>
      <w:marRight w:val="0"/>
      <w:marTop w:val="0"/>
      <w:marBottom w:val="0"/>
      <w:divBdr>
        <w:top w:val="none" w:sz="0" w:space="0" w:color="auto"/>
        <w:left w:val="none" w:sz="0" w:space="0" w:color="auto"/>
        <w:bottom w:val="none" w:sz="0" w:space="0" w:color="auto"/>
        <w:right w:val="none" w:sz="0" w:space="0" w:color="auto"/>
      </w:divBdr>
    </w:div>
    <w:div w:id="529684541">
      <w:bodyDiv w:val="1"/>
      <w:marLeft w:val="0"/>
      <w:marRight w:val="0"/>
      <w:marTop w:val="0"/>
      <w:marBottom w:val="0"/>
      <w:divBdr>
        <w:top w:val="none" w:sz="0" w:space="0" w:color="auto"/>
        <w:left w:val="none" w:sz="0" w:space="0" w:color="auto"/>
        <w:bottom w:val="none" w:sz="0" w:space="0" w:color="auto"/>
        <w:right w:val="none" w:sz="0" w:space="0" w:color="auto"/>
      </w:divBdr>
    </w:div>
    <w:div w:id="529879891">
      <w:bodyDiv w:val="1"/>
      <w:marLeft w:val="0"/>
      <w:marRight w:val="0"/>
      <w:marTop w:val="0"/>
      <w:marBottom w:val="0"/>
      <w:divBdr>
        <w:top w:val="none" w:sz="0" w:space="0" w:color="auto"/>
        <w:left w:val="none" w:sz="0" w:space="0" w:color="auto"/>
        <w:bottom w:val="none" w:sz="0" w:space="0" w:color="auto"/>
        <w:right w:val="none" w:sz="0" w:space="0" w:color="auto"/>
      </w:divBdr>
    </w:div>
    <w:div w:id="529881681">
      <w:bodyDiv w:val="1"/>
      <w:marLeft w:val="0"/>
      <w:marRight w:val="0"/>
      <w:marTop w:val="0"/>
      <w:marBottom w:val="0"/>
      <w:divBdr>
        <w:top w:val="none" w:sz="0" w:space="0" w:color="auto"/>
        <w:left w:val="none" w:sz="0" w:space="0" w:color="auto"/>
        <w:bottom w:val="none" w:sz="0" w:space="0" w:color="auto"/>
        <w:right w:val="none" w:sz="0" w:space="0" w:color="auto"/>
      </w:divBdr>
    </w:div>
    <w:div w:id="530149207">
      <w:bodyDiv w:val="1"/>
      <w:marLeft w:val="0"/>
      <w:marRight w:val="0"/>
      <w:marTop w:val="0"/>
      <w:marBottom w:val="0"/>
      <w:divBdr>
        <w:top w:val="none" w:sz="0" w:space="0" w:color="auto"/>
        <w:left w:val="none" w:sz="0" w:space="0" w:color="auto"/>
        <w:bottom w:val="none" w:sz="0" w:space="0" w:color="auto"/>
        <w:right w:val="none" w:sz="0" w:space="0" w:color="auto"/>
      </w:divBdr>
    </w:div>
    <w:div w:id="530261487">
      <w:bodyDiv w:val="1"/>
      <w:marLeft w:val="0"/>
      <w:marRight w:val="0"/>
      <w:marTop w:val="0"/>
      <w:marBottom w:val="0"/>
      <w:divBdr>
        <w:top w:val="none" w:sz="0" w:space="0" w:color="auto"/>
        <w:left w:val="none" w:sz="0" w:space="0" w:color="auto"/>
        <w:bottom w:val="none" w:sz="0" w:space="0" w:color="auto"/>
        <w:right w:val="none" w:sz="0" w:space="0" w:color="auto"/>
      </w:divBdr>
    </w:div>
    <w:div w:id="530387391">
      <w:bodyDiv w:val="1"/>
      <w:marLeft w:val="0"/>
      <w:marRight w:val="0"/>
      <w:marTop w:val="0"/>
      <w:marBottom w:val="0"/>
      <w:divBdr>
        <w:top w:val="none" w:sz="0" w:space="0" w:color="auto"/>
        <w:left w:val="none" w:sz="0" w:space="0" w:color="auto"/>
        <w:bottom w:val="none" w:sz="0" w:space="0" w:color="auto"/>
        <w:right w:val="none" w:sz="0" w:space="0" w:color="auto"/>
      </w:divBdr>
    </w:div>
    <w:div w:id="530610748">
      <w:bodyDiv w:val="1"/>
      <w:marLeft w:val="0"/>
      <w:marRight w:val="0"/>
      <w:marTop w:val="0"/>
      <w:marBottom w:val="0"/>
      <w:divBdr>
        <w:top w:val="none" w:sz="0" w:space="0" w:color="auto"/>
        <w:left w:val="none" w:sz="0" w:space="0" w:color="auto"/>
        <w:bottom w:val="none" w:sz="0" w:space="0" w:color="auto"/>
        <w:right w:val="none" w:sz="0" w:space="0" w:color="auto"/>
      </w:divBdr>
    </w:div>
    <w:div w:id="530918778">
      <w:bodyDiv w:val="1"/>
      <w:marLeft w:val="0"/>
      <w:marRight w:val="0"/>
      <w:marTop w:val="0"/>
      <w:marBottom w:val="0"/>
      <w:divBdr>
        <w:top w:val="none" w:sz="0" w:space="0" w:color="auto"/>
        <w:left w:val="none" w:sz="0" w:space="0" w:color="auto"/>
        <w:bottom w:val="none" w:sz="0" w:space="0" w:color="auto"/>
        <w:right w:val="none" w:sz="0" w:space="0" w:color="auto"/>
      </w:divBdr>
    </w:div>
    <w:div w:id="531117108">
      <w:bodyDiv w:val="1"/>
      <w:marLeft w:val="0"/>
      <w:marRight w:val="0"/>
      <w:marTop w:val="0"/>
      <w:marBottom w:val="0"/>
      <w:divBdr>
        <w:top w:val="none" w:sz="0" w:space="0" w:color="auto"/>
        <w:left w:val="none" w:sz="0" w:space="0" w:color="auto"/>
        <w:bottom w:val="none" w:sz="0" w:space="0" w:color="auto"/>
        <w:right w:val="none" w:sz="0" w:space="0" w:color="auto"/>
      </w:divBdr>
    </w:div>
    <w:div w:id="531260140">
      <w:bodyDiv w:val="1"/>
      <w:marLeft w:val="0"/>
      <w:marRight w:val="0"/>
      <w:marTop w:val="0"/>
      <w:marBottom w:val="0"/>
      <w:divBdr>
        <w:top w:val="none" w:sz="0" w:space="0" w:color="auto"/>
        <w:left w:val="none" w:sz="0" w:space="0" w:color="auto"/>
        <w:bottom w:val="none" w:sz="0" w:space="0" w:color="auto"/>
        <w:right w:val="none" w:sz="0" w:space="0" w:color="auto"/>
      </w:divBdr>
    </w:div>
    <w:div w:id="531262040">
      <w:bodyDiv w:val="1"/>
      <w:marLeft w:val="0"/>
      <w:marRight w:val="0"/>
      <w:marTop w:val="0"/>
      <w:marBottom w:val="0"/>
      <w:divBdr>
        <w:top w:val="none" w:sz="0" w:space="0" w:color="auto"/>
        <w:left w:val="none" w:sz="0" w:space="0" w:color="auto"/>
        <w:bottom w:val="none" w:sz="0" w:space="0" w:color="auto"/>
        <w:right w:val="none" w:sz="0" w:space="0" w:color="auto"/>
      </w:divBdr>
    </w:div>
    <w:div w:id="532427254">
      <w:bodyDiv w:val="1"/>
      <w:marLeft w:val="0"/>
      <w:marRight w:val="0"/>
      <w:marTop w:val="0"/>
      <w:marBottom w:val="0"/>
      <w:divBdr>
        <w:top w:val="none" w:sz="0" w:space="0" w:color="auto"/>
        <w:left w:val="none" w:sz="0" w:space="0" w:color="auto"/>
        <w:bottom w:val="none" w:sz="0" w:space="0" w:color="auto"/>
        <w:right w:val="none" w:sz="0" w:space="0" w:color="auto"/>
      </w:divBdr>
    </w:div>
    <w:div w:id="532615500">
      <w:bodyDiv w:val="1"/>
      <w:marLeft w:val="0"/>
      <w:marRight w:val="0"/>
      <w:marTop w:val="0"/>
      <w:marBottom w:val="0"/>
      <w:divBdr>
        <w:top w:val="none" w:sz="0" w:space="0" w:color="auto"/>
        <w:left w:val="none" w:sz="0" w:space="0" w:color="auto"/>
        <w:bottom w:val="none" w:sz="0" w:space="0" w:color="auto"/>
        <w:right w:val="none" w:sz="0" w:space="0" w:color="auto"/>
      </w:divBdr>
    </w:div>
    <w:div w:id="533078238">
      <w:bodyDiv w:val="1"/>
      <w:marLeft w:val="0"/>
      <w:marRight w:val="0"/>
      <w:marTop w:val="0"/>
      <w:marBottom w:val="0"/>
      <w:divBdr>
        <w:top w:val="none" w:sz="0" w:space="0" w:color="auto"/>
        <w:left w:val="none" w:sz="0" w:space="0" w:color="auto"/>
        <w:bottom w:val="none" w:sz="0" w:space="0" w:color="auto"/>
        <w:right w:val="none" w:sz="0" w:space="0" w:color="auto"/>
      </w:divBdr>
    </w:div>
    <w:div w:id="533226528">
      <w:bodyDiv w:val="1"/>
      <w:marLeft w:val="0"/>
      <w:marRight w:val="0"/>
      <w:marTop w:val="0"/>
      <w:marBottom w:val="0"/>
      <w:divBdr>
        <w:top w:val="none" w:sz="0" w:space="0" w:color="auto"/>
        <w:left w:val="none" w:sz="0" w:space="0" w:color="auto"/>
        <w:bottom w:val="none" w:sz="0" w:space="0" w:color="auto"/>
        <w:right w:val="none" w:sz="0" w:space="0" w:color="auto"/>
      </w:divBdr>
    </w:div>
    <w:div w:id="533346300">
      <w:bodyDiv w:val="1"/>
      <w:marLeft w:val="0"/>
      <w:marRight w:val="0"/>
      <w:marTop w:val="0"/>
      <w:marBottom w:val="0"/>
      <w:divBdr>
        <w:top w:val="none" w:sz="0" w:space="0" w:color="auto"/>
        <w:left w:val="none" w:sz="0" w:space="0" w:color="auto"/>
        <w:bottom w:val="none" w:sz="0" w:space="0" w:color="auto"/>
        <w:right w:val="none" w:sz="0" w:space="0" w:color="auto"/>
      </w:divBdr>
    </w:div>
    <w:div w:id="533349833">
      <w:bodyDiv w:val="1"/>
      <w:marLeft w:val="0"/>
      <w:marRight w:val="0"/>
      <w:marTop w:val="0"/>
      <w:marBottom w:val="0"/>
      <w:divBdr>
        <w:top w:val="none" w:sz="0" w:space="0" w:color="auto"/>
        <w:left w:val="none" w:sz="0" w:space="0" w:color="auto"/>
        <w:bottom w:val="none" w:sz="0" w:space="0" w:color="auto"/>
        <w:right w:val="none" w:sz="0" w:space="0" w:color="auto"/>
      </w:divBdr>
    </w:div>
    <w:div w:id="533424001">
      <w:bodyDiv w:val="1"/>
      <w:marLeft w:val="0"/>
      <w:marRight w:val="0"/>
      <w:marTop w:val="0"/>
      <w:marBottom w:val="0"/>
      <w:divBdr>
        <w:top w:val="none" w:sz="0" w:space="0" w:color="auto"/>
        <w:left w:val="none" w:sz="0" w:space="0" w:color="auto"/>
        <w:bottom w:val="none" w:sz="0" w:space="0" w:color="auto"/>
        <w:right w:val="none" w:sz="0" w:space="0" w:color="auto"/>
      </w:divBdr>
    </w:div>
    <w:div w:id="533468724">
      <w:bodyDiv w:val="1"/>
      <w:marLeft w:val="0"/>
      <w:marRight w:val="0"/>
      <w:marTop w:val="0"/>
      <w:marBottom w:val="0"/>
      <w:divBdr>
        <w:top w:val="none" w:sz="0" w:space="0" w:color="auto"/>
        <w:left w:val="none" w:sz="0" w:space="0" w:color="auto"/>
        <w:bottom w:val="none" w:sz="0" w:space="0" w:color="auto"/>
        <w:right w:val="none" w:sz="0" w:space="0" w:color="auto"/>
      </w:divBdr>
    </w:div>
    <w:div w:id="533808567">
      <w:bodyDiv w:val="1"/>
      <w:marLeft w:val="0"/>
      <w:marRight w:val="0"/>
      <w:marTop w:val="0"/>
      <w:marBottom w:val="0"/>
      <w:divBdr>
        <w:top w:val="none" w:sz="0" w:space="0" w:color="auto"/>
        <w:left w:val="none" w:sz="0" w:space="0" w:color="auto"/>
        <w:bottom w:val="none" w:sz="0" w:space="0" w:color="auto"/>
        <w:right w:val="none" w:sz="0" w:space="0" w:color="auto"/>
      </w:divBdr>
    </w:div>
    <w:div w:id="534001819">
      <w:bodyDiv w:val="1"/>
      <w:marLeft w:val="0"/>
      <w:marRight w:val="0"/>
      <w:marTop w:val="0"/>
      <w:marBottom w:val="0"/>
      <w:divBdr>
        <w:top w:val="none" w:sz="0" w:space="0" w:color="auto"/>
        <w:left w:val="none" w:sz="0" w:space="0" w:color="auto"/>
        <w:bottom w:val="none" w:sz="0" w:space="0" w:color="auto"/>
        <w:right w:val="none" w:sz="0" w:space="0" w:color="auto"/>
      </w:divBdr>
    </w:div>
    <w:div w:id="534004040">
      <w:bodyDiv w:val="1"/>
      <w:marLeft w:val="0"/>
      <w:marRight w:val="0"/>
      <w:marTop w:val="0"/>
      <w:marBottom w:val="0"/>
      <w:divBdr>
        <w:top w:val="none" w:sz="0" w:space="0" w:color="auto"/>
        <w:left w:val="none" w:sz="0" w:space="0" w:color="auto"/>
        <w:bottom w:val="none" w:sz="0" w:space="0" w:color="auto"/>
        <w:right w:val="none" w:sz="0" w:space="0" w:color="auto"/>
      </w:divBdr>
    </w:div>
    <w:div w:id="534074323">
      <w:bodyDiv w:val="1"/>
      <w:marLeft w:val="0"/>
      <w:marRight w:val="0"/>
      <w:marTop w:val="0"/>
      <w:marBottom w:val="0"/>
      <w:divBdr>
        <w:top w:val="none" w:sz="0" w:space="0" w:color="auto"/>
        <w:left w:val="none" w:sz="0" w:space="0" w:color="auto"/>
        <w:bottom w:val="none" w:sz="0" w:space="0" w:color="auto"/>
        <w:right w:val="none" w:sz="0" w:space="0" w:color="auto"/>
      </w:divBdr>
    </w:div>
    <w:div w:id="534732894">
      <w:bodyDiv w:val="1"/>
      <w:marLeft w:val="0"/>
      <w:marRight w:val="0"/>
      <w:marTop w:val="0"/>
      <w:marBottom w:val="0"/>
      <w:divBdr>
        <w:top w:val="none" w:sz="0" w:space="0" w:color="auto"/>
        <w:left w:val="none" w:sz="0" w:space="0" w:color="auto"/>
        <w:bottom w:val="none" w:sz="0" w:space="0" w:color="auto"/>
        <w:right w:val="none" w:sz="0" w:space="0" w:color="auto"/>
      </w:divBdr>
    </w:div>
    <w:div w:id="534775647">
      <w:bodyDiv w:val="1"/>
      <w:marLeft w:val="0"/>
      <w:marRight w:val="0"/>
      <w:marTop w:val="0"/>
      <w:marBottom w:val="0"/>
      <w:divBdr>
        <w:top w:val="none" w:sz="0" w:space="0" w:color="auto"/>
        <w:left w:val="none" w:sz="0" w:space="0" w:color="auto"/>
        <w:bottom w:val="none" w:sz="0" w:space="0" w:color="auto"/>
        <w:right w:val="none" w:sz="0" w:space="0" w:color="auto"/>
      </w:divBdr>
    </w:div>
    <w:div w:id="534851155">
      <w:bodyDiv w:val="1"/>
      <w:marLeft w:val="0"/>
      <w:marRight w:val="0"/>
      <w:marTop w:val="0"/>
      <w:marBottom w:val="0"/>
      <w:divBdr>
        <w:top w:val="none" w:sz="0" w:space="0" w:color="auto"/>
        <w:left w:val="none" w:sz="0" w:space="0" w:color="auto"/>
        <w:bottom w:val="none" w:sz="0" w:space="0" w:color="auto"/>
        <w:right w:val="none" w:sz="0" w:space="0" w:color="auto"/>
      </w:divBdr>
    </w:div>
    <w:div w:id="534971489">
      <w:bodyDiv w:val="1"/>
      <w:marLeft w:val="0"/>
      <w:marRight w:val="0"/>
      <w:marTop w:val="0"/>
      <w:marBottom w:val="0"/>
      <w:divBdr>
        <w:top w:val="none" w:sz="0" w:space="0" w:color="auto"/>
        <w:left w:val="none" w:sz="0" w:space="0" w:color="auto"/>
        <w:bottom w:val="none" w:sz="0" w:space="0" w:color="auto"/>
        <w:right w:val="none" w:sz="0" w:space="0" w:color="auto"/>
      </w:divBdr>
    </w:div>
    <w:div w:id="535120531">
      <w:bodyDiv w:val="1"/>
      <w:marLeft w:val="0"/>
      <w:marRight w:val="0"/>
      <w:marTop w:val="0"/>
      <w:marBottom w:val="0"/>
      <w:divBdr>
        <w:top w:val="none" w:sz="0" w:space="0" w:color="auto"/>
        <w:left w:val="none" w:sz="0" w:space="0" w:color="auto"/>
        <w:bottom w:val="none" w:sz="0" w:space="0" w:color="auto"/>
        <w:right w:val="none" w:sz="0" w:space="0" w:color="auto"/>
      </w:divBdr>
    </w:div>
    <w:div w:id="535310986">
      <w:bodyDiv w:val="1"/>
      <w:marLeft w:val="0"/>
      <w:marRight w:val="0"/>
      <w:marTop w:val="0"/>
      <w:marBottom w:val="0"/>
      <w:divBdr>
        <w:top w:val="none" w:sz="0" w:space="0" w:color="auto"/>
        <w:left w:val="none" w:sz="0" w:space="0" w:color="auto"/>
        <w:bottom w:val="none" w:sz="0" w:space="0" w:color="auto"/>
        <w:right w:val="none" w:sz="0" w:space="0" w:color="auto"/>
      </w:divBdr>
    </w:div>
    <w:div w:id="535461085">
      <w:bodyDiv w:val="1"/>
      <w:marLeft w:val="0"/>
      <w:marRight w:val="0"/>
      <w:marTop w:val="0"/>
      <w:marBottom w:val="0"/>
      <w:divBdr>
        <w:top w:val="none" w:sz="0" w:space="0" w:color="auto"/>
        <w:left w:val="none" w:sz="0" w:space="0" w:color="auto"/>
        <w:bottom w:val="none" w:sz="0" w:space="0" w:color="auto"/>
        <w:right w:val="none" w:sz="0" w:space="0" w:color="auto"/>
      </w:divBdr>
    </w:div>
    <w:div w:id="535584686">
      <w:bodyDiv w:val="1"/>
      <w:marLeft w:val="0"/>
      <w:marRight w:val="0"/>
      <w:marTop w:val="0"/>
      <w:marBottom w:val="0"/>
      <w:divBdr>
        <w:top w:val="none" w:sz="0" w:space="0" w:color="auto"/>
        <w:left w:val="none" w:sz="0" w:space="0" w:color="auto"/>
        <w:bottom w:val="none" w:sz="0" w:space="0" w:color="auto"/>
        <w:right w:val="none" w:sz="0" w:space="0" w:color="auto"/>
      </w:divBdr>
    </w:div>
    <w:div w:id="535658194">
      <w:bodyDiv w:val="1"/>
      <w:marLeft w:val="0"/>
      <w:marRight w:val="0"/>
      <w:marTop w:val="0"/>
      <w:marBottom w:val="0"/>
      <w:divBdr>
        <w:top w:val="none" w:sz="0" w:space="0" w:color="auto"/>
        <w:left w:val="none" w:sz="0" w:space="0" w:color="auto"/>
        <w:bottom w:val="none" w:sz="0" w:space="0" w:color="auto"/>
        <w:right w:val="none" w:sz="0" w:space="0" w:color="auto"/>
      </w:divBdr>
    </w:div>
    <w:div w:id="535774311">
      <w:bodyDiv w:val="1"/>
      <w:marLeft w:val="0"/>
      <w:marRight w:val="0"/>
      <w:marTop w:val="0"/>
      <w:marBottom w:val="0"/>
      <w:divBdr>
        <w:top w:val="none" w:sz="0" w:space="0" w:color="auto"/>
        <w:left w:val="none" w:sz="0" w:space="0" w:color="auto"/>
        <w:bottom w:val="none" w:sz="0" w:space="0" w:color="auto"/>
        <w:right w:val="none" w:sz="0" w:space="0" w:color="auto"/>
      </w:divBdr>
    </w:div>
    <w:div w:id="535894149">
      <w:bodyDiv w:val="1"/>
      <w:marLeft w:val="0"/>
      <w:marRight w:val="0"/>
      <w:marTop w:val="0"/>
      <w:marBottom w:val="0"/>
      <w:divBdr>
        <w:top w:val="none" w:sz="0" w:space="0" w:color="auto"/>
        <w:left w:val="none" w:sz="0" w:space="0" w:color="auto"/>
        <w:bottom w:val="none" w:sz="0" w:space="0" w:color="auto"/>
        <w:right w:val="none" w:sz="0" w:space="0" w:color="auto"/>
      </w:divBdr>
    </w:div>
    <w:div w:id="536312383">
      <w:bodyDiv w:val="1"/>
      <w:marLeft w:val="0"/>
      <w:marRight w:val="0"/>
      <w:marTop w:val="0"/>
      <w:marBottom w:val="0"/>
      <w:divBdr>
        <w:top w:val="none" w:sz="0" w:space="0" w:color="auto"/>
        <w:left w:val="none" w:sz="0" w:space="0" w:color="auto"/>
        <w:bottom w:val="none" w:sz="0" w:space="0" w:color="auto"/>
        <w:right w:val="none" w:sz="0" w:space="0" w:color="auto"/>
      </w:divBdr>
    </w:div>
    <w:div w:id="536502118">
      <w:bodyDiv w:val="1"/>
      <w:marLeft w:val="0"/>
      <w:marRight w:val="0"/>
      <w:marTop w:val="0"/>
      <w:marBottom w:val="0"/>
      <w:divBdr>
        <w:top w:val="none" w:sz="0" w:space="0" w:color="auto"/>
        <w:left w:val="none" w:sz="0" w:space="0" w:color="auto"/>
        <w:bottom w:val="none" w:sz="0" w:space="0" w:color="auto"/>
        <w:right w:val="none" w:sz="0" w:space="0" w:color="auto"/>
      </w:divBdr>
    </w:div>
    <w:div w:id="536547140">
      <w:bodyDiv w:val="1"/>
      <w:marLeft w:val="0"/>
      <w:marRight w:val="0"/>
      <w:marTop w:val="0"/>
      <w:marBottom w:val="0"/>
      <w:divBdr>
        <w:top w:val="none" w:sz="0" w:space="0" w:color="auto"/>
        <w:left w:val="none" w:sz="0" w:space="0" w:color="auto"/>
        <w:bottom w:val="none" w:sz="0" w:space="0" w:color="auto"/>
        <w:right w:val="none" w:sz="0" w:space="0" w:color="auto"/>
      </w:divBdr>
    </w:div>
    <w:div w:id="536746887">
      <w:bodyDiv w:val="1"/>
      <w:marLeft w:val="0"/>
      <w:marRight w:val="0"/>
      <w:marTop w:val="0"/>
      <w:marBottom w:val="0"/>
      <w:divBdr>
        <w:top w:val="none" w:sz="0" w:space="0" w:color="auto"/>
        <w:left w:val="none" w:sz="0" w:space="0" w:color="auto"/>
        <w:bottom w:val="none" w:sz="0" w:space="0" w:color="auto"/>
        <w:right w:val="none" w:sz="0" w:space="0" w:color="auto"/>
      </w:divBdr>
    </w:div>
    <w:div w:id="537008964">
      <w:bodyDiv w:val="1"/>
      <w:marLeft w:val="0"/>
      <w:marRight w:val="0"/>
      <w:marTop w:val="0"/>
      <w:marBottom w:val="0"/>
      <w:divBdr>
        <w:top w:val="none" w:sz="0" w:space="0" w:color="auto"/>
        <w:left w:val="none" w:sz="0" w:space="0" w:color="auto"/>
        <w:bottom w:val="none" w:sz="0" w:space="0" w:color="auto"/>
        <w:right w:val="none" w:sz="0" w:space="0" w:color="auto"/>
      </w:divBdr>
    </w:div>
    <w:div w:id="537358190">
      <w:bodyDiv w:val="1"/>
      <w:marLeft w:val="0"/>
      <w:marRight w:val="0"/>
      <w:marTop w:val="0"/>
      <w:marBottom w:val="0"/>
      <w:divBdr>
        <w:top w:val="none" w:sz="0" w:space="0" w:color="auto"/>
        <w:left w:val="none" w:sz="0" w:space="0" w:color="auto"/>
        <w:bottom w:val="none" w:sz="0" w:space="0" w:color="auto"/>
        <w:right w:val="none" w:sz="0" w:space="0" w:color="auto"/>
      </w:divBdr>
    </w:div>
    <w:div w:id="537623503">
      <w:bodyDiv w:val="1"/>
      <w:marLeft w:val="0"/>
      <w:marRight w:val="0"/>
      <w:marTop w:val="0"/>
      <w:marBottom w:val="0"/>
      <w:divBdr>
        <w:top w:val="none" w:sz="0" w:space="0" w:color="auto"/>
        <w:left w:val="none" w:sz="0" w:space="0" w:color="auto"/>
        <w:bottom w:val="none" w:sz="0" w:space="0" w:color="auto"/>
        <w:right w:val="none" w:sz="0" w:space="0" w:color="auto"/>
      </w:divBdr>
    </w:div>
    <w:div w:id="537858464">
      <w:bodyDiv w:val="1"/>
      <w:marLeft w:val="0"/>
      <w:marRight w:val="0"/>
      <w:marTop w:val="0"/>
      <w:marBottom w:val="0"/>
      <w:divBdr>
        <w:top w:val="none" w:sz="0" w:space="0" w:color="auto"/>
        <w:left w:val="none" w:sz="0" w:space="0" w:color="auto"/>
        <w:bottom w:val="none" w:sz="0" w:space="0" w:color="auto"/>
        <w:right w:val="none" w:sz="0" w:space="0" w:color="auto"/>
      </w:divBdr>
    </w:div>
    <w:div w:id="537934908">
      <w:bodyDiv w:val="1"/>
      <w:marLeft w:val="0"/>
      <w:marRight w:val="0"/>
      <w:marTop w:val="0"/>
      <w:marBottom w:val="0"/>
      <w:divBdr>
        <w:top w:val="none" w:sz="0" w:space="0" w:color="auto"/>
        <w:left w:val="none" w:sz="0" w:space="0" w:color="auto"/>
        <w:bottom w:val="none" w:sz="0" w:space="0" w:color="auto"/>
        <w:right w:val="none" w:sz="0" w:space="0" w:color="auto"/>
      </w:divBdr>
    </w:div>
    <w:div w:id="537935068">
      <w:bodyDiv w:val="1"/>
      <w:marLeft w:val="0"/>
      <w:marRight w:val="0"/>
      <w:marTop w:val="0"/>
      <w:marBottom w:val="0"/>
      <w:divBdr>
        <w:top w:val="none" w:sz="0" w:space="0" w:color="auto"/>
        <w:left w:val="none" w:sz="0" w:space="0" w:color="auto"/>
        <w:bottom w:val="none" w:sz="0" w:space="0" w:color="auto"/>
        <w:right w:val="none" w:sz="0" w:space="0" w:color="auto"/>
      </w:divBdr>
    </w:div>
    <w:div w:id="538124822">
      <w:bodyDiv w:val="1"/>
      <w:marLeft w:val="0"/>
      <w:marRight w:val="0"/>
      <w:marTop w:val="0"/>
      <w:marBottom w:val="0"/>
      <w:divBdr>
        <w:top w:val="none" w:sz="0" w:space="0" w:color="auto"/>
        <w:left w:val="none" w:sz="0" w:space="0" w:color="auto"/>
        <w:bottom w:val="none" w:sz="0" w:space="0" w:color="auto"/>
        <w:right w:val="none" w:sz="0" w:space="0" w:color="auto"/>
      </w:divBdr>
    </w:div>
    <w:div w:id="538276536">
      <w:bodyDiv w:val="1"/>
      <w:marLeft w:val="0"/>
      <w:marRight w:val="0"/>
      <w:marTop w:val="0"/>
      <w:marBottom w:val="0"/>
      <w:divBdr>
        <w:top w:val="none" w:sz="0" w:space="0" w:color="auto"/>
        <w:left w:val="none" w:sz="0" w:space="0" w:color="auto"/>
        <w:bottom w:val="none" w:sz="0" w:space="0" w:color="auto"/>
        <w:right w:val="none" w:sz="0" w:space="0" w:color="auto"/>
      </w:divBdr>
    </w:div>
    <w:div w:id="538397798">
      <w:bodyDiv w:val="1"/>
      <w:marLeft w:val="0"/>
      <w:marRight w:val="0"/>
      <w:marTop w:val="0"/>
      <w:marBottom w:val="0"/>
      <w:divBdr>
        <w:top w:val="none" w:sz="0" w:space="0" w:color="auto"/>
        <w:left w:val="none" w:sz="0" w:space="0" w:color="auto"/>
        <w:bottom w:val="none" w:sz="0" w:space="0" w:color="auto"/>
        <w:right w:val="none" w:sz="0" w:space="0" w:color="auto"/>
      </w:divBdr>
    </w:div>
    <w:div w:id="538667211">
      <w:bodyDiv w:val="1"/>
      <w:marLeft w:val="0"/>
      <w:marRight w:val="0"/>
      <w:marTop w:val="0"/>
      <w:marBottom w:val="0"/>
      <w:divBdr>
        <w:top w:val="none" w:sz="0" w:space="0" w:color="auto"/>
        <w:left w:val="none" w:sz="0" w:space="0" w:color="auto"/>
        <w:bottom w:val="none" w:sz="0" w:space="0" w:color="auto"/>
        <w:right w:val="none" w:sz="0" w:space="0" w:color="auto"/>
      </w:divBdr>
    </w:div>
    <w:div w:id="538863447">
      <w:bodyDiv w:val="1"/>
      <w:marLeft w:val="0"/>
      <w:marRight w:val="0"/>
      <w:marTop w:val="0"/>
      <w:marBottom w:val="0"/>
      <w:divBdr>
        <w:top w:val="none" w:sz="0" w:space="0" w:color="auto"/>
        <w:left w:val="none" w:sz="0" w:space="0" w:color="auto"/>
        <w:bottom w:val="none" w:sz="0" w:space="0" w:color="auto"/>
        <w:right w:val="none" w:sz="0" w:space="0" w:color="auto"/>
      </w:divBdr>
    </w:div>
    <w:div w:id="538931556">
      <w:bodyDiv w:val="1"/>
      <w:marLeft w:val="0"/>
      <w:marRight w:val="0"/>
      <w:marTop w:val="0"/>
      <w:marBottom w:val="0"/>
      <w:divBdr>
        <w:top w:val="none" w:sz="0" w:space="0" w:color="auto"/>
        <w:left w:val="none" w:sz="0" w:space="0" w:color="auto"/>
        <w:bottom w:val="none" w:sz="0" w:space="0" w:color="auto"/>
        <w:right w:val="none" w:sz="0" w:space="0" w:color="auto"/>
      </w:divBdr>
    </w:div>
    <w:div w:id="538935171">
      <w:bodyDiv w:val="1"/>
      <w:marLeft w:val="0"/>
      <w:marRight w:val="0"/>
      <w:marTop w:val="0"/>
      <w:marBottom w:val="0"/>
      <w:divBdr>
        <w:top w:val="none" w:sz="0" w:space="0" w:color="auto"/>
        <w:left w:val="none" w:sz="0" w:space="0" w:color="auto"/>
        <w:bottom w:val="none" w:sz="0" w:space="0" w:color="auto"/>
        <w:right w:val="none" w:sz="0" w:space="0" w:color="auto"/>
      </w:divBdr>
    </w:div>
    <w:div w:id="539391990">
      <w:bodyDiv w:val="1"/>
      <w:marLeft w:val="0"/>
      <w:marRight w:val="0"/>
      <w:marTop w:val="0"/>
      <w:marBottom w:val="0"/>
      <w:divBdr>
        <w:top w:val="none" w:sz="0" w:space="0" w:color="auto"/>
        <w:left w:val="none" w:sz="0" w:space="0" w:color="auto"/>
        <w:bottom w:val="none" w:sz="0" w:space="0" w:color="auto"/>
        <w:right w:val="none" w:sz="0" w:space="0" w:color="auto"/>
      </w:divBdr>
    </w:div>
    <w:div w:id="540242534">
      <w:bodyDiv w:val="1"/>
      <w:marLeft w:val="0"/>
      <w:marRight w:val="0"/>
      <w:marTop w:val="0"/>
      <w:marBottom w:val="0"/>
      <w:divBdr>
        <w:top w:val="none" w:sz="0" w:space="0" w:color="auto"/>
        <w:left w:val="none" w:sz="0" w:space="0" w:color="auto"/>
        <w:bottom w:val="none" w:sz="0" w:space="0" w:color="auto"/>
        <w:right w:val="none" w:sz="0" w:space="0" w:color="auto"/>
      </w:divBdr>
    </w:div>
    <w:div w:id="540283356">
      <w:bodyDiv w:val="1"/>
      <w:marLeft w:val="0"/>
      <w:marRight w:val="0"/>
      <w:marTop w:val="0"/>
      <w:marBottom w:val="0"/>
      <w:divBdr>
        <w:top w:val="none" w:sz="0" w:space="0" w:color="auto"/>
        <w:left w:val="none" w:sz="0" w:space="0" w:color="auto"/>
        <w:bottom w:val="none" w:sz="0" w:space="0" w:color="auto"/>
        <w:right w:val="none" w:sz="0" w:space="0" w:color="auto"/>
      </w:divBdr>
    </w:div>
    <w:div w:id="540703633">
      <w:bodyDiv w:val="1"/>
      <w:marLeft w:val="0"/>
      <w:marRight w:val="0"/>
      <w:marTop w:val="0"/>
      <w:marBottom w:val="0"/>
      <w:divBdr>
        <w:top w:val="none" w:sz="0" w:space="0" w:color="auto"/>
        <w:left w:val="none" w:sz="0" w:space="0" w:color="auto"/>
        <w:bottom w:val="none" w:sz="0" w:space="0" w:color="auto"/>
        <w:right w:val="none" w:sz="0" w:space="0" w:color="auto"/>
      </w:divBdr>
    </w:div>
    <w:div w:id="540823259">
      <w:bodyDiv w:val="1"/>
      <w:marLeft w:val="0"/>
      <w:marRight w:val="0"/>
      <w:marTop w:val="0"/>
      <w:marBottom w:val="0"/>
      <w:divBdr>
        <w:top w:val="none" w:sz="0" w:space="0" w:color="auto"/>
        <w:left w:val="none" w:sz="0" w:space="0" w:color="auto"/>
        <w:bottom w:val="none" w:sz="0" w:space="0" w:color="auto"/>
        <w:right w:val="none" w:sz="0" w:space="0" w:color="auto"/>
      </w:divBdr>
    </w:div>
    <w:div w:id="541092612">
      <w:bodyDiv w:val="1"/>
      <w:marLeft w:val="0"/>
      <w:marRight w:val="0"/>
      <w:marTop w:val="0"/>
      <w:marBottom w:val="0"/>
      <w:divBdr>
        <w:top w:val="none" w:sz="0" w:space="0" w:color="auto"/>
        <w:left w:val="none" w:sz="0" w:space="0" w:color="auto"/>
        <w:bottom w:val="none" w:sz="0" w:space="0" w:color="auto"/>
        <w:right w:val="none" w:sz="0" w:space="0" w:color="auto"/>
      </w:divBdr>
    </w:div>
    <w:div w:id="541133488">
      <w:bodyDiv w:val="1"/>
      <w:marLeft w:val="0"/>
      <w:marRight w:val="0"/>
      <w:marTop w:val="0"/>
      <w:marBottom w:val="0"/>
      <w:divBdr>
        <w:top w:val="none" w:sz="0" w:space="0" w:color="auto"/>
        <w:left w:val="none" w:sz="0" w:space="0" w:color="auto"/>
        <w:bottom w:val="none" w:sz="0" w:space="0" w:color="auto"/>
        <w:right w:val="none" w:sz="0" w:space="0" w:color="auto"/>
      </w:divBdr>
    </w:div>
    <w:div w:id="541214212">
      <w:bodyDiv w:val="1"/>
      <w:marLeft w:val="0"/>
      <w:marRight w:val="0"/>
      <w:marTop w:val="0"/>
      <w:marBottom w:val="0"/>
      <w:divBdr>
        <w:top w:val="none" w:sz="0" w:space="0" w:color="auto"/>
        <w:left w:val="none" w:sz="0" w:space="0" w:color="auto"/>
        <w:bottom w:val="none" w:sz="0" w:space="0" w:color="auto"/>
        <w:right w:val="none" w:sz="0" w:space="0" w:color="auto"/>
      </w:divBdr>
    </w:div>
    <w:div w:id="541291095">
      <w:bodyDiv w:val="1"/>
      <w:marLeft w:val="0"/>
      <w:marRight w:val="0"/>
      <w:marTop w:val="0"/>
      <w:marBottom w:val="0"/>
      <w:divBdr>
        <w:top w:val="none" w:sz="0" w:space="0" w:color="auto"/>
        <w:left w:val="none" w:sz="0" w:space="0" w:color="auto"/>
        <w:bottom w:val="none" w:sz="0" w:space="0" w:color="auto"/>
        <w:right w:val="none" w:sz="0" w:space="0" w:color="auto"/>
      </w:divBdr>
    </w:div>
    <w:div w:id="541476586">
      <w:bodyDiv w:val="1"/>
      <w:marLeft w:val="0"/>
      <w:marRight w:val="0"/>
      <w:marTop w:val="0"/>
      <w:marBottom w:val="0"/>
      <w:divBdr>
        <w:top w:val="none" w:sz="0" w:space="0" w:color="auto"/>
        <w:left w:val="none" w:sz="0" w:space="0" w:color="auto"/>
        <w:bottom w:val="none" w:sz="0" w:space="0" w:color="auto"/>
        <w:right w:val="none" w:sz="0" w:space="0" w:color="auto"/>
      </w:divBdr>
    </w:div>
    <w:div w:id="541479652">
      <w:bodyDiv w:val="1"/>
      <w:marLeft w:val="0"/>
      <w:marRight w:val="0"/>
      <w:marTop w:val="0"/>
      <w:marBottom w:val="0"/>
      <w:divBdr>
        <w:top w:val="none" w:sz="0" w:space="0" w:color="auto"/>
        <w:left w:val="none" w:sz="0" w:space="0" w:color="auto"/>
        <w:bottom w:val="none" w:sz="0" w:space="0" w:color="auto"/>
        <w:right w:val="none" w:sz="0" w:space="0" w:color="auto"/>
      </w:divBdr>
    </w:div>
    <w:div w:id="541862537">
      <w:bodyDiv w:val="1"/>
      <w:marLeft w:val="0"/>
      <w:marRight w:val="0"/>
      <w:marTop w:val="0"/>
      <w:marBottom w:val="0"/>
      <w:divBdr>
        <w:top w:val="none" w:sz="0" w:space="0" w:color="auto"/>
        <w:left w:val="none" w:sz="0" w:space="0" w:color="auto"/>
        <w:bottom w:val="none" w:sz="0" w:space="0" w:color="auto"/>
        <w:right w:val="none" w:sz="0" w:space="0" w:color="auto"/>
      </w:divBdr>
    </w:div>
    <w:div w:id="542059603">
      <w:bodyDiv w:val="1"/>
      <w:marLeft w:val="0"/>
      <w:marRight w:val="0"/>
      <w:marTop w:val="0"/>
      <w:marBottom w:val="0"/>
      <w:divBdr>
        <w:top w:val="none" w:sz="0" w:space="0" w:color="auto"/>
        <w:left w:val="none" w:sz="0" w:space="0" w:color="auto"/>
        <w:bottom w:val="none" w:sz="0" w:space="0" w:color="auto"/>
        <w:right w:val="none" w:sz="0" w:space="0" w:color="auto"/>
      </w:divBdr>
    </w:div>
    <w:div w:id="542182984">
      <w:bodyDiv w:val="1"/>
      <w:marLeft w:val="0"/>
      <w:marRight w:val="0"/>
      <w:marTop w:val="0"/>
      <w:marBottom w:val="0"/>
      <w:divBdr>
        <w:top w:val="none" w:sz="0" w:space="0" w:color="auto"/>
        <w:left w:val="none" w:sz="0" w:space="0" w:color="auto"/>
        <w:bottom w:val="none" w:sz="0" w:space="0" w:color="auto"/>
        <w:right w:val="none" w:sz="0" w:space="0" w:color="auto"/>
      </w:divBdr>
    </w:div>
    <w:div w:id="542210399">
      <w:bodyDiv w:val="1"/>
      <w:marLeft w:val="0"/>
      <w:marRight w:val="0"/>
      <w:marTop w:val="0"/>
      <w:marBottom w:val="0"/>
      <w:divBdr>
        <w:top w:val="none" w:sz="0" w:space="0" w:color="auto"/>
        <w:left w:val="none" w:sz="0" w:space="0" w:color="auto"/>
        <w:bottom w:val="none" w:sz="0" w:space="0" w:color="auto"/>
        <w:right w:val="none" w:sz="0" w:space="0" w:color="auto"/>
      </w:divBdr>
    </w:div>
    <w:div w:id="542593613">
      <w:bodyDiv w:val="1"/>
      <w:marLeft w:val="0"/>
      <w:marRight w:val="0"/>
      <w:marTop w:val="0"/>
      <w:marBottom w:val="0"/>
      <w:divBdr>
        <w:top w:val="none" w:sz="0" w:space="0" w:color="auto"/>
        <w:left w:val="none" w:sz="0" w:space="0" w:color="auto"/>
        <w:bottom w:val="none" w:sz="0" w:space="0" w:color="auto"/>
        <w:right w:val="none" w:sz="0" w:space="0" w:color="auto"/>
      </w:divBdr>
    </w:div>
    <w:div w:id="542668997">
      <w:bodyDiv w:val="1"/>
      <w:marLeft w:val="0"/>
      <w:marRight w:val="0"/>
      <w:marTop w:val="0"/>
      <w:marBottom w:val="0"/>
      <w:divBdr>
        <w:top w:val="none" w:sz="0" w:space="0" w:color="auto"/>
        <w:left w:val="none" w:sz="0" w:space="0" w:color="auto"/>
        <w:bottom w:val="none" w:sz="0" w:space="0" w:color="auto"/>
        <w:right w:val="none" w:sz="0" w:space="0" w:color="auto"/>
      </w:divBdr>
    </w:div>
    <w:div w:id="542716150">
      <w:bodyDiv w:val="1"/>
      <w:marLeft w:val="0"/>
      <w:marRight w:val="0"/>
      <w:marTop w:val="0"/>
      <w:marBottom w:val="0"/>
      <w:divBdr>
        <w:top w:val="none" w:sz="0" w:space="0" w:color="auto"/>
        <w:left w:val="none" w:sz="0" w:space="0" w:color="auto"/>
        <w:bottom w:val="none" w:sz="0" w:space="0" w:color="auto"/>
        <w:right w:val="none" w:sz="0" w:space="0" w:color="auto"/>
      </w:divBdr>
    </w:div>
    <w:div w:id="542718518">
      <w:bodyDiv w:val="1"/>
      <w:marLeft w:val="0"/>
      <w:marRight w:val="0"/>
      <w:marTop w:val="0"/>
      <w:marBottom w:val="0"/>
      <w:divBdr>
        <w:top w:val="none" w:sz="0" w:space="0" w:color="auto"/>
        <w:left w:val="none" w:sz="0" w:space="0" w:color="auto"/>
        <w:bottom w:val="none" w:sz="0" w:space="0" w:color="auto"/>
        <w:right w:val="none" w:sz="0" w:space="0" w:color="auto"/>
      </w:divBdr>
    </w:div>
    <w:div w:id="542864833">
      <w:bodyDiv w:val="1"/>
      <w:marLeft w:val="0"/>
      <w:marRight w:val="0"/>
      <w:marTop w:val="0"/>
      <w:marBottom w:val="0"/>
      <w:divBdr>
        <w:top w:val="none" w:sz="0" w:space="0" w:color="auto"/>
        <w:left w:val="none" w:sz="0" w:space="0" w:color="auto"/>
        <w:bottom w:val="none" w:sz="0" w:space="0" w:color="auto"/>
        <w:right w:val="none" w:sz="0" w:space="0" w:color="auto"/>
      </w:divBdr>
    </w:div>
    <w:div w:id="542913063">
      <w:bodyDiv w:val="1"/>
      <w:marLeft w:val="0"/>
      <w:marRight w:val="0"/>
      <w:marTop w:val="0"/>
      <w:marBottom w:val="0"/>
      <w:divBdr>
        <w:top w:val="none" w:sz="0" w:space="0" w:color="auto"/>
        <w:left w:val="none" w:sz="0" w:space="0" w:color="auto"/>
        <w:bottom w:val="none" w:sz="0" w:space="0" w:color="auto"/>
        <w:right w:val="none" w:sz="0" w:space="0" w:color="auto"/>
      </w:divBdr>
    </w:div>
    <w:div w:id="543980228">
      <w:bodyDiv w:val="1"/>
      <w:marLeft w:val="0"/>
      <w:marRight w:val="0"/>
      <w:marTop w:val="0"/>
      <w:marBottom w:val="0"/>
      <w:divBdr>
        <w:top w:val="none" w:sz="0" w:space="0" w:color="auto"/>
        <w:left w:val="none" w:sz="0" w:space="0" w:color="auto"/>
        <w:bottom w:val="none" w:sz="0" w:space="0" w:color="auto"/>
        <w:right w:val="none" w:sz="0" w:space="0" w:color="auto"/>
      </w:divBdr>
    </w:div>
    <w:div w:id="544026159">
      <w:bodyDiv w:val="1"/>
      <w:marLeft w:val="0"/>
      <w:marRight w:val="0"/>
      <w:marTop w:val="0"/>
      <w:marBottom w:val="0"/>
      <w:divBdr>
        <w:top w:val="none" w:sz="0" w:space="0" w:color="auto"/>
        <w:left w:val="none" w:sz="0" w:space="0" w:color="auto"/>
        <w:bottom w:val="none" w:sz="0" w:space="0" w:color="auto"/>
        <w:right w:val="none" w:sz="0" w:space="0" w:color="auto"/>
      </w:divBdr>
    </w:div>
    <w:div w:id="544295463">
      <w:bodyDiv w:val="1"/>
      <w:marLeft w:val="0"/>
      <w:marRight w:val="0"/>
      <w:marTop w:val="0"/>
      <w:marBottom w:val="0"/>
      <w:divBdr>
        <w:top w:val="none" w:sz="0" w:space="0" w:color="auto"/>
        <w:left w:val="none" w:sz="0" w:space="0" w:color="auto"/>
        <w:bottom w:val="none" w:sz="0" w:space="0" w:color="auto"/>
        <w:right w:val="none" w:sz="0" w:space="0" w:color="auto"/>
      </w:divBdr>
    </w:div>
    <w:div w:id="544877194">
      <w:bodyDiv w:val="1"/>
      <w:marLeft w:val="0"/>
      <w:marRight w:val="0"/>
      <w:marTop w:val="0"/>
      <w:marBottom w:val="0"/>
      <w:divBdr>
        <w:top w:val="none" w:sz="0" w:space="0" w:color="auto"/>
        <w:left w:val="none" w:sz="0" w:space="0" w:color="auto"/>
        <w:bottom w:val="none" w:sz="0" w:space="0" w:color="auto"/>
        <w:right w:val="none" w:sz="0" w:space="0" w:color="auto"/>
      </w:divBdr>
    </w:div>
    <w:div w:id="545260829">
      <w:bodyDiv w:val="1"/>
      <w:marLeft w:val="0"/>
      <w:marRight w:val="0"/>
      <w:marTop w:val="0"/>
      <w:marBottom w:val="0"/>
      <w:divBdr>
        <w:top w:val="none" w:sz="0" w:space="0" w:color="auto"/>
        <w:left w:val="none" w:sz="0" w:space="0" w:color="auto"/>
        <w:bottom w:val="none" w:sz="0" w:space="0" w:color="auto"/>
        <w:right w:val="none" w:sz="0" w:space="0" w:color="auto"/>
      </w:divBdr>
    </w:div>
    <w:div w:id="545407932">
      <w:bodyDiv w:val="1"/>
      <w:marLeft w:val="0"/>
      <w:marRight w:val="0"/>
      <w:marTop w:val="0"/>
      <w:marBottom w:val="0"/>
      <w:divBdr>
        <w:top w:val="none" w:sz="0" w:space="0" w:color="auto"/>
        <w:left w:val="none" w:sz="0" w:space="0" w:color="auto"/>
        <w:bottom w:val="none" w:sz="0" w:space="0" w:color="auto"/>
        <w:right w:val="none" w:sz="0" w:space="0" w:color="auto"/>
      </w:divBdr>
    </w:div>
    <w:div w:id="545605622">
      <w:bodyDiv w:val="1"/>
      <w:marLeft w:val="0"/>
      <w:marRight w:val="0"/>
      <w:marTop w:val="0"/>
      <w:marBottom w:val="0"/>
      <w:divBdr>
        <w:top w:val="none" w:sz="0" w:space="0" w:color="auto"/>
        <w:left w:val="none" w:sz="0" w:space="0" w:color="auto"/>
        <w:bottom w:val="none" w:sz="0" w:space="0" w:color="auto"/>
        <w:right w:val="none" w:sz="0" w:space="0" w:color="auto"/>
      </w:divBdr>
    </w:div>
    <w:div w:id="545719046">
      <w:bodyDiv w:val="1"/>
      <w:marLeft w:val="0"/>
      <w:marRight w:val="0"/>
      <w:marTop w:val="0"/>
      <w:marBottom w:val="0"/>
      <w:divBdr>
        <w:top w:val="none" w:sz="0" w:space="0" w:color="auto"/>
        <w:left w:val="none" w:sz="0" w:space="0" w:color="auto"/>
        <w:bottom w:val="none" w:sz="0" w:space="0" w:color="auto"/>
        <w:right w:val="none" w:sz="0" w:space="0" w:color="auto"/>
      </w:divBdr>
    </w:div>
    <w:div w:id="545720571">
      <w:bodyDiv w:val="1"/>
      <w:marLeft w:val="0"/>
      <w:marRight w:val="0"/>
      <w:marTop w:val="0"/>
      <w:marBottom w:val="0"/>
      <w:divBdr>
        <w:top w:val="none" w:sz="0" w:space="0" w:color="auto"/>
        <w:left w:val="none" w:sz="0" w:space="0" w:color="auto"/>
        <w:bottom w:val="none" w:sz="0" w:space="0" w:color="auto"/>
        <w:right w:val="none" w:sz="0" w:space="0" w:color="auto"/>
      </w:divBdr>
    </w:div>
    <w:div w:id="546257609">
      <w:bodyDiv w:val="1"/>
      <w:marLeft w:val="0"/>
      <w:marRight w:val="0"/>
      <w:marTop w:val="0"/>
      <w:marBottom w:val="0"/>
      <w:divBdr>
        <w:top w:val="none" w:sz="0" w:space="0" w:color="auto"/>
        <w:left w:val="none" w:sz="0" w:space="0" w:color="auto"/>
        <w:bottom w:val="none" w:sz="0" w:space="0" w:color="auto"/>
        <w:right w:val="none" w:sz="0" w:space="0" w:color="auto"/>
      </w:divBdr>
    </w:div>
    <w:div w:id="546455824">
      <w:bodyDiv w:val="1"/>
      <w:marLeft w:val="0"/>
      <w:marRight w:val="0"/>
      <w:marTop w:val="0"/>
      <w:marBottom w:val="0"/>
      <w:divBdr>
        <w:top w:val="none" w:sz="0" w:space="0" w:color="auto"/>
        <w:left w:val="none" w:sz="0" w:space="0" w:color="auto"/>
        <w:bottom w:val="none" w:sz="0" w:space="0" w:color="auto"/>
        <w:right w:val="none" w:sz="0" w:space="0" w:color="auto"/>
      </w:divBdr>
    </w:div>
    <w:div w:id="546532215">
      <w:bodyDiv w:val="1"/>
      <w:marLeft w:val="0"/>
      <w:marRight w:val="0"/>
      <w:marTop w:val="0"/>
      <w:marBottom w:val="0"/>
      <w:divBdr>
        <w:top w:val="none" w:sz="0" w:space="0" w:color="auto"/>
        <w:left w:val="none" w:sz="0" w:space="0" w:color="auto"/>
        <w:bottom w:val="none" w:sz="0" w:space="0" w:color="auto"/>
        <w:right w:val="none" w:sz="0" w:space="0" w:color="auto"/>
      </w:divBdr>
    </w:div>
    <w:div w:id="546575654">
      <w:bodyDiv w:val="1"/>
      <w:marLeft w:val="0"/>
      <w:marRight w:val="0"/>
      <w:marTop w:val="0"/>
      <w:marBottom w:val="0"/>
      <w:divBdr>
        <w:top w:val="none" w:sz="0" w:space="0" w:color="auto"/>
        <w:left w:val="none" w:sz="0" w:space="0" w:color="auto"/>
        <w:bottom w:val="none" w:sz="0" w:space="0" w:color="auto"/>
        <w:right w:val="none" w:sz="0" w:space="0" w:color="auto"/>
      </w:divBdr>
    </w:div>
    <w:div w:id="546911475">
      <w:bodyDiv w:val="1"/>
      <w:marLeft w:val="0"/>
      <w:marRight w:val="0"/>
      <w:marTop w:val="0"/>
      <w:marBottom w:val="0"/>
      <w:divBdr>
        <w:top w:val="none" w:sz="0" w:space="0" w:color="auto"/>
        <w:left w:val="none" w:sz="0" w:space="0" w:color="auto"/>
        <w:bottom w:val="none" w:sz="0" w:space="0" w:color="auto"/>
        <w:right w:val="none" w:sz="0" w:space="0" w:color="auto"/>
      </w:divBdr>
    </w:div>
    <w:div w:id="547231659">
      <w:bodyDiv w:val="1"/>
      <w:marLeft w:val="0"/>
      <w:marRight w:val="0"/>
      <w:marTop w:val="0"/>
      <w:marBottom w:val="0"/>
      <w:divBdr>
        <w:top w:val="none" w:sz="0" w:space="0" w:color="auto"/>
        <w:left w:val="none" w:sz="0" w:space="0" w:color="auto"/>
        <w:bottom w:val="none" w:sz="0" w:space="0" w:color="auto"/>
        <w:right w:val="none" w:sz="0" w:space="0" w:color="auto"/>
      </w:divBdr>
    </w:div>
    <w:div w:id="547768369">
      <w:bodyDiv w:val="1"/>
      <w:marLeft w:val="0"/>
      <w:marRight w:val="0"/>
      <w:marTop w:val="0"/>
      <w:marBottom w:val="0"/>
      <w:divBdr>
        <w:top w:val="none" w:sz="0" w:space="0" w:color="auto"/>
        <w:left w:val="none" w:sz="0" w:space="0" w:color="auto"/>
        <w:bottom w:val="none" w:sz="0" w:space="0" w:color="auto"/>
        <w:right w:val="none" w:sz="0" w:space="0" w:color="auto"/>
      </w:divBdr>
    </w:div>
    <w:div w:id="547913556">
      <w:bodyDiv w:val="1"/>
      <w:marLeft w:val="0"/>
      <w:marRight w:val="0"/>
      <w:marTop w:val="0"/>
      <w:marBottom w:val="0"/>
      <w:divBdr>
        <w:top w:val="none" w:sz="0" w:space="0" w:color="auto"/>
        <w:left w:val="none" w:sz="0" w:space="0" w:color="auto"/>
        <w:bottom w:val="none" w:sz="0" w:space="0" w:color="auto"/>
        <w:right w:val="none" w:sz="0" w:space="0" w:color="auto"/>
      </w:divBdr>
    </w:div>
    <w:div w:id="548029572">
      <w:bodyDiv w:val="1"/>
      <w:marLeft w:val="0"/>
      <w:marRight w:val="0"/>
      <w:marTop w:val="0"/>
      <w:marBottom w:val="0"/>
      <w:divBdr>
        <w:top w:val="none" w:sz="0" w:space="0" w:color="auto"/>
        <w:left w:val="none" w:sz="0" w:space="0" w:color="auto"/>
        <w:bottom w:val="none" w:sz="0" w:space="0" w:color="auto"/>
        <w:right w:val="none" w:sz="0" w:space="0" w:color="auto"/>
      </w:divBdr>
    </w:div>
    <w:div w:id="548348460">
      <w:bodyDiv w:val="1"/>
      <w:marLeft w:val="0"/>
      <w:marRight w:val="0"/>
      <w:marTop w:val="0"/>
      <w:marBottom w:val="0"/>
      <w:divBdr>
        <w:top w:val="none" w:sz="0" w:space="0" w:color="auto"/>
        <w:left w:val="none" w:sz="0" w:space="0" w:color="auto"/>
        <w:bottom w:val="none" w:sz="0" w:space="0" w:color="auto"/>
        <w:right w:val="none" w:sz="0" w:space="0" w:color="auto"/>
      </w:divBdr>
    </w:div>
    <w:div w:id="548733034">
      <w:bodyDiv w:val="1"/>
      <w:marLeft w:val="0"/>
      <w:marRight w:val="0"/>
      <w:marTop w:val="0"/>
      <w:marBottom w:val="0"/>
      <w:divBdr>
        <w:top w:val="none" w:sz="0" w:space="0" w:color="auto"/>
        <w:left w:val="none" w:sz="0" w:space="0" w:color="auto"/>
        <w:bottom w:val="none" w:sz="0" w:space="0" w:color="auto"/>
        <w:right w:val="none" w:sz="0" w:space="0" w:color="auto"/>
      </w:divBdr>
    </w:div>
    <w:div w:id="549265295">
      <w:bodyDiv w:val="1"/>
      <w:marLeft w:val="0"/>
      <w:marRight w:val="0"/>
      <w:marTop w:val="0"/>
      <w:marBottom w:val="0"/>
      <w:divBdr>
        <w:top w:val="none" w:sz="0" w:space="0" w:color="auto"/>
        <w:left w:val="none" w:sz="0" w:space="0" w:color="auto"/>
        <w:bottom w:val="none" w:sz="0" w:space="0" w:color="auto"/>
        <w:right w:val="none" w:sz="0" w:space="0" w:color="auto"/>
      </w:divBdr>
    </w:div>
    <w:div w:id="549266030">
      <w:bodyDiv w:val="1"/>
      <w:marLeft w:val="0"/>
      <w:marRight w:val="0"/>
      <w:marTop w:val="0"/>
      <w:marBottom w:val="0"/>
      <w:divBdr>
        <w:top w:val="none" w:sz="0" w:space="0" w:color="auto"/>
        <w:left w:val="none" w:sz="0" w:space="0" w:color="auto"/>
        <w:bottom w:val="none" w:sz="0" w:space="0" w:color="auto"/>
        <w:right w:val="none" w:sz="0" w:space="0" w:color="auto"/>
      </w:divBdr>
    </w:div>
    <w:div w:id="549534288">
      <w:bodyDiv w:val="1"/>
      <w:marLeft w:val="0"/>
      <w:marRight w:val="0"/>
      <w:marTop w:val="0"/>
      <w:marBottom w:val="0"/>
      <w:divBdr>
        <w:top w:val="none" w:sz="0" w:space="0" w:color="auto"/>
        <w:left w:val="none" w:sz="0" w:space="0" w:color="auto"/>
        <w:bottom w:val="none" w:sz="0" w:space="0" w:color="auto"/>
        <w:right w:val="none" w:sz="0" w:space="0" w:color="auto"/>
      </w:divBdr>
    </w:div>
    <w:div w:id="549609886">
      <w:bodyDiv w:val="1"/>
      <w:marLeft w:val="0"/>
      <w:marRight w:val="0"/>
      <w:marTop w:val="0"/>
      <w:marBottom w:val="0"/>
      <w:divBdr>
        <w:top w:val="none" w:sz="0" w:space="0" w:color="auto"/>
        <w:left w:val="none" w:sz="0" w:space="0" w:color="auto"/>
        <w:bottom w:val="none" w:sz="0" w:space="0" w:color="auto"/>
        <w:right w:val="none" w:sz="0" w:space="0" w:color="auto"/>
      </w:divBdr>
    </w:div>
    <w:div w:id="549925297">
      <w:bodyDiv w:val="1"/>
      <w:marLeft w:val="0"/>
      <w:marRight w:val="0"/>
      <w:marTop w:val="0"/>
      <w:marBottom w:val="0"/>
      <w:divBdr>
        <w:top w:val="none" w:sz="0" w:space="0" w:color="auto"/>
        <w:left w:val="none" w:sz="0" w:space="0" w:color="auto"/>
        <w:bottom w:val="none" w:sz="0" w:space="0" w:color="auto"/>
        <w:right w:val="none" w:sz="0" w:space="0" w:color="auto"/>
      </w:divBdr>
    </w:div>
    <w:div w:id="550000910">
      <w:bodyDiv w:val="1"/>
      <w:marLeft w:val="0"/>
      <w:marRight w:val="0"/>
      <w:marTop w:val="0"/>
      <w:marBottom w:val="0"/>
      <w:divBdr>
        <w:top w:val="none" w:sz="0" w:space="0" w:color="auto"/>
        <w:left w:val="none" w:sz="0" w:space="0" w:color="auto"/>
        <w:bottom w:val="none" w:sz="0" w:space="0" w:color="auto"/>
        <w:right w:val="none" w:sz="0" w:space="0" w:color="auto"/>
      </w:divBdr>
    </w:div>
    <w:div w:id="550188080">
      <w:bodyDiv w:val="1"/>
      <w:marLeft w:val="0"/>
      <w:marRight w:val="0"/>
      <w:marTop w:val="0"/>
      <w:marBottom w:val="0"/>
      <w:divBdr>
        <w:top w:val="none" w:sz="0" w:space="0" w:color="auto"/>
        <w:left w:val="none" w:sz="0" w:space="0" w:color="auto"/>
        <w:bottom w:val="none" w:sz="0" w:space="0" w:color="auto"/>
        <w:right w:val="none" w:sz="0" w:space="0" w:color="auto"/>
      </w:divBdr>
    </w:div>
    <w:div w:id="550461800">
      <w:bodyDiv w:val="1"/>
      <w:marLeft w:val="0"/>
      <w:marRight w:val="0"/>
      <w:marTop w:val="0"/>
      <w:marBottom w:val="0"/>
      <w:divBdr>
        <w:top w:val="none" w:sz="0" w:space="0" w:color="auto"/>
        <w:left w:val="none" w:sz="0" w:space="0" w:color="auto"/>
        <w:bottom w:val="none" w:sz="0" w:space="0" w:color="auto"/>
        <w:right w:val="none" w:sz="0" w:space="0" w:color="auto"/>
      </w:divBdr>
    </w:div>
    <w:div w:id="550700002">
      <w:bodyDiv w:val="1"/>
      <w:marLeft w:val="0"/>
      <w:marRight w:val="0"/>
      <w:marTop w:val="0"/>
      <w:marBottom w:val="0"/>
      <w:divBdr>
        <w:top w:val="none" w:sz="0" w:space="0" w:color="auto"/>
        <w:left w:val="none" w:sz="0" w:space="0" w:color="auto"/>
        <w:bottom w:val="none" w:sz="0" w:space="0" w:color="auto"/>
        <w:right w:val="none" w:sz="0" w:space="0" w:color="auto"/>
      </w:divBdr>
    </w:div>
    <w:div w:id="550700153">
      <w:bodyDiv w:val="1"/>
      <w:marLeft w:val="0"/>
      <w:marRight w:val="0"/>
      <w:marTop w:val="0"/>
      <w:marBottom w:val="0"/>
      <w:divBdr>
        <w:top w:val="none" w:sz="0" w:space="0" w:color="auto"/>
        <w:left w:val="none" w:sz="0" w:space="0" w:color="auto"/>
        <w:bottom w:val="none" w:sz="0" w:space="0" w:color="auto"/>
        <w:right w:val="none" w:sz="0" w:space="0" w:color="auto"/>
      </w:divBdr>
    </w:div>
    <w:div w:id="551382460">
      <w:bodyDiv w:val="1"/>
      <w:marLeft w:val="0"/>
      <w:marRight w:val="0"/>
      <w:marTop w:val="0"/>
      <w:marBottom w:val="0"/>
      <w:divBdr>
        <w:top w:val="none" w:sz="0" w:space="0" w:color="auto"/>
        <w:left w:val="none" w:sz="0" w:space="0" w:color="auto"/>
        <w:bottom w:val="none" w:sz="0" w:space="0" w:color="auto"/>
        <w:right w:val="none" w:sz="0" w:space="0" w:color="auto"/>
      </w:divBdr>
    </w:div>
    <w:div w:id="551383516">
      <w:bodyDiv w:val="1"/>
      <w:marLeft w:val="0"/>
      <w:marRight w:val="0"/>
      <w:marTop w:val="0"/>
      <w:marBottom w:val="0"/>
      <w:divBdr>
        <w:top w:val="none" w:sz="0" w:space="0" w:color="auto"/>
        <w:left w:val="none" w:sz="0" w:space="0" w:color="auto"/>
        <w:bottom w:val="none" w:sz="0" w:space="0" w:color="auto"/>
        <w:right w:val="none" w:sz="0" w:space="0" w:color="auto"/>
      </w:divBdr>
    </w:div>
    <w:div w:id="551815708">
      <w:bodyDiv w:val="1"/>
      <w:marLeft w:val="0"/>
      <w:marRight w:val="0"/>
      <w:marTop w:val="0"/>
      <w:marBottom w:val="0"/>
      <w:divBdr>
        <w:top w:val="none" w:sz="0" w:space="0" w:color="auto"/>
        <w:left w:val="none" w:sz="0" w:space="0" w:color="auto"/>
        <w:bottom w:val="none" w:sz="0" w:space="0" w:color="auto"/>
        <w:right w:val="none" w:sz="0" w:space="0" w:color="auto"/>
      </w:divBdr>
    </w:div>
    <w:div w:id="551890358">
      <w:bodyDiv w:val="1"/>
      <w:marLeft w:val="0"/>
      <w:marRight w:val="0"/>
      <w:marTop w:val="0"/>
      <w:marBottom w:val="0"/>
      <w:divBdr>
        <w:top w:val="none" w:sz="0" w:space="0" w:color="auto"/>
        <w:left w:val="none" w:sz="0" w:space="0" w:color="auto"/>
        <w:bottom w:val="none" w:sz="0" w:space="0" w:color="auto"/>
        <w:right w:val="none" w:sz="0" w:space="0" w:color="auto"/>
      </w:divBdr>
    </w:div>
    <w:div w:id="552009771">
      <w:bodyDiv w:val="1"/>
      <w:marLeft w:val="0"/>
      <w:marRight w:val="0"/>
      <w:marTop w:val="0"/>
      <w:marBottom w:val="0"/>
      <w:divBdr>
        <w:top w:val="none" w:sz="0" w:space="0" w:color="auto"/>
        <w:left w:val="none" w:sz="0" w:space="0" w:color="auto"/>
        <w:bottom w:val="none" w:sz="0" w:space="0" w:color="auto"/>
        <w:right w:val="none" w:sz="0" w:space="0" w:color="auto"/>
      </w:divBdr>
    </w:div>
    <w:div w:id="552083915">
      <w:bodyDiv w:val="1"/>
      <w:marLeft w:val="0"/>
      <w:marRight w:val="0"/>
      <w:marTop w:val="0"/>
      <w:marBottom w:val="0"/>
      <w:divBdr>
        <w:top w:val="none" w:sz="0" w:space="0" w:color="auto"/>
        <w:left w:val="none" w:sz="0" w:space="0" w:color="auto"/>
        <w:bottom w:val="none" w:sz="0" w:space="0" w:color="auto"/>
        <w:right w:val="none" w:sz="0" w:space="0" w:color="auto"/>
      </w:divBdr>
    </w:div>
    <w:div w:id="552346500">
      <w:bodyDiv w:val="1"/>
      <w:marLeft w:val="0"/>
      <w:marRight w:val="0"/>
      <w:marTop w:val="0"/>
      <w:marBottom w:val="0"/>
      <w:divBdr>
        <w:top w:val="none" w:sz="0" w:space="0" w:color="auto"/>
        <w:left w:val="none" w:sz="0" w:space="0" w:color="auto"/>
        <w:bottom w:val="none" w:sz="0" w:space="0" w:color="auto"/>
        <w:right w:val="none" w:sz="0" w:space="0" w:color="auto"/>
      </w:divBdr>
    </w:div>
    <w:div w:id="552615040">
      <w:bodyDiv w:val="1"/>
      <w:marLeft w:val="0"/>
      <w:marRight w:val="0"/>
      <w:marTop w:val="0"/>
      <w:marBottom w:val="0"/>
      <w:divBdr>
        <w:top w:val="none" w:sz="0" w:space="0" w:color="auto"/>
        <w:left w:val="none" w:sz="0" w:space="0" w:color="auto"/>
        <w:bottom w:val="none" w:sz="0" w:space="0" w:color="auto"/>
        <w:right w:val="none" w:sz="0" w:space="0" w:color="auto"/>
      </w:divBdr>
    </w:div>
    <w:div w:id="552616530">
      <w:bodyDiv w:val="1"/>
      <w:marLeft w:val="0"/>
      <w:marRight w:val="0"/>
      <w:marTop w:val="0"/>
      <w:marBottom w:val="0"/>
      <w:divBdr>
        <w:top w:val="none" w:sz="0" w:space="0" w:color="auto"/>
        <w:left w:val="none" w:sz="0" w:space="0" w:color="auto"/>
        <w:bottom w:val="none" w:sz="0" w:space="0" w:color="auto"/>
        <w:right w:val="none" w:sz="0" w:space="0" w:color="auto"/>
      </w:divBdr>
    </w:div>
    <w:div w:id="552814192">
      <w:bodyDiv w:val="1"/>
      <w:marLeft w:val="0"/>
      <w:marRight w:val="0"/>
      <w:marTop w:val="0"/>
      <w:marBottom w:val="0"/>
      <w:divBdr>
        <w:top w:val="none" w:sz="0" w:space="0" w:color="auto"/>
        <w:left w:val="none" w:sz="0" w:space="0" w:color="auto"/>
        <w:bottom w:val="none" w:sz="0" w:space="0" w:color="auto"/>
        <w:right w:val="none" w:sz="0" w:space="0" w:color="auto"/>
      </w:divBdr>
    </w:div>
    <w:div w:id="553204475">
      <w:bodyDiv w:val="1"/>
      <w:marLeft w:val="0"/>
      <w:marRight w:val="0"/>
      <w:marTop w:val="0"/>
      <w:marBottom w:val="0"/>
      <w:divBdr>
        <w:top w:val="none" w:sz="0" w:space="0" w:color="auto"/>
        <w:left w:val="none" w:sz="0" w:space="0" w:color="auto"/>
        <w:bottom w:val="none" w:sz="0" w:space="0" w:color="auto"/>
        <w:right w:val="none" w:sz="0" w:space="0" w:color="auto"/>
      </w:divBdr>
    </w:div>
    <w:div w:id="553348666">
      <w:bodyDiv w:val="1"/>
      <w:marLeft w:val="0"/>
      <w:marRight w:val="0"/>
      <w:marTop w:val="0"/>
      <w:marBottom w:val="0"/>
      <w:divBdr>
        <w:top w:val="none" w:sz="0" w:space="0" w:color="auto"/>
        <w:left w:val="none" w:sz="0" w:space="0" w:color="auto"/>
        <w:bottom w:val="none" w:sz="0" w:space="0" w:color="auto"/>
        <w:right w:val="none" w:sz="0" w:space="0" w:color="auto"/>
      </w:divBdr>
    </w:div>
    <w:div w:id="553464292">
      <w:bodyDiv w:val="1"/>
      <w:marLeft w:val="0"/>
      <w:marRight w:val="0"/>
      <w:marTop w:val="0"/>
      <w:marBottom w:val="0"/>
      <w:divBdr>
        <w:top w:val="none" w:sz="0" w:space="0" w:color="auto"/>
        <w:left w:val="none" w:sz="0" w:space="0" w:color="auto"/>
        <w:bottom w:val="none" w:sz="0" w:space="0" w:color="auto"/>
        <w:right w:val="none" w:sz="0" w:space="0" w:color="auto"/>
      </w:divBdr>
    </w:div>
    <w:div w:id="553468121">
      <w:bodyDiv w:val="1"/>
      <w:marLeft w:val="0"/>
      <w:marRight w:val="0"/>
      <w:marTop w:val="0"/>
      <w:marBottom w:val="0"/>
      <w:divBdr>
        <w:top w:val="none" w:sz="0" w:space="0" w:color="auto"/>
        <w:left w:val="none" w:sz="0" w:space="0" w:color="auto"/>
        <w:bottom w:val="none" w:sz="0" w:space="0" w:color="auto"/>
        <w:right w:val="none" w:sz="0" w:space="0" w:color="auto"/>
      </w:divBdr>
    </w:div>
    <w:div w:id="553540639">
      <w:bodyDiv w:val="1"/>
      <w:marLeft w:val="0"/>
      <w:marRight w:val="0"/>
      <w:marTop w:val="0"/>
      <w:marBottom w:val="0"/>
      <w:divBdr>
        <w:top w:val="none" w:sz="0" w:space="0" w:color="auto"/>
        <w:left w:val="none" w:sz="0" w:space="0" w:color="auto"/>
        <w:bottom w:val="none" w:sz="0" w:space="0" w:color="auto"/>
        <w:right w:val="none" w:sz="0" w:space="0" w:color="auto"/>
      </w:divBdr>
    </w:div>
    <w:div w:id="553546046">
      <w:bodyDiv w:val="1"/>
      <w:marLeft w:val="0"/>
      <w:marRight w:val="0"/>
      <w:marTop w:val="0"/>
      <w:marBottom w:val="0"/>
      <w:divBdr>
        <w:top w:val="none" w:sz="0" w:space="0" w:color="auto"/>
        <w:left w:val="none" w:sz="0" w:space="0" w:color="auto"/>
        <w:bottom w:val="none" w:sz="0" w:space="0" w:color="auto"/>
        <w:right w:val="none" w:sz="0" w:space="0" w:color="auto"/>
      </w:divBdr>
    </w:div>
    <w:div w:id="553583876">
      <w:bodyDiv w:val="1"/>
      <w:marLeft w:val="0"/>
      <w:marRight w:val="0"/>
      <w:marTop w:val="0"/>
      <w:marBottom w:val="0"/>
      <w:divBdr>
        <w:top w:val="none" w:sz="0" w:space="0" w:color="auto"/>
        <w:left w:val="none" w:sz="0" w:space="0" w:color="auto"/>
        <w:bottom w:val="none" w:sz="0" w:space="0" w:color="auto"/>
        <w:right w:val="none" w:sz="0" w:space="0" w:color="auto"/>
      </w:divBdr>
    </w:div>
    <w:div w:id="553856298">
      <w:bodyDiv w:val="1"/>
      <w:marLeft w:val="0"/>
      <w:marRight w:val="0"/>
      <w:marTop w:val="0"/>
      <w:marBottom w:val="0"/>
      <w:divBdr>
        <w:top w:val="none" w:sz="0" w:space="0" w:color="auto"/>
        <w:left w:val="none" w:sz="0" w:space="0" w:color="auto"/>
        <w:bottom w:val="none" w:sz="0" w:space="0" w:color="auto"/>
        <w:right w:val="none" w:sz="0" w:space="0" w:color="auto"/>
      </w:divBdr>
    </w:div>
    <w:div w:id="554046824">
      <w:bodyDiv w:val="1"/>
      <w:marLeft w:val="0"/>
      <w:marRight w:val="0"/>
      <w:marTop w:val="0"/>
      <w:marBottom w:val="0"/>
      <w:divBdr>
        <w:top w:val="none" w:sz="0" w:space="0" w:color="auto"/>
        <w:left w:val="none" w:sz="0" w:space="0" w:color="auto"/>
        <w:bottom w:val="none" w:sz="0" w:space="0" w:color="auto"/>
        <w:right w:val="none" w:sz="0" w:space="0" w:color="auto"/>
      </w:divBdr>
    </w:div>
    <w:div w:id="554244909">
      <w:bodyDiv w:val="1"/>
      <w:marLeft w:val="0"/>
      <w:marRight w:val="0"/>
      <w:marTop w:val="0"/>
      <w:marBottom w:val="0"/>
      <w:divBdr>
        <w:top w:val="none" w:sz="0" w:space="0" w:color="auto"/>
        <w:left w:val="none" w:sz="0" w:space="0" w:color="auto"/>
        <w:bottom w:val="none" w:sz="0" w:space="0" w:color="auto"/>
        <w:right w:val="none" w:sz="0" w:space="0" w:color="auto"/>
      </w:divBdr>
    </w:div>
    <w:div w:id="554701624">
      <w:bodyDiv w:val="1"/>
      <w:marLeft w:val="0"/>
      <w:marRight w:val="0"/>
      <w:marTop w:val="0"/>
      <w:marBottom w:val="0"/>
      <w:divBdr>
        <w:top w:val="none" w:sz="0" w:space="0" w:color="auto"/>
        <w:left w:val="none" w:sz="0" w:space="0" w:color="auto"/>
        <w:bottom w:val="none" w:sz="0" w:space="0" w:color="auto"/>
        <w:right w:val="none" w:sz="0" w:space="0" w:color="auto"/>
      </w:divBdr>
    </w:div>
    <w:div w:id="554856715">
      <w:bodyDiv w:val="1"/>
      <w:marLeft w:val="0"/>
      <w:marRight w:val="0"/>
      <w:marTop w:val="0"/>
      <w:marBottom w:val="0"/>
      <w:divBdr>
        <w:top w:val="none" w:sz="0" w:space="0" w:color="auto"/>
        <w:left w:val="none" w:sz="0" w:space="0" w:color="auto"/>
        <w:bottom w:val="none" w:sz="0" w:space="0" w:color="auto"/>
        <w:right w:val="none" w:sz="0" w:space="0" w:color="auto"/>
      </w:divBdr>
    </w:div>
    <w:div w:id="555118958">
      <w:bodyDiv w:val="1"/>
      <w:marLeft w:val="0"/>
      <w:marRight w:val="0"/>
      <w:marTop w:val="0"/>
      <w:marBottom w:val="0"/>
      <w:divBdr>
        <w:top w:val="none" w:sz="0" w:space="0" w:color="auto"/>
        <w:left w:val="none" w:sz="0" w:space="0" w:color="auto"/>
        <w:bottom w:val="none" w:sz="0" w:space="0" w:color="auto"/>
        <w:right w:val="none" w:sz="0" w:space="0" w:color="auto"/>
      </w:divBdr>
    </w:div>
    <w:div w:id="555163394">
      <w:bodyDiv w:val="1"/>
      <w:marLeft w:val="0"/>
      <w:marRight w:val="0"/>
      <w:marTop w:val="0"/>
      <w:marBottom w:val="0"/>
      <w:divBdr>
        <w:top w:val="none" w:sz="0" w:space="0" w:color="auto"/>
        <w:left w:val="none" w:sz="0" w:space="0" w:color="auto"/>
        <w:bottom w:val="none" w:sz="0" w:space="0" w:color="auto"/>
        <w:right w:val="none" w:sz="0" w:space="0" w:color="auto"/>
      </w:divBdr>
    </w:div>
    <w:div w:id="555169157">
      <w:bodyDiv w:val="1"/>
      <w:marLeft w:val="0"/>
      <w:marRight w:val="0"/>
      <w:marTop w:val="0"/>
      <w:marBottom w:val="0"/>
      <w:divBdr>
        <w:top w:val="none" w:sz="0" w:space="0" w:color="auto"/>
        <w:left w:val="none" w:sz="0" w:space="0" w:color="auto"/>
        <w:bottom w:val="none" w:sz="0" w:space="0" w:color="auto"/>
        <w:right w:val="none" w:sz="0" w:space="0" w:color="auto"/>
      </w:divBdr>
    </w:div>
    <w:div w:id="555705684">
      <w:bodyDiv w:val="1"/>
      <w:marLeft w:val="0"/>
      <w:marRight w:val="0"/>
      <w:marTop w:val="0"/>
      <w:marBottom w:val="0"/>
      <w:divBdr>
        <w:top w:val="none" w:sz="0" w:space="0" w:color="auto"/>
        <w:left w:val="none" w:sz="0" w:space="0" w:color="auto"/>
        <w:bottom w:val="none" w:sz="0" w:space="0" w:color="auto"/>
        <w:right w:val="none" w:sz="0" w:space="0" w:color="auto"/>
      </w:divBdr>
    </w:div>
    <w:div w:id="556015959">
      <w:bodyDiv w:val="1"/>
      <w:marLeft w:val="0"/>
      <w:marRight w:val="0"/>
      <w:marTop w:val="0"/>
      <w:marBottom w:val="0"/>
      <w:divBdr>
        <w:top w:val="none" w:sz="0" w:space="0" w:color="auto"/>
        <w:left w:val="none" w:sz="0" w:space="0" w:color="auto"/>
        <w:bottom w:val="none" w:sz="0" w:space="0" w:color="auto"/>
        <w:right w:val="none" w:sz="0" w:space="0" w:color="auto"/>
      </w:divBdr>
    </w:div>
    <w:div w:id="556089081">
      <w:bodyDiv w:val="1"/>
      <w:marLeft w:val="0"/>
      <w:marRight w:val="0"/>
      <w:marTop w:val="0"/>
      <w:marBottom w:val="0"/>
      <w:divBdr>
        <w:top w:val="none" w:sz="0" w:space="0" w:color="auto"/>
        <w:left w:val="none" w:sz="0" w:space="0" w:color="auto"/>
        <w:bottom w:val="none" w:sz="0" w:space="0" w:color="auto"/>
        <w:right w:val="none" w:sz="0" w:space="0" w:color="auto"/>
      </w:divBdr>
    </w:div>
    <w:div w:id="556204126">
      <w:bodyDiv w:val="1"/>
      <w:marLeft w:val="0"/>
      <w:marRight w:val="0"/>
      <w:marTop w:val="0"/>
      <w:marBottom w:val="0"/>
      <w:divBdr>
        <w:top w:val="none" w:sz="0" w:space="0" w:color="auto"/>
        <w:left w:val="none" w:sz="0" w:space="0" w:color="auto"/>
        <w:bottom w:val="none" w:sz="0" w:space="0" w:color="auto"/>
        <w:right w:val="none" w:sz="0" w:space="0" w:color="auto"/>
      </w:divBdr>
    </w:div>
    <w:div w:id="556629589">
      <w:bodyDiv w:val="1"/>
      <w:marLeft w:val="0"/>
      <w:marRight w:val="0"/>
      <w:marTop w:val="0"/>
      <w:marBottom w:val="0"/>
      <w:divBdr>
        <w:top w:val="none" w:sz="0" w:space="0" w:color="auto"/>
        <w:left w:val="none" w:sz="0" w:space="0" w:color="auto"/>
        <w:bottom w:val="none" w:sz="0" w:space="0" w:color="auto"/>
        <w:right w:val="none" w:sz="0" w:space="0" w:color="auto"/>
      </w:divBdr>
    </w:div>
    <w:div w:id="556674313">
      <w:bodyDiv w:val="1"/>
      <w:marLeft w:val="0"/>
      <w:marRight w:val="0"/>
      <w:marTop w:val="0"/>
      <w:marBottom w:val="0"/>
      <w:divBdr>
        <w:top w:val="none" w:sz="0" w:space="0" w:color="auto"/>
        <w:left w:val="none" w:sz="0" w:space="0" w:color="auto"/>
        <w:bottom w:val="none" w:sz="0" w:space="0" w:color="auto"/>
        <w:right w:val="none" w:sz="0" w:space="0" w:color="auto"/>
      </w:divBdr>
    </w:div>
    <w:div w:id="556941395">
      <w:bodyDiv w:val="1"/>
      <w:marLeft w:val="0"/>
      <w:marRight w:val="0"/>
      <w:marTop w:val="0"/>
      <w:marBottom w:val="0"/>
      <w:divBdr>
        <w:top w:val="none" w:sz="0" w:space="0" w:color="auto"/>
        <w:left w:val="none" w:sz="0" w:space="0" w:color="auto"/>
        <w:bottom w:val="none" w:sz="0" w:space="0" w:color="auto"/>
        <w:right w:val="none" w:sz="0" w:space="0" w:color="auto"/>
      </w:divBdr>
    </w:div>
    <w:div w:id="557320674">
      <w:bodyDiv w:val="1"/>
      <w:marLeft w:val="0"/>
      <w:marRight w:val="0"/>
      <w:marTop w:val="0"/>
      <w:marBottom w:val="0"/>
      <w:divBdr>
        <w:top w:val="none" w:sz="0" w:space="0" w:color="auto"/>
        <w:left w:val="none" w:sz="0" w:space="0" w:color="auto"/>
        <w:bottom w:val="none" w:sz="0" w:space="0" w:color="auto"/>
        <w:right w:val="none" w:sz="0" w:space="0" w:color="auto"/>
      </w:divBdr>
    </w:div>
    <w:div w:id="557322501">
      <w:bodyDiv w:val="1"/>
      <w:marLeft w:val="0"/>
      <w:marRight w:val="0"/>
      <w:marTop w:val="0"/>
      <w:marBottom w:val="0"/>
      <w:divBdr>
        <w:top w:val="none" w:sz="0" w:space="0" w:color="auto"/>
        <w:left w:val="none" w:sz="0" w:space="0" w:color="auto"/>
        <w:bottom w:val="none" w:sz="0" w:space="0" w:color="auto"/>
        <w:right w:val="none" w:sz="0" w:space="0" w:color="auto"/>
      </w:divBdr>
    </w:div>
    <w:div w:id="557516764">
      <w:bodyDiv w:val="1"/>
      <w:marLeft w:val="0"/>
      <w:marRight w:val="0"/>
      <w:marTop w:val="0"/>
      <w:marBottom w:val="0"/>
      <w:divBdr>
        <w:top w:val="none" w:sz="0" w:space="0" w:color="auto"/>
        <w:left w:val="none" w:sz="0" w:space="0" w:color="auto"/>
        <w:bottom w:val="none" w:sz="0" w:space="0" w:color="auto"/>
        <w:right w:val="none" w:sz="0" w:space="0" w:color="auto"/>
      </w:divBdr>
    </w:div>
    <w:div w:id="557714520">
      <w:bodyDiv w:val="1"/>
      <w:marLeft w:val="0"/>
      <w:marRight w:val="0"/>
      <w:marTop w:val="0"/>
      <w:marBottom w:val="0"/>
      <w:divBdr>
        <w:top w:val="none" w:sz="0" w:space="0" w:color="auto"/>
        <w:left w:val="none" w:sz="0" w:space="0" w:color="auto"/>
        <w:bottom w:val="none" w:sz="0" w:space="0" w:color="auto"/>
        <w:right w:val="none" w:sz="0" w:space="0" w:color="auto"/>
      </w:divBdr>
    </w:div>
    <w:div w:id="557938080">
      <w:bodyDiv w:val="1"/>
      <w:marLeft w:val="0"/>
      <w:marRight w:val="0"/>
      <w:marTop w:val="0"/>
      <w:marBottom w:val="0"/>
      <w:divBdr>
        <w:top w:val="none" w:sz="0" w:space="0" w:color="auto"/>
        <w:left w:val="none" w:sz="0" w:space="0" w:color="auto"/>
        <w:bottom w:val="none" w:sz="0" w:space="0" w:color="auto"/>
        <w:right w:val="none" w:sz="0" w:space="0" w:color="auto"/>
      </w:divBdr>
    </w:div>
    <w:div w:id="557984125">
      <w:bodyDiv w:val="1"/>
      <w:marLeft w:val="0"/>
      <w:marRight w:val="0"/>
      <w:marTop w:val="0"/>
      <w:marBottom w:val="0"/>
      <w:divBdr>
        <w:top w:val="none" w:sz="0" w:space="0" w:color="auto"/>
        <w:left w:val="none" w:sz="0" w:space="0" w:color="auto"/>
        <w:bottom w:val="none" w:sz="0" w:space="0" w:color="auto"/>
        <w:right w:val="none" w:sz="0" w:space="0" w:color="auto"/>
      </w:divBdr>
    </w:div>
    <w:div w:id="558248929">
      <w:bodyDiv w:val="1"/>
      <w:marLeft w:val="0"/>
      <w:marRight w:val="0"/>
      <w:marTop w:val="0"/>
      <w:marBottom w:val="0"/>
      <w:divBdr>
        <w:top w:val="none" w:sz="0" w:space="0" w:color="auto"/>
        <w:left w:val="none" w:sz="0" w:space="0" w:color="auto"/>
        <w:bottom w:val="none" w:sz="0" w:space="0" w:color="auto"/>
        <w:right w:val="none" w:sz="0" w:space="0" w:color="auto"/>
      </w:divBdr>
    </w:div>
    <w:div w:id="558398609">
      <w:bodyDiv w:val="1"/>
      <w:marLeft w:val="0"/>
      <w:marRight w:val="0"/>
      <w:marTop w:val="0"/>
      <w:marBottom w:val="0"/>
      <w:divBdr>
        <w:top w:val="none" w:sz="0" w:space="0" w:color="auto"/>
        <w:left w:val="none" w:sz="0" w:space="0" w:color="auto"/>
        <w:bottom w:val="none" w:sz="0" w:space="0" w:color="auto"/>
        <w:right w:val="none" w:sz="0" w:space="0" w:color="auto"/>
      </w:divBdr>
    </w:div>
    <w:div w:id="558636796">
      <w:bodyDiv w:val="1"/>
      <w:marLeft w:val="0"/>
      <w:marRight w:val="0"/>
      <w:marTop w:val="0"/>
      <w:marBottom w:val="0"/>
      <w:divBdr>
        <w:top w:val="none" w:sz="0" w:space="0" w:color="auto"/>
        <w:left w:val="none" w:sz="0" w:space="0" w:color="auto"/>
        <w:bottom w:val="none" w:sz="0" w:space="0" w:color="auto"/>
        <w:right w:val="none" w:sz="0" w:space="0" w:color="auto"/>
      </w:divBdr>
    </w:div>
    <w:div w:id="558826453">
      <w:bodyDiv w:val="1"/>
      <w:marLeft w:val="0"/>
      <w:marRight w:val="0"/>
      <w:marTop w:val="0"/>
      <w:marBottom w:val="0"/>
      <w:divBdr>
        <w:top w:val="none" w:sz="0" w:space="0" w:color="auto"/>
        <w:left w:val="none" w:sz="0" w:space="0" w:color="auto"/>
        <w:bottom w:val="none" w:sz="0" w:space="0" w:color="auto"/>
        <w:right w:val="none" w:sz="0" w:space="0" w:color="auto"/>
      </w:divBdr>
    </w:div>
    <w:div w:id="558829110">
      <w:bodyDiv w:val="1"/>
      <w:marLeft w:val="0"/>
      <w:marRight w:val="0"/>
      <w:marTop w:val="0"/>
      <w:marBottom w:val="0"/>
      <w:divBdr>
        <w:top w:val="none" w:sz="0" w:space="0" w:color="auto"/>
        <w:left w:val="none" w:sz="0" w:space="0" w:color="auto"/>
        <w:bottom w:val="none" w:sz="0" w:space="0" w:color="auto"/>
        <w:right w:val="none" w:sz="0" w:space="0" w:color="auto"/>
      </w:divBdr>
    </w:div>
    <w:div w:id="559634106">
      <w:bodyDiv w:val="1"/>
      <w:marLeft w:val="0"/>
      <w:marRight w:val="0"/>
      <w:marTop w:val="0"/>
      <w:marBottom w:val="0"/>
      <w:divBdr>
        <w:top w:val="none" w:sz="0" w:space="0" w:color="auto"/>
        <w:left w:val="none" w:sz="0" w:space="0" w:color="auto"/>
        <w:bottom w:val="none" w:sz="0" w:space="0" w:color="auto"/>
        <w:right w:val="none" w:sz="0" w:space="0" w:color="auto"/>
      </w:divBdr>
    </w:div>
    <w:div w:id="559830160">
      <w:bodyDiv w:val="1"/>
      <w:marLeft w:val="0"/>
      <w:marRight w:val="0"/>
      <w:marTop w:val="0"/>
      <w:marBottom w:val="0"/>
      <w:divBdr>
        <w:top w:val="none" w:sz="0" w:space="0" w:color="auto"/>
        <w:left w:val="none" w:sz="0" w:space="0" w:color="auto"/>
        <w:bottom w:val="none" w:sz="0" w:space="0" w:color="auto"/>
        <w:right w:val="none" w:sz="0" w:space="0" w:color="auto"/>
      </w:divBdr>
    </w:div>
    <w:div w:id="560020231">
      <w:bodyDiv w:val="1"/>
      <w:marLeft w:val="0"/>
      <w:marRight w:val="0"/>
      <w:marTop w:val="0"/>
      <w:marBottom w:val="0"/>
      <w:divBdr>
        <w:top w:val="none" w:sz="0" w:space="0" w:color="auto"/>
        <w:left w:val="none" w:sz="0" w:space="0" w:color="auto"/>
        <w:bottom w:val="none" w:sz="0" w:space="0" w:color="auto"/>
        <w:right w:val="none" w:sz="0" w:space="0" w:color="auto"/>
      </w:divBdr>
    </w:div>
    <w:div w:id="560291636">
      <w:bodyDiv w:val="1"/>
      <w:marLeft w:val="0"/>
      <w:marRight w:val="0"/>
      <w:marTop w:val="0"/>
      <w:marBottom w:val="0"/>
      <w:divBdr>
        <w:top w:val="none" w:sz="0" w:space="0" w:color="auto"/>
        <w:left w:val="none" w:sz="0" w:space="0" w:color="auto"/>
        <w:bottom w:val="none" w:sz="0" w:space="0" w:color="auto"/>
        <w:right w:val="none" w:sz="0" w:space="0" w:color="auto"/>
      </w:divBdr>
    </w:div>
    <w:div w:id="560291783">
      <w:bodyDiv w:val="1"/>
      <w:marLeft w:val="0"/>
      <w:marRight w:val="0"/>
      <w:marTop w:val="0"/>
      <w:marBottom w:val="0"/>
      <w:divBdr>
        <w:top w:val="none" w:sz="0" w:space="0" w:color="auto"/>
        <w:left w:val="none" w:sz="0" w:space="0" w:color="auto"/>
        <w:bottom w:val="none" w:sz="0" w:space="0" w:color="auto"/>
        <w:right w:val="none" w:sz="0" w:space="0" w:color="auto"/>
      </w:divBdr>
    </w:div>
    <w:div w:id="560335018">
      <w:bodyDiv w:val="1"/>
      <w:marLeft w:val="0"/>
      <w:marRight w:val="0"/>
      <w:marTop w:val="0"/>
      <w:marBottom w:val="0"/>
      <w:divBdr>
        <w:top w:val="none" w:sz="0" w:space="0" w:color="auto"/>
        <w:left w:val="none" w:sz="0" w:space="0" w:color="auto"/>
        <w:bottom w:val="none" w:sz="0" w:space="0" w:color="auto"/>
        <w:right w:val="none" w:sz="0" w:space="0" w:color="auto"/>
      </w:divBdr>
    </w:div>
    <w:div w:id="560678331">
      <w:bodyDiv w:val="1"/>
      <w:marLeft w:val="0"/>
      <w:marRight w:val="0"/>
      <w:marTop w:val="0"/>
      <w:marBottom w:val="0"/>
      <w:divBdr>
        <w:top w:val="none" w:sz="0" w:space="0" w:color="auto"/>
        <w:left w:val="none" w:sz="0" w:space="0" w:color="auto"/>
        <w:bottom w:val="none" w:sz="0" w:space="0" w:color="auto"/>
        <w:right w:val="none" w:sz="0" w:space="0" w:color="auto"/>
      </w:divBdr>
    </w:div>
    <w:div w:id="561410899">
      <w:bodyDiv w:val="1"/>
      <w:marLeft w:val="0"/>
      <w:marRight w:val="0"/>
      <w:marTop w:val="0"/>
      <w:marBottom w:val="0"/>
      <w:divBdr>
        <w:top w:val="none" w:sz="0" w:space="0" w:color="auto"/>
        <w:left w:val="none" w:sz="0" w:space="0" w:color="auto"/>
        <w:bottom w:val="none" w:sz="0" w:space="0" w:color="auto"/>
        <w:right w:val="none" w:sz="0" w:space="0" w:color="auto"/>
      </w:divBdr>
    </w:div>
    <w:div w:id="561449810">
      <w:bodyDiv w:val="1"/>
      <w:marLeft w:val="0"/>
      <w:marRight w:val="0"/>
      <w:marTop w:val="0"/>
      <w:marBottom w:val="0"/>
      <w:divBdr>
        <w:top w:val="none" w:sz="0" w:space="0" w:color="auto"/>
        <w:left w:val="none" w:sz="0" w:space="0" w:color="auto"/>
        <w:bottom w:val="none" w:sz="0" w:space="0" w:color="auto"/>
        <w:right w:val="none" w:sz="0" w:space="0" w:color="auto"/>
      </w:divBdr>
    </w:div>
    <w:div w:id="561520313">
      <w:bodyDiv w:val="1"/>
      <w:marLeft w:val="0"/>
      <w:marRight w:val="0"/>
      <w:marTop w:val="0"/>
      <w:marBottom w:val="0"/>
      <w:divBdr>
        <w:top w:val="none" w:sz="0" w:space="0" w:color="auto"/>
        <w:left w:val="none" w:sz="0" w:space="0" w:color="auto"/>
        <w:bottom w:val="none" w:sz="0" w:space="0" w:color="auto"/>
        <w:right w:val="none" w:sz="0" w:space="0" w:color="auto"/>
      </w:divBdr>
    </w:div>
    <w:div w:id="561605073">
      <w:bodyDiv w:val="1"/>
      <w:marLeft w:val="0"/>
      <w:marRight w:val="0"/>
      <w:marTop w:val="0"/>
      <w:marBottom w:val="0"/>
      <w:divBdr>
        <w:top w:val="none" w:sz="0" w:space="0" w:color="auto"/>
        <w:left w:val="none" w:sz="0" w:space="0" w:color="auto"/>
        <w:bottom w:val="none" w:sz="0" w:space="0" w:color="auto"/>
        <w:right w:val="none" w:sz="0" w:space="0" w:color="auto"/>
      </w:divBdr>
    </w:div>
    <w:div w:id="561671198">
      <w:bodyDiv w:val="1"/>
      <w:marLeft w:val="0"/>
      <w:marRight w:val="0"/>
      <w:marTop w:val="0"/>
      <w:marBottom w:val="0"/>
      <w:divBdr>
        <w:top w:val="none" w:sz="0" w:space="0" w:color="auto"/>
        <w:left w:val="none" w:sz="0" w:space="0" w:color="auto"/>
        <w:bottom w:val="none" w:sz="0" w:space="0" w:color="auto"/>
        <w:right w:val="none" w:sz="0" w:space="0" w:color="auto"/>
      </w:divBdr>
    </w:div>
    <w:div w:id="561791501">
      <w:bodyDiv w:val="1"/>
      <w:marLeft w:val="0"/>
      <w:marRight w:val="0"/>
      <w:marTop w:val="0"/>
      <w:marBottom w:val="0"/>
      <w:divBdr>
        <w:top w:val="none" w:sz="0" w:space="0" w:color="auto"/>
        <w:left w:val="none" w:sz="0" w:space="0" w:color="auto"/>
        <w:bottom w:val="none" w:sz="0" w:space="0" w:color="auto"/>
        <w:right w:val="none" w:sz="0" w:space="0" w:color="auto"/>
      </w:divBdr>
    </w:div>
    <w:div w:id="561909566">
      <w:bodyDiv w:val="1"/>
      <w:marLeft w:val="0"/>
      <w:marRight w:val="0"/>
      <w:marTop w:val="0"/>
      <w:marBottom w:val="0"/>
      <w:divBdr>
        <w:top w:val="none" w:sz="0" w:space="0" w:color="auto"/>
        <w:left w:val="none" w:sz="0" w:space="0" w:color="auto"/>
        <w:bottom w:val="none" w:sz="0" w:space="0" w:color="auto"/>
        <w:right w:val="none" w:sz="0" w:space="0" w:color="auto"/>
      </w:divBdr>
    </w:div>
    <w:div w:id="562527627">
      <w:bodyDiv w:val="1"/>
      <w:marLeft w:val="0"/>
      <w:marRight w:val="0"/>
      <w:marTop w:val="0"/>
      <w:marBottom w:val="0"/>
      <w:divBdr>
        <w:top w:val="none" w:sz="0" w:space="0" w:color="auto"/>
        <w:left w:val="none" w:sz="0" w:space="0" w:color="auto"/>
        <w:bottom w:val="none" w:sz="0" w:space="0" w:color="auto"/>
        <w:right w:val="none" w:sz="0" w:space="0" w:color="auto"/>
      </w:divBdr>
    </w:div>
    <w:div w:id="562562038">
      <w:bodyDiv w:val="1"/>
      <w:marLeft w:val="0"/>
      <w:marRight w:val="0"/>
      <w:marTop w:val="0"/>
      <w:marBottom w:val="0"/>
      <w:divBdr>
        <w:top w:val="none" w:sz="0" w:space="0" w:color="auto"/>
        <w:left w:val="none" w:sz="0" w:space="0" w:color="auto"/>
        <w:bottom w:val="none" w:sz="0" w:space="0" w:color="auto"/>
        <w:right w:val="none" w:sz="0" w:space="0" w:color="auto"/>
      </w:divBdr>
    </w:div>
    <w:div w:id="562640410">
      <w:bodyDiv w:val="1"/>
      <w:marLeft w:val="0"/>
      <w:marRight w:val="0"/>
      <w:marTop w:val="0"/>
      <w:marBottom w:val="0"/>
      <w:divBdr>
        <w:top w:val="none" w:sz="0" w:space="0" w:color="auto"/>
        <w:left w:val="none" w:sz="0" w:space="0" w:color="auto"/>
        <w:bottom w:val="none" w:sz="0" w:space="0" w:color="auto"/>
        <w:right w:val="none" w:sz="0" w:space="0" w:color="auto"/>
      </w:divBdr>
    </w:div>
    <w:div w:id="562762685">
      <w:bodyDiv w:val="1"/>
      <w:marLeft w:val="0"/>
      <w:marRight w:val="0"/>
      <w:marTop w:val="0"/>
      <w:marBottom w:val="0"/>
      <w:divBdr>
        <w:top w:val="none" w:sz="0" w:space="0" w:color="auto"/>
        <w:left w:val="none" w:sz="0" w:space="0" w:color="auto"/>
        <w:bottom w:val="none" w:sz="0" w:space="0" w:color="auto"/>
        <w:right w:val="none" w:sz="0" w:space="0" w:color="auto"/>
      </w:divBdr>
    </w:div>
    <w:div w:id="562831483">
      <w:bodyDiv w:val="1"/>
      <w:marLeft w:val="0"/>
      <w:marRight w:val="0"/>
      <w:marTop w:val="0"/>
      <w:marBottom w:val="0"/>
      <w:divBdr>
        <w:top w:val="none" w:sz="0" w:space="0" w:color="auto"/>
        <w:left w:val="none" w:sz="0" w:space="0" w:color="auto"/>
        <w:bottom w:val="none" w:sz="0" w:space="0" w:color="auto"/>
        <w:right w:val="none" w:sz="0" w:space="0" w:color="auto"/>
      </w:divBdr>
    </w:div>
    <w:div w:id="563375892">
      <w:bodyDiv w:val="1"/>
      <w:marLeft w:val="0"/>
      <w:marRight w:val="0"/>
      <w:marTop w:val="0"/>
      <w:marBottom w:val="0"/>
      <w:divBdr>
        <w:top w:val="none" w:sz="0" w:space="0" w:color="auto"/>
        <w:left w:val="none" w:sz="0" w:space="0" w:color="auto"/>
        <w:bottom w:val="none" w:sz="0" w:space="0" w:color="auto"/>
        <w:right w:val="none" w:sz="0" w:space="0" w:color="auto"/>
      </w:divBdr>
    </w:div>
    <w:div w:id="563561901">
      <w:bodyDiv w:val="1"/>
      <w:marLeft w:val="0"/>
      <w:marRight w:val="0"/>
      <w:marTop w:val="0"/>
      <w:marBottom w:val="0"/>
      <w:divBdr>
        <w:top w:val="none" w:sz="0" w:space="0" w:color="auto"/>
        <w:left w:val="none" w:sz="0" w:space="0" w:color="auto"/>
        <w:bottom w:val="none" w:sz="0" w:space="0" w:color="auto"/>
        <w:right w:val="none" w:sz="0" w:space="0" w:color="auto"/>
      </w:divBdr>
    </w:div>
    <w:div w:id="563685777">
      <w:bodyDiv w:val="1"/>
      <w:marLeft w:val="0"/>
      <w:marRight w:val="0"/>
      <w:marTop w:val="0"/>
      <w:marBottom w:val="0"/>
      <w:divBdr>
        <w:top w:val="none" w:sz="0" w:space="0" w:color="auto"/>
        <w:left w:val="none" w:sz="0" w:space="0" w:color="auto"/>
        <w:bottom w:val="none" w:sz="0" w:space="0" w:color="auto"/>
        <w:right w:val="none" w:sz="0" w:space="0" w:color="auto"/>
      </w:divBdr>
    </w:div>
    <w:div w:id="563948497">
      <w:bodyDiv w:val="1"/>
      <w:marLeft w:val="0"/>
      <w:marRight w:val="0"/>
      <w:marTop w:val="0"/>
      <w:marBottom w:val="0"/>
      <w:divBdr>
        <w:top w:val="none" w:sz="0" w:space="0" w:color="auto"/>
        <w:left w:val="none" w:sz="0" w:space="0" w:color="auto"/>
        <w:bottom w:val="none" w:sz="0" w:space="0" w:color="auto"/>
        <w:right w:val="none" w:sz="0" w:space="0" w:color="auto"/>
      </w:divBdr>
    </w:div>
    <w:div w:id="564074969">
      <w:bodyDiv w:val="1"/>
      <w:marLeft w:val="0"/>
      <w:marRight w:val="0"/>
      <w:marTop w:val="0"/>
      <w:marBottom w:val="0"/>
      <w:divBdr>
        <w:top w:val="none" w:sz="0" w:space="0" w:color="auto"/>
        <w:left w:val="none" w:sz="0" w:space="0" w:color="auto"/>
        <w:bottom w:val="none" w:sz="0" w:space="0" w:color="auto"/>
        <w:right w:val="none" w:sz="0" w:space="0" w:color="auto"/>
      </w:divBdr>
    </w:div>
    <w:div w:id="564146747">
      <w:bodyDiv w:val="1"/>
      <w:marLeft w:val="0"/>
      <w:marRight w:val="0"/>
      <w:marTop w:val="0"/>
      <w:marBottom w:val="0"/>
      <w:divBdr>
        <w:top w:val="none" w:sz="0" w:space="0" w:color="auto"/>
        <w:left w:val="none" w:sz="0" w:space="0" w:color="auto"/>
        <w:bottom w:val="none" w:sz="0" w:space="0" w:color="auto"/>
        <w:right w:val="none" w:sz="0" w:space="0" w:color="auto"/>
      </w:divBdr>
    </w:div>
    <w:div w:id="564220133">
      <w:bodyDiv w:val="1"/>
      <w:marLeft w:val="0"/>
      <w:marRight w:val="0"/>
      <w:marTop w:val="0"/>
      <w:marBottom w:val="0"/>
      <w:divBdr>
        <w:top w:val="none" w:sz="0" w:space="0" w:color="auto"/>
        <w:left w:val="none" w:sz="0" w:space="0" w:color="auto"/>
        <w:bottom w:val="none" w:sz="0" w:space="0" w:color="auto"/>
        <w:right w:val="none" w:sz="0" w:space="0" w:color="auto"/>
      </w:divBdr>
    </w:div>
    <w:div w:id="564339302">
      <w:bodyDiv w:val="1"/>
      <w:marLeft w:val="0"/>
      <w:marRight w:val="0"/>
      <w:marTop w:val="0"/>
      <w:marBottom w:val="0"/>
      <w:divBdr>
        <w:top w:val="none" w:sz="0" w:space="0" w:color="auto"/>
        <w:left w:val="none" w:sz="0" w:space="0" w:color="auto"/>
        <w:bottom w:val="none" w:sz="0" w:space="0" w:color="auto"/>
        <w:right w:val="none" w:sz="0" w:space="0" w:color="auto"/>
      </w:divBdr>
    </w:div>
    <w:div w:id="564534955">
      <w:bodyDiv w:val="1"/>
      <w:marLeft w:val="0"/>
      <w:marRight w:val="0"/>
      <w:marTop w:val="0"/>
      <w:marBottom w:val="0"/>
      <w:divBdr>
        <w:top w:val="none" w:sz="0" w:space="0" w:color="auto"/>
        <w:left w:val="none" w:sz="0" w:space="0" w:color="auto"/>
        <w:bottom w:val="none" w:sz="0" w:space="0" w:color="auto"/>
        <w:right w:val="none" w:sz="0" w:space="0" w:color="auto"/>
      </w:divBdr>
    </w:div>
    <w:div w:id="564730293">
      <w:bodyDiv w:val="1"/>
      <w:marLeft w:val="0"/>
      <w:marRight w:val="0"/>
      <w:marTop w:val="0"/>
      <w:marBottom w:val="0"/>
      <w:divBdr>
        <w:top w:val="none" w:sz="0" w:space="0" w:color="auto"/>
        <w:left w:val="none" w:sz="0" w:space="0" w:color="auto"/>
        <w:bottom w:val="none" w:sz="0" w:space="0" w:color="auto"/>
        <w:right w:val="none" w:sz="0" w:space="0" w:color="auto"/>
      </w:divBdr>
    </w:div>
    <w:div w:id="564949652">
      <w:bodyDiv w:val="1"/>
      <w:marLeft w:val="0"/>
      <w:marRight w:val="0"/>
      <w:marTop w:val="0"/>
      <w:marBottom w:val="0"/>
      <w:divBdr>
        <w:top w:val="none" w:sz="0" w:space="0" w:color="auto"/>
        <w:left w:val="none" w:sz="0" w:space="0" w:color="auto"/>
        <w:bottom w:val="none" w:sz="0" w:space="0" w:color="auto"/>
        <w:right w:val="none" w:sz="0" w:space="0" w:color="auto"/>
      </w:divBdr>
    </w:div>
    <w:div w:id="565529533">
      <w:bodyDiv w:val="1"/>
      <w:marLeft w:val="0"/>
      <w:marRight w:val="0"/>
      <w:marTop w:val="0"/>
      <w:marBottom w:val="0"/>
      <w:divBdr>
        <w:top w:val="none" w:sz="0" w:space="0" w:color="auto"/>
        <w:left w:val="none" w:sz="0" w:space="0" w:color="auto"/>
        <w:bottom w:val="none" w:sz="0" w:space="0" w:color="auto"/>
        <w:right w:val="none" w:sz="0" w:space="0" w:color="auto"/>
      </w:divBdr>
    </w:div>
    <w:div w:id="565532141">
      <w:bodyDiv w:val="1"/>
      <w:marLeft w:val="0"/>
      <w:marRight w:val="0"/>
      <w:marTop w:val="0"/>
      <w:marBottom w:val="0"/>
      <w:divBdr>
        <w:top w:val="none" w:sz="0" w:space="0" w:color="auto"/>
        <w:left w:val="none" w:sz="0" w:space="0" w:color="auto"/>
        <w:bottom w:val="none" w:sz="0" w:space="0" w:color="auto"/>
        <w:right w:val="none" w:sz="0" w:space="0" w:color="auto"/>
      </w:divBdr>
    </w:div>
    <w:div w:id="565536008">
      <w:bodyDiv w:val="1"/>
      <w:marLeft w:val="0"/>
      <w:marRight w:val="0"/>
      <w:marTop w:val="0"/>
      <w:marBottom w:val="0"/>
      <w:divBdr>
        <w:top w:val="none" w:sz="0" w:space="0" w:color="auto"/>
        <w:left w:val="none" w:sz="0" w:space="0" w:color="auto"/>
        <w:bottom w:val="none" w:sz="0" w:space="0" w:color="auto"/>
        <w:right w:val="none" w:sz="0" w:space="0" w:color="auto"/>
      </w:divBdr>
    </w:div>
    <w:div w:id="565604584">
      <w:bodyDiv w:val="1"/>
      <w:marLeft w:val="0"/>
      <w:marRight w:val="0"/>
      <w:marTop w:val="0"/>
      <w:marBottom w:val="0"/>
      <w:divBdr>
        <w:top w:val="none" w:sz="0" w:space="0" w:color="auto"/>
        <w:left w:val="none" w:sz="0" w:space="0" w:color="auto"/>
        <w:bottom w:val="none" w:sz="0" w:space="0" w:color="auto"/>
        <w:right w:val="none" w:sz="0" w:space="0" w:color="auto"/>
      </w:divBdr>
    </w:div>
    <w:div w:id="565798017">
      <w:bodyDiv w:val="1"/>
      <w:marLeft w:val="0"/>
      <w:marRight w:val="0"/>
      <w:marTop w:val="0"/>
      <w:marBottom w:val="0"/>
      <w:divBdr>
        <w:top w:val="none" w:sz="0" w:space="0" w:color="auto"/>
        <w:left w:val="none" w:sz="0" w:space="0" w:color="auto"/>
        <w:bottom w:val="none" w:sz="0" w:space="0" w:color="auto"/>
        <w:right w:val="none" w:sz="0" w:space="0" w:color="auto"/>
      </w:divBdr>
    </w:div>
    <w:div w:id="566037665">
      <w:bodyDiv w:val="1"/>
      <w:marLeft w:val="0"/>
      <w:marRight w:val="0"/>
      <w:marTop w:val="0"/>
      <w:marBottom w:val="0"/>
      <w:divBdr>
        <w:top w:val="none" w:sz="0" w:space="0" w:color="auto"/>
        <w:left w:val="none" w:sz="0" w:space="0" w:color="auto"/>
        <w:bottom w:val="none" w:sz="0" w:space="0" w:color="auto"/>
        <w:right w:val="none" w:sz="0" w:space="0" w:color="auto"/>
      </w:divBdr>
    </w:div>
    <w:div w:id="566191456">
      <w:bodyDiv w:val="1"/>
      <w:marLeft w:val="0"/>
      <w:marRight w:val="0"/>
      <w:marTop w:val="0"/>
      <w:marBottom w:val="0"/>
      <w:divBdr>
        <w:top w:val="none" w:sz="0" w:space="0" w:color="auto"/>
        <w:left w:val="none" w:sz="0" w:space="0" w:color="auto"/>
        <w:bottom w:val="none" w:sz="0" w:space="0" w:color="auto"/>
        <w:right w:val="none" w:sz="0" w:space="0" w:color="auto"/>
      </w:divBdr>
    </w:div>
    <w:div w:id="566259990">
      <w:bodyDiv w:val="1"/>
      <w:marLeft w:val="0"/>
      <w:marRight w:val="0"/>
      <w:marTop w:val="0"/>
      <w:marBottom w:val="0"/>
      <w:divBdr>
        <w:top w:val="none" w:sz="0" w:space="0" w:color="auto"/>
        <w:left w:val="none" w:sz="0" w:space="0" w:color="auto"/>
        <w:bottom w:val="none" w:sz="0" w:space="0" w:color="auto"/>
        <w:right w:val="none" w:sz="0" w:space="0" w:color="auto"/>
      </w:divBdr>
    </w:div>
    <w:div w:id="566965090">
      <w:bodyDiv w:val="1"/>
      <w:marLeft w:val="0"/>
      <w:marRight w:val="0"/>
      <w:marTop w:val="0"/>
      <w:marBottom w:val="0"/>
      <w:divBdr>
        <w:top w:val="none" w:sz="0" w:space="0" w:color="auto"/>
        <w:left w:val="none" w:sz="0" w:space="0" w:color="auto"/>
        <w:bottom w:val="none" w:sz="0" w:space="0" w:color="auto"/>
        <w:right w:val="none" w:sz="0" w:space="0" w:color="auto"/>
      </w:divBdr>
    </w:div>
    <w:div w:id="567113134">
      <w:bodyDiv w:val="1"/>
      <w:marLeft w:val="0"/>
      <w:marRight w:val="0"/>
      <w:marTop w:val="0"/>
      <w:marBottom w:val="0"/>
      <w:divBdr>
        <w:top w:val="none" w:sz="0" w:space="0" w:color="auto"/>
        <w:left w:val="none" w:sz="0" w:space="0" w:color="auto"/>
        <w:bottom w:val="none" w:sz="0" w:space="0" w:color="auto"/>
        <w:right w:val="none" w:sz="0" w:space="0" w:color="auto"/>
      </w:divBdr>
    </w:div>
    <w:div w:id="567233051">
      <w:bodyDiv w:val="1"/>
      <w:marLeft w:val="0"/>
      <w:marRight w:val="0"/>
      <w:marTop w:val="0"/>
      <w:marBottom w:val="0"/>
      <w:divBdr>
        <w:top w:val="none" w:sz="0" w:space="0" w:color="auto"/>
        <w:left w:val="none" w:sz="0" w:space="0" w:color="auto"/>
        <w:bottom w:val="none" w:sz="0" w:space="0" w:color="auto"/>
        <w:right w:val="none" w:sz="0" w:space="0" w:color="auto"/>
      </w:divBdr>
    </w:div>
    <w:div w:id="567493189">
      <w:bodyDiv w:val="1"/>
      <w:marLeft w:val="0"/>
      <w:marRight w:val="0"/>
      <w:marTop w:val="0"/>
      <w:marBottom w:val="0"/>
      <w:divBdr>
        <w:top w:val="none" w:sz="0" w:space="0" w:color="auto"/>
        <w:left w:val="none" w:sz="0" w:space="0" w:color="auto"/>
        <w:bottom w:val="none" w:sz="0" w:space="0" w:color="auto"/>
        <w:right w:val="none" w:sz="0" w:space="0" w:color="auto"/>
      </w:divBdr>
    </w:div>
    <w:div w:id="568348377">
      <w:bodyDiv w:val="1"/>
      <w:marLeft w:val="0"/>
      <w:marRight w:val="0"/>
      <w:marTop w:val="0"/>
      <w:marBottom w:val="0"/>
      <w:divBdr>
        <w:top w:val="none" w:sz="0" w:space="0" w:color="auto"/>
        <w:left w:val="none" w:sz="0" w:space="0" w:color="auto"/>
        <w:bottom w:val="none" w:sz="0" w:space="0" w:color="auto"/>
        <w:right w:val="none" w:sz="0" w:space="0" w:color="auto"/>
      </w:divBdr>
    </w:div>
    <w:div w:id="568542805">
      <w:bodyDiv w:val="1"/>
      <w:marLeft w:val="0"/>
      <w:marRight w:val="0"/>
      <w:marTop w:val="0"/>
      <w:marBottom w:val="0"/>
      <w:divBdr>
        <w:top w:val="none" w:sz="0" w:space="0" w:color="auto"/>
        <w:left w:val="none" w:sz="0" w:space="0" w:color="auto"/>
        <w:bottom w:val="none" w:sz="0" w:space="0" w:color="auto"/>
        <w:right w:val="none" w:sz="0" w:space="0" w:color="auto"/>
      </w:divBdr>
    </w:div>
    <w:div w:id="568731459">
      <w:bodyDiv w:val="1"/>
      <w:marLeft w:val="0"/>
      <w:marRight w:val="0"/>
      <w:marTop w:val="0"/>
      <w:marBottom w:val="0"/>
      <w:divBdr>
        <w:top w:val="none" w:sz="0" w:space="0" w:color="auto"/>
        <w:left w:val="none" w:sz="0" w:space="0" w:color="auto"/>
        <w:bottom w:val="none" w:sz="0" w:space="0" w:color="auto"/>
        <w:right w:val="none" w:sz="0" w:space="0" w:color="auto"/>
      </w:divBdr>
    </w:div>
    <w:div w:id="568735697">
      <w:bodyDiv w:val="1"/>
      <w:marLeft w:val="0"/>
      <w:marRight w:val="0"/>
      <w:marTop w:val="0"/>
      <w:marBottom w:val="0"/>
      <w:divBdr>
        <w:top w:val="none" w:sz="0" w:space="0" w:color="auto"/>
        <w:left w:val="none" w:sz="0" w:space="0" w:color="auto"/>
        <w:bottom w:val="none" w:sz="0" w:space="0" w:color="auto"/>
        <w:right w:val="none" w:sz="0" w:space="0" w:color="auto"/>
      </w:divBdr>
    </w:div>
    <w:div w:id="569080222">
      <w:bodyDiv w:val="1"/>
      <w:marLeft w:val="0"/>
      <w:marRight w:val="0"/>
      <w:marTop w:val="0"/>
      <w:marBottom w:val="0"/>
      <w:divBdr>
        <w:top w:val="none" w:sz="0" w:space="0" w:color="auto"/>
        <w:left w:val="none" w:sz="0" w:space="0" w:color="auto"/>
        <w:bottom w:val="none" w:sz="0" w:space="0" w:color="auto"/>
        <w:right w:val="none" w:sz="0" w:space="0" w:color="auto"/>
      </w:divBdr>
    </w:div>
    <w:div w:id="569120845">
      <w:bodyDiv w:val="1"/>
      <w:marLeft w:val="0"/>
      <w:marRight w:val="0"/>
      <w:marTop w:val="0"/>
      <w:marBottom w:val="0"/>
      <w:divBdr>
        <w:top w:val="none" w:sz="0" w:space="0" w:color="auto"/>
        <w:left w:val="none" w:sz="0" w:space="0" w:color="auto"/>
        <w:bottom w:val="none" w:sz="0" w:space="0" w:color="auto"/>
        <w:right w:val="none" w:sz="0" w:space="0" w:color="auto"/>
      </w:divBdr>
    </w:div>
    <w:div w:id="569265894">
      <w:bodyDiv w:val="1"/>
      <w:marLeft w:val="0"/>
      <w:marRight w:val="0"/>
      <w:marTop w:val="0"/>
      <w:marBottom w:val="0"/>
      <w:divBdr>
        <w:top w:val="none" w:sz="0" w:space="0" w:color="auto"/>
        <w:left w:val="none" w:sz="0" w:space="0" w:color="auto"/>
        <w:bottom w:val="none" w:sz="0" w:space="0" w:color="auto"/>
        <w:right w:val="none" w:sz="0" w:space="0" w:color="auto"/>
      </w:divBdr>
    </w:div>
    <w:div w:id="569534561">
      <w:bodyDiv w:val="1"/>
      <w:marLeft w:val="0"/>
      <w:marRight w:val="0"/>
      <w:marTop w:val="0"/>
      <w:marBottom w:val="0"/>
      <w:divBdr>
        <w:top w:val="none" w:sz="0" w:space="0" w:color="auto"/>
        <w:left w:val="none" w:sz="0" w:space="0" w:color="auto"/>
        <w:bottom w:val="none" w:sz="0" w:space="0" w:color="auto"/>
        <w:right w:val="none" w:sz="0" w:space="0" w:color="auto"/>
      </w:divBdr>
    </w:div>
    <w:div w:id="569654072">
      <w:bodyDiv w:val="1"/>
      <w:marLeft w:val="0"/>
      <w:marRight w:val="0"/>
      <w:marTop w:val="0"/>
      <w:marBottom w:val="0"/>
      <w:divBdr>
        <w:top w:val="none" w:sz="0" w:space="0" w:color="auto"/>
        <w:left w:val="none" w:sz="0" w:space="0" w:color="auto"/>
        <w:bottom w:val="none" w:sz="0" w:space="0" w:color="auto"/>
        <w:right w:val="none" w:sz="0" w:space="0" w:color="auto"/>
      </w:divBdr>
    </w:div>
    <w:div w:id="570232349">
      <w:bodyDiv w:val="1"/>
      <w:marLeft w:val="0"/>
      <w:marRight w:val="0"/>
      <w:marTop w:val="0"/>
      <w:marBottom w:val="0"/>
      <w:divBdr>
        <w:top w:val="none" w:sz="0" w:space="0" w:color="auto"/>
        <w:left w:val="none" w:sz="0" w:space="0" w:color="auto"/>
        <w:bottom w:val="none" w:sz="0" w:space="0" w:color="auto"/>
        <w:right w:val="none" w:sz="0" w:space="0" w:color="auto"/>
      </w:divBdr>
    </w:div>
    <w:div w:id="570624721">
      <w:bodyDiv w:val="1"/>
      <w:marLeft w:val="0"/>
      <w:marRight w:val="0"/>
      <w:marTop w:val="0"/>
      <w:marBottom w:val="0"/>
      <w:divBdr>
        <w:top w:val="none" w:sz="0" w:space="0" w:color="auto"/>
        <w:left w:val="none" w:sz="0" w:space="0" w:color="auto"/>
        <w:bottom w:val="none" w:sz="0" w:space="0" w:color="auto"/>
        <w:right w:val="none" w:sz="0" w:space="0" w:color="auto"/>
      </w:divBdr>
    </w:div>
    <w:div w:id="570695684">
      <w:bodyDiv w:val="1"/>
      <w:marLeft w:val="0"/>
      <w:marRight w:val="0"/>
      <w:marTop w:val="0"/>
      <w:marBottom w:val="0"/>
      <w:divBdr>
        <w:top w:val="none" w:sz="0" w:space="0" w:color="auto"/>
        <w:left w:val="none" w:sz="0" w:space="0" w:color="auto"/>
        <w:bottom w:val="none" w:sz="0" w:space="0" w:color="auto"/>
        <w:right w:val="none" w:sz="0" w:space="0" w:color="auto"/>
      </w:divBdr>
    </w:div>
    <w:div w:id="570818678">
      <w:bodyDiv w:val="1"/>
      <w:marLeft w:val="0"/>
      <w:marRight w:val="0"/>
      <w:marTop w:val="0"/>
      <w:marBottom w:val="0"/>
      <w:divBdr>
        <w:top w:val="none" w:sz="0" w:space="0" w:color="auto"/>
        <w:left w:val="none" w:sz="0" w:space="0" w:color="auto"/>
        <w:bottom w:val="none" w:sz="0" w:space="0" w:color="auto"/>
        <w:right w:val="none" w:sz="0" w:space="0" w:color="auto"/>
      </w:divBdr>
    </w:div>
    <w:div w:id="571083295">
      <w:bodyDiv w:val="1"/>
      <w:marLeft w:val="0"/>
      <w:marRight w:val="0"/>
      <w:marTop w:val="0"/>
      <w:marBottom w:val="0"/>
      <w:divBdr>
        <w:top w:val="none" w:sz="0" w:space="0" w:color="auto"/>
        <w:left w:val="none" w:sz="0" w:space="0" w:color="auto"/>
        <w:bottom w:val="none" w:sz="0" w:space="0" w:color="auto"/>
        <w:right w:val="none" w:sz="0" w:space="0" w:color="auto"/>
      </w:divBdr>
    </w:div>
    <w:div w:id="571087292">
      <w:bodyDiv w:val="1"/>
      <w:marLeft w:val="0"/>
      <w:marRight w:val="0"/>
      <w:marTop w:val="0"/>
      <w:marBottom w:val="0"/>
      <w:divBdr>
        <w:top w:val="none" w:sz="0" w:space="0" w:color="auto"/>
        <w:left w:val="none" w:sz="0" w:space="0" w:color="auto"/>
        <w:bottom w:val="none" w:sz="0" w:space="0" w:color="auto"/>
        <w:right w:val="none" w:sz="0" w:space="0" w:color="auto"/>
      </w:divBdr>
    </w:div>
    <w:div w:id="571476074">
      <w:bodyDiv w:val="1"/>
      <w:marLeft w:val="0"/>
      <w:marRight w:val="0"/>
      <w:marTop w:val="0"/>
      <w:marBottom w:val="0"/>
      <w:divBdr>
        <w:top w:val="none" w:sz="0" w:space="0" w:color="auto"/>
        <w:left w:val="none" w:sz="0" w:space="0" w:color="auto"/>
        <w:bottom w:val="none" w:sz="0" w:space="0" w:color="auto"/>
        <w:right w:val="none" w:sz="0" w:space="0" w:color="auto"/>
      </w:divBdr>
    </w:div>
    <w:div w:id="571695709">
      <w:bodyDiv w:val="1"/>
      <w:marLeft w:val="0"/>
      <w:marRight w:val="0"/>
      <w:marTop w:val="0"/>
      <w:marBottom w:val="0"/>
      <w:divBdr>
        <w:top w:val="none" w:sz="0" w:space="0" w:color="auto"/>
        <w:left w:val="none" w:sz="0" w:space="0" w:color="auto"/>
        <w:bottom w:val="none" w:sz="0" w:space="0" w:color="auto"/>
        <w:right w:val="none" w:sz="0" w:space="0" w:color="auto"/>
      </w:divBdr>
    </w:div>
    <w:div w:id="572007771">
      <w:bodyDiv w:val="1"/>
      <w:marLeft w:val="0"/>
      <w:marRight w:val="0"/>
      <w:marTop w:val="0"/>
      <w:marBottom w:val="0"/>
      <w:divBdr>
        <w:top w:val="none" w:sz="0" w:space="0" w:color="auto"/>
        <w:left w:val="none" w:sz="0" w:space="0" w:color="auto"/>
        <w:bottom w:val="none" w:sz="0" w:space="0" w:color="auto"/>
        <w:right w:val="none" w:sz="0" w:space="0" w:color="auto"/>
      </w:divBdr>
    </w:div>
    <w:div w:id="572206798">
      <w:bodyDiv w:val="1"/>
      <w:marLeft w:val="0"/>
      <w:marRight w:val="0"/>
      <w:marTop w:val="0"/>
      <w:marBottom w:val="0"/>
      <w:divBdr>
        <w:top w:val="none" w:sz="0" w:space="0" w:color="auto"/>
        <w:left w:val="none" w:sz="0" w:space="0" w:color="auto"/>
        <w:bottom w:val="none" w:sz="0" w:space="0" w:color="auto"/>
        <w:right w:val="none" w:sz="0" w:space="0" w:color="auto"/>
      </w:divBdr>
    </w:div>
    <w:div w:id="572350856">
      <w:bodyDiv w:val="1"/>
      <w:marLeft w:val="0"/>
      <w:marRight w:val="0"/>
      <w:marTop w:val="0"/>
      <w:marBottom w:val="0"/>
      <w:divBdr>
        <w:top w:val="none" w:sz="0" w:space="0" w:color="auto"/>
        <w:left w:val="none" w:sz="0" w:space="0" w:color="auto"/>
        <w:bottom w:val="none" w:sz="0" w:space="0" w:color="auto"/>
        <w:right w:val="none" w:sz="0" w:space="0" w:color="auto"/>
      </w:divBdr>
    </w:div>
    <w:div w:id="572472498">
      <w:bodyDiv w:val="1"/>
      <w:marLeft w:val="0"/>
      <w:marRight w:val="0"/>
      <w:marTop w:val="0"/>
      <w:marBottom w:val="0"/>
      <w:divBdr>
        <w:top w:val="none" w:sz="0" w:space="0" w:color="auto"/>
        <w:left w:val="none" w:sz="0" w:space="0" w:color="auto"/>
        <w:bottom w:val="none" w:sz="0" w:space="0" w:color="auto"/>
        <w:right w:val="none" w:sz="0" w:space="0" w:color="auto"/>
      </w:divBdr>
    </w:div>
    <w:div w:id="572666057">
      <w:bodyDiv w:val="1"/>
      <w:marLeft w:val="0"/>
      <w:marRight w:val="0"/>
      <w:marTop w:val="0"/>
      <w:marBottom w:val="0"/>
      <w:divBdr>
        <w:top w:val="none" w:sz="0" w:space="0" w:color="auto"/>
        <w:left w:val="none" w:sz="0" w:space="0" w:color="auto"/>
        <w:bottom w:val="none" w:sz="0" w:space="0" w:color="auto"/>
        <w:right w:val="none" w:sz="0" w:space="0" w:color="auto"/>
      </w:divBdr>
    </w:div>
    <w:div w:id="572931576">
      <w:bodyDiv w:val="1"/>
      <w:marLeft w:val="0"/>
      <w:marRight w:val="0"/>
      <w:marTop w:val="0"/>
      <w:marBottom w:val="0"/>
      <w:divBdr>
        <w:top w:val="none" w:sz="0" w:space="0" w:color="auto"/>
        <w:left w:val="none" w:sz="0" w:space="0" w:color="auto"/>
        <w:bottom w:val="none" w:sz="0" w:space="0" w:color="auto"/>
        <w:right w:val="none" w:sz="0" w:space="0" w:color="auto"/>
      </w:divBdr>
    </w:div>
    <w:div w:id="573013067">
      <w:bodyDiv w:val="1"/>
      <w:marLeft w:val="0"/>
      <w:marRight w:val="0"/>
      <w:marTop w:val="0"/>
      <w:marBottom w:val="0"/>
      <w:divBdr>
        <w:top w:val="none" w:sz="0" w:space="0" w:color="auto"/>
        <w:left w:val="none" w:sz="0" w:space="0" w:color="auto"/>
        <w:bottom w:val="none" w:sz="0" w:space="0" w:color="auto"/>
        <w:right w:val="none" w:sz="0" w:space="0" w:color="auto"/>
      </w:divBdr>
    </w:div>
    <w:div w:id="573202463">
      <w:bodyDiv w:val="1"/>
      <w:marLeft w:val="0"/>
      <w:marRight w:val="0"/>
      <w:marTop w:val="0"/>
      <w:marBottom w:val="0"/>
      <w:divBdr>
        <w:top w:val="none" w:sz="0" w:space="0" w:color="auto"/>
        <w:left w:val="none" w:sz="0" w:space="0" w:color="auto"/>
        <w:bottom w:val="none" w:sz="0" w:space="0" w:color="auto"/>
        <w:right w:val="none" w:sz="0" w:space="0" w:color="auto"/>
      </w:divBdr>
    </w:div>
    <w:div w:id="573245571">
      <w:bodyDiv w:val="1"/>
      <w:marLeft w:val="0"/>
      <w:marRight w:val="0"/>
      <w:marTop w:val="0"/>
      <w:marBottom w:val="0"/>
      <w:divBdr>
        <w:top w:val="none" w:sz="0" w:space="0" w:color="auto"/>
        <w:left w:val="none" w:sz="0" w:space="0" w:color="auto"/>
        <w:bottom w:val="none" w:sz="0" w:space="0" w:color="auto"/>
        <w:right w:val="none" w:sz="0" w:space="0" w:color="auto"/>
      </w:divBdr>
    </w:div>
    <w:div w:id="573441332">
      <w:bodyDiv w:val="1"/>
      <w:marLeft w:val="0"/>
      <w:marRight w:val="0"/>
      <w:marTop w:val="0"/>
      <w:marBottom w:val="0"/>
      <w:divBdr>
        <w:top w:val="none" w:sz="0" w:space="0" w:color="auto"/>
        <w:left w:val="none" w:sz="0" w:space="0" w:color="auto"/>
        <w:bottom w:val="none" w:sz="0" w:space="0" w:color="auto"/>
        <w:right w:val="none" w:sz="0" w:space="0" w:color="auto"/>
      </w:divBdr>
    </w:div>
    <w:div w:id="573515647">
      <w:bodyDiv w:val="1"/>
      <w:marLeft w:val="0"/>
      <w:marRight w:val="0"/>
      <w:marTop w:val="0"/>
      <w:marBottom w:val="0"/>
      <w:divBdr>
        <w:top w:val="none" w:sz="0" w:space="0" w:color="auto"/>
        <w:left w:val="none" w:sz="0" w:space="0" w:color="auto"/>
        <w:bottom w:val="none" w:sz="0" w:space="0" w:color="auto"/>
        <w:right w:val="none" w:sz="0" w:space="0" w:color="auto"/>
      </w:divBdr>
    </w:div>
    <w:div w:id="573662461">
      <w:bodyDiv w:val="1"/>
      <w:marLeft w:val="0"/>
      <w:marRight w:val="0"/>
      <w:marTop w:val="0"/>
      <w:marBottom w:val="0"/>
      <w:divBdr>
        <w:top w:val="none" w:sz="0" w:space="0" w:color="auto"/>
        <w:left w:val="none" w:sz="0" w:space="0" w:color="auto"/>
        <w:bottom w:val="none" w:sz="0" w:space="0" w:color="auto"/>
        <w:right w:val="none" w:sz="0" w:space="0" w:color="auto"/>
      </w:divBdr>
    </w:div>
    <w:div w:id="573778942">
      <w:bodyDiv w:val="1"/>
      <w:marLeft w:val="0"/>
      <w:marRight w:val="0"/>
      <w:marTop w:val="0"/>
      <w:marBottom w:val="0"/>
      <w:divBdr>
        <w:top w:val="none" w:sz="0" w:space="0" w:color="auto"/>
        <w:left w:val="none" w:sz="0" w:space="0" w:color="auto"/>
        <w:bottom w:val="none" w:sz="0" w:space="0" w:color="auto"/>
        <w:right w:val="none" w:sz="0" w:space="0" w:color="auto"/>
      </w:divBdr>
    </w:div>
    <w:div w:id="574055299">
      <w:bodyDiv w:val="1"/>
      <w:marLeft w:val="0"/>
      <w:marRight w:val="0"/>
      <w:marTop w:val="0"/>
      <w:marBottom w:val="0"/>
      <w:divBdr>
        <w:top w:val="none" w:sz="0" w:space="0" w:color="auto"/>
        <w:left w:val="none" w:sz="0" w:space="0" w:color="auto"/>
        <w:bottom w:val="none" w:sz="0" w:space="0" w:color="auto"/>
        <w:right w:val="none" w:sz="0" w:space="0" w:color="auto"/>
      </w:divBdr>
    </w:div>
    <w:div w:id="574168034">
      <w:bodyDiv w:val="1"/>
      <w:marLeft w:val="0"/>
      <w:marRight w:val="0"/>
      <w:marTop w:val="0"/>
      <w:marBottom w:val="0"/>
      <w:divBdr>
        <w:top w:val="none" w:sz="0" w:space="0" w:color="auto"/>
        <w:left w:val="none" w:sz="0" w:space="0" w:color="auto"/>
        <w:bottom w:val="none" w:sz="0" w:space="0" w:color="auto"/>
        <w:right w:val="none" w:sz="0" w:space="0" w:color="auto"/>
      </w:divBdr>
    </w:div>
    <w:div w:id="574170003">
      <w:bodyDiv w:val="1"/>
      <w:marLeft w:val="0"/>
      <w:marRight w:val="0"/>
      <w:marTop w:val="0"/>
      <w:marBottom w:val="0"/>
      <w:divBdr>
        <w:top w:val="none" w:sz="0" w:space="0" w:color="auto"/>
        <w:left w:val="none" w:sz="0" w:space="0" w:color="auto"/>
        <w:bottom w:val="none" w:sz="0" w:space="0" w:color="auto"/>
        <w:right w:val="none" w:sz="0" w:space="0" w:color="auto"/>
      </w:divBdr>
    </w:div>
    <w:div w:id="574241378">
      <w:bodyDiv w:val="1"/>
      <w:marLeft w:val="0"/>
      <w:marRight w:val="0"/>
      <w:marTop w:val="0"/>
      <w:marBottom w:val="0"/>
      <w:divBdr>
        <w:top w:val="none" w:sz="0" w:space="0" w:color="auto"/>
        <w:left w:val="none" w:sz="0" w:space="0" w:color="auto"/>
        <w:bottom w:val="none" w:sz="0" w:space="0" w:color="auto"/>
        <w:right w:val="none" w:sz="0" w:space="0" w:color="auto"/>
      </w:divBdr>
    </w:div>
    <w:div w:id="574245931">
      <w:bodyDiv w:val="1"/>
      <w:marLeft w:val="0"/>
      <w:marRight w:val="0"/>
      <w:marTop w:val="0"/>
      <w:marBottom w:val="0"/>
      <w:divBdr>
        <w:top w:val="none" w:sz="0" w:space="0" w:color="auto"/>
        <w:left w:val="none" w:sz="0" w:space="0" w:color="auto"/>
        <w:bottom w:val="none" w:sz="0" w:space="0" w:color="auto"/>
        <w:right w:val="none" w:sz="0" w:space="0" w:color="auto"/>
      </w:divBdr>
    </w:div>
    <w:div w:id="574828051">
      <w:bodyDiv w:val="1"/>
      <w:marLeft w:val="0"/>
      <w:marRight w:val="0"/>
      <w:marTop w:val="0"/>
      <w:marBottom w:val="0"/>
      <w:divBdr>
        <w:top w:val="none" w:sz="0" w:space="0" w:color="auto"/>
        <w:left w:val="none" w:sz="0" w:space="0" w:color="auto"/>
        <w:bottom w:val="none" w:sz="0" w:space="0" w:color="auto"/>
        <w:right w:val="none" w:sz="0" w:space="0" w:color="auto"/>
      </w:divBdr>
    </w:div>
    <w:div w:id="574898359">
      <w:bodyDiv w:val="1"/>
      <w:marLeft w:val="0"/>
      <w:marRight w:val="0"/>
      <w:marTop w:val="0"/>
      <w:marBottom w:val="0"/>
      <w:divBdr>
        <w:top w:val="none" w:sz="0" w:space="0" w:color="auto"/>
        <w:left w:val="none" w:sz="0" w:space="0" w:color="auto"/>
        <w:bottom w:val="none" w:sz="0" w:space="0" w:color="auto"/>
        <w:right w:val="none" w:sz="0" w:space="0" w:color="auto"/>
      </w:divBdr>
    </w:div>
    <w:div w:id="575093746">
      <w:bodyDiv w:val="1"/>
      <w:marLeft w:val="0"/>
      <w:marRight w:val="0"/>
      <w:marTop w:val="0"/>
      <w:marBottom w:val="0"/>
      <w:divBdr>
        <w:top w:val="none" w:sz="0" w:space="0" w:color="auto"/>
        <w:left w:val="none" w:sz="0" w:space="0" w:color="auto"/>
        <w:bottom w:val="none" w:sz="0" w:space="0" w:color="auto"/>
        <w:right w:val="none" w:sz="0" w:space="0" w:color="auto"/>
      </w:divBdr>
    </w:div>
    <w:div w:id="575282691">
      <w:bodyDiv w:val="1"/>
      <w:marLeft w:val="0"/>
      <w:marRight w:val="0"/>
      <w:marTop w:val="0"/>
      <w:marBottom w:val="0"/>
      <w:divBdr>
        <w:top w:val="none" w:sz="0" w:space="0" w:color="auto"/>
        <w:left w:val="none" w:sz="0" w:space="0" w:color="auto"/>
        <w:bottom w:val="none" w:sz="0" w:space="0" w:color="auto"/>
        <w:right w:val="none" w:sz="0" w:space="0" w:color="auto"/>
      </w:divBdr>
    </w:div>
    <w:div w:id="575284222">
      <w:bodyDiv w:val="1"/>
      <w:marLeft w:val="0"/>
      <w:marRight w:val="0"/>
      <w:marTop w:val="0"/>
      <w:marBottom w:val="0"/>
      <w:divBdr>
        <w:top w:val="none" w:sz="0" w:space="0" w:color="auto"/>
        <w:left w:val="none" w:sz="0" w:space="0" w:color="auto"/>
        <w:bottom w:val="none" w:sz="0" w:space="0" w:color="auto"/>
        <w:right w:val="none" w:sz="0" w:space="0" w:color="auto"/>
      </w:divBdr>
    </w:div>
    <w:div w:id="575433000">
      <w:bodyDiv w:val="1"/>
      <w:marLeft w:val="0"/>
      <w:marRight w:val="0"/>
      <w:marTop w:val="0"/>
      <w:marBottom w:val="0"/>
      <w:divBdr>
        <w:top w:val="none" w:sz="0" w:space="0" w:color="auto"/>
        <w:left w:val="none" w:sz="0" w:space="0" w:color="auto"/>
        <w:bottom w:val="none" w:sz="0" w:space="0" w:color="auto"/>
        <w:right w:val="none" w:sz="0" w:space="0" w:color="auto"/>
      </w:divBdr>
    </w:div>
    <w:div w:id="576013397">
      <w:bodyDiv w:val="1"/>
      <w:marLeft w:val="0"/>
      <w:marRight w:val="0"/>
      <w:marTop w:val="0"/>
      <w:marBottom w:val="0"/>
      <w:divBdr>
        <w:top w:val="none" w:sz="0" w:space="0" w:color="auto"/>
        <w:left w:val="none" w:sz="0" w:space="0" w:color="auto"/>
        <w:bottom w:val="none" w:sz="0" w:space="0" w:color="auto"/>
        <w:right w:val="none" w:sz="0" w:space="0" w:color="auto"/>
      </w:divBdr>
    </w:div>
    <w:div w:id="576209947">
      <w:bodyDiv w:val="1"/>
      <w:marLeft w:val="0"/>
      <w:marRight w:val="0"/>
      <w:marTop w:val="0"/>
      <w:marBottom w:val="0"/>
      <w:divBdr>
        <w:top w:val="none" w:sz="0" w:space="0" w:color="auto"/>
        <w:left w:val="none" w:sz="0" w:space="0" w:color="auto"/>
        <w:bottom w:val="none" w:sz="0" w:space="0" w:color="auto"/>
        <w:right w:val="none" w:sz="0" w:space="0" w:color="auto"/>
      </w:divBdr>
    </w:div>
    <w:div w:id="576289782">
      <w:bodyDiv w:val="1"/>
      <w:marLeft w:val="0"/>
      <w:marRight w:val="0"/>
      <w:marTop w:val="0"/>
      <w:marBottom w:val="0"/>
      <w:divBdr>
        <w:top w:val="none" w:sz="0" w:space="0" w:color="auto"/>
        <w:left w:val="none" w:sz="0" w:space="0" w:color="auto"/>
        <w:bottom w:val="none" w:sz="0" w:space="0" w:color="auto"/>
        <w:right w:val="none" w:sz="0" w:space="0" w:color="auto"/>
      </w:divBdr>
    </w:div>
    <w:div w:id="576745989">
      <w:bodyDiv w:val="1"/>
      <w:marLeft w:val="0"/>
      <w:marRight w:val="0"/>
      <w:marTop w:val="0"/>
      <w:marBottom w:val="0"/>
      <w:divBdr>
        <w:top w:val="none" w:sz="0" w:space="0" w:color="auto"/>
        <w:left w:val="none" w:sz="0" w:space="0" w:color="auto"/>
        <w:bottom w:val="none" w:sz="0" w:space="0" w:color="auto"/>
        <w:right w:val="none" w:sz="0" w:space="0" w:color="auto"/>
      </w:divBdr>
    </w:div>
    <w:div w:id="577057434">
      <w:bodyDiv w:val="1"/>
      <w:marLeft w:val="0"/>
      <w:marRight w:val="0"/>
      <w:marTop w:val="0"/>
      <w:marBottom w:val="0"/>
      <w:divBdr>
        <w:top w:val="none" w:sz="0" w:space="0" w:color="auto"/>
        <w:left w:val="none" w:sz="0" w:space="0" w:color="auto"/>
        <w:bottom w:val="none" w:sz="0" w:space="0" w:color="auto"/>
        <w:right w:val="none" w:sz="0" w:space="0" w:color="auto"/>
      </w:divBdr>
    </w:div>
    <w:div w:id="577136390">
      <w:bodyDiv w:val="1"/>
      <w:marLeft w:val="0"/>
      <w:marRight w:val="0"/>
      <w:marTop w:val="0"/>
      <w:marBottom w:val="0"/>
      <w:divBdr>
        <w:top w:val="none" w:sz="0" w:space="0" w:color="auto"/>
        <w:left w:val="none" w:sz="0" w:space="0" w:color="auto"/>
        <w:bottom w:val="none" w:sz="0" w:space="0" w:color="auto"/>
        <w:right w:val="none" w:sz="0" w:space="0" w:color="auto"/>
      </w:divBdr>
    </w:div>
    <w:div w:id="577179360">
      <w:bodyDiv w:val="1"/>
      <w:marLeft w:val="0"/>
      <w:marRight w:val="0"/>
      <w:marTop w:val="0"/>
      <w:marBottom w:val="0"/>
      <w:divBdr>
        <w:top w:val="none" w:sz="0" w:space="0" w:color="auto"/>
        <w:left w:val="none" w:sz="0" w:space="0" w:color="auto"/>
        <w:bottom w:val="none" w:sz="0" w:space="0" w:color="auto"/>
        <w:right w:val="none" w:sz="0" w:space="0" w:color="auto"/>
      </w:divBdr>
    </w:div>
    <w:div w:id="577249775">
      <w:bodyDiv w:val="1"/>
      <w:marLeft w:val="0"/>
      <w:marRight w:val="0"/>
      <w:marTop w:val="0"/>
      <w:marBottom w:val="0"/>
      <w:divBdr>
        <w:top w:val="none" w:sz="0" w:space="0" w:color="auto"/>
        <w:left w:val="none" w:sz="0" w:space="0" w:color="auto"/>
        <w:bottom w:val="none" w:sz="0" w:space="0" w:color="auto"/>
        <w:right w:val="none" w:sz="0" w:space="0" w:color="auto"/>
      </w:divBdr>
    </w:div>
    <w:div w:id="577324510">
      <w:bodyDiv w:val="1"/>
      <w:marLeft w:val="0"/>
      <w:marRight w:val="0"/>
      <w:marTop w:val="0"/>
      <w:marBottom w:val="0"/>
      <w:divBdr>
        <w:top w:val="none" w:sz="0" w:space="0" w:color="auto"/>
        <w:left w:val="none" w:sz="0" w:space="0" w:color="auto"/>
        <w:bottom w:val="none" w:sz="0" w:space="0" w:color="auto"/>
        <w:right w:val="none" w:sz="0" w:space="0" w:color="auto"/>
      </w:divBdr>
    </w:div>
    <w:div w:id="577443142">
      <w:bodyDiv w:val="1"/>
      <w:marLeft w:val="0"/>
      <w:marRight w:val="0"/>
      <w:marTop w:val="0"/>
      <w:marBottom w:val="0"/>
      <w:divBdr>
        <w:top w:val="none" w:sz="0" w:space="0" w:color="auto"/>
        <w:left w:val="none" w:sz="0" w:space="0" w:color="auto"/>
        <w:bottom w:val="none" w:sz="0" w:space="0" w:color="auto"/>
        <w:right w:val="none" w:sz="0" w:space="0" w:color="auto"/>
      </w:divBdr>
    </w:div>
    <w:div w:id="577590909">
      <w:bodyDiv w:val="1"/>
      <w:marLeft w:val="0"/>
      <w:marRight w:val="0"/>
      <w:marTop w:val="0"/>
      <w:marBottom w:val="0"/>
      <w:divBdr>
        <w:top w:val="none" w:sz="0" w:space="0" w:color="auto"/>
        <w:left w:val="none" w:sz="0" w:space="0" w:color="auto"/>
        <w:bottom w:val="none" w:sz="0" w:space="0" w:color="auto"/>
        <w:right w:val="none" w:sz="0" w:space="0" w:color="auto"/>
      </w:divBdr>
    </w:div>
    <w:div w:id="577596775">
      <w:bodyDiv w:val="1"/>
      <w:marLeft w:val="0"/>
      <w:marRight w:val="0"/>
      <w:marTop w:val="0"/>
      <w:marBottom w:val="0"/>
      <w:divBdr>
        <w:top w:val="none" w:sz="0" w:space="0" w:color="auto"/>
        <w:left w:val="none" w:sz="0" w:space="0" w:color="auto"/>
        <w:bottom w:val="none" w:sz="0" w:space="0" w:color="auto"/>
        <w:right w:val="none" w:sz="0" w:space="0" w:color="auto"/>
      </w:divBdr>
    </w:div>
    <w:div w:id="577716702">
      <w:bodyDiv w:val="1"/>
      <w:marLeft w:val="0"/>
      <w:marRight w:val="0"/>
      <w:marTop w:val="0"/>
      <w:marBottom w:val="0"/>
      <w:divBdr>
        <w:top w:val="none" w:sz="0" w:space="0" w:color="auto"/>
        <w:left w:val="none" w:sz="0" w:space="0" w:color="auto"/>
        <w:bottom w:val="none" w:sz="0" w:space="0" w:color="auto"/>
        <w:right w:val="none" w:sz="0" w:space="0" w:color="auto"/>
      </w:divBdr>
    </w:div>
    <w:div w:id="578059255">
      <w:bodyDiv w:val="1"/>
      <w:marLeft w:val="0"/>
      <w:marRight w:val="0"/>
      <w:marTop w:val="0"/>
      <w:marBottom w:val="0"/>
      <w:divBdr>
        <w:top w:val="none" w:sz="0" w:space="0" w:color="auto"/>
        <w:left w:val="none" w:sz="0" w:space="0" w:color="auto"/>
        <w:bottom w:val="none" w:sz="0" w:space="0" w:color="auto"/>
        <w:right w:val="none" w:sz="0" w:space="0" w:color="auto"/>
      </w:divBdr>
    </w:div>
    <w:div w:id="578251661">
      <w:bodyDiv w:val="1"/>
      <w:marLeft w:val="0"/>
      <w:marRight w:val="0"/>
      <w:marTop w:val="0"/>
      <w:marBottom w:val="0"/>
      <w:divBdr>
        <w:top w:val="none" w:sz="0" w:space="0" w:color="auto"/>
        <w:left w:val="none" w:sz="0" w:space="0" w:color="auto"/>
        <w:bottom w:val="none" w:sz="0" w:space="0" w:color="auto"/>
        <w:right w:val="none" w:sz="0" w:space="0" w:color="auto"/>
      </w:divBdr>
    </w:div>
    <w:div w:id="578440785">
      <w:bodyDiv w:val="1"/>
      <w:marLeft w:val="0"/>
      <w:marRight w:val="0"/>
      <w:marTop w:val="0"/>
      <w:marBottom w:val="0"/>
      <w:divBdr>
        <w:top w:val="none" w:sz="0" w:space="0" w:color="auto"/>
        <w:left w:val="none" w:sz="0" w:space="0" w:color="auto"/>
        <w:bottom w:val="none" w:sz="0" w:space="0" w:color="auto"/>
        <w:right w:val="none" w:sz="0" w:space="0" w:color="auto"/>
      </w:divBdr>
    </w:div>
    <w:div w:id="578490238">
      <w:bodyDiv w:val="1"/>
      <w:marLeft w:val="0"/>
      <w:marRight w:val="0"/>
      <w:marTop w:val="0"/>
      <w:marBottom w:val="0"/>
      <w:divBdr>
        <w:top w:val="none" w:sz="0" w:space="0" w:color="auto"/>
        <w:left w:val="none" w:sz="0" w:space="0" w:color="auto"/>
        <w:bottom w:val="none" w:sz="0" w:space="0" w:color="auto"/>
        <w:right w:val="none" w:sz="0" w:space="0" w:color="auto"/>
      </w:divBdr>
    </w:div>
    <w:div w:id="578633699">
      <w:bodyDiv w:val="1"/>
      <w:marLeft w:val="0"/>
      <w:marRight w:val="0"/>
      <w:marTop w:val="0"/>
      <w:marBottom w:val="0"/>
      <w:divBdr>
        <w:top w:val="none" w:sz="0" w:space="0" w:color="auto"/>
        <w:left w:val="none" w:sz="0" w:space="0" w:color="auto"/>
        <w:bottom w:val="none" w:sz="0" w:space="0" w:color="auto"/>
        <w:right w:val="none" w:sz="0" w:space="0" w:color="auto"/>
      </w:divBdr>
    </w:div>
    <w:div w:id="578948882">
      <w:bodyDiv w:val="1"/>
      <w:marLeft w:val="0"/>
      <w:marRight w:val="0"/>
      <w:marTop w:val="0"/>
      <w:marBottom w:val="0"/>
      <w:divBdr>
        <w:top w:val="none" w:sz="0" w:space="0" w:color="auto"/>
        <w:left w:val="none" w:sz="0" w:space="0" w:color="auto"/>
        <w:bottom w:val="none" w:sz="0" w:space="0" w:color="auto"/>
        <w:right w:val="none" w:sz="0" w:space="0" w:color="auto"/>
      </w:divBdr>
    </w:div>
    <w:div w:id="579483070">
      <w:bodyDiv w:val="1"/>
      <w:marLeft w:val="0"/>
      <w:marRight w:val="0"/>
      <w:marTop w:val="0"/>
      <w:marBottom w:val="0"/>
      <w:divBdr>
        <w:top w:val="none" w:sz="0" w:space="0" w:color="auto"/>
        <w:left w:val="none" w:sz="0" w:space="0" w:color="auto"/>
        <w:bottom w:val="none" w:sz="0" w:space="0" w:color="auto"/>
        <w:right w:val="none" w:sz="0" w:space="0" w:color="auto"/>
      </w:divBdr>
    </w:div>
    <w:div w:id="579602574">
      <w:bodyDiv w:val="1"/>
      <w:marLeft w:val="0"/>
      <w:marRight w:val="0"/>
      <w:marTop w:val="0"/>
      <w:marBottom w:val="0"/>
      <w:divBdr>
        <w:top w:val="none" w:sz="0" w:space="0" w:color="auto"/>
        <w:left w:val="none" w:sz="0" w:space="0" w:color="auto"/>
        <w:bottom w:val="none" w:sz="0" w:space="0" w:color="auto"/>
        <w:right w:val="none" w:sz="0" w:space="0" w:color="auto"/>
      </w:divBdr>
    </w:div>
    <w:div w:id="579797369">
      <w:bodyDiv w:val="1"/>
      <w:marLeft w:val="0"/>
      <w:marRight w:val="0"/>
      <w:marTop w:val="0"/>
      <w:marBottom w:val="0"/>
      <w:divBdr>
        <w:top w:val="none" w:sz="0" w:space="0" w:color="auto"/>
        <w:left w:val="none" w:sz="0" w:space="0" w:color="auto"/>
        <w:bottom w:val="none" w:sz="0" w:space="0" w:color="auto"/>
        <w:right w:val="none" w:sz="0" w:space="0" w:color="auto"/>
      </w:divBdr>
    </w:div>
    <w:div w:id="579875849">
      <w:bodyDiv w:val="1"/>
      <w:marLeft w:val="0"/>
      <w:marRight w:val="0"/>
      <w:marTop w:val="0"/>
      <w:marBottom w:val="0"/>
      <w:divBdr>
        <w:top w:val="none" w:sz="0" w:space="0" w:color="auto"/>
        <w:left w:val="none" w:sz="0" w:space="0" w:color="auto"/>
        <w:bottom w:val="none" w:sz="0" w:space="0" w:color="auto"/>
        <w:right w:val="none" w:sz="0" w:space="0" w:color="auto"/>
      </w:divBdr>
    </w:div>
    <w:div w:id="580144789">
      <w:bodyDiv w:val="1"/>
      <w:marLeft w:val="0"/>
      <w:marRight w:val="0"/>
      <w:marTop w:val="0"/>
      <w:marBottom w:val="0"/>
      <w:divBdr>
        <w:top w:val="none" w:sz="0" w:space="0" w:color="auto"/>
        <w:left w:val="none" w:sz="0" w:space="0" w:color="auto"/>
        <w:bottom w:val="none" w:sz="0" w:space="0" w:color="auto"/>
        <w:right w:val="none" w:sz="0" w:space="0" w:color="auto"/>
      </w:divBdr>
    </w:div>
    <w:div w:id="580144869">
      <w:bodyDiv w:val="1"/>
      <w:marLeft w:val="0"/>
      <w:marRight w:val="0"/>
      <w:marTop w:val="0"/>
      <w:marBottom w:val="0"/>
      <w:divBdr>
        <w:top w:val="none" w:sz="0" w:space="0" w:color="auto"/>
        <w:left w:val="none" w:sz="0" w:space="0" w:color="auto"/>
        <w:bottom w:val="none" w:sz="0" w:space="0" w:color="auto"/>
        <w:right w:val="none" w:sz="0" w:space="0" w:color="auto"/>
      </w:divBdr>
    </w:div>
    <w:div w:id="580331436">
      <w:bodyDiv w:val="1"/>
      <w:marLeft w:val="0"/>
      <w:marRight w:val="0"/>
      <w:marTop w:val="0"/>
      <w:marBottom w:val="0"/>
      <w:divBdr>
        <w:top w:val="none" w:sz="0" w:space="0" w:color="auto"/>
        <w:left w:val="none" w:sz="0" w:space="0" w:color="auto"/>
        <w:bottom w:val="none" w:sz="0" w:space="0" w:color="auto"/>
        <w:right w:val="none" w:sz="0" w:space="0" w:color="auto"/>
      </w:divBdr>
    </w:div>
    <w:div w:id="580336117">
      <w:bodyDiv w:val="1"/>
      <w:marLeft w:val="0"/>
      <w:marRight w:val="0"/>
      <w:marTop w:val="0"/>
      <w:marBottom w:val="0"/>
      <w:divBdr>
        <w:top w:val="none" w:sz="0" w:space="0" w:color="auto"/>
        <w:left w:val="none" w:sz="0" w:space="0" w:color="auto"/>
        <w:bottom w:val="none" w:sz="0" w:space="0" w:color="auto"/>
        <w:right w:val="none" w:sz="0" w:space="0" w:color="auto"/>
      </w:divBdr>
    </w:div>
    <w:div w:id="580407080">
      <w:bodyDiv w:val="1"/>
      <w:marLeft w:val="0"/>
      <w:marRight w:val="0"/>
      <w:marTop w:val="0"/>
      <w:marBottom w:val="0"/>
      <w:divBdr>
        <w:top w:val="none" w:sz="0" w:space="0" w:color="auto"/>
        <w:left w:val="none" w:sz="0" w:space="0" w:color="auto"/>
        <w:bottom w:val="none" w:sz="0" w:space="0" w:color="auto"/>
        <w:right w:val="none" w:sz="0" w:space="0" w:color="auto"/>
      </w:divBdr>
    </w:div>
    <w:div w:id="580412745">
      <w:bodyDiv w:val="1"/>
      <w:marLeft w:val="0"/>
      <w:marRight w:val="0"/>
      <w:marTop w:val="0"/>
      <w:marBottom w:val="0"/>
      <w:divBdr>
        <w:top w:val="none" w:sz="0" w:space="0" w:color="auto"/>
        <w:left w:val="none" w:sz="0" w:space="0" w:color="auto"/>
        <w:bottom w:val="none" w:sz="0" w:space="0" w:color="auto"/>
        <w:right w:val="none" w:sz="0" w:space="0" w:color="auto"/>
      </w:divBdr>
    </w:div>
    <w:div w:id="581068702">
      <w:bodyDiv w:val="1"/>
      <w:marLeft w:val="0"/>
      <w:marRight w:val="0"/>
      <w:marTop w:val="0"/>
      <w:marBottom w:val="0"/>
      <w:divBdr>
        <w:top w:val="none" w:sz="0" w:space="0" w:color="auto"/>
        <w:left w:val="none" w:sz="0" w:space="0" w:color="auto"/>
        <w:bottom w:val="none" w:sz="0" w:space="0" w:color="auto"/>
        <w:right w:val="none" w:sz="0" w:space="0" w:color="auto"/>
      </w:divBdr>
    </w:div>
    <w:div w:id="581960915">
      <w:bodyDiv w:val="1"/>
      <w:marLeft w:val="0"/>
      <w:marRight w:val="0"/>
      <w:marTop w:val="0"/>
      <w:marBottom w:val="0"/>
      <w:divBdr>
        <w:top w:val="none" w:sz="0" w:space="0" w:color="auto"/>
        <w:left w:val="none" w:sz="0" w:space="0" w:color="auto"/>
        <w:bottom w:val="none" w:sz="0" w:space="0" w:color="auto"/>
        <w:right w:val="none" w:sz="0" w:space="0" w:color="auto"/>
      </w:divBdr>
    </w:div>
    <w:div w:id="581990112">
      <w:bodyDiv w:val="1"/>
      <w:marLeft w:val="0"/>
      <w:marRight w:val="0"/>
      <w:marTop w:val="0"/>
      <w:marBottom w:val="0"/>
      <w:divBdr>
        <w:top w:val="none" w:sz="0" w:space="0" w:color="auto"/>
        <w:left w:val="none" w:sz="0" w:space="0" w:color="auto"/>
        <w:bottom w:val="none" w:sz="0" w:space="0" w:color="auto"/>
        <w:right w:val="none" w:sz="0" w:space="0" w:color="auto"/>
      </w:divBdr>
    </w:div>
    <w:div w:id="582185720">
      <w:bodyDiv w:val="1"/>
      <w:marLeft w:val="0"/>
      <w:marRight w:val="0"/>
      <w:marTop w:val="0"/>
      <w:marBottom w:val="0"/>
      <w:divBdr>
        <w:top w:val="none" w:sz="0" w:space="0" w:color="auto"/>
        <w:left w:val="none" w:sz="0" w:space="0" w:color="auto"/>
        <w:bottom w:val="none" w:sz="0" w:space="0" w:color="auto"/>
        <w:right w:val="none" w:sz="0" w:space="0" w:color="auto"/>
      </w:divBdr>
    </w:div>
    <w:div w:id="582378931">
      <w:bodyDiv w:val="1"/>
      <w:marLeft w:val="0"/>
      <w:marRight w:val="0"/>
      <w:marTop w:val="0"/>
      <w:marBottom w:val="0"/>
      <w:divBdr>
        <w:top w:val="none" w:sz="0" w:space="0" w:color="auto"/>
        <w:left w:val="none" w:sz="0" w:space="0" w:color="auto"/>
        <w:bottom w:val="none" w:sz="0" w:space="0" w:color="auto"/>
        <w:right w:val="none" w:sz="0" w:space="0" w:color="auto"/>
      </w:divBdr>
    </w:div>
    <w:div w:id="582419162">
      <w:bodyDiv w:val="1"/>
      <w:marLeft w:val="0"/>
      <w:marRight w:val="0"/>
      <w:marTop w:val="0"/>
      <w:marBottom w:val="0"/>
      <w:divBdr>
        <w:top w:val="none" w:sz="0" w:space="0" w:color="auto"/>
        <w:left w:val="none" w:sz="0" w:space="0" w:color="auto"/>
        <w:bottom w:val="none" w:sz="0" w:space="0" w:color="auto"/>
        <w:right w:val="none" w:sz="0" w:space="0" w:color="auto"/>
      </w:divBdr>
    </w:div>
    <w:div w:id="582565510">
      <w:bodyDiv w:val="1"/>
      <w:marLeft w:val="0"/>
      <w:marRight w:val="0"/>
      <w:marTop w:val="0"/>
      <w:marBottom w:val="0"/>
      <w:divBdr>
        <w:top w:val="none" w:sz="0" w:space="0" w:color="auto"/>
        <w:left w:val="none" w:sz="0" w:space="0" w:color="auto"/>
        <w:bottom w:val="none" w:sz="0" w:space="0" w:color="auto"/>
        <w:right w:val="none" w:sz="0" w:space="0" w:color="auto"/>
      </w:divBdr>
    </w:div>
    <w:div w:id="582880335">
      <w:bodyDiv w:val="1"/>
      <w:marLeft w:val="0"/>
      <w:marRight w:val="0"/>
      <w:marTop w:val="0"/>
      <w:marBottom w:val="0"/>
      <w:divBdr>
        <w:top w:val="none" w:sz="0" w:space="0" w:color="auto"/>
        <w:left w:val="none" w:sz="0" w:space="0" w:color="auto"/>
        <w:bottom w:val="none" w:sz="0" w:space="0" w:color="auto"/>
        <w:right w:val="none" w:sz="0" w:space="0" w:color="auto"/>
      </w:divBdr>
    </w:div>
    <w:div w:id="582881737">
      <w:bodyDiv w:val="1"/>
      <w:marLeft w:val="0"/>
      <w:marRight w:val="0"/>
      <w:marTop w:val="0"/>
      <w:marBottom w:val="0"/>
      <w:divBdr>
        <w:top w:val="none" w:sz="0" w:space="0" w:color="auto"/>
        <w:left w:val="none" w:sz="0" w:space="0" w:color="auto"/>
        <w:bottom w:val="none" w:sz="0" w:space="0" w:color="auto"/>
        <w:right w:val="none" w:sz="0" w:space="0" w:color="auto"/>
      </w:divBdr>
    </w:div>
    <w:div w:id="583222900">
      <w:bodyDiv w:val="1"/>
      <w:marLeft w:val="0"/>
      <w:marRight w:val="0"/>
      <w:marTop w:val="0"/>
      <w:marBottom w:val="0"/>
      <w:divBdr>
        <w:top w:val="none" w:sz="0" w:space="0" w:color="auto"/>
        <w:left w:val="none" w:sz="0" w:space="0" w:color="auto"/>
        <w:bottom w:val="none" w:sz="0" w:space="0" w:color="auto"/>
        <w:right w:val="none" w:sz="0" w:space="0" w:color="auto"/>
      </w:divBdr>
    </w:div>
    <w:div w:id="583298963">
      <w:bodyDiv w:val="1"/>
      <w:marLeft w:val="0"/>
      <w:marRight w:val="0"/>
      <w:marTop w:val="0"/>
      <w:marBottom w:val="0"/>
      <w:divBdr>
        <w:top w:val="none" w:sz="0" w:space="0" w:color="auto"/>
        <w:left w:val="none" w:sz="0" w:space="0" w:color="auto"/>
        <w:bottom w:val="none" w:sz="0" w:space="0" w:color="auto"/>
        <w:right w:val="none" w:sz="0" w:space="0" w:color="auto"/>
      </w:divBdr>
    </w:div>
    <w:div w:id="583343912">
      <w:bodyDiv w:val="1"/>
      <w:marLeft w:val="0"/>
      <w:marRight w:val="0"/>
      <w:marTop w:val="0"/>
      <w:marBottom w:val="0"/>
      <w:divBdr>
        <w:top w:val="none" w:sz="0" w:space="0" w:color="auto"/>
        <w:left w:val="none" w:sz="0" w:space="0" w:color="auto"/>
        <w:bottom w:val="none" w:sz="0" w:space="0" w:color="auto"/>
        <w:right w:val="none" w:sz="0" w:space="0" w:color="auto"/>
      </w:divBdr>
    </w:div>
    <w:div w:id="583535456">
      <w:bodyDiv w:val="1"/>
      <w:marLeft w:val="0"/>
      <w:marRight w:val="0"/>
      <w:marTop w:val="0"/>
      <w:marBottom w:val="0"/>
      <w:divBdr>
        <w:top w:val="none" w:sz="0" w:space="0" w:color="auto"/>
        <w:left w:val="none" w:sz="0" w:space="0" w:color="auto"/>
        <w:bottom w:val="none" w:sz="0" w:space="0" w:color="auto"/>
        <w:right w:val="none" w:sz="0" w:space="0" w:color="auto"/>
      </w:divBdr>
    </w:div>
    <w:div w:id="583730942">
      <w:bodyDiv w:val="1"/>
      <w:marLeft w:val="0"/>
      <w:marRight w:val="0"/>
      <w:marTop w:val="0"/>
      <w:marBottom w:val="0"/>
      <w:divBdr>
        <w:top w:val="none" w:sz="0" w:space="0" w:color="auto"/>
        <w:left w:val="none" w:sz="0" w:space="0" w:color="auto"/>
        <w:bottom w:val="none" w:sz="0" w:space="0" w:color="auto"/>
        <w:right w:val="none" w:sz="0" w:space="0" w:color="auto"/>
      </w:divBdr>
    </w:div>
    <w:div w:id="583757194">
      <w:bodyDiv w:val="1"/>
      <w:marLeft w:val="0"/>
      <w:marRight w:val="0"/>
      <w:marTop w:val="0"/>
      <w:marBottom w:val="0"/>
      <w:divBdr>
        <w:top w:val="none" w:sz="0" w:space="0" w:color="auto"/>
        <w:left w:val="none" w:sz="0" w:space="0" w:color="auto"/>
        <w:bottom w:val="none" w:sz="0" w:space="0" w:color="auto"/>
        <w:right w:val="none" w:sz="0" w:space="0" w:color="auto"/>
      </w:divBdr>
    </w:div>
    <w:div w:id="583997847">
      <w:bodyDiv w:val="1"/>
      <w:marLeft w:val="0"/>
      <w:marRight w:val="0"/>
      <w:marTop w:val="0"/>
      <w:marBottom w:val="0"/>
      <w:divBdr>
        <w:top w:val="none" w:sz="0" w:space="0" w:color="auto"/>
        <w:left w:val="none" w:sz="0" w:space="0" w:color="auto"/>
        <w:bottom w:val="none" w:sz="0" w:space="0" w:color="auto"/>
        <w:right w:val="none" w:sz="0" w:space="0" w:color="auto"/>
      </w:divBdr>
    </w:div>
    <w:div w:id="584069040">
      <w:bodyDiv w:val="1"/>
      <w:marLeft w:val="0"/>
      <w:marRight w:val="0"/>
      <w:marTop w:val="0"/>
      <w:marBottom w:val="0"/>
      <w:divBdr>
        <w:top w:val="none" w:sz="0" w:space="0" w:color="auto"/>
        <w:left w:val="none" w:sz="0" w:space="0" w:color="auto"/>
        <w:bottom w:val="none" w:sz="0" w:space="0" w:color="auto"/>
        <w:right w:val="none" w:sz="0" w:space="0" w:color="auto"/>
      </w:divBdr>
    </w:div>
    <w:div w:id="584189468">
      <w:bodyDiv w:val="1"/>
      <w:marLeft w:val="0"/>
      <w:marRight w:val="0"/>
      <w:marTop w:val="0"/>
      <w:marBottom w:val="0"/>
      <w:divBdr>
        <w:top w:val="none" w:sz="0" w:space="0" w:color="auto"/>
        <w:left w:val="none" w:sz="0" w:space="0" w:color="auto"/>
        <w:bottom w:val="none" w:sz="0" w:space="0" w:color="auto"/>
        <w:right w:val="none" w:sz="0" w:space="0" w:color="auto"/>
      </w:divBdr>
    </w:div>
    <w:div w:id="584463892">
      <w:bodyDiv w:val="1"/>
      <w:marLeft w:val="0"/>
      <w:marRight w:val="0"/>
      <w:marTop w:val="0"/>
      <w:marBottom w:val="0"/>
      <w:divBdr>
        <w:top w:val="none" w:sz="0" w:space="0" w:color="auto"/>
        <w:left w:val="none" w:sz="0" w:space="0" w:color="auto"/>
        <w:bottom w:val="none" w:sz="0" w:space="0" w:color="auto"/>
        <w:right w:val="none" w:sz="0" w:space="0" w:color="auto"/>
      </w:divBdr>
    </w:div>
    <w:div w:id="584530283">
      <w:bodyDiv w:val="1"/>
      <w:marLeft w:val="0"/>
      <w:marRight w:val="0"/>
      <w:marTop w:val="0"/>
      <w:marBottom w:val="0"/>
      <w:divBdr>
        <w:top w:val="none" w:sz="0" w:space="0" w:color="auto"/>
        <w:left w:val="none" w:sz="0" w:space="0" w:color="auto"/>
        <w:bottom w:val="none" w:sz="0" w:space="0" w:color="auto"/>
        <w:right w:val="none" w:sz="0" w:space="0" w:color="auto"/>
      </w:divBdr>
    </w:div>
    <w:div w:id="584992851">
      <w:bodyDiv w:val="1"/>
      <w:marLeft w:val="0"/>
      <w:marRight w:val="0"/>
      <w:marTop w:val="0"/>
      <w:marBottom w:val="0"/>
      <w:divBdr>
        <w:top w:val="none" w:sz="0" w:space="0" w:color="auto"/>
        <w:left w:val="none" w:sz="0" w:space="0" w:color="auto"/>
        <w:bottom w:val="none" w:sz="0" w:space="0" w:color="auto"/>
        <w:right w:val="none" w:sz="0" w:space="0" w:color="auto"/>
      </w:divBdr>
    </w:div>
    <w:div w:id="585260918">
      <w:bodyDiv w:val="1"/>
      <w:marLeft w:val="0"/>
      <w:marRight w:val="0"/>
      <w:marTop w:val="0"/>
      <w:marBottom w:val="0"/>
      <w:divBdr>
        <w:top w:val="none" w:sz="0" w:space="0" w:color="auto"/>
        <w:left w:val="none" w:sz="0" w:space="0" w:color="auto"/>
        <w:bottom w:val="none" w:sz="0" w:space="0" w:color="auto"/>
        <w:right w:val="none" w:sz="0" w:space="0" w:color="auto"/>
      </w:divBdr>
    </w:div>
    <w:div w:id="586118679">
      <w:bodyDiv w:val="1"/>
      <w:marLeft w:val="0"/>
      <w:marRight w:val="0"/>
      <w:marTop w:val="0"/>
      <w:marBottom w:val="0"/>
      <w:divBdr>
        <w:top w:val="none" w:sz="0" w:space="0" w:color="auto"/>
        <w:left w:val="none" w:sz="0" w:space="0" w:color="auto"/>
        <w:bottom w:val="none" w:sz="0" w:space="0" w:color="auto"/>
        <w:right w:val="none" w:sz="0" w:space="0" w:color="auto"/>
      </w:divBdr>
    </w:div>
    <w:div w:id="586155672">
      <w:bodyDiv w:val="1"/>
      <w:marLeft w:val="0"/>
      <w:marRight w:val="0"/>
      <w:marTop w:val="0"/>
      <w:marBottom w:val="0"/>
      <w:divBdr>
        <w:top w:val="none" w:sz="0" w:space="0" w:color="auto"/>
        <w:left w:val="none" w:sz="0" w:space="0" w:color="auto"/>
        <w:bottom w:val="none" w:sz="0" w:space="0" w:color="auto"/>
        <w:right w:val="none" w:sz="0" w:space="0" w:color="auto"/>
      </w:divBdr>
    </w:div>
    <w:div w:id="586156579">
      <w:bodyDiv w:val="1"/>
      <w:marLeft w:val="0"/>
      <w:marRight w:val="0"/>
      <w:marTop w:val="0"/>
      <w:marBottom w:val="0"/>
      <w:divBdr>
        <w:top w:val="none" w:sz="0" w:space="0" w:color="auto"/>
        <w:left w:val="none" w:sz="0" w:space="0" w:color="auto"/>
        <w:bottom w:val="none" w:sz="0" w:space="0" w:color="auto"/>
        <w:right w:val="none" w:sz="0" w:space="0" w:color="auto"/>
      </w:divBdr>
    </w:div>
    <w:div w:id="586156611">
      <w:bodyDiv w:val="1"/>
      <w:marLeft w:val="0"/>
      <w:marRight w:val="0"/>
      <w:marTop w:val="0"/>
      <w:marBottom w:val="0"/>
      <w:divBdr>
        <w:top w:val="none" w:sz="0" w:space="0" w:color="auto"/>
        <w:left w:val="none" w:sz="0" w:space="0" w:color="auto"/>
        <w:bottom w:val="none" w:sz="0" w:space="0" w:color="auto"/>
        <w:right w:val="none" w:sz="0" w:space="0" w:color="auto"/>
      </w:divBdr>
    </w:div>
    <w:div w:id="586185537">
      <w:bodyDiv w:val="1"/>
      <w:marLeft w:val="0"/>
      <w:marRight w:val="0"/>
      <w:marTop w:val="0"/>
      <w:marBottom w:val="0"/>
      <w:divBdr>
        <w:top w:val="none" w:sz="0" w:space="0" w:color="auto"/>
        <w:left w:val="none" w:sz="0" w:space="0" w:color="auto"/>
        <w:bottom w:val="none" w:sz="0" w:space="0" w:color="auto"/>
        <w:right w:val="none" w:sz="0" w:space="0" w:color="auto"/>
      </w:divBdr>
    </w:div>
    <w:div w:id="586232565">
      <w:bodyDiv w:val="1"/>
      <w:marLeft w:val="0"/>
      <w:marRight w:val="0"/>
      <w:marTop w:val="0"/>
      <w:marBottom w:val="0"/>
      <w:divBdr>
        <w:top w:val="none" w:sz="0" w:space="0" w:color="auto"/>
        <w:left w:val="none" w:sz="0" w:space="0" w:color="auto"/>
        <w:bottom w:val="none" w:sz="0" w:space="0" w:color="auto"/>
        <w:right w:val="none" w:sz="0" w:space="0" w:color="auto"/>
      </w:divBdr>
    </w:div>
    <w:div w:id="586615561">
      <w:bodyDiv w:val="1"/>
      <w:marLeft w:val="0"/>
      <w:marRight w:val="0"/>
      <w:marTop w:val="0"/>
      <w:marBottom w:val="0"/>
      <w:divBdr>
        <w:top w:val="none" w:sz="0" w:space="0" w:color="auto"/>
        <w:left w:val="none" w:sz="0" w:space="0" w:color="auto"/>
        <w:bottom w:val="none" w:sz="0" w:space="0" w:color="auto"/>
        <w:right w:val="none" w:sz="0" w:space="0" w:color="auto"/>
      </w:divBdr>
    </w:div>
    <w:div w:id="586689774">
      <w:bodyDiv w:val="1"/>
      <w:marLeft w:val="0"/>
      <w:marRight w:val="0"/>
      <w:marTop w:val="0"/>
      <w:marBottom w:val="0"/>
      <w:divBdr>
        <w:top w:val="none" w:sz="0" w:space="0" w:color="auto"/>
        <w:left w:val="none" w:sz="0" w:space="0" w:color="auto"/>
        <w:bottom w:val="none" w:sz="0" w:space="0" w:color="auto"/>
        <w:right w:val="none" w:sz="0" w:space="0" w:color="auto"/>
      </w:divBdr>
    </w:div>
    <w:div w:id="586696050">
      <w:bodyDiv w:val="1"/>
      <w:marLeft w:val="0"/>
      <w:marRight w:val="0"/>
      <w:marTop w:val="0"/>
      <w:marBottom w:val="0"/>
      <w:divBdr>
        <w:top w:val="none" w:sz="0" w:space="0" w:color="auto"/>
        <w:left w:val="none" w:sz="0" w:space="0" w:color="auto"/>
        <w:bottom w:val="none" w:sz="0" w:space="0" w:color="auto"/>
        <w:right w:val="none" w:sz="0" w:space="0" w:color="auto"/>
      </w:divBdr>
    </w:div>
    <w:div w:id="586841009">
      <w:bodyDiv w:val="1"/>
      <w:marLeft w:val="0"/>
      <w:marRight w:val="0"/>
      <w:marTop w:val="0"/>
      <w:marBottom w:val="0"/>
      <w:divBdr>
        <w:top w:val="none" w:sz="0" w:space="0" w:color="auto"/>
        <w:left w:val="none" w:sz="0" w:space="0" w:color="auto"/>
        <w:bottom w:val="none" w:sz="0" w:space="0" w:color="auto"/>
        <w:right w:val="none" w:sz="0" w:space="0" w:color="auto"/>
      </w:divBdr>
    </w:div>
    <w:div w:id="587038517">
      <w:bodyDiv w:val="1"/>
      <w:marLeft w:val="0"/>
      <w:marRight w:val="0"/>
      <w:marTop w:val="0"/>
      <w:marBottom w:val="0"/>
      <w:divBdr>
        <w:top w:val="none" w:sz="0" w:space="0" w:color="auto"/>
        <w:left w:val="none" w:sz="0" w:space="0" w:color="auto"/>
        <w:bottom w:val="none" w:sz="0" w:space="0" w:color="auto"/>
        <w:right w:val="none" w:sz="0" w:space="0" w:color="auto"/>
      </w:divBdr>
    </w:div>
    <w:div w:id="587077143">
      <w:bodyDiv w:val="1"/>
      <w:marLeft w:val="0"/>
      <w:marRight w:val="0"/>
      <w:marTop w:val="0"/>
      <w:marBottom w:val="0"/>
      <w:divBdr>
        <w:top w:val="none" w:sz="0" w:space="0" w:color="auto"/>
        <w:left w:val="none" w:sz="0" w:space="0" w:color="auto"/>
        <w:bottom w:val="none" w:sz="0" w:space="0" w:color="auto"/>
        <w:right w:val="none" w:sz="0" w:space="0" w:color="auto"/>
      </w:divBdr>
    </w:div>
    <w:div w:id="588006949">
      <w:bodyDiv w:val="1"/>
      <w:marLeft w:val="0"/>
      <w:marRight w:val="0"/>
      <w:marTop w:val="0"/>
      <w:marBottom w:val="0"/>
      <w:divBdr>
        <w:top w:val="none" w:sz="0" w:space="0" w:color="auto"/>
        <w:left w:val="none" w:sz="0" w:space="0" w:color="auto"/>
        <w:bottom w:val="none" w:sz="0" w:space="0" w:color="auto"/>
        <w:right w:val="none" w:sz="0" w:space="0" w:color="auto"/>
      </w:divBdr>
    </w:div>
    <w:div w:id="588270197">
      <w:bodyDiv w:val="1"/>
      <w:marLeft w:val="0"/>
      <w:marRight w:val="0"/>
      <w:marTop w:val="0"/>
      <w:marBottom w:val="0"/>
      <w:divBdr>
        <w:top w:val="none" w:sz="0" w:space="0" w:color="auto"/>
        <w:left w:val="none" w:sz="0" w:space="0" w:color="auto"/>
        <w:bottom w:val="none" w:sz="0" w:space="0" w:color="auto"/>
        <w:right w:val="none" w:sz="0" w:space="0" w:color="auto"/>
      </w:divBdr>
    </w:div>
    <w:div w:id="588277839">
      <w:bodyDiv w:val="1"/>
      <w:marLeft w:val="0"/>
      <w:marRight w:val="0"/>
      <w:marTop w:val="0"/>
      <w:marBottom w:val="0"/>
      <w:divBdr>
        <w:top w:val="none" w:sz="0" w:space="0" w:color="auto"/>
        <w:left w:val="none" w:sz="0" w:space="0" w:color="auto"/>
        <w:bottom w:val="none" w:sz="0" w:space="0" w:color="auto"/>
        <w:right w:val="none" w:sz="0" w:space="0" w:color="auto"/>
      </w:divBdr>
    </w:div>
    <w:div w:id="588316800">
      <w:bodyDiv w:val="1"/>
      <w:marLeft w:val="0"/>
      <w:marRight w:val="0"/>
      <w:marTop w:val="0"/>
      <w:marBottom w:val="0"/>
      <w:divBdr>
        <w:top w:val="none" w:sz="0" w:space="0" w:color="auto"/>
        <w:left w:val="none" w:sz="0" w:space="0" w:color="auto"/>
        <w:bottom w:val="none" w:sz="0" w:space="0" w:color="auto"/>
        <w:right w:val="none" w:sz="0" w:space="0" w:color="auto"/>
      </w:divBdr>
    </w:div>
    <w:div w:id="588395459">
      <w:bodyDiv w:val="1"/>
      <w:marLeft w:val="0"/>
      <w:marRight w:val="0"/>
      <w:marTop w:val="0"/>
      <w:marBottom w:val="0"/>
      <w:divBdr>
        <w:top w:val="none" w:sz="0" w:space="0" w:color="auto"/>
        <w:left w:val="none" w:sz="0" w:space="0" w:color="auto"/>
        <w:bottom w:val="none" w:sz="0" w:space="0" w:color="auto"/>
        <w:right w:val="none" w:sz="0" w:space="0" w:color="auto"/>
      </w:divBdr>
    </w:div>
    <w:div w:id="588662950">
      <w:bodyDiv w:val="1"/>
      <w:marLeft w:val="0"/>
      <w:marRight w:val="0"/>
      <w:marTop w:val="0"/>
      <w:marBottom w:val="0"/>
      <w:divBdr>
        <w:top w:val="none" w:sz="0" w:space="0" w:color="auto"/>
        <w:left w:val="none" w:sz="0" w:space="0" w:color="auto"/>
        <w:bottom w:val="none" w:sz="0" w:space="0" w:color="auto"/>
        <w:right w:val="none" w:sz="0" w:space="0" w:color="auto"/>
      </w:divBdr>
    </w:div>
    <w:div w:id="588731209">
      <w:bodyDiv w:val="1"/>
      <w:marLeft w:val="0"/>
      <w:marRight w:val="0"/>
      <w:marTop w:val="0"/>
      <w:marBottom w:val="0"/>
      <w:divBdr>
        <w:top w:val="none" w:sz="0" w:space="0" w:color="auto"/>
        <w:left w:val="none" w:sz="0" w:space="0" w:color="auto"/>
        <w:bottom w:val="none" w:sz="0" w:space="0" w:color="auto"/>
        <w:right w:val="none" w:sz="0" w:space="0" w:color="auto"/>
      </w:divBdr>
    </w:div>
    <w:div w:id="588849162">
      <w:bodyDiv w:val="1"/>
      <w:marLeft w:val="0"/>
      <w:marRight w:val="0"/>
      <w:marTop w:val="0"/>
      <w:marBottom w:val="0"/>
      <w:divBdr>
        <w:top w:val="none" w:sz="0" w:space="0" w:color="auto"/>
        <w:left w:val="none" w:sz="0" w:space="0" w:color="auto"/>
        <w:bottom w:val="none" w:sz="0" w:space="0" w:color="auto"/>
        <w:right w:val="none" w:sz="0" w:space="0" w:color="auto"/>
      </w:divBdr>
    </w:div>
    <w:div w:id="588851771">
      <w:bodyDiv w:val="1"/>
      <w:marLeft w:val="0"/>
      <w:marRight w:val="0"/>
      <w:marTop w:val="0"/>
      <w:marBottom w:val="0"/>
      <w:divBdr>
        <w:top w:val="none" w:sz="0" w:space="0" w:color="auto"/>
        <w:left w:val="none" w:sz="0" w:space="0" w:color="auto"/>
        <w:bottom w:val="none" w:sz="0" w:space="0" w:color="auto"/>
        <w:right w:val="none" w:sz="0" w:space="0" w:color="auto"/>
      </w:divBdr>
    </w:div>
    <w:div w:id="588972290">
      <w:bodyDiv w:val="1"/>
      <w:marLeft w:val="0"/>
      <w:marRight w:val="0"/>
      <w:marTop w:val="0"/>
      <w:marBottom w:val="0"/>
      <w:divBdr>
        <w:top w:val="none" w:sz="0" w:space="0" w:color="auto"/>
        <w:left w:val="none" w:sz="0" w:space="0" w:color="auto"/>
        <w:bottom w:val="none" w:sz="0" w:space="0" w:color="auto"/>
        <w:right w:val="none" w:sz="0" w:space="0" w:color="auto"/>
      </w:divBdr>
    </w:div>
    <w:div w:id="589000907">
      <w:bodyDiv w:val="1"/>
      <w:marLeft w:val="0"/>
      <w:marRight w:val="0"/>
      <w:marTop w:val="0"/>
      <w:marBottom w:val="0"/>
      <w:divBdr>
        <w:top w:val="none" w:sz="0" w:space="0" w:color="auto"/>
        <w:left w:val="none" w:sz="0" w:space="0" w:color="auto"/>
        <w:bottom w:val="none" w:sz="0" w:space="0" w:color="auto"/>
        <w:right w:val="none" w:sz="0" w:space="0" w:color="auto"/>
      </w:divBdr>
    </w:div>
    <w:div w:id="589434726">
      <w:bodyDiv w:val="1"/>
      <w:marLeft w:val="0"/>
      <w:marRight w:val="0"/>
      <w:marTop w:val="0"/>
      <w:marBottom w:val="0"/>
      <w:divBdr>
        <w:top w:val="none" w:sz="0" w:space="0" w:color="auto"/>
        <w:left w:val="none" w:sz="0" w:space="0" w:color="auto"/>
        <w:bottom w:val="none" w:sz="0" w:space="0" w:color="auto"/>
        <w:right w:val="none" w:sz="0" w:space="0" w:color="auto"/>
      </w:divBdr>
    </w:div>
    <w:div w:id="589509063">
      <w:bodyDiv w:val="1"/>
      <w:marLeft w:val="0"/>
      <w:marRight w:val="0"/>
      <w:marTop w:val="0"/>
      <w:marBottom w:val="0"/>
      <w:divBdr>
        <w:top w:val="none" w:sz="0" w:space="0" w:color="auto"/>
        <w:left w:val="none" w:sz="0" w:space="0" w:color="auto"/>
        <w:bottom w:val="none" w:sz="0" w:space="0" w:color="auto"/>
        <w:right w:val="none" w:sz="0" w:space="0" w:color="auto"/>
      </w:divBdr>
    </w:div>
    <w:div w:id="589579785">
      <w:bodyDiv w:val="1"/>
      <w:marLeft w:val="0"/>
      <w:marRight w:val="0"/>
      <w:marTop w:val="0"/>
      <w:marBottom w:val="0"/>
      <w:divBdr>
        <w:top w:val="none" w:sz="0" w:space="0" w:color="auto"/>
        <w:left w:val="none" w:sz="0" w:space="0" w:color="auto"/>
        <w:bottom w:val="none" w:sz="0" w:space="0" w:color="auto"/>
        <w:right w:val="none" w:sz="0" w:space="0" w:color="auto"/>
      </w:divBdr>
    </w:div>
    <w:div w:id="589655140">
      <w:bodyDiv w:val="1"/>
      <w:marLeft w:val="0"/>
      <w:marRight w:val="0"/>
      <w:marTop w:val="0"/>
      <w:marBottom w:val="0"/>
      <w:divBdr>
        <w:top w:val="none" w:sz="0" w:space="0" w:color="auto"/>
        <w:left w:val="none" w:sz="0" w:space="0" w:color="auto"/>
        <w:bottom w:val="none" w:sz="0" w:space="0" w:color="auto"/>
        <w:right w:val="none" w:sz="0" w:space="0" w:color="auto"/>
      </w:divBdr>
    </w:div>
    <w:div w:id="589706257">
      <w:bodyDiv w:val="1"/>
      <w:marLeft w:val="0"/>
      <w:marRight w:val="0"/>
      <w:marTop w:val="0"/>
      <w:marBottom w:val="0"/>
      <w:divBdr>
        <w:top w:val="none" w:sz="0" w:space="0" w:color="auto"/>
        <w:left w:val="none" w:sz="0" w:space="0" w:color="auto"/>
        <w:bottom w:val="none" w:sz="0" w:space="0" w:color="auto"/>
        <w:right w:val="none" w:sz="0" w:space="0" w:color="auto"/>
      </w:divBdr>
    </w:div>
    <w:div w:id="589849650">
      <w:bodyDiv w:val="1"/>
      <w:marLeft w:val="0"/>
      <w:marRight w:val="0"/>
      <w:marTop w:val="0"/>
      <w:marBottom w:val="0"/>
      <w:divBdr>
        <w:top w:val="none" w:sz="0" w:space="0" w:color="auto"/>
        <w:left w:val="none" w:sz="0" w:space="0" w:color="auto"/>
        <w:bottom w:val="none" w:sz="0" w:space="0" w:color="auto"/>
        <w:right w:val="none" w:sz="0" w:space="0" w:color="auto"/>
      </w:divBdr>
    </w:div>
    <w:div w:id="589969689">
      <w:bodyDiv w:val="1"/>
      <w:marLeft w:val="0"/>
      <w:marRight w:val="0"/>
      <w:marTop w:val="0"/>
      <w:marBottom w:val="0"/>
      <w:divBdr>
        <w:top w:val="none" w:sz="0" w:space="0" w:color="auto"/>
        <w:left w:val="none" w:sz="0" w:space="0" w:color="auto"/>
        <w:bottom w:val="none" w:sz="0" w:space="0" w:color="auto"/>
        <w:right w:val="none" w:sz="0" w:space="0" w:color="auto"/>
      </w:divBdr>
    </w:div>
    <w:div w:id="590088494">
      <w:bodyDiv w:val="1"/>
      <w:marLeft w:val="0"/>
      <w:marRight w:val="0"/>
      <w:marTop w:val="0"/>
      <w:marBottom w:val="0"/>
      <w:divBdr>
        <w:top w:val="none" w:sz="0" w:space="0" w:color="auto"/>
        <w:left w:val="none" w:sz="0" w:space="0" w:color="auto"/>
        <w:bottom w:val="none" w:sz="0" w:space="0" w:color="auto"/>
        <w:right w:val="none" w:sz="0" w:space="0" w:color="auto"/>
      </w:divBdr>
    </w:div>
    <w:div w:id="590284244">
      <w:bodyDiv w:val="1"/>
      <w:marLeft w:val="0"/>
      <w:marRight w:val="0"/>
      <w:marTop w:val="0"/>
      <w:marBottom w:val="0"/>
      <w:divBdr>
        <w:top w:val="none" w:sz="0" w:space="0" w:color="auto"/>
        <w:left w:val="none" w:sz="0" w:space="0" w:color="auto"/>
        <w:bottom w:val="none" w:sz="0" w:space="0" w:color="auto"/>
        <w:right w:val="none" w:sz="0" w:space="0" w:color="auto"/>
      </w:divBdr>
    </w:div>
    <w:div w:id="590356807">
      <w:bodyDiv w:val="1"/>
      <w:marLeft w:val="0"/>
      <w:marRight w:val="0"/>
      <w:marTop w:val="0"/>
      <w:marBottom w:val="0"/>
      <w:divBdr>
        <w:top w:val="none" w:sz="0" w:space="0" w:color="auto"/>
        <w:left w:val="none" w:sz="0" w:space="0" w:color="auto"/>
        <w:bottom w:val="none" w:sz="0" w:space="0" w:color="auto"/>
        <w:right w:val="none" w:sz="0" w:space="0" w:color="auto"/>
      </w:divBdr>
    </w:div>
    <w:div w:id="590509455">
      <w:bodyDiv w:val="1"/>
      <w:marLeft w:val="0"/>
      <w:marRight w:val="0"/>
      <w:marTop w:val="0"/>
      <w:marBottom w:val="0"/>
      <w:divBdr>
        <w:top w:val="none" w:sz="0" w:space="0" w:color="auto"/>
        <w:left w:val="none" w:sz="0" w:space="0" w:color="auto"/>
        <w:bottom w:val="none" w:sz="0" w:space="0" w:color="auto"/>
        <w:right w:val="none" w:sz="0" w:space="0" w:color="auto"/>
      </w:divBdr>
    </w:div>
    <w:div w:id="590745196">
      <w:bodyDiv w:val="1"/>
      <w:marLeft w:val="0"/>
      <w:marRight w:val="0"/>
      <w:marTop w:val="0"/>
      <w:marBottom w:val="0"/>
      <w:divBdr>
        <w:top w:val="none" w:sz="0" w:space="0" w:color="auto"/>
        <w:left w:val="none" w:sz="0" w:space="0" w:color="auto"/>
        <w:bottom w:val="none" w:sz="0" w:space="0" w:color="auto"/>
        <w:right w:val="none" w:sz="0" w:space="0" w:color="auto"/>
      </w:divBdr>
    </w:div>
    <w:div w:id="590818153">
      <w:bodyDiv w:val="1"/>
      <w:marLeft w:val="0"/>
      <w:marRight w:val="0"/>
      <w:marTop w:val="0"/>
      <w:marBottom w:val="0"/>
      <w:divBdr>
        <w:top w:val="none" w:sz="0" w:space="0" w:color="auto"/>
        <w:left w:val="none" w:sz="0" w:space="0" w:color="auto"/>
        <w:bottom w:val="none" w:sz="0" w:space="0" w:color="auto"/>
        <w:right w:val="none" w:sz="0" w:space="0" w:color="auto"/>
      </w:divBdr>
    </w:div>
    <w:div w:id="590897507">
      <w:bodyDiv w:val="1"/>
      <w:marLeft w:val="0"/>
      <w:marRight w:val="0"/>
      <w:marTop w:val="0"/>
      <w:marBottom w:val="0"/>
      <w:divBdr>
        <w:top w:val="none" w:sz="0" w:space="0" w:color="auto"/>
        <w:left w:val="none" w:sz="0" w:space="0" w:color="auto"/>
        <w:bottom w:val="none" w:sz="0" w:space="0" w:color="auto"/>
        <w:right w:val="none" w:sz="0" w:space="0" w:color="auto"/>
      </w:divBdr>
    </w:div>
    <w:div w:id="591279448">
      <w:bodyDiv w:val="1"/>
      <w:marLeft w:val="0"/>
      <w:marRight w:val="0"/>
      <w:marTop w:val="0"/>
      <w:marBottom w:val="0"/>
      <w:divBdr>
        <w:top w:val="none" w:sz="0" w:space="0" w:color="auto"/>
        <w:left w:val="none" w:sz="0" w:space="0" w:color="auto"/>
        <w:bottom w:val="none" w:sz="0" w:space="0" w:color="auto"/>
        <w:right w:val="none" w:sz="0" w:space="0" w:color="auto"/>
      </w:divBdr>
    </w:div>
    <w:div w:id="591816804">
      <w:bodyDiv w:val="1"/>
      <w:marLeft w:val="0"/>
      <w:marRight w:val="0"/>
      <w:marTop w:val="0"/>
      <w:marBottom w:val="0"/>
      <w:divBdr>
        <w:top w:val="none" w:sz="0" w:space="0" w:color="auto"/>
        <w:left w:val="none" w:sz="0" w:space="0" w:color="auto"/>
        <w:bottom w:val="none" w:sz="0" w:space="0" w:color="auto"/>
        <w:right w:val="none" w:sz="0" w:space="0" w:color="auto"/>
      </w:divBdr>
    </w:div>
    <w:div w:id="592055039">
      <w:bodyDiv w:val="1"/>
      <w:marLeft w:val="0"/>
      <w:marRight w:val="0"/>
      <w:marTop w:val="0"/>
      <w:marBottom w:val="0"/>
      <w:divBdr>
        <w:top w:val="none" w:sz="0" w:space="0" w:color="auto"/>
        <w:left w:val="none" w:sz="0" w:space="0" w:color="auto"/>
        <w:bottom w:val="none" w:sz="0" w:space="0" w:color="auto"/>
        <w:right w:val="none" w:sz="0" w:space="0" w:color="auto"/>
      </w:divBdr>
    </w:div>
    <w:div w:id="592056265">
      <w:bodyDiv w:val="1"/>
      <w:marLeft w:val="0"/>
      <w:marRight w:val="0"/>
      <w:marTop w:val="0"/>
      <w:marBottom w:val="0"/>
      <w:divBdr>
        <w:top w:val="none" w:sz="0" w:space="0" w:color="auto"/>
        <w:left w:val="none" w:sz="0" w:space="0" w:color="auto"/>
        <w:bottom w:val="none" w:sz="0" w:space="0" w:color="auto"/>
        <w:right w:val="none" w:sz="0" w:space="0" w:color="auto"/>
      </w:divBdr>
    </w:div>
    <w:div w:id="592475434">
      <w:bodyDiv w:val="1"/>
      <w:marLeft w:val="0"/>
      <w:marRight w:val="0"/>
      <w:marTop w:val="0"/>
      <w:marBottom w:val="0"/>
      <w:divBdr>
        <w:top w:val="none" w:sz="0" w:space="0" w:color="auto"/>
        <w:left w:val="none" w:sz="0" w:space="0" w:color="auto"/>
        <w:bottom w:val="none" w:sz="0" w:space="0" w:color="auto"/>
        <w:right w:val="none" w:sz="0" w:space="0" w:color="auto"/>
      </w:divBdr>
    </w:div>
    <w:div w:id="592520737">
      <w:bodyDiv w:val="1"/>
      <w:marLeft w:val="0"/>
      <w:marRight w:val="0"/>
      <w:marTop w:val="0"/>
      <w:marBottom w:val="0"/>
      <w:divBdr>
        <w:top w:val="none" w:sz="0" w:space="0" w:color="auto"/>
        <w:left w:val="none" w:sz="0" w:space="0" w:color="auto"/>
        <w:bottom w:val="none" w:sz="0" w:space="0" w:color="auto"/>
        <w:right w:val="none" w:sz="0" w:space="0" w:color="auto"/>
      </w:divBdr>
    </w:div>
    <w:div w:id="592668383">
      <w:bodyDiv w:val="1"/>
      <w:marLeft w:val="0"/>
      <w:marRight w:val="0"/>
      <w:marTop w:val="0"/>
      <w:marBottom w:val="0"/>
      <w:divBdr>
        <w:top w:val="none" w:sz="0" w:space="0" w:color="auto"/>
        <w:left w:val="none" w:sz="0" w:space="0" w:color="auto"/>
        <w:bottom w:val="none" w:sz="0" w:space="0" w:color="auto"/>
        <w:right w:val="none" w:sz="0" w:space="0" w:color="auto"/>
      </w:divBdr>
    </w:div>
    <w:div w:id="593050836">
      <w:bodyDiv w:val="1"/>
      <w:marLeft w:val="0"/>
      <w:marRight w:val="0"/>
      <w:marTop w:val="0"/>
      <w:marBottom w:val="0"/>
      <w:divBdr>
        <w:top w:val="none" w:sz="0" w:space="0" w:color="auto"/>
        <w:left w:val="none" w:sz="0" w:space="0" w:color="auto"/>
        <w:bottom w:val="none" w:sz="0" w:space="0" w:color="auto"/>
        <w:right w:val="none" w:sz="0" w:space="0" w:color="auto"/>
      </w:divBdr>
    </w:div>
    <w:div w:id="593249820">
      <w:bodyDiv w:val="1"/>
      <w:marLeft w:val="0"/>
      <w:marRight w:val="0"/>
      <w:marTop w:val="0"/>
      <w:marBottom w:val="0"/>
      <w:divBdr>
        <w:top w:val="none" w:sz="0" w:space="0" w:color="auto"/>
        <w:left w:val="none" w:sz="0" w:space="0" w:color="auto"/>
        <w:bottom w:val="none" w:sz="0" w:space="0" w:color="auto"/>
        <w:right w:val="none" w:sz="0" w:space="0" w:color="auto"/>
      </w:divBdr>
    </w:div>
    <w:div w:id="593325561">
      <w:bodyDiv w:val="1"/>
      <w:marLeft w:val="0"/>
      <w:marRight w:val="0"/>
      <w:marTop w:val="0"/>
      <w:marBottom w:val="0"/>
      <w:divBdr>
        <w:top w:val="none" w:sz="0" w:space="0" w:color="auto"/>
        <w:left w:val="none" w:sz="0" w:space="0" w:color="auto"/>
        <w:bottom w:val="none" w:sz="0" w:space="0" w:color="auto"/>
        <w:right w:val="none" w:sz="0" w:space="0" w:color="auto"/>
      </w:divBdr>
    </w:div>
    <w:div w:id="593630804">
      <w:bodyDiv w:val="1"/>
      <w:marLeft w:val="0"/>
      <w:marRight w:val="0"/>
      <w:marTop w:val="0"/>
      <w:marBottom w:val="0"/>
      <w:divBdr>
        <w:top w:val="none" w:sz="0" w:space="0" w:color="auto"/>
        <w:left w:val="none" w:sz="0" w:space="0" w:color="auto"/>
        <w:bottom w:val="none" w:sz="0" w:space="0" w:color="auto"/>
        <w:right w:val="none" w:sz="0" w:space="0" w:color="auto"/>
      </w:divBdr>
    </w:div>
    <w:div w:id="593830296">
      <w:bodyDiv w:val="1"/>
      <w:marLeft w:val="0"/>
      <w:marRight w:val="0"/>
      <w:marTop w:val="0"/>
      <w:marBottom w:val="0"/>
      <w:divBdr>
        <w:top w:val="none" w:sz="0" w:space="0" w:color="auto"/>
        <w:left w:val="none" w:sz="0" w:space="0" w:color="auto"/>
        <w:bottom w:val="none" w:sz="0" w:space="0" w:color="auto"/>
        <w:right w:val="none" w:sz="0" w:space="0" w:color="auto"/>
      </w:divBdr>
    </w:div>
    <w:div w:id="593898609">
      <w:bodyDiv w:val="1"/>
      <w:marLeft w:val="0"/>
      <w:marRight w:val="0"/>
      <w:marTop w:val="0"/>
      <w:marBottom w:val="0"/>
      <w:divBdr>
        <w:top w:val="none" w:sz="0" w:space="0" w:color="auto"/>
        <w:left w:val="none" w:sz="0" w:space="0" w:color="auto"/>
        <w:bottom w:val="none" w:sz="0" w:space="0" w:color="auto"/>
        <w:right w:val="none" w:sz="0" w:space="0" w:color="auto"/>
      </w:divBdr>
    </w:div>
    <w:div w:id="593902844">
      <w:bodyDiv w:val="1"/>
      <w:marLeft w:val="0"/>
      <w:marRight w:val="0"/>
      <w:marTop w:val="0"/>
      <w:marBottom w:val="0"/>
      <w:divBdr>
        <w:top w:val="none" w:sz="0" w:space="0" w:color="auto"/>
        <w:left w:val="none" w:sz="0" w:space="0" w:color="auto"/>
        <w:bottom w:val="none" w:sz="0" w:space="0" w:color="auto"/>
        <w:right w:val="none" w:sz="0" w:space="0" w:color="auto"/>
      </w:divBdr>
    </w:div>
    <w:div w:id="593903606">
      <w:bodyDiv w:val="1"/>
      <w:marLeft w:val="0"/>
      <w:marRight w:val="0"/>
      <w:marTop w:val="0"/>
      <w:marBottom w:val="0"/>
      <w:divBdr>
        <w:top w:val="none" w:sz="0" w:space="0" w:color="auto"/>
        <w:left w:val="none" w:sz="0" w:space="0" w:color="auto"/>
        <w:bottom w:val="none" w:sz="0" w:space="0" w:color="auto"/>
        <w:right w:val="none" w:sz="0" w:space="0" w:color="auto"/>
      </w:divBdr>
    </w:div>
    <w:div w:id="594246781">
      <w:bodyDiv w:val="1"/>
      <w:marLeft w:val="0"/>
      <w:marRight w:val="0"/>
      <w:marTop w:val="0"/>
      <w:marBottom w:val="0"/>
      <w:divBdr>
        <w:top w:val="none" w:sz="0" w:space="0" w:color="auto"/>
        <w:left w:val="none" w:sz="0" w:space="0" w:color="auto"/>
        <w:bottom w:val="none" w:sz="0" w:space="0" w:color="auto"/>
        <w:right w:val="none" w:sz="0" w:space="0" w:color="auto"/>
      </w:divBdr>
    </w:div>
    <w:div w:id="594368573">
      <w:bodyDiv w:val="1"/>
      <w:marLeft w:val="0"/>
      <w:marRight w:val="0"/>
      <w:marTop w:val="0"/>
      <w:marBottom w:val="0"/>
      <w:divBdr>
        <w:top w:val="none" w:sz="0" w:space="0" w:color="auto"/>
        <w:left w:val="none" w:sz="0" w:space="0" w:color="auto"/>
        <w:bottom w:val="none" w:sz="0" w:space="0" w:color="auto"/>
        <w:right w:val="none" w:sz="0" w:space="0" w:color="auto"/>
      </w:divBdr>
    </w:div>
    <w:div w:id="594436587">
      <w:bodyDiv w:val="1"/>
      <w:marLeft w:val="0"/>
      <w:marRight w:val="0"/>
      <w:marTop w:val="0"/>
      <w:marBottom w:val="0"/>
      <w:divBdr>
        <w:top w:val="none" w:sz="0" w:space="0" w:color="auto"/>
        <w:left w:val="none" w:sz="0" w:space="0" w:color="auto"/>
        <w:bottom w:val="none" w:sz="0" w:space="0" w:color="auto"/>
        <w:right w:val="none" w:sz="0" w:space="0" w:color="auto"/>
      </w:divBdr>
    </w:div>
    <w:div w:id="594479330">
      <w:bodyDiv w:val="1"/>
      <w:marLeft w:val="0"/>
      <w:marRight w:val="0"/>
      <w:marTop w:val="0"/>
      <w:marBottom w:val="0"/>
      <w:divBdr>
        <w:top w:val="none" w:sz="0" w:space="0" w:color="auto"/>
        <w:left w:val="none" w:sz="0" w:space="0" w:color="auto"/>
        <w:bottom w:val="none" w:sz="0" w:space="0" w:color="auto"/>
        <w:right w:val="none" w:sz="0" w:space="0" w:color="auto"/>
      </w:divBdr>
    </w:div>
    <w:div w:id="594479560">
      <w:bodyDiv w:val="1"/>
      <w:marLeft w:val="0"/>
      <w:marRight w:val="0"/>
      <w:marTop w:val="0"/>
      <w:marBottom w:val="0"/>
      <w:divBdr>
        <w:top w:val="none" w:sz="0" w:space="0" w:color="auto"/>
        <w:left w:val="none" w:sz="0" w:space="0" w:color="auto"/>
        <w:bottom w:val="none" w:sz="0" w:space="0" w:color="auto"/>
        <w:right w:val="none" w:sz="0" w:space="0" w:color="auto"/>
      </w:divBdr>
    </w:div>
    <w:div w:id="594635989">
      <w:bodyDiv w:val="1"/>
      <w:marLeft w:val="0"/>
      <w:marRight w:val="0"/>
      <w:marTop w:val="0"/>
      <w:marBottom w:val="0"/>
      <w:divBdr>
        <w:top w:val="none" w:sz="0" w:space="0" w:color="auto"/>
        <w:left w:val="none" w:sz="0" w:space="0" w:color="auto"/>
        <w:bottom w:val="none" w:sz="0" w:space="0" w:color="auto"/>
        <w:right w:val="none" w:sz="0" w:space="0" w:color="auto"/>
      </w:divBdr>
    </w:div>
    <w:div w:id="595021007">
      <w:bodyDiv w:val="1"/>
      <w:marLeft w:val="0"/>
      <w:marRight w:val="0"/>
      <w:marTop w:val="0"/>
      <w:marBottom w:val="0"/>
      <w:divBdr>
        <w:top w:val="none" w:sz="0" w:space="0" w:color="auto"/>
        <w:left w:val="none" w:sz="0" w:space="0" w:color="auto"/>
        <w:bottom w:val="none" w:sz="0" w:space="0" w:color="auto"/>
        <w:right w:val="none" w:sz="0" w:space="0" w:color="auto"/>
      </w:divBdr>
    </w:div>
    <w:div w:id="595333658">
      <w:bodyDiv w:val="1"/>
      <w:marLeft w:val="0"/>
      <w:marRight w:val="0"/>
      <w:marTop w:val="0"/>
      <w:marBottom w:val="0"/>
      <w:divBdr>
        <w:top w:val="none" w:sz="0" w:space="0" w:color="auto"/>
        <w:left w:val="none" w:sz="0" w:space="0" w:color="auto"/>
        <w:bottom w:val="none" w:sz="0" w:space="0" w:color="auto"/>
        <w:right w:val="none" w:sz="0" w:space="0" w:color="auto"/>
      </w:divBdr>
    </w:div>
    <w:div w:id="595476801">
      <w:bodyDiv w:val="1"/>
      <w:marLeft w:val="0"/>
      <w:marRight w:val="0"/>
      <w:marTop w:val="0"/>
      <w:marBottom w:val="0"/>
      <w:divBdr>
        <w:top w:val="none" w:sz="0" w:space="0" w:color="auto"/>
        <w:left w:val="none" w:sz="0" w:space="0" w:color="auto"/>
        <w:bottom w:val="none" w:sz="0" w:space="0" w:color="auto"/>
        <w:right w:val="none" w:sz="0" w:space="0" w:color="auto"/>
      </w:divBdr>
    </w:div>
    <w:div w:id="595482126">
      <w:bodyDiv w:val="1"/>
      <w:marLeft w:val="0"/>
      <w:marRight w:val="0"/>
      <w:marTop w:val="0"/>
      <w:marBottom w:val="0"/>
      <w:divBdr>
        <w:top w:val="none" w:sz="0" w:space="0" w:color="auto"/>
        <w:left w:val="none" w:sz="0" w:space="0" w:color="auto"/>
        <w:bottom w:val="none" w:sz="0" w:space="0" w:color="auto"/>
        <w:right w:val="none" w:sz="0" w:space="0" w:color="auto"/>
      </w:divBdr>
    </w:div>
    <w:div w:id="595555189">
      <w:bodyDiv w:val="1"/>
      <w:marLeft w:val="0"/>
      <w:marRight w:val="0"/>
      <w:marTop w:val="0"/>
      <w:marBottom w:val="0"/>
      <w:divBdr>
        <w:top w:val="none" w:sz="0" w:space="0" w:color="auto"/>
        <w:left w:val="none" w:sz="0" w:space="0" w:color="auto"/>
        <w:bottom w:val="none" w:sz="0" w:space="0" w:color="auto"/>
        <w:right w:val="none" w:sz="0" w:space="0" w:color="auto"/>
      </w:divBdr>
    </w:div>
    <w:div w:id="596016880">
      <w:bodyDiv w:val="1"/>
      <w:marLeft w:val="0"/>
      <w:marRight w:val="0"/>
      <w:marTop w:val="0"/>
      <w:marBottom w:val="0"/>
      <w:divBdr>
        <w:top w:val="none" w:sz="0" w:space="0" w:color="auto"/>
        <w:left w:val="none" w:sz="0" w:space="0" w:color="auto"/>
        <w:bottom w:val="none" w:sz="0" w:space="0" w:color="auto"/>
        <w:right w:val="none" w:sz="0" w:space="0" w:color="auto"/>
      </w:divBdr>
    </w:div>
    <w:div w:id="596208119">
      <w:bodyDiv w:val="1"/>
      <w:marLeft w:val="0"/>
      <w:marRight w:val="0"/>
      <w:marTop w:val="0"/>
      <w:marBottom w:val="0"/>
      <w:divBdr>
        <w:top w:val="none" w:sz="0" w:space="0" w:color="auto"/>
        <w:left w:val="none" w:sz="0" w:space="0" w:color="auto"/>
        <w:bottom w:val="none" w:sz="0" w:space="0" w:color="auto"/>
        <w:right w:val="none" w:sz="0" w:space="0" w:color="auto"/>
      </w:divBdr>
    </w:div>
    <w:div w:id="596325412">
      <w:bodyDiv w:val="1"/>
      <w:marLeft w:val="0"/>
      <w:marRight w:val="0"/>
      <w:marTop w:val="0"/>
      <w:marBottom w:val="0"/>
      <w:divBdr>
        <w:top w:val="none" w:sz="0" w:space="0" w:color="auto"/>
        <w:left w:val="none" w:sz="0" w:space="0" w:color="auto"/>
        <w:bottom w:val="none" w:sz="0" w:space="0" w:color="auto"/>
        <w:right w:val="none" w:sz="0" w:space="0" w:color="auto"/>
      </w:divBdr>
    </w:div>
    <w:div w:id="596329001">
      <w:bodyDiv w:val="1"/>
      <w:marLeft w:val="0"/>
      <w:marRight w:val="0"/>
      <w:marTop w:val="0"/>
      <w:marBottom w:val="0"/>
      <w:divBdr>
        <w:top w:val="none" w:sz="0" w:space="0" w:color="auto"/>
        <w:left w:val="none" w:sz="0" w:space="0" w:color="auto"/>
        <w:bottom w:val="none" w:sz="0" w:space="0" w:color="auto"/>
        <w:right w:val="none" w:sz="0" w:space="0" w:color="auto"/>
      </w:divBdr>
    </w:div>
    <w:div w:id="596333541">
      <w:bodyDiv w:val="1"/>
      <w:marLeft w:val="0"/>
      <w:marRight w:val="0"/>
      <w:marTop w:val="0"/>
      <w:marBottom w:val="0"/>
      <w:divBdr>
        <w:top w:val="none" w:sz="0" w:space="0" w:color="auto"/>
        <w:left w:val="none" w:sz="0" w:space="0" w:color="auto"/>
        <w:bottom w:val="none" w:sz="0" w:space="0" w:color="auto"/>
        <w:right w:val="none" w:sz="0" w:space="0" w:color="auto"/>
      </w:divBdr>
    </w:div>
    <w:div w:id="596788538">
      <w:bodyDiv w:val="1"/>
      <w:marLeft w:val="0"/>
      <w:marRight w:val="0"/>
      <w:marTop w:val="0"/>
      <w:marBottom w:val="0"/>
      <w:divBdr>
        <w:top w:val="none" w:sz="0" w:space="0" w:color="auto"/>
        <w:left w:val="none" w:sz="0" w:space="0" w:color="auto"/>
        <w:bottom w:val="none" w:sz="0" w:space="0" w:color="auto"/>
        <w:right w:val="none" w:sz="0" w:space="0" w:color="auto"/>
      </w:divBdr>
    </w:div>
    <w:div w:id="596792468">
      <w:bodyDiv w:val="1"/>
      <w:marLeft w:val="0"/>
      <w:marRight w:val="0"/>
      <w:marTop w:val="0"/>
      <w:marBottom w:val="0"/>
      <w:divBdr>
        <w:top w:val="none" w:sz="0" w:space="0" w:color="auto"/>
        <w:left w:val="none" w:sz="0" w:space="0" w:color="auto"/>
        <w:bottom w:val="none" w:sz="0" w:space="0" w:color="auto"/>
        <w:right w:val="none" w:sz="0" w:space="0" w:color="auto"/>
      </w:divBdr>
    </w:div>
    <w:div w:id="596867491">
      <w:bodyDiv w:val="1"/>
      <w:marLeft w:val="0"/>
      <w:marRight w:val="0"/>
      <w:marTop w:val="0"/>
      <w:marBottom w:val="0"/>
      <w:divBdr>
        <w:top w:val="none" w:sz="0" w:space="0" w:color="auto"/>
        <w:left w:val="none" w:sz="0" w:space="0" w:color="auto"/>
        <w:bottom w:val="none" w:sz="0" w:space="0" w:color="auto"/>
        <w:right w:val="none" w:sz="0" w:space="0" w:color="auto"/>
      </w:divBdr>
    </w:div>
    <w:div w:id="597519187">
      <w:bodyDiv w:val="1"/>
      <w:marLeft w:val="0"/>
      <w:marRight w:val="0"/>
      <w:marTop w:val="0"/>
      <w:marBottom w:val="0"/>
      <w:divBdr>
        <w:top w:val="none" w:sz="0" w:space="0" w:color="auto"/>
        <w:left w:val="none" w:sz="0" w:space="0" w:color="auto"/>
        <w:bottom w:val="none" w:sz="0" w:space="0" w:color="auto"/>
        <w:right w:val="none" w:sz="0" w:space="0" w:color="auto"/>
      </w:divBdr>
    </w:div>
    <w:div w:id="597565798">
      <w:bodyDiv w:val="1"/>
      <w:marLeft w:val="0"/>
      <w:marRight w:val="0"/>
      <w:marTop w:val="0"/>
      <w:marBottom w:val="0"/>
      <w:divBdr>
        <w:top w:val="none" w:sz="0" w:space="0" w:color="auto"/>
        <w:left w:val="none" w:sz="0" w:space="0" w:color="auto"/>
        <w:bottom w:val="none" w:sz="0" w:space="0" w:color="auto"/>
        <w:right w:val="none" w:sz="0" w:space="0" w:color="auto"/>
      </w:divBdr>
    </w:div>
    <w:div w:id="597568454">
      <w:bodyDiv w:val="1"/>
      <w:marLeft w:val="0"/>
      <w:marRight w:val="0"/>
      <w:marTop w:val="0"/>
      <w:marBottom w:val="0"/>
      <w:divBdr>
        <w:top w:val="none" w:sz="0" w:space="0" w:color="auto"/>
        <w:left w:val="none" w:sz="0" w:space="0" w:color="auto"/>
        <w:bottom w:val="none" w:sz="0" w:space="0" w:color="auto"/>
        <w:right w:val="none" w:sz="0" w:space="0" w:color="auto"/>
      </w:divBdr>
    </w:div>
    <w:div w:id="597834210">
      <w:bodyDiv w:val="1"/>
      <w:marLeft w:val="0"/>
      <w:marRight w:val="0"/>
      <w:marTop w:val="0"/>
      <w:marBottom w:val="0"/>
      <w:divBdr>
        <w:top w:val="none" w:sz="0" w:space="0" w:color="auto"/>
        <w:left w:val="none" w:sz="0" w:space="0" w:color="auto"/>
        <w:bottom w:val="none" w:sz="0" w:space="0" w:color="auto"/>
        <w:right w:val="none" w:sz="0" w:space="0" w:color="auto"/>
      </w:divBdr>
    </w:div>
    <w:div w:id="597911876">
      <w:bodyDiv w:val="1"/>
      <w:marLeft w:val="0"/>
      <w:marRight w:val="0"/>
      <w:marTop w:val="0"/>
      <w:marBottom w:val="0"/>
      <w:divBdr>
        <w:top w:val="none" w:sz="0" w:space="0" w:color="auto"/>
        <w:left w:val="none" w:sz="0" w:space="0" w:color="auto"/>
        <w:bottom w:val="none" w:sz="0" w:space="0" w:color="auto"/>
        <w:right w:val="none" w:sz="0" w:space="0" w:color="auto"/>
      </w:divBdr>
    </w:div>
    <w:div w:id="598219178">
      <w:bodyDiv w:val="1"/>
      <w:marLeft w:val="0"/>
      <w:marRight w:val="0"/>
      <w:marTop w:val="0"/>
      <w:marBottom w:val="0"/>
      <w:divBdr>
        <w:top w:val="none" w:sz="0" w:space="0" w:color="auto"/>
        <w:left w:val="none" w:sz="0" w:space="0" w:color="auto"/>
        <w:bottom w:val="none" w:sz="0" w:space="0" w:color="auto"/>
        <w:right w:val="none" w:sz="0" w:space="0" w:color="auto"/>
      </w:divBdr>
    </w:div>
    <w:div w:id="598224850">
      <w:bodyDiv w:val="1"/>
      <w:marLeft w:val="0"/>
      <w:marRight w:val="0"/>
      <w:marTop w:val="0"/>
      <w:marBottom w:val="0"/>
      <w:divBdr>
        <w:top w:val="none" w:sz="0" w:space="0" w:color="auto"/>
        <w:left w:val="none" w:sz="0" w:space="0" w:color="auto"/>
        <w:bottom w:val="none" w:sz="0" w:space="0" w:color="auto"/>
        <w:right w:val="none" w:sz="0" w:space="0" w:color="auto"/>
      </w:divBdr>
    </w:div>
    <w:div w:id="598416937">
      <w:bodyDiv w:val="1"/>
      <w:marLeft w:val="0"/>
      <w:marRight w:val="0"/>
      <w:marTop w:val="0"/>
      <w:marBottom w:val="0"/>
      <w:divBdr>
        <w:top w:val="none" w:sz="0" w:space="0" w:color="auto"/>
        <w:left w:val="none" w:sz="0" w:space="0" w:color="auto"/>
        <w:bottom w:val="none" w:sz="0" w:space="0" w:color="auto"/>
        <w:right w:val="none" w:sz="0" w:space="0" w:color="auto"/>
      </w:divBdr>
    </w:div>
    <w:div w:id="598561528">
      <w:bodyDiv w:val="1"/>
      <w:marLeft w:val="0"/>
      <w:marRight w:val="0"/>
      <w:marTop w:val="0"/>
      <w:marBottom w:val="0"/>
      <w:divBdr>
        <w:top w:val="none" w:sz="0" w:space="0" w:color="auto"/>
        <w:left w:val="none" w:sz="0" w:space="0" w:color="auto"/>
        <w:bottom w:val="none" w:sz="0" w:space="0" w:color="auto"/>
        <w:right w:val="none" w:sz="0" w:space="0" w:color="auto"/>
      </w:divBdr>
    </w:div>
    <w:div w:id="598831461">
      <w:bodyDiv w:val="1"/>
      <w:marLeft w:val="0"/>
      <w:marRight w:val="0"/>
      <w:marTop w:val="0"/>
      <w:marBottom w:val="0"/>
      <w:divBdr>
        <w:top w:val="none" w:sz="0" w:space="0" w:color="auto"/>
        <w:left w:val="none" w:sz="0" w:space="0" w:color="auto"/>
        <w:bottom w:val="none" w:sz="0" w:space="0" w:color="auto"/>
        <w:right w:val="none" w:sz="0" w:space="0" w:color="auto"/>
      </w:divBdr>
    </w:div>
    <w:div w:id="598945916">
      <w:bodyDiv w:val="1"/>
      <w:marLeft w:val="0"/>
      <w:marRight w:val="0"/>
      <w:marTop w:val="0"/>
      <w:marBottom w:val="0"/>
      <w:divBdr>
        <w:top w:val="none" w:sz="0" w:space="0" w:color="auto"/>
        <w:left w:val="none" w:sz="0" w:space="0" w:color="auto"/>
        <w:bottom w:val="none" w:sz="0" w:space="0" w:color="auto"/>
        <w:right w:val="none" w:sz="0" w:space="0" w:color="auto"/>
      </w:divBdr>
    </w:div>
    <w:div w:id="599222470">
      <w:bodyDiv w:val="1"/>
      <w:marLeft w:val="0"/>
      <w:marRight w:val="0"/>
      <w:marTop w:val="0"/>
      <w:marBottom w:val="0"/>
      <w:divBdr>
        <w:top w:val="none" w:sz="0" w:space="0" w:color="auto"/>
        <w:left w:val="none" w:sz="0" w:space="0" w:color="auto"/>
        <w:bottom w:val="none" w:sz="0" w:space="0" w:color="auto"/>
        <w:right w:val="none" w:sz="0" w:space="0" w:color="auto"/>
      </w:divBdr>
    </w:div>
    <w:div w:id="599416733">
      <w:bodyDiv w:val="1"/>
      <w:marLeft w:val="0"/>
      <w:marRight w:val="0"/>
      <w:marTop w:val="0"/>
      <w:marBottom w:val="0"/>
      <w:divBdr>
        <w:top w:val="none" w:sz="0" w:space="0" w:color="auto"/>
        <w:left w:val="none" w:sz="0" w:space="0" w:color="auto"/>
        <w:bottom w:val="none" w:sz="0" w:space="0" w:color="auto"/>
        <w:right w:val="none" w:sz="0" w:space="0" w:color="auto"/>
      </w:divBdr>
    </w:div>
    <w:div w:id="599604087">
      <w:bodyDiv w:val="1"/>
      <w:marLeft w:val="0"/>
      <w:marRight w:val="0"/>
      <w:marTop w:val="0"/>
      <w:marBottom w:val="0"/>
      <w:divBdr>
        <w:top w:val="none" w:sz="0" w:space="0" w:color="auto"/>
        <w:left w:val="none" w:sz="0" w:space="0" w:color="auto"/>
        <w:bottom w:val="none" w:sz="0" w:space="0" w:color="auto"/>
        <w:right w:val="none" w:sz="0" w:space="0" w:color="auto"/>
      </w:divBdr>
    </w:div>
    <w:div w:id="600650342">
      <w:bodyDiv w:val="1"/>
      <w:marLeft w:val="0"/>
      <w:marRight w:val="0"/>
      <w:marTop w:val="0"/>
      <w:marBottom w:val="0"/>
      <w:divBdr>
        <w:top w:val="none" w:sz="0" w:space="0" w:color="auto"/>
        <w:left w:val="none" w:sz="0" w:space="0" w:color="auto"/>
        <w:bottom w:val="none" w:sz="0" w:space="0" w:color="auto"/>
        <w:right w:val="none" w:sz="0" w:space="0" w:color="auto"/>
      </w:divBdr>
    </w:div>
    <w:div w:id="600725468">
      <w:bodyDiv w:val="1"/>
      <w:marLeft w:val="0"/>
      <w:marRight w:val="0"/>
      <w:marTop w:val="0"/>
      <w:marBottom w:val="0"/>
      <w:divBdr>
        <w:top w:val="none" w:sz="0" w:space="0" w:color="auto"/>
        <w:left w:val="none" w:sz="0" w:space="0" w:color="auto"/>
        <w:bottom w:val="none" w:sz="0" w:space="0" w:color="auto"/>
        <w:right w:val="none" w:sz="0" w:space="0" w:color="auto"/>
      </w:divBdr>
    </w:div>
    <w:div w:id="600917620">
      <w:bodyDiv w:val="1"/>
      <w:marLeft w:val="0"/>
      <w:marRight w:val="0"/>
      <w:marTop w:val="0"/>
      <w:marBottom w:val="0"/>
      <w:divBdr>
        <w:top w:val="none" w:sz="0" w:space="0" w:color="auto"/>
        <w:left w:val="none" w:sz="0" w:space="0" w:color="auto"/>
        <w:bottom w:val="none" w:sz="0" w:space="0" w:color="auto"/>
        <w:right w:val="none" w:sz="0" w:space="0" w:color="auto"/>
      </w:divBdr>
    </w:div>
    <w:div w:id="600992340">
      <w:bodyDiv w:val="1"/>
      <w:marLeft w:val="0"/>
      <w:marRight w:val="0"/>
      <w:marTop w:val="0"/>
      <w:marBottom w:val="0"/>
      <w:divBdr>
        <w:top w:val="none" w:sz="0" w:space="0" w:color="auto"/>
        <w:left w:val="none" w:sz="0" w:space="0" w:color="auto"/>
        <w:bottom w:val="none" w:sz="0" w:space="0" w:color="auto"/>
        <w:right w:val="none" w:sz="0" w:space="0" w:color="auto"/>
      </w:divBdr>
    </w:div>
    <w:div w:id="600995433">
      <w:bodyDiv w:val="1"/>
      <w:marLeft w:val="0"/>
      <w:marRight w:val="0"/>
      <w:marTop w:val="0"/>
      <w:marBottom w:val="0"/>
      <w:divBdr>
        <w:top w:val="none" w:sz="0" w:space="0" w:color="auto"/>
        <w:left w:val="none" w:sz="0" w:space="0" w:color="auto"/>
        <w:bottom w:val="none" w:sz="0" w:space="0" w:color="auto"/>
        <w:right w:val="none" w:sz="0" w:space="0" w:color="auto"/>
      </w:divBdr>
    </w:div>
    <w:div w:id="601062304">
      <w:bodyDiv w:val="1"/>
      <w:marLeft w:val="0"/>
      <w:marRight w:val="0"/>
      <w:marTop w:val="0"/>
      <w:marBottom w:val="0"/>
      <w:divBdr>
        <w:top w:val="none" w:sz="0" w:space="0" w:color="auto"/>
        <w:left w:val="none" w:sz="0" w:space="0" w:color="auto"/>
        <w:bottom w:val="none" w:sz="0" w:space="0" w:color="auto"/>
        <w:right w:val="none" w:sz="0" w:space="0" w:color="auto"/>
      </w:divBdr>
    </w:div>
    <w:div w:id="601107420">
      <w:bodyDiv w:val="1"/>
      <w:marLeft w:val="0"/>
      <w:marRight w:val="0"/>
      <w:marTop w:val="0"/>
      <w:marBottom w:val="0"/>
      <w:divBdr>
        <w:top w:val="none" w:sz="0" w:space="0" w:color="auto"/>
        <w:left w:val="none" w:sz="0" w:space="0" w:color="auto"/>
        <w:bottom w:val="none" w:sz="0" w:space="0" w:color="auto"/>
        <w:right w:val="none" w:sz="0" w:space="0" w:color="auto"/>
      </w:divBdr>
    </w:div>
    <w:div w:id="601231001">
      <w:bodyDiv w:val="1"/>
      <w:marLeft w:val="0"/>
      <w:marRight w:val="0"/>
      <w:marTop w:val="0"/>
      <w:marBottom w:val="0"/>
      <w:divBdr>
        <w:top w:val="none" w:sz="0" w:space="0" w:color="auto"/>
        <w:left w:val="none" w:sz="0" w:space="0" w:color="auto"/>
        <w:bottom w:val="none" w:sz="0" w:space="0" w:color="auto"/>
        <w:right w:val="none" w:sz="0" w:space="0" w:color="auto"/>
      </w:divBdr>
    </w:div>
    <w:div w:id="601455300">
      <w:bodyDiv w:val="1"/>
      <w:marLeft w:val="0"/>
      <w:marRight w:val="0"/>
      <w:marTop w:val="0"/>
      <w:marBottom w:val="0"/>
      <w:divBdr>
        <w:top w:val="none" w:sz="0" w:space="0" w:color="auto"/>
        <w:left w:val="none" w:sz="0" w:space="0" w:color="auto"/>
        <w:bottom w:val="none" w:sz="0" w:space="0" w:color="auto"/>
        <w:right w:val="none" w:sz="0" w:space="0" w:color="auto"/>
      </w:divBdr>
    </w:div>
    <w:div w:id="601501210">
      <w:bodyDiv w:val="1"/>
      <w:marLeft w:val="0"/>
      <w:marRight w:val="0"/>
      <w:marTop w:val="0"/>
      <w:marBottom w:val="0"/>
      <w:divBdr>
        <w:top w:val="none" w:sz="0" w:space="0" w:color="auto"/>
        <w:left w:val="none" w:sz="0" w:space="0" w:color="auto"/>
        <w:bottom w:val="none" w:sz="0" w:space="0" w:color="auto"/>
        <w:right w:val="none" w:sz="0" w:space="0" w:color="auto"/>
      </w:divBdr>
    </w:div>
    <w:div w:id="601767569">
      <w:bodyDiv w:val="1"/>
      <w:marLeft w:val="0"/>
      <w:marRight w:val="0"/>
      <w:marTop w:val="0"/>
      <w:marBottom w:val="0"/>
      <w:divBdr>
        <w:top w:val="none" w:sz="0" w:space="0" w:color="auto"/>
        <w:left w:val="none" w:sz="0" w:space="0" w:color="auto"/>
        <w:bottom w:val="none" w:sz="0" w:space="0" w:color="auto"/>
        <w:right w:val="none" w:sz="0" w:space="0" w:color="auto"/>
      </w:divBdr>
    </w:div>
    <w:div w:id="601911187">
      <w:bodyDiv w:val="1"/>
      <w:marLeft w:val="0"/>
      <w:marRight w:val="0"/>
      <w:marTop w:val="0"/>
      <w:marBottom w:val="0"/>
      <w:divBdr>
        <w:top w:val="none" w:sz="0" w:space="0" w:color="auto"/>
        <w:left w:val="none" w:sz="0" w:space="0" w:color="auto"/>
        <w:bottom w:val="none" w:sz="0" w:space="0" w:color="auto"/>
        <w:right w:val="none" w:sz="0" w:space="0" w:color="auto"/>
      </w:divBdr>
    </w:div>
    <w:div w:id="601959633">
      <w:bodyDiv w:val="1"/>
      <w:marLeft w:val="0"/>
      <w:marRight w:val="0"/>
      <w:marTop w:val="0"/>
      <w:marBottom w:val="0"/>
      <w:divBdr>
        <w:top w:val="none" w:sz="0" w:space="0" w:color="auto"/>
        <w:left w:val="none" w:sz="0" w:space="0" w:color="auto"/>
        <w:bottom w:val="none" w:sz="0" w:space="0" w:color="auto"/>
        <w:right w:val="none" w:sz="0" w:space="0" w:color="auto"/>
      </w:divBdr>
    </w:div>
    <w:div w:id="602224241">
      <w:bodyDiv w:val="1"/>
      <w:marLeft w:val="0"/>
      <w:marRight w:val="0"/>
      <w:marTop w:val="0"/>
      <w:marBottom w:val="0"/>
      <w:divBdr>
        <w:top w:val="none" w:sz="0" w:space="0" w:color="auto"/>
        <w:left w:val="none" w:sz="0" w:space="0" w:color="auto"/>
        <w:bottom w:val="none" w:sz="0" w:space="0" w:color="auto"/>
        <w:right w:val="none" w:sz="0" w:space="0" w:color="auto"/>
      </w:divBdr>
    </w:div>
    <w:div w:id="602349205">
      <w:bodyDiv w:val="1"/>
      <w:marLeft w:val="0"/>
      <w:marRight w:val="0"/>
      <w:marTop w:val="0"/>
      <w:marBottom w:val="0"/>
      <w:divBdr>
        <w:top w:val="none" w:sz="0" w:space="0" w:color="auto"/>
        <w:left w:val="none" w:sz="0" w:space="0" w:color="auto"/>
        <w:bottom w:val="none" w:sz="0" w:space="0" w:color="auto"/>
        <w:right w:val="none" w:sz="0" w:space="0" w:color="auto"/>
      </w:divBdr>
    </w:div>
    <w:div w:id="602538275">
      <w:bodyDiv w:val="1"/>
      <w:marLeft w:val="0"/>
      <w:marRight w:val="0"/>
      <w:marTop w:val="0"/>
      <w:marBottom w:val="0"/>
      <w:divBdr>
        <w:top w:val="none" w:sz="0" w:space="0" w:color="auto"/>
        <w:left w:val="none" w:sz="0" w:space="0" w:color="auto"/>
        <w:bottom w:val="none" w:sz="0" w:space="0" w:color="auto"/>
        <w:right w:val="none" w:sz="0" w:space="0" w:color="auto"/>
      </w:divBdr>
    </w:div>
    <w:div w:id="602617150">
      <w:bodyDiv w:val="1"/>
      <w:marLeft w:val="0"/>
      <w:marRight w:val="0"/>
      <w:marTop w:val="0"/>
      <w:marBottom w:val="0"/>
      <w:divBdr>
        <w:top w:val="none" w:sz="0" w:space="0" w:color="auto"/>
        <w:left w:val="none" w:sz="0" w:space="0" w:color="auto"/>
        <w:bottom w:val="none" w:sz="0" w:space="0" w:color="auto"/>
        <w:right w:val="none" w:sz="0" w:space="0" w:color="auto"/>
      </w:divBdr>
    </w:div>
    <w:div w:id="602883751">
      <w:bodyDiv w:val="1"/>
      <w:marLeft w:val="0"/>
      <w:marRight w:val="0"/>
      <w:marTop w:val="0"/>
      <w:marBottom w:val="0"/>
      <w:divBdr>
        <w:top w:val="none" w:sz="0" w:space="0" w:color="auto"/>
        <w:left w:val="none" w:sz="0" w:space="0" w:color="auto"/>
        <w:bottom w:val="none" w:sz="0" w:space="0" w:color="auto"/>
        <w:right w:val="none" w:sz="0" w:space="0" w:color="auto"/>
      </w:divBdr>
    </w:div>
    <w:div w:id="602955627">
      <w:bodyDiv w:val="1"/>
      <w:marLeft w:val="0"/>
      <w:marRight w:val="0"/>
      <w:marTop w:val="0"/>
      <w:marBottom w:val="0"/>
      <w:divBdr>
        <w:top w:val="none" w:sz="0" w:space="0" w:color="auto"/>
        <w:left w:val="none" w:sz="0" w:space="0" w:color="auto"/>
        <w:bottom w:val="none" w:sz="0" w:space="0" w:color="auto"/>
        <w:right w:val="none" w:sz="0" w:space="0" w:color="auto"/>
      </w:divBdr>
    </w:div>
    <w:div w:id="603000776">
      <w:bodyDiv w:val="1"/>
      <w:marLeft w:val="0"/>
      <w:marRight w:val="0"/>
      <w:marTop w:val="0"/>
      <w:marBottom w:val="0"/>
      <w:divBdr>
        <w:top w:val="none" w:sz="0" w:space="0" w:color="auto"/>
        <w:left w:val="none" w:sz="0" w:space="0" w:color="auto"/>
        <w:bottom w:val="none" w:sz="0" w:space="0" w:color="auto"/>
        <w:right w:val="none" w:sz="0" w:space="0" w:color="auto"/>
      </w:divBdr>
    </w:div>
    <w:div w:id="603390925">
      <w:bodyDiv w:val="1"/>
      <w:marLeft w:val="0"/>
      <w:marRight w:val="0"/>
      <w:marTop w:val="0"/>
      <w:marBottom w:val="0"/>
      <w:divBdr>
        <w:top w:val="none" w:sz="0" w:space="0" w:color="auto"/>
        <w:left w:val="none" w:sz="0" w:space="0" w:color="auto"/>
        <w:bottom w:val="none" w:sz="0" w:space="0" w:color="auto"/>
        <w:right w:val="none" w:sz="0" w:space="0" w:color="auto"/>
      </w:divBdr>
    </w:div>
    <w:div w:id="603419911">
      <w:bodyDiv w:val="1"/>
      <w:marLeft w:val="0"/>
      <w:marRight w:val="0"/>
      <w:marTop w:val="0"/>
      <w:marBottom w:val="0"/>
      <w:divBdr>
        <w:top w:val="none" w:sz="0" w:space="0" w:color="auto"/>
        <w:left w:val="none" w:sz="0" w:space="0" w:color="auto"/>
        <w:bottom w:val="none" w:sz="0" w:space="0" w:color="auto"/>
        <w:right w:val="none" w:sz="0" w:space="0" w:color="auto"/>
      </w:divBdr>
    </w:div>
    <w:div w:id="603613262">
      <w:bodyDiv w:val="1"/>
      <w:marLeft w:val="0"/>
      <w:marRight w:val="0"/>
      <w:marTop w:val="0"/>
      <w:marBottom w:val="0"/>
      <w:divBdr>
        <w:top w:val="none" w:sz="0" w:space="0" w:color="auto"/>
        <w:left w:val="none" w:sz="0" w:space="0" w:color="auto"/>
        <w:bottom w:val="none" w:sz="0" w:space="0" w:color="auto"/>
        <w:right w:val="none" w:sz="0" w:space="0" w:color="auto"/>
      </w:divBdr>
    </w:div>
    <w:div w:id="603658798">
      <w:bodyDiv w:val="1"/>
      <w:marLeft w:val="0"/>
      <w:marRight w:val="0"/>
      <w:marTop w:val="0"/>
      <w:marBottom w:val="0"/>
      <w:divBdr>
        <w:top w:val="none" w:sz="0" w:space="0" w:color="auto"/>
        <w:left w:val="none" w:sz="0" w:space="0" w:color="auto"/>
        <w:bottom w:val="none" w:sz="0" w:space="0" w:color="auto"/>
        <w:right w:val="none" w:sz="0" w:space="0" w:color="auto"/>
      </w:divBdr>
    </w:div>
    <w:div w:id="603920794">
      <w:bodyDiv w:val="1"/>
      <w:marLeft w:val="0"/>
      <w:marRight w:val="0"/>
      <w:marTop w:val="0"/>
      <w:marBottom w:val="0"/>
      <w:divBdr>
        <w:top w:val="none" w:sz="0" w:space="0" w:color="auto"/>
        <w:left w:val="none" w:sz="0" w:space="0" w:color="auto"/>
        <w:bottom w:val="none" w:sz="0" w:space="0" w:color="auto"/>
        <w:right w:val="none" w:sz="0" w:space="0" w:color="auto"/>
      </w:divBdr>
    </w:div>
    <w:div w:id="604077524">
      <w:bodyDiv w:val="1"/>
      <w:marLeft w:val="0"/>
      <w:marRight w:val="0"/>
      <w:marTop w:val="0"/>
      <w:marBottom w:val="0"/>
      <w:divBdr>
        <w:top w:val="none" w:sz="0" w:space="0" w:color="auto"/>
        <w:left w:val="none" w:sz="0" w:space="0" w:color="auto"/>
        <w:bottom w:val="none" w:sz="0" w:space="0" w:color="auto"/>
        <w:right w:val="none" w:sz="0" w:space="0" w:color="auto"/>
      </w:divBdr>
    </w:div>
    <w:div w:id="604120070">
      <w:bodyDiv w:val="1"/>
      <w:marLeft w:val="0"/>
      <w:marRight w:val="0"/>
      <w:marTop w:val="0"/>
      <w:marBottom w:val="0"/>
      <w:divBdr>
        <w:top w:val="none" w:sz="0" w:space="0" w:color="auto"/>
        <w:left w:val="none" w:sz="0" w:space="0" w:color="auto"/>
        <w:bottom w:val="none" w:sz="0" w:space="0" w:color="auto"/>
        <w:right w:val="none" w:sz="0" w:space="0" w:color="auto"/>
      </w:divBdr>
    </w:div>
    <w:div w:id="604507790">
      <w:bodyDiv w:val="1"/>
      <w:marLeft w:val="0"/>
      <w:marRight w:val="0"/>
      <w:marTop w:val="0"/>
      <w:marBottom w:val="0"/>
      <w:divBdr>
        <w:top w:val="none" w:sz="0" w:space="0" w:color="auto"/>
        <w:left w:val="none" w:sz="0" w:space="0" w:color="auto"/>
        <w:bottom w:val="none" w:sz="0" w:space="0" w:color="auto"/>
        <w:right w:val="none" w:sz="0" w:space="0" w:color="auto"/>
      </w:divBdr>
    </w:div>
    <w:div w:id="604774326">
      <w:bodyDiv w:val="1"/>
      <w:marLeft w:val="0"/>
      <w:marRight w:val="0"/>
      <w:marTop w:val="0"/>
      <w:marBottom w:val="0"/>
      <w:divBdr>
        <w:top w:val="none" w:sz="0" w:space="0" w:color="auto"/>
        <w:left w:val="none" w:sz="0" w:space="0" w:color="auto"/>
        <w:bottom w:val="none" w:sz="0" w:space="0" w:color="auto"/>
        <w:right w:val="none" w:sz="0" w:space="0" w:color="auto"/>
      </w:divBdr>
    </w:div>
    <w:div w:id="605161844">
      <w:bodyDiv w:val="1"/>
      <w:marLeft w:val="0"/>
      <w:marRight w:val="0"/>
      <w:marTop w:val="0"/>
      <w:marBottom w:val="0"/>
      <w:divBdr>
        <w:top w:val="none" w:sz="0" w:space="0" w:color="auto"/>
        <w:left w:val="none" w:sz="0" w:space="0" w:color="auto"/>
        <w:bottom w:val="none" w:sz="0" w:space="0" w:color="auto"/>
        <w:right w:val="none" w:sz="0" w:space="0" w:color="auto"/>
      </w:divBdr>
    </w:div>
    <w:div w:id="605163962">
      <w:bodyDiv w:val="1"/>
      <w:marLeft w:val="0"/>
      <w:marRight w:val="0"/>
      <w:marTop w:val="0"/>
      <w:marBottom w:val="0"/>
      <w:divBdr>
        <w:top w:val="none" w:sz="0" w:space="0" w:color="auto"/>
        <w:left w:val="none" w:sz="0" w:space="0" w:color="auto"/>
        <w:bottom w:val="none" w:sz="0" w:space="0" w:color="auto"/>
        <w:right w:val="none" w:sz="0" w:space="0" w:color="auto"/>
      </w:divBdr>
    </w:div>
    <w:div w:id="605308294">
      <w:bodyDiv w:val="1"/>
      <w:marLeft w:val="0"/>
      <w:marRight w:val="0"/>
      <w:marTop w:val="0"/>
      <w:marBottom w:val="0"/>
      <w:divBdr>
        <w:top w:val="none" w:sz="0" w:space="0" w:color="auto"/>
        <w:left w:val="none" w:sz="0" w:space="0" w:color="auto"/>
        <w:bottom w:val="none" w:sz="0" w:space="0" w:color="auto"/>
        <w:right w:val="none" w:sz="0" w:space="0" w:color="auto"/>
      </w:divBdr>
    </w:div>
    <w:div w:id="605309378">
      <w:bodyDiv w:val="1"/>
      <w:marLeft w:val="0"/>
      <w:marRight w:val="0"/>
      <w:marTop w:val="0"/>
      <w:marBottom w:val="0"/>
      <w:divBdr>
        <w:top w:val="none" w:sz="0" w:space="0" w:color="auto"/>
        <w:left w:val="none" w:sz="0" w:space="0" w:color="auto"/>
        <w:bottom w:val="none" w:sz="0" w:space="0" w:color="auto"/>
        <w:right w:val="none" w:sz="0" w:space="0" w:color="auto"/>
      </w:divBdr>
    </w:div>
    <w:div w:id="606157399">
      <w:bodyDiv w:val="1"/>
      <w:marLeft w:val="0"/>
      <w:marRight w:val="0"/>
      <w:marTop w:val="0"/>
      <w:marBottom w:val="0"/>
      <w:divBdr>
        <w:top w:val="none" w:sz="0" w:space="0" w:color="auto"/>
        <w:left w:val="none" w:sz="0" w:space="0" w:color="auto"/>
        <w:bottom w:val="none" w:sz="0" w:space="0" w:color="auto"/>
        <w:right w:val="none" w:sz="0" w:space="0" w:color="auto"/>
      </w:divBdr>
    </w:div>
    <w:div w:id="606161969">
      <w:bodyDiv w:val="1"/>
      <w:marLeft w:val="0"/>
      <w:marRight w:val="0"/>
      <w:marTop w:val="0"/>
      <w:marBottom w:val="0"/>
      <w:divBdr>
        <w:top w:val="none" w:sz="0" w:space="0" w:color="auto"/>
        <w:left w:val="none" w:sz="0" w:space="0" w:color="auto"/>
        <w:bottom w:val="none" w:sz="0" w:space="0" w:color="auto"/>
        <w:right w:val="none" w:sz="0" w:space="0" w:color="auto"/>
      </w:divBdr>
    </w:div>
    <w:div w:id="606235125">
      <w:bodyDiv w:val="1"/>
      <w:marLeft w:val="0"/>
      <w:marRight w:val="0"/>
      <w:marTop w:val="0"/>
      <w:marBottom w:val="0"/>
      <w:divBdr>
        <w:top w:val="none" w:sz="0" w:space="0" w:color="auto"/>
        <w:left w:val="none" w:sz="0" w:space="0" w:color="auto"/>
        <w:bottom w:val="none" w:sz="0" w:space="0" w:color="auto"/>
        <w:right w:val="none" w:sz="0" w:space="0" w:color="auto"/>
      </w:divBdr>
    </w:div>
    <w:div w:id="606621371">
      <w:bodyDiv w:val="1"/>
      <w:marLeft w:val="0"/>
      <w:marRight w:val="0"/>
      <w:marTop w:val="0"/>
      <w:marBottom w:val="0"/>
      <w:divBdr>
        <w:top w:val="none" w:sz="0" w:space="0" w:color="auto"/>
        <w:left w:val="none" w:sz="0" w:space="0" w:color="auto"/>
        <w:bottom w:val="none" w:sz="0" w:space="0" w:color="auto"/>
        <w:right w:val="none" w:sz="0" w:space="0" w:color="auto"/>
      </w:divBdr>
    </w:div>
    <w:div w:id="606739475">
      <w:bodyDiv w:val="1"/>
      <w:marLeft w:val="0"/>
      <w:marRight w:val="0"/>
      <w:marTop w:val="0"/>
      <w:marBottom w:val="0"/>
      <w:divBdr>
        <w:top w:val="none" w:sz="0" w:space="0" w:color="auto"/>
        <w:left w:val="none" w:sz="0" w:space="0" w:color="auto"/>
        <w:bottom w:val="none" w:sz="0" w:space="0" w:color="auto"/>
        <w:right w:val="none" w:sz="0" w:space="0" w:color="auto"/>
      </w:divBdr>
    </w:div>
    <w:div w:id="607009422">
      <w:bodyDiv w:val="1"/>
      <w:marLeft w:val="0"/>
      <w:marRight w:val="0"/>
      <w:marTop w:val="0"/>
      <w:marBottom w:val="0"/>
      <w:divBdr>
        <w:top w:val="none" w:sz="0" w:space="0" w:color="auto"/>
        <w:left w:val="none" w:sz="0" w:space="0" w:color="auto"/>
        <w:bottom w:val="none" w:sz="0" w:space="0" w:color="auto"/>
        <w:right w:val="none" w:sz="0" w:space="0" w:color="auto"/>
      </w:divBdr>
    </w:div>
    <w:div w:id="607469963">
      <w:bodyDiv w:val="1"/>
      <w:marLeft w:val="0"/>
      <w:marRight w:val="0"/>
      <w:marTop w:val="0"/>
      <w:marBottom w:val="0"/>
      <w:divBdr>
        <w:top w:val="none" w:sz="0" w:space="0" w:color="auto"/>
        <w:left w:val="none" w:sz="0" w:space="0" w:color="auto"/>
        <w:bottom w:val="none" w:sz="0" w:space="0" w:color="auto"/>
        <w:right w:val="none" w:sz="0" w:space="0" w:color="auto"/>
      </w:divBdr>
    </w:div>
    <w:div w:id="607658136">
      <w:bodyDiv w:val="1"/>
      <w:marLeft w:val="0"/>
      <w:marRight w:val="0"/>
      <w:marTop w:val="0"/>
      <w:marBottom w:val="0"/>
      <w:divBdr>
        <w:top w:val="none" w:sz="0" w:space="0" w:color="auto"/>
        <w:left w:val="none" w:sz="0" w:space="0" w:color="auto"/>
        <w:bottom w:val="none" w:sz="0" w:space="0" w:color="auto"/>
        <w:right w:val="none" w:sz="0" w:space="0" w:color="auto"/>
      </w:divBdr>
    </w:div>
    <w:div w:id="608045398">
      <w:bodyDiv w:val="1"/>
      <w:marLeft w:val="0"/>
      <w:marRight w:val="0"/>
      <w:marTop w:val="0"/>
      <w:marBottom w:val="0"/>
      <w:divBdr>
        <w:top w:val="none" w:sz="0" w:space="0" w:color="auto"/>
        <w:left w:val="none" w:sz="0" w:space="0" w:color="auto"/>
        <w:bottom w:val="none" w:sz="0" w:space="0" w:color="auto"/>
        <w:right w:val="none" w:sz="0" w:space="0" w:color="auto"/>
      </w:divBdr>
    </w:div>
    <w:div w:id="608315205">
      <w:bodyDiv w:val="1"/>
      <w:marLeft w:val="0"/>
      <w:marRight w:val="0"/>
      <w:marTop w:val="0"/>
      <w:marBottom w:val="0"/>
      <w:divBdr>
        <w:top w:val="none" w:sz="0" w:space="0" w:color="auto"/>
        <w:left w:val="none" w:sz="0" w:space="0" w:color="auto"/>
        <w:bottom w:val="none" w:sz="0" w:space="0" w:color="auto"/>
        <w:right w:val="none" w:sz="0" w:space="0" w:color="auto"/>
      </w:divBdr>
    </w:div>
    <w:div w:id="608512138">
      <w:bodyDiv w:val="1"/>
      <w:marLeft w:val="0"/>
      <w:marRight w:val="0"/>
      <w:marTop w:val="0"/>
      <w:marBottom w:val="0"/>
      <w:divBdr>
        <w:top w:val="none" w:sz="0" w:space="0" w:color="auto"/>
        <w:left w:val="none" w:sz="0" w:space="0" w:color="auto"/>
        <w:bottom w:val="none" w:sz="0" w:space="0" w:color="auto"/>
        <w:right w:val="none" w:sz="0" w:space="0" w:color="auto"/>
      </w:divBdr>
    </w:div>
    <w:div w:id="608587426">
      <w:bodyDiv w:val="1"/>
      <w:marLeft w:val="0"/>
      <w:marRight w:val="0"/>
      <w:marTop w:val="0"/>
      <w:marBottom w:val="0"/>
      <w:divBdr>
        <w:top w:val="none" w:sz="0" w:space="0" w:color="auto"/>
        <w:left w:val="none" w:sz="0" w:space="0" w:color="auto"/>
        <w:bottom w:val="none" w:sz="0" w:space="0" w:color="auto"/>
        <w:right w:val="none" w:sz="0" w:space="0" w:color="auto"/>
      </w:divBdr>
    </w:div>
    <w:div w:id="608701424">
      <w:bodyDiv w:val="1"/>
      <w:marLeft w:val="0"/>
      <w:marRight w:val="0"/>
      <w:marTop w:val="0"/>
      <w:marBottom w:val="0"/>
      <w:divBdr>
        <w:top w:val="none" w:sz="0" w:space="0" w:color="auto"/>
        <w:left w:val="none" w:sz="0" w:space="0" w:color="auto"/>
        <w:bottom w:val="none" w:sz="0" w:space="0" w:color="auto"/>
        <w:right w:val="none" w:sz="0" w:space="0" w:color="auto"/>
      </w:divBdr>
    </w:div>
    <w:div w:id="609312972">
      <w:bodyDiv w:val="1"/>
      <w:marLeft w:val="0"/>
      <w:marRight w:val="0"/>
      <w:marTop w:val="0"/>
      <w:marBottom w:val="0"/>
      <w:divBdr>
        <w:top w:val="none" w:sz="0" w:space="0" w:color="auto"/>
        <w:left w:val="none" w:sz="0" w:space="0" w:color="auto"/>
        <w:bottom w:val="none" w:sz="0" w:space="0" w:color="auto"/>
        <w:right w:val="none" w:sz="0" w:space="0" w:color="auto"/>
      </w:divBdr>
    </w:div>
    <w:div w:id="609364427">
      <w:bodyDiv w:val="1"/>
      <w:marLeft w:val="0"/>
      <w:marRight w:val="0"/>
      <w:marTop w:val="0"/>
      <w:marBottom w:val="0"/>
      <w:divBdr>
        <w:top w:val="none" w:sz="0" w:space="0" w:color="auto"/>
        <w:left w:val="none" w:sz="0" w:space="0" w:color="auto"/>
        <w:bottom w:val="none" w:sz="0" w:space="0" w:color="auto"/>
        <w:right w:val="none" w:sz="0" w:space="0" w:color="auto"/>
      </w:divBdr>
    </w:div>
    <w:div w:id="609707800">
      <w:bodyDiv w:val="1"/>
      <w:marLeft w:val="0"/>
      <w:marRight w:val="0"/>
      <w:marTop w:val="0"/>
      <w:marBottom w:val="0"/>
      <w:divBdr>
        <w:top w:val="none" w:sz="0" w:space="0" w:color="auto"/>
        <w:left w:val="none" w:sz="0" w:space="0" w:color="auto"/>
        <w:bottom w:val="none" w:sz="0" w:space="0" w:color="auto"/>
        <w:right w:val="none" w:sz="0" w:space="0" w:color="auto"/>
      </w:divBdr>
    </w:div>
    <w:div w:id="610017651">
      <w:bodyDiv w:val="1"/>
      <w:marLeft w:val="0"/>
      <w:marRight w:val="0"/>
      <w:marTop w:val="0"/>
      <w:marBottom w:val="0"/>
      <w:divBdr>
        <w:top w:val="none" w:sz="0" w:space="0" w:color="auto"/>
        <w:left w:val="none" w:sz="0" w:space="0" w:color="auto"/>
        <w:bottom w:val="none" w:sz="0" w:space="0" w:color="auto"/>
        <w:right w:val="none" w:sz="0" w:space="0" w:color="auto"/>
      </w:divBdr>
    </w:div>
    <w:div w:id="610476809">
      <w:bodyDiv w:val="1"/>
      <w:marLeft w:val="0"/>
      <w:marRight w:val="0"/>
      <w:marTop w:val="0"/>
      <w:marBottom w:val="0"/>
      <w:divBdr>
        <w:top w:val="none" w:sz="0" w:space="0" w:color="auto"/>
        <w:left w:val="none" w:sz="0" w:space="0" w:color="auto"/>
        <w:bottom w:val="none" w:sz="0" w:space="0" w:color="auto"/>
        <w:right w:val="none" w:sz="0" w:space="0" w:color="auto"/>
      </w:divBdr>
    </w:div>
    <w:div w:id="610936298">
      <w:bodyDiv w:val="1"/>
      <w:marLeft w:val="0"/>
      <w:marRight w:val="0"/>
      <w:marTop w:val="0"/>
      <w:marBottom w:val="0"/>
      <w:divBdr>
        <w:top w:val="none" w:sz="0" w:space="0" w:color="auto"/>
        <w:left w:val="none" w:sz="0" w:space="0" w:color="auto"/>
        <w:bottom w:val="none" w:sz="0" w:space="0" w:color="auto"/>
        <w:right w:val="none" w:sz="0" w:space="0" w:color="auto"/>
      </w:divBdr>
    </w:div>
    <w:div w:id="611085657">
      <w:bodyDiv w:val="1"/>
      <w:marLeft w:val="0"/>
      <w:marRight w:val="0"/>
      <w:marTop w:val="0"/>
      <w:marBottom w:val="0"/>
      <w:divBdr>
        <w:top w:val="none" w:sz="0" w:space="0" w:color="auto"/>
        <w:left w:val="none" w:sz="0" w:space="0" w:color="auto"/>
        <w:bottom w:val="none" w:sz="0" w:space="0" w:color="auto"/>
        <w:right w:val="none" w:sz="0" w:space="0" w:color="auto"/>
      </w:divBdr>
    </w:div>
    <w:div w:id="611128985">
      <w:bodyDiv w:val="1"/>
      <w:marLeft w:val="0"/>
      <w:marRight w:val="0"/>
      <w:marTop w:val="0"/>
      <w:marBottom w:val="0"/>
      <w:divBdr>
        <w:top w:val="none" w:sz="0" w:space="0" w:color="auto"/>
        <w:left w:val="none" w:sz="0" w:space="0" w:color="auto"/>
        <w:bottom w:val="none" w:sz="0" w:space="0" w:color="auto"/>
        <w:right w:val="none" w:sz="0" w:space="0" w:color="auto"/>
      </w:divBdr>
    </w:div>
    <w:div w:id="611278479">
      <w:bodyDiv w:val="1"/>
      <w:marLeft w:val="0"/>
      <w:marRight w:val="0"/>
      <w:marTop w:val="0"/>
      <w:marBottom w:val="0"/>
      <w:divBdr>
        <w:top w:val="none" w:sz="0" w:space="0" w:color="auto"/>
        <w:left w:val="none" w:sz="0" w:space="0" w:color="auto"/>
        <w:bottom w:val="none" w:sz="0" w:space="0" w:color="auto"/>
        <w:right w:val="none" w:sz="0" w:space="0" w:color="auto"/>
      </w:divBdr>
    </w:div>
    <w:div w:id="611329007">
      <w:bodyDiv w:val="1"/>
      <w:marLeft w:val="0"/>
      <w:marRight w:val="0"/>
      <w:marTop w:val="0"/>
      <w:marBottom w:val="0"/>
      <w:divBdr>
        <w:top w:val="none" w:sz="0" w:space="0" w:color="auto"/>
        <w:left w:val="none" w:sz="0" w:space="0" w:color="auto"/>
        <w:bottom w:val="none" w:sz="0" w:space="0" w:color="auto"/>
        <w:right w:val="none" w:sz="0" w:space="0" w:color="auto"/>
      </w:divBdr>
    </w:div>
    <w:div w:id="611598650">
      <w:bodyDiv w:val="1"/>
      <w:marLeft w:val="0"/>
      <w:marRight w:val="0"/>
      <w:marTop w:val="0"/>
      <w:marBottom w:val="0"/>
      <w:divBdr>
        <w:top w:val="none" w:sz="0" w:space="0" w:color="auto"/>
        <w:left w:val="none" w:sz="0" w:space="0" w:color="auto"/>
        <w:bottom w:val="none" w:sz="0" w:space="0" w:color="auto"/>
        <w:right w:val="none" w:sz="0" w:space="0" w:color="auto"/>
      </w:divBdr>
    </w:div>
    <w:div w:id="611786248">
      <w:bodyDiv w:val="1"/>
      <w:marLeft w:val="0"/>
      <w:marRight w:val="0"/>
      <w:marTop w:val="0"/>
      <w:marBottom w:val="0"/>
      <w:divBdr>
        <w:top w:val="none" w:sz="0" w:space="0" w:color="auto"/>
        <w:left w:val="none" w:sz="0" w:space="0" w:color="auto"/>
        <w:bottom w:val="none" w:sz="0" w:space="0" w:color="auto"/>
        <w:right w:val="none" w:sz="0" w:space="0" w:color="auto"/>
      </w:divBdr>
    </w:div>
    <w:div w:id="612328131">
      <w:bodyDiv w:val="1"/>
      <w:marLeft w:val="0"/>
      <w:marRight w:val="0"/>
      <w:marTop w:val="0"/>
      <w:marBottom w:val="0"/>
      <w:divBdr>
        <w:top w:val="none" w:sz="0" w:space="0" w:color="auto"/>
        <w:left w:val="none" w:sz="0" w:space="0" w:color="auto"/>
        <w:bottom w:val="none" w:sz="0" w:space="0" w:color="auto"/>
        <w:right w:val="none" w:sz="0" w:space="0" w:color="auto"/>
      </w:divBdr>
    </w:div>
    <w:div w:id="612714851">
      <w:bodyDiv w:val="1"/>
      <w:marLeft w:val="0"/>
      <w:marRight w:val="0"/>
      <w:marTop w:val="0"/>
      <w:marBottom w:val="0"/>
      <w:divBdr>
        <w:top w:val="none" w:sz="0" w:space="0" w:color="auto"/>
        <w:left w:val="none" w:sz="0" w:space="0" w:color="auto"/>
        <w:bottom w:val="none" w:sz="0" w:space="0" w:color="auto"/>
        <w:right w:val="none" w:sz="0" w:space="0" w:color="auto"/>
      </w:divBdr>
    </w:div>
    <w:div w:id="613102672">
      <w:bodyDiv w:val="1"/>
      <w:marLeft w:val="0"/>
      <w:marRight w:val="0"/>
      <w:marTop w:val="0"/>
      <w:marBottom w:val="0"/>
      <w:divBdr>
        <w:top w:val="none" w:sz="0" w:space="0" w:color="auto"/>
        <w:left w:val="none" w:sz="0" w:space="0" w:color="auto"/>
        <w:bottom w:val="none" w:sz="0" w:space="0" w:color="auto"/>
        <w:right w:val="none" w:sz="0" w:space="0" w:color="auto"/>
      </w:divBdr>
    </w:div>
    <w:div w:id="613174965">
      <w:bodyDiv w:val="1"/>
      <w:marLeft w:val="0"/>
      <w:marRight w:val="0"/>
      <w:marTop w:val="0"/>
      <w:marBottom w:val="0"/>
      <w:divBdr>
        <w:top w:val="none" w:sz="0" w:space="0" w:color="auto"/>
        <w:left w:val="none" w:sz="0" w:space="0" w:color="auto"/>
        <w:bottom w:val="none" w:sz="0" w:space="0" w:color="auto"/>
        <w:right w:val="none" w:sz="0" w:space="0" w:color="auto"/>
      </w:divBdr>
    </w:div>
    <w:div w:id="613176492">
      <w:bodyDiv w:val="1"/>
      <w:marLeft w:val="0"/>
      <w:marRight w:val="0"/>
      <w:marTop w:val="0"/>
      <w:marBottom w:val="0"/>
      <w:divBdr>
        <w:top w:val="none" w:sz="0" w:space="0" w:color="auto"/>
        <w:left w:val="none" w:sz="0" w:space="0" w:color="auto"/>
        <w:bottom w:val="none" w:sz="0" w:space="0" w:color="auto"/>
        <w:right w:val="none" w:sz="0" w:space="0" w:color="auto"/>
      </w:divBdr>
    </w:div>
    <w:div w:id="613752903">
      <w:bodyDiv w:val="1"/>
      <w:marLeft w:val="0"/>
      <w:marRight w:val="0"/>
      <w:marTop w:val="0"/>
      <w:marBottom w:val="0"/>
      <w:divBdr>
        <w:top w:val="none" w:sz="0" w:space="0" w:color="auto"/>
        <w:left w:val="none" w:sz="0" w:space="0" w:color="auto"/>
        <w:bottom w:val="none" w:sz="0" w:space="0" w:color="auto"/>
        <w:right w:val="none" w:sz="0" w:space="0" w:color="auto"/>
      </w:divBdr>
    </w:div>
    <w:div w:id="614022397">
      <w:bodyDiv w:val="1"/>
      <w:marLeft w:val="0"/>
      <w:marRight w:val="0"/>
      <w:marTop w:val="0"/>
      <w:marBottom w:val="0"/>
      <w:divBdr>
        <w:top w:val="none" w:sz="0" w:space="0" w:color="auto"/>
        <w:left w:val="none" w:sz="0" w:space="0" w:color="auto"/>
        <w:bottom w:val="none" w:sz="0" w:space="0" w:color="auto"/>
        <w:right w:val="none" w:sz="0" w:space="0" w:color="auto"/>
      </w:divBdr>
    </w:div>
    <w:div w:id="614023641">
      <w:bodyDiv w:val="1"/>
      <w:marLeft w:val="0"/>
      <w:marRight w:val="0"/>
      <w:marTop w:val="0"/>
      <w:marBottom w:val="0"/>
      <w:divBdr>
        <w:top w:val="none" w:sz="0" w:space="0" w:color="auto"/>
        <w:left w:val="none" w:sz="0" w:space="0" w:color="auto"/>
        <w:bottom w:val="none" w:sz="0" w:space="0" w:color="auto"/>
        <w:right w:val="none" w:sz="0" w:space="0" w:color="auto"/>
      </w:divBdr>
    </w:div>
    <w:div w:id="614335209">
      <w:bodyDiv w:val="1"/>
      <w:marLeft w:val="0"/>
      <w:marRight w:val="0"/>
      <w:marTop w:val="0"/>
      <w:marBottom w:val="0"/>
      <w:divBdr>
        <w:top w:val="none" w:sz="0" w:space="0" w:color="auto"/>
        <w:left w:val="none" w:sz="0" w:space="0" w:color="auto"/>
        <w:bottom w:val="none" w:sz="0" w:space="0" w:color="auto"/>
        <w:right w:val="none" w:sz="0" w:space="0" w:color="auto"/>
      </w:divBdr>
    </w:div>
    <w:div w:id="614481203">
      <w:bodyDiv w:val="1"/>
      <w:marLeft w:val="0"/>
      <w:marRight w:val="0"/>
      <w:marTop w:val="0"/>
      <w:marBottom w:val="0"/>
      <w:divBdr>
        <w:top w:val="none" w:sz="0" w:space="0" w:color="auto"/>
        <w:left w:val="none" w:sz="0" w:space="0" w:color="auto"/>
        <w:bottom w:val="none" w:sz="0" w:space="0" w:color="auto"/>
        <w:right w:val="none" w:sz="0" w:space="0" w:color="auto"/>
      </w:divBdr>
    </w:div>
    <w:div w:id="614486799">
      <w:bodyDiv w:val="1"/>
      <w:marLeft w:val="0"/>
      <w:marRight w:val="0"/>
      <w:marTop w:val="0"/>
      <w:marBottom w:val="0"/>
      <w:divBdr>
        <w:top w:val="none" w:sz="0" w:space="0" w:color="auto"/>
        <w:left w:val="none" w:sz="0" w:space="0" w:color="auto"/>
        <w:bottom w:val="none" w:sz="0" w:space="0" w:color="auto"/>
        <w:right w:val="none" w:sz="0" w:space="0" w:color="auto"/>
      </w:divBdr>
    </w:div>
    <w:div w:id="614754857">
      <w:bodyDiv w:val="1"/>
      <w:marLeft w:val="0"/>
      <w:marRight w:val="0"/>
      <w:marTop w:val="0"/>
      <w:marBottom w:val="0"/>
      <w:divBdr>
        <w:top w:val="none" w:sz="0" w:space="0" w:color="auto"/>
        <w:left w:val="none" w:sz="0" w:space="0" w:color="auto"/>
        <w:bottom w:val="none" w:sz="0" w:space="0" w:color="auto"/>
        <w:right w:val="none" w:sz="0" w:space="0" w:color="auto"/>
      </w:divBdr>
    </w:div>
    <w:div w:id="615716794">
      <w:bodyDiv w:val="1"/>
      <w:marLeft w:val="0"/>
      <w:marRight w:val="0"/>
      <w:marTop w:val="0"/>
      <w:marBottom w:val="0"/>
      <w:divBdr>
        <w:top w:val="none" w:sz="0" w:space="0" w:color="auto"/>
        <w:left w:val="none" w:sz="0" w:space="0" w:color="auto"/>
        <w:bottom w:val="none" w:sz="0" w:space="0" w:color="auto"/>
        <w:right w:val="none" w:sz="0" w:space="0" w:color="auto"/>
      </w:divBdr>
    </w:div>
    <w:div w:id="615792248">
      <w:bodyDiv w:val="1"/>
      <w:marLeft w:val="0"/>
      <w:marRight w:val="0"/>
      <w:marTop w:val="0"/>
      <w:marBottom w:val="0"/>
      <w:divBdr>
        <w:top w:val="none" w:sz="0" w:space="0" w:color="auto"/>
        <w:left w:val="none" w:sz="0" w:space="0" w:color="auto"/>
        <w:bottom w:val="none" w:sz="0" w:space="0" w:color="auto"/>
        <w:right w:val="none" w:sz="0" w:space="0" w:color="auto"/>
      </w:divBdr>
    </w:div>
    <w:div w:id="616059064">
      <w:bodyDiv w:val="1"/>
      <w:marLeft w:val="0"/>
      <w:marRight w:val="0"/>
      <w:marTop w:val="0"/>
      <w:marBottom w:val="0"/>
      <w:divBdr>
        <w:top w:val="none" w:sz="0" w:space="0" w:color="auto"/>
        <w:left w:val="none" w:sz="0" w:space="0" w:color="auto"/>
        <w:bottom w:val="none" w:sz="0" w:space="0" w:color="auto"/>
        <w:right w:val="none" w:sz="0" w:space="0" w:color="auto"/>
      </w:divBdr>
    </w:div>
    <w:div w:id="616330251">
      <w:bodyDiv w:val="1"/>
      <w:marLeft w:val="0"/>
      <w:marRight w:val="0"/>
      <w:marTop w:val="0"/>
      <w:marBottom w:val="0"/>
      <w:divBdr>
        <w:top w:val="none" w:sz="0" w:space="0" w:color="auto"/>
        <w:left w:val="none" w:sz="0" w:space="0" w:color="auto"/>
        <w:bottom w:val="none" w:sz="0" w:space="0" w:color="auto"/>
        <w:right w:val="none" w:sz="0" w:space="0" w:color="auto"/>
      </w:divBdr>
    </w:div>
    <w:div w:id="616331224">
      <w:bodyDiv w:val="1"/>
      <w:marLeft w:val="0"/>
      <w:marRight w:val="0"/>
      <w:marTop w:val="0"/>
      <w:marBottom w:val="0"/>
      <w:divBdr>
        <w:top w:val="none" w:sz="0" w:space="0" w:color="auto"/>
        <w:left w:val="none" w:sz="0" w:space="0" w:color="auto"/>
        <w:bottom w:val="none" w:sz="0" w:space="0" w:color="auto"/>
        <w:right w:val="none" w:sz="0" w:space="0" w:color="auto"/>
      </w:divBdr>
    </w:div>
    <w:div w:id="616524403">
      <w:bodyDiv w:val="1"/>
      <w:marLeft w:val="0"/>
      <w:marRight w:val="0"/>
      <w:marTop w:val="0"/>
      <w:marBottom w:val="0"/>
      <w:divBdr>
        <w:top w:val="none" w:sz="0" w:space="0" w:color="auto"/>
        <w:left w:val="none" w:sz="0" w:space="0" w:color="auto"/>
        <w:bottom w:val="none" w:sz="0" w:space="0" w:color="auto"/>
        <w:right w:val="none" w:sz="0" w:space="0" w:color="auto"/>
      </w:divBdr>
    </w:div>
    <w:div w:id="616565842">
      <w:bodyDiv w:val="1"/>
      <w:marLeft w:val="0"/>
      <w:marRight w:val="0"/>
      <w:marTop w:val="0"/>
      <w:marBottom w:val="0"/>
      <w:divBdr>
        <w:top w:val="none" w:sz="0" w:space="0" w:color="auto"/>
        <w:left w:val="none" w:sz="0" w:space="0" w:color="auto"/>
        <w:bottom w:val="none" w:sz="0" w:space="0" w:color="auto"/>
        <w:right w:val="none" w:sz="0" w:space="0" w:color="auto"/>
      </w:divBdr>
    </w:div>
    <w:div w:id="616567334">
      <w:bodyDiv w:val="1"/>
      <w:marLeft w:val="0"/>
      <w:marRight w:val="0"/>
      <w:marTop w:val="0"/>
      <w:marBottom w:val="0"/>
      <w:divBdr>
        <w:top w:val="none" w:sz="0" w:space="0" w:color="auto"/>
        <w:left w:val="none" w:sz="0" w:space="0" w:color="auto"/>
        <w:bottom w:val="none" w:sz="0" w:space="0" w:color="auto"/>
        <w:right w:val="none" w:sz="0" w:space="0" w:color="auto"/>
      </w:divBdr>
    </w:div>
    <w:div w:id="616638898">
      <w:bodyDiv w:val="1"/>
      <w:marLeft w:val="0"/>
      <w:marRight w:val="0"/>
      <w:marTop w:val="0"/>
      <w:marBottom w:val="0"/>
      <w:divBdr>
        <w:top w:val="none" w:sz="0" w:space="0" w:color="auto"/>
        <w:left w:val="none" w:sz="0" w:space="0" w:color="auto"/>
        <w:bottom w:val="none" w:sz="0" w:space="0" w:color="auto"/>
        <w:right w:val="none" w:sz="0" w:space="0" w:color="auto"/>
      </w:divBdr>
    </w:div>
    <w:div w:id="616644720">
      <w:bodyDiv w:val="1"/>
      <w:marLeft w:val="0"/>
      <w:marRight w:val="0"/>
      <w:marTop w:val="0"/>
      <w:marBottom w:val="0"/>
      <w:divBdr>
        <w:top w:val="none" w:sz="0" w:space="0" w:color="auto"/>
        <w:left w:val="none" w:sz="0" w:space="0" w:color="auto"/>
        <w:bottom w:val="none" w:sz="0" w:space="0" w:color="auto"/>
        <w:right w:val="none" w:sz="0" w:space="0" w:color="auto"/>
      </w:divBdr>
    </w:div>
    <w:div w:id="616714354">
      <w:bodyDiv w:val="1"/>
      <w:marLeft w:val="0"/>
      <w:marRight w:val="0"/>
      <w:marTop w:val="0"/>
      <w:marBottom w:val="0"/>
      <w:divBdr>
        <w:top w:val="none" w:sz="0" w:space="0" w:color="auto"/>
        <w:left w:val="none" w:sz="0" w:space="0" w:color="auto"/>
        <w:bottom w:val="none" w:sz="0" w:space="0" w:color="auto"/>
        <w:right w:val="none" w:sz="0" w:space="0" w:color="auto"/>
      </w:divBdr>
    </w:div>
    <w:div w:id="617026095">
      <w:bodyDiv w:val="1"/>
      <w:marLeft w:val="0"/>
      <w:marRight w:val="0"/>
      <w:marTop w:val="0"/>
      <w:marBottom w:val="0"/>
      <w:divBdr>
        <w:top w:val="none" w:sz="0" w:space="0" w:color="auto"/>
        <w:left w:val="none" w:sz="0" w:space="0" w:color="auto"/>
        <w:bottom w:val="none" w:sz="0" w:space="0" w:color="auto"/>
        <w:right w:val="none" w:sz="0" w:space="0" w:color="auto"/>
      </w:divBdr>
    </w:div>
    <w:div w:id="617835804">
      <w:bodyDiv w:val="1"/>
      <w:marLeft w:val="0"/>
      <w:marRight w:val="0"/>
      <w:marTop w:val="0"/>
      <w:marBottom w:val="0"/>
      <w:divBdr>
        <w:top w:val="none" w:sz="0" w:space="0" w:color="auto"/>
        <w:left w:val="none" w:sz="0" w:space="0" w:color="auto"/>
        <w:bottom w:val="none" w:sz="0" w:space="0" w:color="auto"/>
        <w:right w:val="none" w:sz="0" w:space="0" w:color="auto"/>
      </w:divBdr>
    </w:div>
    <w:div w:id="618071763">
      <w:bodyDiv w:val="1"/>
      <w:marLeft w:val="0"/>
      <w:marRight w:val="0"/>
      <w:marTop w:val="0"/>
      <w:marBottom w:val="0"/>
      <w:divBdr>
        <w:top w:val="none" w:sz="0" w:space="0" w:color="auto"/>
        <w:left w:val="none" w:sz="0" w:space="0" w:color="auto"/>
        <w:bottom w:val="none" w:sz="0" w:space="0" w:color="auto"/>
        <w:right w:val="none" w:sz="0" w:space="0" w:color="auto"/>
      </w:divBdr>
    </w:div>
    <w:div w:id="618266830">
      <w:bodyDiv w:val="1"/>
      <w:marLeft w:val="0"/>
      <w:marRight w:val="0"/>
      <w:marTop w:val="0"/>
      <w:marBottom w:val="0"/>
      <w:divBdr>
        <w:top w:val="none" w:sz="0" w:space="0" w:color="auto"/>
        <w:left w:val="none" w:sz="0" w:space="0" w:color="auto"/>
        <w:bottom w:val="none" w:sz="0" w:space="0" w:color="auto"/>
        <w:right w:val="none" w:sz="0" w:space="0" w:color="auto"/>
      </w:divBdr>
    </w:div>
    <w:div w:id="618801638">
      <w:bodyDiv w:val="1"/>
      <w:marLeft w:val="0"/>
      <w:marRight w:val="0"/>
      <w:marTop w:val="0"/>
      <w:marBottom w:val="0"/>
      <w:divBdr>
        <w:top w:val="none" w:sz="0" w:space="0" w:color="auto"/>
        <w:left w:val="none" w:sz="0" w:space="0" w:color="auto"/>
        <w:bottom w:val="none" w:sz="0" w:space="0" w:color="auto"/>
        <w:right w:val="none" w:sz="0" w:space="0" w:color="auto"/>
      </w:divBdr>
    </w:div>
    <w:div w:id="618805175">
      <w:bodyDiv w:val="1"/>
      <w:marLeft w:val="0"/>
      <w:marRight w:val="0"/>
      <w:marTop w:val="0"/>
      <w:marBottom w:val="0"/>
      <w:divBdr>
        <w:top w:val="none" w:sz="0" w:space="0" w:color="auto"/>
        <w:left w:val="none" w:sz="0" w:space="0" w:color="auto"/>
        <w:bottom w:val="none" w:sz="0" w:space="0" w:color="auto"/>
        <w:right w:val="none" w:sz="0" w:space="0" w:color="auto"/>
      </w:divBdr>
    </w:div>
    <w:div w:id="618877760">
      <w:bodyDiv w:val="1"/>
      <w:marLeft w:val="0"/>
      <w:marRight w:val="0"/>
      <w:marTop w:val="0"/>
      <w:marBottom w:val="0"/>
      <w:divBdr>
        <w:top w:val="none" w:sz="0" w:space="0" w:color="auto"/>
        <w:left w:val="none" w:sz="0" w:space="0" w:color="auto"/>
        <w:bottom w:val="none" w:sz="0" w:space="0" w:color="auto"/>
        <w:right w:val="none" w:sz="0" w:space="0" w:color="auto"/>
      </w:divBdr>
    </w:div>
    <w:div w:id="619533643">
      <w:bodyDiv w:val="1"/>
      <w:marLeft w:val="0"/>
      <w:marRight w:val="0"/>
      <w:marTop w:val="0"/>
      <w:marBottom w:val="0"/>
      <w:divBdr>
        <w:top w:val="none" w:sz="0" w:space="0" w:color="auto"/>
        <w:left w:val="none" w:sz="0" w:space="0" w:color="auto"/>
        <w:bottom w:val="none" w:sz="0" w:space="0" w:color="auto"/>
        <w:right w:val="none" w:sz="0" w:space="0" w:color="auto"/>
      </w:divBdr>
    </w:div>
    <w:div w:id="620036315">
      <w:bodyDiv w:val="1"/>
      <w:marLeft w:val="0"/>
      <w:marRight w:val="0"/>
      <w:marTop w:val="0"/>
      <w:marBottom w:val="0"/>
      <w:divBdr>
        <w:top w:val="none" w:sz="0" w:space="0" w:color="auto"/>
        <w:left w:val="none" w:sz="0" w:space="0" w:color="auto"/>
        <w:bottom w:val="none" w:sz="0" w:space="0" w:color="auto"/>
        <w:right w:val="none" w:sz="0" w:space="0" w:color="auto"/>
      </w:divBdr>
    </w:div>
    <w:div w:id="620300965">
      <w:bodyDiv w:val="1"/>
      <w:marLeft w:val="0"/>
      <w:marRight w:val="0"/>
      <w:marTop w:val="0"/>
      <w:marBottom w:val="0"/>
      <w:divBdr>
        <w:top w:val="none" w:sz="0" w:space="0" w:color="auto"/>
        <w:left w:val="none" w:sz="0" w:space="0" w:color="auto"/>
        <w:bottom w:val="none" w:sz="0" w:space="0" w:color="auto"/>
        <w:right w:val="none" w:sz="0" w:space="0" w:color="auto"/>
      </w:divBdr>
    </w:div>
    <w:div w:id="620645354">
      <w:bodyDiv w:val="1"/>
      <w:marLeft w:val="0"/>
      <w:marRight w:val="0"/>
      <w:marTop w:val="0"/>
      <w:marBottom w:val="0"/>
      <w:divBdr>
        <w:top w:val="none" w:sz="0" w:space="0" w:color="auto"/>
        <w:left w:val="none" w:sz="0" w:space="0" w:color="auto"/>
        <w:bottom w:val="none" w:sz="0" w:space="0" w:color="auto"/>
        <w:right w:val="none" w:sz="0" w:space="0" w:color="auto"/>
      </w:divBdr>
    </w:div>
    <w:div w:id="620723924">
      <w:bodyDiv w:val="1"/>
      <w:marLeft w:val="0"/>
      <w:marRight w:val="0"/>
      <w:marTop w:val="0"/>
      <w:marBottom w:val="0"/>
      <w:divBdr>
        <w:top w:val="none" w:sz="0" w:space="0" w:color="auto"/>
        <w:left w:val="none" w:sz="0" w:space="0" w:color="auto"/>
        <w:bottom w:val="none" w:sz="0" w:space="0" w:color="auto"/>
        <w:right w:val="none" w:sz="0" w:space="0" w:color="auto"/>
      </w:divBdr>
    </w:div>
    <w:div w:id="620919194">
      <w:bodyDiv w:val="1"/>
      <w:marLeft w:val="0"/>
      <w:marRight w:val="0"/>
      <w:marTop w:val="0"/>
      <w:marBottom w:val="0"/>
      <w:divBdr>
        <w:top w:val="none" w:sz="0" w:space="0" w:color="auto"/>
        <w:left w:val="none" w:sz="0" w:space="0" w:color="auto"/>
        <w:bottom w:val="none" w:sz="0" w:space="0" w:color="auto"/>
        <w:right w:val="none" w:sz="0" w:space="0" w:color="auto"/>
      </w:divBdr>
    </w:div>
    <w:div w:id="620965726">
      <w:bodyDiv w:val="1"/>
      <w:marLeft w:val="0"/>
      <w:marRight w:val="0"/>
      <w:marTop w:val="0"/>
      <w:marBottom w:val="0"/>
      <w:divBdr>
        <w:top w:val="none" w:sz="0" w:space="0" w:color="auto"/>
        <w:left w:val="none" w:sz="0" w:space="0" w:color="auto"/>
        <w:bottom w:val="none" w:sz="0" w:space="0" w:color="auto"/>
        <w:right w:val="none" w:sz="0" w:space="0" w:color="auto"/>
      </w:divBdr>
    </w:div>
    <w:div w:id="621305613">
      <w:bodyDiv w:val="1"/>
      <w:marLeft w:val="0"/>
      <w:marRight w:val="0"/>
      <w:marTop w:val="0"/>
      <w:marBottom w:val="0"/>
      <w:divBdr>
        <w:top w:val="none" w:sz="0" w:space="0" w:color="auto"/>
        <w:left w:val="none" w:sz="0" w:space="0" w:color="auto"/>
        <w:bottom w:val="none" w:sz="0" w:space="0" w:color="auto"/>
        <w:right w:val="none" w:sz="0" w:space="0" w:color="auto"/>
      </w:divBdr>
    </w:div>
    <w:div w:id="621309895">
      <w:bodyDiv w:val="1"/>
      <w:marLeft w:val="0"/>
      <w:marRight w:val="0"/>
      <w:marTop w:val="0"/>
      <w:marBottom w:val="0"/>
      <w:divBdr>
        <w:top w:val="none" w:sz="0" w:space="0" w:color="auto"/>
        <w:left w:val="none" w:sz="0" w:space="0" w:color="auto"/>
        <w:bottom w:val="none" w:sz="0" w:space="0" w:color="auto"/>
        <w:right w:val="none" w:sz="0" w:space="0" w:color="auto"/>
      </w:divBdr>
    </w:div>
    <w:div w:id="621696321">
      <w:bodyDiv w:val="1"/>
      <w:marLeft w:val="0"/>
      <w:marRight w:val="0"/>
      <w:marTop w:val="0"/>
      <w:marBottom w:val="0"/>
      <w:divBdr>
        <w:top w:val="none" w:sz="0" w:space="0" w:color="auto"/>
        <w:left w:val="none" w:sz="0" w:space="0" w:color="auto"/>
        <w:bottom w:val="none" w:sz="0" w:space="0" w:color="auto"/>
        <w:right w:val="none" w:sz="0" w:space="0" w:color="auto"/>
      </w:divBdr>
    </w:div>
    <w:div w:id="621813944">
      <w:bodyDiv w:val="1"/>
      <w:marLeft w:val="0"/>
      <w:marRight w:val="0"/>
      <w:marTop w:val="0"/>
      <w:marBottom w:val="0"/>
      <w:divBdr>
        <w:top w:val="none" w:sz="0" w:space="0" w:color="auto"/>
        <w:left w:val="none" w:sz="0" w:space="0" w:color="auto"/>
        <w:bottom w:val="none" w:sz="0" w:space="0" w:color="auto"/>
        <w:right w:val="none" w:sz="0" w:space="0" w:color="auto"/>
      </w:divBdr>
    </w:div>
    <w:div w:id="622270688">
      <w:bodyDiv w:val="1"/>
      <w:marLeft w:val="0"/>
      <w:marRight w:val="0"/>
      <w:marTop w:val="0"/>
      <w:marBottom w:val="0"/>
      <w:divBdr>
        <w:top w:val="none" w:sz="0" w:space="0" w:color="auto"/>
        <w:left w:val="none" w:sz="0" w:space="0" w:color="auto"/>
        <w:bottom w:val="none" w:sz="0" w:space="0" w:color="auto"/>
        <w:right w:val="none" w:sz="0" w:space="0" w:color="auto"/>
      </w:divBdr>
    </w:div>
    <w:div w:id="622276335">
      <w:bodyDiv w:val="1"/>
      <w:marLeft w:val="0"/>
      <w:marRight w:val="0"/>
      <w:marTop w:val="0"/>
      <w:marBottom w:val="0"/>
      <w:divBdr>
        <w:top w:val="none" w:sz="0" w:space="0" w:color="auto"/>
        <w:left w:val="none" w:sz="0" w:space="0" w:color="auto"/>
        <w:bottom w:val="none" w:sz="0" w:space="0" w:color="auto"/>
        <w:right w:val="none" w:sz="0" w:space="0" w:color="auto"/>
      </w:divBdr>
    </w:div>
    <w:div w:id="622922948">
      <w:bodyDiv w:val="1"/>
      <w:marLeft w:val="0"/>
      <w:marRight w:val="0"/>
      <w:marTop w:val="0"/>
      <w:marBottom w:val="0"/>
      <w:divBdr>
        <w:top w:val="none" w:sz="0" w:space="0" w:color="auto"/>
        <w:left w:val="none" w:sz="0" w:space="0" w:color="auto"/>
        <w:bottom w:val="none" w:sz="0" w:space="0" w:color="auto"/>
        <w:right w:val="none" w:sz="0" w:space="0" w:color="auto"/>
      </w:divBdr>
    </w:div>
    <w:div w:id="622926279">
      <w:bodyDiv w:val="1"/>
      <w:marLeft w:val="0"/>
      <w:marRight w:val="0"/>
      <w:marTop w:val="0"/>
      <w:marBottom w:val="0"/>
      <w:divBdr>
        <w:top w:val="none" w:sz="0" w:space="0" w:color="auto"/>
        <w:left w:val="none" w:sz="0" w:space="0" w:color="auto"/>
        <w:bottom w:val="none" w:sz="0" w:space="0" w:color="auto"/>
        <w:right w:val="none" w:sz="0" w:space="0" w:color="auto"/>
      </w:divBdr>
    </w:div>
    <w:div w:id="623081689">
      <w:bodyDiv w:val="1"/>
      <w:marLeft w:val="0"/>
      <w:marRight w:val="0"/>
      <w:marTop w:val="0"/>
      <w:marBottom w:val="0"/>
      <w:divBdr>
        <w:top w:val="none" w:sz="0" w:space="0" w:color="auto"/>
        <w:left w:val="none" w:sz="0" w:space="0" w:color="auto"/>
        <w:bottom w:val="none" w:sz="0" w:space="0" w:color="auto"/>
        <w:right w:val="none" w:sz="0" w:space="0" w:color="auto"/>
      </w:divBdr>
    </w:div>
    <w:div w:id="623082067">
      <w:bodyDiv w:val="1"/>
      <w:marLeft w:val="0"/>
      <w:marRight w:val="0"/>
      <w:marTop w:val="0"/>
      <w:marBottom w:val="0"/>
      <w:divBdr>
        <w:top w:val="none" w:sz="0" w:space="0" w:color="auto"/>
        <w:left w:val="none" w:sz="0" w:space="0" w:color="auto"/>
        <w:bottom w:val="none" w:sz="0" w:space="0" w:color="auto"/>
        <w:right w:val="none" w:sz="0" w:space="0" w:color="auto"/>
      </w:divBdr>
    </w:div>
    <w:div w:id="623272691">
      <w:bodyDiv w:val="1"/>
      <w:marLeft w:val="0"/>
      <w:marRight w:val="0"/>
      <w:marTop w:val="0"/>
      <w:marBottom w:val="0"/>
      <w:divBdr>
        <w:top w:val="none" w:sz="0" w:space="0" w:color="auto"/>
        <w:left w:val="none" w:sz="0" w:space="0" w:color="auto"/>
        <w:bottom w:val="none" w:sz="0" w:space="0" w:color="auto"/>
        <w:right w:val="none" w:sz="0" w:space="0" w:color="auto"/>
      </w:divBdr>
    </w:div>
    <w:div w:id="623316695">
      <w:bodyDiv w:val="1"/>
      <w:marLeft w:val="0"/>
      <w:marRight w:val="0"/>
      <w:marTop w:val="0"/>
      <w:marBottom w:val="0"/>
      <w:divBdr>
        <w:top w:val="none" w:sz="0" w:space="0" w:color="auto"/>
        <w:left w:val="none" w:sz="0" w:space="0" w:color="auto"/>
        <w:bottom w:val="none" w:sz="0" w:space="0" w:color="auto"/>
        <w:right w:val="none" w:sz="0" w:space="0" w:color="auto"/>
      </w:divBdr>
    </w:div>
    <w:div w:id="623386066">
      <w:bodyDiv w:val="1"/>
      <w:marLeft w:val="0"/>
      <w:marRight w:val="0"/>
      <w:marTop w:val="0"/>
      <w:marBottom w:val="0"/>
      <w:divBdr>
        <w:top w:val="none" w:sz="0" w:space="0" w:color="auto"/>
        <w:left w:val="none" w:sz="0" w:space="0" w:color="auto"/>
        <w:bottom w:val="none" w:sz="0" w:space="0" w:color="auto"/>
        <w:right w:val="none" w:sz="0" w:space="0" w:color="auto"/>
      </w:divBdr>
    </w:div>
    <w:div w:id="623928911">
      <w:bodyDiv w:val="1"/>
      <w:marLeft w:val="0"/>
      <w:marRight w:val="0"/>
      <w:marTop w:val="0"/>
      <w:marBottom w:val="0"/>
      <w:divBdr>
        <w:top w:val="none" w:sz="0" w:space="0" w:color="auto"/>
        <w:left w:val="none" w:sz="0" w:space="0" w:color="auto"/>
        <w:bottom w:val="none" w:sz="0" w:space="0" w:color="auto"/>
        <w:right w:val="none" w:sz="0" w:space="0" w:color="auto"/>
      </w:divBdr>
    </w:div>
    <w:div w:id="624043105">
      <w:bodyDiv w:val="1"/>
      <w:marLeft w:val="0"/>
      <w:marRight w:val="0"/>
      <w:marTop w:val="0"/>
      <w:marBottom w:val="0"/>
      <w:divBdr>
        <w:top w:val="none" w:sz="0" w:space="0" w:color="auto"/>
        <w:left w:val="none" w:sz="0" w:space="0" w:color="auto"/>
        <w:bottom w:val="none" w:sz="0" w:space="0" w:color="auto"/>
        <w:right w:val="none" w:sz="0" w:space="0" w:color="auto"/>
      </w:divBdr>
    </w:div>
    <w:div w:id="624240459">
      <w:bodyDiv w:val="1"/>
      <w:marLeft w:val="0"/>
      <w:marRight w:val="0"/>
      <w:marTop w:val="0"/>
      <w:marBottom w:val="0"/>
      <w:divBdr>
        <w:top w:val="none" w:sz="0" w:space="0" w:color="auto"/>
        <w:left w:val="none" w:sz="0" w:space="0" w:color="auto"/>
        <w:bottom w:val="none" w:sz="0" w:space="0" w:color="auto"/>
        <w:right w:val="none" w:sz="0" w:space="0" w:color="auto"/>
      </w:divBdr>
    </w:div>
    <w:div w:id="624388509">
      <w:bodyDiv w:val="1"/>
      <w:marLeft w:val="0"/>
      <w:marRight w:val="0"/>
      <w:marTop w:val="0"/>
      <w:marBottom w:val="0"/>
      <w:divBdr>
        <w:top w:val="none" w:sz="0" w:space="0" w:color="auto"/>
        <w:left w:val="none" w:sz="0" w:space="0" w:color="auto"/>
        <w:bottom w:val="none" w:sz="0" w:space="0" w:color="auto"/>
        <w:right w:val="none" w:sz="0" w:space="0" w:color="auto"/>
      </w:divBdr>
    </w:div>
    <w:div w:id="624509124">
      <w:bodyDiv w:val="1"/>
      <w:marLeft w:val="0"/>
      <w:marRight w:val="0"/>
      <w:marTop w:val="0"/>
      <w:marBottom w:val="0"/>
      <w:divBdr>
        <w:top w:val="none" w:sz="0" w:space="0" w:color="auto"/>
        <w:left w:val="none" w:sz="0" w:space="0" w:color="auto"/>
        <w:bottom w:val="none" w:sz="0" w:space="0" w:color="auto"/>
        <w:right w:val="none" w:sz="0" w:space="0" w:color="auto"/>
      </w:divBdr>
    </w:div>
    <w:div w:id="624580324">
      <w:bodyDiv w:val="1"/>
      <w:marLeft w:val="0"/>
      <w:marRight w:val="0"/>
      <w:marTop w:val="0"/>
      <w:marBottom w:val="0"/>
      <w:divBdr>
        <w:top w:val="none" w:sz="0" w:space="0" w:color="auto"/>
        <w:left w:val="none" w:sz="0" w:space="0" w:color="auto"/>
        <w:bottom w:val="none" w:sz="0" w:space="0" w:color="auto"/>
        <w:right w:val="none" w:sz="0" w:space="0" w:color="auto"/>
      </w:divBdr>
    </w:div>
    <w:div w:id="624703753">
      <w:bodyDiv w:val="1"/>
      <w:marLeft w:val="0"/>
      <w:marRight w:val="0"/>
      <w:marTop w:val="0"/>
      <w:marBottom w:val="0"/>
      <w:divBdr>
        <w:top w:val="none" w:sz="0" w:space="0" w:color="auto"/>
        <w:left w:val="none" w:sz="0" w:space="0" w:color="auto"/>
        <w:bottom w:val="none" w:sz="0" w:space="0" w:color="auto"/>
        <w:right w:val="none" w:sz="0" w:space="0" w:color="auto"/>
      </w:divBdr>
    </w:div>
    <w:div w:id="624965884">
      <w:bodyDiv w:val="1"/>
      <w:marLeft w:val="0"/>
      <w:marRight w:val="0"/>
      <w:marTop w:val="0"/>
      <w:marBottom w:val="0"/>
      <w:divBdr>
        <w:top w:val="none" w:sz="0" w:space="0" w:color="auto"/>
        <w:left w:val="none" w:sz="0" w:space="0" w:color="auto"/>
        <w:bottom w:val="none" w:sz="0" w:space="0" w:color="auto"/>
        <w:right w:val="none" w:sz="0" w:space="0" w:color="auto"/>
      </w:divBdr>
    </w:div>
    <w:div w:id="625088172">
      <w:bodyDiv w:val="1"/>
      <w:marLeft w:val="0"/>
      <w:marRight w:val="0"/>
      <w:marTop w:val="0"/>
      <w:marBottom w:val="0"/>
      <w:divBdr>
        <w:top w:val="none" w:sz="0" w:space="0" w:color="auto"/>
        <w:left w:val="none" w:sz="0" w:space="0" w:color="auto"/>
        <w:bottom w:val="none" w:sz="0" w:space="0" w:color="auto"/>
        <w:right w:val="none" w:sz="0" w:space="0" w:color="auto"/>
      </w:divBdr>
    </w:div>
    <w:div w:id="625626234">
      <w:bodyDiv w:val="1"/>
      <w:marLeft w:val="0"/>
      <w:marRight w:val="0"/>
      <w:marTop w:val="0"/>
      <w:marBottom w:val="0"/>
      <w:divBdr>
        <w:top w:val="none" w:sz="0" w:space="0" w:color="auto"/>
        <w:left w:val="none" w:sz="0" w:space="0" w:color="auto"/>
        <w:bottom w:val="none" w:sz="0" w:space="0" w:color="auto"/>
        <w:right w:val="none" w:sz="0" w:space="0" w:color="auto"/>
      </w:divBdr>
    </w:div>
    <w:div w:id="625965438">
      <w:bodyDiv w:val="1"/>
      <w:marLeft w:val="0"/>
      <w:marRight w:val="0"/>
      <w:marTop w:val="0"/>
      <w:marBottom w:val="0"/>
      <w:divBdr>
        <w:top w:val="none" w:sz="0" w:space="0" w:color="auto"/>
        <w:left w:val="none" w:sz="0" w:space="0" w:color="auto"/>
        <w:bottom w:val="none" w:sz="0" w:space="0" w:color="auto"/>
        <w:right w:val="none" w:sz="0" w:space="0" w:color="auto"/>
      </w:divBdr>
    </w:div>
    <w:div w:id="626083277">
      <w:bodyDiv w:val="1"/>
      <w:marLeft w:val="0"/>
      <w:marRight w:val="0"/>
      <w:marTop w:val="0"/>
      <w:marBottom w:val="0"/>
      <w:divBdr>
        <w:top w:val="none" w:sz="0" w:space="0" w:color="auto"/>
        <w:left w:val="none" w:sz="0" w:space="0" w:color="auto"/>
        <w:bottom w:val="none" w:sz="0" w:space="0" w:color="auto"/>
        <w:right w:val="none" w:sz="0" w:space="0" w:color="auto"/>
      </w:divBdr>
    </w:div>
    <w:div w:id="626354215">
      <w:bodyDiv w:val="1"/>
      <w:marLeft w:val="0"/>
      <w:marRight w:val="0"/>
      <w:marTop w:val="0"/>
      <w:marBottom w:val="0"/>
      <w:divBdr>
        <w:top w:val="none" w:sz="0" w:space="0" w:color="auto"/>
        <w:left w:val="none" w:sz="0" w:space="0" w:color="auto"/>
        <w:bottom w:val="none" w:sz="0" w:space="0" w:color="auto"/>
        <w:right w:val="none" w:sz="0" w:space="0" w:color="auto"/>
      </w:divBdr>
    </w:div>
    <w:div w:id="626620732">
      <w:bodyDiv w:val="1"/>
      <w:marLeft w:val="0"/>
      <w:marRight w:val="0"/>
      <w:marTop w:val="0"/>
      <w:marBottom w:val="0"/>
      <w:divBdr>
        <w:top w:val="none" w:sz="0" w:space="0" w:color="auto"/>
        <w:left w:val="none" w:sz="0" w:space="0" w:color="auto"/>
        <w:bottom w:val="none" w:sz="0" w:space="0" w:color="auto"/>
        <w:right w:val="none" w:sz="0" w:space="0" w:color="auto"/>
      </w:divBdr>
    </w:div>
    <w:div w:id="626738090">
      <w:bodyDiv w:val="1"/>
      <w:marLeft w:val="0"/>
      <w:marRight w:val="0"/>
      <w:marTop w:val="0"/>
      <w:marBottom w:val="0"/>
      <w:divBdr>
        <w:top w:val="none" w:sz="0" w:space="0" w:color="auto"/>
        <w:left w:val="none" w:sz="0" w:space="0" w:color="auto"/>
        <w:bottom w:val="none" w:sz="0" w:space="0" w:color="auto"/>
        <w:right w:val="none" w:sz="0" w:space="0" w:color="auto"/>
      </w:divBdr>
    </w:div>
    <w:div w:id="626855515">
      <w:bodyDiv w:val="1"/>
      <w:marLeft w:val="0"/>
      <w:marRight w:val="0"/>
      <w:marTop w:val="0"/>
      <w:marBottom w:val="0"/>
      <w:divBdr>
        <w:top w:val="none" w:sz="0" w:space="0" w:color="auto"/>
        <w:left w:val="none" w:sz="0" w:space="0" w:color="auto"/>
        <w:bottom w:val="none" w:sz="0" w:space="0" w:color="auto"/>
        <w:right w:val="none" w:sz="0" w:space="0" w:color="auto"/>
      </w:divBdr>
    </w:div>
    <w:div w:id="627325369">
      <w:bodyDiv w:val="1"/>
      <w:marLeft w:val="0"/>
      <w:marRight w:val="0"/>
      <w:marTop w:val="0"/>
      <w:marBottom w:val="0"/>
      <w:divBdr>
        <w:top w:val="none" w:sz="0" w:space="0" w:color="auto"/>
        <w:left w:val="none" w:sz="0" w:space="0" w:color="auto"/>
        <w:bottom w:val="none" w:sz="0" w:space="0" w:color="auto"/>
        <w:right w:val="none" w:sz="0" w:space="0" w:color="auto"/>
      </w:divBdr>
    </w:div>
    <w:div w:id="627711656">
      <w:bodyDiv w:val="1"/>
      <w:marLeft w:val="0"/>
      <w:marRight w:val="0"/>
      <w:marTop w:val="0"/>
      <w:marBottom w:val="0"/>
      <w:divBdr>
        <w:top w:val="none" w:sz="0" w:space="0" w:color="auto"/>
        <w:left w:val="none" w:sz="0" w:space="0" w:color="auto"/>
        <w:bottom w:val="none" w:sz="0" w:space="0" w:color="auto"/>
        <w:right w:val="none" w:sz="0" w:space="0" w:color="auto"/>
      </w:divBdr>
    </w:div>
    <w:div w:id="628439226">
      <w:bodyDiv w:val="1"/>
      <w:marLeft w:val="0"/>
      <w:marRight w:val="0"/>
      <w:marTop w:val="0"/>
      <w:marBottom w:val="0"/>
      <w:divBdr>
        <w:top w:val="none" w:sz="0" w:space="0" w:color="auto"/>
        <w:left w:val="none" w:sz="0" w:space="0" w:color="auto"/>
        <w:bottom w:val="none" w:sz="0" w:space="0" w:color="auto"/>
        <w:right w:val="none" w:sz="0" w:space="0" w:color="auto"/>
      </w:divBdr>
    </w:div>
    <w:div w:id="628517058">
      <w:bodyDiv w:val="1"/>
      <w:marLeft w:val="0"/>
      <w:marRight w:val="0"/>
      <w:marTop w:val="0"/>
      <w:marBottom w:val="0"/>
      <w:divBdr>
        <w:top w:val="none" w:sz="0" w:space="0" w:color="auto"/>
        <w:left w:val="none" w:sz="0" w:space="0" w:color="auto"/>
        <w:bottom w:val="none" w:sz="0" w:space="0" w:color="auto"/>
        <w:right w:val="none" w:sz="0" w:space="0" w:color="auto"/>
      </w:divBdr>
    </w:div>
    <w:div w:id="628975101">
      <w:bodyDiv w:val="1"/>
      <w:marLeft w:val="0"/>
      <w:marRight w:val="0"/>
      <w:marTop w:val="0"/>
      <w:marBottom w:val="0"/>
      <w:divBdr>
        <w:top w:val="none" w:sz="0" w:space="0" w:color="auto"/>
        <w:left w:val="none" w:sz="0" w:space="0" w:color="auto"/>
        <w:bottom w:val="none" w:sz="0" w:space="0" w:color="auto"/>
        <w:right w:val="none" w:sz="0" w:space="0" w:color="auto"/>
      </w:divBdr>
    </w:div>
    <w:div w:id="629408990">
      <w:bodyDiv w:val="1"/>
      <w:marLeft w:val="0"/>
      <w:marRight w:val="0"/>
      <w:marTop w:val="0"/>
      <w:marBottom w:val="0"/>
      <w:divBdr>
        <w:top w:val="none" w:sz="0" w:space="0" w:color="auto"/>
        <w:left w:val="none" w:sz="0" w:space="0" w:color="auto"/>
        <w:bottom w:val="none" w:sz="0" w:space="0" w:color="auto"/>
        <w:right w:val="none" w:sz="0" w:space="0" w:color="auto"/>
      </w:divBdr>
    </w:div>
    <w:div w:id="629824659">
      <w:bodyDiv w:val="1"/>
      <w:marLeft w:val="0"/>
      <w:marRight w:val="0"/>
      <w:marTop w:val="0"/>
      <w:marBottom w:val="0"/>
      <w:divBdr>
        <w:top w:val="none" w:sz="0" w:space="0" w:color="auto"/>
        <w:left w:val="none" w:sz="0" w:space="0" w:color="auto"/>
        <w:bottom w:val="none" w:sz="0" w:space="0" w:color="auto"/>
        <w:right w:val="none" w:sz="0" w:space="0" w:color="auto"/>
      </w:divBdr>
    </w:div>
    <w:div w:id="629894573">
      <w:bodyDiv w:val="1"/>
      <w:marLeft w:val="0"/>
      <w:marRight w:val="0"/>
      <w:marTop w:val="0"/>
      <w:marBottom w:val="0"/>
      <w:divBdr>
        <w:top w:val="none" w:sz="0" w:space="0" w:color="auto"/>
        <w:left w:val="none" w:sz="0" w:space="0" w:color="auto"/>
        <w:bottom w:val="none" w:sz="0" w:space="0" w:color="auto"/>
        <w:right w:val="none" w:sz="0" w:space="0" w:color="auto"/>
      </w:divBdr>
    </w:div>
    <w:div w:id="630093105">
      <w:bodyDiv w:val="1"/>
      <w:marLeft w:val="0"/>
      <w:marRight w:val="0"/>
      <w:marTop w:val="0"/>
      <w:marBottom w:val="0"/>
      <w:divBdr>
        <w:top w:val="none" w:sz="0" w:space="0" w:color="auto"/>
        <w:left w:val="none" w:sz="0" w:space="0" w:color="auto"/>
        <w:bottom w:val="none" w:sz="0" w:space="0" w:color="auto"/>
        <w:right w:val="none" w:sz="0" w:space="0" w:color="auto"/>
      </w:divBdr>
    </w:div>
    <w:div w:id="630207352">
      <w:bodyDiv w:val="1"/>
      <w:marLeft w:val="0"/>
      <w:marRight w:val="0"/>
      <w:marTop w:val="0"/>
      <w:marBottom w:val="0"/>
      <w:divBdr>
        <w:top w:val="none" w:sz="0" w:space="0" w:color="auto"/>
        <w:left w:val="none" w:sz="0" w:space="0" w:color="auto"/>
        <w:bottom w:val="none" w:sz="0" w:space="0" w:color="auto"/>
        <w:right w:val="none" w:sz="0" w:space="0" w:color="auto"/>
      </w:divBdr>
    </w:div>
    <w:div w:id="630286090">
      <w:bodyDiv w:val="1"/>
      <w:marLeft w:val="0"/>
      <w:marRight w:val="0"/>
      <w:marTop w:val="0"/>
      <w:marBottom w:val="0"/>
      <w:divBdr>
        <w:top w:val="none" w:sz="0" w:space="0" w:color="auto"/>
        <w:left w:val="none" w:sz="0" w:space="0" w:color="auto"/>
        <w:bottom w:val="none" w:sz="0" w:space="0" w:color="auto"/>
        <w:right w:val="none" w:sz="0" w:space="0" w:color="auto"/>
      </w:divBdr>
    </w:div>
    <w:div w:id="630670903">
      <w:bodyDiv w:val="1"/>
      <w:marLeft w:val="0"/>
      <w:marRight w:val="0"/>
      <w:marTop w:val="0"/>
      <w:marBottom w:val="0"/>
      <w:divBdr>
        <w:top w:val="none" w:sz="0" w:space="0" w:color="auto"/>
        <w:left w:val="none" w:sz="0" w:space="0" w:color="auto"/>
        <w:bottom w:val="none" w:sz="0" w:space="0" w:color="auto"/>
        <w:right w:val="none" w:sz="0" w:space="0" w:color="auto"/>
      </w:divBdr>
    </w:div>
    <w:div w:id="631058614">
      <w:bodyDiv w:val="1"/>
      <w:marLeft w:val="0"/>
      <w:marRight w:val="0"/>
      <w:marTop w:val="0"/>
      <w:marBottom w:val="0"/>
      <w:divBdr>
        <w:top w:val="none" w:sz="0" w:space="0" w:color="auto"/>
        <w:left w:val="none" w:sz="0" w:space="0" w:color="auto"/>
        <w:bottom w:val="none" w:sz="0" w:space="0" w:color="auto"/>
        <w:right w:val="none" w:sz="0" w:space="0" w:color="auto"/>
      </w:divBdr>
    </w:div>
    <w:div w:id="631328679">
      <w:bodyDiv w:val="1"/>
      <w:marLeft w:val="0"/>
      <w:marRight w:val="0"/>
      <w:marTop w:val="0"/>
      <w:marBottom w:val="0"/>
      <w:divBdr>
        <w:top w:val="none" w:sz="0" w:space="0" w:color="auto"/>
        <w:left w:val="none" w:sz="0" w:space="0" w:color="auto"/>
        <w:bottom w:val="none" w:sz="0" w:space="0" w:color="auto"/>
        <w:right w:val="none" w:sz="0" w:space="0" w:color="auto"/>
      </w:divBdr>
    </w:div>
    <w:div w:id="631640732">
      <w:bodyDiv w:val="1"/>
      <w:marLeft w:val="0"/>
      <w:marRight w:val="0"/>
      <w:marTop w:val="0"/>
      <w:marBottom w:val="0"/>
      <w:divBdr>
        <w:top w:val="none" w:sz="0" w:space="0" w:color="auto"/>
        <w:left w:val="none" w:sz="0" w:space="0" w:color="auto"/>
        <w:bottom w:val="none" w:sz="0" w:space="0" w:color="auto"/>
        <w:right w:val="none" w:sz="0" w:space="0" w:color="auto"/>
      </w:divBdr>
    </w:div>
    <w:div w:id="631668188">
      <w:bodyDiv w:val="1"/>
      <w:marLeft w:val="0"/>
      <w:marRight w:val="0"/>
      <w:marTop w:val="0"/>
      <w:marBottom w:val="0"/>
      <w:divBdr>
        <w:top w:val="none" w:sz="0" w:space="0" w:color="auto"/>
        <w:left w:val="none" w:sz="0" w:space="0" w:color="auto"/>
        <w:bottom w:val="none" w:sz="0" w:space="0" w:color="auto"/>
        <w:right w:val="none" w:sz="0" w:space="0" w:color="auto"/>
      </w:divBdr>
    </w:div>
    <w:div w:id="632292010">
      <w:bodyDiv w:val="1"/>
      <w:marLeft w:val="0"/>
      <w:marRight w:val="0"/>
      <w:marTop w:val="0"/>
      <w:marBottom w:val="0"/>
      <w:divBdr>
        <w:top w:val="none" w:sz="0" w:space="0" w:color="auto"/>
        <w:left w:val="none" w:sz="0" w:space="0" w:color="auto"/>
        <w:bottom w:val="none" w:sz="0" w:space="0" w:color="auto"/>
        <w:right w:val="none" w:sz="0" w:space="0" w:color="auto"/>
      </w:divBdr>
    </w:div>
    <w:div w:id="632492007">
      <w:bodyDiv w:val="1"/>
      <w:marLeft w:val="0"/>
      <w:marRight w:val="0"/>
      <w:marTop w:val="0"/>
      <w:marBottom w:val="0"/>
      <w:divBdr>
        <w:top w:val="none" w:sz="0" w:space="0" w:color="auto"/>
        <w:left w:val="none" w:sz="0" w:space="0" w:color="auto"/>
        <w:bottom w:val="none" w:sz="0" w:space="0" w:color="auto"/>
        <w:right w:val="none" w:sz="0" w:space="0" w:color="auto"/>
      </w:divBdr>
    </w:div>
    <w:div w:id="632684752">
      <w:bodyDiv w:val="1"/>
      <w:marLeft w:val="0"/>
      <w:marRight w:val="0"/>
      <w:marTop w:val="0"/>
      <w:marBottom w:val="0"/>
      <w:divBdr>
        <w:top w:val="none" w:sz="0" w:space="0" w:color="auto"/>
        <w:left w:val="none" w:sz="0" w:space="0" w:color="auto"/>
        <w:bottom w:val="none" w:sz="0" w:space="0" w:color="auto"/>
        <w:right w:val="none" w:sz="0" w:space="0" w:color="auto"/>
      </w:divBdr>
    </w:div>
    <w:div w:id="633483584">
      <w:bodyDiv w:val="1"/>
      <w:marLeft w:val="0"/>
      <w:marRight w:val="0"/>
      <w:marTop w:val="0"/>
      <w:marBottom w:val="0"/>
      <w:divBdr>
        <w:top w:val="none" w:sz="0" w:space="0" w:color="auto"/>
        <w:left w:val="none" w:sz="0" w:space="0" w:color="auto"/>
        <w:bottom w:val="none" w:sz="0" w:space="0" w:color="auto"/>
        <w:right w:val="none" w:sz="0" w:space="0" w:color="auto"/>
      </w:divBdr>
    </w:div>
    <w:div w:id="633871839">
      <w:bodyDiv w:val="1"/>
      <w:marLeft w:val="0"/>
      <w:marRight w:val="0"/>
      <w:marTop w:val="0"/>
      <w:marBottom w:val="0"/>
      <w:divBdr>
        <w:top w:val="none" w:sz="0" w:space="0" w:color="auto"/>
        <w:left w:val="none" w:sz="0" w:space="0" w:color="auto"/>
        <w:bottom w:val="none" w:sz="0" w:space="0" w:color="auto"/>
        <w:right w:val="none" w:sz="0" w:space="0" w:color="auto"/>
      </w:divBdr>
    </w:div>
    <w:div w:id="633952510">
      <w:bodyDiv w:val="1"/>
      <w:marLeft w:val="0"/>
      <w:marRight w:val="0"/>
      <w:marTop w:val="0"/>
      <w:marBottom w:val="0"/>
      <w:divBdr>
        <w:top w:val="none" w:sz="0" w:space="0" w:color="auto"/>
        <w:left w:val="none" w:sz="0" w:space="0" w:color="auto"/>
        <w:bottom w:val="none" w:sz="0" w:space="0" w:color="auto"/>
        <w:right w:val="none" w:sz="0" w:space="0" w:color="auto"/>
      </w:divBdr>
    </w:div>
    <w:div w:id="634218887">
      <w:bodyDiv w:val="1"/>
      <w:marLeft w:val="0"/>
      <w:marRight w:val="0"/>
      <w:marTop w:val="0"/>
      <w:marBottom w:val="0"/>
      <w:divBdr>
        <w:top w:val="none" w:sz="0" w:space="0" w:color="auto"/>
        <w:left w:val="none" w:sz="0" w:space="0" w:color="auto"/>
        <w:bottom w:val="none" w:sz="0" w:space="0" w:color="auto"/>
        <w:right w:val="none" w:sz="0" w:space="0" w:color="auto"/>
      </w:divBdr>
    </w:div>
    <w:div w:id="634719561">
      <w:bodyDiv w:val="1"/>
      <w:marLeft w:val="0"/>
      <w:marRight w:val="0"/>
      <w:marTop w:val="0"/>
      <w:marBottom w:val="0"/>
      <w:divBdr>
        <w:top w:val="none" w:sz="0" w:space="0" w:color="auto"/>
        <w:left w:val="none" w:sz="0" w:space="0" w:color="auto"/>
        <w:bottom w:val="none" w:sz="0" w:space="0" w:color="auto"/>
        <w:right w:val="none" w:sz="0" w:space="0" w:color="auto"/>
      </w:divBdr>
    </w:div>
    <w:div w:id="634725614">
      <w:bodyDiv w:val="1"/>
      <w:marLeft w:val="0"/>
      <w:marRight w:val="0"/>
      <w:marTop w:val="0"/>
      <w:marBottom w:val="0"/>
      <w:divBdr>
        <w:top w:val="none" w:sz="0" w:space="0" w:color="auto"/>
        <w:left w:val="none" w:sz="0" w:space="0" w:color="auto"/>
        <w:bottom w:val="none" w:sz="0" w:space="0" w:color="auto"/>
        <w:right w:val="none" w:sz="0" w:space="0" w:color="auto"/>
      </w:divBdr>
    </w:div>
    <w:div w:id="634800235">
      <w:bodyDiv w:val="1"/>
      <w:marLeft w:val="0"/>
      <w:marRight w:val="0"/>
      <w:marTop w:val="0"/>
      <w:marBottom w:val="0"/>
      <w:divBdr>
        <w:top w:val="none" w:sz="0" w:space="0" w:color="auto"/>
        <w:left w:val="none" w:sz="0" w:space="0" w:color="auto"/>
        <w:bottom w:val="none" w:sz="0" w:space="0" w:color="auto"/>
        <w:right w:val="none" w:sz="0" w:space="0" w:color="auto"/>
      </w:divBdr>
    </w:div>
    <w:div w:id="634800736">
      <w:bodyDiv w:val="1"/>
      <w:marLeft w:val="0"/>
      <w:marRight w:val="0"/>
      <w:marTop w:val="0"/>
      <w:marBottom w:val="0"/>
      <w:divBdr>
        <w:top w:val="none" w:sz="0" w:space="0" w:color="auto"/>
        <w:left w:val="none" w:sz="0" w:space="0" w:color="auto"/>
        <w:bottom w:val="none" w:sz="0" w:space="0" w:color="auto"/>
        <w:right w:val="none" w:sz="0" w:space="0" w:color="auto"/>
      </w:divBdr>
    </w:div>
    <w:div w:id="634917966">
      <w:bodyDiv w:val="1"/>
      <w:marLeft w:val="0"/>
      <w:marRight w:val="0"/>
      <w:marTop w:val="0"/>
      <w:marBottom w:val="0"/>
      <w:divBdr>
        <w:top w:val="none" w:sz="0" w:space="0" w:color="auto"/>
        <w:left w:val="none" w:sz="0" w:space="0" w:color="auto"/>
        <w:bottom w:val="none" w:sz="0" w:space="0" w:color="auto"/>
        <w:right w:val="none" w:sz="0" w:space="0" w:color="auto"/>
      </w:divBdr>
    </w:div>
    <w:div w:id="635066604">
      <w:bodyDiv w:val="1"/>
      <w:marLeft w:val="0"/>
      <w:marRight w:val="0"/>
      <w:marTop w:val="0"/>
      <w:marBottom w:val="0"/>
      <w:divBdr>
        <w:top w:val="none" w:sz="0" w:space="0" w:color="auto"/>
        <w:left w:val="none" w:sz="0" w:space="0" w:color="auto"/>
        <w:bottom w:val="none" w:sz="0" w:space="0" w:color="auto"/>
        <w:right w:val="none" w:sz="0" w:space="0" w:color="auto"/>
      </w:divBdr>
    </w:div>
    <w:div w:id="635450602">
      <w:bodyDiv w:val="1"/>
      <w:marLeft w:val="0"/>
      <w:marRight w:val="0"/>
      <w:marTop w:val="0"/>
      <w:marBottom w:val="0"/>
      <w:divBdr>
        <w:top w:val="none" w:sz="0" w:space="0" w:color="auto"/>
        <w:left w:val="none" w:sz="0" w:space="0" w:color="auto"/>
        <w:bottom w:val="none" w:sz="0" w:space="0" w:color="auto"/>
        <w:right w:val="none" w:sz="0" w:space="0" w:color="auto"/>
      </w:divBdr>
    </w:div>
    <w:div w:id="635641974">
      <w:bodyDiv w:val="1"/>
      <w:marLeft w:val="0"/>
      <w:marRight w:val="0"/>
      <w:marTop w:val="0"/>
      <w:marBottom w:val="0"/>
      <w:divBdr>
        <w:top w:val="none" w:sz="0" w:space="0" w:color="auto"/>
        <w:left w:val="none" w:sz="0" w:space="0" w:color="auto"/>
        <w:bottom w:val="none" w:sz="0" w:space="0" w:color="auto"/>
        <w:right w:val="none" w:sz="0" w:space="0" w:color="auto"/>
      </w:divBdr>
    </w:div>
    <w:div w:id="636037153">
      <w:bodyDiv w:val="1"/>
      <w:marLeft w:val="0"/>
      <w:marRight w:val="0"/>
      <w:marTop w:val="0"/>
      <w:marBottom w:val="0"/>
      <w:divBdr>
        <w:top w:val="none" w:sz="0" w:space="0" w:color="auto"/>
        <w:left w:val="none" w:sz="0" w:space="0" w:color="auto"/>
        <w:bottom w:val="none" w:sz="0" w:space="0" w:color="auto"/>
        <w:right w:val="none" w:sz="0" w:space="0" w:color="auto"/>
      </w:divBdr>
    </w:div>
    <w:div w:id="636224098">
      <w:bodyDiv w:val="1"/>
      <w:marLeft w:val="0"/>
      <w:marRight w:val="0"/>
      <w:marTop w:val="0"/>
      <w:marBottom w:val="0"/>
      <w:divBdr>
        <w:top w:val="none" w:sz="0" w:space="0" w:color="auto"/>
        <w:left w:val="none" w:sz="0" w:space="0" w:color="auto"/>
        <w:bottom w:val="none" w:sz="0" w:space="0" w:color="auto"/>
        <w:right w:val="none" w:sz="0" w:space="0" w:color="auto"/>
      </w:divBdr>
    </w:div>
    <w:div w:id="636452475">
      <w:bodyDiv w:val="1"/>
      <w:marLeft w:val="0"/>
      <w:marRight w:val="0"/>
      <w:marTop w:val="0"/>
      <w:marBottom w:val="0"/>
      <w:divBdr>
        <w:top w:val="none" w:sz="0" w:space="0" w:color="auto"/>
        <w:left w:val="none" w:sz="0" w:space="0" w:color="auto"/>
        <w:bottom w:val="none" w:sz="0" w:space="0" w:color="auto"/>
        <w:right w:val="none" w:sz="0" w:space="0" w:color="auto"/>
      </w:divBdr>
    </w:div>
    <w:div w:id="637877839">
      <w:bodyDiv w:val="1"/>
      <w:marLeft w:val="0"/>
      <w:marRight w:val="0"/>
      <w:marTop w:val="0"/>
      <w:marBottom w:val="0"/>
      <w:divBdr>
        <w:top w:val="none" w:sz="0" w:space="0" w:color="auto"/>
        <w:left w:val="none" w:sz="0" w:space="0" w:color="auto"/>
        <w:bottom w:val="none" w:sz="0" w:space="0" w:color="auto"/>
        <w:right w:val="none" w:sz="0" w:space="0" w:color="auto"/>
      </w:divBdr>
    </w:div>
    <w:div w:id="637883545">
      <w:bodyDiv w:val="1"/>
      <w:marLeft w:val="0"/>
      <w:marRight w:val="0"/>
      <w:marTop w:val="0"/>
      <w:marBottom w:val="0"/>
      <w:divBdr>
        <w:top w:val="none" w:sz="0" w:space="0" w:color="auto"/>
        <w:left w:val="none" w:sz="0" w:space="0" w:color="auto"/>
        <w:bottom w:val="none" w:sz="0" w:space="0" w:color="auto"/>
        <w:right w:val="none" w:sz="0" w:space="0" w:color="auto"/>
      </w:divBdr>
    </w:div>
    <w:div w:id="637954076">
      <w:bodyDiv w:val="1"/>
      <w:marLeft w:val="0"/>
      <w:marRight w:val="0"/>
      <w:marTop w:val="0"/>
      <w:marBottom w:val="0"/>
      <w:divBdr>
        <w:top w:val="none" w:sz="0" w:space="0" w:color="auto"/>
        <w:left w:val="none" w:sz="0" w:space="0" w:color="auto"/>
        <w:bottom w:val="none" w:sz="0" w:space="0" w:color="auto"/>
        <w:right w:val="none" w:sz="0" w:space="0" w:color="auto"/>
      </w:divBdr>
    </w:div>
    <w:div w:id="638337930">
      <w:bodyDiv w:val="1"/>
      <w:marLeft w:val="0"/>
      <w:marRight w:val="0"/>
      <w:marTop w:val="0"/>
      <w:marBottom w:val="0"/>
      <w:divBdr>
        <w:top w:val="none" w:sz="0" w:space="0" w:color="auto"/>
        <w:left w:val="none" w:sz="0" w:space="0" w:color="auto"/>
        <w:bottom w:val="none" w:sz="0" w:space="0" w:color="auto"/>
        <w:right w:val="none" w:sz="0" w:space="0" w:color="auto"/>
      </w:divBdr>
    </w:div>
    <w:div w:id="638802101">
      <w:bodyDiv w:val="1"/>
      <w:marLeft w:val="0"/>
      <w:marRight w:val="0"/>
      <w:marTop w:val="0"/>
      <w:marBottom w:val="0"/>
      <w:divBdr>
        <w:top w:val="none" w:sz="0" w:space="0" w:color="auto"/>
        <w:left w:val="none" w:sz="0" w:space="0" w:color="auto"/>
        <w:bottom w:val="none" w:sz="0" w:space="0" w:color="auto"/>
        <w:right w:val="none" w:sz="0" w:space="0" w:color="auto"/>
      </w:divBdr>
    </w:div>
    <w:div w:id="639187436">
      <w:bodyDiv w:val="1"/>
      <w:marLeft w:val="0"/>
      <w:marRight w:val="0"/>
      <w:marTop w:val="0"/>
      <w:marBottom w:val="0"/>
      <w:divBdr>
        <w:top w:val="none" w:sz="0" w:space="0" w:color="auto"/>
        <w:left w:val="none" w:sz="0" w:space="0" w:color="auto"/>
        <w:bottom w:val="none" w:sz="0" w:space="0" w:color="auto"/>
        <w:right w:val="none" w:sz="0" w:space="0" w:color="auto"/>
      </w:divBdr>
    </w:div>
    <w:div w:id="639768107">
      <w:bodyDiv w:val="1"/>
      <w:marLeft w:val="0"/>
      <w:marRight w:val="0"/>
      <w:marTop w:val="0"/>
      <w:marBottom w:val="0"/>
      <w:divBdr>
        <w:top w:val="none" w:sz="0" w:space="0" w:color="auto"/>
        <w:left w:val="none" w:sz="0" w:space="0" w:color="auto"/>
        <w:bottom w:val="none" w:sz="0" w:space="0" w:color="auto"/>
        <w:right w:val="none" w:sz="0" w:space="0" w:color="auto"/>
      </w:divBdr>
    </w:div>
    <w:div w:id="639845464">
      <w:bodyDiv w:val="1"/>
      <w:marLeft w:val="0"/>
      <w:marRight w:val="0"/>
      <w:marTop w:val="0"/>
      <w:marBottom w:val="0"/>
      <w:divBdr>
        <w:top w:val="none" w:sz="0" w:space="0" w:color="auto"/>
        <w:left w:val="none" w:sz="0" w:space="0" w:color="auto"/>
        <w:bottom w:val="none" w:sz="0" w:space="0" w:color="auto"/>
        <w:right w:val="none" w:sz="0" w:space="0" w:color="auto"/>
      </w:divBdr>
    </w:div>
    <w:div w:id="639847134">
      <w:bodyDiv w:val="1"/>
      <w:marLeft w:val="0"/>
      <w:marRight w:val="0"/>
      <w:marTop w:val="0"/>
      <w:marBottom w:val="0"/>
      <w:divBdr>
        <w:top w:val="none" w:sz="0" w:space="0" w:color="auto"/>
        <w:left w:val="none" w:sz="0" w:space="0" w:color="auto"/>
        <w:bottom w:val="none" w:sz="0" w:space="0" w:color="auto"/>
        <w:right w:val="none" w:sz="0" w:space="0" w:color="auto"/>
      </w:divBdr>
    </w:div>
    <w:div w:id="640157730">
      <w:bodyDiv w:val="1"/>
      <w:marLeft w:val="0"/>
      <w:marRight w:val="0"/>
      <w:marTop w:val="0"/>
      <w:marBottom w:val="0"/>
      <w:divBdr>
        <w:top w:val="none" w:sz="0" w:space="0" w:color="auto"/>
        <w:left w:val="none" w:sz="0" w:space="0" w:color="auto"/>
        <w:bottom w:val="none" w:sz="0" w:space="0" w:color="auto"/>
        <w:right w:val="none" w:sz="0" w:space="0" w:color="auto"/>
      </w:divBdr>
    </w:div>
    <w:div w:id="640233846">
      <w:bodyDiv w:val="1"/>
      <w:marLeft w:val="0"/>
      <w:marRight w:val="0"/>
      <w:marTop w:val="0"/>
      <w:marBottom w:val="0"/>
      <w:divBdr>
        <w:top w:val="none" w:sz="0" w:space="0" w:color="auto"/>
        <w:left w:val="none" w:sz="0" w:space="0" w:color="auto"/>
        <w:bottom w:val="none" w:sz="0" w:space="0" w:color="auto"/>
        <w:right w:val="none" w:sz="0" w:space="0" w:color="auto"/>
      </w:divBdr>
    </w:div>
    <w:div w:id="640305512">
      <w:bodyDiv w:val="1"/>
      <w:marLeft w:val="0"/>
      <w:marRight w:val="0"/>
      <w:marTop w:val="0"/>
      <w:marBottom w:val="0"/>
      <w:divBdr>
        <w:top w:val="none" w:sz="0" w:space="0" w:color="auto"/>
        <w:left w:val="none" w:sz="0" w:space="0" w:color="auto"/>
        <w:bottom w:val="none" w:sz="0" w:space="0" w:color="auto"/>
        <w:right w:val="none" w:sz="0" w:space="0" w:color="auto"/>
      </w:divBdr>
    </w:div>
    <w:div w:id="640310080">
      <w:bodyDiv w:val="1"/>
      <w:marLeft w:val="0"/>
      <w:marRight w:val="0"/>
      <w:marTop w:val="0"/>
      <w:marBottom w:val="0"/>
      <w:divBdr>
        <w:top w:val="none" w:sz="0" w:space="0" w:color="auto"/>
        <w:left w:val="none" w:sz="0" w:space="0" w:color="auto"/>
        <w:bottom w:val="none" w:sz="0" w:space="0" w:color="auto"/>
        <w:right w:val="none" w:sz="0" w:space="0" w:color="auto"/>
      </w:divBdr>
    </w:div>
    <w:div w:id="640581270">
      <w:bodyDiv w:val="1"/>
      <w:marLeft w:val="0"/>
      <w:marRight w:val="0"/>
      <w:marTop w:val="0"/>
      <w:marBottom w:val="0"/>
      <w:divBdr>
        <w:top w:val="none" w:sz="0" w:space="0" w:color="auto"/>
        <w:left w:val="none" w:sz="0" w:space="0" w:color="auto"/>
        <w:bottom w:val="none" w:sz="0" w:space="0" w:color="auto"/>
        <w:right w:val="none" w:sz="0" w:space="0" w:color="auto"/>
      </w:divBdr>
    </w:div>
    <w:div w:id="640692187">
      <w:bodyDiv w:val="1"/>
      <w:marLeft w:val="0"/>
      <w:marRight w:val="0"/>
      <w:marTop w:val="0"/>
      <w:marBottom w:val="0"/>
      <w:divBdr>
        <w:top w:val="none" w:sz="0" w:space="0" w:color="auto"/>
        <w:left w:val="none" w:sz="0" w:space="0" w:color="auto"/>
        <w:bottom w:val="none" w:sz="0" w:space="0" w:color="auto"/>
        <w:right w:val="none" w:sz="0" w:space="0" w:color="auto"/>
      </w:divBdr>
    </w:div>
    <w:div w:id="640694669">
      <w:bodyDiv w:val="1"/>
      <w:marLeft w:val="0"/>
      <w:marRight w:val="0"/>
      <w:marTop w:val="0"/>
      <w:marBottom w:val="0"/>
      <w:divBdr>
        <w:top w:val="none" w:sz="0" w:space="0" w:color="auto"/>
        <w:left w:val="none" w:sz="0" w:space="0" w:color="auto"/>
        <w:bottom w:val="none" w:sz="0" w:space="0" w:color="auto"/>
        <w:right w:val="none" w:sz="0" w:space="0" w:color="auto"/>
      </w:divBdr>
    </w:div>
    <w:div w:id="640698409">
      <w:bodyDiv w:val="1"/>
      <w:marLeft w:val="0"/>
      <w:marRight w:val="0"/>
      <w:marTop w:val="0"/>
      <w:marBottom w:val="0"/>
      <w:divBdr>
        <w:top w:val="none" w:sz="0" w:space="0" w:color="auto"/>
        <w:left w:val="none" w:sz="0" w:space="0" w:color="auto"/>
        <w:bottom w:val="none" w:sz="0" w:space="0" w:color="auto"/>
        <w:right w:val="none" w:sz="0" w:space="0" w:color="auto"/>
      </w:divBdr>
    </w:div>
    <w:div w:id="641083640">
      <w:bodyDiv w:val="1"/>
      <w:marLeft w:val="0"/>
      <w:marRight w:val="0"/>
      <w:marTop w:val="0"/>
      <w:marBottom w:val="0"/>
      <w:divBdr>
        <w:top w:val="none" w:sz="0" w:space="0" w:color="auto"/>
        <w:left w:val="none" w:sz="0" w:space="0" w:color="auto"/>
        <w:bottom w:val="none" w:sz="0" w:space="0" w:color="auto"/>
        <w:right w:val="none" w:sz="0" w:space="0" w:color="auto"/>
      </w:divBdr>
    </w:div>
    <w:div w:id="641420563">
      <w:bodyDiv w:val="1"/>
      <w:marLeft w:val="0"/>
      <w:marRight w:val="0"/>
      <w:marTop w:val="0"/>
      <w:marBottom w:val="0"/>
      <w:divBdr>
        <w:top w:val="none" w:sz="0" w:space="0" w:color="auto"/>
        <w:left w:val="none" w:sz="0" w:space="0" w:color="auto"/>
        <w:bottom w:val="none" w:sz="0" w:space="0" w:color="auto"/>
        <w:right w:val="none" w:sz="0" w:space="0" w:color="auto"/>
      </w:divBdr>
    </w:div>
    <w:div w:id="641422922">
      <w:bodyDiv w:val="1"/>
      <w:marLeft w:val="0"/>
      <w:marRight w:val="0"/>
      <w:marTop w:val="0"/>
      <w:marBottom w:val="0"/>
      <w:divBdr>
        <w:top w:val="none" w:sz="0" w:space="0" w:color="auto"/>
        <w:left w:val="none" w:sz="0" w:space="0" w:color="auto"/>
        <w:bottom w:val="none" w:sz="0" w:space="0" w:color="auto"/>
        <w:right w:val="none" w:sz="0" w:space="0" w:color="auto"/>
      </w:divBdr>
    </w:div>
    <w:div w:id="642080094">
      <w:bodyDiv w:val="1"/>
      <w:marLeft w:val="0"/>
      <w:marRight w:val="0"/>
      <w:marTop w:val="0"/>
      <w:marBottom w:val="0"/>
      <w:divBdr>
        <w:top w:val="none" w:sz="0" w:space="0" w:color="auto"/>
        <w:left w:val="none" w:sz="0" w:space="0" w:color="auto"/>
        <w:bottom w:val="none" w:sz="0" w:space="0" w:color="auto"/>
        <w:right w:val="none" w:sz="0" w:space="0" w:color="auto"/>
      </w:divBdr>
    </w:div>
    <w:div w:id="642153960">
      <w:bodyDiv w:val="1"/>
      <w:marLeft w:val="0"/>
      <w:marRight w:val="0"/>
      <w:marTop w:val="0"/>
      <w:marBottom w:val="0"/>
      <w:divBdr>
        <w:top w:val="none" w:sz="0" w:space="0" w:color="auto"/>
        <w:left w:val="none" w:sz="0" w:space="0" w:color="auto"/>
        <w:bottom w:val="none" w:sz="0" w:space="0" w:color="auto"/>
        <w:right w:val="none" w:sz="0" w:space="0" w:color="auto"/>
      </w:divBdr>
    </w:div>
    <w:div w:id="642196112">
      <w:bodyDiv w:val="1"/>
      <w:marLeft w:val="0"/>
      <w:marRight w:val="0"/>
      <w:marTop w:val="0"/>
      <w:marBottom w:val="0"/>
      <w:divBdr>
        <w:top w:val="none" w:sz="0" w:space="0" w:color="auto"/>
        <w:left w:val="none" w:sz="0" w:space="0" w:color="auto"/>
        <w:bottom w:val="none" w:sz="0" w:space="0" w:color="auto"/>
        <w:right w:val="none" w:sz="0" w:space="0" w:color="auto"/>
      </w:divBdr>
    </w:div>
    <w:div w:id="642202181">
      <w:bodyDiv w:val="1"/>
      <w:marLeft w:val="0"/>
      <w:marRight w:val="0"/>
      <w:marTop w:val="0"/>
      <w:marBottom w:val="0"/>
      <w:divBdr>
        <w:top w:val="none" w:sz="0" w:space="0" w:color="auto"/>
        <w:left w:val="none" w:sz="0" w:space="0" w:color="auto"/>
        <w:bottom w:val="none" w:sz="0" w:space="0" w:color="auto"/>
        <w:right w:val="none" w:sz="0" w:space="0" w:color="auto"/>
      </w:divBdr>
    </w:div>
    <w:div w:id="642584873">
      <w:bodyDiv w:val="1"/>
      <w:marLeft w:val="0"/>
      <w:marRight w:val="0"/>
      <w:marTop w:val="0"/>
      <w:marBottom w:val="0"/>
      <w:divBdr>
        <w:top w:val="none" w:sz="0" w:space="0" w:color="auto"/>
        <w:left w:val="none" w:sz="0" w:space="0" w:color="auto"/>
        <w:bottom w:val="none" w:sz="0" w:space="0" w:color="auto"/>
        <w:right w:val="none" w:sz="0" w:space="0" w:color="auto"/>
      </w:divBdr>
    </w:div>
    <w:div w:id="642585440">
      <w:bodyDiv w:val="1"/>
      <w:marLeft w:val="0"/>
      <w:marRight w:val="0"/>
      <w:marTop w:val="0"/>
      <w:marBottom w:val="0"/>
      <w:divBdr>
        <w:top w:val="none" w:sz="0" w:space="0" w:color="auto"/>
        <w:left w:val="none" w:sz="0" w:space="0" w:color="auto"/>
        <w:bottom w:val="none" w:sz="0" w:space="0" w:color="auto"/>
        <w:right w:val="none" w:sz="0" w:space="0" w:color="auto"/>
      </w:divBdr>
    </w:div>
    <w:div w:id="642588987">
      <w:bodyDiv w:val="1"/>
      <w:marLeft w:val="0"/>
      <w:marRight w:val="0"/>
      <w:marTop w:val="0"/>
      <w:marBottom w:val="0"/>
      <w:divBdr>
        <w:top w:val="none" w:sz="0" w:space="0" w:color="auto"/>
        <w:left w:val="none" w:sz="0" w:space="0" w:color="auto"/>
        <w:bottom w:val="none" w:sz="0" w:space="0" w:color="auto"/>
        <w:right w:val="none" w:sz="0" w:space="0" w:color="auto"/>
      </w:divBdr>
    </w:div>
    <w:div w:id="642807539">
      <w:bodyDiv w:val="1"/>
      <w:marLeft w:val="0"/>
      <w:marRight w:val="0"/>
      <w:marTop w:val="0"/>
      <w:marBottom w:val="0"/>
      <w:divBdr>
        <w:top w:val="none" w:sz="0" w:space="0" w:color="auto"/>
        <w:left w:val="none" w:sz="0" w:space="0" w:color="auto"/>
        <w:bottom w:val="none" w:sz="0" w:space="0" w:color="auto"/>
        <w:right w:val="none" w:sz="0" w:space="0" w:color="auto"/>
      </w:divBdr>
    </w:div>
    <w:div w:id="642848909">
      <w:bodyDiv w:val="1"/>
      <w:marLeft w:val="0"/>
      <w:marRight w:val="0"/>
      <w:marTop w:val="0"/>
      <w:marBottom w:val="0"/>
      <w:divBdr>
        <w:top w:val="none" w:sz="0" w:space="0" w:color="auto"/>
        <w:left w:val="none" w:sz="0" w:space="0" w:color="auto"/>
        <w:bottom w:val="none" w:sz="0" w:space="0" w:color="auto"/>
        <w:right w:val="none" w:sz="0" w:space="0" w:color="auto"/>
      </w:divBdr>
    </w:div>
    <w:div w:id="643237438">
      <w:bodyDiv w:val="1"/>
      <w:marLeft w:val="0"/>
      <w:marRight w:val="0"/>
      <w:marTop w:val="0"/>
      <w:marBottom w:val="0"/>
      <w:divBdr>
        <w:top w:val="none" w:sz="0" w:space="0" w:color="auto"/>
        <w:left w:val="none" w:sz="0" w:space="0" w:color="auto"/>
        <w:bottom w:val="none" w:sz="0" w:space="0" w:color="auto"/>
        <w:right w:val="none" w:sz="0" w:space="0" w:color="auto"/>
      </w:divBdr>
    </w:div>
    <w:div w:id="643315235">
      <w:bodyDiv w:val="1"/>
      <w:marLeft w:val="0"/>
      <w:marRight w:val="0"/>
      <w:marTop w:val="0"/>
      <w:marBottom w:val="0"/>
      <w:divBdr>
        <w:top w:val="none" w:sz="0" w:space="0" w:color="auto"/>
        <w:left w:val="none" w:sz="0" w:space="0" w:color="auto"/>
        <w:bottom w:val="none" w:sz="0" w:space="0" w:color="auto"/>
        <w:right w:val="none" w:sz="0" w:space="0" w:color="auto"/>
      </w:divBdr>
    </w:div>
    <w:div w:id="643630999">
      <w:bodyDiv w:val="1"/>
      <w:marLeft w:val="0"/>
      <w:marRight w:val="0"/>
      <w:marTop w:val="0"/>
      <w:marBottom w:val="0"/>
      <w:divBdr>
        <w:top w:val="none" w:sz="0" w:space="0" w:color="auto"/>
        <w:left w:val="none" w:sz="0" w:space="0" w:color="auto"/>
        <w:bottom w:val="none" w:sz="0" w:space="0" w:color="auto"/>
        <w:right w:val="none" w:sz="0" w:space="0" w:color="auto"/>
      </w:divBdr>
    </w:div>
    <w:div w:id="643781321">
      <w:bodyDiv w:val="1"/>
      <w:marLeft w:val="0"/>
      <w:marRight w:val="0"/>
      <w:marTop w:val="0"/>
      <w:marBottom w:val="0"/>
      <w:divBdr>
        <w:top w:val="none" w:sz="0" w:space="0" w:color="auto"/>
        <w:left w:val="none" w:sz="0" w:space="0" w:color="auto"/>
        <w:bottom w:val="none" w:sz="0" w:space="0" w:color="auto"/>
        <w:right w:val="none" w:sz="0" w:space="0" w:color="auto"/>
      </w:divBdr>
    </w:div>
    <w:div w:id="643891453">
      <w:bodyDiv w:val="1"/>
      <w:marLeft w:val="0"/>
      <w:marRight w:val="0"/>
      <w:marTop w:val="0"/>
      <w:marBottom w:val="0"/>
      <w:divBdr>
        <w:top w:val="none" w:sz="0" w:space="0" w:color="auto"/>
        <w:left w:val="none" w:sz="0" w:space="0" w:color="auto"/>
        <w:bottom w:val="none" w:sz="0" w:space="0" w:color="auto"/>
        <w:right w:val="none" w:sz="0" w:space="0" w:color="auto"/>
      </w:divBdr>
    </w:div>
    <w:div w:id="644701229">
      <w:bodyDiv w:val="1"/>
      <w:marLeft w:val="0"/>
      <w:marRight w:val="0"/>
      <w:marTop w:val="0"/>
      <w:marBottom w:val="0"/>
      <w:divBdr>
        <w:top w:val="none" w:sz="0" w:space="0" w:color="auto"/>
        <w:left w:val="none" w:sz="0" w:space="0" w:color="auto"/>
        <w:bottom w:val="none" w:sz="0" w:space="0" w:color="auto"/>
        <w:right w:val="none" w:sz="0" w:space="0" w:color="auto"/>
      </w:divBdr>
    </w:div>
    <w:div w:id="644817918">
      <w:bodyDiv w:val="1"/>
      <w:marLeft w:val="0"/>
      <w:marRight w:val="0"/>
      <w:marTop w:val="0"/>
      <w:marBottom w:val="0"/>
      <w:divBdr>
        <w:top w:val="none" w:sz="0" w:space="0" w:color="auto"/>
        <w:left w:val="none" w:sz="0" w:space="0" w:color="auto"/>
        <w:bottom w:val="none" w:sz="0" w:space="0" w:color="auto"/>
        <w:right w:val="none" w:sz="0" w:space="0" w:color="auto"/>
      </w:divBdr>
    </w:div>
    <w:div w:id="645086927">
      <w:bodyDiv w:val="1"/>
      <w:marLeft w:val="0"/>
      <w:marRight w:val="0"/>
      <w:marTop w:val="0"/>
      <w:marBottom w:val="0"/>
      <w:divBdr>
        <w:top w:val="none" w:sz="0" w:space="0" w:color="auto"/>
        <w:left w:val="none" w:sz="0" w:space="0" w:color="auto"/>
        <w:bottom w:val="none" w:sz="0" w:space="0" w:color="auto"/>
        <w:right w:val="none" w:sz="0" w:space="0" w:color="auto"/>
      </w:divBdr>
    </w:div>
    <w:div w:id="645399204">
      <w:bodyDiv w:val="1"/>
      <w:marLeft w:val="0"/>
      <w:marRight w:val="0"/>
      <w:marTop w:val="0"/>
      <w:marBottom w:val="0"/>
      <w:divBdr>
        <w:top w:val="none" w:sz="0" w:space="0" w:color="auto"/>
        <w:left w:val="none" w:sz="0" w:space="0" w:color="auto"/>
        <w:bottom w:val="none" w:sz="0" w:space="0" w:color="auto"/>
        <w:right w:val="none" w:sz="0" w:space="0" w:color="auto"/>
      </w:divBdr>
    </w:div>
    <w:div w:id="645546887">
      <w:bodyDiv w:val="1"/>
      <w:marLeft w:val="0"/>
      <w:marRight w:val="0"/>
      <w:marTop w:val="0"/>
      <w:marBottom w:val="0"/>
      <w:divBdr>
        <w:top w:val="none" w:sz="0" w:space="0" w:color="auto"/>
        <w:left w:val="none" w:sz="0" w:space="0" w:color="auto"/>
        <w:bottom w:val="none" w:sz="0" w:space="0" w:color="auto"/>
        <w:right w:val="none" w:sz="0" w:space="0" w:color="auto"/>
      </w:divBdr>
    </w:div>
    <w:div w:id="645622071">
      <w:bodyDiv w:val="1"/>
      <w:marLeft w:val="0"/>
      <w:marRight w:val="0"/>
      <w:marTop w:val="0"/>
      <w:marBottom w:val="0"/>
      <w:divBdr>
        <w:top w:val="none" w:sz="0" w:space="0" w:color="auto"/>
        <w:left w:val="none" w:sz="0" w:space="0" w:color="auto"/>
        <w:bottom w:val="none" w:sz="0" w:space="0" w:color="auto"/>
        <w:right w:val="none" w:sz="0" w:space="0" w:color="auto"/>
      </w:divBdr>
    </w:div>
    <w:div w:id="645664295">
      <w:bodyDiv w:val="1"/>
      <w:marLeft w:val="0"/>
      <w:marRight w:val="0"/>
      <w:marTop w:val="0"/>
      <w:marBottom w:val="0"/>
      <w:divBdr>
        <w:top w:val="none" w:sz="0" w:space="0" w:color="auto"/>
        <w:left w:val="none" w:sz="0" w:space="0" w:color="auto"/>
        <w:bottom w:val="none" w:sz="0" w:space="0" w:color="auto"/>
        <w:right w:val="none" w:sz="0" w:space="0" w:color="auto"/>
      </w:divBdr>
    </w:div>
    <w:div w:id="645665057">
      <w:bodyDiv w:val="1"/>
      <w:marLeft w:val="0"/>
      <w:marRight w:val="0"/>
      <w:marTop w:val="0"/>
      <w:marBottom w:val="0"/>
      <w:divBdr>
        <w:top w:val="none" w:sz="0" w:space="0" w:color="auto"/>
        <w:left w:val="none" w:sz="0" w:space="0" w:color="auto"/>
        <w:bottom w:val="none" w:sz="0" w:space="0" w:color="auto"/>
        <w:right w:val="none" w:sz="0" w:space="0" w:color="auto"/>
      </w:divBdr>
    </w:div>
    <w:div w:id="645860425">
      <w:bodyDiv w:val="1"/>
      <w:marLeft w:val="0"/>
      <w:marRight w:val="0"/>
      <w:marTop w:val="0"/>
      <w:marBottom w:val="0"/>
      <w:divBdr>
        <w:top w:val="none" w:sz="0" w:space="0" w:color="auto"/>
        <w:left w:val="none" w:sz="0" w:space="0" w:color="auto"/>
        <w:bottom w:val="none" w:sz="0" w:space="0" w:color="auto"/>
        <w:right w:val="none" w:sz="0" w:space="0" w:color="auto"/>
      </w:divBdr>
    </w:div>
    <w:div w:id="646128113">
      <w:bodyDiv w:val="1"/>
      <w:marLeft w:val="0"/>
      <w:marRight w:val="0"/>
      <w:marTop w:val="0"/>
      <w:marBottom w:val="0"/>
      <w:divBdr>
        <w:top w:val="none" w:sz="0" w:space="0" w:color="auto"/>
        <w:left w:val="none" w:sz="0" w:space="0" w:color="auto"/>
        <w:bottom w:val="none" w:sz="0" w:space="0" w:color="auto"/>
        <w:right w:val="none" w:sz="0" w:space="0" w:color="auto"/>
      </w:divBdr>
    </w:div>
    <w:div w:id="646398871">
      <w:bodyDiv w:val="1"/>
      <w:marLeft w:val="0"/>
      <w:marRight w:val="0"/>
      <w:marTop w:val="0"/>
      <w:marBottom w:val="0"/>
      <w:divBdr>
        <w:top w:val="none" w:sz="0" w:space="0" w:color="auto"/>
        <w:left w:val="none" w:sz="0" w:space="0" w:color="auto"/>
        <w:bottom w:val="none" w:sz="0" w:space="0" w:color="auto"/>
        <w:right w:val="none" w:sz="0" w:space="0" w:color="auto"/>
      </w:divBdr>
    </w:div>
    <w:div w:id="646781445">
      <w:bodyDiv w:val="1"/>
      <w:marLeft w:val="0"/>
      <w:marRight w:val="0"/>
      <w:marTop w:val="0"/>
      <w:marBottom w:val="0"/>
      <w:divBdr>
        <w:top w:val="none" w:sz="0" w:space="0" w:color="auto"/>
        <w:left w:val="none" w:sz="0" w:space="0" w:color="auto"/>
        <w:bottom w:val="none" w:sz="0" w:space="0" w:color="auto"/>
        <w:right w:val="none" w:sz="0" w:space="0" w:color="auto"/>
      </w:divBdr>
    </w:div>
    <w:div w:id="646781605">
      <w:bodyDiv w:val="1"/>
      <w:marLeft w:val="0"/>
      <w:marRight w:val="0"/>
      <w:marTop w:val="0"/>
      <w:marBottom w:val="0"/>
      <w:divBdr>
        <w:top w:val="none" w:sz="0" w:space="0" w:color="auto"/>
        <w:left w:val="none" w:sz="0" w:space="0" w:color="auto"/>
        <w:bottom w:val="none" w:sz="0" w:space="0" w:color="auto"/>
        <w:right w:val="none" w:sz="0" w:space="0" w:color="auto"/>
      </w:divBdr>
    </w:div>
    <w:div w:id="646789685">
      <w:bodyDiv w:val="1"/>
      <w:marLeft w:val="0"/>
      <w:marRight w:val="0"/>
      <w:marTop w:val="0"/>
      <w:marBottom w:val="0"/>
      <w:divBdr>
        <w:top w:val="none" w:sz="0" w:space="0" w:color="auto"/>
        <w:left w:val="none" w:sz="0" w:space="0" w:color="auto"/>
        <w:bottom w:val="none" w:sz="0" w:space="0" w:color="auto"/>
        <w:right w:val="none" w:sz="0" w:space="0" w:color="auto"/>
      </w:divBdr>
    </w:div>
    <w:div w:id="647440755">
      <w:bodyDiv w:val="1"/>
      <w:marLeft w:val="0"/>
      <w:marRight w:val="0"/>
      <w:marTop w:val="0"/>
      <w:marBottom w:val="0"/>
      <w:divBdr>
        <w:top w:val="none" w:sz="0" w:space="0" w:color="auto"/>
        <w:left w:val="none" w:sz="0" w:space="0" w:color="auto"/>
        <w:bottom w:val="none" w:sz="0" w:space="0" w:color="auto"/>
        <w:right w:val="none" w:sz="0" w:space="0" w:color="auto"/>
      </w:divBdr>
    </w:div>
    <w:div w:id="647823975">
      <w:bodyDiv w:val="1"/>
      <w:marLeft w:val="0"/>
      <w:marRight w:val="0"/>
      <w:marTop w:val="0"/>
      <w:marBottom w:val="0"/>
      <w:divBdr>
        <w:top w:val="none" w:sz="0" w:space="0" w:color="auto"/>
        <w:left w:val="none" w:sz="0" w:space="0" w:color="auto"/>
        <w:bottom w:val="none" w:sz="0" w:space="0" w:color="auto"/>
        <w:right w:val="none" w:sz="0" w:space="0" w:color="auto"/>
      </w:divBdr>
    </w:div>
    <w:div w:id="648022038">
      <w:bodyDiv w:val="1"/>
      <w:marLeft w:val="0"/>
      <w:marRight w:val="0"/>
      <w:marTop w:val="0"/>
      <w:marBottom w:val="0"/>
      <w:divBdr>
        <w:top w:val="none" w:sz="0" w:space="0" w:color="auto"/>
        <w:left w:val="none" w:sz="0" w:space="0" w:color="auto"/>
        <w:bottom w:val="none" w:sz="0" w:space="0" w:color="auto"/>
        <w:right w:val="none" w:sz="0" w:space="0" w:color="auto"/>
      </w:divBdr>
    </w:div>
    <w:div w:id="648049930">
      <w:bodyDiv w:val="1"/>
      <w:marLeft w:val="0"/>
      <w:marRight w:val="0"/>
      <w:marTop w:val="0"/>
      <w:marBottom w:val="0"/>
      <w:divBdr>
        <w:top w:val="none" w:sz="0" w:space="0" w:color="auto"/>
        <w:left w:val="none" w:sz="0" w:space="0" w:color="auto"/>
        <w:bottom w:val="none" w:sz="0" w:space="0" w:color="auto"/>
        <w:right w:val="none" w:sz="0" w:space="0" w:color="auto"/>
      </w:divBdr>
    </w:div>
    <w:div w:id="648092528">
      <w:bodyDiv w:val="1"/>
      <w:marLeft w:val="0"/>
      <w:marRight w:val="0"/>
      <w:marTop w:val="0"/>
      <w:marBottom w:val="0"/>
      <w:divBdr>
        <w:top w:val="none" w:sz="0" w:space="0" w:color="auto"/>
        <w:left w:val="none" w:sz="0" w:space="0" w:color="auto"/>
        <w:bottom w:val="none" w:sz="0" w:space="0" w:color="auto"/>
        <w:right w:val="none" w:sz="0" w:space="0" w:color="auto"/>
      </w:divBdr>
    </w:div>
    <w:div w:id="648286522">
      <w:bodyDiv w:val="1"/>
      <w:marLeft w:val="0"/>
      <w:marRight w:val="0"/>
      <w:marTop w:val="0"/>
      <w:marBottom w:val="0"/>
      <w:divBdr>
        <w:top w:val="none" w:sz="0" w:space="0" w:color="auto"/>
        <w:left w:val="none" w:sz="0" w:space="0" w:color="auto"/>
        <w:bottom w:val="none" w:sz="0" w:space="0" w:color="auto"/>
        <w:right w:val="none" w:sz="0" w:space="0" w:color="auto"/>
      </w:divBdr>
    </w:div>
    <w:div w:id="648553418">
      <w:bodyDiv w:val="1"/>
      <w:marLeft w:val="0"/>
      <w:marRight w:val="0"/>
      <w:marTop w:val="0"/>
      <w:marBottom w:val="0"/>
      <w:divBdr>
        <w:top w:val="none" w:sz="0" w:space="0" w:color="auto"/>
        <w:left w:val="none" w:sz="0" w:space="0" w:color="auto"/>
        <w:bottom w:val="none" w:sz="0" w:space="0" w:color="auto"/>
        <w:right w:val="none" w:sz="0" w:space="0" w:color="auto"/>
      </w:divBdr>
    </w:div>
    <w:div w:id="648632924">
      <w:bodyDiv w:val="1"/>
      <w:marLeft w:val="0"/>
      <w:marRight w:val="0"/>
      <w:marTop w:val="0"/>
      <w:marBottom w:val="0"/>
      <w:divBdr>
        <w:top w:val="none" w:sz="0" w:space="0" w:color="auto"/>
        <w:left w:val="none" w:sz="0" w:space="0" w:color="auto"/>
        <w:bottom w:val="none" w:sz="0" w:space="0" w:color="auto"/>
        <w:right w:val="none" w:sz="0" w:space="0" w:color="auto"/>
      </w:divBdr>
    </w:div>
    <w:div w:id="648941138">
      <w:bodyDiv w:val="1"/>
      <w:marLeft w:val="0"/>
      <w:marRight w:val="0"/>
      <w:marTop w:val="0"/>
      <w:marBottom w:val="0"/>
      <w:divBdr>
        <w:top w:val="none" w:sz="0" w:space="0" w:color="auto"/>
        <w:left w:val="none" w:sz="0" w:space="0" w:color="auto"/>
        <w:bottom w:val="none" w:sz="0" w:space="0" w:color="auto"/>
        <w:right w:val="none" w:sz="0" w:space="0" w:color="auto"/>
      </w:divBdr>
    </w:div>
    <w:div w:id="648946968">
      <w:bodyDiv w:val="1"/>
      <w:marLeft w:val="0"/>
      <w:marRight w:val="0"/>
      <w:marTop w:val="0"/>
      <w:marBottom w:val="0"/>
      <w:divBdr>
        <w:top w:val="none" w:sz="0" w:space="0" w:color="auto"/>
        <w:left w:val="none" w:sz="0" w:space="0" w:color="auto"/>
        <w:bottom w:val="none" w:sz="0" w:space="0" w:color="auto"/>
        <w:right w:val="none" w:sz="0" w:space="0" w:color="auto"/>
      </w:divBdr>
    </w:div>
    <w:div w:id="649019922">
      <w:bodyDiv w:val="1"/>
      <w:marLeft w:val="0"/>
      <w:marRight w:val="0"/>
      <w:marTop w:val="0"/>
      <w:marBottom w:val="0"/>
      <w:divBdr>
        <w:top w:val="none" w:sz="0" w:space="0" w:color="auto"/>
        <w:left w:val="none" w:sz="0" w:space="0" w:color="auto"/>
        <w:bottom w:val="none" w:sz="0" w:space="0" w:color="auto"/>
        <w:right w:val="none" w:sz="0" w:space="0" w:color="auto"/>
      </w:divBdr>
    </w:div>
    <w:div w:id="649361286">
      <w:bodyDiv w:val="1"/>
      <w:marLeft w:val="0"/>
      <w:marRight w:val="0"/>
      <w:marTop w:val="0"/>
      <w:marBottom w:val="0"/>
      <w:divBdr>
        <w:top w:val="none" w:sz="0" w:space="0" w:color="auto"/>
        <w:left w:val="none" w:sz="0" w:space="0" w:color="auto"/>
        <w:bottom w:val="none" w:sz="0" w:space="0" w:color="auto"/>
        <w:right w:val="none" w:sz="0" w:space="0" w:color="auto"/>
      </w:divBdr>
    </w:div>
    <w:div w:id="649403891">
      <w:bodyDiv w:val="1"/>
      <w:marLeft w:val="0"/>
      <w:marRight w:val="0"/>
      <w:marTop w:val="0"/>
      <w:marBottom w:val="0"/>
      <w:divBdr>
        <w:top w:val="none" w:sz="0" w:space="0" w:color="auto"/>
        <w:left w:val="none" w:sz="0" w:space="0" w:color="auto"/>
        <w:bottom w:val="none" w:sz="0" w:space="0" w:color="auto"/>
        <w:right w:val="none" w:sz="0" w:space="0" w:color="auto"/>
      </w:divBdr>
    </w:div>
    <w:div w:id="649755281">
      <w:bodyDiv w:val="1"/>
      <w:marLeft w:val="0"/>
      <w:marRight w:val="0"/>
      <w:marTop w:val="0"/>
      <w:marBottom w:val="0"/>
      <w:divBdr>
        <w:top w:val="none" w:sz="0" w:space="0" w:color="auto"/>
        <w:left w:val="none" w:sz="0" w:space="0" w:color="auto"/>
        <w:bottom w:val="none" w:sz="0" w:space="0" w:color="auto"/>
        <w:right w:val="none" w:sz="0" w:space="0" w:color="auto"/>
      </w:divBdr>
    </w:div>
    <w:div w:id="649790786">
      <w:bodyDiv w:val="1"/>
      <w:marLeft w:val="0"/>
      <w:marRight w:val="0"/>
      <w:marTop w:val="0"/>
      <w:marBottom w:val="0"/>
      <w:divBdr>
        <w:top w:val="none" w:sz="0" w:space="0" w:color="auto"/>
        <w:left w:val="none" w:sz="0" w:space="0" w:color="auto"/>
        <w:bottom w:val="none" w:sz="0" w:space="0" w:color="auto"/>
        <w:right w:val="none" w:sz="0" w:space="0" w:color="auto"/>
      </w:divBdr>
    </w:div>
    <w:div w:id="649792646">
      <w:bodyDiv w:val="1"/>
      <w:marLeft w:val="0"/>
      <w:marRight w:val="0"/>
      <w:marTop w:val="0"/>
      <w:marBottom w:val="0"/>
      <w:divBdr>
        <w:top w:val="none" w:sz="0" w:space="0" w:color="auto"/>
        <w:left w:val="none" w:sz="0" w:space="0" w:color="auto"/>
        <w:bottom w:val="none" w:sz="0" w:space="0" w:color="auto"/>
        <w:right w:val="none" w:sz="0" w:space="0" w:color="auto"/>
      </w:divBdr>
    </w:div>
    <w:div w:id="650209208">
      <w:bodyDiv w:val="1"/>
      <w:marLeft w:val="0"/>
      <w:marRight w:val="0"/>
      <w:marTop w:val="0"/>
      <w:marBottom w:val="0"/>
      <w:divBdr>
        <w:top w:val="none" w:sz="0" w:space="0" w:color="auto"/>
        <w:left w:val="none" w:sz="0" w:space="0" w:color="auto"/>
        <w:bottom w:val="none" w:sz="0" w:space="0" w:color="auto"/>
        <w:right w:val="none" w:sz="0" w:space="0" w:color="auto"/>
      </w:divBdr>
    </w:div>
    <w:div w:id="650331420">
      <w:bodyDiv w:val="1"/>
      <w:marLeft w:val="0"/>
      <w:marRight w:val="0"/>
      <w:marTop w:val="0"/>
      <w:marBottom w:val="0"/>
      <w:divBdr>
        <w:top w:val="none" w:sz="0" w:space="0" w:color="auto"/>
        <w:left w:val="none" w:sz="0" w:space="0" w:color="auto"/>
        <w:bottom w:val="none" w:sz="0" w:space="0" w:color="auto"/>
        <w:right w:val="none" w:sz="0" w:space="0" w:color="auto"/>
      </w:divBdr>
    </w:div>
    <w:div w:id="650331657">
      <w:bodyDiv w:val="1"/>
      <w:marLeft w:val="0"/>
      <w:marRight w:val="0"/>
      <w:marTop w:val="0"/>
      <w:marBottom w:val="0"/>
      <w:divBdr>
        <w:top w:val="none" w:sz="0" w:space="0" w:color="auto"/>
        <w:left w:val="none" w:sz="0" w:space="0" w:color="auto"/>
        <w:bottom w:val="none" w:sz="0" w:space="0" w:color="auto"/>
        <w:right w:val="none" w:sz="0" w:space="0" w:color="auto"/>
      </w:divBdr>
    </w:div>
    <w:div w:id="650525452">
      <w:bodyDiv w:val="1"/>
      <w:marLeft w:val="0"/>
      <w:marRight w:val="0"/>
      <w:marTop w:val="0"/>
      <w:marBottom w:val="0"/>
      <w:divBdr>
        <w:top w:val="none" w:sz="0" w:space="0" w:color="auto"/>
        <w:left w:val="none" w:sz="0" w:space="0" w:color="auto"/>
        <w:bottom w:val="none" w:sz="0" w:space="0" w:color="auto"/>
        <w:right w:val="none" w:sz="0" w:space="0" w:color="auto"/>
      </w:divBdr>
    </w:div>
    <w:div w:id="650642937">
      <w:bodyDiv w:val="1"/>
      <w:marLeft w:val="0"/>
      <w:marRight w:val="0"/>
      <w:marTop w:val="0"/>
      <w:marBottom w:val="0"/>
      <w:divBdr>
        <w:top w:val="none" w:sz="0" w:space="0" w:color="auto"/>
        <w:left w:val="none" w:sz="0" w:space="0" w:color="auto"/>
        <w:bottom w:val="none" w:sz="0" w:space="0" w:color="auto"/>
        <w:right w:val="none" w:sz="0" w:space="0" w:color="auto"/>
      </w:divBdr>
    </w:div>
    <w:div w:id="650795036">
      <w:bodyDiv w:val="1"/>
      <w:marLeft w:val="0"/>
      <w:marRight w:val="0"/>
      <w:marTop w:val="0"/>
      <w:marBottom w:val="0"/>
      <w:divBdr>
        <w:top w:val="none" w:sz="0" w:space="0" w:color="auto"/>
        <w:left w:val="none" w:sz="0" w:space="0" w:color="auto"/>
        <w:bottom w:val="none" w:sz="0" w:space="0" w:color="auto"/>
        <w:right w:val="none" w:sz="0" w:space="0" w:color="auto"/>
      </w:divBdr>
    </w:div>
    <w:div w:id="650864566">
      <w:bodyDiv w:val="1"/>
      <w:marLeft w:val="0"/>
      <w:marRight w:val="0"/>
      <w:marTop w:val="0"/>
      <w:marBottom w:val="0"/>
      <w:divBdr>
        <w:top w:val="none" w:sz="0" w:space="0" w:color="auto"/>
        <w:left w:val="none" w:sz="0" w:space="0" w:color="auto"/>
        <w:bottom w:val="none" w:sz="0" w:space="0" w:color="auto"/>
        <w:right w:val="none" w:sz="0" w:space="0" w:color="auto"/>
      </w:divBdr>
    </w:div>
    <w:div w:id="651446380">
      <w:bodyDiv w:val="1"/>
      <w:marLeft w:val="0"/>
      <w:marRight w:val="0"/>
      <w:marTop w:val="0"/>
      <w:marBottom w:val="0"/>
      <w:divBdr>
        <w:top w:val="none" w:sz="0" w:space="0" w:color="auto"/>
        <w:left w:val="none" w:sz="0" w:space="0" w:color="auto"/>
        <w:bottom w:val="none" w:sz="0" w:space="0" w:color="auto"/>
        <w:right w:val="none" w:sz="0" w:space="0" w:color="auto"/>
      </w:divBdr>
    </w:div>
    <w:div w:id="651566958">
      <w:bodyDiv w:val="1"/>
      <w:marLeft w:val="0"/>
      <w:marRight w:val="0"/>
      <w:marTop w:val="0"/>
      <w:marBottom w:val="0"/>
      <w:divBdr>
        <w:top w:val="none" w:sz="0" w:space="0" w:color="auto"/>
        <w:left w:val="none" w:sz="0" w:space="0" w:color="auto"/>
        <w:bottom w:val="none" w:sz="0" w:space="0" w:color="auto"/>
        <w:right w:val="none" w:sz="0" w:space="0" w:color="auto"/>
      </w:divBdr>
    </w:div>
    <w:div w:id="651763025">
      <w:bodyDiv w:val="1"/>
      <w:marLeft w:val="0"/>
      <w:marRight w:val="0"/>
      <w:marTop w:val="0"/>
      <w:marBottom w:val="0"/>
      <w:divBdr>
        <w:top w:val="none" w:sz="0" w:space="0" w:color="auto"/>
        <w:left w:val="none" w:sz="0" w:space="0" w:color="auto"/>
        <w:bottom w:val="none" w:sz="0" w:space="0" w:color="auto"/>
        <w:right w:val="none" w:sz="0" w:space="0" w:color="auto"/>
      </w:divBdr>
    </w:div>
    <w:div w:id="651831898">
      <w:bodyDiv w:val="1"/>
      <w:marLeft w:val="0"/>
      <w:marRight w:val="0"/>
      <w:marTop w:val="0"/>
      <w:marBottom w:val="0"/>
      <w:divBdr>
        <w:top w:val="none" w:sz="0" w:space="0" w:color="auto"/>
        <w:left w:val="none" w:sz="0" w:space="0" w:color="auto"/>
        <w:bottom w:val="none" w:sz="0" w:space="0" w:color="auto"/>
        <w:right w:val="none" w:sz="0" w:space="0" w:color="auto"/>
      </w:divBdr>
    </w:div>
    <w:div w:id="652369418">
      <w:bodyDiv w:val="1"/>
      <w:marLeft w:val="0"/>
      <w:marRight w:val="0"/>
      <w:marTop w:val="0"/>
      <w:marBottom w:val="0"/>
      <w:divBdr>
        <w:top w:val="none" w:sz="0" w:space="0" w:color="auto"/>
        <w:left w:val="none" w:sz="0" w:space="0" w:color="auto"/>
        <w:bottom w:val="none" w:sz="0" w:space="0" w:color="auto"/>
        <w:right w:val="none" w:sz="0" w:space="0" w:color="auto"/>
      </w:divBdr>
    </w:div>
    <w:div w:id="652411548">
      <w:bodyDiv w:val="1"/>
      <w:marLeft w:val="0"/>
      <w:marRight w:val="0"/>
      <w:marTop w:val="0"/>
      <w:marBottom w:val="0"/>
      <w:divBdr>
        <w:top w:val="none" w:sz="0" w:space="0" w:color="auto"/>
        <w:left w:val="none" w:sz="0" w:space="0" w:color="auto"/>
        <w:bottom w:val="none" w:sz="0" w:space="0" w:color="auto"/>
        <w:right w:val="none" w:sz="0" w:space="0" w:color="auto"/>
      </w:divBdr>
    </w:div>
    <w:div w:id="652417886">
      <w:bodyDiv w:val="1"/>
      <w:marLeft w:val="0"/>
      <w:marRight w:val="0"/>
      <w:marTop w:val="0"/>
      <w:marBottom w:val="0"/>
      <w:divBdr>
        <w:top w:val="none" w:sz="0" w:space="0" w:color="auto"/>
        <w:left w:val="none" w:sz="0" w:space="0" w:color="auto"/>
        <w:bottom w:val="none" w:sz="0" w:space="0" w:color="auto"/>
        <w:right w:val="none" w:sz="0" w:space="0" w:color="auto"/>
      </w:divBdr>
    </w:div>
    <w:div w:id="652490595">
      <w:bodyDiv w:val="1"/>
      <w:marLeft w:val="0"/>
      <w:marRight w:val="0"/>
      <w:marTop w:val="0"/>
      <w:marBottom w:val="0"/>
      <w:divBdr>
        <w:top w:val="none" w:sz="0" w:space="0" w:color="auto"/>
        <w:left w:val="none" w:sz="0" w:space="0" w:color="auto"/>
        <w:bottom w:val="none" w:sz="0" w:space="0" w:color="auto"/>
        <w:right w:val="none" w:sz="0" w:space="0" w:color="auto"/>
      </w:divBdr>
    </w:div>
    <w:div w:id="652564303">
      <w:bodyDiv w:val="1"/>
      <w:marLeft w:val="0"/>
      <w:marRight w:val="0"/>
      <w:marTop w:val="0"/>
      <w:marBottom w:val="0"/>
      <w:divBdr>
        <w:top w:val="none" w:sz="0" w:space="0" w:color="auto"/>
        <w:left w:val="none" w:sz="0" w:space="0" w:color="auto"/>
        <w:bottom w:val="none" w:sz="0" w:space="0" w:color="auto"/>
        <w:right w:val="none" w:sz="0" w:space="0" w:color="auto"/>
      </w:divBdr>
    </w:div>
    <w:div w:id="652873843">
      <w:bodyDiv w:val="1"/>
      <w:marLeft w:val="0"/>
      <w:marRight w:val="0"/>
      <w:marTop w:val="0"/>
      <w:marBottom w:val="0"/>
      <w:divBdr>
        <w:top w:val="none" w:sz="0" w:space="0" w:color="auto"/>
        <w:left w:val="none" w:sz="0" w:space="0" w:color="auto"/>
        <w:bottom w:val="none" w:sz="0" w:space="0" w:color="auto"/>
        <w:right w:val="none" w:sz="0" w:space="0" w:color="auto"/>
      </w:divBdr>
    </w:div>
    <w:div w:id="653031422">
      <w:bodyDiv w:val="1"/>
      <w:marLeft w:val="0"/>
      <w:marRight w:val="0"/>
      <w:marTop w:val="0"/>
      <w:marBottom w:val="0"/>
      <w:divBdr>
        <w:top w:val="none" w:sz="0" w:space="0" w:color="auto"/>
        <w:left w:val="none" w:sz="0" w:space="0" w:color="auto"/>
        <w:bottom w:val="none" w:sz="0" w:space="0" w:color="auto"/>
        <w:right w:val="none" w:sz="0" w:space="0" w:color="auto"/>
      </w:divBdr>
    </w:div>
    <w:div w:id="653142895">
      <w:bodyDiv w:val="1"/>
      <w:marLeft w:val="0"/>
      <w:marRight w:val="0"/>
      <w:marTop w:val="0"/>
      <w:marBottom w:val="0"/>
      <w:divBdr>
        <w:top w:val="none" w:sz="0" w:space="0" w:color="auto"/>
        <w:left w:val="none" w:sz="0" w:space="0" w:color="auto"/>
        <w:bottom w:val="none" w:sz="0" w:space="0" w:color="auto"/>
        <w:right w:val="none" w:sz="0" w:space="0" w:color="auto"/>
      </w:divBdr>
    </w:div>
    <w:div w:id="653215648">
      <w:bodyDiv w:val="1"/>
      <w:marLeft w:val="0"/>
      <w:marRight w:val="0"/>
      <w:marTop w:val="0"/>
      <w:marBottom w:val="0"/>
      <w:divBdr>
        <w:top w:val="none" w:sz="0" w:space="0" w:color="auto"/>
        <w:left w:val="none" w:sz="0" w:space="0" w:color="auto"/>
        <w:bottom w:val="none" w:sz="0" w:space="0" w:color="auto"/>
        <w:right w:val="none" w:sz="0" w:space="0" w:color="auto"/>
      </w:divBdr>
    </w:div>
    <w:div w:id="653215997">
      <w:bodyDiv w:val="1"/>
      <w:marLeft w:val="0"/>
      <w:marRight w:val="0"/>
      <w:marTop w:val="0"/>
      <w:marBottom w:val="0"/>
      <w:divBdr>
        <w:top w:val="none" w:sz="0" w:space="0" w:color="auto"/>
        <w:left w:val="none" w:sz="0" w:space="0" w:color="auto"/>
        <w:bottom w:val="none" w:sz="0" w:space="0" w:color="auto"/>
        <w:right w:val="none" w:sz="0" w:space="0" w:color="auto"/>
      </w:divBdr>
    </w:div>
    <w:div w:id="653221362">
      <w:bodyDiv w:val="1"/>
      <w:marLeft w:val="0"/>
      <w:marRight w:val="0"/>
      <w:marTop w:val="0"/>
      <w:marBottom w:val="0"/>
      <w:divBdr>
        <w:top w:val="none" w:sz="0" w:space="0" w:color="auto"/>
        <w:left w:val="none" w:sz="0" w:space="0" w:color="auto"/>
        <w:bottom w:val="none" w:sz="0" w:space="0" w:color="auto"/>
        <w:right w:val="none" w:sz="0" w:space="0" w:color="auto"/>
      </w:divBdr>
    </w:div>
    <w:div w:id="653726793">
      <w:bodyDiv w:val="1"/>
      <w:marLeft w:val="0"/>
      <w:marRight w:val="0"/>
      <w:marTop w:val="0"/>
      <w:marBottom w:val="0"/>
      <w:divBdr>
        <w:top w:val="none" w:sz="0" w:space="0" w:color="auto"/>
        <w:left w:val="none" w:sz="0" w:space="0" w:color="auto"/>
        <w:bottom w:val="none" w:sz="0" w:space="0" w:color="auto"/>
        <w:right w:val="none" w:sz="0" w:space="0" w:color="auto"/>
      </w:divBdr>
    </w:div>
    <w:div w:id="654070063">
      <w:bodyDiv w:val="1"/>
      <w:marLeft w:val="0"/>
      <w:marRight w:val="0"/>
      <w:marTop w:val="0"/>
      <w:marBottom w:val="0"/>
      <w:divBdr>
        <w:top w:val="none" w:sz="0" w:space="0" w:color="auto"/>
        <w:left w:val="none" w:sz="0" w:space="0" w:color="auto"/>
        <w:bottom w:val="none" w:sz="0" w:space="0" w:color="auto"/>
        <w:right w:val="none" w:sz="0" w:space="0" w:color="auto"/>
      </w:divBdr>
    </w:div>
    <w:div w:id="654377220">
      <w:bodyDiv w:val="1"/>
      <w:marLeft w:val="0"/>
      <w:marRight w:val="0"/>
      <w:marTop w:val="0"/>
      <w:marBottom w:val="0"/>
      <w:divBdr>
        <w:top w:val="none" w:sz="0" w:space="0" w:color="auto"/>
        <w:left w:val="none" w:sz="0" w:space="0" w:color="auto"/>
        <w:bottom w:val="none" w:sz="0" w:space="0" w:color="auto"/>
        <w:right w:val="none" w:sz="0" w:space="0" w:color="auto"/>
      </w:divBdr>
    </w:div>
    <w:div w:id="654844702">
      <w:bodyDiv w:val="1"/>
      <w:marLeft w:val="0"/>
      <w:marRight w:val="0"/>
      <w:marTop w:val="0"/>
      <w:marBottom w:val="0"/>
      <w:divBdr>
        <w:top w:val="none" w:sz="0" w:space="0" w:color="auto"/>
        <w:left w:val="none" w:sz="0" w:space="0" w:color="auto"/>
        <w:bottom w:val="none" w:sz="0" w:space="0" w:color="auto"/>
        <w:right w:val="none" w:sz="0" w:space="0" w:color="auto"/>
      </w:divBdr>
    </w:div>
    <w:div w:id="654912480">
      <w:bodyDiv w:val="1"/>
      <w:marLeft w:val="0"/>
      <w:marRight w:val="0"/>
      <w:marTop w:val="0"/>
      <w:marBottom w:val="0"/>
      <w:divBdr>
        <w:top w:val="none" w:sz="0" w:space="0" w:color="auto"/>
        <w:left w:val="none" w:sz="0" w:space="0" w:color="auto"/>
        <w:bottom w:val="none" w:sz="0" w:space="0" w:color="auto"/>
        <w:right w:val="none" w:sz="0" w:space="0" w:color="auto"/>
      </w:divBdr>
    </w:div>
    <w:div w:id="654988128">
      <w:bodyDiv w:val="1"/>
      <w:marLeft w:val="0"/>
      <w:marRight w:val="0"/>
      <w:marTop w:val="0"/>
      <w:marBottom w:val="0"/>
      <w:divBdr>
        <w:top w:val="none" w:sz="0" w:space="0" w:color="auto"/>
        <w:left w:val="none" w:sz="0" w:space="0" w:color="auto"/>
        <w:bottom w:val="none" w:sz="0" w:space="0" w:color="auto"/>
        <w:right w:val="none" w:sz="0" w:space="0" w:color="auto"/>
      </w:divBdr>
    </w:div>
    <w:div w:id="654995787">
      <w:bodyDiv w:val="1"/>
      <w:marLeft w:val="0"/>
      <w:marRight w:val="0"/>
      <w:marTop w:val="0"/>
      <w:marBottom w:val="0"/>
      <w:divBdr>
        <w:top w:val="none" w:sz="0" w:space="0" w:color="auto"/>
        <w:left w:val="none" w:sz="0" w:space="0" w:color="auto"/>
        <w:bottom w:val="none" w:sz="0" w:space="0" w:color="auto"/>
        <w:right w:val="none" w:sz="0" w:space="0" w:color="auto"/>
      </w:divBdr>
    </w:div>
    <w:div w:id="655767177">
      <w:bodyDiv w:val="1"/>
      <w:marLeft w:val="0"/>
      <w:marRight w:val="0"/>
      <w:marTop w:val="0"/>
      <w:marBottom w:val="0"/>
      <w:divBdr>
        <w:top w:val="none" w:sz="0" w:space="0" w:color="auto"/>
        <w:left w:val="none" w:sz="0" w:space="0" w:color="auto"/>
        <w:bottom w:val="none" w:sz="0" w:space="0" w:color="auto"/>
        <w:right w:val="none" w:sz="0" w:space="0" w:color="auto"/>
      </w:divBdr>
    </w:div>
    <w:div w:id="655913993">
      <w:bodyDiv w:val="1"/>
      <w:marLeft w:val="0"/>
      <w:marRight w:val="0"/>
      <w:marTop w:val="0"/>
      <w:marBottom w:val="0"/>
      <w:divBdr>
        <w:top w:val="none" w:sz="0" w:space="0" w:color="auto"/>
        <w:left w:val="none" w:sz="0" w:space="0" w:color="auto"/>
        <w:bottom w:val="none" w:sz="0" w:space="0" w:color="auto"/>
        <w:right w:val="none" w:sz="0" w:space="0" w:color="auto"/>
      </w:divBdr>
    </w:div>
    <w:div w:id="655963323">
      <w:bodyDiv w:val="1"/>
      <w:marLeft w:val="0"/>
      <w:marRight w:val="0"/>
      <w:marTop w:val="0"/>
      <w:marBottom w:val="0"/>
      <w:divBdr>
        <w:top w:val="none" w:sz="0" w:space="0" w:color="auto"/>
        <w:left w:val="none" w:sz="0" w:space="0" w:color="auto"/>
        <w:bottom w:val="none" w:sz="0" w:space="0" w:color="auto"/>
        <w:right w:val="none" w:sz="0" w:space="0" w:color="auto"/>
      </w:divBdr>
    </w:div>
    <w:div w:id="656113650">
      <w:bodyDiv w:val="1"/>
      <w:marLeft w:val="0"/>
      <w:marRight w:val="0"/>
      <w:marTop w:val="0"/>
      <w:marBottom w:val="0"/>
      <w:divBdr>
        <w:top w:val="none" w:sz="0" w:space="0" w:color="auto"/>
        <w:left w:val="none" w:sz="0" w:space="0" w:color="auto"/>
        <w:bottom w:val="none" w:sz="0" w:space="0" w:color="auto"/>
        <w:right w:val="none" w:sz="0" w:space="0" w:color="auto"/>
      </w:divBdr>
    </w:div>
    <w:div w:id="656299882">
      <w:bodyDiv w:val="1"/>
      <w:marLeft w:val="0"/>
      <w:marRight w:val="0"/>
      <w:marTop w:val="0"/>
      <w:marBottom w:val="0"/>
      <w:divBdr>
        <w:top w:val="none" w:sz="0" w:space="0" w:color="auto"/>
        <w:left w:val="none" w:sz="0" w:space="0" w:color="auto"/>
        <w:bottom w:val="none" w:sz="0" w:space="0" w:color="auto"/>
        <w:right w:val="none" w:sz="0" w:space="0" w:color="auto"/>
      </w:divBdr>
    </w:div>
    <w:div w:id="656685027">
      <w:bodyDiv w:val="1"/>
      <w:marLeft w:val="0"/>
      <w:marRight w:val="0"/>
      <w:marTop w:val="0"/>
      <w:marBottom w:val="0"/>
      <w:divBdr>
        <w:top w:val="none" w:sz="0" w:space="0" w:color="auto"/>
        <w:left w:val="none" w:sz="0" w:space="0" w:color="auto"/>
        <w:bottom w:val="none" w:sz="0" w:space="0" w:color="auto"/>
        <w:right w:val="none" w:sz="0" w:space="0" w:color="auto"/>
      </w:divBdr>
    </w:div>
    <w:div w:id="656886315">
      <w:bodyDiv w:val="1"/>
      <w:marLeft w:val="0"/>
      <w:marRight w:val="0"/>
      <w:marTop w:val="0"/>
      <w:marBottom w:val="0"/>
      <w:divBdr>
        <w:top w:val="none" w:sz="0" w:space="0" w:color="auto"/>
        <w:left w:val="none" w:sz="0" w:space="0" w:color="auto"/>
        <w:bottom w:val="none" w:sz="0" w:space="0" w:color="auto"/>
        <w:right w:val="none" w:sz="0" w:space="0" w:color="auto"/>
      </w:divBdr>
    </w:div>
    <w:div w:id="657076873">
      <w:bodyDiv w:val="1"/>
      <w:marLeft w:val="0"/>
      <w:marRight w:val="0"/>
      <w:marTop w:val="0"/>
      <w:marBottom w:val="0"/>
      <w:divBdr>
        <w:top w:val="none" w:sz="0" w:space="0" w:color="auto"/>
        <w:left w:val="none" w:sz="0" w:space="0" w:color="auto"/>
        <w:bottom w:val="none" w:sz="0" w:space="0" w:color="auto"/>
        <w:right w:val="none" w:sz="0" w:space="0" w:color="auto"/>
      </w:divBdr>
    </w:div>
    <w:div w:id="657613024">
      <w:bodyDiv w:val="1"/>
      <w:marLeft w:val="0"/>
      <w:marRight w:val="0"/>
      <w:marTop w:val="0"/>
      <w:marBottom w:val="0"/>
      <w:divBdr>
        <w:top w:val="none" w:sz="0" w:space="0" w:color="auto"/>
        <w:left w:val="none" w:sz="0" w:space="0" w:color="auto"/>
        <w:bottom w:val="none" w:sz="0" w:space="0" w:color="auto"/>
        <w:right w:val="none" w:sz="0" w:space="0" w:color="auto"/>
      </w:divBdr>
    </w:div>
    <w:div w:id="657803809">
      <w:bodyDiv w:val="1"/>
      <w:marLeft w:val="0"/>
      <w:marRight w:val="0"/>
      <w:marTop w:val="0"/>
      <w:marBottom w:val="0"/>
      <w:divBdr>
        <w:top w:val="none" w:sz="0" w:space="0" w:color="auto"/>
        <w:left w:val="none" w:sz="0" w:space="0" w:color="auto"/>
        <w:bottom w:val="none" w:sz="0" w:space="0" w:color="auto"/>
        <w:right w:val="none" w:sz="0" w:space="0" w:color="auto"/>
      </w:divBdr>
    </w:div>
    <w:div w:id="657999303">
      <w:bodyDiv w:val="1"/>
      <w:marLeft w:val="0"/>
      <w:marRight w:val="0"/>
      <w:marTop w:val="0"/>
      <w:marBottom w:val="0"/>
      <w:divBdr>
        <w:top w:val="none" w:sz="0" w:space="0" w:color="auto"/>
        <w:left w:val="none" w:sz="0" w:space="0" w:color="auto"/>
        <w:bottom w:val="none" w:sz="0" w:space="0" w:color="auto"/>
        <w:right w:val="none" w:sz="0" w:space="0" w:color="auto"/>
      </w:divBdr>
    </w:div>
    <w:div w:id="658003070">
      <w:bodyDiv w:val="1"/>
      <w:marLeft w:val="0"/>
      <w:marRight w:val="0"/>
      <w:marTop w:val="0"/>
      <w:marBottom w:val="0"/>
      <w:divBdr>
        <w:top w:val="none" w:sz="0" w:space="0" w:color="auto"/>
        <w:left w:val="none" w:sz="0" w:space="0" w:color="auto"/>
        <w:bottom w:val="none" w:sz="0" w:space="0" w:color="auto"/>
        <w:right w:val="none" w:sz="0" w:space="0" w:color="auto"/>
      </w:divBdr>
    </w:div>
    <w:div w:id="658121756">
      <w:bodyDiv w:val="1"/>
      <w:marLeft w:val="0"/>
      <w:marRight w:val="0"/>
      <w:marTop w:val="0"/>
      <w:marBottom w:val="0"/>
      <w:divBdr>
        <w:top w:val="none" w:sz="0" w:space="0" w:color="auto"/>
        <w:left w:val="none" w:sz="0" w:space="0" w:color="auto"/>
        <w:bottom w:val="none" w:sz="0" w:space="0" w:color="auto"/>
        <w:right w:val="none" w:sz="0" w:space="0" w:color="auto"/>
      </w:divBdr>
    </w:div>
    <w:div w:id="658532980">
      <w:bodyDiv w:val="1"/>
      <w:marLeft w:val="0"/>
      <w:marRight w:val="0"/>
      <w:marTop w:val="0"/>
      <w:marBottom w:val="0"/>
      <w:divBdr>
        <w:top w:val="none" w:sz="0" w:space="0" w:color="auto"/>
        <w:left w:val="none" w:sz="0" w:space="0" w:color="auto"/>
        <w:bottom w:val="none" w:sz="0" w:space="0" w:color="auto"/>
        <w:right w:val="none" w:sz="0" w:space="0" w:color="auto"/>
      </w:divBdr>
    </w:div>
    <w:div w:id="658849873">
      <w:bodyDiv w:val="1"/>
      <w:marLeft w:val="0"/>
      <w:marRight w:val="0"/>
      <w:marTop w:val="0"/>
      <w:marBottom w:val="0"/>
      <w:divBdr>
        <w:top w:val="none" w:sz="0" w:space="0" w:color="auto"/>
        <w:left w:val="none" w:sz="0" w:space="0" w:color="auto"/>
        <w:bottom w:val="none" w:sz="0" w:space="0" w:color="auto"/>
        <w:right w:val="none" w:sz="0" w:space="0" w:color="auto"/>
      </w:divBdr>
    </w:div>
    <w:div w:id="659113257">
      <w:bodyDiv w:val="1"/>
      <w:marLeft w:val="0"/>
      <w:marRight w:val="0"/>
      <w:marTop w:val="0"/>
      <w:marBottom w:val="0"/>
      <w:divBdr>
        <w:top w:val="none" w:sz="0" w:space="0" w:color="auto"/>
        <w:left w:val="none" w:sz="0" w:space="0" w:color="auto"/>
        <w:bottom w:val="none" w:sz="0" w:space="0" w:color="auto"/>
        <w:right w:val="none" w:sz="0" w:space="0" w:color="auto"/>
      </w:divBdr>
    </w:div>
    <w:div w:id="659426479">
      <w:bodyDiv w:val="1"/>
      <w:marLeft w:val="0"/>
      <w:marRight w:val="0"/>
      <w:marTop w:val="0"/>
      <w:marBottom w:val="0"/>
      <w:divBdr>
        <w:top w:val="none" w:sz="0" w:space="0" w:color="auto"/>
        <w:left w:val="none" w:sz="0" w:space="0" w:color="auto"/>
        <w:bottom w:val="none" w:sz="0" w:space="0" w:color="auto"/>
        <w:right w:val="none" w:sz="0" w:space="0" w:color="auto"/>
      </w:divBdr>
    </w:div>
    <w:div w:id="659818211">
      <w:bodyDiv w:val="1"/>
      <w:marLeft w:val="0"/>
      <w:marRight w:val="0"/>
      <w:marTop w:val="0"/>
      <w:marBottom w:val="0"/>
      <w:divBdr>
        <w:top w:val="none" w:sz="0" w:space="0" w:color="auto"/>
        <w:left w:val="none" w:sz="0" w:space="0" w:color="auto"/>
        <w:bottom w:val="none" w:sz="0" w:space="0" w:color="auto"/>
        <w:right w:val="none" w:sz="0" w:space="0" w:color="auto"/>
      </w:divBdr>
    </w:div>
    <w:div w:id="659847711">
      <w:bodyDiv w:val="1"/>
      <w:marLeft w:val="0"/>
      <w:marRight w:val="0"/>
      <w:marTop w:val="0"/>
      <w:marBottom w:val="0"/>
      <w:divBdr>
        <w:top w:val="none" w:sz="0" w:space="0" w:color="auto"/>
        <w:left w:val="none" w:sz="0" w:space="0" w:color="auto"/>
        <w:bottom w:val="none" w:sz="0" w:space="0" w:color="auto"/>
        <w:right w:val="none" w:sz="0" w:space="0" w:color="auto"/>
      </w:divBdr>
    </w:div>
    <w:div w:id="660013258">
      <w:bodyDiv w:val="1"/>
      <w:marLeft w:val="0"/>
      <w:marRight w:val="0"/>
      <w:marTop w:val="0"/>
      <w:marBottom w:val="0"/>
      <w:divBdr>
        <w:top w:val="none" w:sz="0" w:space="0" w:color="auto"/>
        <w:left w:val="none" w:sz="0" w:space="0" w:color="auto"/>
        <w:bottom w:val="none" w:sz="0" w:space="0" w:color="auto"/>
        <w:right w:val="none" w:sz="0" w:space="0" w:color="auto"/>
      </w:divBdr>
    </w:div>
    <w:div w:id="660086874">
      <w:bodyDiv w:val="1"/>
      <w:marLeft w:val="0"/>
      <w:marRight w:val="0"/>
      <w:marTop w:val="0"/>
      <w:marBottom w:val="0"/>
      <w:divBdr>
        <w:top w:val="none" w:sz="0" w:space="0" w:color="auto"/>
        <w:left w:val="none" w:sz="0" w:space="0" w:color="auto"/>
        <w:bottom w:val="none" w:sz="0" w:space="0" w:color="auto"/>
        <w:right w:val="none" w:sz="0" w:space="0" w:color="auto"/>
      </w:divBdr>
    </w:div>
    <w:div w:id="660157280">
      <w:bodyDiv w:val="1"/>
      <w:marLeft w:val="0"/>
      <w:marRight w:val="0"/>
      <w:marTop w:val="0"/>
      <w:marBottom w:val="0"/>
      <w:divBdr>
        <w:top w:val="none" w:sz="0" w:space="0" w:color="auto"/>
        <w:left w:val="none" w:sz="0" w:space="0" w:color="auto"/>
        <w:bottom w:val="none" w:sz="0" w:space="0" w:color="auto"/>
        <w:right w:val="none" w:sz="0" w:space="0" w:color="auto"/>
      </w:divBdr>
    </w:div>
    <w:div w:id="660739917">
      <w:bodyDiv w:val="1"/>
      <w:marLeft w:val="0"/>
      <w:marRight w:val="0"/>
      <w:marTop w:val="0"/>
      <w:marBottom w:val="0"/>
      <w:divBdr>
        <w:top w:val="none" w:sz="0" w:space="0" w:color="auto"/>
        <w:left w:val="none" w:sz="0" w:space="0" w:color="auto"/>
        <w:bottom w:val="none" w:sz="0" w:space="0" w:color="auto"/>
        <w:right w:val="none" w:sz="0" w:space="0" w:color="auto"/>
      </w:divBdr>
    </w:div>
    <w:div w:id="660742456">
      <w:bodyDiv w:val="1"/>
      <w:marLeft w:val="0"/>
      <w:marRight w:val="0"/>
      <w:marTop w:val="0"/>
      <w:marBottom w:val="0"/>
      <w:divBdr>
        <w:top w:val="none" w:sz="0" w:space="0" w:color="auto"/>
        <w:left w:val="none" w:sz="0" w:space="0" w:color="auto"/>
        <w:bottom w:val="none" w:sz="0" w:space="0" w:color="auto"/>
        <w:right w:val="none" w:sz="0" w:space="0" w:color="auto"/>
      </w:divBdr>
    </w:div>
    <w:div w:id="660894172">
      <w:bodyDiv w:val="1"/>
      <w:marLeft w:val="0"/>
      <w:marRight w:val="0"/>
      <w:marTop w:val="0"/>
      <w:marBottom w:val="0"/>
      <w:divBdr>
        <w:top w:val="none" w:sz="0" w:space="0" w:color="auto"/>
        <w:left w:val="none" w:sz="0" w:space="0" w:color="auto"/>
        <w:bottom w:val="none" w:sz="0" w:space="0" w:color="auto"/>
        <w:right w:val="none" w:sz="0" w:space="0" w:color="auto"/>
      </w:divBdr>
    </w:div>
    <w:div w:id="660894178">
      <w:bodyDiv w:val="1"/>
      <w:marLeft w:val="0"/>
      <w:marRight w:val="0"/>
      <w:marTop w:val="0"/>
      <w:marBottom w:val="0"/>
      <w:divBdr>
        <w:top w:val="none" w:sz="0" w:space="0" w:color="auto"/>
        <w:left w:val="none" w:sz="0" w:space="0" w:color="auto"/>
        <w:bottom w:val="none" w:sz="0" w:space="0" w:color="auto"/>
        <w:right w:val="none" w:sz="0" w:space="0" w:color="auto"/>
      </w:divBdr>
    </w:div>
    <w:div w:id="661079773">
      <w:bodyDiv w:val="1"/>
      <w:marLeft w:val="0"/>
      <w:marRight w:val="0"/>
      <w:marTop w:val="0"/>
      <w:marBottom w:val="0"/>
      <w:divBdr>
        <w:top w:val="none" w:sz="0" w:space="0" w:color="auto"/>
        <w:left w:val="none" w:sz="0" w:space="0" w:color="auto"/>
        <w:bottom w:val="none" w:sz="0" w:space="0" w:color="auto"/>
        <w:right w:val="none" w:sz="0" w:space="0" w:color="auto"/>
      </w:divBdr>
    </w:div>
    <w:div w:id="661086717">
      <w:bodyDiv w:val="1"/>
      <w:marLeft w:val="0"/>
      <w:marRight w:val="0"/>
      <w:marTop w:val="0"/>
      <w:marBottom w:val="0"/>
      <w:divBdr>
        <w:top w:val="none" w:sz="0" w:space="0" w:color="auto"/>
        <w:left w:val="none" w:sz="0" w:space="0" w:color="auto"/>
        <w:bottom w:val="none" w:sz="0" w:space="0" w:color="auto"/>
        <w:right w:val="none" w:sz="0" w:space="0" w:color="auto"/>
      </w:divBdr>
    </w:div>
    <w:div w:id="661198307">
      <w:bodyDiv w:val="1"/>
      <w:marLeft w:val="0"/>
      <w:marRight w:val="0"/>
      <w:marTop w:val="0"/>
      <w:marBottom w:val="0"/>
      <w:divBdr>
        <w:top w:val="none" w:sz="0" w:space="0" w:color="auto"/>
        <w:left w:val="none" w:sz="0" w:space="0" w:color="auto"/>
        <w:bottom w:val="none" w:sz="0" w:space="0" w:color="auto"/>
        <w:right w:val="none" w:sz="0" w:space="0" w:color="auto"/>
      </w:divBdr>
    </w:div>
    <w:div w:id="661391640">
      <w:bodyDiv w:val="1"/>
      <w:marLeft w:val="0"/>
      <w:marRight w:val="0"/>
      <w:marTop w:val="0"/>
      <w:marBottom w:val="0"/>
      <w:divBdr>
        <w:top w:val="none" w:sz="0" w:space="0" w:color="auto"/>
        <w:left w:val="none" w:sz="0" w:space="0" w:color="auto"/>
        <w:bottom w:val="none" w:sz="0" w:space="0" w:color="auto"/>
        <w:right w:val="none" w:sz="0" w:space="0" w:color="auto"/>
      </w:divBdr>
    </w:div>
    <w:div w:id="661393627">
      <w:bodyDiv w:val="1"/>
      <w:marLeft w:val="0"/>
      <w:marRight w:val="0"/>
      <w:marTop w:val="0"/>
      <w:marBottom w:val="0"/>
      <w:divBdr>
        <w:top w:val="none" w:sz="0" w:space="0" w:color="auto"/>
        <w:left w:val="none" w:sz="0" w:space="0" w:color="auto"/>
        <w:bottom w:val="none" w:sz="0" w:space="0" w:color="auto"/>
        <w:right w:val="none" w:sz="0" w:space="0" w:color="auto"/>
      </w:divBdr>
    </w:div>
    <w:div w:id="661588461">
      <w:bodyDiv w:val="1"/>
      <w:marLeft w:val="0"/>
      <w:marRight w:val="0"/>
      <w:marTop w:val="0"/>
      <w:marBottom w:val="0"/>
      <w:divBdr>
        <w:top w:val="none" w:sz="0" w:space="0" w:color="auto"/>
        <w:left w:val="none" w:sz="0" w:space="0" w:color="auto"/>
        <w:bottom w:val="none" w:sz="0" w:space="0" w:color="auto"/>
        <w:right w:val="none" w:sz="0" w:space="0" w:color="auto"/>
      </w:divBdr>
    </w:div>
    <w:div w:id="661859324">
      <w:bodyDiv w:val="1"/>
      <w:marLeft w:val="0"/>
      <w:marRight w:val="0"/>
      <w:marTop w:val="0"/>
      <w:marBottom w:val="0"/>
      <w:divBdr>
        <w:top w:val="none" w:sz="0" w:space="0" w:color="auto"/>
        <w:left w:val="none" w:sz="0" w:space="0" w:color="auto"/>
        <w:bottom w:val="none" w:sz="0" w:space="0" w:color="auto"/>
        <w:right w:val="none" w:sz="0" w:space="0" w:color="auto"/>
      </w:divBdr>
    </w:div>
    <w:div w:id="662046794">
      <w:bodyDiv w:val="1"/>
      <w:marLeft w:val="0"/>
      <w:marRight w:val="0"/>
      <w:marTop w:val="0"/>
      <w:marBottom w:val="0"/>
      <w:divBdr>
        <w:top w:val="none" w:sz="0" w:space="0" w:color="auto"/>
        <w:left w:val="none" w:sz="0" w:space="0" w:color="auto"/>
        <w:bottom w:val="none" w:sz="0" w:space="0" w:color="auto"/>
        <w:right w:val="none" w:sz="0" w:space="0" w:color="auto"/>
      </w:divBdr>
    </w:div>
    <w:div w:id="662320263">
      <w:bodyDiv w:val="1"/>
      <w:marLeft w:val="0"/>
      <w:marRight w:val="0"/>
      <w:marTop w:val="0"/>
      <w:marBottom w:val="0"/>
      <w:divBdr>
        <w:top w:val="none" w:sz="0" w:space="0" w:color="auto"/>
        <w:left w:val="none" w:sz="0" w:space="0" w:color="auto"/>
        <w:bottom w:val="none" w:sz="0" w:space="0" w:color="auto"/>
        <w:right w:val="none" w:sz="0" w:space="0" w:color="auto"/>
      </w:divBdr>
    </w:div>
    <w:div w:id="662662865">
      <w:bodyDiv w:val="1"/>
      <w:marLeft w:val="0"/>
      <w:marRight w:val="0"/>
      <w:marTop w:val="0"/>
      <w:marBottom w:val="0"/>
      <w:divBdr>
        <w:top w:val="none" w:sz="0" w:space="0" w:color="auto"/>
        <w:left w:val="none" w:sz="0" w:space="0" w:color="auto"/>
        <w:bottom w:val="none" w:sz="0" w:space="0" w:color="auto"/>
        <w:right w:val="none" w:sz="0" w:space="0" w:color="auto"/>
      </w:divBdr>
    </w:div>
    <w:div w:id="662663004">
      <w:bodyDiv w:val="1"/>
      <w:marLeft w:val="0"/>
      <w:marRight w:val="0"/>
      <w:marTop w:val="0"/>
      <w:marBottom w:val="0"/>
      <w:divBdr>
        <w:top w:val="none" w:sz="0" w:space="0" w:color="auto"/>
        <w:left w:val="none" w:sz="0" w:space="0" w:color="auto"/>
        <w:bottom w:val="none" w:sz="0" w:space="0" w:color="auto"/>
        <w:right w:val="none" w:sz="0" w:space="0" w:color="auto"/>
      </w:divBdr>
    </w:div>
    <w:div w:id="662860068">
      <w:bodyDiv w:val="1"/>
      <w:marLeft w:val="0"/>
      <w:marRight w:val="0"/>
      <w:marTop w:val="0"/>
      <w:marBottom w:val="0"/>
      <w:divBdr>
        <w:top w:val="none" w:sz="0" w:space="0" w:color="auto"/>
        <w:left w:val="none" w:sz="0" w:space="0" w:color="auto"/>
        <w:bottom w:val="none" w:sz="0" w:space="0" w:color="auto"/>
        <w:right w:val="none" w:sz="0" w:space="0" w:color="auto"/>
      </w:divBdr>
    </w:div>
    <w:div w:id="663162998">
      <w:bodyDiv w:val="1"/>
      <w:marLeft w:val="0"/>
      <w:marRight w:val="0"/>
      <w:marTop w:val="0"/>
      <w:marBottom w:val="0"/>
      <w:divBdr>
        <w:top w:val="none" w:sz="0" w:space="0" w:color="auto"/>
        <w:left w:val="none" w:sz="0" w:space="0" w:color="auto"/>
        <w:bottom w:val="none" w:sz="0" w:space="0" w:color="auto"/>
        <w:right w:val="none" w:sz="0" w:space="0" w:color="auto"/>
      </w:divBdr>
    </w:div>
    <w:div w:id="663165357">
      <w:bodyDiv w:val="1"/>
      <w:marLeft w:val="0"/>
      <w:marRight w:val="0"/>
      <w:marTop w:val="0"/>
      <w:marBottom w:val="0"/>
      <w:divBdr>
        <w:top w:val="none" w:sz="0" w:space="0" w:color="auto"/>
        <w:left w:val="none" w:sz="0" w:space="0" w:color="auto"/>
        <w:bottom w:val="none" w:sz="0" w:space="0" w:color="auto"/>
        <w:right w:val="none" w:sz="0" w:space="0" w:color="auto"/>
      </w:divBdr>
    </w:div>
    <w:div w:id="663510407">
      <w:bodyDiv w:val="1"/>
      <w:marLeft w:val="0"/>
      <w:marRight w:val="0"/>
      <w:marTop w:val="0"/>
      <w:marBottom w:val="0"/>
      <w:divBdr>
        <w:top w:val="none" w:sz="0" w:space="0" w:color="auto"/>
        <w:left w:val="none" w:sz="0" w:space="0" w:color="auto"/>
        <w:bottom w:val="none" w:sz="0" w:space="0" w:color="auto"/>
        <w:right w:val="none" w:sz="0" w:space="0" w:color="auto"/>
      </w:divBdr>
    </w:div>
    <w:div w:id="663779146">
      <w:bodyDiv w:val="1"/>
      <w:marLeft w:val="0"/>
      <w:marRight w:val="0"/>
      <w:marTop w:val="0"/>
      <w:marBottom w:val="0"/>
      <w:divBdr>
        <w:top w:val="none" w:sz="0" w:space="0" w:color="auto"/>
        <w:left w:val="none" w:sz="0" w:space="0" w:color="auto"/>
        <w:bottom w:val="none" w:sz="0" w:space="0" w:color="auto"/>
        <w:right w:val="none" w:sz="0" w:space="0" w:color="auto"/>
      </w:divBdr>
    </w:div>
    <w:div w:id="663827017">
      <w:bodyDiv w:val="1"/>
      <w:marLeft w:val="0"/>
      <w:marRight w:val="0"/>
      <w:marTop w:val="0"/>
      <w:marBottom w:val="0"/>
      <w:divBdr>
        <w:top w:val="none" w:sz="0" w:space="0" w:color="auto"/>
        <w:left w:val="none" w:sz="0" w:space="0" w:color="auto"/>
        <w:bottom w:val="none" w:sz="0" w:space="0" w:color="auto"/>
        <w:right w:val="none" w:sz="0" w:space="0" w:color="auto"/>
      </w:divBdr>
    </w:div>
    <w:div w:id="664282238">
      <w:bodyDiv w:val="1"/>
      <w:marLeft w:val="0"/>
      <w:marRight w:val="0"/>
      <w:marTop w:val="0"/>
      <w:marBottom w:val="0"/>
      <w:divBdr>
        <w:top w:val="none" w:sz="0" w:space="0" w:color="auto"/>
        <w:left w:val="none" w:sz="0" w:space="0" w:color="auto"/>
        <w:bottom w:val="none" w:sz="0" w:space="0" w:color="auto"/>
        <w:right w:val="none" w:sz="0" w:space="0" w:color="auto"/>
      </w:divBdr>
    </w:div>
    <w:div w:id="664357737">
      <w:bodyDiv w:val="1"/>
      <w:marLeft w:val="0"/>
      <w:marRight w:val="0"/>
      <w:marTop w:val="0"/>
      <w:marBottom w:val="0"/>
      <w:divBdr>
        <w:top w:val="none" w:sz="0" w:space="0" w:color="auto"/>
        <w:left w:val="none" w:sz="0" w:space="0" w:color="auto"/>
        <w:bottom w:val="none" w:sz="0" w:space="0" w:color="auto"/>
        <w:right w:val="none" w:sz="0" w:space="0" w:color="auto"/>
      </w:divBdr>
    </w:div>
    <w:div w:id="664364115">
      <w:bodyDiv w:val="1"/>
      <w:marLeft w:val="0"/>
      <w:marRight w:val="0"/>
      <w:marTop w:val="0"/>
      <w:marBottom w:val="0"/>
      <w:divBdr>
        <w:top w:val="none" w:sz="0" w:space="0" w:color="auto"/>
        <w:left w:val="none" w:sz="0" w:space="0" w:color="auto"/>
        <w:bottom w:val="none" w:sz="0" w:space="0" w:color="auto"/>
        <w:right w:val="none" w:sz="0" w:space="0" w:color="auto"/>
      </w:divBdr>
    </w:div>
    <w:div w:id="664480314">
      <w:bodyDiv w:val="1"/>
      <w:marLeft w:val="0"/>
      <w:marRight w:val="0"/>
      <w:marTop w:val="0"/>
      <w:marBottom w:val="0"/>
      <w:divBdr>
        <w:top w:val="none" w:sz="0" w:space="0" w:color="auto"/>
        <w:left w:val="none" w:sz="0" w:space="0" w:color="auto"/>
        <w:bottom w:val="none" w:sz="0" w:space="0" w:color="auto"/>
        <w:right w:val="none" w:sz="0" w:space="0" w:color="auto"/>
      </w:divBdr>
    </w:div>
    <w:div w:id="664675013">
      <w:bodyDiv w:val="1"/>
      <w:marLeft w:val="0"/>
      <w:marRight w:val="0"/>
      <w:marTop w:val="0"/>
      <w:marBottom w:val="0"/>
      <w:divBdr>
        <w:top w:val="none" w:sz="0" w:space="0" w:color="auto"/>
        <w:left w:val="none" w:sz="0" w:space="0" w:color="auto"/>
        <w:bottom w:val="none" w:sz="0" w:space="0" w:color="auto"/>
        <w:right w:val="none" w:sz="0" w:space="0" w:color="auto"/>
      </w:divBdr>
    </w:div>
    <w:div w:id="664820832">
      <w:bodyDiv w:val="1"/>
      <w:marLeft w:val="0"/>
      <w:marRight w:val="0"/>
      <w:marTop w:val="0"/>
      <w:marBottom w:val="0"/>
      <w:divBdr>
        <w:top w:val="none" w:sz="0" w:space="0" w:color="auto"/>
        <w:left w:val="none" w:sz="0" w:space="0" w:color="auto"/>
        <w:bottom w:val="none" w:sz="0" w:space="0" w:color="auto"/>
        <w:right w:val="none" w:sz="0" w:space="0" w:color="auto"/>
      </w:divBdr>
    </w:div>
    <w:div w:id="664943129">
      <w:bodyDiv w:val="1"/>
      <w:marLeft w:val="0"/>
      <w:marRight w:val="0"/>
      <w:marTop w:val="0"/>
      <w:marBottom w:val="0"/>
      <w:divBdr>
        <w:top w:val="none" w:sz="0" w:space="0" w:color="auto"/>
        <w:left w:val="none" w:sz="0" w:space="0" w:color="auto"/>
        <w:bottom w:val="none" w:sz="0" w:space="0" w:color="auto"/>
        <w:right w:val="none" w:sz="0" w:space="0" w:color="auto"/>
      </w:divBdr>
    </w:div>
    <w:div w:id="665282512">
      <w:bodyDiv w:val="1"/>
      <w:marLeft w:val="0"/>
      <w:marRight w:val="0"/>
      <w:marTop w:val="0"/>
      <w:marBottom w:val="0"/>
      <w:divBdr>
        <w:top w:val="none" w:sz="0" w:space="0" w:color="auto"/>
        <w:left w:val="none" w:sz="0" w:space="0" w:color="auto"/>
        <w:bottom w:val="none" w:sz="0" w:space="0" w:color="auto"/>
        <w:right w:val="none" w:sz="0" w:space="0" w:color="auto"/>
      </w:divBdr>
    </w:div>
    <w:div w:id="665788475">
      <w:bodyDiv w:val="1"/>
      <w:marLeft w:val="0"/>
      <w:marRight w:val="0"/>
      <w:marTop w:val="0"/>
      <w:marBottom w:val="0"/>
      <w:divBdr>
        <w:top w:val="none" w:sz="0" w:space="0" w:color="auto"/>
        <w:left w:val="none" w:sz="0" w:space="0" w:color="auto"/>
        <w:bottom w:val="none" w:sz="0" w:space="0" w:color="auto"/>
        <w:right w:val="none" w:sz="0" w:space="0" w:color="auto"/>
      </w:divBdr>
    </w:div>
    <w:div w:id="666060143">
      <w:bodyDiv w:val="1"/>
      <w:marLeft w:val="0"/>
      <w:marRight w:val="0"/>
      <w:marTop w:val="0"/>
      <w:marBottom w:val="0"/>
      <w:divBdr>
        <w:top w:val="none" w:sz="0" w:space="0" w:color="auto"/>
        <w:left w:val="none" w:sz="0" w:space="0" w:color="auto"/>
        <w:bottom w:val="none" w:sz="0" w:space="0" w:color="auto"/>
        <w:right w:val="none" w:sz="0" w:space="0" w:color="auto"/>
      </w:divBdr>
    </w:div>
    <w:div w:id="666203785">
      <w:bodyDiv w:val="1"/>
      <w:marLeft w:val="0"/>
      <w:marRight w:val="0"/>
      <w:marTop w:val="0"/>
      <w:marBottom w:val="0"/>
      <w:divBdr>
        <w:top w:val="none" w:sz="0" w:space="0" w:color="auto"/>
        <w:left w:val="none" w:sz="0" w:space="0" w:color="auto"/>
        <w:bottom w:val="none" w:sz="0" w:space="0" w:color="auto"/>
        <w:right w:val="none" w:sz="0" w:space="0" w:color="auto"/>
      </w:divBdr>
    </w:div>
    <w:div w:id="666597684">
      <w:bodyDiv w:val="1"/>
      <w:marLeft w:val="0"/>
      <w:marRight w:val="0"/>
      <w:marTop w:val="0"/>
      <w:marBottom w:val="0"/>
      <w:divBdr>
        <w:top w:val="none" w:sz="0" w:space="0" w:color="auto"/>
        <w:left w:val="none" w:sz="0" w:space="0" w:color="auto"/>
        <w:bottom w:val="none" w:sz="0" w:space="0" w:color="auto"/>
        <w:right w:val="none" w:sz="0" w:space="0" w:color="auto"/>
      </w:divBdr>
    </w:div>
    <w:div w:id="667099889">
      <w:bodyDiv w:val="1"/>
      <w:marLeft w:val="0"/>
      <w:marRight w:val="0"/>
      <w:marTop w:val="0"/>
      <w:marBottom w:val="0"/>
      <w:divBdr>
        <w:top w:val="none" w:sz="0" w:space="0" w:color="auto"/>
        <w:left w:val="none" w:sz="0" w:space="0" w:color="auto"/>
        <w:bottom w:val="none" w:sz="0" w:space="0" w:color="auto"/>
        <w:right w:val="none" w:sz="0" w:space="0" w:color="auto"/>
      </w:divBdr>
    </w:div>
    <w:div w:id="667320073">
      <w:bodyDiv w:val="1"/>
      <w:marLeft w:val="0"/>
      <w:marRight w:val="0"/>
      <w:marTop w:val="0"/>
      <w:marBottom w:val="0"/>
      <w:divBdr>
        <w:top w:val="none" w:sz="0" w:space="0" w:color="auto"/>
        <w:left w:val="none" w:sz="0" w:space="0" w:color="auto"/>
        <w:bottom w:val="none" w:sz="0" w:space="0" w:color="auto"/>
        <w:right w:val="none" w:sz="0" w:space="0" w:color="auto"/>
      </w:divBdr>
    </w:div>
    <w:div w:id="667441022">
      <w:bodyDiv w:val="1"/>
      <w:marLeft w:val="0"/>
      <w:marRight w:val="0"/>
      <w:marTop w:val="0"/>
      <w:marBottom w:val="0"/>
      <w:divBdr>
        <w:top w:val="none" w:sz="0" w:space="0" w:color="auto"/>
        <w:left w:val="none" w:sz="0" w:space="0" w:color="auto"/>
        <w:bottom w:val="none" w:sz="0" w:space="0" w:color="auto"/>
        <w:right w:val="none" w:sz="0" w:space="0" w:color="auto"/>
      </w:divBdr>
    </w:div>
    <w:div w:id="667637920">
      <w:bodyDiv w:val="1"/>
      <w:marLeft w:val="0"/>
      <w:marRight w:val="0"/>
      <w:marTop w:val="0"/>
      <w:marBottom w:val="0"/>
      <w:divBdr>
        <w:top w:val="none" w:sz="0" w:space="0" w:color="auto"/>
        <w:left w:val="none" w:sz="0" w:space="0" w:color="auto"/>
        <w:bottom w:val="none" w:sz="0" w:space="0" w:color="auto"/>
        <w:right w:val="none" w:sz="0" w:space="0" w:color="auto"/>
      </w:divBdr>
    </w:div>
    <w:div w:id="667905377">
      <w:bodyDiv w:val="1"/>
      <w:marLeft w:val="0"/>
      <w:marRight w:val="0"/>
      <w:marTop w:val="0"/>
      <w:marBottom w:val="0"/>
      <w:divBdr>
        <w:top w:val="none" w:sz="0" w:space="0" w:color="auto"/>
        <w:left w:val="none" w:sz="0" w:space="0" w:color="auto"/>
        <w:bottom w:val="none" w:sz="0" w:space="0" w:color="auto"/>
        <w:right w:val="none" w:sz="0" w:space="0" w:color="auto"/>
      </w:divBdr>
    </w:div>
    <w:div w:id="668098041">
      <w:bodyDiv w:val="1"/>
      <w:marLeft w:val="0"/>
      <w:marRight w:val="0"/>
      <w:marTop w:val="0"/>
      <w:marBottom w:val="0"/>
      <w:divBdr>
        <w:top w:val="none" w:sz="0" w:space="0" w:color="auto"/>
        <w:left w:val="none" w:sz="0" w:space="0" w:color="auto"/>
        <w:bottom w:val="none" w:sz="0" w:space="0" w:color="auto"/>
        <w:right w:val="none" w:sz="0" w:space="0" w:color="auto"/>
      </w:divBdr>
    </w:div>
    <w:div w:id="668486844">
      <w:bodyDiv w:val="1"/>
      <w:marLeft w:val="0"/>
      <w:marRight w:val="0"/>
      <w:marTop w:val="0"/>
      <w:marBottom w:val="0"/>
      <w:divBdr>
        <w:top w:val="none" w:sz="0" w:space="0" w:color="auto"/>
        <w:left w:val="none" w:sz="0" w:space="0" w:color="auto"/>
        <w:bottom w:val="none" w:sz="0" w:space="0" w:color="auto"/>
        <w:right w:val="none" w:sz="0" w:space="0" w:color="auto"/>
      </w:divBdr>
    </w:div>
    <w:div w:id="668680013">
      <w:bodyDiv w:val="1"/>
      <w:marLeft w:val="0"/>
      <w:marRight w:val="0"/>
      <w:marTop w:val="0"/>
      <w:marBottom w:val="0"/>
      <w:divBdr>
        <w:top w:val="none" w:sz="0" w:space="0" w:color="auto"/>
        <w:left w:val="none" w:sz="0" w:space="0" w:color="auto"/>
        <w:bottom w:val="none" w:sz="0" w:space="0" w:color="auto"/>
        <w:right w:val="none" w:sz="0" w:space="0" w:color="auto"/>
      </w:divBdr>
    </w:div>
    <w:div w:id="668873697">
      <w:bodyDiv w:val="1"/>
      <w:marLeft w:val="0"/>
      <w:marRight w:val="0"/>
      <w:marTop w:val="0"/>
      <w:marBottom w:val="0"/>
      <w:divBdr>
        <w:top w:val="none" w:sz="0" w:space="0" w:color="auto"/>
        <w:left w:val="none" w:sz="0" w:space="0" w:color="auto"/>
        <w:bottom w:val="none" w:sz="0" w:space="0" w:color="auto"/>
        <w:right w:val="none" w:sz="0" w:space="0" w:color="auto"/>
      </w:divBdr>
    </w:div>
    <w:div w:id="669064905">
      <w:bodyDiv w:val="1"/>
      <w:marLeft w:val="0"/>
      <w:marRight w:val="0"/>
      <w:marTop w:val="0"/>
      <w:marBottom w:val="0"/>
      <w:divBdr>
        <w:top w:val="none" w:sz="0" w:space="0" w:color="auto"/>
        <w:left w:val="none" w:sz="0" w:space="0" w:color="auto"/>
        <w:bottom w:val="none" w:sz="0" w:space="0" w:color="auto"/>
        <w:right w:val="none" w:sz="0" w:space="0" w:color="auto"/>
      </w:divBdr>
    </w:div>
    <w:div w:id="669527626">
      <w:bodyDiv w:val="1"/>
      <w:marLeft w:val="0"/>
      <w:marRight w:val="0"/>
      <w:marTop w:val="0"/>
      <w:marBottom w:val="0"/>
      <w:divBdr>
        <w:top w:val="none" w:sz="0" w:space="0" w:color="auto"/>
        <w:left w:val="none" w:sz="0" w:space="0" w:color="auto"/>
        <w:bottom w:val="none" w:sz="0" w:space="0" w:color="auto"/>
        <w:right w:val="none" w:sz="0" w:space="0" w:color="auto"/>
      </w:divBdr>
    </w:div>
    <w:div w:id="669718269">
      <w:bodyDiv w:val="1"/>
      <w:marLeft w:val="0"/>
      <w:marRight w:val="0"/>
      <w:marTop w:val="0"/>
      <w:marBottom w:val="0"/>
      <w:divBdr>
        <w:top w:val="none" w:sz="0" w:space="0" w:color="auto"/>
        <w:left w:val="none" w:sz="0" w:space="0" w:color="auto"/>
        <w:bottom w:val="none" w:sz="0" w:space="0" w:color="auto"/>
        <w:right w:val="none" w:sz="0" w:space="0" w:color="auto"/>
      </w:divBdr>
    </w:div>
    <w:div w:id="669988266">
      <w:bodyDiv w:val="1"/>
      <w:marLeft w:val="0"/>
      <w:marRight w:val="0"/>
      <w:marTop w:val="0"/>
      <w:marBottom w:val="0"/>
      <w:divBdr>
        <w:top w:val="none" w:sz="0" w:space="0" w:color="auto"/>
        <w:left w:val="none" w:sz="0" w:space="0" w:color="auto"/>
        <w:bottom w:val="none" w:sz="0" w:space="0" w:color="auto"/>
        <w:right w:val="none" w:sz="0" w:space="0" w:color="auto"/>
      </w:divBdr>
    </w:div>
    <w:div w:id="670184377">
      <w:bodyDiv w:val="1"/>
      <w:marLeft w:val="0"/>
      <w:marRight w:val="0"/>
      <w:marTop w:val="0"/>
      <w:marBottom w:val="0"/>
      <w:divBdr>
        <w:top w:val="none" w:sz="0" w:space="0" w:color="auto"/>
        <w:left w:val="none" w:sz="0" w:space="0" w:color="auto"/>
        <w:bottom w:val="none" w:sz="0" w:space="0" w:color="auto"/>
        <w:right w:val="none" w:sz="0" w:space="0" w:color="auto"/>
      </w:divBdr>
    </w:div>
    <w:div w:id="670841333">
      <w:bodyDiv w:val="1"/>
      <w:marLeft w:val="0"/>
      <w:marRight w:val="0"/>
      <w:marTop w:val="0"/>
      <w:marBottom w:val="0"/>
      <w:divBdr>
        <w:top w:val="none" w:sz="0" w:space="0" w:color="auto"/>
        <w:left w:val="none" w:sz="0" w:space="0" w:color="auto"/>
        <w:bottom w:val="none" w:sz="0" w:space="0" w:color="auto"/>
        <w:right w:val="none" w:sz="0" w:space="0" w:color="auto"/>
      </w:divBdr>
    </w:div>
    <w:div w:id="670911653">
      <w:bodyDiv w:val="1"/>
      <w:marLeft w:val="0"/>
      <w:marRight w:val="0"/>
      <w:marTop w:val="0"/>
      <w:marBottom w:val="0"/>
      <w:divBdr>
        <w:top w:val="none" w:sz="0" w:space="0" w:color="auto"/>
        <w:left w:val="none" w:sz="0" w:space="0" w:color="auto"/>
        <w:bottom w:val="none" w:sz="0" w:space="0" w:color="auto"/>
        <w:right w:val="none" w:sz="0" w:space="0" w:color="auto"/>
      </w:divBdr>
    </w:div>
    <w:div w:id="671642561">
      <w:bodyDiv w:val="1"/>
      <w:marLeft w:val="0"/>
      <w:marRight w:val="0"/>
      <w:marTop w:val="0"/>
      <w:marBottom w:val="0"/>
      <w:divBdr>
        <w:top w:val="none" w:sz="0" w:space="0" w:color="auto"/>
        <w:left w:val="none" w:sz="0" w:space="0" w:color="auto"/>
        <w:bottom w:val="none" w:sz="0" w:space="0" w:color="auto"/>
        <w:right w:val="none" w:sz="0" w:space="0" w:color="auto"/>
      </w:divBdr>
    </w:div>
    <w:div w:id="671684452">
      <w:bodyDiv w:val="1"/>
      <w:marLeft w:val="0"/>
      <w:marRight w:val="0"/>
      <w:marTop w:val="0"/>
      <w:marBottom w:val="0"/>
      <w:divBdr>
        <w:top w:val="none" w:sz="0" w:space="0" w:color="auto"/>
        <w:left w:val="none" w:sz="0" w:space="0" w:color="auto"/>
        <w:bottom w:val="none" w:sz="0" w:space="0" w:color="auto"/>
        <w:right w:val="none" w:sz="0" w:space="0" w:color="auto"/>
      </w:divBdr>
    </w:div>
    <w:div w:id="671690042">
      <w:bodyDiv w:val="1"/>
      <w:marLeft w:val="0"/>
      <w:marRight w:val="0"/>
      <w:marTop w:val="0"/>
      <w:marBottom w:val="0"/>
      <w:divBdr>
        <w:top w:val="none" w:sz="0" w:space="0" w:color="auto"/>
        <w:left w:val="none" w:sz="0" w:space="0" w:color="auto"/>
        <w:bottom w:val="none" w:sz="0" w:space="0" w:color="auto"/>
        <w:right w:val="none" w:sz="0" w:space="0" w:color="auto"/>
      </w:divBdr>
    </w:div>
    <w:div w:id="671764290">
      <w:bodyDiv w:val="1"/>
      <w:marLeft w:val="0"/>
      <w:marRight w:val="0"/>
      <w:marTop w:val="0"/>
      <w:marBottom w:val="0"/>
      <w:divBdr>
        <w:top w:val="none" w:sz="0" w:space="0" w:color="auto"/>
        <w:left w:val="none" w:sz="0" w:space="0" w:color="auto"/>
        <w:bottom w:val="none" w:sz="0" w:space="0" w:color="auto"/>
        <w:right w:val="none" w:sz="0" w:space="0" w:color="auto"/>
      </w:divBdr>
    </w:div>
    <w:div w:id="672227292">
      <w:bodyDiv w:val="1"/>
      <w:marLeft w:val="0"/>
      <w:marRight w:val="0"/>
      <w:marTop w:val="0"/>
      <w:marBottom w:val="0"/>
      <w:divBdr>
        <w:top w:val="none" w:sz="0" w:space="0" w:color="auto"/>
        <w:left w:val="none" w:sz="0" w:space="0" w:color="auto"/>
        <w:bottom w:val="none" w:sz="0" w:space="0" w:color="auto"/>
        <w:right w:val="none" w:sz="0" w:space="0" w:color="auto"/>
      </w:divBdr>
    </w:div>
    <w:div w:id="672297344">
      <w:bodyDiv w:val="1"/>
      <w:marLeft w:val="0"/>
      <w:marRight w:val="0"/>
      <w:marTop w:val="0"/>
      <w:marBottom w:val="0"/>
      <w:divBdr>
        <w:top w:val="none" w:sz="0" w:space="0" w:color="auto"/>
        <w:left w:val="none" w:sz="0" w:space="0" w:color="auto"/>
        <w:bottom w:val="none" w:sz="0" w:space="0" w:color="auto"/>
        <w:right w:val="none" w:sz="0" w:space="0" w:color="auto"/>
      </w:divBdr>
    </w:div>
    <w:div w:id="672411944">
      <w:bodyDiv w:val="1"/>
      <w:marLeft w:val="0"/>
      <w:marRight w:val="0"/>
      <w:marTop w:val="0"/>
      <w:marBottom w:val="0"/>
      <w:divBdr>
        <w:top w:val="none" w:sz="0" w:space="0" w:color="auto"/>
        <w:left w:val="none" w:sz="0" w:space="0" w:color="auto"/>
        <w:bottom w:val="none" w:sz="0" w:space="0" w:color="auto"/>
        <w:right w:val="none" w:sz="0" w:space="0" w:color="auto"/>
      </w:divBdr>
    </w:div>
    <w:div w:id="672607562">
      <w:bodyDiv w:val="1"/>
      <w:marLeft w:val="0"/>
      <w:marRight w:val="0"/>
      <w:marTop w:val="0"/>
      <w:marBottom w:val="0"/>
      <w:divBdr>
        <w:top w:val="none" w:sz="0" w:space="0" w:color="auto"/>
        <w:left w:val="none" w:sz="0" w:space="0" w:color="auto"/>
        <w:bottom w:val="none" w:sz="0" w:space="0" w:color="auto"/>
        <w:right w:val="none" w:sz="0" w:space="0" w:color="auto"/>
      </w:divBdr>
    </w:div>
    <w:div w:id="672878574">
      <w:bodyDiv w:val="1"/>
      <w:marLeft w:val="0"/>
      <w:marRight w:val="0"/>
      <w:marTop w:val="0"/>
      <w:marBottom w:val="0"/>
      <w:divBdr>
        <w:top w:val="none" w:sz="0" w:space="0" w:color="auto"/>
        <w:left w:val="none" w:sz="0" w:space="0" w:color="auto"/>
        <w:bottom w:val="none" w:sz="0" w:space="0" w:color="auto"/>
        <w:right w:val="none" w:sz="0" w:space="0" w:color="auto"/>
      </w:divBdr>
    </w:div>
    <w:div w:id="672925479">
      <w:bodyDiv w:val="1"/>
      <w:marLeft w:val="0"/>
      <w:marRight w:val="0"/>
      <w:marTop w:val="0"/>
      <w:marBottom w:val="0"/>
      <w:divBdr>
        <w:top w:val="none" w:sz="0" w:space="0" w:color="auto"/>
        <w:left w:val="none" w:sz="0" w:space="0" w:color="auto"/>
        <w:bottom w:val="none" w:sz="0" w:space="0" w:color="auto"/>
        <w:right w:val="none" w:sz="0" w:space="0" w:color="auto"/>
      </w:divBdr>
    </w:div>
    <w:div w:id="673411780">
      <w:bodyDiv w:val="1"/>
      <w:marLeft w:val="0"/>
      <w:marRight w:val="0"/>
      <w:marTop w:val="0"/>
      <w:marBottom w:val="0"/>
      <w:divBdr>
        <w:top w:val="none" w:sz="0" w:space="0" w:color="auto"/>
        <w:left w:val="none" w:sz="0" w:space="0" w:color="auto"/>
        <w:bottom w:val="none" w:sz="0" w:space="0" w:color="auto"/>
        <w:right w:val="none" w:sz="0" w:space="0" w:color="auto"/>
      </w:divBdr>
    </w:div>
    <w:div w:id="673537738">
      <w:bodyDiv w:val="1"/>
      <w:marLeft w:val="0"/>
      <w:marRight w:val="0"/>
      <w:marTop w:val="0"/>
      <w:marBottom w:val="0"/>
      <w:divBdr>
        <w:top w:val="none" w:sz="0" w:space="0" w:color="auto"/>
        <w:left w:val="none" w:sz="0" w:space="0" w:color="auto"/>
        <w:bottom w:val="none" w:sz="0" w:space="0" w:color="auto"/>
        <w:right w:val="none" w:sz="0" w:space="0" w:color="auto"/>
      </w:divBdr>
    </w:div>
    <w:div w:id="673843390">
      <w:bodyDiv w:val="1"/>
      <w:marLeft w:val="0"/>
      <w:marRight w:val="0"/>
      <w:marTop w:val="0"/>
      <w:marBottom w:val="0"/>
      <w:divBdr>
        <w:top w:val="none" w:sz="0" w:space="0" w:color="auto"/>
        <w:left w:val="none" w:sz="0" w:space="0" w:color="auto"/>
        <w:bottom w:val="none" w:sz="0" w:space="0" w:color="auto"/>
        <w:right w:val="none" w:sz="0" w:space="0" w:color="auto"/>
      </w:divBdr>
    </w:div>
    <w:div w:id="673917917">
      <w:bodyDiv w:val="1"/>
      <w:marLeft w:val="0"/>
      <w:marRight w:val="0"/>
      <w:marTop w:val="0"/>
      <w:marBottom w:val="0"/>
      <w:divBdr>
        <w:top w:val="none" w:sz="0" w:space="0" w:color="auto"/>
        <w:left w:val="none" w:sz="0" w:space="0" w:color="auto"/>
        <w:bottom w:val="none" w:sz="0" w:space="0" w:color="auto"/>
        <w:right w:val="none" w:sz="0" w:space="0" w:color="auto"/>
      </w:divBdr>
    </w:div>
    <w:div w:id="674184976">
      <w:bodyDiv w:val="1"/>
      <w:marLeft w:val="0"/>
      <w:marRight w:val="0"/>
      <w:marTop w:val="0"/>
      <w:marBottom w:val="0"/>
      <w:divBdr>
        <w:top w:val="none" w:sz="0" w:space="0" w:color="auto"/>
        <w:left w:val="none" w:sz="0" w:space="0" w:color="auto"/>
        <w:bottom w:val="none" w:sz="0" w:space="0" w:color="auto"/>
        <w:right w:val="none" w:sz="0" w:space="0" w:color="auto"/>
      </w:divBdr>
    </w:div>
    <w:div w:id="674458437">
      <w:bodyDiv w:val="1"/>
      <w:marLeft w:val="0"/>
      <w:marRight w:val="0"/>
      <w:marTop w:val="0"/>
      <w:marBottom w:val="0"/>
      <w:divBdr>
        <w:top w:val="none" w:sz="0" w:space="0" w:color="auto"/>
        <w:left w:val="none" w:sz="0" w:space="0" w:color="auto"/>
        <w:bottom w:val="none" w:sz="0" w:space="0" w:color="auto"/>
        <w:right w:val="none" w:sz="0" w:space="0" w:color="auto"/>
      </w:divBdr>
    </w:div>
    <w:div w:id="674839179">
      <w:bodyDiv w:val="1"/>
      <w:marLeft w:val="0"/>
      <w:marRight w:val="0"/>
      <w:marTop w:val="0"/>
      <w:marBottom w:val="0"/>
      <w:divBdr>
        <w:top w:val="none" w:sz="0" w:space="0" w:color="auto"/>
        <w:left w:val="none" w:sz="0" w:space="0" w:color="auto"/>
        <w:bottom w:val="none" w:sz="0" w:space="0" w:color="auto"/>
        <w:right w:val="none" w:sz="0" w:space="0" w:color="auto"/>
      </w:divBdr>
    </w:div>
    <w:div w:id="674964540">
      <w:bodyDiv w:val="1"/>
      <w:marLeft w:val="0"/>
      <w:marRight w:val="0"/>
      <w:marTop w:val="0"/>
      <w:marBottom w:val="0"/>
      <w:divBdr>
        <w:top w:val="none" w:sz="0" w:space="0" w:color="auto"/>
        <w:left w:val="none" w:sz="0" w:space="0" w:color="auto"/>
        <w:bottom w:val="none" w:sz="0" w:space="0" w:color="auto"/>
        <w:right w:val="none" w:sz="0" w:space="0" w:color="auto"/>
      </w:divBdr>
    </w:div>
    <w:div w:id="675034392">
      <w:bodyDiv w:val="1"/>
      <w:marLeft w:val="0"/>
      <w:marRight w:val="0"/>
      <w:marTop w:val="0"/>
      <w:marBottom w:val="0"/>
      <w:divBdr>
        <w:top w:val="none" w:sz="0" w:space="0" w:color="auto"/>
        <w:left w:val="none" w:sz="0" w:space="0" w:color="auto"/>
        <w:bottom w:val="none" w:sz="0" w:space="0" w:color="auto"/>
        <w:right w:val="none" w:sz="0" w:space="0" w:color="auto"/>
      </w:divBdr>
    </w:div>
    <w:div w:id="675039162">
      <w:bodyDiv w:val="1"/>
      <w:marLeft w:val="0"/>
      <w:marRight w:val="0"/>
      <w:marTop w:val="0"/>
      <w:marBottom w:val="0"/>
      <w:divBdr>
        <w:top w:val="none" w:sz="0" w:space="0" w:color="auto"/>
        <w:left w:val="none" w:sz="0" w:space="0" w:color="auto"/>
        <w:bottom w:val="none" w:sz="0" w:space="0" w:color="auto"/>
        <w:right w:val="none" w:sz="0" w:space="0" w:color="auto"/>
      </w:divBdr>
    </w:div>
    <w:div w:id="675501532">
      <w:bodyDiv w:val="1"/>
      <w:marLeft w:val="0"/>
      <w:marRight w:val="0"/>
      <w:marTop w:val="0"/>
      <w:marBottom w:val="0"/>
      <w:divBdr>
        <w:top w:val="none" w:sz="0" w:space="0" w:color="auto"/>
        <w:left w:val="none" w:sz="0" w:space="0" w:color="auto"/>
        <w:bottom w:val="none" w:sz="0" w:space="0" w:color="auto"/>
        <w:right w:val="none" w:sz="0" w:space="0" w:color="auto"/>
      </w:divBdr>
    </w:div>
    <w:div w:id="675569980">
      <w:bodyDiv w:val="1"/>
      <w:marLeft w:val="0"/>
      <w:marRight w:val="0"/>
      <w:marTop w:val="0"/>
      <w:marBottom w:val="0"/>
      <w:divBdr>
        <w:top w:val="none" w:sz="0" w:space="0" w:color="auto"/>
        <w:left w:val="none" w:sz="0" w:space="0" w:color="auto"/>
        <w:bottom w:val="none" w:sz="0" w:space="0" w:color="auto"/>
        <w:right w:val="none" w:sz="0" w:space="0" w:color="auto"/>
      </w:divBdr>
    </w:div>
    <w:div w:id="675694489">
      <w:bodyDiv w:val="1"/>
      <w:marLeft w:val="0"/>
      <w:marRight w:val="0"/>
      <w:marTop w:val="0"/>
      <w:marBottom w:val="0"/>
      <w:divBdr>
        <w:top w:val="none" w:sz="0" w:space="0" w:color="auto"/>
        <w:left w:val="none" w:sz="0" w:space="0" w:color="auto"/>
        <w:bottom w:val="none" w:sz="0" w:space="0" w:color="auto"/>
        <w:right w:val="none" w:sz="0" w:space="0" w:color="auto"/>
      </w:divBdr>
    </w:div>
    <w:div w:id="675960060">
      <w:bodyDiv w:val="1"/>
      <w:marLeft w:val="0"/>
      <w:marRight w:val="0"/>
      <w:marTop w:val="0"/>
      <w:marBottom w:val="0"/>
      <w:divBdr>
        <w:top w:val="none" w:sz="0" w:space="0" w:color="auto"/>
        <w:left w:val="none" w:sz="0" w:space="0" w:color="auto"/>
        <w:bottom w:val="none" w:sz="0" w:space="0" w:color="auto"/>
        <w:right w:val="none" w:sz="0" w:space="0" w:color="auto"/>
      </w:divBdr>
    </w:div>
    <w:div w:id="676268741">
      <w:bodyDiv w:val="1"/>
      <w:marLeft w:val="0"/>
      <w:marRight w:val="0"/>
      <w:marTop w:val="0"/>
      <w:marBottom w:val="0"/>
      <w:divBdr>
        <w:top w:val="none" w:sz="0" w:space="0" w:color="auto"/>
        <w:left w:val="none" w:sz="0" w:space="0" w:color="auto"/>
        <w:bottom w:val="none" w:sz="0" w:space="0" w:color="auto"/>
        <w:right w:val="none" w:sz="0" w:space="0" w:color="auto"/>
      </w:divBdr>
    </w:div>
    <w:div w:id="676271380">
      <w:bodyDiv w:val="1"/>
      <w:marLeft w:val="0"/>
      <w:marRight w:val="0"/>
      <w:marTop w:val="0"/>
      <w:marBottom w:val="0"/>
      <w:divBdr>
        <w:top w:val="none" w:sz="0" w:space="0" w:color="auto"/>
        <w:left w:val="none" w:sz="0" w:space="0" w:color="auto"/>
        <w:bottom w:val="none" w:sz="0" w:space="0" w:color="auto"/>
        <w:right w:val="none" w:sz="0" w:space="0" w:color="auto"/>
      </w:divBdr>
    </w:div>
    <w:div w:id="676343735">
      <w:bodyDiv w:val="1"/>
      <w:marLeft w:val="0"/>
      <w:marRight w:val="0"/>
      <w:marTop w:val="0"/>
      <w:marBottom w:val="0"/>
      <w:divBdr>
        <w:top w:val="none" w:sz="0" w:space="0" w:color="auto"/>
        <w:left w:val="none" w:sz="0" w:space="0" w:color="auto"/>
        <w:bottom w:val="none" w:sz="0" w:space="0" w:color="auto"/>
        <w:right w:val="none" w:sz="0" w:space="0" w:color="auto"/>
      </w:divBdr>
    </w:div>
    <w:div w:id="676613321">
      <w:bodyDiv w:val="1"/>
      <w:marLeft w:val="0"/>
      <w:marRight w:val="0"/>
      <w:marTop w:val="0"/>
      <w:marBottom w:val="0"/>
      <w:divBdr>
        <w:top w:val="none" w:sz="0" w:space="0" w:color="auto"/>
        <w:left w:val="none" w:sz="0" w:space="0" w:color="auto"/>
        <w:bottom w:val="none" w:sz="0" w:space="0" w:color="auto"/>
        <w:right w:val="none" w:sz="0" w:space="0" w:color="auto"/>
      </w:divBdr>
    </w:div>
    <w:div w:id="676662911">
      <w:bodyDiv w:val="1"/>
      <w:marLeft w:val="0"/>
      <w:marRight w:val="0"/>
      <w:marTop w:val="0"/>
      <w:marBottom w:val="0"/>
      <w:divBdr>
        <w:top w:val="none" w:sz="0" w:space="0" w:color="auto"/>
        <w:left w:val="none" w:sz="0" w:space="0" w:color="auto"/>
        <w:bottom w:val="none" w:sz="0" w:space="0" w:color="auto"/>
        <w:right w:val="none" w:sz="0" w:space="0" w:color="auto"/>
      </w:divBdr>
    </w:div>
    <w:div w:id="676734577">
      <w:bodyDiv w:val="1"/>
      <w:marLeft w:val="0"/>
      <w:marRight w:val="0"/>
      <w:marTop w:val="0"/>
      <w:marBottom w:val="0"/>
      <w:divBdr>
        <w:top w:val="none" w:sz="0" w:space="0" w:color="auto"/>
        <w:left w:val="none" w:sz="0" w:space="0" w:color="auto"/>
        <w:bottom w:val="none" w:sz="0" w:space="0" w:color="auto"/>
        <w:right w:val="none" w:sz="0" w:space="0" w:color="auto"/>
      </w:divBdr>
    </w:div>
    <w:div w:id="676811329">
      <w:bodyDiv w:val="1"/>
      <w:marLeft w:val="0"/>
      <w:marRight w:val="0"/>
      <w:marTop w:val="0"/>
      <w:marBottom w:val="0"/>
      <w:divBdr>
        <w:top w:val="none" w:sz="0" w:space="0" w:color="auto"/>
        <w:left w:val="none" w:sz="0" w:space="0" w:color="auto"/>
        <w:bottom w:val="none" w:sz="0" w:space="0" w:color="auto"/>
        <w:right w:val="none" w:sz="0" w:space="0" w:color="auto"/>
      </w:divBdr>
    </w:div>
    <w:div w:id="677149512">
      <w:bodyDiv w:val="1"/>
      <w:marLeft w:val="0"/>
      <w:marRight w:val="0"/>
      <w:marTop w:val="0"/>
      <w:marBottom w:val="0"/>
      <w:divBdr>
        <w:top w:val="none" w:sz="0" w:space="0" w:color="auto"/>
        <w:left w:val="none" w:sz="0" w:space="0" w:color="auto"/>
        <w:bottom w:val="none" w:sz="0" w:space="0" w:color="auto"/>
        <w:right w:val="none" w:sz="0" w:space="0" w:color="auto"/>
      </w:divBdr>
    </w:div>
    <w:div w:id="677273301">
      <w:bodyDiv w:val="1"/>
      <w:marLeft w:val="0"/>
      <w:marRight w:val="0"/>
      <w:marTop w:val="0"/>
      <w:marBottom w:val="0"/>
      <w:divBdr>
        <w:top w:val="none" w:sz="0" w:space="0" w:color="auto"/>
        <w:left w:val="none" w:sz="0" w:space="0" w:color="auto"/>
        <w:bottom w:val="none" w:sz="0" w:space="0" w:color="auto"/>
        <w:right w:val="none" w:sz="0" w:space="0" w:color="auto"/>
      </w:divBdr>
    </w:div>
    <w:div w:id="677388216">
      <w:bodyDiv w:val="1"/>
      <w:marLeft w:val="0"/>
      <w:marRight w:val="0"/>
      <w:marTop w:val="0"/>
      <w:marBottom w:val="0"/>
      <w:divBdr>
        <w:top w:val="none" w:sz="0" w:space="0" w:color="auto"/>
        <w:left w:val="none" w:sz="0" w:space="0" w:color="auto"/>
        <w:bottom w:val="none" w:sz="0" w:space="0" w:color="auto"/>
        <w:right w:val="none" w:sz="0" w:space="0" w:color="auto"/>
      </w:divBdr>
    </w:div>
    <w:div w:id="677390098">
      <w:bodyDiv w:val="1"/>
      <w:marLeft w:val="0"/>
      <w:marRight w:val="0"/>
      <w:marTop w:val="0"/>
      <w:marBottom w:val="0"/>
      <w:divBdr>
        <w:top w:val="none" w:sz="0" w:space="0" w:color="auto"/>
        <w:left w:val="none" w:sz="0" w:space="0" w:color="auto"/>
        <w:bottom w:val="none" w:sz="0" w:space="0" w:color="auto"/>
        <w:right w:val="none" w:sz="0" w:space="0" w:color="auto"/>
      </w:divBdr>
    </w:div>
    <w:div w:id="677462567">
      <w:bodyDiv w:val="1"/>
      <w:marLeft w:val="0"/>
      <w:marRight w:val="0"/>
      <w:marTop w:val="0"/>
      <w:marBottom w:val="0"/>
      <w:divBdr>
        <w:top w:val="none" w:sz="0" w:space="0" w:color="auto"/>
        <w:left w:val="none" w:sz="0" w:space="0" w:color="auto"/>
        <w:bottom w:val="none" w:sz="0" w:space="0" w:color="auto"/>
        <w:right w:val="none" w:sz="0" w:space="0" w:color="auto"/>
      </w:divBdr>
    </w:div>
    <w:div w:id="677730587">
      <w:bodyDiv w:val="1"/>
      <w:marLeft w:val="0"/>
      <w:marRight w:val="0"/>
      <w:marTop w:val="0"/>
      <w:marBottom w:val="0"/>
      <w:divBdr>
        <w:top w:val="none" w:sz="0" w:space="0" w:color="auto"/>
        <w:left w:val="none" w:sz="0" w:space="0" w:color="auto"/>
        <w:bottom w:val="none" w:sz="0" w:space="0" w:color="auto"/>
        <w:right w:val="none" w:sz="0" w:space="0" w:color="auto"/>
      </w:divBdr>
    </w:div>
    <w:div w:id="677806045">
      <w:bodyDiv w:val="1"/>
      <w:marLeft w:val="0"/>
      <w:marRight w:val="0"/>
      <w:marTop w:val="0"/>
      <w:marBottom w:val="0"/>
      <w:divBdr>
        <w:top w:val="none" w:sz="0" w:space="0" w:color="auto"/>
        <w:left w:val="none" w:sz="0" w:space="0" w:color="auto"/>
        <w:bottom w:val="none" w:sz="0" w:space="0" w:color="auto"/>
        <w:right w:val="none" w:sz="0" w:space="0" w:color="auto"/>
      </w:divBdr>
    </w:div>
    <w:div w:id="677999666">
      <w:bodyDiv w:val="1"/>
      <w:marLeft w:val="0"/>
      <w:marRight w:val="0"/>
      <w:marTop w:val="0"/>
      <w:marBottom w:val="0"/>
      <w:divBdr>
        <w:top w:val="none" w:sz="0" w:space="0" w:color="auto"/>
        <w:left w:val="none" w:sz="0" w:space="0" w:color="auto"/>
        <w:bottom w:val="none" w:sz="0" w:space="0" w:color="auto"/>
        <w:right w:val="none" w:sz="0" w:space="0" w:color="auto"/>
      </w:divBdr>
    </w:div>
    <w:div w:id="678042336">
      <w:bodyDiv w:val="1"/>
      <w:marLeft w:val="0"/>
      <w:marRight w:val="0"/>
      <w:marTop w:val="0"/>
      <w:marBottom w:val="0"/>
      <w:divBdr>
        <w:top w:val="none" w:sz="0" w:space="0" w:color="auto"/>
        <w:left w:val="none" w:sz="0" w:space="0" w:color="auto"/>
        <w:bottom w:val="none" w:sz="0" w:space="0" w:color="auto"/>
        <w:right w:val="none" w:sz="0" w:space="0" w:color="auto"/>
      </w:divBdr>
    </w:div>
    <w:div w:id="678967162">
      <w:bodyDiv w:val="1"/>
      <w:marLeft w:val="0"/>
      <w:marRight w:val="0"/>
      <w:marTop w:val="0"/>
      <w:marBottom w:val="0"/>
      <w:divBdr>
        <w:top w:val="none" w:sz="0" w:space="0" w:color="auto"/>
        <w:left w:val="none" w:sz="0" w:space="0" w:color="auto"/>
        <w:bottom w:val="none" w:sz="0" w:space="0" w:color="auto"/>
        <w:right w:val="none" w:sz="0" w:space="0" w:color="auto"/>
      </w:divBdr>
    </w:div>
    <w:div w:id="679162663">
      <w:bodyDiv w:val="1"/>
      <w:marLeft w:val="0"/>
      <w:marRight w:val="0"/>
      <w:marTop w:val="0"/>
      <w:marBottom w:val="0"/>
      <w:divBdr>
        <w:top w:val="none" w:sz="0" w:space="0" w:color="auto"/>
        <w:left w:val="none" w:sz="0" w:space="0" w:color="auto"/>
        <w:bottom w:val="none" w:sz="0" w:space="0" w:color="auto"/>
        <w:right w:val="none" w:sz="0" w:space="0" w:color="auto"/>
      </w:divBdr>
    </w:div>
    <w:div w:id="679166827">
      <w:bodyDiv w:val="1"/>
      <w:marLeft w:val="0"/>
      <w:marRight w:val="0"/>
      <w:marTop w:val="0"/>
      <w:marBottom w:val="0"/>
      <w:divBdr>
        <w:top w:val="none" w:sz="0" w:space="0" w:color="auto"/>
        <w:left w:val="none" w:sz="0" w:space="0" w:color="auto"/>
        <w:bottom w:val="none" w:sz="0" w:space="0" w:color="auto"/>
        <w:right w:val="none" w:sz="0" w:space="0" w:color="auto"/>
      </w:divBdr>
    </w:div>
    <w:div w:id="679238849">
      <w:bodyDiv w:val="1"/>
      <w:marLeft w:val="0"/>
      <w:marRight w:val="0"/>
      <w:marTop w:val="0"/>
      <w:marBottom w:val="0"/>
      <w:divBdr>
        <w:top w:val="none" w:sz="0" w:space="0" w:color="auto"/>
        <w:left w:val="none" w:sz="0" w:space="0" w:color="auto"/>
        <w:bottom w:val="none" w:sz="0" w:space="0" w:color="auto"/>
        <w:right w:val="none" w:sz="0" w:space="0" w:color="auto"/>
      </w:divBdr>
    </w:div>
    <w:div w:id="679509350">
      <w:bodyDiv w:val="1"/>
      <w:marLeft w:val="0"/>
      <w:marRight w:val="0"/>
      <w:marTop w:val="0"/>
      <w:marBottom w:val="0"/>
      <w:divBdr>
        <w:top w:val="none" w:sz="0" w:space="0" w:color="auto"/>
        <w:left w:val="none" w:sz="0" w:space="0" w:color="auto"/>
        <w:bottom w:val="none" w:sz="0" w:space="0" w:color="auto"/>
        <w:right w:val="none" w:sz="0" w:space="0" w:color="auto"/>
      </w:divBdr>
    </w:div>
    <w:div w:id="679817454">
      <w:bodyDiv w:val="1"/>
      <w:marLeft w:val="0"/>
      <w:marRight w:val="0"/>
      <w:marTop w:val="0"/>
      <w:marBottom w:val="0"/>
      <w:divBdr>
        <w:top w:val="none" w:sz="0" w:space="0" w:color="auto"/>
        <w:left w:val="none" w:sz="0" w:space="0" w:color="auto"/>
        <w:bottom w:val="none" w:sz="0" w:space="0" w:color="auto"/>
        <w:right w:val="none" w:sz="0" w:space="0" w:color="auto"/>
      </w:divBdr>
    </w:div>
    <w:div w:id="679891098">
      <w:bodyDiv w:val="1"/>
      <w:marLeft w:val="0"/>
      <w:marRight w:val="0"/>
      <w:marTop w:val="0"/>
      <w:marBottom w:val="0"/>
      <w:divBdr>
        <w:top w:val="none" w:sz="0" w:space="0" w:color="auto"/>
        <w:left w:val="none" w:sz="0" w:space="0" w:color="auto"/>
        <w:bottom w:val="none" w:sz="0" w:space="0" w:color="auto"/>
        <w:right w:val="none" w:sz="0" w:space="0" w:color="auto"/>
      </w:divBdr>
    </w:div>
    <w:div w:id="680161245">
      <w:bodyDiv w:val="1"/>
      <w:marLeft w:val="0"/>
      <w:marRight w:val="0"/>
      <w:marTop w:val="0"/>
      <w:marBottom w:val="0"/>
      <w:divBdr>
        <w:top w:val="none" w:sz="0" w:space="0" w:color="auto"/>
        <w:left w:val="none" w:sz="0" w:space="0" w:color="auto"/>
        <w:bottom w:val="none" w:sz="0" w:space="0" w:color="auto"/>
        <w:right w:val="none" w:sz="0" w:space="0" w:color="auto"/>
      </w:divBdr>
    </w:div>
    <w:div w:id="680399838">
      <w:bodyDiv w:val="1"/>
      <w:marLeft w:val="0"/>
      <w:marRight w:val="0"/>
      <w:marTop w:val="0"/>
      <w:marBottom w:val="0"/>
      <w:divBdr>
        <w:top w:val="none" w:sz="0" w:space="0" w:color="auto"/>
        <w:left w:val="none" w:sz="0" w:space="0" w:color="auto"/>
        <w:bottom w:val="none" w:sz="0" w:space="0" w:color="auto"/>
        <w:right w:val="none" w:sz="0" w:space="0" w:color="auto"/>
      </w:divBdr>
    </w:div>
    <w:div w:id="680862228">
      <w:bodyDiv w:val="1"/>
      <w:marLeft w:val="0"/>
      <w:marRight w:val="0"/>
      <w:marTop w:val="0"/>
      <w:marBottom w:val="0"/>
      <w:divBdr>
        <w:top w:val="none" w:sz="0" w:space="0" w:color="auto"/>
        <w:left w:val="none" w:sz="0" w:space="0" w:color="auto"/>
        <w:bottom w:val="none" w:sz="0" w:space="0" w:color="auto"/>
        <w:right w:val="none" w:sz="0" w:space="0" w:color="auto"/>
      </w:divBdr>
    </w:div>
    <w:div w:id="681082061">
      <w:bodyDiv w:val="1"/>
      <w:marLeft w:val="0"/>
      <w:marRight w:val="0"/>
      <w:marTop w:val="0"/>
      <w:marBottom w:val="0"/>
      <w:divBdr>
        <w:top w:val="none" w:sz="0" w:space="0" w:color="auto"/>
        <w:left w:val="none" w:sz="0" w:space="0" w:color="auto"/>
        <w:bottom w:val="none" w:sz="0" w:space="0" w:color="auto"/>
        <w:right w:val="none" w:sz="0" w:space="0" w:color="auto"/>
      </w:divBdr>
    </w:div>
    <w:div w:id="681206561">
      <w:bodyDiv w:val="1"/>
      <w:marLeft w:val="0"/>
      <w:marRight w:val="0"/>
      <w:marTop w:val="0"/>
      <w:marBottom w:val="0"/>
      <w:divBdr>
        <w:top w:val="none" w:sz="0" w:space="0" w:color="auto"/>
        <w:left w:val="none" w:sz="0" w:space="0" w:color="auto"/>
        <w:bottom w:val="none" w:sz="0" w:space="0" w:color="auto"/>
        <w:right w:val="none" w:sz="0" w:space="0" w:color="auto"/>
      </w:divBdr>
    </w:div>
    <w:div w:id="681513895">
      <w:bodyDiv w:val="1"/>
      <w:marLeft w:val="0"/>
      <w:marRight w:val="0"/>
      <w:marTop w:val="0"/>
      <w:marBottom w:val="0"/>
      <w:divBdr>
        <w:top w:val="none" w:sz="0" w:space="0" w:color="auto"/>
        <w:left w:val="none" w:sz="0" w:space="0" w:color="auto"/>
        <w:bottom w:val="none" w:sz="0" w:space="0" w:color="auto"/>
        <w:right w:val="none" w:sz="0" w:space="0" w:color="auto"/>
      </w:divBdr>
    </w:div>
    <w:div w:id="681516736">
      <w:bodyDiv w:val="1"/>
      <w:marLeft w:val="0"/>
      <w:marRight w:val="0"/>
      <w:marTop w:val="0"/>
      <w:marBottom w:val="0"/>
      <w:divBdr>
        <w:top w:val="none" w:sz="0" w:space="0" w:color="auto"/>
        <w:left w:val="none" w:sz="0" w:space="0" w:color="auto"/>
        <w:bottom w:val="none" w:sz="0" w:space="0" w:color="auto"/>
        <w:right w:val="none" w:sz="0" w:space="0" w:color="auto"/>
      </w:divBdr>
    </w:div>
    <w:div w:id="681711357">
      <w:bodyDiv w:val="1"/>
      <w:marLeft w:val="0"/>
      <w:marRight w:val="0"/>
      <w:marTop w:val="0"/>
      <w:marBottom w:val="0"/>
      <w:divBdr>
        <w:top w:val="none" w:sz="0" w:space="0" w:color="auto"/>
        <w:left w:val="none" w:sz="0" w:space="0" w:color="auto"/>
        <w:bottom w:val="none" w:sz="0" w:space="0" w:color="auto"/>
        <w:right w:val="none" w:sz="0" w:space="0" w:color="auto"/>
      </w:divBdr>
    </w:div>
    <w:div w:id="681855047">
      <w:bodyDiv w:val="1"/>
      <w:marLeft w:val="0"/>
      <w:marRight w:val="0"/>
      <w:marTop w:val="0"/>
      <w:marBottom w:val="0"/>
      <w:divBdr>
        <w:top w:val="none" w:sz="0" w:space="0" w:color="auto"/>
        <w:left w:val="none" w:sz="0" w:space="0" w:color="auto"/>
        <w:bottom w:val="none" w:sz="0" w:space="0" w:color="auto"/>
        <w:right w:val="none" w:sz="0" w:space="0" w:color="auto"/>
      </w:divBdr>
    </w:div>
    <w:div w:id="681932942">
      <w:bodyDiv w:val="1"/>
      <w:marLeft w:val="0"/>
      <w:marRight w:val="0"/>
      <w:marTop w:val="0"/>
      <w:marBottom w:val="0"/>
      <w:divBdr>
        <w:top w:val="none" w:sz="0" w:space="0" w:color="auto"/>
        <w:left w:val="none" w:sz="0" w:space="0" w:color="auto"/>
        <w:bottom w:val="none" w:sz="0" w:space="0" w:color="auto"/>
        <w:right w:val="none" w:sz="0" w:space="0" w:color="auto"/>
      </w:divBdr>
    </w:div>
    <w:div w:id="681975470">
      <w:bodyDiv w:val="1"/>
      <w:marLeft w:val="0"/>
      <w:marRight w:val="0"/>
      <w:marTop w:val="0"/>
      <w:marBottom w:val="0"/>
      <w:divBdr>
        <w:top w:val="none" w:sz="0" w:space="0" w:color="auto"/>
        <w:left w:val="none" w:sz="0" w:space="0" w:color="auto"/>
        <w:bottom w:val="none" w:sz="0" w:space="0" w:color="auto"/>
        <w:right w:val="none" w:sz="0" w:space="0" w:color="auto"/>
      </w:divBdr>
    </w:div>
    <w:div w:id="682050258">
      <w:bodyDiv w:val="1"/>
      <w:marLeft w:val="0"/>
      <w:marRight w:val="0"/>
      <w:marTop w:val="0"/>
      <w:marBottom w:val="0"/>
      <w:divBdr>
        <w:top w:val="none" w:sz="0" w:space="0" w:color="auto"/>
        <w:left w:val="none" w:sz="0" w:space="0" w:color="auto"/>
        <w:bottom w:val="none" w:sz="0" w:space="0" w:color="auto"/>
        <w:right w:val="none" w:sz="0" w:space="0" w:color="auto"/>
      </w:divBdr>
    </w:div>
    <w:div w:id="682173768">
      <w:bodyDiv w:val="1"/>
      <w:marLeft w:val="0"/>
      <w:marRight w:val="0"/>
      <w:marTop w:val="0"/>
      <w:marBottom w:val="0"/>
      <w:divBdr>
        <w:top w:val="none" w:sz="0" w:space="0" w:color="auto"/>
        <w:left w:val="none" w:sz="0" w:space="0" w:color="auto"/>
        <w:bottom w:val="none" w:sz="0" w:space="0" w:color="auto"/>
        <w:right w:val="none" w:sz="0" w:space="0" w:color="auto"/>
      </w:divBdr>
    </w:div>
    <w:div w:id="682392632">
      <w:bodyDiv w:val="1"/>
      <w:marLeft w:val="0"/>
      <w:marRight w:val="0"/>
      <w:marTop w:val="0"/>
      <w:marBottom w:val="0"/>
      <w:divBdr>
        <w:top w:val="none" w:sz="0" w:space="0" w:color="auto"/>
        <w:left w:val="none" w:sz="0" w:space="0" w:color="auto"/>
        <w:bottom w:val="none" w:sz="0" w:space="0" w:color="auto"/>
        <w:right w:val="none" w:sz="0" w:space="0" w:color="auto"/>
      </w:divBdr>
    </w:div>
    <w:div w:id="682558633">
      <w:bodyDiv w:val="1"/>
      <w:marLeft w:val="0"/>
      <w:marRight w:val="0"/>
      <w:marTop w:val="0"/>
      <w:marBottom w:val="0"/>
      <w:divBdr>
        <w:top w:val="none" w:sz="0" w:space="0" w:color="auto"/>
        <w:left w:val="none" w:sz="0" w:space="0" w:color="auto"/>
        <w:bottom w:val="none" w:sz="0" w:space="0" w:color="auto"/>
        <w:right w:val="none" w:sz="0" w:space="0" w:color="auto"/>
      </w:divBdr>
    </w:div>
    <w:div w:id="682635772">
      <w:bodyDiv w:val="1"/>
      <w:marLeft w:val="0"/>
      <w:marRight w:val="0"/>
      <w:marTop w:val="0"/>
      <w:marBottom w:val="0"/>
      <w:divBdr>
        <w:top w:val="none" w:sz="0" w:space="0" w:color="auto"/>
        <w:left w:val="none" w:sz="0" w:space="0" w:color="auto"/>
        <w:bottom w:val="none" w:sz="0" w:space="0" w:color="auto"/>
        <w:right w:val="none" w:sz="0" w:space="0" w:color="auto"/>
      </w:divBdr>
    </w:div>
    <w:div w:id="682785726">
      <w:bodyDiv w:val="1"/>
      <w:marLeft w:val="0"/>
      <w:marRight w:val="0"/>
      <w:marTop w:val="0"/>
      <w:marBottom w:val="0"/>
      <w:divBdr>
        <w:top w:val="none" w:sz="0" w:space="0" w:color="auto"/>
        <w:left w:val="none" w:sz="0" w:space="0" w:color="auto"/>
        <w:bottom w:val="none" w:sz="0" w:space="0" w:color="auto"/>
        <w:right w:val="none" w:sz="0" w:space="0" w:color="auto"/>
      </w:divBdr>
    </w:div>
    <w:div w:id="683090277">
      <w:bodyDiv w:val="1"/>
      <w:marLeft w:val="0"/>
      <w:marRight w:val="0"/>
      <w:marTop w:val="0"/>
      <w:marBottom w:val="0"/>
      <w:divBdr>
        <w:top w:val="none" w:sz="0" w:space="0" w:color="auto"/>
        <w:left w:val="none" w:sz="0" w:space="0" w:color="auto"/>
        <w:bottom w:val="none" w:sz="0" w:space="0" w:color="auto"/>
        <w:right w:val="none" w:sz="0" w:space="0" w:color="auto"/>
      </w:divBdr>
    </w:div>
    <w:div w:id="683484078">
      <w:bodyDiv w:val="1"/>
      <w:marLeft w:val="0"/>
      <w:marRight w:val="0"/>
      <w:marTop w:val="0"/>
      <w:marBottom w:val="0"/>
      <w:divBdr>
        <w:top w:val="none" w:sz="0" w:space="0" w:color="auto"/>
        <w:left w:val="none" w:sz="0" w:space="0" w:color="auto"/>
        <w:bottom w:val="none" w:sz="0" w:space="0" w:color="auto"/>
        <w:right w:val="none" w:sz="0" w:space="0" w:color="auto"/>
      </w:divBdr>
    </w:div>
    <w:div w:id="683676503">
      <w:bodyDiv w:val="1"/>
      <w:marLeft w:val="0"/>
      <w:marRight w:val="0"/>
      <w:marTop w:val="0"/>
      <w:marBottom w:val="0"/>
      <w:divBdr>
        <w:top w:val="none" w:sz="0" w:space="0" w:color="auto"/>
        <w:left w:val="none" w:sz="0" w:space="0" w:color="auto"/>
        <w:bottom w:val="none" w:sz="0" w:space="0" w:color="auto"/>
        <w:right w:val="none" w:sz="0" w:space="0" w:color="auto"/>
      </w:divBdr>
    </w:div>
    <w:div w:id="683747224">
      <w:bodyDiv w:val="1"/>
      <w:marLeft w:val="0"/>
      <w:marRight w:val="0"/>
      <w:marTop w:val="0"/>
      <w:marBottom w:val="0"/>
      <w:divBdr>
        <w:top w:val="none" w:sz="0" w:space="0" w:color="auto"/>
        <w:left w:val="none" w:sz="0" w:space="0" w:color="auto"/>
        <w:bottom w:val="none" w:sz="0" w:space="0" w:color="auto"/>
        <w:right w:val="none" w:sz="0" w:space="0" w:color="auto"/>
      </w:divBdr>
    </w:div>
    <w:div w:id="683750925">
      <w:bodyDiv w:val="1"/>
      <w:marLeft w:val="0"/>
      <w:marRight w:val="0"/>
      <w:marTop w:val="0"/>
      <w:marBottom w:val="0"/>
      <w:divBdr>
        <w:top w:val="none" w:sz="0" w:space="0" w:color="auto"/>
        <w:left w:val="none" w:sz="0" w:space="0" w:color="auto"/>
        <w:bottom w:val="none" w:sz="0" w:space="0" w:color="auto"/>
        <w:right w:val="none" w:sz="0" w:space="0" w:color="auto"/>
      </w:divBdr>
    </w:div>
    <w:div w:id="683824108">
      <w:bodyDiv w:val="1"/>
      <w:marLeft w:val="0"/>
      <w:marRight w:val="0"/>
      <w:marTop w:val="0"/>
      <w:marBottom w:val="0"/>
      <w:divBdr>
        <w:top w:val="none" w:sz="0" w:space="0" w:color="auto"/>
        <w:left w:val="none" w:sz="0" w:space="0" w:color="auto"/>
        <w:bottom w:val="none" w:sz="0" w:space="0" w:color="auto"/>
        <w:right w:val="none" w:sz="0" w:space="0" w:color="auto"/>
      </w:divBdr>
    </w:div>
    <w:div w:id="683870729">
      <w:bodyDiv w:val="1"/>
      <w:marLeft w:val="0"/>
      <w:marRight w:val="0"/>
      <w:marTop w:val="0"/>
      <w:marBottom w:val="0"/>
      <w:divBdr>
        <w:top w:val="none" w:sz="0" w:space="0" w:color="auto"/>
        <w:left w:val="none" w:sz="0" w:space="0" w:color="auto"/>
        <w:bottom w:val="none" w:sz="0" w:space="0" w:color="auto"/>
        <w:right w:val="none" w:sz="0" w:space="0" w:color="auto"/>
      </w:divBdr>
    </w:div>
    <w:div w:id="684090150">
      <w:bodyDiv w:val="1"/>
      <w:marLeft w:val="0"/>
      <w:marRight w:val="0"/>
      <w:marTop w:val="0"/>
      <w:marBottom w:val="0"/>
      <w:divBdr>
        <w:top w:val="none" w:sz="0" w:space="0" w:color="auto"/>
        <w:left w:val="none" w:sz="0" w:space="0" w:color="auto"/>
        <w:bottom w:val="none" w:sz="0" w:space="0" w:color="auto"/>
        <w:right w:val="none" w:sz="0" w:space="0" w:color="auto"/>
      </w:divBdr>
    </w:div>
    <w:div w:id="684212584">
      <w:bodyDiv w:val="1"/>
      <w:marLeft w:val="0"/>
      <w:marRight w:val="0"/>
      <w:marTop w:val="0"/>
      <w:marBottom w:val="0"/>
      <w:divBdr>
        <w:top w:val="none" w:sz="0" w:space="0" w:color="auto"/>
        <w:left w:val="none" w:sz="0" w:space="0" w:color="auto"/>
        <w:bottom w:val="none" w:sz="0" w:space="0" w:color="auto"/>
        <w:right w:val="none" w:sz="0" w:space="0" w:color="auto"/>
      </w:divBdr>
    </w:div>
    <w:div w:id="684290458">
      <w:bodyDiv w:val="1"/>
      <w:marLeft w:val="0"/>
      <w:marRight w:val="0"/>
      <w:marTop w:val="0"/>
      <w:marBottom w:val="0"/>
      <w:divBdr>
        <w:top w:val="none" w:sz="0" w:space="0" w:color="auto"/>
        <w:left w:val="none" w:sz="0" w:space="0" w:color="auto"/>
        <w:bottom w:val="none" w:sz="0" w:space="0" w:color="auto"/>
        <w:right w:val="none" w:sz="0" w:space="0" w:color="auto"/>
      </w:divBdr>
    </w:div>
    <w:div w:id="684675783">
      <w:bodyDiv w:val="1"/>
      <w:marLeft w:val="0"/>
      <w:marRight w:val="0"/>
      <w:marTop w:val="0"/>
      <w:marBottom w:val="0"/>
      <w:divBdr>
        <w:top w:val="none" w:sz="0" w:space="0" w:color="auto"/>
        <w:left w:val="none" w:sz="0" w:space="0" w:color="auto"/>
        <w:bottom w:val="none" w:sz="0" w:space="0" w:color="auto"/>
        <w:right w:val="none" w:sz="0" w:space="0" w:color="auto"/>
      </w:divBdr>
    </w:div>
    <w:div w:id="685206287">
      <w:bodyDiv w:val="1"/>
      <w:marLeft w:val="0"/>
      <w:marRight w:val="0"/>
      <w:marTop w:val="0"/>
      <w:marBottom w:val="0"/>
      <w:divBdr>
        <w:top w:val="none" w:sz="0" w:space="0" w:color="auto"/>
        <w:left w:val="none" w:sz="0" w:space="0" w:color="auto"/>
        <w:bottom w:val="none" w:sz="0" w:space="0" w:color="auto"/>
        <w:right w:val="none" w:sz="0" w:space="0" w:color="auto"/>
      </w:divBdr>
    </w:div>
    <w:div w:id="685404401">
      <w:bodyDiv w:val="1"/>
      <w:marLeft w:val="0"/>
      <w:marRight w:val="0"/>
      <w:marTop w:val="0"/>
      <w:marBottom w:val="0"/>
      <w:divBdr>
        <w:top w:val="none" w:sz="0" w:space="0" w:color="auto"/>
        <w:left w:val="none" w:sz="0" w:space="0" w:color="auto"/>
        <w:bottom w:val="none" w:sz="0" w:space="0" w:color="auto"/>
        <w:right w:val="none" w:sz="0" w:space="0" w:color="auto"/>
      </w:divBdr>
    </w:div>
    <w:div w:id="685405915">
      <w:bodyDiv w:val="1"/>
      <w:marLeft w:val="0"/>
      <w:marRight w:val="0"/>
      <w:marTop w:val="0"/>
      <w:marBottom w:val="0"/>
      <w:divBdr>
        <w:top w:val="none" w:sz="0" w:space="0" w:color="auto"/>
        <w:left w:val="none" w:sz="0" w:space="0" w:color="auto"/>
        <w:bottom w:val="none" w:sz="0" w:space="0" w:color="auto"/>
        <w:right w:val="none" w:sz="0" w:space="0" w:color="auto"/>
      </w:divBdr>
    </w:div>
    <w:div w:id="686491235">
      <w:bodyDiv w:val="1"/>
      <w:marLeft w:val="0"/>
      <w:marRight w:val="0"/>
      <w:marTop w:val="0"/>
      <w:marBottom w:val="0"/>
      <w:divBdr>
        <w:top w:val="none" w:sz="0" w:space="0" w:color="auto"/>
        <w:left w:val="none" w:sz="0" w:space="0" w:color="auto"/>
        <w:bottom w:val="none" w:sz="0" w:space="0" w:color="auto"/>
        <w:right w:val="none" w:sz="0" w:space="0" w:color="auto"/>
      </w:divBdr>
    </w:div>
    <w:div w:id="686567119">
      <w:bodyDiv w:val="1"/>
      <w:marLeft w:val="0"/>
      <w:marRight w:val="0"/>
      <w:marTop w:val="0"/>
      <w:marBottom w:val="0"/>
      <w:divBdr>
        <w:top w:val="none" w:sz="0" w:space="0" w:color="auto"/>
        <w:left w:val="none" w:sz="0" w:space="0" w:color="auto"/>
        <w:bottom w:val="none" w:sz="0" w:space="0" w:color="auto"/>
        <w:right w:val="none" w:sz="0" w:space="0" w:color="auto"/>
      </w:divBdr>
    </w:div>
    <w:div w:id="686753066">
      <w:bodyDiv w:val="1"/>
      <w:marLeft w:val="0"/>
      <w:marRight w:val="0"/>
      <w:marTop w:val="0"/>
      <w:marBottom w:val="0"/>
      <w:divBdr>
        <w:top w:val="none" w:sz="0" w:space="0" w:color="auto"/>
        <w:left w:val="none" w:sz="0" w:space="0" w:color="auto"/>
        <w:bottom w:val="none" w:sz="0" w:space="0" w:color="auto"/>
        <w:right w:val="none" w:sz="0" w:space="0" w:color="auto"/>
      </w:divBdr>
    </w:div>
    <w:div w:id="686828951">
      <w:bodyDiv w:val="1"/>
      <w:marLeft w:val="0"/>
      <w:marRight w:val="0"/>
      <w:marTop w:val="0"/>
      <w:marBottom w:val="0"/>
      <w:divBdr>
        <w:top w:val="none" w:sz="0" w:space="0" w:color="auto"/>
        <w:left w:val="none" w:sz="0" w:space="0" w:color="auto"/>
        <w:bottom w:val="none" w:sz="0" w:space="0" w:color="auto"/>
        <w:right w:val="none" w:sz="0" w:space="0" w:color="auto"/>
      </w:divBdr>
    </w:div>
    <w:div w:id="686906881">
      <w:bodyDiv w:val="1"/>
      <w:marLeft w:val="0"/>
      <w:marRight w:val="0"/>
      <w:marTop w:val="0"/>
      <w:marBottom w:val="0"/>
      <w:divBdr>
        <w:top w:val="none" w:sz="0" w:space="0" w:color="auto"/>
        <w:left w:val="none" w:sz="0" w:space="0" w:color="auto"/>
        <w:bottom w:val="none" w:sz="0" w:space="0" w:color="auto"/>
        <w:right w:val="none" w:sz="0" w:space="0" w:color="auto"/>
      </w:divBdr>
    </w:div>
    <w:div w:id="686911215">
      <w:bodyDiv w:val="1"/>
      <w:marLeft w:val="0"/>
      <w:marRight w:val="0"/>
      <w:marTop w:val="0"/>
      <w:marBottom w:val="0"/>
      <w:divBdr>
        <w:top w:val="none" w:sz="0" w:space="0" w:color="auto"/>
        <w:left w:val="none" w:sz="0" w:space="0" w:color="auto"/>
        <w:bottom w:val="none" w:sz="0" w:space="0" w:color="auto"/>
        <w:right w:val="none" w:sz="0" w:space="0" w:color="auto"/>
      </w:divBdr>
    </w:div>
    <w:div w:id="687486931">
      <w:bodyDiv w:val="1"/>
      <w:marLeft w:val="0"/>
      <w:marRight w:val="0"/>
      <w:marTop w:val="0"/>
      <w:marBottom w:val="0"/>
      <w:divBdr>
        <w:top w:val="none" w:sz="0" w:space="0" w:color="auto"/>
        <w:left w:val="none" w:sz="0" w:space="0" w:color="auto"/>
        <w:bottom w:val="none" w:sz="0" w:space="0" w:color="auto"/>
        <w:right w:val="none" w:sz="0" w:space="0" w:color="auto"/>
      </w:divBdr>
    </w:div>
    <w:div w:id="687682325">
      <w:bodyDiv w:val="1"/>
      <w:marLeft w:val="0"/>
      <w:marRight w:val="0"/>
      <w:marTop w:val="0"/>
      <w:marBottom w:val="0"/>
      <w:divBdr>
        <w:top w:val="none" w:sz="0" w:space="0" w:color="auto"/>
        <w:left w:val="none" w:sz="0" w:space="0" w:color="auto"/>
        <w:bottom w:val="none" w:sz="0" w:space="0" w:color="auto"/>
        <w:right w:val="none" w:sz="0" w:space="0" w:color="auto"/>
      </w:divBdr>
    </w:div>
    <w:div w:id="687754498">
      <w:bodyDiv w:val="1"/>
      <w:marLeft w:val="0"/>
      <w:marRight w:val="0"/>
      <w:marTop w:val="0"/>
      <w:marBottom w:val="0"/>
      <w:divBdr>
        <w:top w:val="none" w:sz="0" w:space="0" w:color="auto"/>
        <w:left w:val="none" w:sz="0" w:space="0" w:color="auto"/>
        <w:bottom w:val="none" w:sz="0" w:space="0" w:color="auto"/>
        <w:right w:val="none" w:sz="0" w:space="0" w:color="auto"/>
      </w:divBdr>
    </w:div>
    <w:div w:id="688066595">
      <w:bodyDiv w:val="1"/>
      <w:marLeft w:val="0"/>
      <w:marRight w:val="0"/>
      <w:marTop w:val="0"/>
      <w:marBottom w:val="0"/>
      <w:divBdr>
        <w:top w:val="none" w:sz="0" w:space="0" w:color="auto"/>
        <w:left w:val="none" w:sz="0" w:space="0" w:color="auto"/>
        <w:bottom w:val="none" w:sz="0" w:space="0" w:color="auto"/>
        <w:right w:val="none" w:sz="0" w:space="0" w:color="auto"/>
      </w:divBdr>
    </w:div>
    <w:div w:id="688721859">
      <w:bodyDiv w:val="1"/>
      <w:marLeft w:val="0"/>
      <w:marRight w:val="0"/>
      <w:marTop w:val="0"/>
      <w:marBottom w:val="0"/>
      <w:divBdr>
        <w:top w:val="none" w:sz="0" w:space="0" w:color="auto"/>
        <w:left w:val="none" w:sz="0" w:space="0" w:color="auto"/>
        <w:bottom w:val="none" w:sz="0" w:space="0" w:color="auto"/>
        <w:right w:val="none" w:sz="0" w:space="0" w:color="auto"/>
      </w:divBdr>
    </w:div>
    <w:div w:id="689456838">
      <w:bodyDiv w:val="1"/>
      <w:marLeft w:val="0"/>
      <w:marRight w:val="0"/>
      <w:marTop w:val="0"/>
      <w:marBottom w:val="0"/>
      <w:divBdr>
        <w:top w:val="none" w:sz="0" w:space="0" w:color="auto"/>
        <w:left w:val="none" w:sz="0" w:space="0" w:color="auto"/>
        <w:bottom w:val="none" w:sz="0" w:space="0" w:color="auto"/>
        <w:right w:val="none" w:sz="0" w:space="0" w:color="auto"/>
      </w:divBdr>
    </w:div>
    <w:div w:id="689601564">
      <w:bodyDiv w:val="1"/>
      <w:marLeft w:val="0"/>
      <w:marRight w:val="0"/>
      <w:marTop w:val="0"/>
      <w:marBottom w:val="0"/>
      <w:divBdr>
        <w:top w:val="none" w:sz="0" w:space="0" w:color="auto"/>
        <w:left w:val="none" w:sz="0" w:space="0" w:color="auto"/>
        <w:bottom w:val="none" w:sz="0" w:space="0" w:color="auto"/>
        <w:right w:val="none" w:sz="0" w:space="0" w:color="auto"/>
      </w:divBdr>
    </w:div>
    <w:div w:id="689649919">
      <w:bodyDiv w:val="1"/>
      <w:marLeft w:val="0"/>
      <w:marRight w:val="0"/>
      <w:marTop w:val="0"/>
      <w:marBottom w:val="0"/>
      <w:divBdr>
        <w:top w:val="none" w:sz="0" w:space="0" w:color="auto"/>
        <w:left w:val="none" w:sz="0" w:space="0" w:color="auto"/>
        <w:bottom w:val="none" w:sz="0" w:space="0" w:color="auto"/>
        <w:right w:val="none" w:sz="0" w:space="0" w:color="auto"/>
      </w:divBdr>
    </w:div>
    <w:div w:id="690225347">
      <w:bodyDiv w:val="1"/>
      <w:marLeft w:val="0"/>
      <w:marRight w:val="0"/>
      <w:marTop w:val="0"/>
      <w:marBottom w:val="0"/>
      <w:divBdr>
        <w:top w:val="none" w:sz="0" w:space="0" w:color="auto"/>
        <w:left w:val="none" w:sz="0" w:space="0" w:color="auto"/>
        <w:bottom w:val="none" w:sz="0" w:space="0" w:color="auto"/>
        <w:right w:val="none" w:sz="0" w:space="0" w:color="auto"/>
      </w:divBdr>
    </w:div>
    <w:div w:id="690835796">
      <w:bodyDiv w:val="1"/>
      <w:marLeft w:val="0"/>
      <w:marRight w:val="0"/>
      <w:marTop w:val="0"/>
      <w:marBottom w:val="0"/>
      <w:divBdr>
        <w:top w:val="none" w:sz="0" w:space="0" w:color="auto"/>
        <w:left w:val="none" w:sz="0" w:space="0" w:color="auto"/>
        <w:bottom w:val="none" w:sz="0" w:space="0" w:color="auto"/>
        <w:right w:val="none" w:sz="0" w:space="0" w:color="auto"/>
      </w:divBdr>
    </w:div>
    <w:div w:id="690881916">
      <w:bodyDiv w:val="1"/>
      <w:marLeft w:val="0"/>
      <w:marRight w:val="0"/>
      <w:marTop w:val="0"/>
      <w:marBottom w:val="0"/>
      <w:divBdr>
        <w:top w:val="none" w:sz="0" w:space="0" w:color="auto"/>
        <w:left w:val="none" w:sz="0" w:space="0" w:color="auto"/>
        <w:bottom w:val="none" w:sz="0" w:space="0" w:color="auto"/>
        <w:right w:val="none" w:sz="0" w:space="0" w:color="auto"/>
      </w:divBdr>
    </w:div>
    <w:div w:id="691230064">
      <w:bodyDiv w:val="1"/>
      <w:marLeft w:val="0"/>
      <w:marRight w:val="0"/>
      <w:marTop w:val="0"/>
      <w:marBottom w:val="0"/>
      <w:divBdr>
        <w:top w:val="none" w:sz="0" w:space="0" w:color="auto"/>
        <w:left w:val="none" w:sz="0" w:space="0" w:color="auto"/>
        <w:bottom w:val="none" w:sz="0" w:space="0" w:color="auto"/>
        <w:right w:val="none" w:sz="0" w:space="0" w:color="auto"/>
      </w:divBdr>
    </w:div>
    <w:div w:id="691341038">
      <w:bodyDiv w:val="1"/>
      <w:marLeft w:val="0"/>
      <w:marRight w:val="0"/>
      <w:marTop w:val="0"/>
      <w:marBottom w:val="0"/>
      <w:divBdr>
        <w:top w:val="none" w:sz="0" w:space="0" w:color="auto"/>
        <w:left w:val="none" w:sz="0" w:space="0" w:color="auto"/>
        <w:bottom w:val="none" w:sz="0" w:space="0" w:color="auto"/>
        <w:right w:val="none" w:sz="0" w:space="0" w:color="auto"/>
      </w:divBdr>
    </w:div>
    <w:div w:id="691348246">
      <w:bodyDiv w:val="1"/>
      <w:marLeft w:val="0"/>
      <w:marRight w:val="0"/>
      <w:marTop w:val="0"/>
      <w:marBottom w:val="0"/>
      <w:divBdr>
        <w:top w:val="none" w:sz="0" w:space="0" w:color="auto"/>
        <w:left w:val="none" w:sz="0" w:space="0" w:color="auto"/>
        <w:bottom w:val="none" w:sz="0" w:space="0" w:color="auto"/>
        <w:right w:val="none" w:sz="0" w:space="0" w:color="auto"/>
      </w:divBdr>
    </w:div>
    <w:div w:id="691422363">
      <w:bodyDiv w:val="1"/>
      <w:marLeft w:val="0"/>
      <w:marRight w:val="0"/>
      <w:marTop w:val="0"/>
      <w:marBottom w:val="0"/>
      <w:divBdr>
        <w:top w:val="none" w:sz="0" w:space="0" w:color="auto"/>
        <w:left w:val="none" w:sz="0" w:space="0" w:color="auto"/>
        <w:bottom w:val="none" w:sz="0" w:space="0" w:color="auto"/>
        <w:right w:val="none" w:sz="0" w:space="0" w:color="auto"/>
      </w:divBdr>
    </w:div>
    <w:div w:id="692153276">
      <w:bodyDiv w:val="1"/>
      <w:marLeft w:val="0"/>
      <w:marRight w:val="0"/>
      <w:marTop w:val="0"/>
      <w:marBottom w:val="0"/>
      <w:divBdr>
        <w:top w:val="none" w:sz="0" w:space="0" w:color="auto"/>
        <w:left w:val="none" w:sz="0" w:space="0" w:color="auto"/>
        <w:bottom w:val="none" w:sz="0" w:space="0" w:color="auto"/>
        <w:right w:val="none" w:sz="0" w:space="0" w:color="auto"/>
      </w:divBdr>
    </w:div>
    <w:div w:id="692196560">
      <w:bodyDiv w:val="1"/>
      <w:marLeft w:val="0"/>
      <w:marRight w:val="0"/>
      <w:marTop w:val="0"/>
      <w:marBottom w:val="0"/>
      <w:divBdr>
        <w:top w:val="none" w:sz="0" w:space="0" w:color="auto"/>
        <w:left w:val="none" w:sz="0" w:space="0" w:color="auto"/>
        <w:bottom w:val="none" w:sz="0" w:space="0" w:color="auto"/>
        <w:right w:val="none" w:sz="0" w:space="0" w:color="auto"/>
      </w:divBdr>
    </w:div>
    <w:div w:id="692341575">
      <w:bodyDiv w:val="1"/>
      <w:marLeft w:val="0"/>
      <w:marRight w:val="0"/>
      <w:marTop w:val="0"/>
      <w:marBottom w:val="0"/>
      <w:divBdr>
        <w:top w:val="none" w:sz="0" w:space="0" w:color="auto"/>
        <w:left w:val="none" w:sz="0" w:space="0" w:color="auto"/>
        <w:bottom w:val="none" w:sz="0" w:space="0" w:color="auto"/>
        <w:right w:val="none" w:sz="0" w:space="0" w:color="auto"/>
      </w:divBdr>
    </w:div>
    <w:div w:id="692609370">
      <w:bodyDiv w:val="1"/>
      <w:marLeft w:val="0"/>
      <w:marRight w:val="0"/>
      <w:marTop w:val="0"/>
      <w:marBottom w:val="0"/>
      <w:divBdr>
        <w:top w:val="none" w:sz="0" w:space="0" w:color="auto"/>
        <w:left w:val="none" w:sz="0" w:space="0" w:color="auto"/>
        <w:bottom w:val="none" w:sz="0" w:space="0" w:color="auto"/>
        <w:right w:val="none" w:sz="0" w:space="0" w:color="auto"/>
      </w:divBdr>
    </w:div>
    <w:div w:id="692615634">
      <w:bodyDiv w:val="1"/>
      <w:marLeft w:val="0"/>
      <w:marRight w:val="0"/>
      <w:marTop w:val="0"/>
      <w:marBottom w:val="0"/>
      <w:divBdr>
        <w:top w:val="none" w:sz="0" w:space="0" w:color="auto"/>
        <w:left w:val="none" w:sz="0" w:space="0" w:color="auto"/>
        <w:bottom w:val="none" w:sz="0" w:space="0" w:color="auto"/>
        <w:right w:val="none" w:sz="0" w:space="0" w:color="auto"/>
      </w:divBdr>
    </w:div>
    <w:div w:id="692653769">
      <w:bodyDiv w:val="1"/>
      <w:marLeft w:val="0"/>
      <w:marRight w:val="0"/>
      <w:marTop w:val="0"/>
      <w:marBottom w:val="0"/>
      <w:divBdr>
        <w:top w:val="none" w:sz="0" w:space="0" w:color="auto"/>
        <w:left w:val="none" w:sz="0" w:space="0" w:color="auto"/>
        <w:bottom w:val="none" w:sz="0" w:space="0" w:color="auto"/>
        <w:right w:val="none" w:sz="0" w:space="0" w:color="auto"/>
      </w:divBdr>
    </w:div>
    <w:div w:id="693115976">
      <w:bodyDiv w:val="1"/>
      <w:marLeft w:val="0"/>
      <w:marRight w:val="0"/>
      <w:marTop w:val="0"/>
      <w:marBottom w:val="0"/>
      <w:divBdr>
        <w:top w:val="none" w:sz="0" w:space="0" w:color="auto"/>
        <w:left w:val="none" w:sz="0" w:space="0" w:color="auto"/>
        <w:bottom w:val="none" w:sz="0" w:space="0" w:color="auto"/>
        <w:right w:val="none" w:sz="0" w:space="0" w:color="auto"/>
      </w:divBdr>
    </w:div>
    <w:div w:id="693186833">
      <w:bodyDiv w:val="1"/>
      <w:marLeft w:val="0"/>
      <w:marRight w:val="0"/>
      <w:marTop w:val="0"/>
      <w:marBottom w:val="0"/>
      <w:divBdr>
        <w:top w:val="none" w:sz="0" w:space="0" w:color="auto"/>
        <w:left w:val="none" w:sz="0" w:space="0" w:color="auto"/>
        <w:bottom w:val="none" w:sz="0" w:space="0" w:color="auto"/>
        <w:right w:val="none" w:sz="0" w:space="0" w:color="auto"/>
      </w:divBdr>
    </w:div>
    <w:div w:id="693195345">
      <w:bodyDiv w:val="1"/>
      <w:marLeft w:val="0"/>
      <w:marRight w:val="0"/>
      <w:marTop w:val="0"/>
      <w:marBottom w:val="0"/>
      <w:divBdr>
        <w:top w:val="none" w:sz="0" w:space="0" w:color="auto"/>
        <w:left w:val="none" w:sz="0" w:space="0" w:color="auto"/>
        <w:bottom w:val="none" w:sz="0" w:space="0" w:color="auto"/>
        <w:right w:val="none" w:sz="0" w:space="0" w:color="auto"/>
      </w:divBdr>
    </w:div>
    <w:div w:id="693265882">
      <w:bodyDiv w:val="1"/>
      <w:marLeft w:val="0"/>
      <w:marRight w:val="0"/>
      <w:marTop w:val="0"/>
      <w:marBottom w:val="0"/>
      <w:divBdr>
        <w:top w:val="none" w:sz="0" w:space="0" w:color="auto"/>
        <w:left w:val="none" w:sz="0" w:space="0" w:color="auto"/>
        <w:bottom w:val="none" w:sz="0" w:space="0" w:color="auto"/>
        <w:right w:val="none" w:sz="0" w:space="0" w:color="auto"/>
      </w:divBdr>
    </w:div>
    <w:div w:id="693463782">
      <w:bodyDiv w:val="1"/>
      <w:marLeft w:val="0"/>
      <w:marRight w:val="0"/>
      <w:marTop w:val="0"/>
      <w:marBottom w:val="0"/>
      <w:divBdr>
        <w:top w:val="none" w:sz="0" w:space="0" w:color="auto"/>
        <w:left w:val="none" w:sz="0" w:space="0" w:color="auto"/>
        <w:bottom w:val="none" w:sz="0" w:space="0" w:color="auto"/>
        <w:right w:val="none" w:sz="0" w:space="0" w:color="auto"/>
      </w:divBdr>
    </w:div>
    <w:div w:id="693579618">
      <w:bodyDiv w:val="1"/>
      <w:marLeft w:val="0"/>
      <w:marRight w:val="0"/>
      <w:marTop w:val="0"/>
      <w:marBottom w:val="0"/>
      <w:divBdr>
        <w:top w:val="none" w:sz="0" w:space="0" w:color="auto"/>
        <w:left w:val="none" w:sz="0" w:space="0" w:color="auto"/>
        <w:bottom w:val="none" w:sz="0" w:space="0" w:color="auto"/>
        <w:right w:val="none" w:sz="0" w:space="0" w:color="auto"/>
      </w:divBdr>
    </w:div>
    <w:div w:id="693580382">
      <w:bodyDiv w:val="1"/>
      <w:marLeft w:val="0"/>
      <w:marRight w:val="0"/>
      <w:marTop w:val="0"/>
      <w:marBottom w:val="0"/>
      <w:divBdr>
        <w:top w:val="none" w:sz="0" w:space="0" w:color="auto"/>
        <w:left w:val="none" w:sz="0" w:space="0" w:color="auto"/>
        <w:bottom w:val="none" w:sz="0" w:space="0" w:color="auto"/>
        <w:right w:val="none" w:sz="0" w:space="0" w:color="auto"/>
      </w:divBdr>
    </w:div>
    <w:div w:id="693767636">
      <w:bodyDiv w:val="1"/>
      <w:marLeft w:val="0"/>
      <w:marRight w:val="0"/>
      <w:marTop w:val="0"/>
      <w:marBottom w:val="0"/>
      <w:divBdr>
        <w:top w:val="none" w:sz="0" w:space="0" w:color="auto"/>
        <w:left w:val="none" w:sz="0" w:space="0" w:color="auto"/>
        <w:bottom w:val="none" w:sz="0" w:space="0" w:color="auto"/>
        <w:right w:val="none" w:sz="0" w:space="0" w:color="auto"/>
      </w:divBdr>
    </w:div>
    <w:div w:id="694112266">
      <w:bodyDiv w:val="1"/>
      <w:marLeft w:val="0"/>
      <w:marRight w:val="0"/>
      <w:marTop w:val="0"/>
      <w:marBottom w:val="0"/>
      <w:divBdr>
        <w:top w:val="none" w:sz="0" w:space="0" w:color="auto"/>
        <w:left w:val="none" w:sz="0" w:space="0" w:color="auto"/>
        <w:bottom w:val="none" w:sz="0" w:space="0" w:color="auto"/>
        <w:right w:val="none" w:sz="0" w:space="0" w:color="auto"/>
      </w:divBdr>
    </w:div>
    <w:div w:id="694115691">
      <w:bodyDiv w:val="1"/>
      <w:marLeft w:val="0"/>
      <w:marRight w:val="0"/>
      <w:marTop w:val="0"/>
      <w:marBottom w:val="0"/>
      <w:divBdr>
        <w:top w:val="none" w:sz="0" w:space="0" w:color="auto"/>
        <w:left w:val="none" w:sz="0" w:space="0" w:color="auto"/>
        <w:bottom w:val="none" w:sz="0" w:space="0" w:color="auto"/>
        <w:right w:val="none" w:sz="0" w:space="0" w:color="auto"/>
      </w:divBdr>
    </w:div>
    <w:div w:id="694384319">
      <w:bodyDiv w:val="1"/>
      <w:marLeft w:val="0"/>
      <w:marRight w:val="0"/>
      <w:marTop w:val="0"/>
      <w:marBottom w:val="0"/>
      <w:divBdr>
        <w:top w:val="none" w:sz="0" w:space="0" w:color="auto"/>
        <w:left w:val="none" w:sz="0" w:space="0" w:color="auto"/>
        <w:bottom w:val="none" w:sz="0" w:space="0" w:color="auto"/>
        <w:right w:val="none" w:sz="0" w:space="0" w:color="auto"/>
      </w:divBdr>
    </w:div>
    <w:div w:id="694889405">
      <w:bodyDiv w:val="1"/>
      <w:marLeft w:val="0"/>
      <w:marRight w:val="0"/>
      <w:marTop w:val="0"/>
      <w:marBottom w:val="0"/>
      <w:divBdr>
        <w:top w:val="none" w:sz="0" w:space="0" w:color="auto"/>
        <w:left w:val="none" w:sz="0" w:space="0" w:color="auto"/>
        <w:bottom w:val="none" w:sz="0" w:space="0" w:color="auto"/>
        <w:right w:val="none" w:sz="0" w:space="0" w:color="auto"/>
      </w:divBdr>
    </w:div>
    <w:div w:id="695082534">
      <w:bodyDiv w:val="1"/>
      <w:marLeft w:val="0"/>
      <w:marRight w:val="0"/>
      <w:marTop w:val="0"/>
      <w:marBottom w:val="0"/>
      <w:divBdr>
        <w:top w:val="none" w:sz="0" w:space="0" w:color="auto"/>
        <w:left w:val="none" w:sz="0" w:space="0" w:color="auto"/>
        <w:bottom w:val="none" w:sz="0" w:space="0" w:color="auto"/>
        <w:right w:val="none" w:sz="0" w:space="0" w:color="auto"/>
      </w:divBdr>
    </w:div>
    <w:div w:id="695959398">
      <w:bodyDiv w:val="1"/>
      <w:marLeft w:val="0"/>
      <w:marRight w:val="0"/>
      <w:marTop w:val="0"/>
      <w:marBottom w:val="0"/>
      <w:divBdr>
        <w:top w:val="none" w:sz="0" w:space="0" w:color="auto"/>
        <w:left w:val="none" w:sz="0" w:space="0" w:color="auto"/>
        <w:bottom w:val="none" w:sz="0" w:space="0" w:color="auto"/>
        <w:right w:val="none" w:sz="0" w:space="0" w:color="auto"/>
      </w:divBdr>
    </w:div>
    <w:div w:id="696152833">
      <w:bodyDiv w:val="1"/>
      <w:marLeft w:val="0"/>
      <w:marRight w:val="0"/>
      <w:marTop w:val="0"/>
      <w:marBottom w:val="0"/>
      <w:divBdr>
        <w:top w:val="none" w:sz="0" w:space="0" w:color="auto"/>
        <w:left w:val="none" w:sz="0" w:space="0" w:color="auto"/>
        <w:bottom w:val="none" w:sz="0" w:space="0" w:color="auto"/>
        <w:right w:val="none" w:sz="0" w:space="0" w:color="auto"/>
      </w:divBdr>
    </w:div>
    <w:div w:id="696269814">
      <w:bodyDiv w:val="1"/>
      <w:marLeft w:val="0"/>
      <w:marRight w:val="0"/>
      <w:marTop w:val="0"/>
      <w:marBottom w:val="0"/>
      <w:divBdr>
        <w:top w:val="none" w:sz="0" w:space="0" w:color="auto"/>
        <w:left w:val="none" w:sz="0" w:space="0" w:color="auto"/>
        <w:bottom w:val="none" w:sz="0" w:space="0" w:color="auto"/>
        <w:right w:val="none" w:sz="0" w:space="0" w:color="auto"/>
      </w:divBdr>
    </w:div>
    <w:div w:id="696275961">
      <w:bodyDiv w:val="1"/>
      <w:marLeft w:val="0"/>
      <w:marRight w:val="0"/>
      <w:marTop w:val="0"/>
      <w:marBottom w:val="0"/>
      <w:divBdr>
        <w:top w:val="none" w:sz="0" w:space="0" w:color="auto"/>
        <w:left w:val="none" w:sz="0" w:space="0" w:color="auto"/>
        <w:bottom w:val="none" w:sz="0" w:space="0" w:color="auto"/>
        <w:right w:val="none" w:sz="0" w:space="0" w:color="auto"/>
      </w:divBdr>
    </w:div>
    <w:div w:id="696277426">
      <w:bodyDiv w:val="1"/>
      <w:marLeft w:val="0"/>
      <w:marRight w:val="0"/>
      <w:marTop w:val="0"/>
      <w:marBottom w:val="0"/>
      <w:divBdr>
        <w:top w:val="none" w:sz="0" w:space="0" w:color="auto"/>
        <w:left w:val="none" w:sz="0" w:space="0" w:color="auto"/>
        <w:bottom w:val="none" w:sz="0" w:space="0" w:color="auto"/>
        <w:right w:val="none" w:sz="0" w:space="0" w:color="auto"/>
      </w:divBdr>
    </w:div>
    <w:div w:id="696350745">
      <w:bodyDiv w:val="1"/>
      <w:marLeft w:val="0"/>
      <w:marRight w:val="0"/>
      <w:marTop w:val="0"/>
      <w:marBottom w:val="0"/>
      <w:divBdr>
        <w:top w:val="none" w:sz="0" w:space="0" w:color="auto"/>
        <w:left w:val="none" w:sz="0" w:space="0" w:color="auto"/>
        <w:bottom w:val="none" w:sz="0" w:space="0" w:color="auto"/>
        <w:right w:val="none" w:sz="0" w:space="0" w:color="auto"/>
      </w:divBdr>
    </w:div>
    <w:div w:id="696390070">
      <w:bodyDiv w:val="1"/>
      <w:marLeft w:val="0"/>
      <w:marRight w:val="0"/>
      <w:marTop w:val="0"/>
      <w:marBottom w:val="0"/>
      <w:divBdr>
        <w:top w:val="none" w:sz="0" w:space="0" w:color="auto"/>
        <w:left w:val="none" w:sz="0" w:space="0" w:color="auto"/>
        <w:bottom w:val="none" w:sz="0" w:space="0" w:color="auto"/>
        <w:right w:val="none" w:sz="0" w:space="0" w:color="auto"/>
      </w:divBdr>
    </w:div>
    <w:div w:id="696665031">
      <w:bodyDiv w:val="1"/>
      <w:marLeft w:val="0"/>
      <w:marRight w:val="0"/>
      <w:marTop w:val="0"/>
      <w:marBottom w:val="0"/>
      <w:divBdr>
        <w:top w:val="none" w:sz="0" w:space="0" w:color="auto"/>
        <w:left w:val="none" w:sz="0" w:space="0" w:color="auto"/>
        <w:bottom w:val="none" w:sz="0" w:space="0" w:color="auto"/>
        <w:right w:val="none" w:sz="0" w:space="0" w:color="auto"/>
      </w:divBdr>
    </w:div>
    <w:div w:id="696736985">
      <w:bodyDiv w:val="1"/>
      <w:marLeft w:val="0"/>
      <w:marRight w:val="0"/>
      <w:marTop w:val="0"/>
      <w:marBottom w:val="0"/>
      <w:divBdr>
        <w:top w:val="none" w:sz="0" w:space="0" w:color="auto"/>
        <w:left w:val="none" w:sz="0" w:space="0" w:color="auto"/>
        <w:bottom w:val="none" w:sz="0" w:space="0" w:color="auto"/>
        <w:right w:val="none" w:sz="0" w:space="0" w:color="auto"/>
      </w:divBdr>
    </w:div>
    <w:div w:id="696927689">
      <w:bodyDiv w:val="1"/>
      <w:marLeft w:val="0"/>
      <w:marRight w:val="0"/>
      <w:marTop w:val="0"/>
      <w:marBottom w:val="0"/>
      <w:divBdr>
        <w:top w:val="none" w:sz="0" w:space="0" w:color="auto"/>
        <w:left w:val="none" w:sz="0" w:space="0" w:color="auto"/>
        <w:bottom w:val="none" w:sz="0" w:space="0" w:color="auto"/>
        <w:right w:val="none" w:sz="0" w:space="0" w:color="auto"/>
      </w:divBdr>
    </w:div>
    <w:div w:id="696929526">
      <w:bodyDiv w:val="1"/>
      <w:marLeft w:val="0"/>
      <w:marRight w:val="0"/>
      <w:marTop w:val="0"/>
      <w:marBottom w:val="0"/>
      <w:divBdr>
        <w:top w:val="none" w:sz="0" w:space="0" w:color="auto"/>
        <w:left w:val="none" w:sz="0" w:space="0" w:color="auto"/>
        <w:bottom w:val="none" w:sz="0" w:space="0" w:color="auto"/>
        <w:right w:val="none" w:sz="0" w:space="0" w:color="auto"/>
      </w:divBdr>
    </w:div>
    <w:div w:id="697394309">
      <w:bodyDiv w:val="1"/>
      <w:marLeft w:val="0"/>
      <w:marRight w:val="0"/>
      <w:marTop w:val="0"/>
      <w:marBottom w:val="0"/>
      <w:divBdr>
        <w:top w:val="none" w:sz="0" w:space="0" w:color="auto"/>
        <w:left w:val="none" w:sz="0" w:space="0" w:color="auto"/>
        <w:bottom w:val="none" w:sz="0" w:space="0" w:color="auto"/>
        <w:right w:val="none" w:sz="0" w:space="0" w:color="auto"/>
      </w:divBdr>
    </w:div>
    <w:div w:id="697582414">
      <w:bodyDiv w:val="1"/>
      <w:marLeft w:val="0"/>
      <w:marRight w:val="0"/>
      <w:marTop w:val="0"/>
      <w:marBottom w:val="0"/>
      <w:divBdr>
        <w:top w:val="none" w:sz="0" w:space="0" w:color="auto"/>
        <w:left w:val="none" w:sz="0" w:space="0" w:color="auto"/>
        <w:bottom w:val="none" w:sz="0" w:space="0" w:color="auto"/>
        <w:right w:val="none" w:sz="0" w:space="0" w:color="auto"/>
      </w:divBdr>
    </w:div>
    <w:div w:id="697660640">
      <w:bodyDiv w:val="1"/>
      <w:marLeft w:val="0"/>
      <w:marRight w:val="0"/>
      <w:marTop w:val="0"/>
      <w:marBottom w:val="0"/>
      <w:divBdr>
        <w:top w:val="none" w:sz="0" w:space="0" w:color="auto"/>
        <w:left w:val="none" w:sz="0" w:space="0" w:color="auto"/>
        <w:bottom w:val="none" w:sz="0" w:space="0" w:color="auto"/>
        <w:right w:val="none" w:sz="0" w:space="0" w:color="auto"/>
      </w:divBdr>
    </w:div>
    <w:div w:id="697702795">
      <w:bodyDiv w:val="1"/>
      <w:marLeft w:val="0"/>
      <w:marRight w:val="0"/>
      <w:marTop w:val="0"/>
      <w:marBottom w:val="0"/>
      <w:divBdr>
        <w:top w:val="none" w:sz="0" w:space="0" w:color="auto"/>
        <w:left w:val="none" w:sz="0" w:space="0" w:color="auto"/>
        <w:bottom w:val="none" w:sz="0" w:space="0" w:color="auto"/>
        <w:right w:val="none" w:sz="0" w:space="0" w:color="auto"/>
      </w:divBdr>
    </w:div>
    <w:div w:id="697896606">
      <w:bodyDiv w:val="1"/>
      <w:marLeft w:val="0"/>
      <w:marRight w:val="0"/>
      <w:marTop w:val="0"/>
      <w:marBottom w:val="0"/>
      <w:divBdr>
        <w:top w:val="none" w:sz="0" w:space="0" w:color="auto"/>
        <w:left w:val="none" w:sz="0" w:space="0" w:color="auto"/>
        <w:bottom w:val="none" w:sz="0" w:space="0" w:color="auto"/>
        <w:right w:val="none" w:sz="0" w:space="0" w:color="auto"/>
      </w:divBdr>
    </w:div>
    <w:div w:id="698817783">
      <w:bodyDiv w:val="1"/>
      <w:marLeft w:val="0"/>
      <w:marRight w:val="0"/>
      <w:marTop w:val="0"/>
      <w:marBottom w:val="0"/>
      <w:divBdr>
        <w:top w:val="none" w:sz="0" w:space="0" w:color="auto"/>
        <w:left w:val="none" w:sz="0" w:space="0" w:color="auto"/>
        <w:bottom w:val="none" w:sz="0" w:space="0" w:color="auto"/>
        <w:right w:val="none" w:sz="0" w:space="0" w:color="auto"/>
      </w:divBdr>
    </w:div>
    <w:div w:id="699283683">
      <w:bodyDiv w:val="1"/>
      <w:marLeft w:val="0"/>
      <w:marRight w:val="0"/>
      <w:marTop w:val="0"/>
      <w:marBottom w:val="0"/>
      <w:divBdr>
        <w:top w:val="none" w:sz="0" w:space="0" w:color="auto"/>
        <w:left w:val="none" w:sz="0" w:space="0" w:color="auto"/>
        <w:bottom w:val="none" w:sz="0" w:space="0" w:color="auto"/>
        <w:right w:val="none" w:sz="0" w:space="0" w:color="auto"/>
      </w:divBdr>
    </w:div>
    <w:div w:id="699477647">
      <w:bodyDiv w:val="1"/>
      <w:marLeft w:val="0"/>
      <w:marRight w:val="0"/>
      <w:marTop w:val="0"/>
      <w:marBottom w:val="0"/>
      <w:divBdr>
        <w:top w:val="none" w:sz="0" w:space="0" w:color="auto"/>
        <w:left w:val="none" w:sz="0" w:space="0" w:color="auto"/>
        <w:bottom w:val="none" w:sz="0" w:space="0" w:color="auto"/>
        <w:right w:val="none" w:sz="0" w:space="0" w:color="auto"/>
      </w:divBdr>
    </w:div>
    <w:div w:id="699628015">
      <w:bodyDiv w:val="1"/>
      <w:marLeft w:val="0"/>
      <w:marRight w:val="0"/>
      <w:marTop w:val="0"/>
      <w:marBottom w:val="0"/>
      <w:divBdr>
        <w:top w:val="none" w:sz="0" w:space="0" w:color="auto"/>
        <w:left w:val="none" w:sz="0" w:space="0" w:color="auto"/>
        <w:bottom w:val="none" w:sz="0" w:space="0" w:color="auto"/>
        <w:right w:val="none" w:sz="0" w:space="0" w:color="auto"/>
      </w:divBdr>
    </w:div>
    <w:div w:id="699822318">
      <w:bodyDiv w:val="1"/>
      <w:marLeft w:val="0"/>
      <w:marRight w:val="0"/>
      <w:marTop w:val="0"/>
      <w:marBottom w:val="0"/>
      <w:divBdr>
        <w:top w:val="none" w:sz="0" w:space="0" w:color="auto"/>
        <w:left w:val="none" w:sz="0" w:space="0" w:color="auto"/>
        <w:bottom w:val="none" w:sz="0" w:space="0" w:color="auto"/>
        <w:right w:val="none" w:sz="0" w:space="0" w:color="auto"/>
      </w:divBdr>
    </w:div>
    <w:div w:id="700012162">
      <w:bodyDiv w:val="1"/>
      <w:marLeft w:val="0"/>
      <w:marRight w:val="0"/>
      <w:marTop w:val="0"/>
      <w:marBottom w:val="0"/>
      <w:divBdr>
        <w:top w:val="none" w:sz="0" w:space="0" w:color="auto"/>
        <w:left w:val="none" w:sz="0" w:space="0" w:color="auto"/>
        <w:bottom w:val="none" w:sz="0" w:space="0" w:color="auto"/>
        <w:right w:val="none" w:sz="0" w:space="0" w:color="auto"/>
      </w:divBdr>
    </w:div>
    <w:div w:id="700202463">
      <w:bodyDiv w:val="1"/>
      <w:marLeft w:val="0"/>
      <w:marRight w:val="0"/>
      <w:marTop w:val="0"/>
      <w:marBottom w:val="0"/>
      <w:divBdr>
        <w:top w:val="none" w:sz="0" w:space="0" w:color="auto"/>
        <w:left w:val="none" w:sz="0" w:space="0" w:color="auto"/>
        <w:bottom w:val="none" w:sz="0" w:space="0" w:color="auto"/>
        <w:right w:val="none" w:sz="0" w:space="0" w:color="auto"/>
      </w:divBdr>
    </w:div>
    <w:div w:id="700207526">
      <w:bodyDiv w:val="1"/>
      <w:marLeft w:val="0"/>
      <w:marRight w:val="0"/>
      <w:marTop w:val="0"/>
      <w:marBottom w:val="0"/>
      <w:divBdr>
        <w:top w:val="none" w:sz="0" w:space="0" w:color="auto"/>
        <w:left w:val="none" w:sz="0" w:space="0" w:color="auto"/>
        <w:bottom w:val="none" w:sz="0" w:space="0" w:color="auto"/>
        <w:right w:val="none" w:sz="0" w:space="0" w:color="auto"/>
      </w:divBdr>
    </w:div>
    <w:div w:id="700207803">
      <w:bodyDiv w:val="1"/>
      <w:marLeft w:val="0"/>
      <w:marRight w:val="0"/>
      <w:marTop w:val="0"/>
      <w:marBottom w:val="0"/>
      <w:divBdr>
        <w:top w:val="none" w:sz="0" w:space="0" w:color="auto"/>
        <w:left w:val="none" w:sz="0" w:space="0" w:color="auto"/>
        <w:bottom w:val="none" w:sz="0" w:space="0" w:color="auto"/>
        <w:right w:val="none" w:sz="0" w:space="0" w:color="auto"/>
      </w:divBdr>
    </w:div>
    <w:div w:id="700520288">
      <w:bodyDiv w:val="1"/>
      <w:marLeft w:val="0"/>
      <w:marRight w:val="0"/>
      <w:marTop w:val="0"/>
      <w:marBottom w:val="0"/>
      <w:divBdr>
        <w:top w:val="none" w:sz="0" w:space="0" w:color="auto"/>
        <w:left w:val="none" w:sz="0" w:space="0" w:color="auto"/>
        <w:bottom w:val="none" w:sz="0" w:space="0" w:color="auto"/>
        <w:right w:val="none" w:sz="0" w:space="0" w:color="auto"/>
      </w:divBdr>
    </w:div>
    <w:div w:id="700788203">
      <w:bodyDiv w:val="1"/>
      <w:marLeft w:val="0"/>
      <w:marRight w:val="0"/>
      <w:marTop w:val="0"/>
      <w:marBottom w:val="0"/>
      <w:divBdr>
        <w:top w:val="none" w:sz="0" w:space="0" w:color="auto"/>
        <w:left w:val="none" w:sz="0" w:space="0" w:color="auto"/>
        <w:bottom w:val="none" w:sz="0" w:space="0" w:color="auto"/>
        <w:right w:val="none" w:sz="0" w:space="0" w:color="auto"/>
      </w:divBdr>
    </w:div>
    <w:div w:id="700932117">
      <w:bodyDiv w:val="1"/>
      <w:marLeft w:val="0"/>
      <w:marRight w:val="0"/>
      <w:marTop w:val="0"/>
      <w:marBottom w:val="0"/>
      <w:divBdr>
        <w:top w:val="none" w:sz="0" w:space="0" w:color="auto"/>
        <w:left w:val="none" w:sz="0" w:space="0" w:color="auto"/>
        <w:bottom w:val="none" w:sz="0" w:space="0" w:color="auto"/>
        <w:right w:val="none" w:sz="0" w:space="0" w:color="auto"/>
      </w:divBdr>
    </w:div>
    <w:div w:id="700939546">
      <w:bodyDiv w:val="1"/>
      <w:marLeft w:val="0"/>
      <w:marRight w:val="0"/>
      <w:marTop w:val="0"/>
      <w:marBottom w:val="0"/>
      <w:divBdr>
        <w:top w:val="none" w:sz="0" w:space="0" w:color="auto"/>
        <w:left w:val="none" w:sz="0" w:space="0" w:color="auto"/>
        <w:bottom w:val="none" w:sz="0" w:space="0" w:color="auto"/>
        <w:right w:val="none" w:sz="0" w:space="0" w:color="auto"/>
      </w:divBdr>
    </w:div>
    <w:div w:id="700976857">
      <w:bodyDiv w:val="1"/>
      <w:marLeft w:val="0"/>
      <w:marRight w:val="0"/>
      <w:marTop w:val="0"/>
      <w:marBottom w:val="0"/>
      <w:divBdr>
        <w:top w:val="none" w:sz="0" w:space="0" w:color="auto"/>
        <w:left w:val="none" w:sz="0" w:space="0" w:color="auto"/>
        <w:bottom w:val="none" w:sz="0" w:space="0" w:color="auto"/>
        <w:right w:val="none" w:sz="0" w:space="0" w:color="auto"/>
      </w:divBdr>
    </w:div>
    <w:div w:id="700978836">
      <w:bodyDiv w:val="1"/>
      <w:marLeft w:val="0"/>
      <w:marRight w:val="0"/>
      <w:marTop w:val="0"/>
      <w:marBottom w:val="0"/>
      <w:divBdr>
        <w:top w:val="none" w:sz="0" w:space="0" w:color="auto"/>
        <w:left w:val="none" w:sz="0" w:space="0" w:color="auto"/>
        <w:bottom w:val="none" w:sz="0" w:space="0" w:color="auto"/>
        <w:right w:val="none" w:sz="0" w:space="0" w:color="auto"/>
      </w:divBdr>
    </w:div>
    <w:div w:id="701050157">
      <w:bodyDiv w:val="1"/>
      <w:marLeft w:val="0"/>
      <w:marRight w:val="0"/>
      <w:marTop w:val="0"/>
      <w:marBottom w:val="0"/>
      <w:divBdr>
        <w:top w:val="none" w:sz="0" w:space="0" w:color="auto"/>
        <w:left w:val="none" w:sz="0" w:space="0" w:color="auto"/>
        <w:bottom w:val="none" w:sz="0" w:space="0" w:color="auto"/>
        <w:right w:val="none" w:sz="0" w:space="0" w:color="auto"/>
      </w:divBdr>
    </w:div>
    <w:div w:id="701051228">
      <w:bodyDiv w:val="1"/>
      <w:marLeft w:val="0"/>
      <w:marRight w:val="0"/>
      <w:marTop w:val="0"/>
      <w:marBottom w:val="0"/>
      <w:divBdr>
        <w:top w:val="none" w:sz="0" w:space="0" w:color="auto"/>
        <w:left w:val="none" w:sz="0" w:space="0" w:color="auto"/>
        <w:bottom w:val="none" w:sz="0" w:space="0" w:color="auto"/>
        <w:right w:val="none" w:sz="0" w:space="0" w:color="auto"/>
      </w:divBdr>
    </w:div>
    <w:div w:id="701244420">
      <w:bodyDiv w:val="1"/>
      <w:marLeft w:val="0"/>
      <w:marRight w:val="0"/>
      <w:marTop w:val="0"/>
      <w:marBottom w:val="0"/>
      <w:divBdr>
        <w:top w:val="none" w:sz="0" w:space="0" w:color="auto"/>
        <w:left w:val="none" w:sz="0" w:space="0" w:color="auto"/>
        <w:bottom w:val="none" w:sz="0" w:space="0" w:color="auto"/>
        <w:right w:val="none" w:sz="0" w:space="0" w:color="auto"/>
      </w:divBdr>
    </w:div>
    <w:div w:id="701588004">
      <w:bodyDiv w:val="1"/>
      <w:marLeft w:val="0"/>
      <w:marRight w:val="0"/>
      <w:marTop w:val="0"/>
      <w:marBottom w:val="0"/>
      <w:divBdr>
        <w:top w:val="none" w:sz="0" w:space="0" w:color="auto"/>
        <w:left w:val="none" w:sz="0" w:space="0" w:color="auto"/>
        <w:bottom w:val="none" w:sz="0" w:space="0" w:color="auto"/>
        <w:right w:val="none" w:sz="0" w:space="0" w:color="auto"/>
      </w:divBdr>
    </w:div>
    <w:div w:id="702174999">
      <w:bodyDiv w:val="1"/>
      <w:marLeft w:val="0"/>
      <w:marRight w:val="0"/>
      <w:marTop w:val="0"/>
      <w:marBottom w:val="0"/>
      <w:divBdr>
        <w:top w:val="none" w:sz="0" w:space="0" w:color="auto"/>
        <w:left w:val="none" w:sz="0" w:space="0" w:color="auto"/>
        <w:bottom w:val="none" w:sz="0" w:space="0" w:color="auto"/>
        <w:right w:val="none" w:sz="0" w:space="0" w:color="auto"/>
      </w:divBdr>
    </w:div>
    <w:div w:id="702556474">
      <w:bodyDiv w:val="1"/>
      <w:marLeft w:val="0"/>
      <w:marRight w:val="0"/>
      <w:marTop w:val="0"/>
      <w:marBottom w:val="0"/>
      <w:divBdr>
        <w:top w:val="none" w:sz="0" w:space="0" w:color="auto"/>
        <w:left w:val="none" w:sz="0" w:space="0" w:color="auto"/>
        <w:bottom w:val="none" w:sz="0" w:space="0" w:color="auto"/>
        <w:right w:val="none" w:sz="0" w:space="0" w:color="auto"/>
      </w:divBdr>
    </w:div>
    <w:div w:id="702940589">
      <w:bodyDiv w:val="1"/>
      <w:marLeft w:val="0"/>
      <w:marRight w:val="0"/>
      <w:marTop w:val="0"/>
      <w:marBottom w:val="0"/>
      <w:divBdr>
        <w:top w:val="none" w:sz="0" w:space="0" w:color="auto"/>
        <w:left w:val="none" w:sz="0" w:space="0" w:color="auto"/>
        <w:bottom w:val="none" w:sz="0" w:space="0" w:color="auto"/>
        <w:right w:val="none" w:sz="0" w:space="0" w:color="auto"/>
      </w:divBdr>
    </w:div>
    <w:div w:id="703217136">
      <w:bodyDiv w:val="1"/>
      <w:marLeft w:val="0"/>
      <w:marRight w:val="0"/>
      <w:marTop w:val="0"/>
      <w:marBottom w:val="0"/>
      <w:divBdr>
        <w:top w:val="none" w:sz="0" w:space="0" w:color="auto"/>
        <w:left w:val="none" w:sz="0" w:space="0" w:color="auto"/>
        <w:bottom w:val="none" w:sz="0" w:space="0" w:color="auto"/>
        <w:right w:val="none" w:sz="0" w:space="0" w:color="auto"/>
      </w:divBdr>
    </w:div>
    <w:div w:id="703796274">
      <w:bodyDiv w:val="1"/>
      <w:marLeft w:val="0"/>
      <w:marRight w:val="0"/>
      <w:marTop w:val="0"/>
      <w:marBottom w:val="0"/>
      <w:divBdr>
        <w:top w:val="none" w:sz="0" w:space="0" w:color="auto"/>
        <w:left w:val="none" w:sz="0" w:space="0" w:color="auto"/>
        <w:bottom w:val="none" w:sz="0" w:space="0" w:color="auto"/>
        <w:right w:val="none" w:sz="0" w:space="0" w:color="auto"/>
      </w:divBdr>
    </w:div>
    <w:div w:id="704522745">
      <w:bodyDiv w:val="1"/>
      <w:marLeft w:val="0"/>
      <w:marRight w:val="0"/>
      <w:marTop w:val="0"/>
      <w:marBottom w:val="0"/>
      <w:divBdr>
        <w:top w:val="none" w:sz="0" w:space="0" w:color="auto"/>
        <w:left w:val="none" w:sz="0" w:space="0" w:color="auto"/>
        <w:bottom w:val="none" w:sz="0" w:space="0" w:color="auto"/>
        <w:right w:val="none" w:sz="0" w:space="0" w:color="auto"/>
      </w:divBdr>
    </w:div>
    <w:div w:id="704525556">
      <w:bodyDiv w:val="1"/>
      <w:marLeft w:val="0"/>
      <w:marRight w:val="0"/>
      <w:marTop w:val="0"/>
      <w:marBottom w:val="0"/>
      <w:divBdr>
        <w:top w:val="none" w:sz="0" w:space="0" w:color="auto"/>
        <w:left w:val="none" w:sz="0" w:space="0" w:color="auto"/>
        <w:bottom w:val="none" w:sz="0" w:space="0" w:color="auto"/>
        <w:right w:val="none" w:sz="0" w:space="0" w:color="auto"/>
      </w:divBdr>
    </w:div>
    <w:div w:id="704670930">
      <w:bodyDiv w:val="1"/>
      <w:marLeft w:val="0"/>
      <w:marRight w:val="0"/>
      <w:marTop w:val="0"/>
      <w:marBottom w:val="0"/>
      <w:divBdr>
        <w:top w:val="none" w:sz="0" w:space="0" w:color="auto"/>
        <w:left w:val="none" w:sz="0" w:space="0" w:color="auto"/>
        <w:bottom w:val="none" w:sz="0" w:space="0" w:color="auto"/>
        <w:right w:val="none" w:sz="0" w:space="0" w:color="auto"/>
      </w:divBdr>
    </w:div>
    <w:div w:id="704674362">
      <w:bodyDiv w:val="1"/>
      <w:marLeft w:val="0"/>
      <w:marRight w:val="0"/>
      <w:marTop w:val="0"/>
      <w:marBottom w:val="0"/>
      <w:divBdr>
        <w:top w:val="none" w:sz="0" w:space="0" w:color="auto"/>
        <w:left w:val="none" w:sz="0" w:space="0" w:color="auto"/>
        <w:bottom w:val="none" w:sz="0" w:space="0" w:color="auto"/>
        <w:right w:val="none" w:sz="0" w:space="0" w:color="auto"/>
      </w:divBdr>
    </w:div>
    <w:div w:id="705062866">
      <w:bodyDiv w:val="1"/>
      <w:marLeft w:val="0"/>
      <w:marRight w:val="0"/>
      <w:marTop w:val="0"/>
      <w:marBottom w:val="0"/>
      <w:divBdr>
        <w:top w:val="none" w:sz="0" w:space="0" w:color="auto"/>
        <w:left w:val="none" w:sz="0" w:space="0" w:color="auto"/>
        <w:bottom w:val="none" w:sz="0" w:space="0" w:color="auto"/>
        <w:right w:val="none" w:sz="0" w:space="0" w:color="auto"/>
      </w:divBdr>
    </w:div>
    <w:div w:id="705255642">
      <w:bodyDiv w:val="1"/>
      <w:marLeft w:val="0"/>
      <w:marRight w:val="0"/>
      <w:marTop w:val="0"/>
      <w:marBottom w:val="0"/>
      <w:divBdr>
        <w:top w:val="none" w:sz="0" w:space="0" w:color="auto"/>
        <w:left w:val="none" w:sz="0" w:space="0" w:color="auto"/>
        <w:bottom w:val="none" w:sz="0" w:space="0" w:color="auto"/>
        <w:right w:val="none" w:sz="0" w:space="0" w:color="auto"/>
      </w:divBdr>
    </w:div>
    <w:div w:id="706688118">
      <w:bodyDiv w:val="1"/>
      <w:marLeft w:val="0"/>
      <w:marRight w:val="0"/>
      <w:marTop w:val="0"/>
      <w:marBottom w:val="0"/>
      <w:divBdr>
        <w:top w:val="none" w:sz="0" w:space="0" w:color="auto"/>
        <w:left w:val="none" w:sz="0" w:space="0" w:color="auto"/>
        <w:bottom w:val="none" w:sz="0" w:space="0" w:color="auto"/>
        <w:right w:val="none" w:sz="0" w:space="0" w:color="auto"/>
      </w:divBdr>
    </w:div>
    <w:div w:id="706950137">
      <w:bodyDiv w:val="1"/>
      <w:marLeft w:val="0"/>
      <w:marRight w:val="0"/>
      <w:marTop w:val="0"/>
      <w:marBottom w:val="0"/>
      <w:divBdr>
        <w:top w:val="none" w:sz="0" w:space="0" w:color="auto"/>
        <w:left w:val="none" w:sz="0" w:space="0" w:color="auto"/>
        <w:bottom w:val="none" w:sz="0" w:space="0" w:color="auto"/>
        <w:right w:val="none" w:sz="0" w:space="0" w:color="auto"/>
      </w:divBdr>
    </w:div>
    <w:div w:id="706955627">
      <w:bodyDiv w:val="1"/>
      <w:marLeft w:val="0"/>
      <w:marRight w:val="0"/>
      <w:marTop w:val="0"/>
      <w:marBottom w:val="0"/>
      <w:divBdr>
        <w:top w:val="none" w:sz="0" w:space="0" w:color="auto"/>
        <w:left w:val="none" w:sz="0" w:space="0" w:color="auto"/>
        <w:bottom w:val="none" w:sz="0" w:space="0" w:color="auto"/>
        <w:right w:val="none" w:sz="0" w:space="0" w:color="auto"/>
      </w:divBdr>
    </w:div>
    <w:div w:id="707143847">
      <w:bodyDiv w:val="1"/>
      <w:marLeft w:val="0"/>
      <w:marRight w:val="0"/>
      <w:marTop w:val="0"/>
      <w:marBottom w:val="0"/>
      <w:divBdr>
        <w:top w:val="none" w:sz="0" w:space="0" w:color="auto"/>
        <w:left w:val="none" w:sz="0" w:space="0" w:color="auto"/>
        <w:bottom w:val="none" w:sz="0" w:space="0" w:color="auto"/>
        <w:right w:val="none" w:sz="0" w:space="0" w:color="auto"/>
      </w:divBdr>
    </w:div>
    <w:div w:id="707338481">
      <w:bodyDiv w:val="1"/>
      <w:marLeft w:val="0"/>
      <w:marRight w:val="0"/>
      <w:marTop w:val="0"/>
      <w:marBottom w:val="0"/>
      <w:divBdr>
        <w:top w:val="none" w:sz="0" w:space="0" w:color="auto"/>
        <w:left w:val="none" w:sz="0" w:space="0" w:color="auto"/>
        <w:bottom w:val="none" w:sz="0" w:space="0" w:color="auto"/>
        <w:right w:val="none" w:sz="0" w:space="0" w:color="auto"/>
      </w:divBdr>
    </w:div>
    <w:div w:id="707803915">
      <w:bodyDiv w:val="1"/>
      <w:marLeft w:val="0"/>
      <w:marRight w:val="0"/>
      <w:marTop w:val="0"/>
      <w:marBottom w:val="0"/>
      <w:divBdr>
        <w:top w:val="none" w:sz="0" w:space="0" w:color="auto"/>
        <w:left w:val="none" w:sz="0" w:space="0" w:color="auto"/>
        <w:bottom w:val="none" w:sz="0" w:space="0" w:color="auto"/>
        <w:right w:val="none" w:sz="0" w:space="0" w:color="auto"/>
      </w:divBdr>
    </w:div>
    <w:div w:id="708182556">
      <w:bodyDiv w:val="1"/>
      <w:marLeft w:val="0"/>
      <w:marRight w:val="0"/>
      <w:marTop w:val="0"/>
      <w:marBottom w:val="0"/>
      <w:divBdr>
        <w:top w:val="none" w:sz="0" w:space="0" w:color="auto"/>
        <w:left w:val="none" w:sz="0" w:space="0" w:color="auto"/>
        <w:bottom w:val="none" w:sz="0" w:space="0" w:color="auto"/>
        <w:right w:val="none" w:sz="0" w:space="0" w:color="auto"/>
      </w:divBdr>
    </w:div>
    <w:div w:id="708379272">
      <w:bodyDiv w:val="1"/>
      <w:marLeft w:val="0"/>
      <w:marRight w:val="0"/>
      <w:marTop w:val="0"/>
      <w:marBottom w:val="0"/>
      <w:divBdr>
        <w:top w:val="none" w:sz="0" w:space="0" w:color="auto"/>
        <w:left w:val="none" w:sz="0" w:space="0" w:color="auto"/>
        <w:bottom w:val="none" w:sz="0" w:space="0" w:color="auto"/>
        <w:right w:val="none" w:sz="0" w:space="0" w:color="auto"/>
      </w:divBdr>
    </w:div>
    <w:div w:id="708997789">
      <w:bodyDiv w:val="1"/>
      <w:marLeft w:val="0"/>
      <w:marRight w:val="0"/>
      <w:marTop w:val="0"/>
      <w:marBottom w:val="0"/>
      <w:divBdr>
        <w:top w:val="none" w:sz="0" w:space="0" w:color="auto"/>
        <w:left w:val="none" w:sz="0" w:space="0" w:color="auto"/>
        <w:bottom w:val="none" w:sz="0" w:space="0" w:color="auto"/>
        <w:right w:val="none" w:sz="0" w:space="0" w:color="auto"/>
      </w:divBdr>
    </w:div>
    <w:div w:id="709181961">
      <w:bodyDiv w:val="1"/>
      <w:marLeft w:val="0"/>
      <w:marRight w:val="0"/>
      <w:marTop w:val="0"/>
      <w:marBottom w:val="0"/>
      <w:divBdr>
        <w:top w:val="none" w:sz="0" w:space="0" w:color="auto"/>
        <w:left w:val="none" w:sz="0" w:space="0" w:color="auto"/>
        <w:bottom w:val="none" w:sz="0" w:space="0" w:color="auto"/>
        <w:right w:val="none" w:sz="0" w:space="0" w:color="auto"/>
      </w:divBdr>
    </w:div>
    <w:div w:id="709261890">
      <w:bodyDiv w:val="1"/>
      <w:marLeft w:val="0"/>
      <w:marRight w:val="0"/>
      <w:marTop w:val="0"/>
      <w:marBottom w:val="0"/>
      <w:divBdr>
        <w:top w:val="none" w:sz="0" w:space="0" w:color="auto"/>
        <w:left w:val="none" w:sz="0" w:space="0" w:color="auto"/>
        <w:bottom w:val="none" w:sz="0" w:space="0" w:color="auto"/>
        <w:right w:val="none" w:sz="0" w:space="0" w:color="auto"/>
      </w:divBdr>
    </w:div>
    <w:div w:id="709763572">
      <w:bodyDiv w:val="1"/>
      <w:marLeft w:val="0"/>
      <w:marRight w:val="0"/>
      <w:marTop w:val="0"/>
      <w:marBottom w:val="0"/>
      <w:divBdr>
        <w:top w:val="none" w:sz="0" w:space="0" w:color="auto"/>
        <w:left w:val="none" w:sz="0" w:space="0" w:color="auto"/>
        <w:bottom w:val="none" w:sz="0" w:space="0" w:color="auto"/>
        <w:right w:val="none" w:sz="0" w:space="0" w:color="auto"/>
      </w:divBdr>
    </w:div>
    <w:div w:id="709843284">
      <w:bodyDiv w:val="1"/>
      <w:marLeft w:val="0"/>
      <w:marRight w:val="0"/>
      <w:marTop w:val="0"/>
      <w:marBottom w:val="0"/>
      <w:divBdr>
        <w:top w:val="none" w:sz="0" w:space="0" w:color="auto"/>
        <w:left w:val="none" w:sz="0" w:space="0" w:color="auto"/>
        <w:bottom w:val="none" w:sz="0" w:space="0" w:color="auto"/>
        <w:right w:val="none" w:sz="0" w:space="0" w:color="auto"/>
      </w:divBdr>
    </w:div>
    <w:div w:id="709843591">
      <w:bodyDiv w:val="1"/>
      <w:marLeft w:val="0"/>
      <w:marRight w:val="0"/>
      <w:marTop w:val="0"/>
      <w:marBottom w:val="0"/>
      <w:divBdr>
        <w:top w:val="none" w:sz="0" w:space="0" w:color="auto"/>
        <w:left w:val="none" w:sz="0" w:space="0" w:color="auto"/>
        <w:bottom w:val="none" w:sz="0" w:space="0" w:color="auto"/>
        <w:right w:val="none" w:sz="0" w:space="0" w:color="auto"/>
      </w:divBdr>
    </w:div>
    <w:div w:id="710344771">
      <w:bodyDiv w:val="1"/>
      <w:marLeft w:val="0"/>
      <w:marRight w:val="0"/>
      <w:marTop w:val="0"/>
      <w:marBottom w:val="0"/>
      <w:divBdr>
        <w:top w:val="none" w:sz="0" w:space="0" w:color="auto"/>
        <w:left w:val="none" w:sz="0" w:space="0" w:color="auto"/>
        <w:bottom w:val="none" w:sz="0" w:space="0" w:color="auto"/>
        <w:right w:val="none" w:sz="0" w:space="0" w:color="auto"/>
      </w:divBdr>
    </w:div>
    <w:div w:id="710612002">
      <w:bodyDiv w:val="1"/>
      <w:marLeft w:val="0"/>
      <w:marRight w:val="0"/>
      <w:marTop w:val="0"/>
      <w:marBottom w:val="0"/>
      <w:divBdr>
        <w:top w:val="none" w:sz="0" w:space="0" w:color="auto"/>
        <w:left w:val="none" w:sz="0" w:space="0" w:color="auto"/>
        <w:bottom w:val="none" w:sz="0" w:space="0" w:color="auto"/>
        <w:right w:val="none" w:sz="0" w:space="0" w:color="auto"/>
      </w:divBdr>
    </w:div>
    <w:div w:id="710618813">
      <w:bodyDiv w:val="1"/>
      <w:marLeft w:val="0"/>
      <w:marRight w:val="0"/>
      <w:marTop w:val="0"/>
      <w:marBottom w:val="0"/>
      <w:divBdr>
        <w:top w:val="none" w:sz="0" w:space="0" w:color="auto"/>
        <w:left w:val="none" w:sz="0" w:space="0" w:color="auto"/>
        <w:bottom w:val="none" w:sz="0" w:space="0" w:color="auto"/>
        <w:right w:val="none" w:sz="0" w:space="0" w:color="auto"/>
      </w:divBdr>
    </w:div>
    <w:div w:id="710691684">
      <w:bodyDiv w:val="1"/>
      <w:marLeft w:val="0"/>
      <w:marRight w:val="0"/>
      <w:marTop w:val="0"/>
      <w:marBottom w:val="0"/>
      <w:divBdr>
        <w:top w:val="none" w:sz="0" w:space="0" w:color="auto"/>
        <w:left w:val="none" w:sz="0" w:space="0" w:color="auto"/>
        <w:bottom w:val="none" w:sz="0" w:space="0" w:color="auto"/>
        <w:right w:val="none" w:sz="0" w:space="0" w:color="auto"/>
      </w:divBdr>
    </w:div>
    <w:div w:id="710766063">
      <w:bodyDiv w:val="1"/>
      <w:marLeft w:val="0"/>
      <w:marRight w:val="0"/>
      <w:marTop w:val="0"/>
      <w:marBottom w:val="0"/>
      <w:divBdr>
        <w:top w:val="none" w:sz="0" w:space="0" w:color="auto"/>
        <w:left w:val="none" w:sz="0" w:space="0" w:color="auto"/>
        <w:bottom w:val="none" w:sz="0" w:space="0" w:color="auto"/>
        <w:right w:val="none" w:sz="0" w:space="0" w:color="auto"/>
      </w:divBdr>
    </w:div>
    <w:div w:id="710803746">
      <w:bodyDiv w:val="1"/>
      <w:marLeft w:val="0"/>
      <w:marRight w:val="0"/>
      <w:marTop w:val="0"/>
      <w:marBottom w:val="0"/>
      <w:divBdr>
        <w:top w:val="none" w:sz="0" w:space="0" w:color="auto"/>
        <w:left w:val="none" w:sz="0" w:space="0" w:color="auto"/>
        <w:bottom w:val="none" w:sz="0" w:space="0" w:color="auto"/>
        <w:right w:val="none" w:sz="0" w:space="0" w:color="auto"/>
      </w:divBdr>
    </w:div>
    <w:div w:id="710963687">
      <w:bodyDiv w:val="1"/>
      <w:marLeft w:val="0"/>
      <w:marRight w:val="0"/>
      <w:marTop w:val="0"/>
      <w:marBottom w:val="0"/>
      <w:divBdr>
        <w:top w:val="none" w:sz="0" w:space="0" w:color="auto"/>
        <w:left w:val="none" w:sz="0" w:space="0" w:color="auto"/>
        <w:bottom w:val="none" w:sz="0" w:space="0" w:color="auto"/>
        <w:right w:val="none" w:sz="0" w:space="0" w:color="auto"/>
      </w:divBdr>
    </w:div>
    <w:div w:id="711072306">
      <w:bodyDiv w:val="1"/>
      <w:marLeft w:val="0"/>
      <w:marRight w:val="0"/>
      <w:marTop w:val="0"/>
      <w:marBottom w:val="0"/>
      <w:divBdr>
        <w:top w:val="none" w:sz="0" w:space="0" w:color="auto"/>
        <w:left w:val="none" w:sz="0" w:space="0" w:color="auto"/>
        <w:bottom w:val="none" w:sz="0" w:space="0" w:color="auto"/>
        <w:right w:val="none" w:sz="0" w:space="0" w:color="auto"/>
      </w:divBdr>
    </w:div>
    <w:div w:id="711416205">
      <w:bodyDiv w:val="1"/>
      <w:marLeft w:val="0"/>
      <w:marRight w:val="0"/>
      <w:marTop w:val="0"/>
      <w:marBottom w:val="0"/>
      <w:divBdr>
        <w:top w:val="none" w:sz="0" w:space="0" w:color="auto"/>
        <w:left w:val="none" w:sz="0" w:space="0" w:color="auto"/>
        <w:bottom w:val="none" w:sz="0" w:space="0" w:color="auto"/>
        <w:right w:val="none" w:sz="0" w:space="0" w:color="auto"/>
      </w:divBdr>
    </w:div>
    <w:div w:id="711535671">
      <w:bodyDiv w:val="1"/>
      <w:marLeft w:val="0"/>
      <w:marRight w:val="0"/>
      <w:marTop w:val="0"/>
      <w:marBottom w:val="0"/>
      <w:divBdr>
        <w:top w:val="none" w:sz="0" w:space="0" w:color="auto"/>
        <w:left w:val="none" w:sz="0" w:space="0" w:color="auto"/>
        <w:bottom w:val="none" w:sz="0" w:space="0" w:color="auto"/>
        <w:right w:val="none" w:sz="0" w:space="0" w:color="auto"/>
      </w:divBdr>
    </w:div>
    <w:div w:id="711618365">
      <w:bodyDiv w:val="1"/>
      <w:marLeft w:val="0"/>
      <w:marRight w:val="0"/>
      <w:marTop w:val="0"/>
      <w:marBottom w:val="0"/>
      <w:divBdr>
        <w:top w:val="none" w:sz="0" w:space="0" w:color="auto"/>
        <w:left w:val="none" w:sz="0" w:space="0" w:color="auto"/>
        <w:bottom w:val="none" w:sz="0" w:space="0" w:color="auto"/>
        <w:right w:val="none" w:sz="0" w:space="0" w:color="auto"/>
      </w:divBdr>
    </w:div>
    <w:div w:id="711656330">
      <w:bodyDiv w:val="1"/>
      <w:marLeft w:val="0"/>
      <w:marRight w:val="0"/>
      <w:marTop w:val="0"/>
      <w:marBottom w:val="0"/>
      <w:divBdr>
        <w:top w:val="none" w:sz="0" w:space="0" w:color="auto"/>
        <w:left w:val="none" w:sz="0" w:space="0" w:color="auto"/>
        <w:bottom w:val="none" w:sz="0" w:space="0" w:color="auto"/>
        <w:right w:val="none" w:sz="0" w:space="0" w:color="auto"/>
      </w:divBdr>
    </w:div>
    <w:div w:id="711656468">
      <w:bodyDiv w:val="1"/>
      <w:marLeft w:val="0"/>
      <w:marRight w:val="0"/>
      <w:marTop w:val="0"/>
      <w:marBottom w:val="0"/>
      <w:divBdr>
        <w:top w:val="none" w:sz="0" w:space="0" w:color="auto"/>
        <w:left w:val="none" w:sz="0" w:space="0" w:color="auto"/>
        <w:bottom w:val="none" w:sz="0" w:space="0" w:color="auto"/>
        <w:right w:val="none" w:sz="0" w:space="0" w:color="auto"/>
      </w:divBdr>
    </w:div>
    <w:div w:id="711656480">
      <w:bodyDiv w:val="1"/>
      <w:marLeft w:val="0"/>
      <w:marRight w:val="0"/>
      <w:marTop w:val="0"/>
      <w:marBottom w:val="0"/>
      <w:divBdr>
        <w:top w:val="none" w:sz="0" w:space="0" w:color="auto"/>
        <w:left w:val="none" w:sz="0" w:space="0" w:color="auto"/>
        <w:bottom w:val="none" w:sz="0" w:space="0" w:color="auto"/>
        <w:right w:val="none" w:sz="0" w:space="0" w:color="auto"/>
      </w:divBdr>
    </w:div>
    <w:div w:id="711687086">
      <w:bodyDiv w:val="1"/>
      <w:marLeft w:val="0"/>
      <w:marRight w:val="0"/>
      <w:marTop w:val="0"/>
      <w:marBottom w:val="0"/>
      <w:divBdr>
        <w:top w:val="none" w:sz="0" w:space="0" w:color="auto"/>
        <w:left w:val="none" w:sz="0" w:space="0" w:color="auto"/>
        <w:bottom w:val="none" w:sz="0" w:space="0" w:color="auto"/>
        <w:right w:val="none" w:sz="0" w:space="0" w:color="auto"/>
      </w:divBdr>
    </w:div>
    <w:div w:id="711999758">
      <w:bodyDiv w:val="1"/>
      <w:marLeft w:val="0"/>
      <w:marRight w:val="0"/>
      <w:marTop w:val="0"/>
      <w:marBottom w:val="0"/>
      <w:divBdr>
        <w:top w:val="none" w:sz="0" w:space="0" w:color="auto"/>
        <w:left w:val="none" w:sz="0" w:space="0" w:color="auto"/>
        <w:bottom w:val="none" w:sz="0" w:space="0" w:color="auto"/>
        <w:right w:val="none" w:sz="0" w:space="0" w:color="auto"/>
      </w:divBdr>
    </w:div>
    <w:div w:id="712116406">
      <w:bodyDiv w:val="1"/>
      <w:marLeft w:val="0"/>
      <w:marRight w:val="0"/>
      <w:marTop w:val="0"/>
      <w:marBottom w:val="0"/>
      <w:divBdr>
        <w:top w:val="none" w:sz="0" w:space="0" w:color="auto"/>
        <w:left w:val="none" w:sz="0" w:space="0" w:color="auto"/>
        <w:bottom w:val="none" w:sz="0" w:space="0" w:color="auto"/>
        <w:right w:val="none" w:sz="0" w:space="0" w:color="auto"/>
      </w:divBdr>
    </w:div>
    <w:div w:id="712118144">
      <w:bodyDiv w:val="1"/>
      <w:marLeft w:val="0"/>
      <w:marRight w:val="0"/>
      <w:marTop w:val="0"/>
      <w:marBottom w:val="0"/>
      <w:divBdr>
        <w:top w:val="none" w:sz="0" w:space="0" w:color="auto"/>
        <w:left w:val="none" w:sz="0" w:space="0" w:color="auto"/>
        <w:bottom w:val="none" w:sz="0" w:space="0" w:color="auto"/>
        <w:right w:val="none" w:sz="0" w:space="0" w:color="auto"/>
      </w:divBdr>
    </w:div>
    <w:div w:id="712271904">
      <w:bodyDiv w:val="1"/>
      <w:marLeft w:val="0"/>
      <w:marRight w:val="0"/>
      <w:marTop w:val="0"/>
      <w:marBottom w:val="0"/>
      <w:divBdr>
        <w:top w:val="none" w:sz="0" w:space="0" w:color="auto"/>
        <w:left w:val="none" w:sz="0" w:space="0" w:color="auto"/>
        <w:bottom w:val="none" w:sz="0" w:space="0" w:color="auto"/>
        <w:right w:val="none" w:sz="0" w:space="0" w:color="auto"/>
      </w:divBdr>
    </w:div>
    <w:div w:id="712387197">
      <w:bodyDiv w:val="1"/>
      <w:marLeft w:val="0"/>
      <w:marRight w:val="0"/>
      <w:marTop w:val="0"/>
      <w:marBottom w:val="0"/>
      <w:divBdr>
        <w:top w:val="none" w:sz="0" w:space="0" w:color="auto"/>
        <w:left w:val="none" w:sz="0" w:space="0" w:color="auto"/>
        <w:bottom w:val="none" w:sz="0" w:space="0" w:color="auto"/>
        <w:right w:val="none" w:sz="0" w:space="0" w:color="auto"/>
      </w:divBdr>
    </w:div>
    <w:div w:id="712390363">
      <w:bodyDiv w:val="1"/>
      <w:marLeft w:val="0"/>
      <w:marRight w:val="0"/>
      <w:marTop w:val="0"/>
      <w:marBottom w:val="0"/>
      <w:divBdr>
        <w:top w:val="none" w:sz="0" w:space="0" w:color="auto"/>
        <w:left w:val="none" w:sz="0" w:space="0" w:color="auto"/>
        <w:bottom w:val="none" w:sz="0" w:space="0" w:color="auto"/>
        <w:right w:val="none" w:sz="0" w:space="0" w:color="auto"/>
      </w:divBdr>
    </w:div>
    <w:div w:id="712508600">
      <w:bodyDiv w:val="1"/>
      <w:marLeft w:val="0"/>
      <w:marRight w:val="0"/>
      <w:marTop w:val="0"/>
      <w:marBottom w:val="0"/>
      <w:divBdr>
        <w:top w:val="none" w:sz="0" w:space="0" w:color="auto"/>
        <w:left w:val="none" w:sz="0" w:space="0" w:color="auto"/>
        <w:bottom w:val="none" w:sz="0" w:space="0" w:color="auto"/>
        <w:right w:val="none" w:sz="0" w:space="0" w:color="auto"/>
      </w:divBdr>
    </w:div>
    <w:div w:id="712852232">
      <w:bodyDiv w:val="1"/>
      <w:marLeft w:val="0"/>
      <w:marRight w:val="0"/>
      <w:marTop w:val="0"/>
      <w:marBottom w:val="0"/>
      <w:divBdr>
        <w:top w:val="none" w:sz="0" w:space="0" w:color="auto"/>
        <w:left w:val="none" w:sz="0" w:space="0" w:color="auto"/>
        <w:bottom w:val="none" w:sz="0" w:space="0" w:color="auto"/>
        <w:right w:val="none" w:sz="0" w:space="0" w:color="auto"/>
      </w:divBdr>
    </w:div>
    <w:div w:id="712996053">
      <w:bodyDiv w:val="1"/>
      <w:marLeft w:val="0"/>
      <w:marRight w:val="0"/>
      <w:marTop w:val="0"/>
      <w:marBottom w:val="0"/>
      <w:divBdr>
        <w:top w:val="none" w:sz="0" w:space="0" w:color="auto"/>
        <w:left w:val="none" w:sz="0" w:space="0" w:color="auto"/>
        <w:bottom w:val="none" w:sz="0" w:space="0" w:color="auto"/>
        <w:right w:val="none" w:sz="0" w:space="0" w:color="auto"/>
      </w:divBdr>
    </w:div>
    <w:div w:id="713231224">
      <w:bodyDiv w:val="1"/>
      <w:marLeft w:val="0"/>
      <w:marRight w:val="0"/>
      <w:marTop w:val="0"/>
      <w:marBottom w:val="0"/>
      <w:divBdr>
        <w:top w:val="none" w:sz="0" w:space="0" w:color="auto"/>
        <w:left w:val="none" w:sz="0" w:space="0" w:color="auto"/>
        <w:bottom w:val="none" w:sz="0" w:space="0" w:color="auto"/>
        <w:right w:val="none" w:sz="0" w:space="0" w:color="auto"/>
      </w:divBdr>
    </w:div>
    <w:div w:id="713311712">
      <w:bodyDiv w:val="1"/>
      <w:marLeft w:val="0"/>
      <w:marRight w:val="0"/>
      <w:marTop w:val="0"/>
      <w:marBottom w:val="0"/>
      <w:divBdr>
        <w:top w:val="none" w:sz="0" w:space="0" w:color="auto"/>
        <w:left w:val="none" w:sz="0" w:space="0" w:color="auto"/>
        <w:bottom w:val="none" w:sz="0" w:space="0" w:color="auto"/>
        <w:right w:val="none" w:sz="0" w:space="0" w:color="auto"/>
      </w:divBdr>
    </w:div>
    <w:div w:id="713694169">
      <w:bodyDiv w:val="1"/>
      <w:marLeft w:val="0"/>
      <w:marRight w:val="0"/>
      <w:marTop w:val="0"/>
      <w:marBottom w:val="0"/>
      <w:divBdr>
        <w:top w:val="none" w:sz="0" w:space="0" w:color="auto"/>
        <w:left w:val="none" w:sz="0" w:space="0" w:color="auto"/>
        <w:bottom w:val="none" w:sz="0" w:space="0" w:color="auto"/>
        <w:right w:val="none" w:sz="0" w:space="0" w:color="auto"/>
      </w:divBdr>
    </w:div>
    <w:div w:id="713700677">
      <w:bodyDiv w:val="1"/>
      <w:marLeft w:val="0"/>
      <w:marRight w:val="0"/>
      <w:marTop w:val="0"/>
      <w:marBottom w:val="0"/>
      <w:divBdr>
        <w:top w:val="none" w:sz="0" w:space="0" w:color="auto"/>
        <w:left w:val="none" w:sz="0" w:space="0" w:color="auto"/>
        <w:bottom w:val="none" w:sz="0" w:space="0" w:color="auto"/>
        <w:right w:val="none" w:sz="0" w:space="0" w:color="auto"/>
      </w:divBdr>
    </w:div>
    <w:div w:id="714082297">
      <w:bodyDiv w:val="1"/>
      <w:marLeft w:val="0"/>
      <w:marRight w:val="0"/>
      <w:marTop w:val="0"/>
      <w:marBottom w:val="0"/>
      <w:divBdr>
        <w:top w:val="none" w:sz="0" w:space="0" w:color="auto"/>
        <w:left w:val="none" w:sz="0" w:space="0" w:color="auto"/>
        <w:bottom w:val="none" w:sz="0" w:space="0" w:color="auto"/>
        <w:right w:val="none" w:sz="0" w:space="0" w:color="auto"/>
      </w:divBdr>
    </w:div>
    <w:div w:id="714238962">
      <w:bodyDiv w:val="1"/>
      <w:marLeft w:val="0"/>
      <w:marRight w:val="0"/>
      <w:marTop w:val="0"/>
      <w:marBottom w:val="0"/>
      <w:divBdr>
        <w:top w:val="none" w:sz="0" w:space="0" w:color="auto"/>
        <w:left w:val="none" w:sz="0" w:space="0" w:color="auto"/>
        <w:bottom w:val="none" w:sz="0" w:space="0" w:color="auto"/>
        <w:right w:val="none" w:sz="0" w:space="0" w:color="auto"/>
      </w:divBdr>
    </w:div>
    <w:div w:id="714240164">
      <w:bodyDiv w:val="1"/>
      <w:marLeft w:val="0"/>
      <w:marRight w:val="0"/>
      <w:marTop w:val="0"/>
      <w:marBottom w:val="0"/>
      <w:divBdr>
        <w:top w:val="none" w:sz="0" w:space="0" w:color="auto"/>
        <w:left w:val="none" w:sz="0" w:space="0" w:color="auto"/>
        <w:bottom w:val="none" w:sz="0" w:space="0" w:color="auto"/>
        <w:right w:val="none" w:sz="0" w:space="0" w:color="auto"/>
      </w:divBdr>
    </w:div>
    <w:div w:id="714307429">
      <w:bodyDiv w:val="1"/>
      <w:marLeft w:val="0"/>
      <w:marRight w:val="0"/>
      <w:marTop w:val="0"/>
      <w:marBottom w:val="0"/>
      <w:divBdr>
        <w:top w:val="none" w:sz="0" w:space="0" w:color="auto"/>
        <w:left w:val="none" w:sz="0" w:space="0" w:color="auto"/>
        <w:bottom w:val="none" w:sz="0" w:space="0" w:color="auto"/>
        <w:right w:val="none" w:sz="0" w:space="0" w:color="auto"/>
      </w:divBdr>
    </w:div>
    <w:div w:id="714351809">
      <w:bodyDiv w:val="1"/>
      <w:marLeft w:val="0"/>
      <w:marRight w:val="0"/>
      <w:marTop w:val="0"/>
      <w:marBottom w:val="0"/>
      <w:divBdr>
        <w:top w:val="none" w:sz="0" w:space="0" w:color="auto"/>
        <w:left w:val="none" w:sz="0" w:space="0" w:color="auto"/>
        <w:bottom w:val="none" w:sz="0" w:space="0" w:color="auto"/>
        <w:right w:val="none" w:sz="0" w:space="0" w:color="auto"/>
      </w:divBdr>
    </w:div>
    <w:div w:id="714617903">
      <w:bodyDiv w:val="1"/>
      <w:marLeft w:val="0"/>
      <w:marRight w:val="0"/>
      <w:marTop w:val="0"/>
      <w:marBottom w:val="0"/>
      <w:divBdr>
        <w:top w:val="none" w:sz="0" w:space="0" w:color="auto"/>
        <w:left w:val="none" w:sz="0" w:space="0" w:color="auto"/>
        <w:bottom w:val="none" w:sz="0" w:space="0" w:color="auto"/>
        <w:right w:val="none" w:sz="0" w:space="0" w:color="auto"/>
      </w:divBdr>
    </w:div>
    <w:div w:id="714620075">
      <w:bodyDiv w:val="1"/>
      <w:marLeft w:val="0"/>
      <w:marRight w:val="0"/>
      <w:marTop w:val="0"/>
      <w:marBottom w:val="0"/>
      <w:divBdr>
        <w:top w:val="none" w:sz="0" w:space="0" w:color="auto"/>
        <w:left w:val="none" w:sz="0" w:space="0" w:color="auto"/>
        <w:bottom w:val="none" w:sz="0" w:space="0" w:color="auto"/>
        <w:right w:val="none" w:sz="0" w:space="0" w:color="auto"/>
      </w:divBdr>
    </w:div>
    <w:div w:id="714817970">
      <w:bodyDiv w:val="1"/>
      <w:marLeft w:val="0"/>
      <w:marRight w:val="0"/>
      <w:marTop w:val="0"/>
      <w:marBottom w:val="0"/>
      <w:divBdr>
        <w:top w:val="none" w:sz="0" w:space="0" w:color="auto"/>
        <w:left w:val="none" w:sz="0" w:space="0" w:color="auto"/>
        <w:bottom w:val="none" w:sz="0" w:space="0" w:color="auto"/>
        <w:right w:val="none" w:sz="0" w:space="0" w:color="auto"/>
      </w:divBdr>
    </w:div>
    <w:div w:id="715155321">
      <w:bodyDiv w:val="1"/>
      <w:marLeft w:val="0"/>
      <w:marRight w:val="0"/>
      <w:marTop w:val="0"/>
      <w:marBottom w:val="0"/>
      <w:divBdr>
        <w:top w:val="none" w:sz="0" w:space="0" w:color="auto"/>
        <w:left w:val="none" w:sz="0" w:space="0" w:color="auto"/>
        <w:bottom w:val="none" w:sz="0" w:space="0" w:color="auto"/>
        <w:right w:val="none" w:sz="0" w:space="0" w:color="auto"/>
      </w:divBdr>
    </w:div>
    <w:div w:id="715156370">
      <w:bodyDiv w:val="1"/>
      <w:marLeft w:val="0"/>
      <w:marRight w:val="0"/>
      <w:marTop w:val="0"/>
      <w:marBottom w:val="0"/>
      <w:divBdr>
        <w:top w:val="none" w:sz="0" w:space="0" w:color="auto"/>
        <w:left w:val="none" w:sz="0" w:space="0" w:color="auto"/>
        <w:bottom w:val="none" w:sz="0" w:space="0" w:color="auto"/>
        <w:right w:val="none" w:sz="0" w:space="0" w:color="auto"/>
      </w:divBdr>
    </w:div>
    <w:div w:id="715200795">
      <w:bodyDiv w:val="1"/>
      <w:marLeft w:val="0"/>
      <w:marRight w:val="0"/>
      <w:marTop w:val="0"/>
      <w:marBottom w:val="0"/>
      <w:divBdr>
        <w:top w:val="none" w:sz="0" w:space="0" w:color="auto"/>
        <w:left w:val="none" w:sz="0" w:space="0" w:color="auto"/>
        <w:bottom w:val="none" w:sz="0" w:space="0" w:color="auto"/>
        <w:right w:val="none" w:sz="0" w:space="0" w:color="auto"/>
      </w:divBdr>
    </w:div>
    <w:div w:id="715666617">
      <w:bodyDiv w:val="1"/>
      <w:marLeft w:val="0"/>
      <w:marRight w:val="0"/>
      <w:marTop w:val="0"/>
      <w:marBottom w:val="0"/>
      <w:divBdr>
        <w:top w:val="none" w:sz="0" w:space="0" w:color="auto"/>
        <w:left w:val="none" w:sz="0" w:space="0" w:color="auto"/>
        <w:bottom w:val="none" w:sz="0" w:space="0" w:color="auto"/>
        <w:right w:val="none" w:sz="0" w:space="0" w:color="auto"/>
      </w:divBdr>
    </w:div>
    <w:div w:id="715737831">
      <w:bodyDiv w:val="1"/>
      <w:marLeft w:val="0"/>
      <w:marRight w:val="0"/>
      <w:marTop w:val="0"/>
      <w:marBottom w:val="0"/>
      <w:divBdr>
        <w:top w:val="none" w:sz="0" w:space="0" w:color="auto"/>
        <w:left w:val="none" w:sz="0" w:space="0" w:color="auto"/>
        <w:bottom w:val="none" w:sz="0" w:space="0" w:color="auto"/>
        <w:right w:val="none" w:sz="0" w:space="0" w:color="auto"/>
      </w:divBdr>
    </w:div>
    <w:div w:id="716272943">
      <w:bodyDiv w:val="1"/>
      <w:marLeft w:val="0"/>
      <w:marRight w:val="0"/>
      <w:marTop w:val="0"/>
      <w:marBottom w:val="0"/>
      <w:divBdr>
        <w:top w:val="none" w:sz="0" w:space="0" w:color="auto"/>
        <w:left w:val="none" w:sz="0" w:space="0" w:color="auto"/>
        <w:bottom w:val="none" w:sz="0" w:space="0" w:color="auto"/>
        <w:right w:val="none" w:sz="0" w:space="0" w:color="auto"/>
      </w:divBdr>
    </w:div>
    <w:div w:id="716468232">
      <w:bodyDiv w:val="1"/>
      <w:marLeft w:val="0"/>
      <w:marRight w:val="0"/>
      <w:marTop w:val="0"/>
      <w:marBottom w:val="0"/>
      <w:divBdr>
        <w:top w:val="none" w:sz="0" w:space="0" w:color="auto"/>
        <w:left w:val="none" w:sz="0" w:space="0" w:color="auto"/>
        <w:bottom w:val="none" w:sz="0" w:space="0" w:color="auto"/>
        <w:right w:val="none" w:sz="0" w:space="0" w:color="auto"/>
      </w:divBdr>
    </w:div>
    <w:div w:id="716666957">
      <w:bodyDiv w:val="1"/>
      <w:marLeft w:val="0"/>
      <w:marRight w:val="0"/>
      <w:marTop w:val="0"/>
      <w:marBottom w:val="0"/>
      <w:divBdr>
        <w:top w:val="none" w:sz="0" w:space="0" w:color="auto"/>
        <w:left w:val="none" w:sz="0" w:space="0" w:color="auto"/>
        <w:bottom w:val="none" w:sz="0" w:space="0" w:color="auto"/>
        <w:right w:val="none" w:sz="0" w:space="0" w:color="auto"/>
      </w:divBdr>
    </w:div>
    <w:div w:id="716902104">
      <w:bodyDiv w:val="1"/>
      <w:marLeft w:val="0"/>
      <w:marRight w:val="0"/>
      <w:marTop w:val="0"/>
      <w:marBottom w:val="0"/>
      <w:divBdr>
        <w:top w:val="none" w:sz="0" w:space="0" w:color="auto"/>
        <w:left w:val="none" w:sz="0" w:space="0" w:color="auto"/>
        <w:bottom w:val="none" w:sz="0" w:space="0" w:color="auto"/>
        <w:right w:val="none" w:sz="0" w:space="0" w:color="auto"/>
      </w:divBdr>
    </w:div>
    <w:div w:id="716902380">
      <w:bodyDiv w:val="1"/>
      <w:marLeft w:val="0"/>
      <w:marRight w:val="0"/>
      <w:marTop w:val="0"/>
      <w:marBottom w:val="0"/>
      <w:divBdr>
        <w:top w:val="none" w:sz="0" w:space="0" w:color="auto"/>
        <w:left w:val="none" w:sz="0" w:space="0" w:color="auto"/>
        <w:bottom w:val="none" w:sz="0" w:space="0" w:color="auto"/>
        <w:right w:val="none" w:sz="0" w:space="0" w:color="auto"/>
      </w:divBdr>
    </w:div>
    <w:div w:id="717313609">
      <w:bodyDiv w:val="1"/>
      <w:marLeft w:val="0"/>
      <w:marRight w:val="0"/>
      <w:marTop w:val="0"/>
      <w:marBottom w:val="0"/>
      <w:divBdr>
        <w:top w:val="none" w:sz="0" w:space="0" w:color="auto"/>
        <w:left w:val="none" w:sz="0" w:space="0" w:color="auto"/>
        <w:bottom w:val="none" w:sz="0" w:space="0" w:color="auto"/>
        <w:right w:val="none" w:sz="0" w:space="0" w:color="auto"/>
      </w:divBdr>
    </w:div>
    <w:div w:id="717557230">
      <w:bodyDiv w:val="1"/>
      <w:marLeft w:val="0"/>
      <w:marRight w:val="0"/>
      <w:marTop w:val="0"/>
      <w:marBottom w:val="0"/>
      <w:divBdr>
        <w:top w:val="none" w:sz="0" w:space="0" w:color="auto"/>
        <w:left w:val="none" w:sz="0" w:space="0" w:color="auto"/>
        <w:bottom w:val="none" w:sz="0" w:space="0" w:color="auto"/>
        <w:right w:val="none" w:sz="0" w:space="0" w:color="auto"/>
      </w:divBdr>
    </w:div>
    <w:div w:id="717584076">
      <w:bodyDiv w:val="1"/>
      <w:marLeft w:val="0"/>
      <w:marRight w:val="0"/>
      <w:marTop w:val="0"/>
      <w:marBottom w:val="0"/>
      <w:divBdr>
        <w:top w:val="none" w:sz="0" w:space="0" w:color="auto"/>
        <w:left w:val="none" w:sz="0" w:space="0" w:color="auto"/>
        <w:bottom w:val="none" w:sz="0" w:space="0" w:color="auto"/>
        <w:right w:val="none" w:sz="0" w:space="0" w:color="auto"/>
      </w:divBdr>
    </w:div>
    <w:div w:id="717586337">
      <w:bodyDiv w:val="1"/>
      <w:marLeft w:val="0"/>
      <w:marRight w:val="0"/>
      <w:marTop w:val="0"/>
      <w:marBottom w:val="0"/>
      <w:divBdr>
        <w:top w:val="none" w:sz="0" w:space="0" w:color="auto"/>
        <w:left w:val="none" w:sz="0" w:space="0" w:color="auto"/>
        <w:bottom w:val="none" w:sz="0" w:space="0" w:color="auto"/>
        <w:right w:val="none" w:sz="0" w:space="0" w:color="auto"/>
      </w:divBdr>
    </w:div>
    <w:div w:id="717777045">
      <w:bodyDiv w:val="1"/>
      <w:marLeft w:val="0"/>
      <w:marRight w:val="0"/>
      <w:marTop w:val="0"/>
      <w:marBottom w:val="0"/>
      <w:divBdr>
        <w:top w:val="none" w:sz="0" w:space="0" w:color="auto"/>
        <w:left w:val="none" w:sz="0" w:space="0" w:color="auto"/>
        <w:bottom w:val="none" w:sz="0" w:space="0" w:color="auto"/>
        <w:right w:val="none" w:sz="0" w:space="0" w:color="auto"/>
      </w:divBdr>
    </w:div>
    <w:div w:id="717826838">
      <w:bodyDiv w:val="1"/>
      <w:marLeft w:val="0"/>
      <w:marRight w:val="0"/>
      <w:marTop w:val="0"/>
      <w:marBottom w:val="0"/>
      <w:divBdr>
        <w:top w:val="none" w:sz="0" w:space="0" w:color="auto"/>
        <w:left w:val="none" w:sz="0" w:space="0" w:color="auto"/>
        <w:bottom w:val="none" w:sz="0" w:space="0" w:color="auto"/>
        <w:right w:val="none" w:sz="0" w:space="0" w:color="auto"/>
      </w:divBdr>
    </w:div>
    <w:div w:id="718090393">
      <w:bodyDiv w:val="1"/>
      <w:marLeft w:val="0"/>
      <w:marRight w:val="0"/>
      <w:marTop w:val="0"/>
      <w:marBottom w:val="0"/>
      <w:divBdr>
        <w:top w:val="none" w:sz="0" w:space="0" w:color="auto"/>
        <w:left w:val="none" w:sz="0" w:space="0" w:color="auto"/>
        <w:bottom w:val="none" w:sz="0" w:space="0" w:color="auto"/>
        <w:right w:val="none" w:sz="0" w:space="0" w:color="auto"/>
      </w:divBdr>
    </w:div>
    <w:div w:id="718212225">
      <w:bodyDiv w:val="1"/>
      <w:marLeft w:val="0"/>
      <w:marRight w:val="0"/>
      <w:marTop w:val="0"/>
      <w:marBottom w:val="0"/>
      <w:divBdr>
        <w:top w:val="none" w:sz="0" w:space="0" w:color="auto"/>
        <w:left w:val="none" w:sz="0" w:space="0" w:color="auto"/>
        <w:bottom w:val="none" w:sz="0" w:space="0" w:color="auto"/>
        <w:right w:val="none" w:sz="0" w:space="0" w:color="auto"/>
      </w:divBdr>
    </w:div>
    <w:div w:id="718437543">
      <w:bodyDiv w:val="1"/>
      <w:marLeft w:val="0"/>
      <w:marRight w:val="0"/>
      <w:marTop w:val="0"/>
      <w:marBottom w:val="0"/>
      <w:divBdr>
        <w:top w:val="none" w:sz="0" w:space="0" w:color="auto"/>
        <w:left w:val="none" w:sz="0" w:space="0" w:color="auto"/>
        <w:bottom w:val="none" w:sz="0" w:space="0" w:color="auto"/>
        <w:right w:val="none" w:sz="0" w:space="0" w:color="auto"/>
      </w:divBdr>
    </w:div>
    <w:div w:id="718474258">
      <w:bodyDiv w:val="1"/>
      <w:marLeft w:val="0"/>
      <w:marRight w:val="0"/>
      <w:marTop w:val="0"/>
      <w:marBottom w:val="0"/>
      <w:divBdr>
        <w:top w:val="none" w:sz="0" w:space="0" w:color="auto"/>
        <w:left w:val="none" w:sz="0" w:space="0" w:color="auto"/>
        <w:bottom w:val="none" w:sz="0" w:space="0" w:color="auto"/>
        <w:right w:val="none" w:sz="0" w:space="0" w:color="auto"/>
      </w:divBdr>
    </w:div>
    <w:div w:id="718551293">
      <w:bodyDiv w:val="1"/>
      <w:marLeft w:val="0"/>
      <w:marRight w:val="0"/>
      <w:marTop w:val="0"/>
      <w:marBottom w:val="0"/>
      <w:divBdr>
        <w:top w:val="none" w:sz="0" w:space="0" w:color="auto"/>
        <w:left w:val="none" w:sz="0" w:space="0" w:color="auto"/>
        <w:bottom w:val="none" w:sz="0" w:space="0" w:color="auto"/>
        <w:right w:val="none" w:sz="0" w:space="0" w:color="auto"/>
      </w:divBdr>
    </w:div>
    <w:div w:id="718941942">
      <w:bodyDiv w:val="1"/>
      <w:marLeft w:val="0"/>
      <w:marRight w:val="0"/>
      <w:marTop w:val="0"/>
      <w:marBottom w:val="0"/>
      <w:divBdr>
        <w:top w:val="none" w:sz="0" w:space="0" w:color="auto"/>
        <w:left w:val="none" w:sz="0" w:space="0" w:color="auto"/>
        <w:bottom w:val="none" w:sz="0" w:space="0" w:color="auto"/>
        <w:right w:val="none" w:sz="0" w:space="0" w:color="auto"/>
      </w:divBdr>
    </w:div>
    <w:div w:id="718944980">
      <w:bodyDiv w:val="1"/>
      <w:marLeft w:val="0"/>
      <w:marRight w:val="0"/>
      <w:marTop w:val="0"/>
      <w:marBottom w:val="0"/>
      <w:divBdr>
        <w:top w:val="none" w:sz="0" w:space="0" w:color="auto"/>
        <w:left w:val="none" w:sz="0" w:space="0" w:color="auto"/>
        <w:bottom w:val="none" w:sz="0" w:space="0" w:color="auto"/>
        <w:right w:val="none" w:sz="0" w:space="0" w:color="auto"/>
      </w:divBdr>
    </w:div>
    <w:div w:id="719477976">
      <w:bodyDiv w:val="1"/>
      <w:marLeft w:val="0"/>
      <w:marRight w:val="0"/>
      <w:marTop w:val="0"/>
      <w:marBottom w:val="0"/>
      <w:divBdr>
        <w:top w:val="none" w:sz="0" w:space="0" w:color="auto"/>
        <w:left w:val="none" w:sz="0" w:space="0" w:color="auto"/>
        <w:bottom w:val="none" w:sz="0" w:space="0" w:color="auto"/>
        <w:right w:val="none" w:sz="0" w:space="0" w:color="auto"/>
      </w:divBdr>
    </w:div>
    <w:div w:id="719599700">
      <w:bodyDiv w:val="1"/>
      <w:marLeft w:val="0"/>
      <w:marRight w:val="0"/>
      <w:marTop w:val="0"/>
      <w:marBottom w:val="0"/>
      <w:divBdr>
        <w:top w:val="none" w:sz="0" w:space="0" w:color="auto"/>
        <w:left w:val="none" w:sz="0" w:space="0" w:color="auto"/>
        <w:bottom w:val="none" w:sz="0" w:space="0" w:color="auto"/>
        <w:right w:val="none" w:sz="0" w:space="0" w:color="auto"/>
      </w:divBdr>
    </w:div>
    <w:div w:id="719742655">
      <w:bodyDiv w:val="1"/>
      <w:marLeft w:val="0"/>
      <w:marRight w:val="0"/>
      <w:marTop w:val="0"/>
      <w:marBottom w:val="0"/>
      <w:divBdr>
        <w:top w:val="none" w:sz="0" w:space="0" w:color="auto"/>
        <w:left w:val="none" w:sz="0" w:space="0" w:color="auto"/>
        <w:bottom w:val="none" w:sz="0" w:space="0" w:color="auto"/>
        <w:right w:val="none" w:sz="0" w:space="0" w:color="auto"/>
      </w:divBdr>
    </w:div>
    <w:div w:id="719743929">
      <w:bodyDiv w:val="1"/>
      <w:marLeft w:val="0"/>
      <w:marRight w:val="0"/>
      <w:marTop w:val="0"/>
      <w:marBottom w:val="0"/>
      <w:divBdr>
        <w:top w:val="none" w:sz="0" w:space="0" w:color="auto"/>
        <w:left w:val="none" w:sz="0" w:space="0" w:color="auto"/>
        <w:bottom w:val="none" w:sz="0" w:space="0" w:color="auto"/>
        <w:right w:val="none" w:sz="0" w:space="0" w:color="auto"/>
      </w:divBdr>
    </w:div>
    <w:div w:id="720178174">
      <w:bodyDiv w:val="1"/>
      <w:marLeft w:val="0"/>
      <w:marRight w:val="0"/>
      <w:marTop w:val="0"/>
      <w:marBottom w:val="0"/>
      <w:divBdr>
        <w:top w:val="none" w:sz="0" w:space="0" w:color="auto"/>
        <w:left w:val="none" w:sz="0" w:space="0" w:color="auto"/>
        <w:bottom w:val="none" w:sz="0" w:space="0" w:color="auto"/>
        <w:right w:val="none" w:sz="0" w:space="0" w:color="auto"/>
      </w:divBdr>
    </w:div>
    <w:div w:id="720247743">
      <w:bodyDiv w:val="1"/>
      <w:marLeft w:val="0"/>
      <w:marRight w:val="0"/>
      <w:marTop w:val="0"/>
      <w:marBottom w:val="0"/>
      <w:divBdr>
        <w:top w:val="none" w:sz="0" w:space="0" w:color="auto"/>
        <w:left w:val="none" w:sz="0" w:space="0" w:color="auto"/>
        <w:bottom w:val="none" w:sz="0" w:space="0" w:color="auto"/>
        <w:right w:val="none" w:sz="0" w:space="0" w:color="auto"/>
      </w:divBdr>
    </w:div>
    <w:div w:id="720446767">
      <w:bodyDiv w:val="1"/>
      <w:marLeft w:val="0"/>
      <w:marRight w:val="0"/>
      <w:marTop w:val="0"/>
      <w:marBottom w:val="0"/>
      <w:divBdr>
        <w:top w:val="none" w:sz="0" w:space="0" w:color="auto"/>
        <w:left w:val="none" w:sz="0" w:space="0" w:color="auto"/>
        <w:bottom w:val="none" w:sz="0" w:space="0" w:color="auto"/>
        <w:right w:val="none" w:sz="0" w:space="0" w:color="auto"/>
      </w:divBdr>
    </w:div>
    <w:div w:id="720521609">
      <w:bodyDiv w:val="1"/>
      <w:marLeft w:val="0"/>
      <w:marRight w:val="0"/>
      <w:marTop w:val="0"/>
      <w:marBottom w:val="0"/>
      <w:divBdr>
        <w:top w:val="none" w:sz="0" w:space="0" w:color="auto"/>
        <w:left w:val="none" w:sz="0" w:space="0" w:color="auto"/>
        <w:bottom w:val="none" w:sz="0" w:space="0" w:color="auto"/>
        <w:right w:val="none" w:sz="0" w:space="0" w:color="auto"/>
      </w:divBdr>
    </w:div>
    <w:div w:id="720714148">
      <w:bodyDiv w:val="1"/>
      <w:marLeft w:val="0"/>
      <w:marRight w:val="0"/>
      <w:marTop w:val="0"/>
      <w:marBottom w:val="0"/>
      <w:divBdr>
        <w:top w:val="none" w:sz="0" w:space="0" w:color="auto"/>
        <w:left w:val="none" w:sz="0" w:space="0" w:color="auto"/>
        <w:bottom w:val="none" w:sz="0" w:space="0" w:color="auto"/>
        <w:right w:val="none" w:sz="0" w:space="0" w:color="auto"/>
      </w:divBdr>
    </w:div>
    <w:div w:id="721057692">
      <w:bodyDiv w:val="1"/>
      <w:marLeft w:val="0"/>
      <w:marRight w:val="0"/>
      <w:marTop w:val="0"/>
      <w:marBottom w:val="0"/>
      <w:divBdr>
        <w:top w:val="none" w:sz="0" w:space="0" w:color="auto"/>
        <w:left w:val="none" w:sz="0" w:space="0" w:color="auto"/>
        <w:bottom w:val="none" w:sz="0" w:space="0" w:color="auto"/>
        <w:right w:val="none" w:sz="0" w:space="0" w:color="auto"/>
      </w:divBdr>
    </w:div>
    <w:div w:id="721518169">
      <w:bodyDiv w:val="1"/>
      <w:marLeft w:val="0"/>
      <w:marRight w:val="0"/>
      <w:marTop w:val="0"/>
      <w:marBottom w:val="0"/>
      <w:divBdr>
        <w:top w:val="none" w:sz="0" w:space="0" w:color="auto"/>
        <w:left w:val="none" w:sz="0" w:space="0" w:color="auto"/>
        <w:bottom w:val="none" w:sz="0" w:space="0" w:color="auto"/>
        <w:right w:val="none" w:sz="0" w:space="0" w:color="auto"/>
      </w:divBdr>
    </w:div>
    <w:div w:id="722018507">
      <w:bodyDiv w:val="1"/>
      <w:marLeft w:val="0"/>
      <w:marRight w:val="0"/>
      <w:marTop w:val="0"/>
      <w:marBottom w:val="0"/>
      <w:divBdr>
        <w:top w:val="none" w:sz="0" w:space="0" w:color="auto"/>
        <w:left w:val="none" w:sz="0" w:space="0" w:color="auto"/>
        <w:bottom w:val="none" w:sz="0" w:space="0" w:color="auto"/>
        <w:right w:val="none" w:sz="0" w:space="0" w:color="auto"/>
      </w:divBdr>
    </w:div>
    <w:div w:id="722019546">
      <w:bodyDiv w:val="1"/>
      <w:marLeft w:val="0"/>
      <w:marRight w:val="0"/>
      <w:marTop w:val="0"/>
      <w:marBottom w:val="0"/>
      <w:divBdr>
        <w:top w:val="none" w:sz="0" w:space="0" w:color="auto"/>
        <w:left w:val="none" w:sz="0" w:space="0" w:color="auto"/>
        <w:bottom w:val="none" w:sz="0" w:space="0" w:color="auto"/>
        <w:right w:val="none" w:sz="0" w:space="0" w:color="auto"/>
      </w:divBdr>
    </w:div>
    <w:div w:id="722145481">
      <w:bodyDiv w:val="1"/>
      <w:marLeft w:val="0"/>
      <w:marRight w:val="0"/>
      <w:marTop w:val="0"/>
      <w:marBottom w:val="0"/>
      <w:divBdr>
        <w:top w:val="none" w:sz="0" w:space="0" w:color="auto"/>
        <w:left w:val="none" w:sz="0" w:space="0" w:color="auto"/>
        <w:bottom w:val="none" w:sz="0" w:space="0" w:color="auto"/>
        <w:right w:val="none" w:sz="0" w:space="0" w:color="auto"/>
      </w:divBdr>
    </w:div>
    <w:div w:id="722289834">
      <w:bodyDiv w:val="1"/>
      <w:marLeft w:val="0"/>
      <w:marRight w:val="0"/>
      <w:marTop w:val="0"/>
      <w:marBottom w:val="0"/>
      <w:divBdr>
        <w:top w:val="none" w:sz="0" w:space="0" w:color="auto"/>
        <w:left w:val="none" w:sz="0" w:space="0" w:color="auto"/>
        <w:bottom w:val="none" w:sz="0" w:space="0" w:color="auto"/>
        <w:right w:val="none" w:sz="0" w:space="0" w:color="auto"/>
      </w:divBdr>
    </w:div>
    <w:div w:id="722481318">
      <w:bodyDiv w:val="1"/>
      <w:marLeft w:val="0"/>
      <w:marRight w:val="0"/>
      <w:marTop w:val="0"/>
      <w:marBottom w:val="0"/>
      <w:divBdr>
        <w:top w:val="none" w:sz="0" w:space="0" w:color="auto"/>
        <w:left w:val="none" w:sz="0" w:space="0" w:color="auto"/>
        <w:bottom w:val="none" w:sz="0" w:space="0" w:color="auto"/>
        <w:right w:val="none" w:sz="0" w:space="0" w:color="auto"/>
      </w:divBdr>
    </w:div>
    <w:div w:id="722828090">
      <w:bodyDiv w:val="1"/>
      <w:marLeft w:val="0"/>
      <w:marRight w:val="0"/>
      <w:marTop w:val="0"/>
      <w:marBottom w:val="0"/>
      <w:divBdr>
        <w:top w:val="none" w:sz="0" w:space="0" w:color="auto"/>
        <w:left w:val="none" w:sz="0" w:space="0" w:color="auto"/>
        <w:bottom w:val="none" w:sz="0" w:space="0" w:color="auto"/>
        <w:right w:val="none" w:sz="0" w:space="0" w:color="auto"/>
      </w:divBdr>
    </w:div>
    <w:div w:id="722946109">
      <w:bodyDiv w:val="1"/>
      <w:marLeft w:val="0"/>
      <w:marRight w:val="0"/>
      <w:marTop w:val="0"/>
      <w:marBottom w:val="0"/>
      <w:divBdr>
        <w:top w:val="none" w:sz="0" w:space="0" w:color="auto"/>
        <w:left w:val="none" w:sz="0" w:space="0" w:color="auto"/>
        <w:bottom w:val="none" w:sz="0" w:space="0" w:color="auto"/>
        <w:right w:val="none" w:sz="0" w:space="0" w:color="auto"/>
      </w:divBdr>
    </w:div>
    <w:div w:id="723018518">
      <w:bodyDiv w:val="1"/>
      <w:marLeft w:val="0"/>
      <w:marRight w:val="0"/>
      <w:marTop w:val="0"/>
      <w:marBottom w:val="0"/>
      <w:divBdr>
        <w:top w:val="none" w:sz="0" w:space="0" w:color="auto"/>
        <w:left w:val="none" w:sz="0" w:space="0" w:color="auto"/>
        <w:bottom w:val="none" w:sz="0" w:space="0" w:color="auto"/>
        <w:right w:val="none" w:sz="0" w:space="0" w:color="auto"/>
      </w:divBdr>
    </w:div>
    <w:div w:id="723020351">
      <w:bodyDiv w:val="1"/>
      <w:marLeft w:val="0"/>
      <w:marRight w:val="0"/>
      <w:marTop w:val="0"/>
      <w:marBottom w:val="0"/>
      <w:divBdr>
        <w:top w:val="none" w:sz="0" w:space="0" w:color="auto"/>
        <w:left w:val="none" w:sz="0" w:space="0" w:color="auto"/>
        <w:bottom w:val="none" w:sz="0" w:space="0" w:color="auto"/>
        <w:right w:val="none" w:sz="0" w:space="0" w:color="auto"/>
      </w:divBdr>
    </w:div>
    <w:div w:id="723068343">
      <w:bodyDiv w:val="1"/>
      <w:marLeft w:val="0"/>
      <w:marRight w:val="0"/>
      <w:marTop w:val="0"/>
      <w:marBottom w:val="0"/>
      <w:divBdr>
        <w:top w:val="none" w:sz="0" w:space="0" w:color="auto"/>
        <w:left w:val="none" w:sz="0" w:space="0" w:color="auto"/>
        <w:bottom w:val="none" w:sz="0" w:space="0" w:color="auto"/>
        <w:right w:val="none" w:sz="0" w:space="0" w:color="auto"/>
      </w:divBdr>
    </w:div>
    <w:div w:id="723408062">
      <w:bodyDiv w:val="1"/>
      <w:marLeft w:val="0"/>
      <w:marRight w:val="0"/>
      <w:marTop w:val="0"/>
      <w:marBottom w:val="0"/>
      <w:divBdr>
        <w:top w:val="none" w:sz="0" w:space="0" w:color="auto"/>
        <w:left w:val="none" w:sz="0" w:space="0" w:color="auto"/>
        <w:bottom w:val="none" w:sz="0" w:space="0" w:color="auto"/>
        <w:right w:val="none" w:sz="0" w:space="0" w:color="auto"/>
      </w:divBdr>
    </w:div>
    <w:div w:id="723483526">
      <w:bodyDiv w:val="1"/>
      <w:marLeft w:val="0"/>
      <w:marRight w:val="0"/>
      <w:marTop w:val="0"/>
      <w:marBottom w:val="0"/>
      <w:divBdr>
        <w:top w:val="none" w:sz="0" w:space="0" w:color="auto"/>
        <w:left w:val="none" w:sz="0" w:space="0" w:color="auto"/>
        <w:bottom w:val="none" w:sz="0" w:space="0" w:color="auto"/>
        <w:right w:val="none" w:sz="0" w:space="0" w:color="auto"/>
      </w:divBdr>
    </w:div>
    <w:div w:id="723716850">
      <w:bodyDiv w:val="1"/>
      <w:marLeft w:val="0"/>
      <w:marRight w:val="0"/>
      <w:marTop w:val="0"/>
      <w:marBottom w:val="0"/>
      <w:divBdr>
        <w:top w:val="none" w:sz="0" w:space="0" w:color="auto"/>
        <w:left w:val="none" w:sz="0" w:space="0" w:color="auto"/>
        <w:bottom w:val="none" w:sz="0" w:space="0" w:color="auto"/>
        <w:right w:val="none" w:sz="0" w:space="0" w:color="auto"/>
      </w:divBdr>
    </w:div>
    <w:div w:id="723869929">
      <w:bodyDiv w:val="1"/>
      <w:marLeft w:val="0"/>
      <w:marRight w:val="0"/>
      <w:marTop w:val="0"/>
      <w:marBottom w:val="0"/>
      <w:divBdr>
        <w:top w:val="none" w:sz="0" w:space="0" w:color="auto"/>
        <w:left w:val="none" w:sz="0" w:space="0" w:color="auto"/>
        <w:bottom w:val="none" w:sz="0" w:space="0" w:color="auto"/>
        <w:right w:val="none" w:sz="0" w:space="0" w:color="auto"/>
      </w:divBdr>
    </w:div>
    <w:div w:id="724643800">
      <w:bodyDiv w:val="1"/>
      <w:marLeft w:val="0"/>
      <w:marRight w:val="0"/>
      <w:marTop w:val="0"/>
      <w:marBottom w:val="0"/>
      <w:divBdr>
        <w:top w:val="none" w:sz="0" w:space="0" w:color="auto"/>
        <w:left w:val="none" w:sz="0" w:space="0" w:color="auto"/>
        <w:bottom w:val="none" w:sz="0" w:space="0" w:color="auto"/>
        <w:right w:val="none" w:sz="0" w:space="0" w:color="auto"/>
      </w:divBdr>
    </w:div>
    <w:div w:id="724644267">
      <w:bodyDiv w:val="1"/>
      <w:marLeft w:val="0"/>
      <w:marRight w:val="0"/>
      <w:marTop w:val="0"/>
      <w:marBottom w:val="0"/>
      <w:divBdr>
        <w:top w:val="none" w:sz="0" w:space="0" w:color="auto"/>
        <w:left w:val="none" w:sz="0" w:space="0" w:color="auto"/>
        <w:bottom w:val="none" w:sz="0" w:space="0" w:color="auto"/>
        <w:right w:val="none" w:sz="0" w:space="0" w:color="auto"/>
      </w:divBdr>
    </w:div>
    <w:div w:id="725418098">
      <w:bodyDiv w:val="1"/>
      <w:marLeft w:val="0"/>
      <w:marRight w:val="0"/>
      <w:marTop w:val="0"/>
      <w:marBottom w:val="0"/>
      <w:divBdr>
        <w:top w:val="none" w:sz="0" w:space="0" w:color="auto"/>
        <w:left w:val="none" w:sz="0" w:space="0" w:color="auto"/>
        <w:bottom w:val="none" w:sz="0" w:space="0" w:color="auto"/>
        <w:right w:val="none" w:sz="0" w:space="0" w:color="auto"/>
      </w:divBdr>
    </w:div>
    <w:div w:id="725497628">
      <w:bodyDiv w:val="1"/>
      <w:marLeft w:val="0"/>
      <w:marRight w:val="0"/>
      <w:marTop w:val="0"/>
      <w:marBottom w:val="0"/>
      <w:divBdr>
        <w:top w:val="none" w:sz="0" w:space="0" w:color="auto"/>
        <w:left w:val="none" w:sz="0" w:space="0" w:color="auto"/>
        <w:bottom w:val="none" w:sz="0" w:space="0" w:color="auto"/>
        <w:right w:val="none" w:sz="0" w:space="0" w:color="auto"/>
      </w:divBdr>
    </w:div>
    <w:div w:id="725564701">
      <w:bodyDiv w:val="1"/>
      <w:marLeft w:val="0"/>
      <w:marRight w:val="0"/>
      <w:marTop w:val="0"/>
      <w:marBottom w:val="0"/>
      <w:divBdr>
        <w:top w:val="none" w:sz="0" w:space="0" w:color="auto"/>
        <w:left w:val="none" w:sz="0" w:space="0" w:color="auto"/>
        <w:bottom w:val="none" w:sz="0" w:space="0" w:color="auto"/>
        <w:right w:val="none" w:sz="0" w:space="0" w:color="auto"/>
      </w:divBdr>
    </w:div>
    <w:div w:id="725841740">
      <w:bodyDiv w:val="1"/>
      <w:marLeft w:val="0"/>
      <w:marRight w:val="0"/>
      <w:marTop w:val="0"/>
      <w:marBottom w:val="0"/>
      <w:divBdr>
        <w:top w:val="none" w:sz="0" w:space="0" w:color="auto"/>
        <w:left w:val="none" w:sz="0" w:space="0" w:color="auto"/>
        <w:bottom w:val="none" w:sz="0" w:space="0" w:color="auto"/>
        <w:right w:val="none" w:sz="0" w:space="0" w:color="auto"/>
      </w:divBdr>
    </w:div>
    <w:div w:id="725878048">
      <w:bodyDiv w:val="1"/>
      <w:marLeft w:val="0"/>
      <w:marRight w:val="0"/>
      <w:marTop w:val="0"/>
      <w:marBottom w:val="0"/>
      <w:divBdr>
        <w:top w:val="none" w:sz="0" w:space="0" w:color="auto"/>
        <w:left w:val="none" w:sz="0" w:space="0" w:color="auto"/>
        <w:bottom w:val="none" w:sz="0" w:space="0" w:color="auto"/>
        <w:right w:val="none" w:sz="0" w:space="0" w:color="auto"/>
      </w:divBdr>
    </w:div>
    <w:div w:id="726103190">
      <w:bodyDiv w:val="1"/>
      <w:marLeft w:val="0"/>
      <w:marRight w:val="0"/>
      <w:marTop w:val="0"/>
      <w:marBottom w:val="0"/>
      <w:divBdr>
        <w:top w:val="none" w:sz="0" w:space="0" w:color="auto"/>
        <w:left w:val="none" w:sz="0" w:space="0" w:color="auto"/>
        <w:bottom w:val="none" w:sz="0" w:space="0" w:color="auto"/>
        <w:right w:val="none" w:sz="0" w:space="0" w:color="auto"/>
      </w:divBdr>
    </w:div>
    <w:div w:id="726146947">
      <w:bodyDiv w:val="1"/>
      <w:marLeft w:val="0"/>
      <w:marRight w:val="0"/>
      <w:marTop w:val="0"/>
      <w:marBottom w:val="0"/>
      <w:divBdr>
        <w:top w:val="none" w:sz="0" w:space="0" w:color="auto"/>
        <w:left w:val="none" w:sz="0" w:space="0" w:color="auto"/>
        <w:bottom w:val="none" w:sz="0" w:space="0" w:color="auto"/>
        <w:right w:val="none" w:sz="0" w:space="0" w:color="auto"/>
      </w:divBdr>
    </w:div>
    <w:div w:id="726224664">
      <w:bodyDiv w:val="1"/>
      <w:marLeft w:val="0"/>
      <w:marRight w:val="0"/>
      <w:marTop w:val="0"/>
      <w:marBottom w:val="0"/>
      <w:divBdr>
        <w:top w:val="none" w:sz="0" w:space="0" w:color="auto"/>
        <w:left w:val="none" w:sz="0" w:space="0" w:color="auto"/>
        <w:bottom w:val="none" w:sz="0" w:space="0" w:color="auto"/>
        <w:right w:val="none" w:sz="0" w:space="0" w:color="auto"/>
      </w:divBdr>
    </w:div>
    <w:div w:id="726225014">
      <w:bodyDiv w:val="1"/>
      <w:marLeft w:val="0"/>
      <w:marRight w:val="0"/>
      <w:marTop w:val="0"/>
      <w:marBottom w:val="0"/>
      <w:divBdr>
        <w:top w:val="none" w:sz="0" w:space="0" w:color="auto"/>
        <w:left w:val="none" w:sz="0" w:space="0" w:color="auto"/>
        <w:bottom w:val="none" w:sz="0" w:space="0" w:color="auto"/>
        <w:right w:val="none" w:sz="0" w:space="0" w:color="auto"/>
      </w:divBdr>
    </w:div>
    <w:div w:id="726294355">
      <w:bodyDiv w:val="1"/>
      <w:marLeft w:val="0"/>
      <w:marRight w:val="0"/>
      <w:marTop w:val="0"/>
      <w:marBottom w:val="0"/>
      <w:divBdr>
        <w:top w:val="none" w:sz="0" w:space="0" w:color="auto"/>
        <w:left w:val="none" w:sz="0" w:space="0" w:color="auto"/>
        <w:bottom w:val="none" w:sz="0" w:space="0" w:color="auto"/>
        <w:right w:val="none" w:sz="0" w:space="0" w:color="auto"/>
      </w:divBdr>
    </w:div>
    <w:div w:id="726537090">
      <w:bodyDiv w:val="1"/>
      <w:marLeft w:val="0"/>
      <w:marRight w:val="0"/>
      <w:marTop w:val="0"/>
      <w:marBottom w:val="0"/>
      <w:divBdr>
        <w:top w:val="none" w:sz="0" w:space="0" w:color="auto"/>
        <w:left w:val="none" w:sz="0" w:space="0" w:color="auto"/>
        <w:bottom w:val="none" w:sz="0" w:space="0" w:color="auto"/>
        <w:right w:val="none" w:sz="0" w:space="0" w:color="auto"/>
      </w:divBdr>
    </w:div>
    <w:div w:id="726607423">
      <w:bodyDiv w:val="1"/>
      <w:marLeft w:val="0"/>
      <w:marRight w:val="0"/>
      <w:marTop w:val="0"/>
      <w:marBottom w:val="0"/>
      <w:divBdr>
        <w:top w:val="none" w:sz="0" w:space="0" w:color="auto"/>
        <w:left w:val="none" w:sz="0" w:space="0" w:color="auto"/>
        <w:bottom w:val="none" w:sz="0" w:space="0" w:color="auto"/>
        <w:right w:val="none" w:sz="0" w:space="0" w:color="auto"/>
      </w:divBdr>
    </w:div>
    <w:div w:id="726683321">
      <w:bodyDiv w:val="1"/>
      <w:marLeft w:val="0"/>
      <w:marRight w:val="0"/>
      <w:marTop w:val="0"/>
      <w:marBottom w:val="0"/>
      <w:divBdr>
        <w:top w:val="none" w:sz="0" w:space="0" w:color="auto"/>
        <w:left w:val="none" w:sz="0" w:space="0" w:color="auto"/>
        <w:bottom w:val="none" w:sz="0" w:space="0" w:color="auto"/>
        <w:right w:val="none" w:sz="0" w:space="0" w:color="auto"/>
      </w:divBdr>
    </w:div>
    <w:div w:id="726806080">
      <w:bodyDiv w:val="1"/>
      <w:marLeft w:val="0"/>
      <w:marRight w:val="0"/>
      <w:marTop w:val="0"/>
      <w:marBottom w:val="0"/>
      <w:divBdr>
        <w:top w:val="none" w:sz="0" w:space="0" w:color="auto"/>
        <w:left w:val="none" w:sz="0" w:space="0" w:color="auto"/>
        <w:bottom w:val="none" w:sz="0" w:space="0" w:color="auto"/>
        <w:right w:val="none" w:sz="0" w:space="0" w:color="auto"/>
      </w:divBdr>
    </w:div>
    <w:div w:id="727262348">
      <w:bodyDiv w:val="1"/>
      <w:marLeft w:val="0"/>
      <w:marRight w:val="0"/>
      <w:marTop w:val="0"/>
      <w:marBottom w:val="0"/>
      <w:divBdr>
        <w:top w:val="none" w:sz="0" w:space="0" w:color="auto"/>
        <w:left w:val="none" w:sz="0" w:space="0" w:color="auto"/>
        <w:bottom w:val="none" w:sz="0" w:space="0" w:color="auto"/>
        <w:right w:val="none" w:sz="0" w:space="0" w:color="auto"/>
      </w:divBdr>
    </w:div>
    <w:div w:id="727265349">
      <w:bodyDiv w:val="1"/>
      <w:marLeft w:val="0"/>
      <w:marRight w:val="0"/>
      <w:marTop w:val="0"/>
      <w:marBottom w:val="0"/>
      <w:divBdr>
        <w:top w:val="none" w:sz="0" w:space="0" w:color="auto"/>
        <w:left w:val="none" w:sz="0" w:space="0" w:color="auto"/>
        <w:bottom w:val="none" w:sz="0" w:space="0" w:color="auto"/>
        <w:right w:val="none" w:sz="0" w:space="0" w:color="auto"/>
      </w:divBdr>
    </w:div>
    <w:div w:id="727267192">
      <w:bodyDiv w:val="1"/>
      <w:marLeft w:val="0"/>
      <w:marRight w:val="0"/>
      <w:marTop w:val="0"/>
      <w:marBottom w:val="0"/>
      <w:divBdr>
        <w:top w:val="none" w:sz="0" w:space="0" w:color="auto"/>
        <w:left w:val="none" w:sz="0" w:space="0" w:color="auto"/>
        <w:bottom w:val="none" w:sz="0" w:space="0" w:color="auto"/>
        <w:right w:val="none" w:sz="0" w:space="0" w:color="auto"/>
      </w:divBdr>
    </w:div>
    <w:div w:id="727411604">
      <w:bodyDiv w:val="1"/>
      <w:marLeft w:val="0"/>
      <w:marRight w:val="0"/>
      <w:marTop w:val="0"/>
      <w:marBottom w:val="0"/>
      <w:divBdr>
        <w:top w:val="none" w:sz="0" w:space="0" w:color="auto"/>
        <w:left w:val="none" w:sz="0" w:space="0" w:color="auto"/>
        <w:bottom w:val="none" w:sz="0" w:space="0" w:color="auto"/>
        <w:right w:val="none" w:sz="0" w:space="0" w:color="auto"/>
      </w:divBdr>
    </w:div>
    <w:div w:id="727534379">
      <w:bodyDiv w:val="1"/>
      <w:marLeft w:val="0"/>
      <w:marRight w:val="0"/>
      <w:marTop w:val="0"/>
      <w:marBottom w:val="0"/>
      <w:divBdr>
        <w:top w:val="none" w:sz="0" w:space="0" w:color="auto"/>
        <w:left w:val="none" w:sz="0" w:space="0" w:color="auto"/>
        <w:bottom w:val="none" w:sz="0" w:space="0" w:color="auto"/>
        <w:right w:val="none" w:sz="0" w:space="0" w:color="auto"/>
      </w:divBdr>
    </w:div>
    <w:div w:id="727917692">
      <w:bodyDiv w:val="1"/>
      <w:marLeft w:val="0"/>
      <w:marRight w:val="0"/>
      <w:marTop w:val="0"/>
      <w:marBottom w:val="0"/>
      <w:divBdr>
        <w:top w:val="none" w:sz="0" w:space="0" w:color="auto"/>
        <w:left w:val="none" w:sz="0" w:space="0" w:color="auto"/>
        <w:bottom w:val="none" w:sz="0" w:space="0" w:color="auto"/>
        <w:right w:val="none" w:sz="0" w:space="0" w:color="auto"/>
      </w:divBdr>
    </w:div>
    <w:div w:id="728764525">
      <w:bodyDiv w:val="1"/>
      <w:marLeft w:val="0"/>
      <w:marRight w:val="0"/>
      <w:marTop w:val="0"/>
      <w:marBottom w:val="0"/>
      <w:divBdr>
        <w:top w:val="none" w:sz="0" w:space="0" w:color="auto"/>
        <w:left w:val="none" w:sz="0" w:space="0" w:color="auto"/>
        <w:bottom w:val="none" w:sz="0" w:space="0" w:color="auto"/>
        <w:right w:val="none" w:sz="0" w:space="0" w:color="auto"/>
      </w:divBdr>
    </w:div>
    <w:div w:id="729041854">
      <w:bodyDiv w:val="1"/>
      <w:marLeft w:val="0"/>
      <w:marRight w:val="0"/>
      <w:marTop w:val="0"/>
      <w:marBottom w:val="0"/>
      <w:divBdr>
        <w:top w:val="none" w:sz="0" w:space="0" w:color="auto"/>
        <w:left w:val="none" w:sz="0" w:space="0" w:color="auto"/>
        <w:bottom w:val="none" w:sz="0" w:space="0" w:color="auto"/>
        <w:right w:val="none" w:sz="0" w:space="0" w:color="auto"/>
      </w:divBdr>
    </w:div>
    <w:div w:id="729422838">
      <w:bodyDiv w:val="1"/>
      <w:marLeft w:val="0"/>
      <w:marRight w:val="0"/>
      <w:marTop w:val="0"/>
      <w:marBottom w:val="0"/>
      <w:divBdr>
        <w:top w:val="none" w:sz="0" w:space="0" w:color="auto"/>
        <w:left w:val="none" w:sz="0" w:space="0" w:color="auto"/>
        <w:bottom w:val="none" w:sz="0" w:space="0" w:color="auto"/>
        <w:right w:val="none" w:sz="0" w:space="0" w:color="auto"/>
      </w:divBdr>
    </w:div>
    <w:div w:id="729498996">
      <w:bodyDiv w:val="1"/>
      <w:marLeft w:val="0"/>
      <w:marRight w:val="0"/>
      <w:marTop w:val="0"/>
      <w:marBottom w:val="0"/>
      <w:divBdr>
        <w:top w:val="none" w:sz="0" w:space="0" w:color="auto"/>
        <w:left w:val="none" w:sz="0" w:space="0" w:color="auto"/>
        <w:bottom w:val="none" w:sz="0" w:space="0" w:color="auto"/>
        <w:right w:val="none" w:sz="0" w:space="0" w:color="auto"/>
      </w:divBdr>
    </w:div>
    <w:div w:id="729571625">
      <w:bodyDiv w:val="1"/>
      <w:marLeft w:val="0"/>
      <w:marRight w:val="0"/>
      <w:marTop w:val="0"/>
      <w:marBottom w:val="0"/>
      <w:divBdr>
        <w:top w:val="none" w:sz="0" w:space="0" w:color="auto"/>
        <w:left w:val="none" w:sz="0" w:space="0" w:color="auto"/>
        <w:bottom w:val="none" w:sz="0" w:space="0" w:color="auto"/>
        <w:right w:val="none" w:sz="0" w:space="0" w:color="auto"/>
      </w:divBdr>
    </w:div>
    <w:div w:id="729614507">
      <w:bodyDiv w:val="1"/>
      <w:marLeft w:val="0"/>
      <w:marRight w:val="0"/>
      <w:marTop w:val="0"/>
      <w:marBottom w:val="0"/>
      <w:divBdr>
        <w:top w:val="none" w:sz="0" w:space="0" w:color="auto"/>
        <w:left w:val="none" w:sz="0" w:space="0" w:color="auto"/>
        <w:bottom w:val="none" w:sz="0" w:space="0" w:color="auto"/>
        <w:right w:val="none" w:sz="0" w:space="0" w:color="auto"/>
      </w:divBdr>
    </w:div>
    <w:div w:id="729617954">
      <w:bodyDiv w:val="1"/>
      <w:marLeft w:val="0"/>
      <w:marRight w:val="0"/>
      <w:marTop w:val="0"/>
      <w:marBottom w:val="0"/>
      <w:divBdr>
        <w:top w:val="none" w:sz="0" w:space="0" w:color="auto"/>
        <w:left w:val="none" w:sz="0" w:space="0" w:color="auto"/>
        <w:bottom w:val="none" w:sz="0" w:space="0" w:color="auto"/>
        <w:right w:val="none" w:sz="0" w:space="0" w:color="auto"/>
      </w:divBdr>
    </w:div>
    <w:div w:id="729888963">
      <w:bodyDiv w:val="1"/>
      <w:marLeft w:val="0"/>
      <w:marRight w:val="0"/>
      <w:marTop w:val="0"/>
      <w:marBottom w:val="0"/>
      <w:divBdr>
        <w:top w:val="none" w:sz="0" w:space="0" w:color="auto"/>
        <w:left w:val="none" w:sz="0" w:space="0" w:color="auto"/>
        <w:bottom w:val="none" w:sz="0" w:space="0" w:color="auto"/>
        <w:right w:val="none" w:sz="0" w:space="0" w:color="auto"/>
      </w:divBdr>
    </w:div>
    <w:div w:id="729889751">
      <w:bodyDiv w:val="1"/>
      <w:marLeft w:val="0"/>
      <w:marRight w:val="0"/>
      <w:marTop w:val="0"/>
      <w:marBottom w:val="0"/>
      <w:divBdr>
        <w:top w:val="none" w:sz="0" w:space="0" w:color="auto"/>
        <w:left w:val="none" w:sz="0" w:space="0" w:color="auto"/>
        <w:bottom w:val="none" w:sz="0" w:space="0" w:color="auto"/>
        <w:right w:val="none" w:sz="0" w:space="0" w:color="auto"/>
      </w:divBdr>
    </w:div>
    <w:div w:id="730233876">
      <w:bodyDiv w:val="1"/>
      <w:marLeft w:val="0"/>
      <w:marRight w:val="0"/>
      <w:marTop w:val="0"/>
      <w:marBottom w:val="0"/>
      <w:divBdr>
        <w:top w:val="none" w:sz="0" w:space="0" w:color="auto"/>
        <w:left w:val="none" w:sz="0" w:space="0" w:color="auto"/>
        <w:bottom w:val="none" w:sz="0" w:space="0" w:color="auto"/>
        <w:right w:val="none" w:sz="0" w:space="0" w:color="auto"/>
      </w:divBdr>
    </w:div>
    <w:div w:id="730422690">
      <w:bodyDiv w:val="1"/>
      <w:marLeft w:val="0"/>
      <w:marRight w:val="0"/>
      <w:marTop w:val="0"/>
      <w:marBottom w:val="0"/>
      <w:divBdr>
        <w:top w:val="none" w:sz="0" w:space="0" w:color="auto"/>
        <w:left w:val="none" w:sz="0" w:space="0" w:color="auto"/>
        <w:bottom w:val="none" w:sz="0" w:space="0" w:color="auto"/>
        <w:right w:val="none" w:sz="0" w:space="0" w:color="auto"/>
      </w:divBdr>
    </w:div>
    <w:div w:id="730541046">
      <w:bodyDiv w:val="1"/>
      <w:marLeft w:val="0"/>
      <w:marRight w:val="0"/>
      <w:marTop w:val="0"/>
      <w:marBottom w:val="0"/>
      <w:divBdr>
        <w:top w:val="none" w:sz="0" w:space="0" w:color="auto"/>
        <w:left w:val="none" w:sz="0" w:space="0" w:color="auto"/>
        <w:bottom w:val="none" w:sz="0" w:space="0" w:color="auto"/>
        <w:right w:val="none" w:sz="0" w:space="0" w:color="auto"/>
      </w:divBdr>
    </w:div>
    <w:div w:id="730541948">
      <w:bodyDiv w:val="1"/>
      <w:marLeft w:val="0"/>
      <w:marRight w:val="0"/>
      <w:marTop w:val="0"/>
      <w:marBottom w:val="0"/>
      <w:divBdr>
        <w:top w:val="none" w:sz="0" w:space="0" w:color="auto"/>
        <w:left w:val="none" w:sz="0" w:space="0" w:color="auto"/>
        <w:bottom w:val="none" w:sz="0" w:space="0" w:color="auto"/>
        <w:right w:val="none" w:sz="0" w:space="0" w:color="auto"/>
      </w:divBdr>
    </w:div>
    <w:div w:id="730620181">
      <w:bodyDiv w:val="1"/>
      <w:marLeft w:val="0"/>
      <w:marRight w:val="0"/>
      <w:marTop w:val="0"/>
      <w:marBottom w:val="0"/>
      <w:divBdr>
        <w:top w:val="none" w:sz="0" w:space="0" w:color="auto"/>
        <w:left w:val="none" w:sz="0" w:space="0" w:color="auto"/>
        <w:bottom w:val="none" w:sz="0" w:space="0" w:color="auto"/>
        <w:right w:val="none" w:sz="0" w:space="0" w:color="auto"/>
      </w:divBdr>
    </w:div>
    <w:div w:id="730812226">
      <w:bodyDiv w:val="1"/>
      <w:marLeft w:val="0"/>
      <w:marRight w:val="0"/>
      <w:marTop w:val="0"/>
      <w:marBottom w:val="0"/>
      <w:divBdr>
        <w:top w:val="none" w:sz="0" w:space="0" w:color="auto"/>
        <w:left w:val="none" w:sz="0" w:space="0" w:color="auto"/>
        <w:bottom w:val="none" w:sz="0" w:space="0" w:color="auto"/>
        <w:right w:val="none" w:sz="0" w:space="0" w:color="auto"/>
      </w:divBdr>
    </w:div>
    <w:div w:id="730925487">
      <w:bodyDiv w:val="1"/>
      <w:marLeft w:val="0"/>
      <w:marRight w:val="0"/>
      <w:marTop w:val="0"/>
      <w:marBottom w:val="0"/>
      <w:divBdr>
        <w:top w:val="none" w:sz="0" w:space="0" w:color="auto"/>
        <w:left w:val="none" w:sz="0" w:space="0" w:color="auto"/>
        <w:bottom w:val="none" w:sz="0" w:space="0" w:color="auto"/>
        <w:right w:val="none" w:sz="0" w:space="0" w:color="auto"/>
      </w:divBdr>
    </w:div>
    <w:div w:id="731193619">
      <w:bodyDiv w:val="1"/>
      <w:marLeft w:val="0"/>
      <w:marRight w:val="0"/>
      <w:marTop w:val="0"/>
      <w:marBottom w:val="0"/>
      <w:divBdr>
        <w:top w:val="none" w:sz="0" w:space="0" w:color="auto"/>
        <w:left w:val="none" w:sz="0" w:space="0" w:color="auto"/>
        <w:bottom w:val="none" w:sz="0" w:space="0" w:color="auto"/>
        <w:right w:val="none" w:sz="0" w:space="0" w:color="auto"/>
      </w:divBdr>
    </w:div>
    <w:div w:id="731466241">
      <w:bodyDiv w:val="1"/>
      <w:marLeft w:val="0"/>
      <w:marRight w:val="0"/>
      <w:marTop w:val="0"/>
      <w:marBottom w:val="0"/>
      <w:divBdr>
        <w:top w:val="none" w:sz="0" w:space="0" w:color="auto"/>
        <w:left w:val="none" w:sz="0" w:space="0" w:color="auto"/>
        <w:bottom w:val="none" w:sz="0" w:space="0" w:color="auto"/>
        <w:right w:val="none" w:sz="0" w:space="0" w:color="auto"/>
      </w:divBdr>
    </w:div>
    <w:div w:id="731536937">
      <w:bodyDiv w:val="1"/>
      <w:marLeft w:val="0"/>
      <w:marRight w:val="0"/>
      <w:marTop w:val="0"/>
      <w:marBottom w:val="0"/>
      <w:divBdr>
        <w:top w:val="none" w:sz="0" w:space="0" w:color="auto"/>
        <w:left w:val="none" w:sz="0" w:space="0" w:color="auto"/>
        <w:bottom w:val="none" w:sz="0" w:space="0" w:color="auto"/>
        <w:right w:val="none" w:sz="0" w:space="0" w:color="auto"/>
      </w:divBdr>
    </w:div>
    <w:div w:id="731735029">
      <w:bodyDiv w:val="1"/>
      <w:marLeft w:val="0"/>
      <w:marRight w:val="0"/>
      <w:marTop w:val="0"/>
      <w:marBottom w:val="0"/>
      <w:divBdr>
        <w:top w:val="none" w:sz="0" w:space="0" w:color="auto"/>
        <w:left w:val="none" w:sz="0" w:space="0" w:color="auto"/>
        <w:bottom w:val="none" w:sz="0" w:space="0" w:color="auto"/>
        <w:right w:val="none" w:sz="0" w:space="0" w:color="auto"/>
      </w:divBdr>
    </w:div>
    <w:div w:id="731853244">
      <w:bodyDiv w:val="1"/>
      <w:marLeft w:val="0"/>
      <w:marRight w:val="0"/>
      <w:marTop w:val="0"/>
      <w:marBottom w:val="0"/>
      <w:divBdr>
        <w:top w:val="none" w:sz="0" w:space="0" w:color="auto"/>
        <w:left w:val="none" w:sz="0" w:space="0" w:color="auto"/>
        <w:bottom w:val="none" w:sz="0" w:space="0" w:color="auto"/>
        <w:right w:val="none" w:sz="0" w:space="0" w:color="auto"/>
      </w:divBdr>
    </w:div>
    <w:div w:id="731932040">
      <w:bodyDiv w:val="1"/>
      <w:marLeft w:val="0"/>
      <w:marRight w:val="0"/>
      <w:marTop w:val="0"/>
      <w:marBottom w:val="0"/>
      <w:divBdr>
        <w:top w:val="none" w:sz="0" w:space="0" w:color="auto"/>
        <w:left w:val="none" w:sz="0" w:space="0" w:color="auto"/>
        <w:bottom w:val="none" w:sz="0" w:space="0" w:color="auto"/>
        <w:right w:val="none" w:sz="0" w:space="0" w:color="auto"/>
      </w:divBdr>
    </w:div>
    <w:div w:id="732047035">
      <w:bodyDiv w:val="1"/>
      <w:marLeft w:val="0"/>
      <w:marRight w:val="0"/>
      <w:marTop w:val="0"/>
      <w:marBottom w:val="0"/>
      <w:divBdr>
        <w:top w:val="none" w:sz="0" w:space="0" w:color="auto"/>
        <w:left w:val="none" w:sz="0" w:space="0" w:color="auto"/>
        <w:bottom w:val="none" w:sz="0" w:space="0" w:color="auto"/>
        <w:right w:val="none" w:sz="0" w:space="0" w:color="auto"/>
      </w:divBdr>
    </w:div>
    <w:div w:id="732116757">
      <w:bodyDiv w:val="1"/>
      <w:marLeft w:val="0"/>
      <w:marRight w:val="0"/>
      <w:marTop w:val="0"/>
      <w:marBottom w:val="0"/>
      <w:divBdr>
        <w:top w:val="none" w:sz="0" w:space="0" w:color="auto"/>
        <w:left w:val="none" w:sz="0" w:space="0" w:color="auto"/>
        <w:bottom w:val="none" w:sz="0" w:space="0" w:color="auto"/>
        <w:right w:val="none" w:sz="0" w:space="0" w:color="auto"/>
      </w:divBdr>
    </w:div>
    <w:div w:id="732436453">
      <w:bodyDiv w:val="1"/>
      <w:marLeft w:val="0"/>
      <w:marRight w:val="0"/>
      <w:marTop w:val="0"/>
      <w:marBottom w:val="0"/>
      <w:divBdr>
        <w:top w:val="none" w:sz="0" w:space="0" w:color="auto"/>
        <w:left w:val="none" w:sz="0" w:space="0" w:color="auto"/>
        <w:bottom w:val="none" w:sz="0" w:space="0" w:color="auto"/>
        <w:right w:val="none" w:sz="0" w:space="0" w:color="auto"/>
      </w:divBdr>
    </w:div>
    <w:div w:id="732584872">
      <w:bodyDiv w:val="1"/>
      <w:marLeft w:val="0"/>
      <w:marRight w:val="0"/>
      <w:marTop w:val="0"/>
      <w:marBottom w:val="0"/>
      <w:divBdr>
        <w:top w:val="none" w:sz="0" w:space="0" w:color="auto"/>
        <w:left w:val="none" w:sz="0" w:space="0" w:color="auto"/>
        <w:bottom w:val="none" w:sz="0" w:space="0" w:color="auto"/>
        <w:right w:val="none" w:sz="0" w:space="0" w:color="auto"/>
      </w:divBdr>
    </w:div>
    <w:div w:id="732705377">
      <w:bodyDiv w:val="1"/>
      <w:marLeft w:val="0"/>
      <w:marRight w:val="0"/>
      <w:marTop w:val="0"/>
      <w:marBottom w:val="0"/>
      <w:divBdr>
        <w:top w:val="none" w:sz="0" w:space="0" w:color="auto"/>
        <w:left w:val="none" w:sz="0" w:space="0" w:color="auto"/>
        <w:bottom w:val="none" w:sz="0" w:space="0" w:color="auto"/>
        <w:right w:val="none" w:sz="0" w:space="0" w:color="auto"/>
      </w:divBdr>
    </w:div>
    <w:div w:id="733429318">
      <w:bodyDiv w:val="1"/>
      <w:marLeft w:val="0"/>
      <w:marRight w:val="0"/>
      <w:marTop w:val="0"/>
      <w:marBottom w:val="0"/>
      <w:divBdr>
        <w:top w:val="none" w:sz="0" w:space="0" w:color="auto"/>
        <w:left w:val="none" w:sz="0" w:space="0" w:color="auto"/>
        <w:bottom w:val="none" w:sz="0" w:space="0" w:color="auto"/>
        <w:right w:val="none" w:sz="0" w:space="0" w:color="auto"/>
      </w:divBdr>
    </w:div>
    <w:div w:id="733742283">
      <w:bodyDiv w:val="1"/>
      <w:marLeft w:val="0"/>
      <w:marRight w:val="0"/>
      <w:marTop w:val="0"/>
      <w:marBottom w:val="0"/>
      <w:divBdr>
        <w:top w:val="none" w:sz="0" w:space="0" w:color="auto"/>
        <w:left w:val="none" w:sz="0" w:space="0" w:color="auto"/>
        <w:bottom w:val="none" w:sz="0" w:space="0" w:color="auto"/>
        <w:right w:val="none" w:sz="0" w:space="0" w:color="auto"/>
      </w:divBdr>
    </w:div>
    <w:div w:id="734594697">
      <w:bodyDiv w:val="1"/>
      <w:marLeft w:val="0"/>
      <w:marRight w:val="0"/>
      <w:marTop w:val="0"/>
      <w:marBottom w:val="0"/>
      <w:divBdr>
        <w:top w:val="none" w:sz="0" w:space="0" w:color="auto"/>
        <w:left w:val="none" w:sz="0" w:space="0" w:color="auto"/>
        <w:bottom w:val="none" w:sz="0" w:space="0" w:color="auto"/>
        <w:right w:val="none" w:sz="0" w:space="0" w:color="auto"/>
      </w:divBdr>
    </w:div>
    <w:div w:id="734668921">
      <w:bodyDiv w:val="1"/>
      <w:marLeft w:val="0"/>
      <w:marRight w:val="0"/>
      <w:marTop w:val="0"/>
      <w:marBottom w:val="0"/>
      <w:divBdr>
        <w:top w:val="none" w:sz="0" w:space="0" w:color="auto"/>
        <w:left w:val="none" w:sz="0" w:space="0" w:color="auto"/>
        <w:bottom w:val="none" w:sz="0" w:space="0" w:color="auto"/>
        <w:right w:val="none" w:sz="0" w:space="0" w:color="auto"/>
      </w:divBdr>
    </w:div>
    <w:div w:id="734864812">
      <w:bodyDiv w:val="1"/>
      <w:marLeft w:val="0"/>
      <w:marRight w:val="0"/>
      <w:marTop w:val="0"/>
      <w:marBottom w:val="0"/>
      <w:divBdr>
        <w:top w:val="none" w:sz="0" w:space="0" w:color="auto"/>
        <w:left w:val="none" w:sz="0" w:space="0" w:color="auto"/>
        <w:bottom w:val="none" w:sz="0" w:space="0" w:color="auto"/>
        <w:right w:val="none" w:sz="0" w:space="0" w:color="auto"/>
      </w:divBdr>
    </w:div>
    <w:div w:id="735083072">
      <w:bodyDiv w:val="1"/>
      <w:marLeft w:val="0"/>
      <w:marRight w:val="0"/>
      <w:marTop w:val="0"/>
      <w:marBottom w:val="0"/>
      <w:divBdr>
        <w:top w:val="none" w:sz="0" w:space="0" w:color="auto"/>
        <w:left w:val="none" w:sz="0" w:space="0" w:color="auto"/>
        <w:bottom w:val="none" w:sz="0" w:space="0" w:color="auto"/>
        <w:right w:val="none" w:sz="0" w:space="0" w:color="auto"/>
      </w:divBdr>
    </w:div>
    <w:div w:id="735202478">
      <w:bodyDiv w:val="1"/>
      <w:marLeft w:val="0"/>
      <w:marRight w:val="0"/>
      <w:marTop w:val="0"/>
      <w:marBottom w:val="0"/>
      <w:divBdr>
        <w:top w:val="none" w:sz="0" w:space="0" w:color="auto"/>
        <w:left w:val="none" w:sz="0" w:space="0" w:color="auto"/>
        <w:bottom w:val="none" w:sz="0" w:space="0" w:color="auto"/>
        <w:right w:val="none" w:sz="0" w:space="0" w:color="auto"/>
      </w:divBdr>
    </w:div>
    <w:div w:id="735208428">
      <w:bodyDiv w:val="1"/>
      <w:marLeft w:val="0"/>
      <w:marRight w:val="0"/>
      <w:marTop w:val="0"/>
      <w:marBottom w:val="0"/>
      <w:divBdr>
        <w:top w:val="none" w:sz="0" w:space="0" w:color="auto"/>
        <w:left w:val="none" w:sz="0" w:space="0" w:color="auto"/>
        <w:bottom w:val="none" w:sz="0" w:space="0" w:color="auto"/>
        <w:right w:val="none" w:sz="0" w:space="0" w:color="auto"/>
      </w:divBdr>
    </w:div>
    <w:div w:id="736364086">
      <w:bodyDiv w:val="1"/>
      <w:marLeft w:val="0"/>
      <w:marRight w:val="0"/>
      <w:marTop w:val="0"/>
      <w:marBottom w:val="0"/>
      <w:divBdr>
        <w:top w:val="none" w:sz="0" w:space="0" w:color="auto"/>
        <w:left w:val="none" w:sz="0" w:space="0" w:color="auto"/>
        <w:bottom w:val="none" w:sz="0" w:space="0" w:color="auto"/>
        <w:right w:val="none" w:sz="0" w:space="0" w:color="auto"/>
      </w:divBdr>
    </w:div>
    <w:div w:id="736628146">
      <w:bodyDiv w:val="1"/>
      <w:marLeft w:val="0"/>
      <w:marRight w:val="0"/>
      <w:marTop w:val="0"/>
      <w:marBottom w:val="0"/>
      <w:divBdr>
        <w:top w:val="none" w:sz="0" w:space="0" w:color="auto"/>
        <w:left w:val="none" w:sz="0" w:space="0" w:color="auto"/>
        <w:bottom w:val="none" w:sz="0" w:space="0" w:color="auto"/>
        <w:right w:val="none" w:sz="0" w:space="0" w:color="auto"/>
      </w:divBdr>
    </w:div>
    <w:div w:id="736706348">
      <w:bodyDiv w:val="1"/>
      <w:marLeft w:val="0"/>
      <w:marRight w:val="0"/>
      <w:marTop w:val="0"/>
      <w:marBottom w:val="0"/>
      <w:divBdr>
        <w:top w:val="none" w:sz="0" w:space="0" w:color="auto"/>
        <w:left w:val="none" w:sz="0" w:space="0" w:color="auto"/>
        <w:bottom w:val="none" w:sz="0" w:space="0" w:color="auto"/>
        <w:right w:val="none" w:sz="0" w:space="0" w:color="auto"/>
      </w:divBdr>
    </w:div>
    <w:div w:id="736830678">
      <w:bodyDiv w:val="1"/>
      <w:marLeft w:val="0"/>
      <w:marRight w:val="0"/>
      <w:marTop w:val="0"/>
      <w:marBottom w:val="0"/>
      <w:divBdr>
        <w:top w:val="none" w:sz="0" w:space="0" w:color="auto"/>
        <w:left w:val="none" w:sz="0" w:space="0" w:color="auto"/>
        <w:bottom w:val="none" w:sz="0" w:space="0" w:color="auto"/>
        <w:right w:val="none" w:sz="0" w:space="0" w:color="auto"/>
      </w:divBdr>
    </w:div>
    <w:div w:id="736900787">
      <w:bodyDiv w:val="1"/>
      <w:marLeft w:val="0"/>
      <w:marRight w:val="0"/>
      <w:marTop w:val="0"/>
      <w:marBottom w:val="0"/>
      <w:divBdr>
        <w:top w:val="none" w:sz="0" w:space="0" w:color="auto"/>
        <w:left w:val="none" w:sz="0" w:space="0" w:color="auto"/>
        <w:bottom w:val="none" w:sz="0" w:space="0" w:color="auto"/>
        <w:right w:val="none" w:sz="0" w:space="0" w:color="auto"/>
      </w:divBdr>
    </w:div>
    <w:div w:id="737096019">
      <w:bodyDiv w:val="1"/>
      <w:marLeft w:val="0"/>
      <w:marRight w:val="0"/>
      <w:marTop w:val="0"/>
      <w:marBottom w:val="0"/>
      <w:divBdr>
        <w:top w:val="none" w:sz="0" w:space="0" w:color="auto"/>
        <w:left w:val="none" w:sz="0" w:space="0" w:color="auto"/>
        <w:bottom w:val="none" w:sz="0" w:space="0" w:color="auto"/>
        <w:right w:val="none" w:sz="0" w:space="0" w:color="auto"/>
      </w:divBdr>
    </w:div>
    <w:div w:id="737285190">
      <w:bodyDiv w:val="1"/>
      <w:marLeft w:val="0"/>
      <w:marRight w:val="0"/>
      <w:marTop w:val="0"/>
      <w:marBottom w:val="0"/>
      <w:divBdr>
        <w:top w:val="none" w:sz="0" w:space="0" w:color="auto"/>
        <w:left w:val="none" w:sz="0" w:space="0" w:color="auto"/>
        <w:bottom w:val="none" w:sz="0" w:space="0" w:color="auto"/>
        <w:right w:val="none" w:sz="0" w:space="0" w:color="auto"/>
      </w:divBdr>
    </w:div>
    <w:div w:id="737635958">
      <w:bodyDiv w:val="1"/>
      <w:marLeft w:val="0"/>
      <w:marRight w:val="0"/>
      <w:marTop w:val="0"/>
      <w:marBottom w:val="0"/>
      <w:divBdr>
        <w:top w:val="none" w:sz="0" w:space="0" w:color="auto"/>
        <w:left w:val="none" w:sz="0" w:space="0" w:color="auto"/>
        <w:bottom w:val="none" w:sz="0" w:space="0" w:color="auto"/>
        <w:right w:val="none" w:sz="0" w:space="0" w:color="auto"/>
      </w:divBdr>
    </w:div>
    <w:div w:id="737675289">
      <w:bodyDiv w:val="1"/>
      <w:marLeft w:val="0"/>
      <w:marRight w:val="0"/>
      <w:marTop w:val="0"/>
      <w:marBottom w:val="0"/>
      <w:divBdr>
        <w:top w:val="none" w:sz="0" w:space="0" w:color="auto"/>
        <w:left w:val="none" w:sz="0" w:space="0" w:color="auto"/>
        <w:bottom w:val="none" w:sz="0" w:space="0" w:color="auto"/>
        <w:right w:val="none" w:sz="0" w:space="0" w:color="auto"/>
      </w:divBdr>
    </w:div>
    <w:div w:id="737675907">
      <w:bodyDiv w:val="1"/>
      <w:marLeft w:val="0"/>
      <w:marRight w:val="0"/>
      <w:marTop w:val="0"/>
      <w:marBottom w:val="0"/>
      <w:divBdr>
        <w:top w:val="none" w:sz="0" w:space="0" w:color="auto"/>
        <w:left w:val="none" w:sz="0" w:space="0" w:color="auto"/>
        <w:bottom w:val="none" w:sz="0" w:space="0" w:color="auto"/>
        <w:right w:val="none" w:sz="0" w:space="0" w:color="auto"/>
      </w:divBdr>
    </w:div>
    <w:div w:id="737824762">
      <w:bodyDiv w:val="1"/>
      <w:marLeft w:val="0"/>
      <w:marRight w:val="0"/>
      <w:marTop w:val="0"/>
      <w:marBottom w:val="0"/>
      <w:divBdr>
        <w:top w:val="none" w:sz="0" w:space="0" w:color="auto"/>
        <w:left w:val="none" w:sz="0" w:space="0" w:color="auto"/>
        <w:bottom w:val="none" w:sz="0" w:space="0" w:color="auto"/>
        <w:right w:val="none" w:sz="0" w:space="0" w:color="auto"/>
      </w:divBdr>
    </w:div>
    <w:div w:id="737827464">
      <w:bodyDiv w:val="1"/>
      <w:marLeft w:val="0"/>
      <w:marRight w:val="0"/>
      <w:marTop w:val="0"/>
      <w:marBottom w:val="0"/>
      <w:divBdr>
        <w:top w:val="none" w:sz="0" w:space="0" w:color="auto"/>
        <w:left w:val="none" w:sz="0" w:space="0" w:color="auto"/>
        <w:bottom w:val="none" w:sz="0" w:space="0" w:color="auto"/>
        <w:right w:val="none" w:sz="0" w:space="0" w:color="auto"/>
      </w:divBdr>
    </w:div>
    <w:div w:id="737829290">
      <w:bodyDiv w:val="1"/>
      <w:marLeft w:val="0"/>
      <w:marRight w:val="0"/>
      <w:marTop w:val="0"/>
      <w:marBottom w:val="0"/>
      <w:divBdr>
        <w:top w:val="none" w:sz="0" w:space="0" w:color="auto"/>
        <w:left w:val="none" w:sz="0" w:space="0" w:color="auto"/>
        <w:bottom w:val="none" w:sz="0" w:space="0" w:color="auto"/>
        <w:right w:val="none" w:sz="0" w:space="0" w:color="auto"/>
      </w:divBdr>
    </w:div>
    <w:div w:id="737899657">
      <w:bodyDiv w:val="1"/>
      <w:marLeft w:val="0"/>
      <w:marRight w:val="0"/>
      <w:marTop w:val="0"/>
      <w:marBottom w:val="0"/>
      <w:divBdr>
        <w:top w:val="none" w:sz="0" w:space="0" w:color="auto"/>
        <w:left w:val="none" w:sz="0" w:space="0" w:color="auto"/>
        <w:bottom w:val="none" w:sz="0" w:space="0" w:color="auto"/>
        <w:right w:val="none" w:sz="0" w:space="0" w:color="auto"/>
      </w:divBdr>
    </w:div>
    <w:div w:id="737900704">
      <w:bodyDiv w:val="1"/>
      <w:marLeft w:val="0"/>
      <w:marRight w:val="0"/>
      <w:marTop w:val="0"/>
      <w:marBottom w:val="0"/>
      <w:divBdr>
        <w:top w:val="none" w:sz="0" w:space="0" w:color="auto"/>
        <w:left w:val="none" w:sz="0" w:space="0" w:color="auto"/>
        <w:bottom w:val="none" w:sz="0" w:space="0" w:color="auto"/>
        <w:right w:val="none" w:sz="0" w:space="0" w:color="auto"/>
      </w:divBdr>
    </w:div>
    <w:div w:id="738404246">
      <w:bodyDiv w:val="1"/>
      <w:marLeft w:val="0"/>
      <w:marRight w:val="0"/>
      <w:marTop w:val="0"/>
      <w:marBottom w:val="0"/>
      <w:divBdr>
        <w:top w:val="none" w:sz="0" w:space="0" w:color="auto"/>
        <w:left w:val="none" w:sz="0" w:space="0" w:color="auto"/>
        <w:bottom w:val="none" w:sz="0" w:space="0" w:color="auto"/>
        <w:right w:val="none" w:sz="0" w:space="0" w:color="auto"/>
      </w:divBdr>
    </w:div>
    <w:div w:id="738945536">
      <w:bodyDiv w:val="1"/>
      <w:marLeft w:val="0"/>
      <w:marRight w:val="0"/>
      <w:marTop w:val="0"/>
      <w:marBottom w:val="0"/>
      <w:divBdr>
        <w:top w:val="none" w:sz="0" w:space="0" w:color="auto"/>
        <w:left w:val="none" w:sz="0" w:space="0" w:color="auto"/>
        <w:bottom w:val="none" w:sz="0" w:space="0" w:color="auto"/>
        <w:right w:val="none" w:sz="0" w:space="0" w:color="auto"/>
      </w:divBdr>
    </w:div>
    <w:div w:id="739207586">
      <w:bodyDiv w:val="1"/>
      <w:marLeft w:val="0"/>
      <w:marRight w:val="0"/>
      <w:marTop w:val="0"/>
      <w:marBottom w:val="0"/>
      <w:divBdr>
        <w:top w:val="none" w:sz="0" w:space="0" w:color="auto"/>
        <w:left w:val="none" w:sz="0" w:space="0" w:color="auto"/>
        <w:bottom w:val="none" w:sz="0" w:space="0" w:color="auto"/>
        <w:right w:val="none" w:sz="0" w:space="0" w:color="auto"/>
      </w:divBdr>
    </w:div>
    <w:div w:id="739209105">
      <w:bodyDiv w:val="1"/>
      <w:marLeft w:val="0"/>
      <w:marRight w:val="0"/>
      <w:marTop w:val="0"/>
      <w:marBottom w:val="0"/>
      <w:divBdr>
        <w:top w:val="none" w:sz="0" w:space="0" w:color="auto"/>
        <w:left w:val="none" w:sz="0" w:space="0" w:color="auto"/>
        <w:bottom w:val="none" w:sz="0" w:space="0" w:color="auto"/>
        <w:right w:val="none" w:sz="0" w:space="0" w:color="auto"/>
      </w:divBdr>
    </w:div>
    <w:div w:id="739254034">
      <w:bodyDiv w:val="1"/>
      <w:marLeft w:val="0"/>
      <w:marRight w:val="0"/>
      <w:marTop w:val="0"/>
      <w:marBottom w:val="0"/>
      <w:divBdr>
        <w:top w:val="none" w:sz="0" w:space="0" w:color="auto"/>
        <w:left w:val="none" w:sz="0" w:space="0" w:color="auto"/>
        <w:bottom w:val="none" w:sz="0" w:space="0" w:color="auto"/>
        <w:right w:val="none" w:sz="0" w:space="0" w:color="auto"/>
      </w:divBdr>
    </w:div>
    <w:div w:id="739327312">
      <w:bodyDiv w:val="1"/>
      <w:marLeft w:val="0"/>
      <w:marRight w:val="0"/>
      <w:marTop w:val="0"/>
      <w:marBottom w:val="0"/>
      <w:divBdr>
        <w:top w:val="none" w:sz="0" w:space="0" w:color="auto"/>
        <w:left w:val="none" w:sz="0" w:space="0" w:color="auto"/>
        <w:bottom w:val="none" w:sz="0" w:space="0" w:color="auto"/>
        <w:right w:val="none" w:sz="0" w:space="0" w:color="auto"/>
      </w:divBdr>
    </w:div>
    <w:div w:id="739521270">
      <w:bodyDiv w:val="1"/>
      <w:marLeft w:val="0"/>
      <w:marRight w:val="0"/>
      <w:marTop w:val="0"/>
      <w:marBottom w:val="0"/>
      <w:divBdr>
        <w:top w:val="none" w:sz="0" w:space="0" w:color="auto"/>
        <w:left w:val="none" w:sz="0" w:space="0" w:color="auto"/>
        <w:bottom w:val="none" w:sz="0" w:space="0" w:color="auto"/>
        <w:right w:val="none" w:sz="0" w:space="0" w:color="auto"/>
      </w:divBdr>
    </w:div>
    <w:div w:id="739640738">
      <w:bodyDiv w:val="1"/>
      <w:marLeft w:val="0"/>
      <w:marRight w:val="0"/>
      <w:marTop w:val="0"/>
      <w:marBottom w:val="0"/>
      <w:divBdr>
        <w:top w:val="none" w:sz="0" w:space="0" w:color="auto"/>
        <w:left w:val="none" w:sz="0" w:space="0" w:color="auto"/>
        <w:bottom w:val="none" w:sz="0" w:space="0" w:color="auto"/>
        <w:right w:val="none" w:sz="0" w:space="0" w:color="auto"/>
      </w:divBdr>
    </w:div>
    <w:div w:id="739792357">
      <w:bodyDiv w:val="1"/>
      <w:marLeft w:val="0"/>
      <w:marRight w:val="0"/>
      <w:marTop w:val="0"/>
      <w:marBottom w:val="0"/>
      <w:divBdr>
        <w:top w:val="none" w:sz="0" w:space="0" w:color="auto"/>
        <w:left w:val="none" w:sz="0" w:space="0" w:color="auto"/>
        <w:bottom w:val="none" w:sz="0" w:space="0" w:color="auto"/>
        <w:right w:val="none" w:sz="0" w:space="0" w:color="auto"/>
      </w:divBdr>
    </w:div>
    <w:div w:id="739836332">
      <w:bodyDiv w:val="1"/>
      <w:marLeft w:val="0"/>
      <w:marRight w:val="0"/>
      <w:marTop w:val="0"/>
      <w:marBottom w:val="0"/>
      <w:divBdr>
        <w:top w:val="none" w:sz="0" w:space="0" w:color="auto"/>
        <w:left w:val="none" w:sz="0" w:space="0" w:color="auto"/>
        <w:bottom w:val="none" w:sz="0" w:space="0" w:color="auto"/>
        <w:right w:val="none" w:sz="0" w:space="0" w:color="auto"/>
      </w:divBdr>
    </w:div>
    <w:div w:id="739980628">
      <w:bodyDiv w:val="1"/>
      <w:marLeft w:val="0"/>
      <w:marRight w:val="0"/>
      <w:marTop w:val="0"/>
      <w:marBottom w:val="0"/>
      <w:divBdr>
        <w:top w:val="none" w:sz="0" w:space="0" w:color="auto"/>
        <w:left w:val="none" w:sz="0" w:space="0" w:color="auto"/>
        <w:bottom w:val="none" w:sz="0" w:space="0" w:color="auto"/>
        <w:right w:val="none" w:sz="0" w:space="0" w:color="auto"/>
      </w:divBdr>
    </w:div>
    <w:div w:id="739980695">
      <w:bodyDiv w:val="1"/>
      <w:marLeft w:val="0"/>
      <w:marRight w:val="0"/>
      <w:marTop w:val="0"/>
      <w:marBottom w:val="0"/>
      <w:divBdr>
        <w:top w:val="none" w:sz="0" w:space="0" w:color="auto"/>
        <w:left w:val="none" w:sz="0" w:space="0" w:color="auto"/>
        <w:bottom w:val="none" w:sz="0" w:space="0" w:color="auto"/>
        <w:right w:val="none" w:sz="0" w:space="0" w:color="auto"/>
      </w:divBdr>
    </w:div>
    <w:div w:id="740056199">
      <w:bodyDiv w:val="1"/>
      <w:marLeft w:val="0"/>
      <w:marRight w:val="0"/>
      <w:marTop w:val="0"/>
      <w:marBottom w:val="0"/>
      <w:divBdr>
        <w:top w:val="none" w:sz="0" w:space="0" w:color="auto"/>
        <w:left w:val="none" w:sz="0" w:space="0" w:color="auto"/>
        <w:bottom w:val="none" w:sz="0" w:space="0" w:color="auto"/>
        <w:right w:val="none" w:sz="0" w:space="0" w:color="auto"/>
      </w:divBdr>
    </w:div>
    <w:div w:id="740057478">
      <w:bodyDiv w:val="1"/>
      <w:marLeft w:val="0"/>
      <w:marRight w:val="0"/>
      <w:marTop w:val="0"/>
      <w:marBottom w:val="0"/>
      <w:divBdr>
        <w:top w:val="none" w:sz="0" w:space="0" w:color="auto"/>
        <w:left w:val="none" w:sz="0" w:space="0" w:color="auto"/>
        <w:bottom w:val="none" w:sz="0" w:space="0" w:color="auto"/>
        <w:right w:val="none" w:sz="0" w:space="0" w:color="auto"/>
      </w:divBdr>
    </w:div>
    <w:div w:id="740103131">
      <w:bodyDiv w:val="1"/>
      <w:marLeft w:val="0"/>
      <w:marRight w:val="0"/>
      <w:marTop w:val="0"/>
      <w:marBottom w:val="0"/>
      <w:divBdr>
        <w:top w:val="none" w:sz="0" w:space="0" w:color="auto"/>
        <w:left w:val="none" w:sz="0" w:space="0" w:color="auto"/>
        <w:bottom w:val="none" w:sz="0" w:space="0" w:color="auto"/>
        <w:right w:val="none" w:sz="0" w:space="0" w:color="auto"/>
      </w:divBdr>
    </w:div>
    <w:div w:id="740324014">
      <w:bodyDiv w:val="1"/>
      <w:marLeft w:val="0"/>
      <w:marRight w:val="0"/>
      <w:marTop w:val="0"/>
      <w:marBottom w:val="0"/>
      <w:divBdr>
        <w:top w:val="none" w:sz="0" w:space="0" w:color="auto"/>
        <w:left w:val="none" w:sz="0" w:space="0" w:color="auto"/>
        <w:bottom w:val="none" w:sz="0" w:space="0" w:color="auto"/>
        <w:right w:val="none" w:sz="0" w:space="0" w:color="auto"/>
      </w:divBdr>
    </w:div>
    <w:div w:id="740368891">
      <w:bodyDiv w:val="1"/>
      <w:marLeft w:val="0"/>
      <w:marRight w:val="0"/>
      <w:marTop w:val="0"/>
      <w:marBottom w:val="0"/>
      <w:divBdr>
        <w:top w:val="none" w:sz="0" w:space="0" w:color="auto"/>
        <w:left w:val="none" w:sz="0" w:space="0" w:color="auto"/>
        <w:bottom w:val="none" w:sz="0" w:space="0" w:color="auto"/>
        <w:right w:val="none" w:sz="0" w:space="0" w:color="auto"/>
      </w:divBdr>
    </w:div>
    <w:div w:id="740445573">
      <w:bodyDiv w:val="1"/>
      <w:marLeft w:val="0"/>
      <w:marRight w:val="0"/>
      <w:marTop w:val="0"/>
      <w:marBottom w:val="0"/>
      <w:divBdr>
        <w:top w:val="none" w:sz="0" w:space="0" w:color="auto"/>
        <w:left w:val="none" w:sz="0" w:space="0" w:color="auto"/>
        <w:bottom w:val="none" w:sz="0" w:space="0" w:color="auto"/>
        <w:right w:val="none" w:sz="0" w:space="0" w:color="auto"/>
      </w:divBdr>
    </w:div>
    <w:div w:id="740517658">
      <w:bodyDiv w:val="1"/>
      <w:marLeft w:val="0"/>
      <w:marRight w:val="0"/>
      <w:marTop w:val="0"/>
      <w:marBottom w:val="0"/>
      <w:divBdr>
        <w:top w:val="none" w:sz="0" w:space="0" w:color="auto"/>
        <w:left w:val="none" w:sz="0" w:space="0" w:color="auto"/>
        <w:bottom w:val="none" w:sz="0" w:space="0" w:color="auto"/>
        <w:right w:val="none" w:sz="0" w:space="0" w:color="auto"/>
      </w:divBdr>
    </w:div>
    <w:div w:id="740568631">
      <w:bodyDiv w:val="1"/>
      <w:marLeft w:val="0"/>
      <w:marRight w:val="0"/>
      <w:marTop w:val="0"/>
      <w:marBottom w:val="0"/>
      <w:divBdr>
        <w:top w:val="none" w:sz="0" w:space="0" w:color="auto"/>
        <w:left w:val="none" w:sz="0" w:space="0" w:color="auto"/>
        <w:bottom w:val="none" w:sz="0" w:space="0" w:color="auto"/>
        <w:right w:val="none" w:sz="0" w:space="0" w:color="auto"/>
      </w:divBdr>
    </w:div>
    <w:div w:id="740642162">
      <w:bodyDiv w:val="1"/>
      <w:marLeft w:val="0"/>
      <w:marRight w:val="0"/>
      <w:marTop w:val="0"/>
      <w:marBottom w:val="0"/>
      <w:divBdr>
        <w:top w:val="none" w:sz="0" w:space="0" w:color="auto"/>
        <w:left w:val="none" w:sz="0" w:space="0" w:color="auto"/>
        <w:bottom w:val="none" w:sz="0" w:space="0" w:color="auto"/>
        <w:right w:val="none" w:sz="0" w:space="0" w:color="auto"/>
      </w:divBdr>
    </w:div>
    <w:div w:id="740710892">
      <w:bodyDiv w:val="1"/>
      <w:marLeft w:val="0"/>
      <w:marRight w:val="0"/>
      <w:marTop w:val="0"/>
      <w:marBottom w:val="0"/>
      <w:divBdr>
        <w:top w:val="none" w:sz="0" w:space="0" w:color="auto"/>
        <w:left w:val="none" w:sz="0" w:space="0" w:color="auto"/>
        <w:bottom w:val="none" w:sz="0" w:space="0" w:color="auto"/>
        <w:right w:val="none" w:sz="0" w:space="0" w:color="auto"/>
      </w:divBdr>
    </w:div>
    <w:div w:id="740711239">
      <w:bodyDiv w:val="1"/>
      <w:marLeft w:val="0"/>
      <w:marRight w:val="0"/>
      <w:marTop w:val="0"/>
      <w:marBottom w:val="0"/>
      <w:divBdr>
        <w:top w:val="none" w:sz="0" w:space="0" w:color="auto"/>
        <w:left w:val="none" w:sz="0" w:space="0" w:color="auto"/>
        <w:bottom w:val="none" w:sz="0" w:space="0" w:color="auto"/>
        <w:right w:val="none" w:sz="0" w:space="0" w:color="auto"/>
      </w:divBdr>
    </w:div>
    <w:div w:id="740980956">
      <w:bodyDiv w:val="1"/>
      <w:marLeft w:val="0"/>
      <w:marRight w:val="0"/>
      <w:marTop w:val="0"/>
      <w:marBottom w:val="0"/>
      <w:divBdr>
        <w:top w:val="none" w:sz="0" w:space="0" w:color="auto"/>
        <w:left w:val="none" w:sz="0" w:space="0" w:color="auto"/>
        <w:bottom w:val="none" w:sz="0" w:space="0" w:color="auto"/>
        <w:right w:val="none" w:sz="0" w:space="0" w:color="auto"/>
      </w:divBdr>
    </w:div>
    <w:div w:id="741178297">
      <w:bodyDiv w:val="1"/>
      <w:marLeft w:val="0"/>
      <w:marRight w:val="0"/>
      <w:marTop w:val="0"/>
      <w:marBottom w:val="0"/>
      <w:divBdr>
        <w:top w:val="none" w:sz="0" w:space="0" w:color="auto"/>
        <w:left w:val="none" w:sz="0" w:space="0" w:color="auto"/>
        <w:bottom w:val="none" w:sz="0" w:space="0" w:color="auto"/>
        <w:right w:val="none" w:sz="0" w:space="0" w:color="auto"/>
      </w:divBdr>
    </w:div>
    <w:div w:id="741484472">
      <w:bodyDiv w:val="1"/>
      <w:marLeft w:val="0"/>
      <w:marRight w:val="0"/>
      <w:marTop w:val="0"/>
      <w:marBottom w:val="0"/>
      <w:divBdr>
        <w:top w:val="none" w:sz="0" w:space="0" w:color="auto"/>
        <w:left w:val="none" w:sz="0" w:space="0" w:color="auto"/>
        <w:bottom w:val="none" w:sz="0" w:space="0" w:color="auto"/>
        <w:right w:val="none" w:sz="0" w:space="0" w:color="auto"/>
      </w:divBdr>
    </w:div>
    <w:div w:id="741757609">
      <w:bodyDiv w:val="1"/>
      <w:marLeft w:val="0"/>
      <w:marRight w:val="0"/>
      <w:marTop w:val="0"/>
      <w:marBottom w:val="0"/>
      <w:divBdr>
        <w:top w:val="none" w:sz="0" w:space="0" w:color="auto"/>
        <w:left w:val="none" w:sz="0" w:space="0" w:color="auto"/>
        <w:bottom w:val="none" w:sz="0" w:space="0" w:color="auto"/>
        <w:right w:val="none" w:sz="0" w:space="0" w:color="auto"/>
      </w:divBdr>
    </w:div>
    <w:div w:id="741945913">
      <w:bodyDiv w:val="1"/>
      <w:marLeft w:val="0"/>
      <w:marRight w:val="0"/>
      <w:marTop w:val="0"/>
      <w:marBottom w:val="0"/>
      <w:divBdr>
        <w:top w:val="none" w:sz="0" w:space="0" w:color="auto"/>
        <w:left w:val="none" w:sz="0" w:space="0" w:color="auto"/>
        <w:bottom w:val="none" w:sz="0" w:space="0" w:color="auto"/>
        <w:right w:val="none" w:sz="0" w:space="0" w:color="auto"/>
      </w:divBdr>
    </w:div>
    <w:div w:id="741948185">
      <w:bodyDiv w:val="1"/>
      <w:marLeft w:val="0"/>
      <w:marRight w:val="0"/>
      <w:marTop w:val="0"/>
      <w:marBottom w:val="0"/>
      <w:divBdr>
        <w:top w:val="none" w:sz="0" w:space="0" w:color="auto"/>
        <w:left w:val="none" w:sz="0" w:space="0" w:color="auto"/>
        <w:bottom w:val="none" w:sz="0" w:space="0" w:color="auto"/>
        <w:right w:val="none" w:sz="0" w:space="0" w:color="auto"/>
      </w:divBdr>
    </w:div>
    <w:div w:id="742030018">
      <w:bodyDiv w:val="1"/>
      <w:marLeft w:val="0"/>
      <w:marRight w:val="0"/>
      <w:marTop w:val="0"/>
      <w:marBottom w:val="0"/>
      <w:divBdr>
        <w:top w:val="none" w:sz="0" w:space="0" w:color="auto"/>
        <w:left w:val="none" w:sz="0" w:space="0" w:color="auto"/>
        <w:bottom w:val="none" w:sz="0" w:space="0" w:color="auto"/>
        <w:right w:val="none" w:sz="0" w:space="0" w:color="auto"/>
      </w:divBdr>
    </w:div>
    <w:div w:id="742683146">
      <w:bodyDiv w:val="1"/>
      <w:marLeft w:val="0"/>
      <w:marRight w:val="0"/>
      <w:marTop w:val="0"/>
      <w:marBottom w:val="0"/>
      <w:divBdr>
        <w:top w:val="none" w:sz="0" w:space="0" w:color="auto"/>
        <w:left w:val="none" w:sz="0" w:space="0" w:color="auto"/>
        <w:bottom w:val="none" w:sz="0" w:space="0" w:color="auto"/>
        <w:right w:val="none" w:sz="0" w:space="0" w:color="auto"/>
      </w:divBdr>
    </w:div>
    <w:div w:id="742918575">
      <w:bodyDiv w:val="1"/>
      <w:marLeft w:val="0"/>
      <w:marRight w:val="0"/>
      <w:marTop w:val="0"/>
      <w:marBottom w:val="0"/>
      <w:divBdr>
        <w:top w:val="none" w:sz="0" w:space="0" w:color="auto"/>
        <w:left w:val="none" w:sz="0" w:space="0" w:color="auto"/>
        <w:bottom w:val="none" w:sz="0" w:space="0" w:color="auto"/>
        <w:right w:val="none" w:sz="0" w:space="0" w:color="auto"/>
      </w:divBdr>
    </w:div>
    <w:div w:id="742919495">
      <w:bodyDiv w:val="1"/>
      <w:marLeft w:val="0"/>
      <w:marRight w:val="0"/>
      <w:marTop w:val="0"/>
      <w:marBottom w:val="0"/>
      <w:divBdr>
        <w:top w:val="none" w:sz="0" w:space="0" w:color="auto"/>
        <w:left w:val="none" w:sz="0" w:space="0" w:color="auto"/>
        <w:bottom w:val="none" w:sz="0" w:space="0" w:color="auto"/>
        <w:right w:val="none" w:sz="0" w:space="0" w:color="auto"/>
      </w:divBdr>
    </w:div>
    <w:div w:id="743599710">
      <w:bodyDiv w:val="1"/>
      <w:marLeft w:val="0"/>
      <w:marRight w:val="0"/>
      <w:marTop w:val="0"/>
      <w:marBottom w:val="0"/>
      <w:divBdr>
        <w:top w:val="none" w:sz="0" w:space="0" w:color="auto"/>
        <w:left w:val="none" w:sz="0" w:space="0" w:color="auto"/>
        <w:bottom w:val="none" w:sz="0" w:space="0" w:color="auto"/>
        <w:right w:val="none" w:sz="0" w:space="0" w:color="auto"/>
      </w:divBdr>
    </w:div>
    <w:div w:id="744030836">
      <w:bodyDiv w:val="1"/>
      <w:marLeft w:val="0"/>
      <w:marRight w:val="0"/>
      <w:marTop w:val="0"/>
      <w:marBottom w:val="0"/>
      <w:divBdr>
        <w:top w:val="none" w:sz="0" w:space="0" w:color="auto"/>
        <w:left w:val="none" w:sz="0" w:space="0" w:color="auto"/>
        <w:bottom w:val="none" w:sz="0" w:space="0" w:color="auto"/>
        <w:right w:val="none" w:sz="0" w:space="0" w:color="auto"/>
      </w:divBdr>
    </w:div>
    <w:div w:id="744061853">
      <w:bodyDiv w:val="1"/>
      <w:marLeft w:val="0"/>
      <w:marRight w:val="0"/>
      <w:marTop w:val="0"/>
      <w:marBottom w:val="0"/>
      <w:divBdr>
        <w:top w:val="none" w:sz="0" w:space="0" w:color="auto"/>
        <w:left w:val="none" w:sz="0" w:space="0" w:color="auto"/>
        <w:bottom w:val="none" w:sz="0" w:space="0" w:color="auto"/>
        <w:right w:val="none" w:sz="0" w:space="0" w:color="auto"/>
      </w:divBdr>
    </w:div>
    <w:div w:id="744112841">
      <w:bodyDiv w:val="1"/>
      <w:marLeft w:val="0"/>
      <w:marRight w:val="0"/>
      <w:marTop w:val="0"/>
      <w:marBottom w:val="0"/>
      <w:divBdr>
        <w:top w:val="none" w:sz="0" w:space="0" w:color="auto"/>
        <w:left w:val="none" w:sz="0" w:space="0" w:color="auto"/>
        <w:bottom w:val="none" w:sz="0" w:space="0" w:color="auto"/>
        <w:right w:val="none" w:sz="0" w:space="0" w:color="auto"/>
      </w:divBdr>
    </w:div>
    <w:div w:id="744692360">
      <w:bodyDiv w:val="1"/>
      <w:marLeft w:val="0"/>
      <w:marRight w:val="0"/>
      <w:marTop w:val="0"/>
      <w:marBottom w:val="0"/>
      <w:divBdr>
        <w:top w:val="none" w:sz="0" w:space="0" w:color="auto"/>
        <w:left w:val="none" w:sz="0" w:space="0" w:color="auto"/>
        <w:bottom w:val="none" w:sz="0" w:space="0" w:color="auto"/>
        <w:right w:val="none" w:sz="0" w:space="0" w:color="auto"/>
      </w:divBdr>
    </w:div>
    <w:div w:id="744768657">
      <w:bodyDiv w:val="1"/>
      <w:marLeft w:val="0"/>
      <w:marRight w:val="0"/>
      <w:marTop w:val="0"/>
      <w:marBottom w:val="0"/>
      <w:divBdr>
        <w:top w:val="none" w:sz="0" w:space="0" w:color="auto"/>
        <w:left w:val="none" w:sz="0" w:space="0" w:color="auto"/>
        <w:bottom w:val="none" w:sz="0" w:space="0" w:color="auto"/>
        <w:right w:val="none" w:sz="0" w:space="0" w:color="auto"/>
      </w:divBdr>
    </w:div>
    <w:div w:id="745297232">
      <w:bodyDiv w:val="1"/>
      <w:marLeft w:val="0"/>
      <w:marRight w:val="0"/>
      <w:marTop w:val="0"/>
      <w:marBottom w:val="0"/>
      <w:divBdr>
        <w:top w:val="none" w:sz="0" w:space="0" w:color="auto"/>
        <w:left w:val="none" w:sz="0" w:space="0" w:color="auto"/>
        <w:bottom w:val="none" w:sz="0" w:space="0" w:color="auto"/>
        <w:right w:val="none" w:sz="0" w:space="0" w:color="auto"/>
      </w:divBdr>
    </w:div>
    <w:div w:id="745686499">
      <w:bodyDiv w:val="1"/>
      <w:marLeft w:val="0"/>
      <w:marRight w:val="0"/>
      <w:marTop w:val="0"/>
      <w:marBottom w:val="0"/>
      <w:divBdr>
        <w:top w:val="none" w:sz="0" w:space="0" w:color="auto"/>
        <w:left w:val="none" w:sz="0" w:space="0" w:color="auto"/>
        <w:bottom w:val="none" w:sz="0" w:space="0" w:color="auto"/>
        <w:right w:val="none" w:sz="0" w:space="0" w:color="auto"/>
      </w:divBdr>
    </w:div>
    <w:div w:id="746541732">
      <w:bodyDiv w:val="1"/>
      <w:marLeft w:val="0"/>
      <w:marRight w:val="0"/>
      <w:marTop w:val="0"/>
      <w:marBottom w:val="0"/>
      <w:divBdr>
        <w:top w:val="none" w:sz="0" w:space="0" w:color="auto"/>
        <w:left w:val="none" w:sz="0" w:space="0" w:color="auto"/>
        <w:bottom w:val="none" w:sz="0" w:space="0" w:color="auto"/>
        <w:right w:val="none" w:sz="0" w:space="0" w:color="auto"/>
      </w:divBdr>
    </w:div>
    <w:div w:id="746732170">
      <w:bodyDiv w:val="1"/>
      <w:marLeft w:val="0"/>
      <w:marRight w:val="0"/>
      <w:marTop w:val="0"/>
      <w:marBottom w:val="0"/>
      <w:divBdr>
        <w:top w:val="none" w:sz="0" w:space="0" w:color="auto"/>
        <w:left w:val="none" w:sz="0" w:space="0" w:color="auto"/>
        <w:bottom w:val="none" w:sz="0" w:space="0" w:color="auto"/>
        <w:right w:val="none" w:sz="0" w:space="0" w:color="auto"/>
      </w:divBdr>
    </w:div>
    <w:div w:id="747045734">
      <w:bodyDiv w:val="1"/>
      <w:marLeft w:val="0"/>
      <w:marRight w:val="0"/>
      <w:marTop w:val="0"/>
      <w:marBottom w:val="0"/>
      <w:divBdr>
        <w:top w:val="none" w:sz="0" w:space="0" w:color="auto"/>
        <w:left w:val="none" w:sz="0" w:space="0" w:color="auto"/>
        <w:bottom w:val="none" w:sz="0" w:space="0" w:color="auto"/>
        <w:right w:val="none" w:sz="0" w:space="0" w:color="auto"/>
      </w:divBdr>
    </w:div>
    <w:div w:id="747118634">
      <w:bodyDiv w:val="1"/>
      <w:marLeft w:val="0"/>
      <w:marRight w:val="0"/>
      <w:marTop w:val="0"/>
      <w:marBottom w:val="0"/>
      <w:divBdr>
        <w:top w:val="none" w:sz="0" w:space="0" w:color="auto"/>
        <w:left w:val="none" w:sz="0" w:space="0" w:color="auto"/>
        <w:bottom w:val="none" w:sz="0" w:space="0" w:color="auto"/>
        <w:right w:val="none" w:sz="0" w:space="0" w:color="auto"/>
      </w:divBdr>
    </w:div>
    <w:div w:id="747775316">
      <w:bodyDiv w:val="1"/>
      <w:marLeft w:val="0"/>
      <w:marRight w:val="0"/>
      <w:marTop w:val="0"/>
      <w:marBottom w:val="0"/>
      <w:divBdr>
        <w:top w:val="none" w:sz="0" w:space="0" w:color="auto"/>
        <w:left w:val="none" w:sz="0" w:space="0" w:color="auto"/>
        <w:bottom w:val="none" w:sz="0" w:space="0" w:color="auto"/>
        <w:right w:val="none" w:sz="0" w:space="0" w:color="auto"/>
      </w:divBdr>
    </w:div>
    <w:div w:id="748036039">
      <w:bodyDiv w:val="1"/>
      <w:marLeft w:val="0"/>
      <w:marRight w:val="0"/>
      <w:marTop w:val="0"/>
      <w:marBottom w:val="0"/>
      <w:divBdr>
        <w:top w:val="none" w:sz="0" w:space="0" w:color="auto"/>
        <w:left w:val="none" w:sz="0" w:space="0" w:color="auto"/>
        <w:bottom w:val="none" w:sz="0" w:space="0" w:color="auto"/>
        <w:right w:val="none" w:sz="0" w:space="0" w:color="auto"/>
      </w:divBdr>
    </w:div>
    <w:div w:id="748160144">
      <w:bodyDiv w:val="1"/>
      <w:marLeft w:val="0"/>
      <w:marRight w:val="0"/>
      <w:marTop w:val="0"/>
      <w:marBottom w:val="0"/>
      <w:divBdr>
        <w:top w:val="none" w:sz="0" w:space="0" w:color="auto"/>
        <w:left w:val="none" w:sz="0" w:space="0" w:color="auto"/>
        <w:bottom w:val="none" w:sz="0" w:space="0" w:color="auto"/>
        <w:right w:val="none" w:sz="0" w:space="0" w:color="auto"/>
      </w:divBdr>
    </w:div>
    <w:div w:id="748499398">
      <w:bodyDiv w:val="1"/>
      <w:marLeft w:val="0"/>
      <w:marRight w:val="0"/>
      <w:marTop w:val="0"/>
      <w:marBottom w:val="0"/>
      <w:divBdr>
        <w:top w:val="none" w:sz="0" w:space="0" w:color="auto"/>
        <w:left w:val="none" w:sz="0" w:space="0" w:color="auto"/>
        <w:bottom w:val="none" w:sz="0" w:space="0" w:color="auto"/>
        <w:right w:val="none" w:sz="0" w:space="0" w:color="auto"/>
      </w:divBdr>
    </w:div>
    <w:div w:id="748582187">
      <w:bodyDiv w:val="1"/>
      <w:marLeft w:val="0"/>
      <w:marRight w:val="0"/>
      <w:marTop w:val="0"/>
      <w:marBottom w:val="0"/>
      <w:divBdr>
        <w:top w:val="none" w:sz="0" w:space="0" w:color="auto"/>
        <w:left w:val="none" w:sz="0" w:space="0" w:color="auto"/>
        <w:bottom w:val="none" w:sz="0" w:space="0" w:color="auto"/>
        <w:right w:val="none" w:sz="0" w:space="0" w:color="auto"/>
      </w:divBdr>
    </w:div>
    <w:div w:id="749011490">
      <w:bodyDiv w:val="1"/>
      <w:marLeft w:val="0"/>
      <w:marRight w:val="0"/>
      <w:marTop w:val="0"/>
      <w:marBottom w:val="0"/>
      <w:divBdr>
        <w:top w:val="none" w:sz="0" w:space="0" w:color="auto"/>
        <w:left w:val="none" w:sz="0" w:space="0" w:color="auto"/>
        <w:bottom w:val="none" w:sz="0" w:space="0" w:color="auto"/>
        <w:right w:val="none" w:sz="0" w:space="0" w:color="auto"/>
      </w:divBdr>
    </w:div>
    <w:div w:id="749354451">
      <w:bodyDiv w:val="1"/>
      <w:marLeft w:val="0"/>
      <w:marRight w:val="0"/>
      <w:marTop w:val="0"/>
      <w:marBottom w:val="0"/>
      <w:divBdr>
        <w:top w:val="none" w:sz="0" w:space="0" w:color="auto"/>
        <w:left w:val="none" w:sz="0" w:space="0" w:color="auto"/>
        <w:bottom w:val="none" w:sz="0" w:space="0" w:color="auto"/>
        <w:right w:val="none" w:sz="0" w:space="0" w:color="auto"/>
      </w:divBdr>
    </w:div>
    <w:div w:id="749548635">
      <w:bodyDiv w:val="1"/>
      <w:marLeft w:val="0"/>
      <w:marRight w:val="0"/>
      <w:marTop w:val="0"/>
      <w:marBottom w:val="0"/>
      <w:divBdr>
        <w:top w:val="none" w:sz="0" w:space="0" w:color="auto"/>
        <w:left w:val="none" w:sz="0" w:space="0" w:color="auto"/>
        <w:bottom w:val="none" w:sz="0" w:space="0" w:color="auto"/>
        <w:right w:val="none" w:sz="0" w:space="0" w:color="auto"/>
      </w:divBdr>
    </w:div>
    <w:div w:id="749621334">
      <w:bodyDiv w:val="1"/>
      <w:marLeft w:val="0"/>
      <w:marRight w:val="0"/>
      <w:marTop w:val="0"/>
      <w:marBottom w:val="0"/>
      <w:divBdr>
        <w:top w:val="none" w:sz="0" w:space="0" w:color="auto"/>
        <w:left w:val="none" w:sz="0" w:space="0" w:color="auto"/>
        <w:bottom w:val="none" w:sz="0" w:space="0" w:color="auto"/>
        <w:right w:val="none" w:sz="0" w:space="0" w:color="auto"/>
      </w:divBdr>
    </w:div>
    <w:div w:id="749694566">
      <w:bodyDiv w:val="1"/>
      <w:marLeft w:val="0"/>
      <w:marRight w:val="0"/>
      <w:marTop w:val="0"/>
      <w:marBottom w:val="0"/>
      <w:divBdr>
        <w:top w:val="none" w:sz="0" w:space="0" w:color="auto"/>
        <w:left w:val="none" w:sz="0" w:space="0" w:color="auto"/>
        <w:bottom w:val="none" w:sz="0" w:space="0" w:color="auto"/>
        <w:right w:val="none" w:sz="0" w:space="0" w:color="auto"/>
      </w:divBdr>
    </w:div>
    <w:div w:id="750010700">
      <w:bodyDiv w:val="1"/>
      <w:marLeft w:val="0"/>
      <w:marRight w:val="0"/>
      <w:marTop w:val="0"/>
      <w:marBottom w:val="0"/>
      <w:divBdr>
        <w:top w:val="none" w:sz="0" w:space="0" w:color="auto"/>
        <w:left w:val="none" w:sz="0" w:space="0" w:color="auto"/>
        <w:bottom w:val="none" w:sz="0" w:space="0" w:color="auto"/>
        <w:right w:val="none" w:sz="0" w:space="0" w:color="auto"/>
      </w:divBdr>
    </w:div>
    <w:div w:id="750396758">
      <w:bodyDiv w:val="1"/>
      <w:marLeft w:val="0"/>
      <w:marRight w:val="0"/>
      <w:marTop w:val="0"/>
      <w:marBottom w:val="0"/>
      <w:divBdr>
        <w:top w:val="none" w:sz="0" w:space="0" w:color="auto"/>
        <w:left w:val="none" w:sz="0" w:space="0" w:color="auto"/>
        <w:bottom w:val="none" w:sz="0" w:space="0" w:color="auto"/>
        <w:right w:val="none" w:sz="0" w:space="0" w:color="auto"/>
      </w:divBdr>
    </w:div>
    <w:div w:id="750465020">
      <w:bodyDiv w:val="1"/>
      <w:marLeft w:val="0"/>
      <w:marRight w:val="0"/>
      <w:marTop w:val="0"/>
      <w:marBottom w:val="0"/>
      <w:divBdr>
        <w:top w:val="none" w:sz="0" w:space="0" w:color="auto"/>
        <w:left w:val="none" w:sz="0" w:space="0" w:color="auto"/>
        <w:bottom w:val="none" w:sz="0" w:space="0" w:color="auto"/>
        <w:right w:val="none" w:sz="0" w:space="0" w:color="auto"/>
      </w:divBdr>
    </w:div>
    <w:div w:id="750588073">
      <w:bodyDiv w:val="1"/>
      <w:marLeft w:val="0"/>
      <w:marRight w:val="0"/>
      <w:marTop w:val="0"/>
      <w:marBottom w:val="0"/>
      <w:divBdr>
        <w:top w:val="none" w:sz="0" w:space="0" w:color="auto"/>
        <w:left w:val="none" w:sz="0" w:space="0" w:color="auto"/>
        <w:bottom w:val="none" w:sz="0" w:space="0" w:color="auto"/>
        <w:right w:val="none" w:sz="0" w:space="0" w:color="auto"/>
      </w:divBdr>
    </w:div>
    <w:div w:id="751125711">
      <w:bodyDiv w:val="1"/>
      <w:marLeft w:val="0"/>
      <w:marRight w:val="0"/>
      <w:marTop w:val="0"/>
      <w:marBottom w:val="0"/>
      <w:divBdr>
        <w:top w:val="none" w:sz="0" w:space="0" w:color="auto"/>
        <w:left w:val="none" w:sz="0" w:space="0" w:color="auto"/>
        <w:bottom w:val="none" w:sz="0" w:space="0" w:color="auto"/>
        <w:right w:val="none" w:sz="0" w:space="0" w:color="auto"/>
      </w:divBdr>
    </w:div>
    <w:div w:id="751388276">
      <w:bodyDiv w:val="1"/>
      <w:marLeft w:val="0"/>
      <w:marRight w:val="0"/>
      <w:marTop w:val="0"/>
      <w:marBottom w:val="0"/>
      <w:divBdr>
        <w:top w:val="none" w:sz="0" w:space="0" w:color="auto"/>
        <w:left w:val="none" w:sz="0" w:space="0" w:color="auto"/>
        <w:bottom w:val="none" w:sz="0" w:space="0" w:color="auto"/>
        <w:right w:val="none" w:sz="0" w:space="0" w:color="auto"/>
      </w:divBdr>
    </w:div>
    <w:div w:id="751900538">
      <w:bodyDiv w:val="1"/>
      <w:marLeft w:val="0"/>
      <w:marRight w:val="0"/>
      <w:marTop w:val="0"/>
      <w:marBottom w:val="0"/>
      <w:divBdr>
        <w:top w:val="none" w:sz="0" w:space="0" w:color="auto"/>
        <w:left w:val="none" w:sz="0" w:space="0" w:color="auto"/>
        <w:bottom w:val="none" w:sz="0" w:space="0" w:color="auto"/>
        <w:right w:val="none" w:sz="0" w:space="0" w:color="auto"/>
      </w:divBdr>
    </w:div>
    <w:div w:id="752050462">
      <w:bodyDiv w:val="1"/>
      <w:marLeft w:val="0"/>
      <w:marRight w:val="0"/>
      <w:marTop w:val="0"/>
      <w:marBottom w:val="0"/>
      <w:divBdr>
        <w:top w:val="none" w:sz="0" w:space="0" w:color="auto"/>
        <w:left w:val="none" w:sz="0" w:space="0" w:color="auto"/>
        <w:bottom w:val="none" w:sz="0" w:space="0" w:color="auto"/>
        <w:right w:val="none" w:sz="0" w:space="0" w:color="auto"/>
      </w:divBdr>
    </w:div>
    <w:div w:id="752051763">
      <w:bodyDiv w:val="1"/>
      <w:marLeft w:val="0"/>
      <w:marRight w:val="0"/>
      <w:marTop w:val="0"/>
      <w:marBottom w:val="0"/>
      <w:divBdr>
        <w:top w:val="none" w:sz="0" w:space="0" w:color="auto"/>
        <w:left w:val="none" w:sz="0" w:space="0" w:color="auto"/>
        <w:bottom w:val="none" w:sz="0" w:space="0" w:color="auto"/>
        <w:right w:val="none" w:sz="0" w:space="0" w:color="auto"/>
      </w:divBdr>
    </w:div>
    <w:div w:id="752167977">
      <w:bodyDiv w:val="1"/>
      <w:marLeft w:val="0"/>
      <w:marRight w:val="0"/>
      <w:marTop w:val="0"/>
      <w:marBottom w:val="0"/>
      <w:divBdr>
        <w:top w:val="none" w:sz="0" w:space="0" w:color="auto"/>
        <w:left w:val="none" w:sz="0" w:space="0" w:color="auto"/>
        <w:bottom w:val="none" w:sz="0" w:space="0" w:color="auto"/>
        <w:right w:val="none" w:sz="0" w:space="0" w:color="auto"/>
      </w:divBdr>
    </w:div>
    <w:div w:id="752506683">
      <w:bodyDiv w:val="1"/>
      <w:marLeft w:val="0"/>
      <w:marRight w:val="0"/>
      <w:marTop w:val="0"/>
      <w:marBottom w:val="0"/>
      <w:divBdr>
        <w:top w:val="none" w:sz="0" w:space="0" w:color="auto"/>
        <w:left w:val="none" w:sz="0" w:space="0" w:color="auto"/>
        <w:bottom w:val="none" w:sz="0" w:space="0" w:color="auto"/>
        <w:right w:val="none" w:sz="0" w:space="0" w:color="auto"/>
      </w:divBdr>
    </w:div>
    <w:div w:id="752553215">
      <w:bodyDiv w:val="1"/>
      <w:marLeft w:val="0"/>
      <w:marRight w:val="0"/>
      <w:marTop w:val="0"/>
      <w:marBottom w:val="0"/>
      <w:divBdr>
        <w:top w:val="none" w:sz="0" w:space="0" w:color="auto"/>
        <w:left w:val="none" w:sz="0" w:space="0" w:color="auto"/>
        <w:bottom w:val="none" w:sz="0" w:space="0" w:color="auto"/>
        <w:right w:val="none" w:sz="0" w:space="0" w:color="auto"/>
      </w:divBdr>
    </w:div>
    <w:div w:id="752625701">
      <w:bodyDiv w:val="1"/>
      <w:marLeft w:val="0"/>
      <w:marRight w:val="0"/>
      <w:marTop w:val="0"/>
      <w:marBottom w:val="0"/>
      <w:divBdr>
        <w:top w:val="none" w:sz="0" w:space="0" w:color="auto"/>
        <w:left w:val="none" w:sz="0" w:space="0" w:color="auto"/>
        <w:bottom w:val="none" w:sz="0" w:space="0" w:color="auto"/>
        <w:right w:val="none" w:sz="0" w:space="0" w:color="auto"/>
      </w:divBdr>
    </w:div>
    <w:div w:id="752628816">
      <w:bodyDiv w:val="1"/>
      <w:marLeft w:val="0"/>
      <w:marRight w:val="0"/>
      <w:marTop w:val="0"/>
      <w:marBottom w:val="0"/>
      <w:divBdr>
        <w:top w:val="none" w:sz="0" w:space="0" w:color="auto"/>
        <w:left w:val="none" w:sz="0" w:space="0" w:color="auto"/>
        <w:bottom w:val="none" w:sz="0" w:space="0" w:color="auto"/>
        <w:right w:val="none" w:sz="0" w:space="0" w:color="auto"/>
      </w:divBdr>
    </w:div>
    <w:div w:id="752702556">
      <w:bodyDiv w:val="1"/>
      <w:marLeft w:val="0"/>
      <w:marRight w:val="0"/>
      <w:marTop w:val="0"/>
      <w:marBottom w:val="0"/>
      <w:divBdr>
        <w:top w:val="none" w:sz="0" w:space="0" w:color="auto"/>
        <w:left w:val="none" w:sz="0" w:space="0" w:color="auto"/>
        <w:bottom w:val="none" w:sz="0" w:space="0" w:color="auto"/>
        <w:right w:val="none" w:sz="0" w:space="0" w:color="auto"/>
      </w:divBdr>
    </w:div>
    <w:div w:id="752746862">
      <w:bodyDiv w:val="1"/>
      <w:marLeft w:val="0"/>
      <w:marRight w:val="0"/>
      <w:marTop w:val="0"/>
      <w:marBottom w:val="0"/>
      <w:divBdr>
        <w:top w:val="none" w:sz="0" w:space="0" w:color="auto"/>
        <w:left w:val="none" w:sz="0" w:space="0" w:color="auto"/>
        <w:bottom w:val="none" w:sz="0" w:space="0" w:color="auto"/>
        <w:right w:val="none" w:sz="0" w:space="0" w:color="auto"/>
      </w:divBdr>
    </w:div>
    <w:div w:id="752894252">
      <w:bodyDiv w:val="1"/>
      <w:marLeft w:val="0"/>
      <w:marRight w:val="0"/>
      <w:marTop w:val="0"/>
      <w:marBottom w:val="0"/>
      <w:divBdr>
        <w:top w:val="none" w:sz="0" w:space="0" w:color="auto"/>
        <w:left w:val="none" w:sz="0" w:space="0" w:color="auto"/>
        <w:bottom w:val="none" w:sz="0" w:space="0" w:color="auto"/>
        <w:right w:val="none" w:sz="0" w:space="0" w:color="auto"/>
      </w:divBdr>
    </w:div>
    <w:div w:id="753084781">
      <w:bodyDiv w:val="1"/>
      <w:marLeft w:val="0"/>
      <w:marRight w:val="0"/>
      <w:marTop w:val="0"/>
      <w:marBottom w:val="0"/>
      <w:divBdr>
        <w:top w:val="none" w:sz="0" w:space="0" w:color="auto"/>
        <w:left w:val="none" w:sz="0" w:space="0" w:color="auto"/>
        <w:bottom w:val="none" w:sz="0" w:space="0" w:color="auto"/>
        <w:right w:val="none" w:sz="0" w:space="0" w:color="auto"/>
      </w:divBdr>
    </w:div>
    <w:div w:id="753090079">
      <w:bodyDiv w:val="1"/>
      <w:marLeft w:val="0"/>
      <w:marRight w:val="0"/>
      <w:marTop w:val="0"/>
      <w:marBottom w:val="0"/>
      <w:divBdr>
        <w:top w:val="none" w:sz="0" w:space="0" w:color="auto"/>
        <w:left w:val="none" w:sz="0" w:space="0" w:color="auto"/>
        <w:bottom w:val="none" w:sz="0" w:space="0" w:color="auto"/>
        <w:right w:val="none" w:sz="0" w:space="0" w:color="auto"/>
      </w:divBdr>
    </w:div>
    <w:div w:id="753478148">
      <w:bodyDiv w:val="1"/>
      <w:marLeft w:val="0"/>
      <w:marRight w:val="0"/>
      <w:marTop w:val="0"/>
      <w:marBottom w:val="0"/>
      <w:divBdr>
        <w:top w:val="none" w:sz="0" w:space="0" w:color="auto"/>
        <w:left w:val="none" w:sz="0" w:space="0" w:color="auto"/>
        <w:bottom w:val="none" w:sz="0" w:space="0" w:color="auto"/>
        <w:right w:val="none" w:sz="0" w:space="0" w:color="auto"/>
      </w:divBdr>
    </w:div>
    <w:div w:id="753623470">
      <w:bodyDiv w:val="1"/>
      <w:marLeft w:val="0"/>
      <w:marRight w:val="0"/>
      <w:marTop w:val="0"/>
      <w:marBottom w:val="0"/>
      <w:divBdr>
        <w:top w:val="none" w:sz="0" w:space="0" w:color="auto"/>
        <w:left w:val="none" w:sz="0" w:space="0" w:color="auto"/>
        <w:bottom w:val="none" w:sz="0" w:space="0" w:color="auto"/>
        <w:right w:val="none" w:sz="0" w:space="0" w:color="auto"/>
      </w:divBdr>
    </w:div>
    <w:div w:id="753627939">
      <w:bodyDiv w:val="1"/>
      <w:marLeft w:val="0"/>
      <w:marRight w:val="0"/>
      <w:marTop w:val="0"/>
      <w:marBottom w:val="0"/>
      <w:divBdr>
        <w:top w:val="none" w:sz="0" w:space="0" w:color="auto"/>
        <w:left w:val="none" w:sz="0" w:space="0" w:color="auto"/>
        <w:bottom w:val="none" w:sz="0" w:space="0" w:color="auto"/>
        <w:right w:val="none" w:sz="0" w:space="0" w:color="auto"/>
      </w:divBdr>
    </w:div>
    <w:div w:id="753942051">
      <w:bodyDiv w:val="1"/>
      <w:marLeft w:val="0"/>
      <w:marRight w:val="0"/>
      <w:marTop w:val="0"/>
      <w:marBottom w:val="0"/>
      <w:divBdr>
        <w:top w:val="none" w:sz="0" w:space="0" w:color="auto"/>
        <w:left w:val="none" w:sz="0" w:space="0" w:color="auto"/>
        <w:bottom w:val="none" w:sz="0" w:space="0" w:color="auto"/>
        <w:right w:val="none" w:sz="0" w:space="0" w:color="auto"/>
      </w:divBdr>
    </w:div>
    <w:div w:id="753942337">
      <w:bodyDiv w:val="1"/>
      <w:marLeft w:val="0"/>
      <w:marRight w:val="0"/>
      <w:marTop w:val="0"/>
      <w:marBottom w:val="0"/>
      <w:divBdr>
        <w:top w:val="none" w:sz="0" w:space="0" w:color="auto"/>
        <w:left w:val="none" w:sz="0" w:space="0" w:color="auto"/>
        <w:bottom w:val="none" w:sz="0" w:space="0" w:color="auto"/>
        <w:right w:val="none" w:sz="0" w:space="0" w:color="auto"/>
      </w:divBdr>
    </w:div>
    <w:div w:id="754282292">
      <w:bodyDiv w:val="1"/>
      <w:marLeft w:val="0"/>
      <w:marRight w:val="0"/>
      <w:marTop w:val="0"/>
      <w:marBottom w:val="0"/>
      <w:divBdr>
        <w:top w:val="none" w:sz="0" w:space="0" w:color="auto"/>
        <w:left w:val="none" w:sz="0" w:space="0" w:color="auto"/>
        <w:bottom w:val="none" w:sz="0" w:space="0" w:color="auto"/>
        <w:right w:val="none" w:sz="0" w:space="0" w:color="auto"/>
      </w:divBdr>
    </w:div>
    <w:div w:id="754327148">
      <w:bodyDiv w:val="1"/>
      <w:marLeft w:val="0"/>
      <w:marRight w:val="0"/>
      <w:marTop w:val="0"/>
      <w:marBottom w:val="0"/>
      <w:divBdr>
        <w:top w:val="none" w:sz="0" w:space="0" w:color="auto"/>
        <w:left w:val="none" w:sz="0" w:space="0" w:color="auto"/>
        <w:bottom w:val="none" w:sz="0" w:space="0" w:color="auto"/>
        <w:right w:val="none" w:sz="0" w:space="0" w:color="auto"/>
      </w:divBdr>
    </w:div>
    <w:div w:id="754475224">
      <w:bodyDiv w:val="1"/>
      <w:marLeft w:val="0"/>
      <w:marRight w:val="0"/>
      <w:marTop w:val="0"/>
      <w:marBottom w:val="0"/>
      <w:divBdr>
        <w:top w:val="none" w:sz="0" w:space="0" w:color="auto"/>
        <w:left w:val="none" w:sz="0" w:space="0" w:color="auto"/>
        <w:bottom w:val="none" w:sz="0" w:space="0" w:color="auto"/>
        <w:right w:val="none" w:sz="0" w:space="0" w:color="auto"/>
      </w:divBdr>
    </w:div>
    <w:div w:id="754715633">
      <w:bodyDiv w:val="1"/>
      <w:marLeft w:val="0"/>
      <w:marRight w:val="0"/>
      <w:marTop w:val="0"/>
      <w:marBottom w:val="0"/>
      <w:divBdr>
        <w:top w:val="none" w:sz="0" w:space="0" w:color="auto"/>
        <w:left w:val="none" w:sz="0" w:space="0" w:color="auto"/>
        <w:bottom w:val="none" w:sz="0" w:space="0" w:color="auto"/>
        <w:right w:val="none" w:sz="0" w:space="0" w:color="auto"/>
      </w:divBdr>
    </w:div>
    <w:div w:id="754789201">
      <w:bodyDiv w:val="1"/>
      <w:marLeft w:val="0"/>
      <w:marRight w:val="0"/>
      <w:marTop w:val="0"/>
      <w:marBottom w:val="0"/>
      <w:divBdr>
        <w:top w:val="none" w:sz="0" w:space="0" w:color="auto"/>
        <w:left w:val="none" w:sz="0" w:space="0" w:color="auto"/>
        <w:bottom w:val="none" w:sz="0" w:space="0" w:color="auto"/>
        <w:right w:val="none" w:sz="0" w:space="0" w:color="auto"/>
      </w:divBdr>
    </w:div>
    <w:div w:id="755395987">
      <w:bodyDiv w:val="1"/>
      <w:marLeft w:val="0"/>
      <w:marRight w:val="0"/>
      <w:marTop w:val="0"/>
      <w:marBottom w:val="0"/>
      <w:divBdr>
        <w:top w:val="none" w:sz="0" w:space="0" w:color="auto"/>
        <w:left w:val="none" w:sz="0" w:space="0" w:color="auto"/>
        <w:bottom w:val="none" w:sz="0" w:space="0" w:color="auto"/>
        <w:right w:val="none" w:sz="0" w:space="0" w:color="auto"/>
      </w:divBdr>
    </w:div>
    <w:div w:id="755519373">
      <w:bodyDiv w:val="1"/>
      <w:marLeft w:val="0"/>
      <w:marRight w:val="0"/>
      <w:marTop w:val="0"/>
      <w:marBottom w:val="0"/>
      <w:divBdr>
        <w:top w:val="none" w:sz="0" w:space="0" w:color="auto"/>
        <w:left w:val="none" w:sz="0" w:space="0" w:color="auto"/>
        <w:bottom w:val="none" w:sz="0" w:space="0" w:color="auto"/>
        <w:right w:val="none" w:sz="0" w:space="0" w:color="auto"/>
      </w:divBdr>
    </w:div>
    <w:div w:id="755632593">
      <w:bodyDiv w:val="1"/>
      <w:marLeft w:val="0"/>
      <w:marRight w:val="0"/>
      <w:marTop w:val="0"/>
      <w:marBottom w:val="0"/>
      <w:divBdr>
        <w:top w:val="none" w:sz="0" w:space="0" w:color="auto"/>
        <w:left w:val="none" w:sz="0" w:space="0" w:color="auto"/>
        <w:bottom w:val="none" w:sz="0" w:space="0" w:color="auto"/>
        <w:right w:val="none" w:sz="0" w:space="0" w:color="auto"/>
      </w:divBdr>
    </w:div>
    <w:div w:id="756366605">
      <w:bodyDiv w:val="1"/>
      <w:marLeft w:val="0"/>
      <w:marRight w:val="0"/>
      <w:marTop w:val="0"/>
      <w:marBottom w:val="0"/>
      <w:divBdr>
        <w:top w:val="none" w:sz="0" w:space="0" w:color="auto"/>
        <w:left w:val="none" w:sz="0" w:space="0" w:color="auto"/>
        <w:bottom w:val="none" w:sz="0" w:space="0" w:color="auto"/>
        <w:right w:val="none" w:sz="0" w:space="0" w:color="auto"/>
      </w:divBdr>
    </w:div>
    <w:div w:id="756562932">
      <w:bodyDiv w:val="1"/>
      <w:marLeft w:val="0"/>
      <w:marRight w:val="0"/>
      <w:marTop w:val="0"/>
      <w:marBottom w:val="0"/>
      <w:divBdr>
        <w:top w:val="none" w:sz="0" w:space="0" w:color="auto"/>
        <w:left w:val="none" w:sz="0" w:space="0" w:color="auto"/>
        <w:bottom w:val="none" w:sz="0" w:space="0" w:color="auto"/>
        <w:right w:val="none" w:sz="0" w:space="0" w:color="auto"/>
      </w:divBdr>
    </w:div>
    <w:div w:id="757093464">
      <w:bodyDiv w:val="1"/>
      <w:marLeft w:val="0"/>
      <w:marRight w:val="0"/>
      <w:marTop w:val="0"/>
      <w:marBottom w:val="0"/>
      <w:divBdr>
        <w:top w:val="none" w:sz="0" w:space="0" w:color="auto"/>
        <w:left w:val="none" w:sz="0" w:space="0" w:color="auto"/>
        <w:bottom w:val="none" w:sz="0" w:space="0" w:color="auto"/>
        <w:right w:val="none" w:sz="0" w:space="0" w:color="auto"/>
      </w:divBdr>
    </w:div>
    <w:div w:id="757407867">
      <w:bodyDiv w:val="1"/>
      <w:marLeft w:val="0"/>
      <w:marRight w:val="0"/>
      <w:marTop w:val="0"/>
      <w:marBottom w:val="0"/>
      <w:divBdr>
        <w:top w:val="none" w:sz="0" w:space="0" w:color="auto"/>
        <w:left w:val="none" w:sz="0" w:space="0" w:color="auto"/>
        <w:bottom w:val="none" w:sz="0" w:space="0" w:color="auto"/>
        <w:right w:val="none" w:sz="0" w:space="0" w:color="auto"/>
      </w:divBdr>
    </w:div>
    <w:div w:id="757412678">
      <w:bodyDiv w:val="1"/>
      <w:marLeft w:val="0"/>
      <w:marRight w:val="0"/>
      <w:marTop w:val="0"/>
      <w:marBottom w:val="0"/>
      <w:divBdr>
        <w:top w:val="none" w:sz="0" w:space="0" w:color="auto"/>
        <w:left w:val="none" w:sz="0" w:space="0" w:color="auto"/>
        <w:bottom w:val="none" w:sz="0" w:space="0" w:color="auto"/>
        <w:right w:val="none" w:sz="0" w:space="0" w:color="auto"/>
      </w:divBdr>
    </w:div>
    <w:div w:id="757868146">
      <w:bodyDiv w:val="1"/>
      <w:marLeft w:val="0"/>
      <w:marRight w:val="0"/>
      <w:marTop w:val="0"/>
      <w:marBottom w:val="0"/>
      <w:divBdr>
        <w:top w:val="none" w:sz="0" w:space="0" w:color="auto"/>
        <w:left w:val="none" w:sz="0" w:space="0" w:color="auto"/>
        <w:bottom w:val="none" w:sz="0" w:space="0" w:color="auto"/>
        <w:right w:val="none" w:sz="0" w:space="0" w:color="auto"/>
      </w:divBdr>
    </w:div>
    <w:div w:id="757948795">
      <w:bodyDiv w:val="1"/>
      <w:marLeft w:val="0"/>
      <w:marRight w:val="0"/>
      <w:marTop w:val="0"/>
      <w:marBottom w:val="0"/>
      <w:divBdr>
        <w:top w:val="none" w:sz="0" w:space="0" w:color="auto"/>
        <w:left w:val="none" w:sz="0" w:space="0" w:color="auto"/>
        <w:bottom w:val="none" w:sz="0" w:space="0" w:color="auto"/>
        <w:right w:val="none" w:sz="0" w:space="0" w:color="auto"/>
      </w:divBdr>
    </w:div>
    <w:div w:id="758335471">
      <w:bodyDiv w:val="1"/>
      <w:marLeft w:val="0"/>
      <w:marRight w:val="0"/>
      <w:marTop w:val="0"/>
      <w:marBottom w:val="0"/>
      <w:divBdr>
        <w:top w:val="none" w:sz="0" w:space="0" w:color="auto"/>
        <w:left w:val="none" w:sz="0" w:space="0" w:color="auto"/>
        <w:bottom w:val="none" w:sz="0" w:space="0" w:color="auto"/>
        <w:right w:val="none" w:sz="0" w:space="0" w:color="auto"/>
      </w:divBdr>
    </w:div>
    <w:div w:id="758404327">
      <w:bodyDiv w:val="1"/>
      <w:marLeft w:val="0"/>
      <w:marRight w:val="0"/>
      <w:marTop w:val="0"/>
      <w:marBottom w:val="0"/>
      <w:divBdr>
        <w:top w:val="none" w:sz="0" w:space="0" w:color="auto"/>
        <w:left w:val="none" w:sz="0" w:space="0" w:color="auto"/>
        <w:bottom w:val="none" w:sz="0" w:space="0" w:color="auto"/>
        <w:right w:val="none" w:sz="0" w:space="0" w:color="auto"/>
      </w:divBdr>
    </w:div>
    <w:div w:id="758406896">
      <w:bodyDiv w:val="1"/>
      <w:marLeft w:val="0"/>
      <w:marRight w:val="0"/>
      <w:marTop w:val="0"/>
      <w:marBottom w:val="0"/>
      <w:divBdr>
        <w:top w:val="none" w:sz="0" w:space="0" w:color="auto"/>
        <w:left w:val="none" w:sz="0" w:space="0" w:color="auto"/>
        <w:bottom w:val="none" w:sz="0" w:space="0" w:color="auto"/>
        <w:right w:val="none" w:sz="0" w:space="0" w:color="auto"/>
      </w:divBdr>
    </w:div>
    <w:div w:id="758411040">
      <w:bodyDiv w:val="1"/>
      <w:marLeft w:val="0"/>
      <w:marRight w:val="0"/>
      <w:marTop w:val="0"/>
      <w:marBottom w:val="0"/>
      <w:divBdr>
        <w:top w:val="none" w:sz="0" w:space="0" w:color="auto"/>
        <w:left w:val="none" w:sz="0" w:space="0" w:color="auto"/>
        <w:bottom w:val="none" w:sz="0" w:space="0" w:color="auto"/>
        <w:right w:val="none" w:sz="0" w:space="0" w:color="auto"/>
      </w:divBdr>
    </w:div>
    <w:div w:id="758479799">
      <w:bodyDiv w:val="1"/>
      <w:marLeft w:val="0"/>
      <w:marRight w:val="0"/>
      <w:marTop w:val="0"/>
      <w:marBottom w:val="0"/>
      <w:divBdr>
        <w:top w:val="none" w:sz="0" w:space="0" w:color="auto"/>
        <w:left w:val="none" w:sz="0" w:space="0" w:color="auto"/>
        <w:bottom w:val="none" w:sz="0" w:space="0" w:color="auto"/>
        <w:right w:val="none" w:sz="0" w:space="0" w:color="auto"/>
      </w:divBdr>
    </w:div>
    <w:div w:id="758674127">
      <w:bodyDiv w:val="1"/>
      <w:marLeft w:val="0"/>
      <w:marRight w:val="0"/>
      <w:marTop w:val="0"/>
      <w:marBottom w:val="0"/>
      <w:divBdr>
        <w:top w:val="none" w:sz="0" w:space="0" w:color="auto"/>
        <w:left w:val="none" w:sz="0" w:space="0" w:color="auto"/>
        <w:bottom w:val="none" w:sz="0" w:space="0" w:color="auto"/>
        <w:right w:val="none" w:sz="0" w:space="0" w:color="auto"/>
      </w:divBdr>
    </w:div>
    <w:div w:id="758798341">
      <w:bodyDiv w:val="1"/>
      <w:marLeft w:val="0"/>
      <w:marRight w:val="0"/>
      <w:marTop w:val="0"/>
      <w:marBottom w:val="0"/>
      <w:divBdr>
        <w:top w:val="none" w:sz="0" w:space="0" w:color="auto"/>
        <w:left w:val="none" w:sz="0" w:space="0" w:color="auto"/>
        <w:bottom w:val="none" w:sz="0" w:space="0" w:color="auto"/>
        <w:right w:val="none" w:sz="0" w:space="0" w:color="auto"/>
      </w:divBdr>
    </w:div>
    <w:div w:id="759104781">
      <w:bodyDiv w:val="1"/>
      <w:marLeft w:val="0"/>
      <w:marRight w:val="0"/>
      <w:marTop w:val="0"/>
      <w:marBottom w:val="0"/>
      <w:divBdr>
        <w:top w:val="none" w:sz="0" w:space="0" w:color="auto"/>
        <w:left w:val="none" w:sz="0" w:space="0" w:color="auto"/>
        <w:bottom w:val="none" w:sz="0" w:space="0" w:color="auto"/>
        <w:right w:val="none" w:sz="0" w:space="0" w:color="auto"/>
      </w:divBdr>
    </w:div>
    <w:div w:id="759107009">
      <w:bodyDiv w:val="1"/>
      <w:marLeft w:val="0"/>
      <w:marRight w:val="0"/>
      <w:marTop w:val="0"/>
      <w:marBottom w:val="0"/>
      <w:divBdr>
        <w:top w:val="none" w:sz="0" w:space="0" w:color="auto"/>
        <w:left w:val="none" w:sz="0" w:space="0" w:color="auto"/>
        <w:bottom w:val="none" w:sz="0" w:space="0" w:color="auto"/>
        <w:right w:val="none" w:sz="0" w:space="0" w:color="auto"/>
      </w:divBdr>
    </w:div>
    <w:div w:id="759107712">
      <w:bodyDiv w:val="1"/>
      <w:marLeft w:val="0"/>
      <w:marRight w:val="0"/>
      <w:marTop w:val="0"/>
      <w:marBottom w:val="0"/>
      <w:divBdr>
        <w:top w:val="none" w:sz="0" w:space="0" w:color="auto"/>
        <w:left w:val="none" w:sz="0" w:space="0" w:color="auto"/>
        <w:bottom w:val="none" w:sz="0" w:space="0" w:color="auto"/>
        <w:right w:val="none" w:sz="0" w:space="0" w:color="auto"/>
      </w:divBdr>
    </w:div>
    <w:div w:id="759331426">
      <w:bodyDiv w:val="1"/>
      <w:marLeft w:val="0"/>
      <w:marRight w:val="0"/>
      <w:marTop w:val="0"/>
      <w:marBottom w:val="0"/>
      <w:divBdr>
        <w:top w:val="none" w:sz="0" w:space="0" w:color="auto"/>
        <w:left w:val="none" w:sz="0" w:space="0" w:color="auto"/>
        <w:bottom w:val="none" w:sz="0" w:space="0" w:color="auto"/>
        <w:right w:val="none" w:sz="0" w:space="0" w:color="auto"/>
      </w:divBdr>
    </w:div>
    <w:div w:id="759569067">
      <w:bodyDiv w:val="1"/>
      <w:marLeft w:val="0"/>
      <w:marRight w:val="0"/>
      <w:marTop w:val="0"/>
      <w:marBottom w:val="0"/>
      <w:divBdr>
        <w:top w:val="none" w:sz="0" w:space="0" w:color="auto"/>
        <w:left w:val="none" w:sz="0" w:space="0" w:color="auto"/>
        <w:bottom w:val="none" w:sz="0" w:space="0" w:color="auto"/>
        <w:right w:val="none" w:sz="0" w:space="0" w:color="auto"/>
      </w:divBdr>
    </w:div>
    <w:div w:id="759642323">
      <w:bodyDiv w:val="1"/>
      <w:marLeft w:val="0"/>
      <w:marRight w:val="0"/>
      <w:marTop w:val="0"/>
      <w:marBottom w:val="0"/>
      <w:divBdr>
        <w:top w:val="none" w:sz="0" w:space="0" w:color="auto"/>
        <w:left w:val="none" w:sz="0" w:space="0" w:color="auto"/>
        <w:bottom w:val="none" w:sz="0" w:space="0" w:color="auto"/>
        <w:right w:val="none" w:sz="0" w:space="0" w:color="auto"/>
      </w:divBdr>
    </w:div>
    <w:div w:id="760296276">
      <w:bodyDiv w:val="1"/>
      <w:marLeft w:val="0"/>
      <w:marRight w:val="0"/>
      <w:marTop w:val="0"/>
      <w:marBottom w:val="0"/>
      <w:divBdr>
        <w:top w:val="none" w:sz="0" w:space="0" w:color="auto"/>
        <w:left w:val="none" w:sz="0" w:space="0" w:color="auto"/>
        <w:bottom w:val="none" w:sz="0" w:space="0" w:color="auto"/>
        <w:right w:val="none" w:sz="0" w:space="0" w:color="auto"/>
      </w:divBdr>
    </w:div>
    <w:div w:id="760296679">
      <w:bodyDiv w:val="1"/>
      <w:marLeft w:val="0"/>
      <w:marRight w:val="0"/>
      <w:marTop w:val="0"/>
      <w:marBottom w:val="0"/>
      <w:divBdr>
        <w:top w:val="none" w:sz="0" w:space="0" w:color="auto"/>
        <w:left w:val="none" w:sz="0" w:space="0" w:color="auto"/>
        <w:bottom w:val="none" w:sz="0" w:space="0" w:color="auto"/>
        <w:right w:val="none" w:sz="0" w:space="0" w:color="auto"/>
      </w:divBdr>
    </w:div>
    <w:div w:id="760682445">
      <w:bodyDiv w:val="1"/>
      <w:marLeft w:val="0"/>
      <w:marRight w:val="0"/>
      <w:marTop w:val="0"/>
      <w:marBottom w:val="0"/>
      <w:divBdr>
        <w:top w:val="none" w:sz="0" w:space="0" w:color="auto"/>
        <w:left w:val="none" w:sz="0" w:space="0" w:color="auto"/>
        <w:bottom w:val="none" w:sz="0" w:space="0" w:color="auto"/>
        <w:right w:val="none" w:sz="0" w:space="0" w:color="auto"/>
      </w:divBdr>
    </w:div>
    <w:div w:id="760755295">
      <w:bodyDiv w:val="1"/>
      <w:marLeft w:val="0"/>
      <w:marRight w:val="0"/>
      <w:marTop w:val="0"/>
      <w:marBottom w:val="0"/>
      <w:divBdr>
        <w:top w:val="none" w:sz="0" w:space="0" w:color="auto"/>
        <w:left w:val="none" w:sz="0" w:space="0" w:color="auto"/>
        <w:bottom w:val="none" w:sz="0" w:space="0" w:color="auto"/>
        <w:right w:val="none" w:sz="0" w:space="0" w:color="auto"/>
      </w:divBdr>
    </w:div>
    <w:div w:id="760836163">
      <w:bodyDiv w:val="1"/>
      <w:marLeft w:val="0"/>
      <w:marRight w:val="0"/>
      <w:marTop w:val="0"/>
      <w:marBottom w:val="0"/>
      <w:divBdr>
        <w:top w:val="none" w:sz="0" w:space="0" w:color="auto"/>
        <w:left w:val="none" w:sz="0" w:space="0" w:color="auto"/>
        <w:bottom w:val="none" w:sz="0" w:space="0" w:color="auto"/>
        <w:right w:val="none" w:sz="0" w:space="0" w:color="auto"/>
      </w:divBdr>
    </w:div>
    <w:div w:id="760952598">
      <w:bodyDiv w:val="1"/>
      <w:marLeft w:val="0"/>
      <w:marRight w:val="0"/>
      <w:marTop w:val="0"/>
      <w:marBottom w:val="0"/>
      <w:divBdr>
        <w:top w:val="none" w:sz="0" w:space="0" w:color="auto"/>
        <w:left w:val="none" w:sz="0" w:space="0" w:color="auto"/>
        <w:bottom w:val="none" w:sz="0" w:space="0" w:color="auto"/>
        <w:right w:val="none" w:sz="0" w:space="0" w:color="auto"/>
      </w:divBdr>
    </w:div>
    <w:div w:id="761411403">
      <w:bodyDiv w:val="1"/>
      <w:marLeft w:val="0"/>
      <w:marRight w:val="0"/>
      <w:marTop w:val="0"/>
      <w:marBottom w:val="0"/>
      <w:divBdr>
        <w:top w:val="none" w:sz="0" w:space="0" w:color="auto"/>
        <w:left w:val="none" w:sz="0" w:space="0" w:color="auto"/>
        <w:bottom w:val="none" w:sz="0" w:space="0" w:color="auto"/>
        <w:right w:val="none" w:sz="0" w:space="0" w:color="auto"/>
      </w:divBdr>
    </w:div>
    <w:div w:id="762068773">
      <w:bodyDiv w:val="1"/>
      <w:marLeft w:val="0"/>
      <w:marRight w:val="0"/>
      <w:marTop w:val="0"/>
      <w:marBottom w:val="0"/>
      <w:divBdr>
        <w:top w:val="none" w:sz="0" w:space="0" w:color="auto"/>
        <w:left w:val="none" w:sz="0" w:space="0" w:color="auto"/>
        <w:bottom w:val="none" w:sz="0" w:space="0" w:color="auto"/>
        <w:right w:val="none" w:sz="0" w:space="0" w:color="auto"/>
      </w:divBdr>
    </w:div>
    <w:div w:id="762072456">
      <w:bodyDiv w:val="1"/>
      <w:marLeft w:val="0"/>
      <w:marRight w:val="0"/>
      <w:marTop w:val="0"/>
      <w:marBottom w:val="0"/>
      <w:divBdr>
        <w:top w:val="none" w:sz="0" w:space="0" w:color="auto"/>
        <w:left w:val="none" w:sz="0" w:space="0" w:color="auto"/>
        <w:bottom w:val="none" w:sz="0" w:space="0" w:color="auto"/>
        <w:right w:val="none" w:sz="0" w:space="0" w:color="auto"/>
      </w:divBdr>
    </w:div>
    <w:div w:id="762149112">
      <w:bodyDiv w:val="1"/>
      <w:marLeft w:val="0"/>
      <w:marRight w:val="0"/>
      <w:marTop w:val="0"/>
      <w:marBottom w:val="0"/>
      <w:divBdr>
        <w:top w:val="none" w:sz="0" w:space="0" w:color="auto"/>
        <w:left w:val="none" w:sz="0" w:space="0" w:color="auto"/>
        <w:bottom w:val="none" w:sz="0" w:space="0" w:color="auto"/>
        <w:right w:val="none" w:sz="0" w:space="0" w:color="auto"/>
      </w:divBdr>
    </w:div>
    <w:div w:id="762190825">
      <w:bodyDiv w:val="1"/>
      <w:marLeft w:val="0"/>
      <w:marRight w:val="0"/>
      <w:marTop w:val="0"/>
      <w:marBottom w:val="0"/>
      <w:divBdr>
        <w:top w:val="none" w:sz="0" w:space="0" w:color="auto"/>
        <w:left w:val="none" w:sz="0" w:space="0" w:color="auto"/>
        <w:bottom w:val="none" w:sz="0" w:space="0" w:color="auto"/>
        <w:right w:val="none" w:sz="0" w:space="0" w:color="auto"/>
      </w:divBdr>
    </w:div>
    <w:div w:id="762654603">
      <w:bodyDiv w:val="1"/>
      <w:marLeft w:val="0"/>
      <w:marRight w:val="0"/>
      <w:marTop w:val="0"/>
      <w:marBottom w:val="0"/>
      <w:divBdr>
        <w:top w:val="none" w:sz="0" w:space="0" w:color="auto"/>
        <w:left w:val="none" w:sz="0" w:space="0" w:color="auto"/>
        <w:bottom w:val="none" w:sz="0" w:space="0" w:color="auto"/>
        <w:right w:val="none" w:sz="0" w:space="0" w:color="auto"/>
      </w:divBdr>
    </w:div>
    <w:div w:id="762796156">
      <w:bodyDiv w:val="1"/>
      <w:marLeft w:val="0"/>
      <w:marRight w:val="0"/>
      <w:marTop w:val="0"/>
      <w:marBottom w:val="0"/>
      <w:divBdr>
        <w:top w:val="none" w:sz="0" w:space="0" w:color="auto"/>
        <w:left w:val="none" w:sz="0" w:space="0" w:color="auto"/>
        <w:bottom w:val="none" w:sz="0" w:space="0" w:color="auto"/>
        <w:right w:val="none" w:sz="0" w:space="0" w:color="auto"/>
      </w:divBdr>
    </w:div>
    <w:div w:id="762798658">
      <w:bodyDiv w:val="1"/>
      <w:marLeft w:val="0"/>
      <w:marRight w:val="0"/>
      <w:marTop w:val="0"/>
      <w:marBottom w:val="0"/>
      <w:divBdr>
        <w:top w:val="none" w:sz="0" w:space="0" w:color="auto"/>
        <w:left w:val="none" w:sz="0" w:space="0" w:color="auto"/>
        <w:bottom w:val="none" w:sz="0" w:space="0" w:color="auto"/>
        <w:right w:val="none" w:sz="0" w:space="0" w:color="auto"/>
      </w:divBdr>
    </w:div>
    <w:div w:id="762799506">
      <w:bodyDiv w:val="1"/>
      <w:marLeft w:val="0"/>
      <w:marRight w:val="0"/>
      <w:marTop w:val="0"/>
      <w:marBottom w:val="0"/>
      <w:divBdr>
        <w:top w:val="none" w:sz="0" w:space="0" w:color="auto"/>
        <w:left w:val="none" w:sz="0" w:space="0" w:color="auto"/>
        <w:bottom w:val="none" w:sz="0" w:space="0" w:color="auto"/>
        <w:right w:val="none" w:sz="0" w:space="0" w:color="auto"/>
      </w:divBdr>
    </w:div>
    <w:div w:id="762800760">
      <w:bodyDiv w:val="1"/>
      <w:marLeft w:val="0"/>
      <w:marRight w:val="0"/>
      <w:marTop w:val="0"/>
      <w:marBottom w:val="0"/>
      <w:divBdr>
        <w:top w:val="none" w:sz="0" w:space="0" w:color="auto"/>
        <w:left w:val="none" w:sz="0" w:space="0" w:color="auto"/>
        <w:bottom w:val="none" w:sz="0" w:space="0" w:color="auto"/>
        <w:right w:val="none" w:sz="0" w:space="0" w:color="auto"/>
      </w:divBdr>
    </w:div>
    <w:div w:id="762843345">
      <w:bodyDiv w:val="1"/>
      <w:marLeft w:val="0"/>
      <w:marRight w:val="0"/>
      <w:marTop w:val="0"/>
      <w:marBottom w:val="0"/>
      <w:divBdr>
        <w:top w:val="none" w:sz="0" w:space="0" w:color="auto"/>
        <w:left w:val="none" w:sz="0" w:space="0" w:color="auto"/>
        <w:bottom w:val="none" w:sz="0" w:space="0" w:color="auto"/>
        <w:right w:val="none" w:sz="0" w:space="0" w:color="auto"/>
      </w:divBdr>
    </w:div>
    <w:div w:id="762922261">
      <w:bodyDiv w:val="1"/>
      <w:marLeft w:val="0"/>
      <w:marRight w:val="0"/>
      <w:marTop w:val="0"/>
      <w:marBottom w:val="0"/>
      <w:divBdr>
        <w:top w:val="none" w:sz="0" w:space="0" w:color="auto"/>
        <w:left w:val="none" w:sz="0" w:space="0" w:color="auto"/>
        <w:bottom w:val="none" w:sz="0" w:space="0" w:color="auto"/>
        <w:right w:val="none" w:sz="0" w:space="0" w:color="auto"/>
      </w:divBdr>
    </w:div>
    <w:div w:id="763261152">
      <w:bodyDiv w:val="1"/>
      <w:marLeft w:val="0"/>
      <w:marRight w:val="0"/>
      <w:marTop w:val="0"/>
      <w:marBottom w:val="0"/>
      <w:divBdr>
        <w:top w:val="none" w:sz="0" w:space="0" w:color="auto"/>
        <w:left w:val="none" w:sz="0" w:space="0" w:color="auto"/>
        <w:bottom w:val="none" w:sz="0" w:space="0" w:color="auto"/>
        <w:right w:val="none" w:sz="0" w:space="0" w:color="auto"/>
      </w:divBdr>
    </w:div>
    <w:div w:id="763377214">
      <w:bodyDiv w:val="1"/>
      <w:marLeft w:val="0"/>
      <w:marRight w:val="0"/>
      <w:marTop w:val="0"/>
      <w:marBottom w:val="0"/>
      <w:divBdr>
        <w:top w:val="none" w:sz="0" w:space="0" w:color="auto"/>
        <w:left w:val="none" w:sz="0" w:space="0" w:color="auto"/>
        <w:bottom w:val="none" w:sz="0" w:space="0" w:color="auto"/>
        <w:right w:val="none" w:sz="0" w:space="0" w:color="auto"/>
      </w:divBdr>
    </w:div>
    <w:div w:id="763379317">
      <w:bodyDiv w:val="1"/>
      <w:marLeft w:val="0"/>
      <w:marRight w:val="0"/>
      <w:marTop w:val="0"/>
      <w:marBottom w:val="0"/>
      <w:divBdr>
        <w:top w:val="none" w:sz="0" w:space="0" w:color="auto"/>
        <w:left w:val="none" w:sz="0" w:space="0" w:color="auto"/>
        <w:bottom w:val="none" w:sz="0" w:space="0" w:color="auto"/>
        <w:right w:val="none" w:sz="0" w:space="0" w:color="auto"/>
      </w:divBdr>
    </w:div>
    <w:div w:id="763843356">
      <w:bodyDiv w:val="1"/>
      <w:marLeft w:val="0"/>
      <w:marRight w:val="0"/>
      <w:marTop w:val="0"/>
      <w:marBottom w:val="0"/>
      <w:divBdr>
        <w:top w:val="none" w:sz="0" w:space="0" w:color="auto"/>
        <w:left w:val="none" w:sz="0" w:space="0" w:color="auto"/>
        <w:bottom w:val="none" w:sz="0" w:space="0" w:color="auto"/>
        <w:right w:val="none" w:sz="0" w:space="0" w:color="auto"/>
      </w:divBdr>
    </w:div>
    <w:div w:id="764764380">
      <w:bodyDiv w:val="1"/>
      <w:marLeft w:val="0"/>
      <w:marRight w:val="0"/>
      <w:marTop w:val="0"/>
      <w:marBottom w:val="0"/>
      <w:divBdr>
        <w:top w:val="none" w:sz="0" w:space="0" w:color="auto"/>
        <w:left w:val="none" w:sz="0" w:space="0" w:color="auto"/>
        <w:bottom w:val="none" w:sz="0" w:space="0" w:color="auto"/>
        <w:right w:val="none" w:sz="0" w:space="0" w:color="auto"/>
      </w:divBdr>
    </w:div>
    <w:div w:id="764768909">
      <w:bodyDiv w:val="1"/>
      <w:marLeft w:val="0"/>
      <w:marRight w:val="0"/>
      <w:marTop w:val="0"/>
      <w:marBottom w:val="0"/>
      <w:divBdr>
        <w:top w:val="none" w:sz="0" w:space="0" w:color="auto"/>
        <w:left w:val="none" w:sz="0" w:space="0" w:color="auto"/>
        <w:bottom w:val="none" w:sz="0" w:space="0" w:color="auto"/>
        <w:right w:val="none" w:sz="0" w:space="0" w:color="auto"/>
      </w:divBdr>
    </w:div>
    <w:div w:id="765152854">
      <w:bodyDiv w:val="1"/>
      <w:marLeft w:val="0"/>
      <w:marRight w:val="0"/>
      <w:marTop w:val="0"/>
      <w:marBottom w:val="0"/>
      <w:divBdr>
        <w:top w:val="none" w:sz="0" w:space="0" w:color="auto"/>
        <w:left w:val="none" w:sz="0" w:space="0" w:color="auto"/>
        <w:bottom w:val="none" w:sz="0" w:space="0" w:color="auto"/>
        <w:right w:val="none" w:sz="0" w:space="0" w:color="auto"/>
      </w:divBdr>
    </w:div>
    <w:div w:id="765467257">
      <w:bodyDiv w:val="1"/>
      <w:marLeft w:val="0"/>
      <w:marRight w:val="0"/>
      <w:marTop w:val="0"/>
      <w:marBottom w:val="0"/>
      <w:divBdr>
        <w:top w:val="none" w:sz="0" w:space="0" w:color="auto"/>
        <w:left w:val="none" w:sz="0" w:space="0" w:color="auto"/>
        <w:bottom w:val="none" w:sz="0" w:space="0" w:color="auto"/>
        <w:right w:val="none" w:sz="0" w:space="0" w:color="auto"/>
      </w:divBdr>
    </w:div>
    <w:div w:id="766199102">
      <w:bodyDiv w:val="1"/>
      <w:marLeft w:val="0"/>
      <w:marRight w:val="0"/>
      <w:marTop w:val="0"/>
      <w:marBottom w:val="0"/>
      <w:divBdr>
        <w:top w:val="none" w:sz="0" w:space="0" w:color="auto"/>
        <w:left w:val="none" w:sz="0" w:space="0" w:color="auto"/>
        <w:bottom w:val="none" w:sz="0" w:space="0" w:color="auto"/>
        <w:right w:val="none" w:sz="0" w:space="0" w:color="auto"/>
      </w:divBdr>
    </w:div>
    <w:div w:id="766385839">
      <w:bodyDiv w:val="1"/>
      <w:marLeft w:val="0"/>
      <w:marRight w:val="0"/>
      <w:marTop w:val="0"/>
      <w:marBottom w:val="0"/>
      <w:divBdr>
        <w:top w:val="none" w:sz="0" w:space="0" w:color="auto"/>
        <w:left w:val="none" w:sz="0" w:space="0" w:color="auto"/>
        <w:bottom w:val="none" w:sz="0" w:space="0" w:color="auto"/>
        <w:right w:val="none" w:sz="0" w:space="0" w:color="auto"/>
      </w:divBdr>
    </w:div>
    <w:div w:id="766924739">
      <w:bodyDiv w:val="1"/>
      <w:marLeft w:val="0"/>
      <w:marRight w:val="0"/>
      <w:marTop w:val="0"/>
      <w:marBottom w:val="0"/>
      <w:divBdr>
        <w:top w:val="none" w:sz="0" w:space="0" w:color="auto"/>
        <w:left w:val="none" w:sz="0" w:space="0" w:color="auto"/>
        <w:bottom w:val="none" w:sz="0" w:space="0" w:color="auto"/>
        <w:right w:val="none" w:sz="0" w:space="0" w:color="auto"/>
      </w:divBdr>
    </w:div>
    <w:div w:id="767581063">
      <w:bodyDiv w:val="1"/>
      <w:marLeft w:val="0"/>
      <w:marRight w:val="0"/>
      <w:marTop w:val="0"/>
      <w:marBottom w:val="0"/>
      <w:divBdr>
        <w:top w:val="none" w:sz="0" w:space="0" w:color="auto"/>
        <w:left w:val="none" w:sz="0" w:space="0" w:color="auto"/>
        <w:bottom w:val="none" w:sz="0" w:space="0" w:color="auto"/>
        <w:right w:val="none" w:sz="0" w:space="0" w:color="auto"/>
      </w:divBdr>
    </w:div>
    <w:div w:id="767776296">
      <w:bodyDiv w:val="1"/>
      <w:marLeft w:val="0"/>
      <w:marRight w:val="0"/>
      <w:marTop w:val="0"/>
      <w:marBottom w:val="0"/>
      <w:divBdr>
        <w:top w:val="none" w:sz="0" w:space="0" w:color="auto"/>
        <w:left w:val="none" w:sz="0" w:space="0" w:color="auto"/>
        <w:bottom w:val="none" w:sz="0" w:space="0" w:color="auto"/>
        <w:right w:val="none" w:sz="0" w:space="0" w:color="auto"/>
      </w:divBdr>
    </w:div>
    <w:div w:id="768235197">
      <w:bodyDiv w:val="1"/>
      <w:marLeft w:val="0"/>
      <w:marRight w:val="0"/>
      <w:marTop w:val="0"/>
      <w:marBottom w:val="0"/>
      <w:divBdr>
        <w:top w:val="none" w:sz="0" w:space="0" w:color="auto"/>
        <w:left w:val="none" w:sz="0" w:space="0" w:color="auto"/>
        <w:bottom w:val="none" w:sz="0" w:space="0" w:color="auto"/>
        <w:right w:val="none" w:sz="0" w:space="0" w:color="auto"/>
      </w:divBdr>
    </w:div>
    <w:div w:id="768279176">
      <w:bodyDiv w:val="1"/>
      <w:marLeft w:val="0"/>
      <w:marRight w:val="0"/>
      <w:marTop w:val="0"/>
      <w:marBottom w:val="0"/>
      <w:divBdr>
        <w:top w:val="none" w:sz="0" w:space="0" w:color="auto"/>
        <w:left w:val="none" w:sz="0" w:space="0" w:color="auto"/>
        <w:bottom w:val="none" w:sz="0" w:space="0" w:color="auto"/>
        <w:right w:val="none" w:sz="0" w:space="0" w:color="auto"/>
      </w:divBdr>
    </w:div>
    <w:div w:id="768503178">
      <w:bodyDiv w:val="1"/>
      <w:marLeft w:val="0"/>
      <w:marRight w:val="0"/>
      <w:marTop w:val="0"/>
      <w:marBottom w:val="0"/>
      <w:divBdr>
        <w:top w:val="none" w:sz="0" w:space="0" w:color="auto"/>
        <w:left w:val="none" w:sz="0" w:space="0" w:color="auto"/>
        <w:bottom w:val="none" w:sz="0" w:space="0" w:color="auto"/>
        <w:right w:val="none" w:sz="0" w:space="0" w:color="auto"/>
      </w:divBdr>
    </w:div>
    <w:div w:id="769273826">
      <w:bodyDiv w:val="1"/>
      <w:marLeft w:val="0"/>
      <w:marRight w:val="0"/>
      <w:marTop w:val="0"/>
      <w:marBottom w:val="0"/>
      <w:divBdr>
        <w:top w:val="none" w:sz="0" w:space="0" w:color="auto"/>
        <w:left w:val="none" w:sz="0" w:space="0" w:color="auto"/>
        <w:bottom w:val="none" w:sz="0" w:space="0" w:color="auto"/>
        <w:right w:val="none" w:sz="0" w:space="0" w:color="auto"/>
      </w:divBdr>
    </w:div>
    <w:div w:id="769393619">
      <w:bodyDiv w:val="1"/>
      <w:marLeft w:val="0"/>
      <w:marRight w:val="0"/>
      <w:marTop w:val="0"/>
      <w:marBottom w:val="0"/>
      <w:divBdr>
        <w:top w:val="none" w:sz="0" w:space="0" w:color="auto"/>
        <w:left w:val="none" w:sz="0" w:space="0" w:color="auto"/>
        <w:bottom w:val="none" w:sz="0" w:space="0" w:color="auto"/>
        <w:right w:val="none" w:sz="0" w:space="0" w:color="auto"/>
      </w:divBdr>
    </w:div>
    <w:div w:id="769472098">
      <w:bodyDiv w:val="1"/>
      <w:marLeft w:val="0"/>
      <w:marRight w:val="0"/>
      <w:marTop w:val="0"/>
      <w:marBottom w:val="0"/>
      <w:divBdr>
        <w:top w:val="none" w:sz="0" w:space="0" w:color="auto"/>
        <w:left w:val="none" w:sz="0" w:space="0" w:color="auto"/>
        <w:bottom w:val="none" w:sz="0" w:space="0" w:color="auto"/>
        <w:right w:val="none" w:sz="0" w:space="0" w:color="auto"/>
      </w:divBdr>
    </w:div>
    <w:div w:id="769854034">
      <w:bodyDiv w:val="1"/>
      <w:marLeft w:val="0"/>
      <w:marRight w:val="0"/>
      <w:marTop w:val="0"/>
      <w:marBottom w:val="0"/>
      <w:divBdr>
        <w:top w:val="none" w:sz="0" w:space="0" w:color="auto"/>
        <w:left w:val="none" w:sz="0" w:space="0" w:color="auto"/>
        <w:bottom w:val="none" w:sz="0" w:space="0" w:color="auto"/>
        <w:right w:val="none" w:sz="0" w:space="0" w:color="auto"/>
      </w:divBdr>
    </w:div>
    <w:div w:id="770079336">
      <w:bodyDiv w:val="1"/>
      <w:marLeft w:val="0"/>
      <w:marRight w:val="0"/>
      <w:marTop w:val="0"/>
      <w:marBottom w:val="0"/>
      <w:divBdr>
        <w:top w:val="none" w:sz="0" w:space="0" w:color="auto"/>
        <w:left w:val="none" w:sz="0" w:space="0" w:color="auto"/>
        <w:bottom w:val="none" w:sz="0" w:space="0" w:color="auto"/>
        <w:right w:val="none" w:sz="0" w:space="0" w:color="auto"/>
      </w:divBdr>
    </w:div>
    <w:div w:id="770244732">
      <w:bodyDiv w:val="1"/>
      <w:marLeft w:val="0"/>
      <w:marRight w:val="0"/>
      <w:marTop w:val="0"/>
      <w:marBottom w:val="0"/>
      <w:divBdr>
        <w:top w:val="none" w:sz="0" w:space="0" w:color="auto"/>
        <w:left w:val="none" w:sz="0" w:space="0" w:color="auto"/>
        <w:bottom w:val="none" w:sz="0" w:space="0" w:color="auto"/>
        <w:right w:val="none" w:sz="0" w:space="0" w:color="auto"/>
      </w:divBdr>
    </w:div>
    <w:div w:id="770315217">
      <w:bodyDiv w:val="1"/>
      <w:marLeft w:val="0"/>
      <w:marRight w:val="0"/>
      <w:marTop w:val="0"/>
      <w:marBottom w:val="0"/>
      <w:divBdr>
        <w:top w:val="none" w:sz="0" w:space="0" w:color="auto"/>
        <w:left w:val="none" w:sz="0" w:space="0" w:color="auto"/>
        <w:bottom w:val="none" w:sz="0" w:space="0" w:color="auto"/>
        <w:right w:val="none" w:sz="0" w:space="0" w:color="auto"/>
      </w:divBdr>
    </w:div>
    <w:div w:id="770710709">
      <w:bodyDiv w:val="1"/>
      <w:marLeft w:val="0"/>
      <w:marRight w:val="0"/>
      <w:marTop w:val="0"/>
      <w:marBottom w:val="0"/>
      <w:divBdr>
        <w:top w:val="none" w:sz="0" w:space="0" w:color="auto"/>
        <w:left w:val="none" w:sz="0" w:space="0" w:color="auto"/>
        <w:bottom w:val="none" w:sz="0" w:space="0" w:color="auto"/>
        <w:right w:val="none" w:sz="0" w:space="0" w:color="auto"/>
      </w:divBdr>
    </w:div>
    <w:div w:id="770974414">
      <w:bodyDiv w:val="1"/>
      <w:marLeft w:val="0"/>
      <w:marRight w:val="0"/>
      <w:marTop w:val="0"/>
      <w:marBottom w:val="0"/>
      <w:divBdr>
        <w:top w:val="none" w:sz="0" w:space="0" w:color="auto"/>
        <w:left w:val="none" w:sz="0" w:space="0" w:color="auto"/>
        <w:bottom w:val="none" w:sz="0" w:space="0" w:color="auto"/>
        <w:right w:val="none" w:sz="0" w:space="0" w:color="auto"/>
      </w:divBdr>
    </w:div>
    <w:div w:id="771583304">
      <w:bodyDiv w:val="1"/>
      <w:marLeft w:val="0"/>
      <w:marRight w:val="0"/>
      <w:marTop w:val="0"/>
      <w:marBottom w:val="0"/>
      <w:divBdr>
        <w:top w:val="none" w:sz="0" w:space="0" w:color="auto"/>
        <w:left w:val="none" w:sz="0" w:space="0" w:color="auto"/>
        <w:bottom w:val="none" w:sz="0" w:space="0" w:color="auto"/>
        <w:right w:val="none" w:sz="0" w:space="0" w:color="auto"/>
      </w:divBdr>
    </w:div>
    <w:div w:id="771632179">
      <w:bodyDiv w:val="1"/>
      <w:marLeft w:val="0"/>
      <w:marRight w:val="0"/>
      <w:marTop w:val="0"/>
      <w:marBottom w:val="0"/>
      <w:divBdr>
        <w:top w:val="none" w:sz="0" w:space="0" w:color="auto"/>
        <w:left w:val="none" w:sz="0" w:space="0" w:color="auto"/>
        <w:bottom w:val="none" w:sz="0" w:space="0" w:color="auto"/>
        <w:right w:val="none" w:sz="0" w:space="0" w:color="auto"/>
      </w:divBdr>
    </w:div>
    <w:div w:id="771972029">
      <w:bodyDiv w:val="1"/>
      <w:marLeft w:val="0"/>
      <w:marRight w:val="0"/>
      <w:marTop w:val="0"/>
      <w:marBottom w:val="0"/>
      <w:divBdr>
        <w:top w:val="none" w:sz="0" w:space="0" w:color="auto"/>
        <w:left w:val="none" w:sz="0" w:space="0" w:color="auto"/>
        <w:bottom w:val="none" w:sz="0" w:space="0" w:color="auto"/>
        <w:right w:val="none" w:sz="0" w:space="0" w:color="auto"/>
      </w:divBdr>
    </w:div>
    <w:div w:id="772281777">
      <w:bodyDiv w:val="1"/>
      <w:marLeft w:val="0"/>
      <w:marRight w:val="0"/>
      <w:marTop w:val="0"/>
      <w:marBottom w:val="0"/>
      <w:divBdr>
        <w:top w:val="none" w:sz="0" w:space="0" w:color="auto"/>
        <w:left w:val="none" w:sz="0" w:space="0" w:color="auto"/>
        <w:bottom w:val="none" w:sz="0" w:space="0" w:color="auto"/>
        <w:right w:val="none" w:sz="0" w:space="0" w:color="auto"/>
      </w:divBdr>
    </w:div>
    <w:div w:id="772439948">
      <w:bodyDiv w:val="1"/>
      <w:marLeft w:val="0"/>
      <w:marRight w:val="0"/>
      <w:marTop w:val="0"/>
      <w:marBottom w:val="0"/>
      <w:divBdr>
        <w:top w:val="none" w:sz="0" w:space="0" w:color="auto"/>
        <w:left w:val="none" w:sz="0" w:space="0" w:color="auto"/>
        <w:bottom w:val="none" w:sz="0" w:space="0" w:color="auto"/>
        <w:right w:val="none" w:sz="0" w:space="0" w:color="auto"/>
      </w:divBdr>
    </w:div>
    <w:div w:id="772557076">
      <w:bodyDiv w:val="1"/>
      <w:marLeft w:val="0"/>
      <w:marRight w:val="0"/>
      <w:marTop w:val="0"/>
      <w:marBottom w:val="0"/>
      <w:divBdr>
        <w:top w:val="none" w:sz="0" w:space="0" w:color="auto"/>
        <w:left w:val="none" w:sz="0" w:space="0" w:color="auto"/>
        <w:bottom w:val="none" w:sz="0" w:space="0" w:color="auto"/>
        <w:right w:val="none" w:sz="0" w:space="0" w:color="auto"/>
      </w:divBdr>
    </w:div>
    <w:div w:id="772631807">
      <w:bodyDiv w:val="1"/>
      <w:marLeft w:val="0"/>
      <w:marRight w:val="0"/>
      <w:marTop w:val="0"/>
      <w:marBottom w:val="0"/>
      <w:divBdr>
        <w:top w:val="none" w:sz="0" w:space="0" w:color="auto"/>
        <w:left w:val="none" w:sz="0" w:space="0" w:color="auto"/>
        <w:bottom w:val="none" w:sz="0" w:space="0" w:color="auto"/>
        <w:right w:val="none" w:sz="0" w:space="0" w:color="auto"/>
      </w:divBdr>
    </w:div>
    <w:div w:id="772827434">
      <w:bodyDiv w:val="1"/>
      <w:marLeft w:val="0"/>
      <w:marRight w:val="0"/>
      <w:marTop w:val="0"/>
      <w:marBottom w:val="0"/>
      <w:divBdr>
        <w:top w:val="none" w:sz="0" w:space="0" w:color="auto"/>
        <w:left w:val="none" w:sz="0" w:space="0" w:color="auto"/>
        <w:bottom w:val="none" w:sz="0" w:space="0" w:color="auto"/>
        <w:right w:val="none" w:sz="0" w:space="0" w:color="auto"/>
      </w:divBdr>
    </w:div>
    <w:div w:id="773672622">
      <w:bodyDiv w:val="1"/>
      <w:marLeft w:val="0"/>
      <w:marRight w:val="0"/>
      <w:marTop w:val="0"/>
      <w:marBottom w:val="0"/>
      <w:divBdr>
        <w:top w:val="none" w:sz="0" w:space="0" w:color="auto"/>
        <w:left w:val="none" w:sz="0" w:space="0" w:color="auto"/>
        <w:bottom w:val="none" w:sz="0" w:space="0" w:color="auto"/>
        <w:right w:val="none" w:sz="0" w:space="0" w:color="auto"/>
      </w:divBdr>
    </w:div>
    <w:div w:id="773981516">
      <w:bodyDiv w:val="1"/>
      <w:marLeft w:val="0"/>
      <w:marRight w:val="0"/>
      <w:marTop w:val="0"/>
      <w:marBottom w:val="0"/>
      <w:divBdr>
        <w:top w:val="none" w:sz="0" w:space="0" w:color="auto"/>
        <w:left w:val="none" w:sz="0" w:space="0" w:color="auto"/>
        <w:bottom w:val="none" w:sz="0" w:space="0" w:color="auto"/>
        <w:right w:val="none" w:sz="0" w:space="0" w:color="auto"/>
      </w:divBdr>
    </w:div>
    <w:div w:id="774130311">
      <w:bodyDiv w:val="1"/>
      <w:marLeft w:val="0"/>
      <w:marRight w:val="0"/>
      <w:marTop w:val="0"/>
      <w:marBottom w:val="0"/>
      <w:divBdr>
        <w:top w:val="none" w:sz="0" w:space="0" w:color="auto"/>
        <w:left w:val="none" w:sz="0" w:space="0" w:color="auto"/>
        <w:bottom w:val="none" w:sz="0" w:space="0" w:color="auto"/>
        <w:right w:val="none" w:sz="0" w:space="0" w:color="auto"/>
      </w:divBdr>
    </w:div>
    <w:div w:id="774205840">
      <w:bodyDiv w:val="1"/>
      <w:marLeft w:val="0"/>
      <w:marRight w:val="0"/>
      <w:marTop w:val="0"/>
      <w:marBottom w:val="0"/>
      <w:divBdr>
        <w:top w:val="none" w:sz="0" w:space="0" w:color="auto"/>
        <w:left w:val="none" w:sz="0" w:space="0" w:color="auto"/>
        <w:bottom w:val="none" w:sz="0" w:space="0" w:color="auto"/>
        <w:right w:val="none" w:sz="0" w:space="0" w:color="auto"/>
      </w:divBdr>
    </w:div>
    <w:div w:id="774205952">
      <w:bodyDiv w:val="1"/>
      <w:marLeft w:val="0"/>
      <w:marRight w:val="0"/>
      <w:marTop w:val="0"/>
      <w:marBottom w:val="0"/>
      <w:divBdr>
        <w:top w:val="none" w:sz="0" w:space="0" w:color="auto"/>
        <w:left w:val="none" w:sz="0" w:space="0" w:color="auto"/>
        <w:bottom w:val="none" w:sz="0" w:space="0" w:color="auto"/>
        <w:right w:val="none" w:sz="0" w:space="0" w:color="auto"/>
      </w:divBdr>
    </w:div>
    <w:div w:id="774636148">
      <w:bodyDiv w:val="1"/>
      <w:marLeft w:val="0"/>
      <w:marRight w:val="0"/>
      <w:marTop w:val="0"/>
      <w:marBottom w:val="0"/>
      <w:divBdr>
        <w:top w:val="none" w:sz="0" w:space="0" w:color="auto"/>
        <w:left w:val="none" w:sz="0" w:space="0" w:color="auto"/>
        <w:bottom w:val="none" w:sz="0" w:space="0" w:color="auto"/>
        <w:right w:val="none" w:sz="0" w:space="0" w:color="auto"/>
      </w:divBdr>
    </w:div>
    <w:div w:id="774642423">
      <w:bodyDiv w:val="1"/>
      <w:marLeft w:val="0"/>
      <w:marRight w:val="0"/>
      <w:marTop w:val="0"/>
      <w:marBottom w:val="0"/>
      <w:divBdr>
        <w:top w:val="none" w:sz="0" w:space="0" w:color="auto"/>
        <w:left w:val="none" w:sz="0" w:space="0" w:color="auto"/>
        <w:bottom w:val="none" w:sz="0" w:space="0" w:color="auto"/>
        <w:right w:val="none" w:sz="0" w:space="0" w:color="auto"/>
      </w:divBdr>
    </w:div>
    <w:div w:id="774710350">
      <w:bodyDiv w:val="1"/>
      <w:marLeft w:val="0"/>
      <w:marRight w:val="0"/>
      <w:marTop w:val="0"/>
      <w:marBottom w:val="0"/>
      <w:divBdr>
        <w:top w:val="none" w:sz="0" w:space="0" w:color="auto"/>
        <w:left w:val="none" w:sz="0" w:space="0" w:color="auto"/>
        <w:bottom w:val="none" w:sz="0" w:space="0" w:color="auto"/>
        <w:right w:val="none" w:sz="0" w:space="0" w:color="auto"/>
      </w:divBdr>
    </w:div>
    <w:div w:id="774786130">
      <w:bodyDiv w:val="1"/>
      <w:marLeft w:val="0"/>
      <w:marRight w:val="0"/>
      <w:marTop w:val="0"/>
      <w:marBottom w:val="0"/>
      <w:divBdr>
        <w:top w:val="none" w:sz="0" w:space="0" w:color="auto"/>
        <w:left w:val="none" w:sz="0" w:space="0" w:color="auto"/>
        <w:bottom w:val="none" w:sz="0" w:space="0" w:color="auto"/>
        <w:right w:val="none" w:sz="0" w:space="0" w:color="auto"/>
      </w:divBdr>
    </w:div>
    <w:div w:id="774789765">
      <w:bodyDiv w:val="1"/>
      <w:marLeft w:val="0"/>
      <w:marRight w:val="0"/>
      <w:marTop w:val="0"/>
      <w:marBottom w:val="0"/>
      <w:divBdr>
        <w:top w:val="none" w:sz="0" w:space="0" w:color="auto"/>
        <w:left w:val="none" w:sz="0" w:space="0" w:color="auto"/>
        <w:bottom w:val="none" w:sz="0" w:space="0" w:color="auto"/>
        <w:right w:val="none" w:sz="0" w:space="0" w:color="auto"/>
      </w:divBdr>
    </w:div>
    <w:div w:id="774908127">
      <w:bodyDiv w:val="1"/>
      <w:marLeft w:val="0"/>
      <w:marRight w:val="0"/>
      <w:marTop w:val="0"/>
      <w:marBottom w:val="0"/>
      <w:divBdr>
        <w:top w:val="none" w:sz="0" w:space="0" w:color="auto"/>
        <w:left w:val="none" w:sz="0" w:space="0" w:color="auto"/>
        <w:bottom w:val="none" w:sz="0" w:space="0" w:color="auto"/>
        <w:right w:val="none" w:sz="0" w:space="0" w:color="auto"/>
      </w:divBdr>
    </w:div>
    <w:div w:id="775054192">
      <w:bodyDiv w:val="1"/>
      <w:marLeft w:val="0"/>
      <w:marRight w:val="0"/>
      <w:marTop w:val="0"/>
      <w:marBottom w:val="0"/>
      <w:divBdr>
        <w:top w:val="none" w:sz="0" w:space="0" w:color="auto"/>
        <w:left w:val="none" w:sz="0" w:space="0" w:color="auto"/>
        <w:bottom w:val="none" w:sz="0" w:space="0" w:color="auto"/>
        <w:right w:val="none" w:sz="0" w:space="0" w:color="auto"/>
      </w:divBdr>
    </w:div>
    <w:div w:id="775055579">
      <w:bodyDiv w:val="1"/>
      <w:marLeft w:val="0"/>
      <w:marRight w:val="0"/>
      <w:marTop w:val="0"/>
      <w:marBottom w:val="0"/>
      <w:divBdr>
        <w:top w:val="none" w:sz="0" w:space="0" w:color="auto"/>
        <w:left w:val="none" w:sz="0" w:space="0" w:color="auto"/>
        <w:bottom w:val="none" w:sz="0" w:space="0" w:color="auto"/>
        <w:right w:val="none" w:sz="0" w:space="0" w:color="auto"/>
      </w:divBdr>
    </w:div>
    <w:div w:id="775060738">
      <w:bodyDiv w:val="1"/>
      <w:marLeft w:val="0"/>
      <w:marRight w:val="0"/>
      <w:marTop w:val="0"/>
      <w:marBottom w:val="0"/>
      <w:divBdr>
        <w:top w:val="none" w:sz="0" w:space="0" w:color="auto"/>
        <w:left w:val="none" w:sz="0" w:space="0" w:color="auto"/>
        <w:bottom w:val="none" w:sz="0" w:space="0" w:color="auto"/>
        <w:right w:val="none" w:sz="0" w:space="0" w:color="auto"/>
      </w:divBdr>
    </w:div>
    <w:div w:id="775753495">
      <w:bodyDiv w:val="1"/>
      <w:marLeft w:val="0"/>
      <w:marRight w:val="0"/>
      <w:marTop w:val="0"/>
      <w:marBottom w:val="0"/>
      <w:divBdr>
        <w:top w:val="none" w:sz="0" w:space="0" w:color="auto"/>
        <w:left w:val="none" w:sz="0" w:space="0" w:color="auto"/>
        <w:bottom w:val="none" w:sz="0" w:space="0" w:color="auto"/>
        <w:right w:val="none" w:sz="0" w:space="0" w:color="auto"/>
      </w:divBdr>
    </w:div>
    <w:div w:id="775754651">
      <w:bodyDiv w:val="1"/>
      <w:marLeft w:val="0"/>
      <w:marRight w:val="0"/>
      <w:marTop w:val="0"/>
      <w:marBottom w:val="0"/>
      <w:divBdr>
        <w:top w:val="none" w:sz="0" w:space="0" w:color="auto"/>
        <w:left w:val="none" w:sz="0" w:space="0" w:color="auto"/>
        <w:bottom w:val="none" w:sz="0" w:space="0" w:color="auto"/>
        <w:right w:val="none" w:sz="0" w:space="0" w:color="auto"/>
      </w:divBdr>
    </w:div>
    <w:div w:id="775756824">
      <w:bodyDiv w:val="1"/>
      <w:marLeft w:val="0"/>
      <w:marRight w:val="0"/>
      <w:marTop w:val="0"/>
      <w:marBottom w:val="0"/>
      <w:divBdr>
        <w:top w:val="none" w:sz="0" w:space="0" w:color="auto"/>
        <w:left w:val="none" w:sz="0" w:space="0" w:color="auto"/>
        <w:bottom w:val="none" w:sz="0" w:space="0" w:color="auto"/>
        <w:right w:val="none" w:sz="0" w:space="0" w:color="auto"/>
      </w:divBdr>
    </w:div>
    <w:div w:id="775947966">
      <w:bodyDiv w:val="1"/>
      <w:marLeft w:val="0"/>
      <w:marRight w:val="0"/>
      <w:marTop w:val="0"/>
      <w:marBottom w:val="0"/>
      <w:divBdr>
        <w:top w:val="none" w:sz="0" w:space="0" w:color="auto"/>
        <w:left w:val="none" w:sz="0" w:space="0" w:color="auto"/>
        <w:bottom w:val="none" w:sz="0" w:space="0" w:color="auto"/>
        <w:right w:val="none" w:sz="0" w:space="0" w:color="auto"/>
      </w:divBdr>
    </w:div>
    <w:div w:id="776026632">
      <w:bodyDiv w:val="1"/>
      <w:marLeft w:val="0"/>
      <w:marRight w:val="0"/>
      <w:marTop w:val="0"/>
      <w:marBottom w:val="0"/>
      <w:divBdr>
        <w:top w:val="none" w:sz="0" w:space="0" w:color="auto"/>
        <w:left w:val="none" w:sz="0" w:space="0" w:color="auto"/>
        <w:bottom w:val="none" w:sz="0" w:space="0" w:color="auto"/>
        <w:right w:val="none" w:sz="0" w:space="0" w:color="auto"/>
      </w:divBdr>
    </w:div>
    <w:div w:id="776559917">
      <w:bodyDiv w:val="1"/>
      <w:marLeft w:val="0"/>
      <w:marRight w:val="0"/>
      <w:marTop w:val="0"/>
      <w:marBottom w:val="0"/>
      <w:divBdr>
        <w:top w:val="none" w:sz="0" w:space="0" w:color="auto"/>
        <w:left w:val="none" w:sz="0" w:space="0" w:color="auto"/>
        <w:bottom w:val="none" w:sz="0" w:space="0" w:color="auto"/>
        <w:right w:val="none" w:sz="0" w:space="0" w:color="auto"/>
      </w:divBdr>
    </w:div>
    <w:div w:id="777066582">
      <w:bodyDiv w:val="1"/>
      <w:marLeft w:val="0"/>
      <w:marRight w:val="0"/>
      <w:marTop w:val="0"/>
      <w:marBottom w:val="0"/>
      <w:divBdr>
        <w:top w:val="none" w:sz="0" w:space="0" w:color="auto"/>
        <w:left w:val="none" w:sz="0" w:space="0" w:color="auto"/>
        <w:bottom w:val="none" w:sz="0" w:space="0" w:color="auto"/>
        <w:right w:val="none" w:sz="0" w:space="0" w:color="auto"/>
      </w:divBdr>
    </w:div>
    <w:div w:id="777260949">
      <w:bodyDiv w:val="1"/>
      <w:marLeft w:val="0"/>
      <w:marRight w:val="0"/>
      <w:marTop w:val="0"/>
      <w:marBottom w:val="0"/>
      <w:divBdr>
        <w:top w:val="none" w:sz="0" w:space="0" w:color="auto"/>
        <w:left w:val="none" w:sz="0" w:space="0" w:color="auto"/>
        <w:bottom w:val="none" w:sz="0" w:space="0" w:color="auto"/>
        <w:right w:val="none" w:sz="0" w:space="0" w:color="auto"/>
      </w:divBdr>
    </w:div>
    <w:div w:id="777288592">
      <w:bodyDiv w:val="1"/>
      <w:marLeft w:val="0"/>
      <w:marRight w:val="0"/>
      <w:marTop w:val="0"/>
      <w:marBottom w:val="0"/>
      <w:divBdr>
        <w:top w:val="none" w:sz="0" w:space="0" w:color="auto"/>
        <w:left w:val="none" w:sz="0" w:space="0" w:color="auto"/>
        <w:bottom w:val="none" w:sz="0" w:space="0" w:color="auto"/>
        <w:right w:val="none" w:sz="0" w:space="0" w:color="auto"/>
      </w:divBdr>
    </w:div>
    <w:div w:id="777331669">
      <w:bodyDiv w:val="1"/>
      <w:marLeft w:val="0"/>
      <w:marRight w:val="0"/>
      <w:marTop w:val="0"/>
      <w:marBottom w:val="0"/>
      <w:divBdr>
        <w:top w:val="none" w:sz="0" w:space="0" w:color="auto"/>
        <w:left w:val="none" w:sz="0" w:space="0" w:color="auto"/>
        <w:bottom w:val="none" w:sz="0" w:space="0" w:color="auto"/>
        <w:right w:val="none" w:sz="0" w:space="0" w:color="auto"/>
      </w:divBdr>
    </w:div>
    <w:div w:id="777725885">
      <w:bodyDiv w:val="1"/>
      <w:marLeft w:val="0"/>
      <w:marRight w:val="0"/>
      <w:marTop w:val="0"/>
      <w:marBottom w:val="0"/>
      <w:divBdr>
        <w:top w:val="none" w:sz="0" w:space="0" w:color="auto"/>
        <w:left w:val="none" w:sz="0" w:space="0" w:color="auto"/>
        <w:bottom w:val="none" w:sz="0" w:space="0" w:color="auto"/>
        <w:right w:val="none" w:sz="0" w:space="0" w:color="auto"/>
      </w:divBdr>
    </w:div>
    <w:div w:id="777872099">
      <w:bodyDiv w:val="1"/>
      <w:marLeft w:val="0"/>
      <w:marRight w:val="0"/>
      <w:marTop w:val="0"/>
      <w:marBottom w:val="0"/>
      <w:divBdr>
        <w:top w:val="none" w:sz="0" w:space="0" w:color="auto"/>
        <w:left w:val="none" w:sz="0" w:space="0" w:color="auto"/>
        <w:bottom w:val="none" w:sz="0" w:space="0" w:color="auto"/>
        <w:right w:val="none" w:sz="0" w:space="0" w:color="auto"/>
      </w:divBdr>
    </w:div>
    <w:div w:id="778068362">
      <w:bodyDiv w:val="1"/>
      <w:marLeft w:val="0"/>
      <w:marRight w:val="0"/>
      <w:marTop w:val="0"/>
      <w:marBottom w:val="0"/>
      <w:divBdr>
        <w:top w:val="none" w:sz="0" w:space="0" w:color="auto"/>
        <w:left w:val="none" w:sz="0" w:space="0" w:color="auto"/>
        <w:bottom w:val="none" w:sz="0" w:space="0" w:color="auto"/>
        <w:right w:val="none" w:sz="0" w:space="0" w:color="auto"/>
      </w:divBdr>
    </w:div>
    <w:div w:id="778256412">
      <w:bodyDiv w:val="1"/>
      <w:marLeft w:val="0"/>
      <w:marRight w:val="0"/>
      <w:marTop w:val="0"/>
      <w:marBottom w:val="0"/>
      <w:divBdr>
        <w:top w:val="none" w:sz="0" w:space="0" w:color="auto"/>
        <w:left w:val="none" w:sz="0" w:space="0" w:color="auto"/>
        <w:bottom w:val="none" w:sz="0" w:space="0" w:color="auto"/>
        <w:right w:val="none" w:sz="0" w:space="0" w:color="auto"/>
      </w:divBdr>
    </w:div>
    <w:div w:id="778987627">
      <w:bodyDiv w:val="1"/>
      <w:marLeft w:val="0"/>
      <w:marRight w:val="0"/>
      <w:marTop w:val="0"/>
      <w:marBottom w:val="0"/>
      <w:divBdr>
        <w:top w:val="none" w:sz="0" w:space="0" w:color="auto"/>
        <w:left w:val="none" w:sz="0" w:space="0" w:color="auto"/>
        <w:bottom w:val="none" w:sz="0" w:space="0" w:color="auto"/>
        <w:right w:val="none" w:sz="0" w:space="0" w:color="auto"/>
      </w:divBdr>
    </w:div>
    <w:div w:id="779032807">
      <w:bodyDiv w:val="1"/>
      <w:marLeft w:val="0"/>
      <w:marRight w:val="0"/>
      <w:marTop w:val="0"/>
      <w:marBottom w:val="0"/>
      <w:divBdr>
        <w:top w:val="none" w:sz="0" w:space="0" w:color="auto"/>
        <w:left w:val="none" w:sz="0" w:space="0" w:color="auto"/>
        <w:bottom w:val="none" w:sz="0" w:space="0" w:color="auto"/>
        <w:right w:val="none" w:sz="0" w:space="0" w:color="auto"/>
      </w:divBdr>
    </w:div>
    <w:div w:id="779833587">
      <w:bodyDiv w:val="1"/>
      <w:marLeft w:val="0"/>
      <w:marRight w:val="0"/>
      <w:marTop w:val="0"/>
      <w:marBottom w:val="0"/>
      <w:divBdr>
        <w:top w:val="none" w:sz="0" w:space="0" w:color="auto"/>
        <w:left w:val="none" w:sz="0" w:space="0" w:color="auto"/>
        <w:bottom w:val="none" w:sz="0" w:space="0" w:color="auto"/>
        <w:right w:val="none" w:sz="0" w:space="0" w:color="auto"/>
      </w:divBdr>
    </w:div>
    <w:div w:id="780028642">
      <w:bodyDiv w:val="1"/>
      <w:marLeft w:val="0"/>
      <w:marRight w:val="0"/>
      <w:marTop w:val="0"/>
      <w:marBottom w:val="0"/>
      <w:divBdr>
        <w:top w:val="none" w:sz="0" w:space="0" w:color="auto"/>
        <w:left w:val="none" w:sz="0" w:space="0" w:color="auto"/>
        <w:bottom w:val="none" w:sz="0" w:space="0" w:color="auto"/>
        <w:right w:val="none" w:sz="0" w:space="0" w:color="auto"/>
      </w:divBdr>
    </w:div>
    <w:div w:id="780033192">
      <w:bodyDiv w:val="1"/>
      <w:marLeft w:val="0"/>
      <w:marRight w:val="0"/>
      <w:marTop w:val="0"/>
      <w:marBottom w:val="0"/>
      <w:divBdr>
        <w:top w:val="none" w:sz="0" w:space="0" w:color="auto"/>
        <w:left w:val="none" w:sz="0" w:space="0" w:color="auto"/>
        <w:bottom w:val="none" w:sz="0" w:space="0" w:color="auto"/>
        <w:right w:val="none" w:sz="0" w:space="0" w:color="auto"/>
      </w:divBdr>
    </w:div>
    <w:div w:id="780151944">
      <w:bodyDiv w:val="1"/>
      <w:marLeft w:val="0"/>
      <w:marRight w:val="0"/>
      <w:marTop w:val="0"/>
      <w:marBottom w:val="0"/>
      <w:divBdr>
        <w:top w:val="none" w:sz="0" w:space="0" w:color="auto"/>
        <w:left w:val="none" w:sz="0" w:space="0" w:color="auto"/>
        <w:bottom w:val="none" w:sz="0" w:space="0" w:color="auto"/>
        <w:right w:val="none" w:sz="0" w:space="0" w:color="auto"/>
      </w:divBdr>
    </w:div>
    <w:div w:id="780225236">
      <w:bodyDiv w:val="1"/>
      <w:marLeft w:val="0"/>
      <w:marRight w:val="0"/>
      <w:marTop w:val="0"/>
      <w:marBottom w:val="0"/>
      <w:divBdr>
        <w:top w:val="none" w:sz="0" w:space="0" w:color="auto"/>
        <w:left w:val="none" w:sz="0" w:space="0" w:color="auto"/>
        <w:bottom w:val="none" w:sz="0" w:space="0" w:color="auto"/>
        <w:right w:val="none" w:sz="0" w:space="0" w:color="auto"/>
      </w:divBdr>
    </w:div>
    <w:div w:id="780341425">
      <w:bodyDiv w:val="1"/>
      <w:marLeft w:val="0"/>
      <w:marRight w:val="0"/>
      <w:marTop w:val="0"/>
      <w:marBottom w:val="0"/>
      <w:divBdr>
        <w:top w:val="none" w:sz="0" w:space="0" w:color="auto"/>
        <w:left w:val="none" w:sz="0" w:space="0" w:color="auto"/>
        <w:bottom w:val="none" w:sz="0" w:space="0" w:color="auto"/>
        <w:right w:val="none" w:sz="0" w:space="0" w:color="auto"/>
      </w:divBdr>
    </w:div>
    <w:div w:id="780419114">
      <w:bodyDiv w:val="1"/>
      <w:marLeft w:val="0"/>
      <w:marRight w:val="0"/>
      <w:marTop w:val="0"/>
      <w:marBottom w:val="0"/>
      <w:divBdr>
        <w:top w:val="none" w:sz="0" w:space="0" w:color="auto"/>
        <w:left w:val="none" w:sz="0" w:space="0" w:color="auto"/>
        <w:bottom w:val="none" w:sz="0" w:space="0" w:color="auto"/>
        <w:right w:val="none" w:sz="0" w:space="0" w:color="auto"/>
      </w:divBdr>
    </w:div>
    <w:div w:id="780421920">
      <w:bodyDiv w:val="1"/>
      <w:marLeft w:val="0"/>
      <w:marRight w:val="0"/>
      <w:marTop w:val="0"/>
      <w:marBottom w:val="0"/>
      <w:divBdr>
        <w:top w:val="none" w:sz="0" w:space="0" w:color="auto"/>
        <w:left w:val="none" w:sz="0" w:space="0" w:color="auto"/>
        <w:bottom w:val="none" w:sz="0" w:space="0" w:color="auto"/>
        <w:right w:val="none" w:sz="0" w:space="0" w:color="auto"/>
      </w:divBdr>
    </w:div>
    <w:div w:id="780959544">
      <w:bodyDiv w:val="1"/>
      <w:marLeft w:val="0"/>
      <w:marRight w:val="0"/>
      <w:marTop w:val="0"/>
      <w:marBottom w:val="0"/>
      <w:divBdr>
        <w:top w:val="none" w:sz="0" w:space="0" w:color="auto"/>
        <w:left w:val="none" w:sz="0" w:space="0" w:color="auto"/>
        <w:bottom w:val="none" w:sz="0" w:space="0" w:color="auto"/>
        <w:right w:val="none" w:sz="0" w:space="0" w:color="auto"/>
      </w:divBdr>
    </w:div>
    <w:div w:id="781075262">
      <w:bodyDiv w:val="1"/>
      <w:marLeft w:val="0"/>
      <w:marRight w:val="0"/>
      <w:marTop w:val="0"/>
      <w:marBottom w:val="0"/>
      <w:divBdr>
        <w:top w:val="none" w:sz="0" w:space="0" w:color="auto"/>
        <w:left w:val="none" w:sz="0" w:space="0" w:color="auto"/>
        <w:bottom w:val="none" w:sz="0" w:space="0" w:color="auto"/>
        <w:right w:val="none" w:sz="0" w:space="0" w:color="auto"/>
      </w:divBdr>
    </w:div>
    <w:div w:id="781388462">
      <w:bodyDiv w:val="1"/>
      <w:marLeft w:val="0"/>
      <w:marRight w:val="0"/>
      <w:marTop w:val="0"/>
      <w:marBottom w:val="0"/>
      <w:divBdr>
        <w:top w:val="none" w:sz="0" w:space="0" w:color="auto"/>
        <w:left w:val="none" w:sz="0" w:space="0" w:color="auto"/>
        <w:bottom w:val="none" w:sz="0" w:space="0" w:color="auto"/>
        <w:right w:val="none" w:sz="0" w:space="0" w:color="auto"/>
      </w:divBdr>
    </w:div>
    <w:div w:id="781654911">
      <w:bodyDiv w:val="1"/>
      <w:marLeft w:val="0"/>
      <w:marRight w:val="0"/>
      <w:marTop w:val="0"/>
      <w:marBottom w:val="0"/>
      <w:divBdr>
        <w:top w:val="none" w:sz="0" w:space="0" w:color="auto"/>
        <w:left w:val="none" w:sz="0" w:space="0" w:color="auto"/>
        <w:bottom w:val="none" w:sz="0" w:space="0" w:color="auto"/>
        <w:right w:val="none" w:sz="0" w:space="0" w:color="auto"/>
      </w:divBdr>
    </w:div>
    <w:div w:id="781846746">
      <w:bodyDiv w:val="1"/>
      <w:marLeft w:val="0"/>
      <w:marRight w:val="0"/>
      <w:marTop w:val="0"/>
      <w:marBottom w:val="0"/>
      <w:divBdr>
        <w:top w:val="none" w:sz="0" w:space="0" w:color="auto"/>
        <w:left w:val="none" w:sz="0" w:space="0" w:color="auto"/>
        <w:bottom w:val="none" w:sz="0" w:space="0" w:color="auto"/>
        <w:right w:val="none" w:sz="0" w:space="0" w:color="auto"/>
      </w:divBdr>
    </w:div>
    <w:div w:id="781847978">
      <w:bodyDiv w:val="1"/>
      <w:marLeft w:val="0"/>
      <w:marRight w:val="0"/>
      <w:marTop w:val="0"/>
      <w:marBottom w:val="0"/>
      <w:divBdr>
        <w:top w:val="none" w:sz="0" w:space="0" w:color="auto"/>
        <w:left w:val="none" w:sz="0" w:space="0" w:color="auto"/>
        <w:bottom w:val="none" w:sz="0" w:space="0" w:color="auto"/>
        <w:right w:val="none" w:sz="0" w:space="0" w:color="auto"/>
      </w:divBdr>
    </w:div>
    <w:div w:id="781994850">
      <w:bodyDiv w:val="1"/>
      <w:marLeft w:val="0"/>
      <w:marRight w:val="0"/>
      <w:marTop w:val="0"/>
      <w:marBottom w:val="0"/>
      <w:divBdr>
        <w:top w:val="none" w:sz="0" w:space="0" w:color="auto"/>
        <w:left w:val="none" w:sz="0" w:space="0" w:color="auto"/>
        <w:bottom w:val="none" w:sz="0" w:space="0" w:color="auto"/>
        <w:right w:val="none" w:sz="0" w:space="0" w:color="auto"/>
      </w:divBdr>
    </w:div>
    <w:div w:id="782041553">
      <w:bodyDiv w:val="1"/>
      <w:marLeft w:val="0"/>
      <w:marRight w:val="0"/>
      <w:marTop w:val="0"/>
      <w:marBottom w:val="0"/>
      <w:divBdr>
        <w:top w:val="none" w:sz="0" w:space="0" w:color="auto"/>
        <w:left w:val="none" w:sz="0" w:space="0" w:color="auto"/>
        <w:bottom w:val="none" w:sz="0" w:space="0" w:color="auto"/>
        <w:right w:val="none" w:sz="0" w:space="0" w:color="auto"/>
      </w:divBdr>
    </w:div>
    <w:div w:id="782042046">
      <w:bodyDiv w:val="1"/>
      <w:marLeft w:val="0"/>
      <w:marRight w:val="0"/>
      <w:marTop w:val="0"/>
      <w:marBottom w:val="0"/>
      <w:divBdr>
        <w:top w:val="none" w:sz="0" w:space="0" w:color="auto"/>
        <w:left w:val="none" w:sz="0" w:space="0" w:color="auto"/>
        <w:bottom w:val="none" w:sz="0" w:space="0" w:color="auto"/>
        <w:right w:val="none" w:sz="0" w:space="0" w:color="auto"/>
      </w:divBdr>
    </w:div>
    <w:div w:id="782506111">
      <w:bodyDiv w:val="1"/>
      <w:marLeft w:val="0"/>
      <w:marRight w:val="0"/>
      <w:marTop w:val="0"/>
      <w:marBottom w:val="0"/>
      <w:divBdr>
        <w:top w:val="none" w:sz="0" w:space="0" w:color="auto"/>
        <w:left w:val="none" w:sz="0" w:space="0" w:color="auto"/>
        <w:bottom w:val="none" w:sz="0" w:space="0" w:color="auto"/>
        <w:right w:val="none" w:sz="0" w:space="0" w:color="auto"/>
      </w:divBdr>
    </w:div>
    <w:div w:id="783040751">
      <w:bodyDiv w:val="1"/>
      <w:marLeft w:val="0"/>
      <w:marRight w:val="0"/>
      <w:marTop w:val="0"/>
      <w:marBottom w:val="0"/>
      <w:divBdr>
        <w:top w:val="none" w:sz="0" w:space="0" w:color="auto"/>
        <w:left w:val="none" w:sz="0" w:space="0" w:color="auto"/>
        <w:bottom w:val="none" w:sz="0" w:space="0" w:color="auto"/>
        <w:right w:val="none" w:sz="0" w:space="0" w:color="auto"/>
      </w:divBdr>
    </w:div>
    <w:div w:id="783157442">
      <w:bodyDiv w:val="1"/>
      <w:marLeft w:val="0"/>
      <w:marRight w:val="0"/>
      <w:marTop w:val="0"/>
      <w:marBottom w:val="0"/>
      <w:divBdr>
        <w:top w:val="none" w:sz="0" w:space="0" w:color="auto"/>
        <w:left w:val="none" w:sz="0" w:space="0" w:color="auto"/>
        <w:bottom w:val="none" w:sz="0" w:space="0" w:color="auto"/>
        <w:right w:val="none" w:sz="0" w:space="0" w:color="auto"/>
      </w:divBdr>
    </w:div>
    <w:div w:id="783302424">
      <w:bodyDiv w:val="1"/>
      <w:marLeft w:val="0"/>
      <w:marRight w:val="0"/>
      <w:marTop w:val="0"/>
      <w:marBottom w:val="0"/>
      <w:divBdr>
        <w:top w:val="none" w:sz="0" w:space="0" w:color="auto"/>
        <w:left w:val="none" w:sz="0" w:space="0" w:color="auto"/>
        <w:bottom w:val="none" w:sz="0" w:space="0" w:color="auto"/>
        <w:right w:val="none" w:sz="0" w:space="0" w:color="auto"/>
      </w:divBdr>
    </w:div>
    <w:div w:id="783621507">
      <w:bodyDiv w:val="1"/>
      <w:marLeft w:val="0"/>
      <w:marRight w:val="0"/>
      <w:marTop w:val="0"/>
      <w:marBottom w:val="0"/>
      <w:divBdr>
        <w:top w:val="none" w:sz="0" w:space="0" w:color="auto"/>
        <w:left w:val="none" w:sz="0" w:space="0" w:color="auto"/>
        <w:bottom w:val="none" w:sz="0" w:space="0" w:color="auto"/>
        <w:right w:val="none" w:sz="0" w:space="0" w:color="auto"/>
      </w:divBdr>
    </w:div>
    <w:div w:id="783812747">
      <w:bodyDiv w:val="1"/>
      <w:marLeft w:val="0"/>
      <w:marRight w:val="0"/>
      <w:marTop w:val="0"/>
      <w:marBottom w:val="0"/>
      <w:divBdr>
        <w:top w:val="none" w:sz="0" w:space="0" w:color="auto"/>
        <w:left w:val="none" w:sz="0" w:space="0" w:color="auto"/>
        <w:bottom w:val="none" w:sz="0" w:space="0" w:color="auto"/>
        <w:right w:val="none" w:sz="0" w:space="0" w:color="auto"/>
      </w:divBdr>
    </w:div>
    <w:div w:id="784076612">
      <w:bodyDiv w:val="1"/>
      <w:marLeft w:val="0"/>
      <w:marRight w:val="0"/>
      <w:marTop w:val="0"/>
      <w:marBottom w:val="0"/>
      <w:divBdr>
        <w:top w:val="none" w:sz="0" w:space="0" w:color="auto"/>
        <w:left w:val="none" w:sz="0" w:space="0" w:color="auto"/>
        <w:bottom w:val="none" w:sz="0" w:space="0" w:color="auto"/>
        <w:right w:val="none" w:sz="0" w:space="0" w:color="auto"/>
      </w:divBdr>
    </w:div>
    <w:div w:id="784084966">
      <w:bodyDiv w:val="1"/>
      <w:marLeft w:val="0"/>
      <w:marRight w:val="0"/>
      <w:marTop w:val="0"/>
      <w:marBottom w:val="0"/>
      <w:divBdr>
        <w:top w:val="none" w:sz="0" w:space="0" w:color="auto"/>
        <w:left w:val="none" w:sz="0" w:space="0" w:color="auto"/>
        <w:bottom w:val="none" w:sz="0" w:space="0" w:color="auto"/>
        <w:right w:val="none" w:sz="0" w:space="0" w:color="auto"/>
      </w:divBdr>
    </w:div>
    <w:div w:id="784733390">
      <w:bodyDiv w:val="1"/>
      <w:marLeft w:val="0"/>
      <w:marRight w:val="0"/>
      <w:marTop w:val="0"/>
      <w:marBottom w:val="0"/>
      <w:divBdr>
        <w:top w:val="none" w:sz="0" w:space="0" w:color="auto"/>
        <w:left w:val="none" w:sz="0" w:space="0" w:color="auto"/>
        <w:bottom w:val="none" w:sz="0" w:space="0" w:color="auto"/>
        <w:right w:val="none" w:sz="0" w:space="0" w:color="auto"/>
      </w:divBdr>
    </w:div>
    <w:div w:id="784809262">
      <w:bodyDiv w:val="1"/>
      <w:marLeft w:val="0"/>
      <w:marRight w:val="0"/>
      <w:marTop w:val="0"/>
      <w:marBottom w:val="0"/>
      <w:divBdr>
        <w:top w:val="none" w:sz="0" w:space="0" w:color="auto"/>
        <w:left w:val="none" w:sz="0" w:space="0" w:color="auto"/>
        <w:bottom w:val="none" w:sz="0" w:space="0" w:color="auto"/>
        <w:right w:val="none" w:sz="0" w:space="0" w:color="auto"/>
      </w:divBdr>
    </w:div>
    <w:div w:id="785078269">
      <w:bodyDiv w:val="1"/>
      <w:marLeft w:val="0"/>
      <w:marRight w:val="0"/>
      <w:marTop w:val="0"/>
      <w:marBottom w:val="0"/>
      <w:divBdr>
        <w:top w:val="none" w:sz="0" w:space="0" w:color="auto"/>
        <w:left w:val="none" w:sz="0" w:space="0" w:color="auto"/>
        <w:bottom w:val="none" w:sz="0" w:space="0" w:color="auto"/>
        <w:right w:val="none" w:sz="0" w:space="0" w:color="auto"/>
      </w:divBdr>
    </w:div>
    <w:div w:id="785661396">
      <w:bodyDiv w:val="1"/>
      <w:marLeft w:val="0"/>
      <w:marRight w:val="0"/>
      <w:marTop w:val="0"/>
      <w:marBottom w:val="0"/>
      <w:divBdr>
        <w:top w:val="none" w:sz="0" w:space="0" w:color="auto"/>
        <w:left w:val="none" w:sz="0" w:space="0" w:color="auto"/>
        <w:bottom w:val="none" w:sz="0" w:space="0" w:color="auto"/>
        <w:right w:val="none" w:sz="0" w:space="0" w:color="auto"/>
      </w:divBdr>
    </w:div>
    <w:div w:id="785663082">
      <w:bodyDiv w:val="1"/>
      <w:marLeft w:val="0"/>
      <w:marRight w:val="0"/>
      <w:marTop w:val="0"/>
      <w:marBottom w:val="0"/>
      <w:divBdr>
        <w:top w:val="none" w:sz="0" w:space="0" w:color="auto"/>
        <w:left w:val="none" w:sz="0" w:space="0" w:color="auto"/>
        <w:bottom w:val="none" w:sz="0" w:space="0" w:color="auto"/>
        <w:right w:val="none" w:sz="0" w:space="0" w:color="auto"/>
      </w:divBdr>
    </w:div>
    <w:div w:id="785930185">
      <w:bodyDiv w:val="1"/>
      <w:marLeft w:val="0"/>
      <w:marRight w:val="0"/>
      <w:marTop w:val="0"/>
      <w:marBottom w:val="0"/>
      <w:divBdr>
        <w:top w:val="none" w:sz="0" w:space="0" w:color="auto"/>
        <w:left w:val="none" w:sz="0" w:space="0" w:color="auto"/>
        <w:bottom w:val="none" w:sz="0" w:space="0" w:color="auto"/>
        <w:right w:val="none" w:sz="0" w:space="0" w:color="auto"/>
      </w:divBdr>
    </w:div>
    <w:div w:id="786119540">
      <w:bodyDiv w:val="1"/>
      <w:marLeft w:val="0"/>
      <w:marRight w:val="0"/>
      <w:marTop w:val="0"/>
      <w:marBottom w:val="0"/>
      <w:divBdr>
        <w:top w:val="none" w:sz="0" w:space="0" w:color="auto"/>
        <w:left w:val="none" w:sz="0" w:space="0" w:color="auto"/>
        <w:bottom w:val="none" w:sz="0" w:space="0" w:color="auto"/>
        <w:right w:val="none" w:sz="0" w:space="0" w:color="auto"/>
      </w:divBdr>
    </w:div>
    <w:div w:id="786197098">
      <w:bodyDiv w:val="1"/>
      <w:marLeft w:val="0"/>
      <w:marRight w:val="0"/>
      <w:marTop w:val="0"/>
      <w:marBottom w:val="0"/>
      <w:divBdr>
        <w:top w:val="none" w:sz="0" w:space="0" w:color="auto"/>
        <w:left w:val="none" w:sz="0" w:space="0" w:color="auto"/>
        <w:bottom w:val="none" w:sz="0" w:space="0" w:color="auto"/>
        <w:right w:val="none" w:sz="0" w:space="0" w:color="auto"/>
      </w:divBdr>
    </w:div>
    <w:div w:id="786238367">
      <w:bodyDiv w:val="1"/>
      <w:marLeft w:val="0"/>
      <w:marRight w:val="0"/>
      <w:marTop w:val="0"/>
      <w:marBottom w:val="0"/>
      <w:divBdr>
        <w:top w:val="none" w:sz="0" w:space="0" w:color="auto"/>
        <w:left w:val="none" w:sz="0" w:space="0" w:color="auto"/>
        <w:bottom w:val="none" w:sz="0" w:space="0" w:color="auto"/>
        <w:right w:val="none" w:sz="0" w:space="0" w:color="auto"/>
      </w:divBdr>
    </w:div>
    <w:div w:id="786242792">
      <w:bodyDiv w:val="1"/>
      <w:marLeft w:val="0"/>
      <w:marRight w:val="0"/>
      <w:marTop w:val="0"/>
      <w:marBottom w:val="0"/>
      <w:divBdr>
        <w:top w:val="none" w:sz="0" w:space="0" w:color="auto"/>
        <w:left w:val="none" w:sz="0" w:space="0" w:color="auto"/>
        <w:bottom w:val="none" w:sz="0" w:space="0" w:color="auto"/>
        <w:right w:val="none" w:sz="0" w:space="0" w:color="auto"/>
      </w:divBdr>
    </w:div>
    <w:div w:id="786504598">
      <w:bodyDiv w:val="1"/>
      <w:marLeft w:val="0"/>
      <w:marRight w:val="0"/>
      <w:marTop w:val="0"/>
      <w:marBottom w:val="0"/>
      <w:divBdr>
        <w:top w:val="none" w:sz="0" w:space="0" w:color="auto"/>
        <w:left w:val="none" w:sz="0" w:space="0" w:color="auto"/>
        <w:bottom w:val="none" w:sz="0" w:space="0" w:color="auto"/>
        <w:right w:val="none" w:sz="0" w:space="0" w:color="auto"/>
      </w:divBdr>
    </w:div>
    <w:div w:id="786510874">
      <w:bodyDiv w:val="1"/>
      <w:marLeft w:val="0"/>
      <w:marRight w:val="0"/>
      <w:marTop w:val="0"/>
      <w:marBottom w:val="0"/>
      <w:divBdr>
        <w:top w:val="none" w:sz="0" w:space="0" w:color="auto"/>
        <w:left w:val="none" w:sz="0" w:space="0" w:color="auto"/>
        <w:bottom w:val="none" w:sz="0" w:space="0" w:color="auto"/>
        <w:right w:val="none" w:sz="0" w:space="0" w:color="auto"/>
      </w:divBdr>
    </w:div>
    <w:div w:id="786658980">
      <w:bodyDiv w:val="1"/>
      <w:marLeft w:val="0"/>
      <w:marRight w:val="0"/>
      <w:marTop w:val="0"/>
      <w:marBottom w:val="0"/>
      <w:divBdr>
        <w:top w:val="none" w:sz="0" w:space="0" w:color="auto"/>
        <w:left w:val="none" w:sz="0" w:space="0" w:color="auto"/>
        <w:bottom w:val="none" w:sz="0" w:space="0" w:color="auto"/>
        <w:right w:val="none" w:sz="0" w:space="0" w:color="auto"/>
      </w:divBdr>
    </w:div>
    <w:div w:id="786778347">
      <w:bodyDiv w:val="1"/>
      <w:marLeft w:val="0"/>
      <w:marRight w:val="0"/>
      <w:marTop w:val="0"/>
      <w:marBottom w:val="0"/>
      <w:divBdr>
        <w:top w:val="none" w:sz="0" w:space="0" w:color="auto"/>
        <w:left w:val="none" w:sz="0" w:space="0" w:color="auto"/>
        <w:bottom w:val="none" w:sz="0" w:space="0" w:color="auto"/>
        <w:right w:val="none" w:sz="0" w:space="0" w:color="auto"/>
      </w:divBdr>
    </w:div>
    <w:div w:id="787091533">
      <w:bodyDiv w:val="1"/>
      <w:marLeft w:val="0"/>
      <w:marRight w:val="0"/>
      <w:marTop w:val="0"/>
      <w:marBottom w:val="0"/>
      <w:divBdr>
        <w:top w:val="none" w:sz="0" w:space="0" w:color="auto"/>
        <w:left w:val="none" w:sz="0" w:space="0" w:color="auto"/>
        <w:bottom w:val="none" w:sz="0" w:space="0" w:color="auto"/>
        <w:right w:val="none" w:sz="0" w:space="0" w:color="auto"/>
      </w:divBdr>
    </w:div>
    <w:div w:id="787434931">
      <w:bodyDiv w:val="1"/>
      <w:marLeft w:val="0"/>
      <w:marRight w:val="0"/>
      <w:marTop w:val="0"/>
      <w:marBottom w:val="0"/>
      <w:divBdr>
        <w:top w:val="none" w:sz="0" w:space="0" w:color="auto"/>
        <w:left w:val="none" w:sz="0" w:space="0" w:color="auto"/>
        <w:bottom w:val="none" w:sz="0" w:space="0" w:color="auto"/>
        <w:right w:val="none" w:sz="0" w:space="0" w:color="auto"/>
      </w:divBdr>
    </w:div>
    <w:div w:id="787505479">
      <w:bodyDiv w:val="1"/>
      <w:marLeft w:val="0"/>
      <w:marRight w:val="0"/>
      <w:marTop w:val="0"/>
      <w:marBottom w:val="0"/>
      <w:divBdr>
        <w:top w:val="none" w:sz="0" w:space="0" w:color="auto"/>
        <w:left w:val="none" w:sz="0" w:space="0" w:color="auto"/>
        <w:bottom w:val="none" w:sz="0" w:space="0" w:color="auto"/>
        <w:right w:val="none" w:sz="0" w:space="0" w:color="auto"/>
      </w:divBdr>
    </w:div>
    <w:div w:id="787889592">
      <w:bodyDiv w:val="1"/>
      <w:marLeft w:val="0"/>
      <w:marRight w:val="0"/>
      <w:marTop w:val="0"/>
      <w:marBottom w:val="0"/>
      <w:divBdr>
        <w:top w:val="none" w:sz="0" w:space="0" w:color="auto"/>
        <w:left w:val="none" w:sz="0" w:space="0" w:color="auto"/>
        <w:bottom w:val="none" w:sz="0" w:space="0" w:color="auto"/>
        <w:right w:val="none" w:sz="0" w:space="0" w:color="auto"/>
      </w:divBdr>
    </w:div>
    <w:div w:id="787889843">
      <w:bodyDiv w:val="1"/>
      <w:marLeft w:val="0"/>
      <w:marRight w:val="0"/>
      <w:marTop w:val="0"/>
      <w:marBottom w:val="0"/>
      <w:divBdr>
        <w:top w:val="none" w:sz="0" w:space="0" w:color="auto"/>
        <w:left w:val="none" w:sz="0" w:space="0" w:color="auto"/>
        <w:bottom w:val="none" w:sz="0" w:space="0" w:color="auto"/>
        <w:right w:val="none" w:sz="0" w:space="0" w:color="auto"/>
      </w:divBdr>
    </w:div>
    <w:div w:id="788009200">
      <w:bodyDiv w:val="1"/>
      <w:marLeft w:val="0"/>
      <w:marRight w:val="0"/>
      <w:marTop w:val="0"/>
      <w:marBottom w:val="0"/>
      <w:divBdr>
        <w:top w:val="none" w:sz="0" w:space="0" w:color="auto"/>
        <w:left w:val="none" w:sz="0" w:space="0" w:color="auto"/>
        <w:bottom w:val="none" w:sz="0" w:space="0" w:color="auto"/>
        <w:right w:val="none" w:sz="0" w:space="0" w:color="auto"/>
      </w:divBdr>
    </w:div>
    <w:div w:id="788090050">
      <w:bodyDiv w:val="1"/>
      <w:marLeft w:val="0"/>
      <w:marRight w:val="0"/>
      <w:marTop w:val="0"/>
      <w:marBottom w:val="0"/>
      <w:divBdr>
        <w:top w:val="none" w:sz="0" w:space="0" w:color="auto"/>
        <w:left w:val="none" w:sz="0" w:space="0" w:color="auto"/>
        <w:bottom w:val="none" w:sz="0" w:space="0" w:color="auto"/>
        <w:right w:val="none" w:sz="0" w:space="0" w:color="auto"/>
      </w:divBdr>
    </w:div>
    <w:div w:id="788545573">
      <w:bodyDiv w:val="1"/>
      <w:marLeft w:val="0"/>
      <w:marRight w:val="0"/>
      <w:marTop w:val="0"/>
      <w:marBottom w:val="0"/>
      <w:divBdr>
        <w:top w:val="none" w:sz="0" w:space="0" w:color="auto"/>
        <w:left w:val="none" w:sz="0" w:space="0" w:color="auto"/>
        <w:bottom w:val="none" w:sz="0" w:space="0" w:color="auto"/>
        <w:right w:val="none" w:sz="0" w:space="0" w:color="auto"/>
      </w:divBdr>
    </w:div>
    <w:div w:id="788665134">
      <w:bodyDiv w:val="1"/>
      <w:marLeft w:val="0"/>
      <w:marRight w:val="0"/>
      <w:marTop w:val="0"/>
      <w:marBottom w:val="0"/>
      <w:divBdr>
        <w:top w:val="none" w:sz="0" w:space="0" w:color="auto"/>
        <w:left w:val="none" w:sz="0" w:space="0" w:color="auto"/>
        <w:bottom w:val="none" w:sz="0" w:space="0" w:color="auto"/>
        <w:right w:val="none" w:sz="0" w:space="0" w:color="auto"/>
      </w:divBdr>
    </w:div>
    <w:div w:id="789394133">
      <w:bodyDiv w:val="1"/>
      <w:marLeft w:val="0"/>
      <w:marRight w:val="0"/>
      <w:marTop w:val="0"/>
      <w:marBottom w:val="0"/>
      <w:divBdr>
        <w:top w:val="none" w:sz="0" w:space="0" w:color="auto"/>
        <w:left w:val="none" w:sz="0" w:space="0" w:color="auto"/>
        <w:bottom w:val="none" w:sz="0" w:space="0" w:color="auto"/>
        <w:right w:val="none" w:sz="0" w:space="0" w:color="auto"/>
      </w:divBdr>
    </w:div>
    <w:div w:id="790250583">
      <w:bodyDiv w:val="1"/>
      <w:marLeft w:val="0"/>
      <w:marRight w:val="0"/>
      <w:marTop w:val="0"/>
      <w:marBottom w:val="0"/>
      <w:divBdr>
        <w:top w:val="none" w:sz="0" w:space="0" w:color="auto"/>
        <w:left w:val="none" w:sz="0" w:space="0" w:color="auto"/>
        <w:bottom w:val="none" w:sz="0" w:space="0" w:color="auto"/>
        <w:right w:val="none" w:sz="0" w:space="0" w:color="auto"/>
      </w:divBdr>
    </w:div>
    <w:div w:id="790317132">
      <w:bodyDiv w:val="1"/>
      <w:marLeft w:val="0"/>
      <w:marRight w:val="0"/>
      <w:marTop w:val="0"/>
      <w:marBottom w:val="0"/>
      <w:divBdr>
        <w:top w:val="none" w:sz="0" w:space="0" w:color="auto"/>
        <w:left w:val="none" w:sz="0" w:space="0" w:color="auto"/>
        <w:bottom w:val="none" w:sz="0" w:space="0" w:color="auto"/>
        <w:right w:val="none" w:sz="0" w:space="0" w:color="auto"/>
      </w:divBdr>
    </w:div>
    <w:div w:id="790630116">
      <w:bodyDiv w:val="1"/>
      <w:marLeft w:val="0"/>
      <w:marRight w:val="0"/>
      <w:marTop w:val="0"/>
      <w:marBottom w:val="0"/>
      <w:divBdr>
        <w:top w:val="none" w:sz="0" w:space="0" w:color="auto"/>
        <w:left w:val="none" w:sz="0" w:space="0" w:color="auto"/>
        <w:bottom w:val="none" w:sz="0" w:space="0" w:color="auto"/>
        <w:right w:val="none" w:sz="0" w:space="0" w:color="auto"/>
      </w:divBdr>
    </w:div>
    <w:div w:id="790709447">
      <w:bodyDiv w:val="1"/>
      <w:marLeft w:val="0"/>
      <w:marRight w:val="0"/>
      <w:marTop w:val="0"/>
      <w:marBottom w:val="0"/>
      <w:divBdr>
        <w:top w:val="none" w:sz="0" w:space="0" w:color="auto"/>
        <w:left w:val="none" w:sz="0" w:space="0" w:color="auto"/>
        <w:bottom w:val="none" w:sz="0" w:space="0" w:color="auto"/>
        <w:right w:val="none" w:sz="0" w:space="0" w:color="auto"/>
      </w:divBdr>
    </w:div>
    <w:div w:id="790854968">
      <w:bodyDiv w:val="1"/>
      <w:marLeft w:val="0"/>
      <w:marRight w:val="0"/>
      <w:marTop w:val="0"/>
      <w:marBottom w:val="0"/>
      <w:divBdr>
        <w:top w:val="none" w:sz="0" w:space="0" w:color="auto"/>
        <w:left w:val="none" w:sz="0" w:space="0" w:color="auto"/>
        <w:bottom w:val="none" w:sz="0" w:space="0" w:color="auto"/>
        <w:right w:val="none" w:sz="0" w:space="0" w:color="auto"/>
      </w:divBdr>
    </w:div>
    <w:div w:id="791173305">
      <w:bodyDiv w:val="1"/>
      <w:marLeft w:val="0"/>
      <w:marRight w:val="0"/>
      <w:marTop w:val="0"/>
      <w:marBottom w:val="0"/>
      <w:divBdr>
        <w:top w:val="none" w:sz="0" w:space="0" w:color="auto"/>
        <w:left w:val="none" w:sz="0" w:space="0" w:color="auto"/>
        <w:bottom w:val="none" w:sz="0" w:space="0" w:color="auto"/>
        <w:right w:val="none" w:sz="0" w:space="0" w:color="auto"/>
      </w:divBdr>
    </w:div>
    <w:div w:id="791290785">
      <w:bodyDiv w:val="1"/>
      <w:marLeft w:val="0"/>
      <w:marRight w:val="0"/>
      <w:marTop w:val="0"/>
      <w:marBottom w:val="0"/>
      <w:divBdr>
        <w:top w:val="none" w:sz="0" w:space="0" w:color="auto"/>
        <w:left w:val="none" w:sz="0" w:space="0" w:color="auto"/>
        <w:bottom w:val="none" w:sz="0" w:space="0" w:color="auto"/>
        <w:right w:val="none" w:sz="0" w:space="0" w:color="auto"/>
      </w:divBdr>
    </w:div>
    <w:div w:id="791359755">
      <w:bodyDiv w:val="1"/>
      <w:marLeft w:val="0"/>
      <w:marRight w:val="0"/>
      <w:marTop w:val="0"/>
      <w:marBottom w:val="0"/>
      <w:divBdr>
        <w:top w:val="none" w:sz="0" w:space="0" w:color="auto"/>
        <w:left w:val="none" w:sz="0" w:space="0" w:color="auto"/>
        <w:bottom w:val="none" w:sz="0" w:space="0" w:color="auto"/>
        <w:right w:val="none" w:sz="0" w:space="0" w:color="auto"/>
      </w:divBdr>
    </w:div>
    <w:div w:id="791943424">
      <w:bodyDiv w:val="1"/>
      <w:marLeft w:val="0"/>
      <w:marRight w:val="0"/>
      <w:marTop w:val="0"/>
      <w:marBottom w:val="0"/>
      <w:divBdr>
        <w:top w:val="none" w:sz="0" w:space="0" w:color="auto"/>
        <w:left w:val="none" w:sz="0" w:space="0" w:color="auto"/>
        <w:bottom w:val="none" w:sz="0" w:space="0" w:color="auto"/>
        <w:right w:val="none" w:sz="0" w:space="0" w:color="auto"/>
      </w:divBdr>
    </w:div>
    <w:div w:id="792139915">
      <w:bodyDiv w:val="1"/>
      <w:marLeft w:val="0"/>
      <w:marRight w:val="0"/>
      <w:marTop w:val="0"/>
      <w:marBottom w:val="0"/>
      <w:divBdr>
        <w:top w:val="none" w:sz="0" w:space="0" w:color="auto"/>
        <w:left w:val="none" w:sz="0" w:space="0" w:color="auto"/>
        <w:bottom w:val="none" w:sz="0" w:space="0" w:color="auto"/>
        <w:right w:val="none" w:sz="0" w:space="0" w:color="auto"/>
      </w:divBdr>
    </w:div>
    <w:div w:id="792210723">
      <w:bodyDiv w:val="1"/>
      <w:marLeft w:val="0"/>
      <w:marRight w:val="0"/>
      <w:marTop w:val="0"/>
      <w:marBottom w:val="0"/>
      <w:divBdr>
        <w:top w:val="none" w:sz="0" w:space="0" w:color="auto"/>
        <w:left w:val="none" w:sz="0" w:space="0" w:color="auto"/>
        <w:bottom w:val="none" w:sz="0" w:space="0" w:color="auto"/>
        <w:right w:val="none" w:sz="0" w:space="0" w:color="auto"/>
      </w:divBdr>
    </w:div>
    <w:div w:id="792554257">
      <w:bodyDiv w:val="1"/>
      <w:marLeft w:val="0"/>
      <w:marRight w:val="0"/>
      <w:marTop w:val="0"/>
      <w:marBottom w:val="0"/>
      <w:divBdr>
        <w:top w:val="none" w:sz="0" w:space="0" w:color="auto"/>
        <w:left w:val="none" w:sz="0" w:space="0" w:color="auto"/>
        <w:bottom w:val="none" w:sz="0" w:space="0" w:color="auto"/>
        <w:right w:val="none" w:sz="0" w:space="0" w:color="auto"/>
      </w:divBdr>
    </w:div>
    <w:div w:id="792559039">
      <w:bodyDiv w:val="1"/>
      <w:marLeft w:val="0"/>
      <w:marRight w:val="0"/>
      <w:marTop w:val="0"/>
      <w:marBottom w:val="0"/>
      <w:divBdr>
        <w:top w:val="none" w:sz="0" w:space="0" w:color="auto"/>
        <w:left w:val="none" w:sz="0" w:space="0" w:color="auto"/>
        <w:bottom w:val="none" w:sz="0" w:space="0" w:color="auto"/>
        <w:right w:val="none" w:sz="0" w:space="0" w:color="auto"/>
      </w:divBdr>
    </w:div>
    <w:div w:id="792601570">
      <w:bodyDiv w:val="1"/>
      <w:marLeft w:val="0"/>
      <w:marRight w:val="0"/>
      <w:marTop w:val="0"/>
      <w:marBottom w:val="0"/>
      <w:divBdr>
        <w:top w:val="none" w:sz="0" w:space="0" w:color="auto"/>
        <w:left w:val="none" w:sz="0" w:space="0" w:color="auto"/>
        <w:bottom w:val="none" w:sz="0" w:space="0" w:color="auto"/>
        <w:right w:val="none" w:sz="0" w:space="0" w:color="auto"/>
      </w:divBdr>
    </w:div>
    <w:div w:id="792792473">
      <w:bodyDiv w:val="1"/>
      <w:marLeft w:val="0"/>
      <w:marRight w:val="0"/>
      <w:marTop w:val="0"/>
      <w:marBottom w:val="0"/>
      <w:divBdr>
        <w:top w:val="none" w:sz="0" w:space="0" w:color="auto"/>
        <w:left w:val="none" w:sz="0" w:space="0" w:color="auto"/>
        <w:bottom w:val="none" w:sz="0" w:space="0" w:color="auto"/>
        <w:right w:val="none" w:sz="0" w:space="0" w:color="auto"/>
      </w:divBdr>
    </w:div>
    <w:div w:id="793139939">
      <w:bodyDiv w:val="1"/>
      <w:marLeft w:val="0"/>
      <w:marRight w:val="0"/>
      <w:marTop w:val="0"/>
      <w:marBottom w:val="0"/>
      <w:divBdr>
        <w:top w:val="none" w:sz="0" w:space="0" w:color="auto"/>
        <w:left w:val="none" w:sz="0" w:space="0" w:color="auto"/>
        <w:bottom w:val="none" w:sz="0" w:space="0" w:color="auto"/>
        <w:right w:val="none" w:sz="0" w:space="0" w:color="auto"/>
      </w:divBdr>
    </w:div>
    <w:div w:id="793212793">
      <w:bodyDiv w:val="1"/>
      <w:marLeft w:val="0"/>
      <w:marRight w:val="0"/>
      <w:marTop w:val="0"/>
      <w:marBottom w:val="0"/>
      <w:divBdr>
        <w:top w:val="none" w:sz="0" w:space="0" w:color="auto"/>
        <w:left w:val="none" w:sz="0" w:space="0" w:color="auto"/>
        <w:bottom w:val="none" w:sz="0" w:space="0" w:color="auto"/>
        <w:right w:val="none" w:sz="0" w:space="0" w:color="auto"/>
      </w:divBdr>
    </w:div>
    <w:div w:id="793406314">
      <w:bodyDiv w:val="1"/>
      <w:marLeft w:val="0"/>
      <w:marRight w:val="0"/>
      <w:marTop w:val="0"/>
      <w:marBottom w:val="0"/>
      <w:divBdr>
        <w:top w:val="none" w:sz="0" w:space="0" w:color="auto"/>
        <w:left w:val="none" w:sz="0" w:space="0" w:color="auto"/>
        <w:bottom w:val="none" w:sz="0" w:space="0" w:color="auto"/>
        <w:right w:val="none" w:sz="0" w:space="0" w:color="auto"/>
      </w:divBdr>
    </w:div>
    <w:div w:id="793794716">
      <w:bodyDiv w:val="1"/>
      <w:marLeft w:val="0"/>
      <w:marRight w:val="0"/>
      <w:marTop w:val="0"/>
      <w:marBottom w:val="0"/>
      <w:divBdr>
        <w:top w:val="none" w:sz="0" w:space="0" w:color="auto"/>
        <w:left w:val="none" w:sz="0" w:space="0" w:color="auto"/>
        <w:bottom w:val="none" w:sz="0" w:space="0" w:color="auto"/>
        <w:right w:val="none" w:sz="0" w:space="0" w:color="auto"/>
      </w:divBdr>
    </w:div>
    <w:div w:id="793869019">
      <w:bodyDiv w:val="1"/>
      <w:marLeft w:val="0"/>
      <w:marRight w:val="0"/>
      <w:marTop w:val="0"/>
      <w:marBottom w:val="0"/>
      <w:divBdr>
        <w:top w:val="none" w:sz="0" w:space="0" w:color="auto"/>
        <w:left w:val="none" w:sz="0" w:space="0" w:color="auto"/>
        <w:bottom w:val="none" w:sz="0" w:space="0" w:color="auto"/>
        <w:right w:val="none" w:sz="0" w:space="0" w:color="auto"/>
      </w:divBdr>
    </w:div>
    <w:div w:id="794104921">
      <w:bodyDiv w:val="1"/>
      <w:marLeft w:val="0"/>
      <w:marRight w:val="0"/>
      <w:marTop w:val="0"/>
      <w:marBottom w:val="0"/>
      <w:divBdr>
        <w:top w:val="none" w:sz="0" w:space="0" w:color="auto"/>
        <w:left w:val="none" w:sz="0" w:space="0" w:color="auto"/>
        <w:bottom w:val="none" w:sz="0" w:space="0" w:color="auto"/>
        <w:right w:val="none" w:sz="0" w:space="0" w:color="auto"/>
      </w:divBdr>
    </w:div>
    <w:div w:id="794298855">
      <w:bodyDiv w:val="1"/>
      <w:marLeft w:val="0"/>
      <w:marRight w:val="0"/>
      <w:marTop w:val="0"/>
      <w:marBottom w:val="0"/>
      <w:divBdr>
        <w:top w:val="none" w:sz="0" w:space="0" w:color="auto"/>
        <w:left w:val="none" w:sz="0" w:space="0" w:color="auto"/>
        <w:bottom w:val="none" w:sz="0" w:space="0" w:color="auto"/>
        <w:right w:val="none" w:sz="0" w:space="0" w:color="auto"/>
      </w:divBdr>
    </w:div>
    <w:div w:id="794568979">
      <w:bodyDiv w:val="1"/>
      <w:marLeft w:val="0"/>
      <w:marRight w:val="0"/>
      <w:marTop w:val="0"/>
      <w:marBottom w:val="0"/>
      <w:divBdr>
        <w:top w:val="none" w:sz="0" w:space="0" w:color="auto"/>
        <w:left w:val="none" w:sz="0" w:space="0" w:color="auto"/>
        <w:bottom w:val="none" w:sz="0" w:space="0" w:color="auto"/>
        <w:right w:val="none" w:sz="0" w:space="0" w:color="auto"/>
      </w:divBdr>
    </w:div>
    <w:div w:id="794635695">
      <w:bodyDiv w:val="1"/>
      <w:marLeft w:val="0"/>
      <w:marRight w:val="0"/>
      <w:marTop w:val="0"/>
      <w:marBottom w:val="0"/>
      <w:divBdr>
        <w:top w:val="none" w:sz="0" w:space="0" w:color="auto"/>
        <w:left w:val="none" w:sz="0" w:space="0" w:color="auto"/>
        <w:bottom w:val="none" w:sz="0" w:space="0" w:color="auto"/>
        <w:right w:val="none" w:sz="0" w:space="0" w:color="auto"/>
      </w:divBdr>
    </w:div>
    <w:div w:id="794713172">
      <w:bodyDiv w:val="1"/>
      <w:marLeft w:val="0"/>
      <w:marRight w:val="0"/>
      <w:marTop w:val="0"/>
      <w:marBottom w:val="0"/>
      <w:divBdr>
        <w:top w:val="none" w:sz="0" w:space="0" w:color="auto"/>
        <w:left w:val="none" w:sz="0" w:space="0" w:color="auto"/>
        <w:bottom w:val="none" w:sz="0" w:space="0" w:color="auto"/>
        <w:right w:val="none" w:sz="0" w:space="0" w:color="auto"/>
      </w:divBdr>
    </w:div>
    <w:div w:id="795024961">
      <w:bodyDiv w:val="1"/>
      <w:marLeft w:val="0"/>
      <w:marRight w:val="0"/>
      <w:marTop w:val="0"/>
      <w:marBottom w:val="0"/>
      <w:divBdr>
        <w:top w:val="none" w:sz="0" w:space="0" w:color="auto"/>
        <w:left w:val="none" w:sz="0" w:space="0" w:color="auto"/>
        <w:bottom w:val="none" w:sz="0" w:space="0" w:color="auto"/>
        <w:right w:val="none" w:sz="0" w:space="0" w:color="auto"/>
      </w:divBdr>
    </w:div>
    <w:div w:id="795179028">
      <w:bodyDiv w:val="1"/>
      <w:marLeft w:val="0"/>
      <w:marRight w:val="0"/>
      <w:marTop w:val="0"/>
      <w:marBottom w:val="0"/>
      <w:divBdr>
        <w:top w:val="none" w:sz="0" w:space="0" w:color="auto"/>
        <w:left w:val="none" w:sz="0" w:space="0" w:color="auto"/>
        <w:bottom w:val="none" w:sz="0" w:space="0" w:color="auto"/>
        <w:right w:val="none" w:sz="0" w:space="0" w:color="auto"/>
      </w:divBdr>
    </w:div>
    <w:div w:id="795216745">
      <w:bodyDiv w:val="1"/>
      <w:marLeft w:val="0"/>
      <w:marRight w:val="0"/>
      <w:marTop w:val="0"/>
      <w:marBottom w:val="0"/>
      <w:divBdr>
        <w:top w:val="none" w:sz="0" w:space="0" w:color="auto"/>
        <w:left w:val="none" w:sz="0" w:space="0" w:color="auto"/>
        <w:bottom w:val="none" w:sz="0" w:space="0" w:color="auto"/>
        <w:right w:val="none" w:sz="0" w:space="0" w:color="auto"/>
      </w:divBdr>
    </w:div>
    <w:div w:id="795756945">
      <w:bodyDiv w:val="1"/>
      <w:marLeft w:val="0"/>
      <w:marRight w:val="0"/>
      <w:marTop w:val="0"/>
      <w:marBottom w:val="0"/>
      <w:divBdr>
        <w:top w:val="none" w:sz="0" w:space="0" w:color="auto"/>
        <w:left w:val="none" w:sz="0" w:space="0" w:color="auto"/>
        <w:bottom w:val="none" w:sz="0" w:space="0" w:color="auto"/>
        <w:right w:val="none" w:sz="0" w:space="0" w:color="auto"/>
      </w:divBdr>
    </w:div>
    <w:div w:id="796408787">
      <w:bodyDiv w:val="1"/>
      <w:marLeft w:val="0"/>
      <w:marRight w:val="0"/>
      <w:marTop w:val="0"/>
      <w:marBottom w:val="0"/>
      <w:divBdr>
        <w:top w:val="none" w:sz="0" w:space="0" w:color="auto"/>
        <w:left w:val="none" w:sz="0" w:space="0" w:color="auto"/>
        <w:bottom w:val="none" w:sz="0" w:space="0" w:color="auto"/>
        <w:right w:val="none" w:sz="0" w:space="0" w:color="auto"/>
      </w:divBdr>
    </w:div>
    <w:div w:id="796413453">
      <w:bodyDiv w:val="1"/>
      <w:marLeft w:val="0"/>
      <w:marRight w:val="0"/>
      <w:marTop w:val="0"/>
      <w:marBottom w:val="0"/>
      <w:divBdr>
        <w:top w:val="none" w:sz="0" w:space="0" w:color="auto"/>
        <w:left w:val="none" w:sz="0" w:space="0" w:color="auto"/>
        <w:bottom w:val="none" w:sz="0" w:space="0" w:color="auto"/>
        <w:right w:val="none" w:sz="0" w:space="0" w:color="auto"/>
      </w:divBdr>
    </w:div>
    <w:div w:id="796415454">
      <w:bodyDiv w:val="1"/>
      <w:marLeft w:val="0"/>
      <w:marRight w:val="0"/>
      <w:marTop w:val="0"/>
      <w:marBottom w:val="0"/>
      <w:divBdr>
        <w:top w:val="none" w:sz="0" w:space="0" w:color="auto"/>
        <w:left w:val="none" w:sz="0" w:space="0" w:color="auto"/>
        <w:bottom w:val="none" w:sz="0" w:space="0" w:color="auto"/>
        <w:right w:val="none" w:sz="0" w:space="0" w:color="auto"/>
      </w:divBdr>
    </w:div>
    <w:div w:id="796415966">
      <w:bodyDiv w:val="1"/>
      <w:marLeft w:val="0"/>
      <w:marRight w:val="0"/>
      <w:marTop w:val="0"/>
      <w:marBottom w:val="0"/>
      <w:divBdr>
        <w:top w:val="none" w:sz="0" w:space="0" w:color="auto"/>
        <w:left w:val="none" w:sz="0" w:space="0" w:color="auto"/>
        <w:bottom w:val="none" w:sz="0" w:space="0" w:color="auto"/>
        <w:right w:val="none" w:sz="0" w:space="0" w:color="auto"/>
      </w:divBdr>
    </w:div>
    <w:div w:id="796528679">
      <w:bodyDiv w:val="1"/>
      <w:marLeft w:val="0"/>
      <w:marRight w:val="0"/>
      <w:marTop w:val="0"/>
      <w:marBottom w:val="0"/>
      <w:divBdr>
        <w:top w:val="none" w:sz="0" w:space="0" w:color="auto"/>
        <w:left w:val="none" w:sz="0" w:space="0" w:color="auto"/>
        <w:bottom w:val="none" w:sz="0" w:space="0" w:color="auto"/>
        <w:right w:val="none" w:sz="0" w:space="0" w:color="auto"/>
      </w:divBdr>
    </w:div>
    <w:div w:id="796682711">
      <w:bodyDiv w:val="1"/>
      <w:marLeft w:val="0"/>
      <w:marRight w:val="0"/>
      <w:marTop w:val="0"/>
      <w:marBottom w:val="0"/>
      <w:divBdr>
        <w:top w:val="none" w:sz="0" w:space="0" w:color="auto"/>
        <w:left w:val="none" w:sz="0" w:space="0" w:color="auto"/>
        <w:bottom w:val="none" w:sz="0" w:space="0" w:color="auto"/>
        <w:right w:val="none" w:sz="0" w:space="0" w:color="auto"/>
      </w:divBdr>
    </w:div>
    <w:div w:id="796946196">
      <w:bodyDiv w:val="1"/>
      <w:marLeft w:val="0"/>
      <w:marRight w:val="0"/>
      <w:marTop w:val="0"/>
      <w:marBottom w:val="0"/>
      <w:divBdr>
        <w:top w:val="none" w:sz="0" w:space="0" w:color="auto"/>
        <w:left w:val="none" w:sz="0" w:space="0" w:color="auto"/>
        <w:bottom w:val="none" w:sz="0" w:space="0" w:color="auto"/>
        <w:right w:val="none" w:sz="0" w:space="0" w:color="auto"/>
      </w:divBdr>
    </w:div>
    <w:div w:id="797458491">
      <w:bodyDiv w:val="1"/>
      <w:marLeft w:val="0"/>
      <w:marRight w:val="0"/>
      <w:marTop w:val="0"/>
      <w:marBottom w:val="0"/>
      <w:divBdr>
        <w:top w:val="none" w:sz="0" w:space="0" w:color="auto"/>
        <w:left w:val="none" w:sz="0" w:space="0" w:color="auto"/>
        <w:bottom w:val="none" w:sz="0" w:space="0" w:color="auto"/>
        <w:right w:val="none" w:sz="0" w:space="0" w:color="auto"/>
      </w:divBdr>
    </w:div>
    <w:div w:id="797526063">
      <w:bodyDiv w:val="1"/>
      <w:marLeft w:val="0"/>
      <w:marRight w:val="0"/>
      <w:marTop w:val="0"/>
      <w:marBottom w:val="0"/>
      <w:divBdr>
        <w:top w:val="none" w:sz="0" w:space="0" w:color="auto"/>
        <w:left w:val="none" w:sz="0" w:space="0" w:color="auto"/>
        <w:bottom w:val="none" w:sz="0" w:space="0" w:color="auto"/>
        <w:right w:val="none" w:sz="0" w:space="0" w:color="auto"/>
      </w:divBdr>
    </w:div>
    <w:div w:id="797573724">
      <w:bodyDiv w:val="1"/>
      <w:marLeft w:val="0"/>
      <w:marRight w:val="0"/>
      <w:marTop w:val="0"/>
      <w:marBottom w:val="0"/>
      <w:divBdr>
        <w:top w:val="none" w:sz="0" w:space="0" w:color="auto"/>
        <w:left w:val="none" w:sz="0" w:space="0" w:color="auto"/>
        <w:bottom w:val="none" w:sz="0" w:space="0" w:color="auto"/>
        <w:right w:val="none" w:sz="0" w:space="0" w:color="auto"/>
      </w:divBdr>
    </w:div>
    <w:div w:id="797914384">
      <w:bodyDiv w:val="1"/>
      <w:marLeft w:val="0"/>
      <w:marRight w:val="0"/>
      <w:marTop w:val="0"/>
      <w:marBottom w:val="0"/>
      <w:divBdr>
        <w:top w:val="none" w:sz="0" w:space="0" w:color="auto"/>
        <w:left w:val="none" w:sz="0" w:space="0" w:color="auto"/>
        <w:bottom w:val="none" w:sz="0" w:space="0" w:color="auto"/>
        <w:right w:val="none" w:sz="0" w:space="0" w:color="auto"/>
      </w:divBdr>
    </w:div>
    <w:div w:id="798038112">
      <w:bodyDiv w:val="1"/>
      <w:marLeft w:val="0"/>
      <w:marRight w:val="0"/>
      <w:marTop w:val="0"/>
      <w:marBottom w:val="0"/>
      <w:divBdr>
        <w:top w:val="none" w:sz="0" w:space="0" w:color="auto"/>
        <w:left w:val="none" w:sz="0" w:space="0" w:color="auto"/>
        <w:bottom w:val="none" w:sz="0" w:space="0" w:color="auto"/>
        <w:right w:val="none" w:sz="0" w:space="0" w:color="auto"/>
      </w:divBdr>
    </w:div>
    <w:div w:id="798186113">
      <w:bodyDiv w:val="1"/>
      <w:marLeft w:val="0"/>
      <w:marRight w:val="0"/>
      <w:marTop w:val="0"/>
      <w:marBottom w:val="0"/>
      <w:divBdr>
        <w:top w:val="none" w:sz="0" w:space="0" w:color="auto"/>
        <w:left w:val="none" w:sz="0" w:space="0" w:color="auto"/>
        <w:bottom w:val="none" w:sz="0" w:space="0" w:color="auto"/>
        <w:right w:val="none" w:sz="0" w:space="0" w:color="auto"/>
      </w:divBdr>
    </w:div>
    <w:div w:id="798306009">
      <w:bodyDiv w:val="1"/>
      <w:marLeft w:val="0"/>
      <w:marRight w:val="0"/>
      <w:marTop w:val="0"/>
      <w:marBottom w:val="0"/>
      <w:divBdr>
        <w:top w:val="none" w:sz="0" w:space="0" w:color="auto"/>
        <w:left w:val="none" w:sz="0" w:space="0" w:color="auto"/>
        <w:bottom w:val="none" w:sz="0" w:space="0" w:color="auto"/>
        <w:right w:val="none" w:sz="0" w:space="0" w:color="auto"/>
      </w:divBdr>
    </w:div>
    <w:div w:id="798382350">
      <w:bodyDiv w:val="1"/>
      <w:marLeft w:val="0"/>
      <w:marRight w:val="0"/>
      <w:marTop w:val="0"/>
      <w:marBottom w:val="0"/>
      <w:divBdr>
        <w:top w:val="none" w:sz="0" w:space="0" w:color="auto"/>
        <w:left w:val="none" w:sz="0" w:space="0" w:color="auto"/>
        <w:bottom w:val="none" w:sz="0" w:space="0" w:color="auto"/>
        <w:right w:val="none" w:sz="0" w:space="0" w:color="auto"/>
      </w:divBdr>
    </w:div>
    <w:div w:id="798454090">
      <w:bodyDiv w:val="1"/>
      <w:marLeft w:val="0"/>
      <w:marRight w:val="0"/>
      <w:marTop w:val="0"/>
      <w:marBottom w:val="0"/>
      <w:divBdr>
        <w:top w:val="none" w:sz="0" w:space="0" w:color="auto"/>
        <w:left w:val="none" w:sz="0" w:space="0" w:color="auto"/>
        <w:bottom w:val="none" w:sz="0" w:space="0" w:color="auto"/>
        <w:right w:val="none" w:sz="0" w:space="0" w:color="auto"/>
      </w:divBdr>
    </w:div>
    <w:div w:id="798840519">
      <w:bodyDiv w:val="1"/>
      <w:marLeft w:val="0"/>
      <w:marRight w:val="0"/>
      <w:marTop w:val="0"/>
      <w:marBottom w:val="0"/>
      <w:divBdr>
        <w:top w:val="none" w:sz="0" w:space="0" w:color="auto"/>
        <w:left w:val="none" w:sz="0" w:space="0" w:color="auto"/>
        <w:bottom w:val="none" w:sz="0" w:space="0" w:color="auto"/>
        <w:right w:val="none" w:sz="0" w:space="0" w:color="auto"/>
      </w:divBdr>
    </w:div>
    <w:div w:id="799033179">
      <w:bodyDiv w:val="1"/>
      <w:marLeft w:val="0"/>
      <w:marRight w:val="0"/>
      <w:marTop w:val="0"/>
      <w:marBottom w:val="0"/>
      <w:divBdr>
        <w:top w:val="none" w:sz="0" w:space="0" w:color="auto"/>
        <w:left w:val="none" w:sz="0" w:space="0" w:color="auto"/>
        <w:bottom w:val="none" w:sz="0" w:space="0" w:color="auto"/>
        <w:right w:val="none" w:sz="0" w:space="0" w:color="auto"/>
      </w:divBdr>
    </w:div>
    <w:div w:id="799343594">
      <w:bodyDiv w:val="1"/>
      <w:marLeft w:val="0"/>
      <w:marRight w:val="0"/>
      <w:marTop w:val="0"/>
      <w:marBottom w:val="0"/>
      <w:divBdr>
        <w:top w:val="none" w:sz="0" w:space="0" w:color="auto"/>
        <w:left w:val="none" w:sz="0" w:space="0" w:color="auto"/>
        <w:bottom w:val="none" w:sz="0" w:space="0" w:color="auto"/>
        <w:right w:val="none" w:sz="0" w:space="0" w:color="auto"/>
      </w:divBdr>
    </w:div>
    <w:div w:id="799539259">
      <w:bodyDiv w:val="1"/>
      <w:marLeft w:val="0"/>
      <w:marRight w:val="0"/>
      <w:marTop w:val="0"/>
      <w:marBottom w:val="0"/>
      <w:divBdr>
        <w:top w:val="none" w:sz="0" w:space="0" w:color="auto"/>
        <w:left w:val="none" w:sz="0" w:space="0" w:color="auto"/>
        <w:bottom w:val="none" w:sz="0" w:space="0" w:color="auto"/>
        <w:right w:val="none" w:sz="0" w:space="0" w:color="auto"/>
      </w:divBdr>
    </w:div>
    <w:div w:id="799541537">
      <w:bodyDiv w:val="1"/>
      <w:marLeft w:val="0"/>
      <w:marRight w:val="0"/>
      <w:marTop w:val="0"/>
      <w:marBottom w:val="0"/>
      <w:divBdr>
        <w:top w:val="none" w:sz="0" w:space="0" w:color="auto"/>
        <w:left w:val="none" w:sz="0" w:space="0" w:color="auto"/>
        <w:bottom w:val="none" w:sz="0" w:space="0" w:color="auto"/>
        <w:right w:val="none" w:sz="0" w:space="0" w:color="auto"/>
      </w:divBdr>
    </w:div>
    <w:div w:id="799885792">
      <w:bodyDiv w:val="1"/>
      <w:marLeft w:val="0"/>
      <w:marRight w:val="0"/>
      <w:marTop w:val="0"/>
      <w:marBottom w:val="0"/>
      <w:divBdr>
        <w:top w:val="none" w:sz="0" w:space="0" w:color="auto"/>
        <w:left w:val="none" w:sz="0" w:space="0" w:color="auto"/>
        <w:bottom w:val="none" w:sz="0" w:space="0" w:color="auto"/>
        <w:right w:val="none" w:sz="0" w:space="0" w:color="auto"/>
      </w:divBdr>
    </w:div>
    <w:div w:id="800224698">
      <w:bodyDiv w:val="1"/>
      <w:marLeft w:val="0"/>
      <w:marRight w:val="0"/>
      <w:marTop w:val="0"/>
      <w:marBottom w:val="0"/>
      <w:divBdr>
        <w:top w:val="none" w:sz="0" w:space="0" w:color="auto"/>
        <w:left w:val="none" w:sz="0" w:space="0" w:color="auto"/>
        <w:bottom w:val="none" w:sz="0" w:space="0" w:color="auto"/>
        <w:right w:val="none" w:sz="0" w:space="0" w:color="auto"/>
      </w:divBdr>
    </w:div>
    <w:div w:id="800420664">
      <w:bodyDiv w:val="1"/>
      <w:marLeft w:val="0"/>
      <w:marRight w:val="0"/>
      <w:marTop w:val="0"/>
      <w:marBottom w:val="0"/>
      <w:divBdr>
        <w:top w:val="none" w:sz="0" w:space="0" w:color="auto"/>
        <w:left w:val="none" w:sz="0" w:space="0" w:color="auto"/>
        <w:bottom w:val="none" w:sz="0" w:space="0" w:color="auto"/>
        <w:right w:val="none" w:sz="0" w:space="0" w:color="auto"/>
      </w:divBdr>
    </w:div>
    <w:div w:id="800810548">
      <w:bodyDiv w:val="1"/>
      <w:marLeft w:val="0"/>
      <w:marRight w:val="0"/>
      <w:marTop w:val="0"/>
      <w:marBottom w:val="0"/>
      <w:divBdr>
        <w:top w:val="none" w:sz="0" w:space="0" w:color="auto"/>
        <w:left w:val="none" w:sz="0" w:space="0" w:color="auto"/>
        <w:bottom w:val="none" w:sz="0" w:space="0" w:color="auto"/>
        <w:right w:val="none" w:sz="0" w:space="0" w:color="auto"/>
      </w:divBdr>
    </w:div>
    <w:div w:id="801113820">
      <w:bodyDiv w:val="1"/>
      <w:marLeft w:val="0"/>
      <w:marRight w:val="0"/>
      <w:marTop w:val="0"/>
      <w:marBottom w:val="0"/>
      <w:divBdr>
        <w:top w:val="none" w:sz="0" w:space="0" w:color="auto"/>
        <w:left w:val="none" w:sz="0" w:space="0" w:color="auto"/>
        <w:bottom w:val="none" w:sz="0" w:space="0" w:color="auto"/>
        <w:right w:val="none" w:sz="0" w:space="0" w:color="auto"/>
      </w:divBdr>
    </w:div>
    <w:div w:id="801506520">
      <w:bodyDiv w:val="1"/>
      <w:marLeft w:val="0"/>
      <w:marRight w:val="0"/>
      <w:marTop w:val="0"/>
      <w:marBottom w:val="0"/>
      <w:divBdr>
        <w:top w:val="none" w:sz="0" w:space="0" w:color="auto"/>
        <w:left w:val="none" w:sz="0" w:space="0" w:color="auto"/>
        <w:bottom w:val="none" w:sz="0" w:space="0" w:color="auto"/>
        <w:right w:val="none" w:sz="0" w:space="0" w:color="auto"/>
      </w:divBdr>
    </w:div>
    <w:div w:id="801536432">
      <w:bodyDiv w:val="1"/>
      <w:marLeft w:val="0"/>
      <w:marRight w:val="0"/>
      <w:marTop w:val="0"/>
      <w:marBottom w:val="0"/>
      <w:divBdr>
        <w:top w:val="none" w:sz="0" w:space="0" w:color="auto"/>
        <w:left w:val="none" w:sz="0" w:space="0" w:color="auto"/>
        <w:bottom w:val="none" w:sz="0" w:space="0" w:color="auto"/>
        <w:right w:val="none" w:sz="0" w:space="0" w:color="auto"/>
      </w:divBdr>
    </w:div>
    <w:div w:id="801657851">
      <w:bodyDiv w:val="1"/>
      <w:marLeft w:val="0"/>
      <w:marRight w:val="0"/>
      <w:marTop w:val="0"/>
      <w:marBottom w:val="0"/>
      <w:divBdr>
        <w:top w:val="none" w:sz="0" w:space="0" w:color="auto"/>
        <w:left w:val="none" w:sz="0" w:space="0" w:color="auto"/>
        <w:bottom w:val="none" w:sz="0" w:space="0" w:color="auto"/>
        <w:right w:val="none" w:sz="0" w:space="0" w:color="auto"/>
      </w:divBdr>
    </w:div>
    <w:div w:id="801727647">
      <w:bodyDiv w:val="1"/>
      <w:marLeft w:val="0"/>
      <w:marRight w:val="0"/>
      <w:marTop w:val="0"/>
      <w:marBottom w:val="0"/>
      <w:divBdr>
        <w:top w:val="none" w:sz="0" w:space="0" w:color="auto"/>
        <w:left w:val="none" w:sz="0" w:space="0" w:color="auto"/>
        <w:bottom w:val="none" w:sz="0" w:space="0" w:color="auto"/>
        <w:right w:val="none" w:sz="0" w:space="0" w:color="auto"/>
      </w:divBdr>
    </w:div>
    <w:div w:id="801768392">
      <w:bodyDiv w:val="1"/>
      <w:marLeft w:val="0"/>
      <w:marRight w:val="0"/>
      <w:marTop w:val="0"/>
      <w:marBottom w:val="0"/>
      <w:divBdr>
        <w:top w:val="none" w:sz="0" w:space="0" w:color="auto"/>
        <w:left w:val="none" w:sz="0" w:space="0" w:color="auto"/>
        <w:bottom w:val="none" w:sz="0" w:space="0" w:color="auto"/>
        <w:right w:val="none" w:sz="0" w:space="0" w:color="auto"/>
      </w:divBdr>
    </w:div>
    <w:div w:id="801850193">
      <w:bodyDiv w:val="1"/>
      <w:marLeft w:val="0"/>
      <w:marRight w:val="0"/>
      <w:marTop w:val="0"/>
      <w:marBottom w:val="0"/>
      <w:divBdr>
        <w:top w:val="none" w:sz="0" w:space="0" w:color="auto"/>
        <w:left w:val="none" w:sz="0" w:space="0" w:color="auto"/>
        <w:bottom w:val="none" w:sz="0" w:space="0" w:color="auto"/>
        <w:right w:val="none" w:sz="0" w:space="0" w:color="auto"/>
      </w:divBdr>
    </w:div>
    <w:div w:id="802041286">
      <w:bodyDiv w:val="1"/>
      <w:marLeft w:val="0"/>
      <w:marRight w:val="0"/>
      <w:marTop w:val="0"/>
      <w:marBottom w:val="0"/>
      <w:divBdr>
        <w:top w:val="none" w:sz="0" w:space="0" w:color="auto"/>
        <w:left w:val="none" w:sz="0" w:space="0" w:color="auto"/>
        <w:bottom w:val="none" w:sz="0" w:space="0" w:color="auto"/>
        <w:right w:val="none" w:sz="0" w:space="0" w:color="auto"/>
      </w:divBdr>
    </w:div>
    <w:div w:id="802190455">
      <w:bodyDiv w:val="1"/>
      <w:marLeft w:val="0"/>
      <w:marRight w:val="0"/>
      <w:marTop w:val="0"/>
      <w:marBottom w:val="0"/>
      <w:divBdr>
        <w:top w:val="none" w:sz="0" w:space="0" w:color="auto"/>
        <w:left w:val="none" w:sz="0" w:space="0" w:color="auto"/>
        <w:bottom w:val="none" w:sz="0" w:space="0" w:color="auto"/>
        <w:right w:val="none" w:sz="0" w:space="0" w:color="auto"/>
      </w:divBdr>
    </w:div>
    <w:div w:id="802311702">
      <w:bodyDiv w:val="1"/>
      <w:marLeft w:val="0"/>
      <w:marRight w:val="0"/>
      <w:marTop w:val="0"/>
      <w:marBottom w:val="0"/>
      <w:divBdr>
        <w:top w:val="none" w:sz="0" w:space="0" w:color="auto"/>
        <w:left w:val="none" w:sz="0" w:space="0" w:color="auto"/>
        <w:bottom w:val="none" w:sz="0" w:space="0" w:color="auto"/>
        <w:right w:val="none" w:sz="0" w:space="0" w:color="auto"/>
      </w:divBdr>
    </w:div>
    <w:div w:id="802427566">
      <w:bodyDiv w:val="1"/>
      <w:marLeft w:val="0"/>
      <w:marRight w:val="0"/>
      <w:marTop w:val="0"/>
      <w:marBottom w:val="0"/>
      <w:divBdr>
        <w:top w:val="none" w:sz="0" w:space="0" w:color="auto"/>
        <w:left w:val="none" w:sz="0" w:space="0" w:color="auto"/>
        <w:bottom w:val="none" w:sz="0" w:space="0" w:color="auto"/>
        <w:right w:val="none" w:sz="0" w:space="0" w:color="auto"/>
      </w:divBdr>
    </w:div>
    <w:div w:id="802500307">
      <w:bodyDiv w:val="1"/>
      <w:marLeft w:val="0"/>
      <w:marRight w:val="0"/>
      <w:marTop w:val="0"/>
      <w:marBottom w:val="0"/>
      <w:divBdr>
        <w:top w:val="none" w:sz="0" w:space="0" w:color="auto"/>
        <w:left w:val="none" w:sz="0" w:space="0" w:color="auto"/>
        <w:bottom w:val="none" w:sz="0" w:space="0" w:color="auto"/>
        <w:right w:val="none" w:sz="0" w:space="0" w:color="auto"/>
      </w:divBdr>
    </w:div>
    <w:div w:id="802506857">
      <w:bodyDiv w:val="1"/>
      <w:marLeft w:val="0"/>
      <w:marRight w:val="0"/>
      <w:marTop w:val="0"/>
      <w:marBottom w:val="0"/>
      <w:divBdr>
        <w:top w:val="none" w:sz="0" w:space="0" w:color="auto"/>
        <w:left w:val="none" w:sz="0" w:space="0" w:color="auto"/>
        <w:bottom w:val="none" w:sz="0" w:space="0" w:color="auto"/>
        <w:right w:val="none" w:sz="0" w:space="0" w:color="auto"/>
      </w:divBdr>
    </w:div>
    <w:div w:id="802578875">
      <w:bodyDiv w:val="1"/>
      <w:marLeft w:val="0"/>
      <w:marRight w:val="0"/>
      <w:marTop w:val="0"/>
      <w:marBottom w:val="0"/>
      <w:divBdr>
        <w:top w:val="none" w:sz="0" w:space="0" w:color="auto"/>
        <w:left w:val="none" w:sz="0" w:space="0" w:color="auto"/>
        <w:bottom w:val="none" w:sz="0" w:space="0" w:color="auto"/>
        <w:right w:val="none" w:sz="0" w:space="0" w:color="auto"/>
      </w:divBdr>
    </w:div>
    <w:div w:id="802581757">
      <w:bodyDiv w:val="1"/>
      <w:marLeft w:val="0"/>
      <w:marRight w:val="0"/>
      <w:marTop w:val="0"/>
      <w:marBottom w:val="0"/>
      <w:divBdr>
        <w:top w:val="none" w:sz="0" w:space="0" w:color="auto"/>
        <w:left w:val="none" w:sz="0" w:space="0" w:color="auto"/>
        <w:bottom w:val="none" w:sz="0" w:space="0" w:color="auto"/>
        <w:right w:val="none" w:sz="0" w:space="0" w:color="auto"/>
      </w:divBdr>
    </w:div>
    <w:div w:id="802696357">
      <w:bodyDiv w:val="1"/>
      <w:marLeft w:val="0"/>
      <w:marRight w:val="0"/>
      <w:marTop w:val="0"/>
      <w:marBottom w:val="0"/>
      <w:divBdr>
        <w:top w:val="none" w:sz="0" w:space="0" w:color="auto"/>
        <w:left w:val="none" w:sz="0" w:space="0" w:color="auto"/>
        <w:bottom w:val="none" w:sz="0" w:space="0" w:color="auto"/>
        <w:right w:val="none" w:sz="0" w:space="0" w:color="auto"/>
      </w:divBdr>
    </w:div>
    <w:div w:id="802819155">
      <w:bodyDiv w:val="1"/>
      <w:marLeft w:val="0"/>
      <w:marRight w:val="0"/>
      <w:marTop w:val="0"/>
      <w:marBottom w:val="0"/>
      <w:divBdr>
        <w:top w:val="none" w:sz="0" w:space="0" w:color="auto"/>
        <w:left w:val="none" w:sz="0" w:space="0" w:color="auto"/>
        <w:bottom w:val="none" w:sz="0" w:space="0" w:color="auto"/>
        <w:right w:val="none" w:sz="0" w:space="0" w:color="auto"/>
      </w:divBdr>
    </w:div>
    <w:div w:id="802887933">
      <w:bodyDiv w:val="1"/>
      <w:marLeft w:val="0"/>
      <w:marRight w:val="0"/>
      <w:marTop w:val="0"/>
      <w:marBottom w:val="0"/>
      <w:divBdr>
        <w:top w:val="none" w:sz="0" w:space="0" w:color="auto"/>
        <w:left w:val="none" w:sz="0" w:space="0" w:color="auto"/>
        <w:bottom w:val="none" w:sz="0" w:space="0" w:color="auto"/>
        <w:right w:val="none" w:sz="0" w:space="0" w:color="auto"/>
      </w:divBdr>
    </w:div>
    <w:div w:id="803037125">
      <w:bodyDiv w:val="1"/>
      <w:marLeft w:val="0"/>
      <w:marRight w:val="0"/>
      <w:marTop w:val="0"/>
      <w:marBottom w:val="0"/>
      <w:divBdr>
        <w:top w:val="none" w:sz="0" w:space="0" w:color="auto"/>
        <w:left w:val="none" w:sz="0" w:space="0" w:color="auto"/>
        <w:bottom w:val="none" w:sz="0" w:space="0" w:color="auto"/>
        <w:right w:val="none" w:sz="0" w:space="0" w:color="auto"/>
      </w:divBdr>
    </w:div>
    <w:div w:id="803041370">
      <w:bodyDiv w:val="1"/>
      <w:marLeft w:val="0"/>
      <w:marRight w:val="0"/>
      <w:marTop w:val="0"/>
      <w:marBottom w:val="0"/>
      <w:divBdr>
        <w:top w:val="none" w:sz="0" w:space="0" w:color="auto"/>
        <w:left w:val="none" w:sz="0" w:space="0" w:color="auto"/>
        <w:bottom w:val="none" w:sz="0" w:space="0" w:color="auto"/>
        <w:right w:val="none" w:sz="0" w:space="0" w:color="auto"/>
      </w:divBdr>
    </w:div>
    <w:div w:id="803083255">
      <w:bodyDiv w:val="1"/>
      <w:marLeft w:val="0"/>
      <w:marRight w:val="0"/>
      <w:marTop w:val="0"/>
      <w:marBottom w:val="0"/>
      <w:divBdr>
        <w:top w:val="none" w:sz="0" w:space="0" w:color="auto"/>
        <w:left w:val="none" w:sz="0" w:space="0" w:color="auto"/>
        <w:bottom w:val="none" w:sz="0" w:space="0" w:color="auto"/>
        <w:right w:val="none" w:sz="0" w:space="0" w:color="auto"/>
      </w:divBdr>
    </w:div>
    <w:div w:id="803351971">
      <w:bodyDiv w:val="1"/>
      <w:marLeft w:val="0"/>
      <w:marRight w:val="0"/>
      <w:marTop w:val="0"/>
      <w:marBottom w:val="0"/>
      <w:divBdr>
        <w:top w:val="none" w:sz="0" w:space="0" w:color="auto"/>
        <w:left w:val="none" w:sz="0" w:space="0" w:color="auto"/>
        <w:bottom w:val="none" w:sz="0" w:space="0" w:color="auto"/>
        <w:right w:val="none" w:sz="0" w:space="0" w:color="auto"/>
      </w:divBdr>
    </w:div>
    <w:div w:id="803499401">
      <w:bodyDiv w:val="1"/>
      <w:marLeft w:val="0"/>
      <w:marRight w:val="0"/>
      <w:marTop w:val="0"/>
      <w:marBottom w:val="0"/>
      <w:divBdr>
        <w:top w:val="none" w:sz="0" w:space="0" w:color="auto"/>
        <w:left w:val="none" w:sz="0" w:space="0" w:color="auto"/>
        <w:bottom w:val="none" w:sz="0" w:space="0" w:color="auto"/>
        <w:right w:val="none" w:sz="0" w:space="0" w:color="auto"/>
      </w:divBdr>
    </w:div>
    <w:div w:id="803547714">
      <w:bodyDiv w:val="1"/>
      <w:marLeft w:val="0"/>
      <w:marRight w:val="0"/>
      <w:marTop w:val="0"/>
      <w:marBottom w:val="0"/>
      <w:divBdr>
        <w:top w:val="none" w:sz="0" w:space="0" w:color="auto"/>
        <w:left w:val="none" w:sz="0" w:space="0" w:color="auto"/>
        <w:bottom w:val="none" w:sz="0" w:space="0" w:color="auto"/>
        <w:right w:val="none" w:sz="0" w:space="0" w:color="auto"/>
      </w:divBdr>
    </w:div>
    <w:div w:id="803616525">
      <w:bodyDiv w:val="1"/>
      <w:marLeft w:val="0"/>
      <w:marRight w:val="0"/>
      <w:marTop w:val="0"/>
      <w:marBottom w:val="0"/>
      <w:divBdr>
        <w:top w:val="none" w:sz="0" w:space="0" w:color="auto"/>
        <w:left w:val="none" w:sz="0" w:space="0" w:color="auto"/>
        <w:bottom w:val="none" w:sz="0" w:space="0" w:color="auto"/>
        <w:right w:val="none" w:sz="0" w:space="0" w:color="auto"/>
      </w:divBdr>
    </w:div>
    <w:div w:id="804004260">
      <w:bodyDiv w:val="1"/>
      <w:marLeft w:val="0"/>
      <w:marRight w:val="0"/>
      <w:marTop w:val="0"/>
      <w:marBottom w:val="0"/>
      <w:divBdr>
        <w:top w:val="none" w:sz="0" w:space="0" w:color="auto"/>
        <w:left w:val="none" w:sz="0" w:space="0" w:color="auto"/>
        <w:bottom w:val="none" w:sz="0" w:space="0" w:color="auto"/>
        <w:right w:val="none" w:sz="0" w:space="0" w:color="auto"/>
      </w:divBdr>
    </w:div>
    <w:div w:id="804467272">
      <w:bodyDiv w:val="1"/>
      <w:marLeft w:val="0"/>
      <w:marRight w:val="0"/>
      <w:marTop w:val="0"/>
      <w:marBottom w:val="0"/>
      <w:divBdr>
        <w:top w:val="none" w:sz="0" w:space="0" w:color="auto"/>
        <w:left w:val="none" w:sz="0" w:space="0" w:color="auto"/>
        <w:bottom w:val="none" w:sz="0" w:space="0" w:color="auto"/>
        <w:right w:val="none" w:sz="0" w:space="0" w:color="auto"/>
      </w:divBdr>
    </w:div>
    <w:div w:id="804542522">
      <w:bodyDiv w:val="1"/>
      <w:marLeft w:val="0"/>
      <w:marRight w:val="0"/>
      <w:marTop w:val="0"/>
      <w:marBottom w:val="0"/>
      <w:divBdr>
        <w:top w:val="none" w:sz="0" w:space="0" w:color="auto"/>
        <w:left w:val="none" w:sz="0" w:space="0" w:color="auto"/>
        <w:bottom w:val="none" w:sz="0" w:space="0" w:color="auto"/>
        <w:right w:val="none" w:sz="0" w:space="0" w:color="auto"/>
      </w:divBdr>
    </w:div>
    <w:div w:id="804665572">
      <w:bodyDiv w:val="1"/>
      <w:marLeft w:val="0"/>
      <w:marRight w:val="0"/>
      <w:marTop w:val="0"/>
      <w:marBottom w:val="0"/>
      <w:divBdr>
        <w:top w:val="none" w:sz="0" w:space="0" w:color="auto"/>
        <w:left w:val="none" w:sz="0" w:space="0" w:color="auto"/>
        <w:bottom w:val="none" w:sz="0" w:space="0" w:color="auto"/>
        <w:right w:val="none" w:sz="0" w:space="0" w:color="auto"/>
      </w:divBdr>
    </w:div>
    <w:div w:id="804927543">
      <w:bodyDiv w:val="1"/>
      <w:marLeft w:val="0"/>
      <w:marRight w:val="0"/>
      <w:marTop w:val="0"/>
      <w:marBottom w:val="0"/>
      <w:divBdr>
        <w:top w:val="none" w:sz="0" w:space="0" w:color="auto"/>
        <w:left w:val="none" w:sz="0" w:space="0" w:color="auto"/>
        <w:bottom w:val="none" w:sz="0" w:space="0" w:color="auto"/>
        <w:right w:val="none" w:sz="0" w:space="0" w:color="auto"/>
      </w:divBdr>
    </w:div>
    <w:div w:id="805204413">
      <w:bodyDiv w:val="1"/>
      <w:marLeft w:val="0"/>
      <w:marRight w:val="0"/>
      <w:marTop w:val="0"/>
      <w:marBottom w:val="0"/>
      <w:divBdr>
        <w:top w:val="none" w:sz="0" w:space="0" w:color="auto"/>
        <w:left w:val="none" w:sz="0" w:space="0" w:color="auto"/>
        <w:bottom w:val="none" w:sz="0" w:space="0" w:color="auto"/>
        <w:right w:val="none" w:sz="0" w:space="0" w:color="auto"/>
      </w:divBdr>
    </w:div>
    <w:div w:id="805313713">
      <w:bodyDiv w:val="1"/>
      <w:marLeft w:val="0"/>
      <w:marRight w:val="0"/>
      <w:marTop w:val="0"/>
      <w:marBottom w:val="0"/>
      <w:divBdr>
        <w:top w:val="none" w:sz="0" w:space="0" w:color="auto"/>
        <w:left w:val="none" w:sz="0" w:space="0" w:color="auto"/>
        <w:bottom w:val="none" w:sz="0" w:space="0" w:color="auto"/>
        <w:right w:val="none" w:sz="0" w:space="0" w:color="auto"/>
      </w:divBdr>
    </w:div>
    <w:div w:id="805859547">
      <w:bodyDiv w:val="1"/>
      <w:marLeft w:val="0"/>
      <w:marRight w:val="0"/>
      <w:marTop w:val="0"/>
      <w:marBottom w:val="0"/>
      <w:divBdr>
        <w:top w:val="none" w:sz="0" w:space="0" w:color="auto"/>
        <w:left w:val="none" w:sz="0" w:space="0" w:color="auto"/>
        <w:bottom w:val="none" w:sz="0" w:space="0" w:color="auto"/>
        <w:right w:val="none" w:sz="0" w:space="0" w:color="auto"/>
      </w:divBdr>
    </w:div>
    <w:div w:id="806044766">
      <w:bodyDiv w:val="1"/>
      <w:marLeft w:val="0"/>
      <w:marRight w:val="0"/>
      <w:marTop w:val="0"/>
      <w:marBottom w:val="0"/>
      <w:divBdr>
        <w:top w:val="none" w:sz="0" w:space="0" w:color="auto"/>
        <w:left w:val="none" w:sz="0" w:space="0" w:color="auto"/>
        <w:bottom w:val="none" w:sz="0" w:space="0" w:color="auto"/>
        <w:right w:val="none" w:sz="0" w:space="0" w:color="auto"/>
      </w:divBdr>
    </w:div>
    <w:div w:id="806431606">
      <w:bodyDiv w:val="1"/>
      <w:marLeft w:val="0"/>
      <w:marRight w:val="0"/>
      <w:marTop w:val="0"/>
      <w:marBottom w:val="0"/>
      <w:divBdr>
        <w:top w:val="none" w:sz="0" w:space="0" w:color="auto"/>
        <w:left w:val="none" w:sz="0" w:space="0" w:color="auto"/>
        <w:bottom w:val="none" w:sz="0" w:space="0" w:color="auto"/>
        <w:right w:val="none" w:sz="0" w:space="0" w:color="auto"/>
      </w:divBdr>
    </w:div>
    <w:div w:id="806514364">
      <w:bodyDiv w:val="1"/>
      <w:marLeft w:val="0"/>
      <w:marRight w:val="0"/>
      <w:marTop w:val="0"/>
      <w:marBottom w:val="0"/>
      <w:divBdr>
        <w:top w:val="none" w:sz="0" w:space="0" w:color="auto"/>
        <w:left w:val="none" w:sz="0" w:space="0" w:color="auto"/>
        <w:bottom w:val="none" w:sz="0" w:space="0" w:color="auto"/>
        <w:right w:val="none" w:sz="0" w:space="0" w:color="auto"/>
      </w:divBdr>
    </w:div>
    <w:div w:id="806630269">
      <w:bodyDiv w:val="1"/>
      <w:marLeft w:val="0"/>
      <w:marRight w:val="0"/>
      <w:marTop w:val="0"/>
      <w:marBottom w:val="0"/>
      <w:divBdr>
        <w:top w:val="none" w:sz="0" w:space="0" w:color="auto"/>
        <w:left w:val="none" w:sz="0" w:space="0" w:color="auto"/>
        <w:bottom w:val="none" w:sz="0" w:space="0" w:color="auto"/>
        <w:right w:val="none" w:sz="0" w:space="0" w:color="auto"/>
      </w:divBdr>
    </w:div>
    <w:div w:id="806820678">
      <w:bodyDiv w:val="1"/>
      <w:marLeft w:val="0"/>
      <w:marRight w:val="0"/>
      <w:marTop w:val="0"/>
      <w:marBottom w:val="0"/>
      <w:divBdr>
        <w:top w:val="none" w:sz="0" w:space="0" w:color="auto"/>
        <w:left w:val="none" w:sz="0" w:space="0" w:color="auto"/>
        <w:bottom w:val="none" w:sz="0" w:space="0" w:color="auto"/>
        <w:right w:val="none" w:sz="0" w:space="0" w:color="auto"/>
      </w:divBdr>
    </w:div>
    <w:div w:id="806825560">
      <w:bodyDiv w:val="1"/>
      <w:marLeft w:val="0"/>
      <w:marRight w:val="0"/>
      <w:marTop w:val="0"/>
      <w:marBottom w:val="0"/>
      <w:divBdr>
        <w:top w:val="none" w:sz="0" w:space="0" w:color="auto"/>
        <w:left w:val="none" w:sz="0" w:space="0" w:color="auto"/>
        <w:bottom w:val="none" w:sz="0" w:space="0" w:color="auto"/>
        <w:right w:val="none" w:sz="0" w:space="0" w:color="auto"/>
      </w:divBdr>
    </w:div>
    <w:div w:id="806894857">
      <w:bodyDiv w:val="1"/>
      <w:marLeft w:val="0"/>
      <w:marRight w:val="0"/>
      <w:marTop w:val="0"/>
      <w:marBottom w:val="0"/>
      <w:divBdr>
        <w:top w:val="none" w:sz="0" w:space="0" w:color="auto"/>
        <w:left w:val="none" w:sz="0" w:space="0" w:color="auto"/>
        <w:bottom w:val="none" w:sz="0" w:space="0" w:color="auto"/>
        <w:right w:val="none" w:sz="0" w:space="0" w:color="auto"/>
      </w:divBdr>
    </w:div>
    <w:div w:id="806898458">
      <w:bodyDiv w:val="1"/>
      <w:marLeft w:val="0"/>
      <w:marRight w:val="0"/>
      <w:marTop w:val="0"/>
      <w:marBottom w:val="0"/>
      <w:divBdr>
        <w:top w:val="none" w:sz="0" w:space="0" w:color="auto"/>
        <w:left w:val="none" w:sz="0" w:space="0" w:color="auto"/>
        <w:bottom w:val="none" w:sz="0" w:space="0" w:color="auto"/>
        <w:right w:val="none" w:sz="0" w:space="0" w:color="auto"/>
      </w:divBdr>
    </w:div>
    <w:div w:id="807361222">
      <w:bodyDiv w:val="1"/>
      <w:marLeft w:val="0"/>
      <w:marRight w:val="0"/>
      <w:marTop w:val="0"/>
      <w:marBottom w:val="0"/>
      <w:divBdr>
        <w:top w:val="none" w:sz="0" w:space="0" w:color="auto"/>
        <w:left w:val="none" w:sz="0" w:space="0" w:color="auto"/>
        <w:bottom w:val="none" w:sz="0" w:space="0" w:color="auto"/>
        <w:right w:val="none" w:sz="0" w:space="0" w:color="auto"/>
      </w:divBdr>
    </w:div>
    <w:div w:id="807622888">
      <w:bodyDiv w:val="1"/>
      <w:marLeft w:val="0"/>
      <w:marRight w:val="0"/>
      <w:marTop w:val="0"/>
      <w:marBottom w:val="0"/>
      <w:divBdr>
        <w:top w:val="none" w:sz="0" w:space="0" w:color="auto"/>
        <w:left w:val="none" w:sz="0" w:space="0" w:color="auto"/>
        <w:bottom w:val="none" w:sz="0" w:space="0" w:color="auto"/>
        <w:right w:val="none" w:sz="0" w:space="0" w:color="auto"/>
      </w:divBdr>
    </w:div>
    <w:div w:id="807631759">
      <w:bodyDiv w:val="1"/>
      <w:marLeft w:val="0"/>
      <w:marRight w:val="0"/>
      <w:marTop w:val="0"/>
      <w:marBottom w:val="0"/>
      <w:divBdr>
        <w:top w:val="none" w:sz="0" w:space="0" w:color="auto"/>
        <w:left w:val="none" w:sz="0" w:space="0" w:color="auto"/>
        <w:bottom w:val="none" w:sz="0" w:space="0" w:color="auto"/>
        <w:right w:val="none" w:sz="0" w:space="0" w:color="auto"/>
      </w:divBdr>
    </w:div>
    <w:div w:id="807669301">
      <w:bodyDiv w:val="1"/>
      <w:marLeft w:val="0"/>
      <w:marRight w:val="0"/>
      <w:marTop w:val="0"/>
      <w:marBottom w:val="0"/>
      <w:divBdr>
        <w:top w:val="none" w:sz="0" w:space="0" w:color="auto"/>
        <w:left w:val="none" w:sz="0" w:space="0" w:color="auto"/>
        <w:bottom w:val="none" w:sz="0" w:space="0" w:color="auto"/>
        <w:right w:val="none" w:sz="0" w:space="0" w:color="auto"/>
      </w:divBdr>
    </w:div>
    <w:div w:id="807747208">
      <w:bodyDiv w:val="1"/>
      <w:marLeft w:val="0"/>
      <w:marRight w:val="0"/>
      <w:marTop w:val="0"/>
      <w:marBottom w:val="0"/>
      <w:divBdr>
        <w:top w:val="none" w:sz="0" w:space="0" w:color="auto"/>
        <w:left w:val="none" w:sz="0" w:space="0" w:color="auto"/>
        <w:bottom w:val="none" w:sz="0" w:space="0" w:color="auto"/>
        <w:right w:val="none" w:sz="0" w:space="0" w:color="auto"/>
      </w:divBdr>
    </w:div>
    <w:div w:id="807748721">
      <w:bodyDiv w:val="1"/>
      <w:marLeft w:val="0"/>
      <w:marRight w:val="0"/>
      <w:marTop w:val="0"/>
      <w:marBottom w:val="0"/>
      <w:divBdr>
        <w:top w:val="none" w:sz="0" w:space="0" w:color="auto"/>
        <w:left w:val="none" w:sz="0" w:space="0" w:color="auto"/>
        <w:bottom w:val="none" w:sz="0" w:space="0" w:color="auto"/>
        <w:right w:val="none" w:sz="0" w:space="0" w:color="auto"/>
      </w:divBdr>
    </w:div>
    <w:div w:id="808136277">
      <w:bodyDiv w:val="1"/>
      <w:marLeft w:val="0"/>
      <w:marRight w:val="0"/>
      <w:marTop w:val="0"/>
      <w:marBottom w:val="0"/>
      <w:divBdr>
        <w:top w:val="none" w:sz="0" w:space="0" w:color="auto"/>
        <w:left w:val="none" w:sz="0" w:space="0" w:color="auto"/>
        <w:bottom w:val="none" w:sz="0" w:space="0" w:color="auto"/>
        <w:right w:val="none" w:sz="0" w:space="0" w:color="auto"/>
      </w:divBdr>
    </w:div>
    <w:div w:id="808670683">
      <w:bodyDiv w:val="1"/>
      <w:marLeft w:val="0"/>
      <w:marRight w:val="0"/>
      <w:marTop w:val="0"/>
      <w:marBottom w:val="0"/>
      <w:divBdr>
        <w:top w:val="none" w:sz="0" w:space="0" w:color="auto"/>
        <w:left w:val="none" w:sz="0" w:space="0" w:color="auto"/>
        <w:bottom w:val="none" w:sz="0" w:space="0" w:color="auto"/>
        <w:right w:val="none" w:sz="0" w:space="0" w:color="auto"/>
      </w:divBdr>
    </w:div>
    <w:div w:id="808672794">
      <w:bodyDiv w:val="1"/>
      <w:marLeft w:val="0"/>
      <w:marRight w:val="0"/>
      <w:marTop w:val="0"/>
      <w:marBottom w:val="0"/>
      <w:divBdr>
        <w:top w:val="none" w:sz="0" w:space="0" w:color="auto"/>
        <w:left w:val="none" w:sz="0" w:space="0" w:color="auto"/>
        <w:bottom w:val="none" w:sz="0" w:space="0" w:color="auto"/>
        <w:right w:val="none" w:sz="0" w:space="0" w:color="auto"/>
      </w:divBdr>
    </w:div>
    <w:div w:id="808785151">
      <w:bodyDiv w:val="1"/>
      <w:marLeft w:val="0"/>
      <w:marRight w:val="0"/>
      <w:marTop w:val="0"/>
      <w:marBottom w:val="0"/>
      <w:divBdr>
        <w:top w:val="none" w:sz="0" w:space="0" w:color="auto"/>
        <w:left w:val="none" w:sz="0" w:space="0" w:color="auto"/>
        <w:bottom w:val="none" w:sz="0" w:space="0" w:color="auto"/>
        <w:right w:val="none" w:sz="0" w:space="0" w:color="auto"/>
      </w:divBdr>
    </w:div>
    <w:div w:id="809130962">
      <w:bodyDiv w:val="1"/>
      <w:marLeft w:val="0"/>
      <w:marRight w:val="0"/>
      <w:marTop w:val="0"/>
      <w:marBottom w:val="0"/>
      <w:divBdr>
        <w:top w:val="none" w:sz="0" w:space="0" w:color="auto"/>
        <w:left w:val="none" w:sz="0" w:space="0" w:color="auto"/>
        <w:bottom w:val="none" w:sz="0" w:space="0" w:color="auto"/>
        <w:right w:val="none" w:sz="0" w:space="0" w:color="auto"/>
      </w:divBdr>
    </w:div>
    <w:div w:id="809174239">
      <w:bodyDiv w:val="1"/>
      <w:marLeft w:val="0"/>
      <w:marRight w:val="0"/>
      <w:marTop w:val="0"/>
      <w:marBottom w:val="0"/>
      <w:divBdr>
        <w:top w:val="none" w:sz="0" w:space="0" w:color="auto"/>
        <w:left w:val="none" w:sz="0" w:space="0" w:color="auto"/>
        <w:bottom w:val="none" w:sz="0" w:space="0" w:color="auto"/>
        <w:right w:val="none" w:sz="0" w:space="0" w:color="auto"/>
      </w:divBdr>
    </w:div>
    <w:div w:id="809250253">
      <w:bodyDiv w:val="1"/>
      <w:marLeft w:val="0"/>
      <w:marRight w:val="0"/>
      <w:marTop w:val="0"/>
      <w:marBottom w:val="0"/>
      <w:divBdr>
        <w:top w:val="none" w:sz="0" w:space="0" w:color="auto"/>
        <w:left w:val="none" w:sz="0" w:space="0" w:color="auto"/>
        <w:bottom w:val="none" w:sz="0" w:space="0" w:color="auto"/>
        <w:right w:val="none" w:sz="0" w:space="0" w:color="auto"/>
      </w:divBdr>
    </w:div>
    <w:div w:id="809250555">
      <w:bodyDiv w:val="1"/>
      <w:marLeft w:val="0"/>
      <w:marRight w:val="0"/>
      <w:marTop w:val="0"/>
      <w:marBottom w:val="0"/>
      <w:divBdr>
        <w:top w:val="none" w:sz="0" w:space="0" w:color="auto"/>
        <w:left w:val="none" w:sz="0" w:space="0" w:color="auto"/>
        <w:bottom w:val="none" w:sz="0" w:space="0" w:color="auto"/>
        <w:right w:val="none" w:sz="0" w:space="0" w:color="auto"/>
      </w:divBdr>
    </w:div>
    <w:div w:id="809251299">
      <w:bodyDiv w:val="1"/>
      <w:marLeft w:val="0"/>
      <w:marRight w:val="0"/>
      <w:marTop w:val="0"/>
      <w:marBottom w:val="0"/>
      <w:divBdr>
        <w:top w:val="none" w:sz="0" w:space="0" w:color="auto"/>
        <w:left w:val="none" w:sz="0" w:space="0" w:color="auto"/>
        <w:bottom w:val="none" w:sz="0" w:space="0" w:color="auto"/>
        <w:right w:val="none" w:sz="0" w:space="0" w:color="auto"/>
      </w:divBdr>
    </w:div>
    <w:div w:id="809446381">
      <w:bodyDiv w:val="1"/>
      <w:marLeft w:val="0"/>
      <w:marRight w:val="0"/>
      <w:marTop w:val="0"/>
      <w:marBottom w:val="0"/>
      <w:divBdr>
        <w:top w:val="none" w:sz="0" w:space="0" w:color="auto"/>
        <w:left w:val="none" w:sz="0" w:space="0" w:color="auto"/>
        <w:bottom w:val="none" w:sz="0" w:space="0" w:color="auto"/>
        <w:right w:val="none" w:sz="0" w:space="0" w:color="auto"/>
      </w:divBdr>
    </w:div>
    <w:div w:id="809515952">
      <w:bodyDiv w:val="1"/>
      <w:marLeft w:val="0"/>
      <w:marRight w:val="0"/>
      <w:marTop w:val="0"/>
      <w:marBottom w:val="0"/>
      <w:divBdr>
        <w:top w:val="none" w:sz="0" w:space="0" w:color="auto"/>
        <w:left w:val="none" w:sz="0" w:space="0" w:color="auto"/>
        <w:bottom w:val="none" w:sz="0" w:space="0" w:color="auto"/>
        <w:right w:val="none" w:sz="0" w:space="0" w:color="auto"/>
      </w:divBdr>
    </w:div>
    <w:div w:id="809858573">
      <w:bodyDiv w:val="1"/>
      <w:marLeft w:val="0"/>
      <w:marRight w:val="0"/>
      <w:marTop w:val="0"/>
      <w:marBottom w:val="0"/>
      <w:divBdr>
        <w:top w:val="none" w:sz="0" w:space="0" w:color="auto"/>
        <w:left w:val="none" w:sz="0" w:space="0" w:color="auto"/>
        <w:bottom w:val="none" w:sz="0" w:space="0" w:color="auto"/>
        <w:right w:val="none" w:sz="0" w:space="0" w:color="auto"/>
      </w:divBdr>
    </w:div>
    <w:div w:id="809980711">
      <w:bodyDiv w:val="1"/>
      <w:marLeft w:val="0"/>
      <w:marRight w:val="0"/>
      <w:marTop w:val="0"/>
      <w:marBottom w:val="0"/>
      <w:divBdr>
        <w:top w:val="none" w:sz="0" w:space="0" w:color="auto"/>
        <w:left w:val="none" w:sz="0" w:space="0" w:color="auto"/>
        <w:bottom w:val="none" w:sz="0" w:space="0" w:color="auto"/>
        <w:right w:val="none" w:sz="0" w:space="0" w:color="auto"/>
      </w:divBdr>
    </w:div>
    <w:div w:id="810437457">
      <w:bodyDiv w:val="1"/>
      <w:marLeft w:val="0"/>
      <w:marRight w:val="0"/>
      <w:marTop w:val="0"/>
      <w:marBottom w:val="0"/>
      <w:divBdr>
        <w:top w:val="none" w:sz="0" w:space="0" w:color="auto"/>
        <w:left w:val="none" w:sz="0" w:space="0" w:color="auto"/>
        <w:bottom w:val="none" w:sz="0" w:space="0" w:color="auto"/>
        <w:right w:val="none" w:sz="0" w:space="0" w:color="auto"/>
      </w:divBdr>
    </w:div>
    <w:div w:id="810446391">
      <w:bodyDiv w:val="1"/>
      <w:marLeft w:val="0"/>
      <w:marRight w:val="0"/>
      <w:marTop w:val="0"/>
      <w:marBottom w:val="0"/>
      <w:divBdr>
        <w:top w:val="none" w:sz="0" w:space="0" w:color="auto"/>
        <w:left w:val="none" w:sz="0" w:space="0" w:color="auto"/>
        <w:bottom w:val="none" w:sz="0" w:space="0" w:color="auto"/>
        <w:right w:val="none" w:sz="0" w:space="0" w:color="auto"/>
      </w:divBdr>
    </w:div>
    <w:div w:id="810487979">
      <w:bodyDiv w:val="1"/>
      <w:marLeft w:val="0"/>
      <w:marRight w:val="0"/>
      <w:marTop w:val="0"/>
      <w:marBottom w:val="0"/>
      <w:divBdr>
        <w:top w:val="none" w:sz="0" w:space="0" w:color="auto"/>
        <w:left w:val="none" w:sz="0" w:space="0" w:color="auto"/>
        <w:bottom w:val="none" w:sz="0" w:space="0" w:color="auto"/>
        <w:right w:val="none" w:sz="0" w:space="0" w:color="auto"/>
      </w:divBdr>
    </w:div>
    <w:div w:id="810563675">
      <w:bodyDiv w:val="1"/>
      <w:marLeft w:val="0"/>
      <w:marRight w:val="0"/>
      <w:marTop w:val="0"/>
      <w:marBottom w:val="0"/>
      <w:divBdr>
        <w:top w:val="none" w:sz="0" w:space="0" w:color="auto"/>
        <w:left w:val="none" w:sz="0" w:space="0" w:color="auto"/>
        <w:bottom w:val="none" w:sz="0" w:space="0" w:color="auto"/>
        <w:right w:val="none" w:sz="0" w:space="0" w:color="auto"/>
      </w:divBdr>
    </w:div>
    <w:div w:id="811026713">
      <w:bodyDiv w:val="1"/>
      <w:marLeft w:val="0"/>
      <w:marRight w:val="0"/>
      <w:marTop w:val="0"/>
      <w:marBottom w:val="0"/>
      <w:divBdr>
        <w:top w:val="none" w:sz="0" w:space="0" w:color="auto"/>
        <w:left w:val="none" w:sz="0" w:space="0" w:color="auto"/>
        <w:bottom w:val="none" w:sz="0" w:space="0" w:color="auto"/>
        <w:right w:val="none" w:sz="0" w:space="0" w:color="auto"/>
      </w:divBdr>
    </w:div>
    <w:div w:id="811411979">
      <w:bodyDiv w:val="1"/>
      <w:marLeft w:val="0"/>
      <w:marRight w:val="0"/>
      <w:marTop w:val="0"/>
      <w:marBottom w:val="0"/>
      <w:divBdr>
        <w:top w:val="none" w:sz="0" w:space="0" w:color="auto"/>
        <w:left w:val="none" w:sz="0" w:space="0" w:color="auto"/>
        <w:bottom w:val="none" w:sz="0" w:space="0" w:color="auto"/>
        <w:right w:val="none" w:sz="0" w:space="0" w:color="auto"/>
      </w:divBdr>
    </w:div>
    <w:div w:id="811557681">
      <w:bodyDiv w:val="1"/>
      <w:marLeft w:val="0"/>
      <w:marRight w:val="0"/>
      <w:marTop w:val="0"/>
      <w:marBottom w:val="0"/>
      <w:divBdr>
        <w:top w:val="none" w:sz="0" w:space="0" w:color="auto"/>
        <w:left w:val="none" w:sz="0" w:space="0" w:color="auto"/>
        <w:bottom w:val="none" w:sz="0" w:space="0" w:color="auto"/>
        <w:right w:val="none" w:sz="0" w:space="0" w:color="auto"/>
      </w:divBdr>
    </w:div>
    <w:div w:id="811753339">
      <w:bodyDiv w:val="1"/>
      <w:marLeft w:val="0"/>
      <w:marRight w:val="0"/>
      <w:marTop w:val="0"/>
      <w:marBottom w:val="0"/>
      <w:divBdr>
        <w:top w:val="none" w:sz="0" w:space="0" w:color="auto"/>
        <w:left w:val="none" w:sz="0" w:space="0" w:color="auto"/>
        <w:bottom w:val="none" w:sz="0" w:space="0" w:color="auto"/>
        <w:right w:val="none" w:sz="0" w:space="0" w:color="auto"/>
      </w:divBdr>
    </w:div>
    <w:div w:id="811825763">
      <w:bodyDiv w:val="1"/>
      <w:marLeft w:val="0"/>
      <w:marRight w:val="0"/>
      <w:marTop w:val="0"/>
      <w:marBottom w:val="0"/>
      <w:divBdr>
        <w:top w:val="none" w:sz="0" w:space="0" w:color="auto"/>
        <w:left w:val="none" w:sz="0" w:space="0" w:color="auto"/>
        <w:bottom w:val="none" w:sz="0" w:space="0" w:color="auto"/>
        <w:right w:val="none" w:sz="0" w:space="0" w:color="auto"/>
      </w:divBdr>
    </w:div>
    <w:div w:id="811870284">
      <w:bodyDiv w:val="1"/>
      <w:marLeft w:val="0"/>
      <w:marRight w:val="0"/>
      <w:marTop w:val="0"/>
      <w:marBottom w:val="0"/>
      <w:divBdr>
        <w:top w:val="none" w:sz="0" w:space="0" w:color="auto"/>
        <w:left w:val="none" w:sz="0" w:space="0" w:color="auto"/>
        <w:bottom w:val="none" w:sz="0" w:space="0" w:color="auto"/>
        <w:right w:val="none" w:sz="0" w:space="0" w:color="auto"/>
      </w:divBdr>
    </w:div>
    <w:div w:id="811874895">
      <w:bodyDiv w:val="1"/>
      <w:marLeft w:val="0"/>
      <w:marRight w:val="0"/>
      <w:marTop w:val="0"/>
      <w:marBottom w:val="0"/>
      <w:divBdr>
        <w:top w:val="none" w:sz="0" w:space="0" w:color="auto"/>
        <w:left w:val="none" w:sz="0" w:space="0" w:color="auto"/>
        <w:bottom w:val="none" w:sz="0" w:space="0" w:color="auto"/>
        <w:right w:val="none" w:sz="0" w:space="0" w:color="auto"/>
      </w:divBdr>
    </w:div>
    <w:div w:id="812482196">
      <w:bodyDiv w:val="1"/>
      <w:marLeft w:val="0"/>
      <w:marRight w:val="0"/>
      <w:marTop w:val="0"/>
      <w:marBottom w:val="0"/>
      <w:divBdr>
        <w:top w:val="none" w:sz="0" w:space="0" w:color="auto"/>
        <w:left w:val="none" w:sz="0" w:space="0" w:color="auto"/>
        <w:bottom w:val="none" w:sz="0" w:space="0" w:color="auto"/>
        <w:right w:val="none" w:sz="0" w:space="0" w:color="auto"/>
      </w:divBdr>
    </w:div>
    <w:div w:id="812647683">
      <w:bodyDiv w:val="1"/>
      <w:marLeft w:val="0"/>
      <w:marRight w:val="0"/>
      <w:marTop w:val="0"/>
      <w:marBottom w:val="0"/>
      <w:divBdr>
        <w:top w:val="none" w:sz="0" w:space="0" w:color="auto"/>
        <w:left w:val="none" w:sz="0" w:space="0" w:color="auto"/>
        <w:bottom w:val="none" w:sz="0" w:space="0" w:color="auto"/>
        <w:right w:val="none" w:sz="0" w:space="0" w:color="auto"/>
      </w:divBdr>
    </w:div>
    <w:div w:id="813376861">
      <w:bodyDiv w:val="1"/>
      <w:marLeft w:val="0"/>
      <w:marRight w:val="0"/>
      <w:marTop w:val="0"/>
      <w:marBottom w:val="0"/>
      <w:divBdr>
        <w:top w:val="none" w:sz="0" w:space="0" w:color="auto"/>
        <w:left w:val="none" w:sz="0" w:space="0" w:color="auto"/>
        <w:bottom w:val="none" w:sz="0" w:space="0" w:color="auto"/>
        <w:right w:val="none" w:sz="0" w:space="0" w:color="auto"/>
      </w:divBdr>
    </w:div>
    <w:div w:id="813377860">
      <w:bodyDiv w:val="1"/>
      <w:marLeft w:val="0"/>
      <w:marRight w:val="0"/>
      <w:marTop w:val="0"/>
      <w:marBottom w:val="0"/>
      <w:divBdr>
        <w:top w:val="none" w:sz="0" w:space="0" w:color="auto"/>
        <w:left w:val="none" w:sz="0" w:space="0" w:color="auto"/>
        <w:bottom w:val="none" w:sz="0" w:space="0" w:color="auto"/>
        <w:right w:val="none" w:sz="0" w:space="0" w:color="auto"/>
      </w:divBdr>
    </w:div>
    <w:div w:id="813714729">
      <w:bodyDiv w:val="1"/>
      <w:marLeft w:val="0"/>
      <w:marRight w:val="0"/>
      <w:marTop w:val="0"/>
      <w:marBottom w:val="0"/>
      <w:divBdr>
        <w:top w:val="none" w:sz="0" w:space="0" w:color="auto"/>
        <w:left w:val="none" w:sz="0" w:space="0" w:color="auto"/>
        <w:bottom w:val="none" w:sz="0" w:space="0" w:color="auto"/>
        <w:right w:val="none" w:sz="0" w:space="0" w:color="auto"/>
      </w:divBdr>
    </w:div>
    <w:div w:id="813838424">
      <w:bodyDiv w:val="1"/>
      <w:marLeft w:val="0"/>
      <w:marRight w:val="0"/>
      <w:marTop w:val="0"/>
      <w:marBottom w:val="0"/>
      <w:divBdr>
        <w:top w:val="none" w:sz="0" w:space="0" w:color="auto"/>
        <w:left w:val="none" w:sz="0" w:space="0" w:color="auto"/>
        <w:bottom w:val="none" w:sz="0" w:space="0" w:color="auto"/>
        <w:right w:val="none" w:sz="0" w:space="0" w:color="auto"/>
      </w:divBdr>
    </w:div>
    <w:div w:id="814445209">
      <w:bodyDiv w:val="1"/>
      <w:marLeft w:val="0"/>
      <w:marRight w:val="0"/>
      <w:marTop w:val="0"/>
      <w:marBottom w:val="0"/>
      <w:divBdr>
        <w:top w:val="none" w:sz="0" w:space="0" w:color="auto"/>
        <w:left w:val="none" w:sz="0" w:space="0" w:color="auto"/>
        <w:bottom w:val="none" w:sz="0" w:space="0" w:color="auto"/>
        <w:right w:val="none" w:sz="0" w:space="0" w:color="auto"/>
      </w:divBdr>
    </w:div>
    <w:div w:id="814486661">
      <w:bodyDiv w:val="1"/>
      <w:marLeft w:val="0"/>
      <w:marRight w:val="0"/>
      <w:marTop w:val="0"/>
      <w:marBottom w:val="0"/>
      <w:divBdr>
        <w:top w:val="none" w:sz="0" w:space="0" w:color="auto"/>
        <w:left w:val="none" w:sz="0" w:space="0" w:color="auto"/>
        <w:bottom w:val="none" w:sz="0" w:space="0" w:color="auto"/>
        <w:right w:val="none" w:sz="0" w:space="0" w:color="auto"/>
      </w:divBdr>
    </w:div>
    <w:div w:id="814948727">
      <w:bodyDiv w:val="1"/>
      <w:marLeft w:val="0"/>
      <w:marRight w:val="0"/>
      <w:marTop w:val="0"/>
      <w:marBottom w:val="0"/>
      <w:divBdr>
        <w:top w:val="none" w:sz="0" w:space="0" w:color="auto"/>
        <w:left w:val="none" w:sz="0" w:space="0" w:color="auto"/>
        <w:bottom w:val="none" w:sz="0" w:space="0" w:color="auto"/>
        <w:right w:val="none" w:sz="0" w:space="0" w:color="auto"/>
      </w:divBdr>
    </w:div>
    <w:div w:id="815219531">
      <w:bodyDiv w:val="1"/>
      <w:marLeft w:val="0"/>
      <w:marRight w:val="0"/>
      <w:marTop w:val="0"/>
      <w:marBottom w:val="0"/>
      <w:divBdr>
        <w:top w:val="none" w:sz="0" w:space="0" w:color="auto"/>
        <w:left w:val="none" w:sz="0" w:space="0" w:color="auto"/>
        <w:bottom w:val="none" w:sz="0" w:space="0" w:color="auto"/>
        <w:right w:val="none" w:sz="0" w:space="0" w:color="auto"/>
      </w:divBdr>
    </w:div>
    <w:div w:id="815294954">
      <w:bodyDiv w:val="1"/>
      <w:marLeft w:val="0"/>
      <w:marRight w:val="0"/>
      <w:marTop w:val="0"/>
      <w:marBottom w:val="0"/>
      <w:divBdr>
        <w:top w:val="none" w:sz="0" w:space="0" w:color="auto"/>
        <w:left w:val="none" w:sz="0" w:space="0" w:color="auto"/>
        <w:bottom w:val="none" w:sz="0" w:space="0" w:color="auto"/>
        <w:right w:val="none" w:sz="0" w:space="0" w:color="auto"/>
      </w:divBdr>
    </w:div>
    <w:div w:id="815487811">
      <w:bodyDiv w:val="1"/>
      <w:marLeft w:val="0"/>
      <w:marRight w:val="0"/>
      <w:marTop w:val="0"/>
      <w:marBottom w:val="0"/>
      <w:divBdr>
        <w:top w:val="none" w:sz="0" w:space="0" w:color="auto"/>
        <w:left w:val="none" w:sz="0" w:space="0" w:color="auto"/>
        <w:bottom w:val="none" w:sz="0" w:space="0" w:color="auto"/>
        <w:right w:val="none" w:sz="0" w:space="0" w:color="auto"/>
      </w:divBdr>
    </w:div>
    <w:div w:id="815492765">
      <w:bodyDiv w:val="1"/>
      <w:marLeft w:val="0"/>
      <w:marRight w:val="0"/>
      <w:marTop w:val="0"/>
      <w:marBottom w:val="0"/>
      <w:divBdr>
        <w:top w:val="none" w:sz="0" w:space="0" w:color="auto"/>
        <w:left w:val="none" w:sz="0" w:space="0" w:color="auto"/>
        <w:bottom w:val="none" w:sz="0" w:space="0" w:color="auto"/>
        <w:right w:val="none" w:sz="0" w:space="0" w:color="auto"/>
      </w:divBdr>
    </w:div>
    <w:div w:id="815754626">
      <w:bodyDiv w:val="1"/>
      <w:marLeft w:val="0"/>
      <w:marRight w:val="0"/>
      <w:marTop w:val="0"/>
      <w:marBottom w:val="0"/>
      <w:divBdr>
        <w:top w:val="none" w:sz="0" w:space="0" w:color="auto"/>
        <w:left w:val="none" w:sz="0" w:space="0" w:color="auto"/>
        <w:bottom w:val="none" w:sz="0" w:space="0" w:color="auto"/>
        <w:right w:val="none" w:sz="0" w:space="0" w:color="auto"/>
      </w:divBdr>
    </w:div>
    <w:div w:id="815759177">
      <w:bodyDiv w:val="1"/>
      <w:marLeft w:val="0"/>
      <w:marRight w:val="0"/>
      <w:marTop w:val="0"/>
      <w:marBottom w:val="0"/>
      <w:divBdr>
        <w:top w:val="none" w:sz="0" w:space="0" w:color="auto"/>
        <w:left w:val="none" w:sz="0" w:space="0" w:color="auto"/>
        <w:bottom w:val="none" w:sz="0" w:space="0" w:color="auto"/>
        <w:right w:val="none" w:sz="0" w:space="0" w:color="auto"/>
      </w:divBdr>
    </w:div>
    <w:div w:id="815878591">
      <w:bodyDiv w:val="1"/>
      <w:marLeft w:val="0"/>
      <w:marRight w:val="0"/>
      <w:marTop w:val="0"/>
      <w:marBottom w:val="0"/>
      <w:divBdr>
        <w:top w:val="none" w:sz="0" w:space="0" w:color="auto"/>
        <w:left w:val="none" w:sz="0" w:space="0" w:color="auto"/>
        <w:bottom w:val="none" w:sz="0" w:space="0" w:color="auto"/>
        <w:right w:val="none" w:sz="0" w:space="0" w:color="auto"/>
      </w:divBdr>
    </w:div>
    <w:div w:id="815998677">
      <w:bodyDiv w:val="1"/>
      <w:marLeft w:val="0"/>
      <w:marRight w:val="0"/>
      <w:marTop w:val="0"/>
      <w:marBottom w:val="0"/>
      <w:divBdr>
        <w:top w:val="none" w:sz="0" w:space="0" w:color="auto"/>
        <w:left w:val="none" w:sz="0" w:space="0" w:color="auto"/>
        <w:bottom w:val="none" w:sz="0" w:space="0" w:color="auto"/>
        <w:right w:val="none" w:sz="0" w:space="0" w:color="auto"/>
      </w:divBdr>
    </w:div>
    <w:div w:id="816143920">
      <w:bodyDiv w:val="1"/>
      <w:marLeft w:val="0"/>
      <w:marRight w:val="0"/>
      <w:marTop w:val="0"/>
      <w:marBottom w:val="0"/>
      <w:divBdr>
        <w:top w:val="none" w:sz="0" w:space="0" w:color="auto"/>
        <w:left w:val="none" w:sz="0" w:space="0" w:color="auto"/>
        <w:bottom w:val="none" w:sz="0" w:space="0" w:color="auto"/>
        <w:right w:val="none" w:sz="0" w:space="0" w:color="auto"/>
      </w:divBdr>
    </w:div>
    <w:div w:id="816148365">
      <w:bodyDiv w:val="1"/>
      <w:marLeft w:val="0"/>
      <w:marRight w:val="0"/>
      <w:marTop w:val="0"/>
      <w:marBottom w:val="0"/>
      <w:divBdr>
        <w:top w:val="none" w:sz="0" w:space="0" w:color="auto"/>
        <w:left w:val="none" w:sz="0" w:space="0" w:color="auto"/>
        <w:bottom w:val="none" w:sz="0" w:space="0" w:color="auto"/>
        <w:right w:val="none" w:sz="0" w:space="0" w:color="auto"/>
      </w:divBdr>
    </w:div>
    <w:div w:id="816189422">
      <w:bodyDiv w:val="1"/>
      <w:marLeft w:val="0"/>
      <w:marRight w:val="0"/>
      <w:marTop w:val="0"/>
      <w:marBottom w:val="0"/>
      <w:divBdr>
        <w:top w:val="none" w:sz="0" w:space="0" w:color="auto"/>
        <w:left w:val="none" w:sz="0" w:space="0" w:color="auto"/>
        <w:bottom w:val="none" w:sz="0" w:space="0" w:color="auto"/>
        <w:right w:val="none" w:sz="0" w:space="0" w:color="auto"/>
      </w:divBdr>
    </w:div>
    <w:div w:id="816268480">
      <w:bodyDiv w:val="1"/>
      <w:marLeft w:val="0"/>
      <w:marRight w:val="0"/>
      <w:marTop w:val="0"/>
      <w:marBottom w:val="0"/>
      <w:divBdr>
        <w:top w:val="none" w:sz="0" w:space="0" w:color="auto"/>
        <w:left w:val="none" w:sz="0" w:space="0" w:color="auto"/>
        <w:bottom w:val="none" w:sz="0" w:space="0" w:color="auto"/>
        <w:right w:val="none" w:sz="0" w:space="0" w:color="auto"/>
      </w:divBdr>
    </w:div>
    <w:div w:id="816580170">
      <w:bodyDiv w:val="1"/>
      <w:marLeft w:val="0"/>
      <w:marRight w:val="0"/>
      <w:marTop w:val="0"/>
      <w:marBottom w:val="0"/>
      <w:divBdr>
        <w:top w:val="none" w:sz="0" w:space="0" w:color="auto"/>
        <w:left w:val="none" w:sz="0" w:space="0" w:color="auto"/>
        <w:bottom w:val="none" w:sz="0" w:space="0" w:color="auto"/>
        <w:right w:val="none" w:sz="0" w:space="0" w:color="auto"/>
      </w:divBdr>
    </w:div>
    <w:div w:id="816722762">
      <w:bodyDiv w:val="1"/>
      <w:marLeft w:val="0"/>
      <w:marRight w:val="0"/>
      <w:marTop w:val="0"/>
      <w:marBottom w:val="0"/>
      <w:divBdr>
        <w:top w:val="none" w:sz="0" w:space="0" w:color="auto"/>
        <w:left w:val="none" w:sz="0" w:space="0" w:color="auto"/>
        <w:bottom w:val="none" w:sz="0" w:space="0" w:color="auto"/>
        <w:right w:val="none" w:sz="0" w:space="0" w:color="auto"/>
      </w:divBdr>
    </w:div>
    <w:div w:id="816727038">
      <w:bodyDiv w:val="1"/>
      <w:marLeft w:val="0"/>
      <w:marRight w:val="0"/>
      <w:marTop w:val="0"/>
      <w:marBottom w:val="0"/>
      <w:divBdr>
        <w:top w:val="none" w:sz="0" w:space="0" w:color="auto"/>
        <w:left w:val="none" w:sz="0" w:space="0" w:color="auto"/>
        <w:bottom w:val="none" w:sz="0" w:space="0" w:color="auto"/>
        <w:right w:val="none" w:sz="0" w:space="0" w:color="auto"/>
      </w:divBdr>
    </w:div>
    <w:div w:id="816990064">
      <w:bodyDiv w:val="1"/>
      <w:marLeft w:val="0"/>
      <w:marRight w:val="0"/>
      <w:marTop w:val="0"/>
      <w:marBottom w:val="0"/>
      <w:divBdr>
        <w:top w:val="none" w:sz="0" w:space="0" w:color="auto"/>
        <w:left w:val="none" w:sz="0" w:space="0" w:color="auto"/>
        <w:bottom w:val="none" w:sz="0" w:space="0" w:color="auto"/>
        <w:right w:val="none" w:sz="0" w:space="0" w:color="auto"/>
      </w:divBdr>
    </w:div>
    <w:div w:id="817039642">
      <w:bodyDiv w:val="1"/>
      <w:marLeft w:val="0"/>
      <w:marRight w:val="0"/>
      <w:marTop w:val="0"/>
      <w:marBottom w:val="0"/>
      <w:divBdr>
        <w:top w:val="none" w:sz="0" w:space="0" w:color="auto"/>
        <w:left w:val="none" w:sz="0" w:space="0" w:color="auto"/>
        <w:bottom w:val="none" w:sz="0" w:space="0" w:color="auto"/>
        <w:right w:val="none" w:sz="0" w:space="0" w:color="auto"/>
      </w:divBdr>
    </w:div>
    <w:div w:id="817183152">
      <w:bodyDiv w:val="1"/>
      <w:marLeft w:val="0"/>
      <w:marRight w:val="0"/>
      <w:marTop w:val="0"/>
      <w:marBottom w:val="0"/>
      <w:divBdr>
        <w:top w:val="none" w:sz="0" w:space="0" w:color="auto"/>
        <w:left w:val="none" w:sz="0" w:space="0" w:color="auto"/>
        <w:bottom w:val="none" w:sz="0" w:space="0" w:color="auto"/>
        <w:right w:val="none" w:sz="0" w:space="0" w:color="auto"/>
      </w:divBdr>
    </w:div>
    <w:div w:id="817192879">
      <w:bodyDiv w:val="1"/>
      <w:marLeft w:val="0"/>
      <w:marRight w:val="0"/>
      <w:marTop w:val="0"/>
      <w:marBottom w:val="0"/>
      <w:divBdr>
        <w:top w:val="none" w:sz="0" w:space="0" w:color="auto"/>
        <w:left w:val="none" w:sz="0" w:space="0" w:color="auto"/>
        <w:bottom w:val="none" w:sz="0" w:space="0" w:color="auto"/>
        <w:right w:val="none" w:sz="0" w:space="0" w:color="auto"/>
      </w:divBdr>
    </w:div>
    <w:div w:id="817233982">
      <w:bodyDiv w:val="1"/>
      <w:marLeft w:val="0"/>
      <w:marRight w:val="0"/>
      <w:marTop w:val="0"/>
      <w:marBottom w:val="0"/>
      <w:divBdr>
        <w:top w:val="none" w:sz="0" w:space="0" w:color="auto"/>
        <w:left w:val="none" w:sz="0" w:space="0" w:color="auto"/>
        <w:bottom w:val="none" w:sz="0" w:space="0" w:color="auto"/>
        <w:right w:val="none" w:sz="0" w:space="0" w:color="auto"/>
      </w:divBdr>
    </w:div>
    <w:div w:id="817308334">
      <w:bodyDiv w:val="1"/>
      <w:marLeft w:val="0"/>
      <w:marRight w:val="0"/>
      <w:marTop w:val="0"/>
      <w:marBottom w:val="0"/>
      <w:divBdr>
        <w:top w:val="none" w:sz="0" w:space="0" w:color="auto"/>
        <w:left w:val="none" w:sz="0" w:space="0" w:color="auto"/>
        <w:bottom w:val="none" w:sz="0" w:space="0" w:color="auto"/>
        <w:right w:val="none" w:sz="0" w:space="0" w:color="auto"/>
      </w:divBdr>
    </w:div>
    <w:div w:id="817496444">
      <w:bodyDiv w:val="1"/>
      <w:marLeft w:val="0"/>
      <w:marRight w:val="0"/>
      <w:marTop w:val="0"/>
      <w:marBottom w:val="0"/>
      <w:divBdr>
        <w:top w:val="none" w:sz="0" w:space="0" w:color="auto"/>
        <w:left w:val="none" w:sz="0" w:space="0" w:color="auto"/>
        <w:bottom w:val="none" w:sz="0" w:space="0" w:color="auto"/>
        <w:right w:val="none" w:sz="0" w:space="0" w:color="auto"/>
      </w:divBdr>
    </w:div>
    <w:div w:id="817576274">
      <w:bodyDiv w:val="1"/>
      <w:marLeft w:val="0"/>
      <w:marRight w:val="0"/>
      <w:marTop w:val="0"/>
      <w:marBottom w:val="0"/>
      <w:divBdr>
        <w:top w:val="none" w:sz="0" w:space="0" w:color="auto"/>
        <w:left w:val="none" w:sz="0" w:space="0" w:color="auto"/>
        <w:bottom w:val="none" w:sz="0" w:space="0" w:color="auto"/>
        <w:right w:val="none" w:sz="0" w:space="0" w:color="auto"/>
      </w:divBdr>
    </w:div>
    <w:div w:id="817721128">
      <w:bodyDiv w:val="1"/>
      <w:marLeft w:val="0"/>
      <w:marRight w:val="0"/>
      <w:marTop w:val="0"/>
      <w:marBottom w:val="0"/>
      <w:divBdr>
        <w:top w:val="none" w:sz="0" w:space="0" w:color="auto"/>
        <w:left w:val="none" w:sz="0" w:space="0" w:color="auto"/>
        <w:bottom w:val="none" w:sz="0" w:space="0" w:color="auto"/>
        <w:right w:val="none" w:sz="0" w:space="0" w:color="auto"/>
      </w:divBdr>
    </w:div>
    <w:div w:id="817958556">
      <w:bodyDiv w:val="1"/>
      <w:marLeft w:val="0"/>
      <w:marRight w:val="0"/>
      <w:marTop w:val="0"/>
      <w:marBottom w:val="0"/>
      <w:divBdr>
        <w:top w:val="none" w:sz="0" w:space="0" w:color="auto"/>
        <w:left w:val="none" w:sz="0" w:space="0" w:color="auto"/>
        <w:bottom w:val="none" w:sz="0" w:space="0" w:color="auto"/>
        <w:right w:val="none" w:sz="0" w:space="0" w:color="auto"/>
      </w:divBdr>
    </w:div>
    <w:div w:id="818577398">
      <w:bodyDiv w:val="1"/>
      <w:marLeft w:val="0"/>
      <w:marRight w:val="0"/>
      <w:marTop w:val="0"/>
      <w:marBottom w:val="0"/>
      <w:divBdr>
        <w:top w:val="none" w:sz="0" w:space="0" w:color="auto"/>
        <w:left w:val="none" w:sz="0" w:space="0" w:color="auto"/>
        <w:bottom w:val="none" w:sz="0" w:space="0" w:color="auto"/>
        <w:right w:val="none" w:sz="0" w:space="0" w:color="auto"/>
      </w:divBdr>
    </w:div>
    <w:div w:id="818765364">
      <w:bodyDiv w:val="1"/>
      <w:marLeft w:val="0"/>
      <w:marRight w:val="0"/>
      <w:marTop w:val="0"/>
      <w:marBottom w:val="0"/>
      <w:divBdr>
        <w:top w:val="none" w:sz="0" w:space="0" w:color="auto"/>
        <w:left w:val="none" w:sz="0" w:space="0" w:color="auto"/>
        <w:bottom w:val="none" w:sz="0" w:space="0" w:color="auto"/>
        <w:right w:val="none" w:sz="0" w:space="0" w:color="auto"/>
      </w:divBdr>
    </w:div>
    <w:div w:id="819006718">
      <w:bodyDiv w:val="1"/>
      <w:marLeft w:val="0"/>
      <w:marRight w:val="0"/>
      <w:marTop w:val="0"/>
      <w:marBottom w:val="0"/>
      <w:divBdr>
        <w:top w:val="none" w:sz="0" w:space="0" w:color="auto"/>
        <w:left w:val="none" w:sz="0" w:space="0" w:color="auto"/>
        <w:bottom w:val="none" w:sz="0" w:space="0" w:color="auto"/>
        <w:right w:val="none" w:sz="0" w:space="0" w:color="auto"/>
      </w:divBdr>
    </w:div>
    <w:div w:id="819074153">
      <w:bodyDiv w:val="1"/>
      <w:marLeft w:val="0"/>
      <w:marRight w:val="0"/>
      <w:marTop w:val="0"/>
      <w:marBottom w:val="0"/>
      <w:divBdr>
        <w:top w:val="none" w:sz="0" w:space="0" w:color="auto"/>
        <w:left w:val="none" w:sz="0" w:space="0" w:color="auto"/>
        <w:bottom w:val="none" w:sz="0" w:space="0" w:color="auto"/>
        <w:right w:val="none" w:sz="0" w:space="0" w:color="auto"/>
      </w:divBdr>
    </w:div>
    <w:div w:id="819079207">
      <w:bodyDiv w:val="1"/>
      <w:marLeft w:val="0"/>
      <w:marRight w:val="0"/>
      <w:marTop w:val="0"/>
      <w:marBottom w:val="0"/>
      <w:divBdr>
        <w:top w:val="none" w:sz="0" w:space="0" w:color="auto"/>
        <w:left w:val="none" w:sz="0" w:space="0" w:color="auto"/>
        <w:bottom w:val="none" w:sz="0" w:space="0" w:color="auto"/>
        <w:right w:val="none" w:sz="0" w:space="0" w:color="auto"/>
      </w:divBdr>
    </w:div>
    <w:div w:id="819231689">
      <w:bodyDiv w:val="1"/>
      <w:marLeft w:val="0"/>
      <w:marRight w:val="0"/>
      <w:marTop w:val="0"/>
      <w:marBottom w:val="0"/>
      <w:divBdr>
        <w:top w:val="none" w:sz="0" w:space="0" w:color="auto"/>
        <w:left w:val="none" w:sz="0" w:space="0" w:color="auto"/>
        <w:bottom w:val="none" w:sz="0" w:space="0" w:color="auto"/>
        <w:right w:val="none" w:sz="0" w:space="0" w:color="auto"/>
      </w:divBdr>
    </w:div>
    <w:div w:id="819419958">
      <w:bodyDiv w:val="1"/>
      <w:marLeft w:val="0"/>
      <w:marRight w:val="0"/>
      <w:marTop w:val="0"/>
      <w:marBottom w:val="0"/>
      <w:divBdr>
        <w:top w:val="none" w:sz="0" w:space="0" w:color="auto"/>
        <w:left w:val="none" w:sz="0" w:space="0" w:color="auto"/>
        <w:bottom w:val="none" w:sz="0" w:space="0" w:color="auto"/>
        <w:right w:val="none" w:sz="0" w:space="0" w:color="auto"/>
      </w:divBdr>
    </w:div>
    <w:div w:id="819661008">
      <w:bodyDiv w:val="1"/>
      <w:marLeft w:val="0"/>
      <w:marRight w:val="0"/>
      <w:marTop w:val="0"/>
      <w:marBottom w:val="0"/>
      <w:divBdr>
        <w:top w:val="none" w:sz="0" w:space="0" w:color="auto"/>
        <w:left w:val="none" w:sz="0" w:space="0" w:color="auto"/>
        <w:bottom w:val="none" w:sz="0" w:space="0" w:color="auto"/>
        <w:right w:val="none" w:sz="0" w:space="0" w:color="auto"/>
      </w:divBdr>
    </w:div>
    <w:div w:id="819691310">
      <w:bodyDiv w:val="1"/>
      <w:marLeft w:val="0"/>
      <w:marRight w:val="0"/>
      <w:marTop w:val="0"/>
      <w:marBottom w:val="0"/>
      <w:divBdr>
        <w:top w:val="none" w:sz="0" w:space="0" w:color="auto"/>
        <w:left w:val="none" w:sz="0" w:space="0" w:color="auto"/>
        <w:bottom w:val="none" w:sz="0" w:space="0" w:color="auto"/>
        <w:right w:val="none" w:sz="0" w:space="0" w:color="auto"/>
      </w:divBdr>
    </w:div>
    <w:div w:id="819732049">
      <w:bodyDiv w:val="1"/>
      <w:marLeft w:val="0"/>
      <w:marRight w:val="0"/>
      <w:marTop w:val="0"/>
      <w:marBottom w:val="0"/>
      <w:divBdr>
        <w:top w:val="none" w:sz="0" w:space="0" w:color="auto"/>
        <w:left w:val="none" w:sz="0" w:space="0" w:color="auto"/>
        <w:bottom w:val="none" w:sz="0" w:space="0" w:color="auto"/>
        <w:right w:val="none" w:sz="0" w:space="0" w:color="auto"/>
      </w:divBdr>
    </w:div>
    <w:div w:id="819922154">
      <w:bodyDiv w:val="1"/>
      <w:marLeft w:val="0"/>
      <w:marRight w:val="0"/>
      <w:marTop w:val="0"/>
      <w:marBottom w:val="0"/>
      <w:divBdr>
        <w:top w:val="none" w:sz="0" w:space="0" w:color="auto"/>
        <w:left w:val="none" w:sz="0" w:space="0" w:color="auto"/>
        <w:bottom w:val="none" w:sz="0" w:space="0" w:color="auto"/>
        <w:right w:val="none" w:sz="0" w:space="0" w:color="auto"/>
      </w:divBdr>
    </w:div>
    <w:div w:id="820119763">
      <w:bodyDiv w:val="1"/>
      <w:marLeft w:val="0"/>
      <w:marRight w:val="0"/>
      <w:marTop w:val="0"/>
      <w:marBottom w:val="0"/>
      <w:divBdr>
        <w:top w:val="none" w:sz="0" w:space="0" w:color="auto"/>
        <w:left w:val="none" w:sz="0" w:space="0" w:color="auto"/>
        <w:bottom w:val="none" w:sz="0" w:space="0" w:color="auto"/>
        <w:right w:val="none" w:sz="0" w:space="0" w:color="auto"/>
      </w:divBdr>
    </w:div>
    <w:div w:id="820267251">
      <w:bodyDiv w:val="1"/>
      <w:marLeft w:val="0"/>
      <w:marRight w:val="0"/>
      <w:marTop w:val="0"/>
      <w:marBottom w:val="0"/>
      <w:divBdr>
        <w:top w:val="none" w:sz="0" w:space="0" w:color="auto"/>
        <w:left w:val="none" w:sz="0" w:space="0" w:color="auto"/>
        <w:bottom w:val="none" w:sz="0" w:space="0" w:color="auto"/>
        <w:right w:val="none" w:sz="0" w:space="0" w:color="auto"/>
      </w:divBdr>
    </w:div>
    <w:div w:id="820584108">
      <w:bodyDiv w:val="1"/>
      <w:marLeft w:val="0"/>
      <w:marRight w:val="0"/>
      <w:marTop w:val="0"/>
      <w:marBottom w:val="0"/>
      <w:divBdr>
        <w:top w:val="none" w:sz="0" w:space="0" w:color="auto"/>
        <w:left w:val="none" w:sz="0" w:space="0" w:color="auto"/>
        <w:bottom w:val="none" w:sz="0" w:space="0" w:color="auto"/>
        <w:right w:val="none" w:sz="0" w:space="0" w:color="auto"/>
      </w:divBdr>
    </w:div>
    <w:div w:id="820998709">
      <w:bodyDiv w:val="1"/>
      <w:marLeft w:val="0"/>
      <w:marRight w:val="0"/>
      <w:marTop w:val="0"/>
      <w:marBottom w:val="0"/>
      <w:divBdr>
        <w:top w:val="none" w:sz="0" w:space="0" w:color="auto"/>
        <w:left w:val="none" w:sz="0" w:space="0" w:color="auto"/>
        <w:bottom w:val="none" w:sz="0" w:space="0" w:color="auto"/>
        <w:right w:val="none" w:sz="0" w:space="0" w:color="auto"/>
      </w:divBdr>
    </w:div>
    <w:div w:id="821120597">
      <w:bodyDiv w:val="1"/>
      <w:marLeft w:val="0"/>
      <w:marRight w:val="0"/>
      <w:marTop w:val="0"/>
      <w:marBottom w:val="0"/>
      <w:divBdr>
        <w:top w:val="none" w:sz="0" w:space="0" w:color="auto"/>
        <w:left w:val="none" w:sz="0" w:space="0" w:color="auto"/>
        <w:bottom w:val="none" w:sz="0" w:space="0" w:color="auto"/>
        <w:right w:val="none" w:sz="0" w:space="0" w:color="auto"/>
      </w:divBdr>
    </w:div>
    <w:div w:id="821121446">
      <w:bodyDiv w:val="1"/>
      <w:marLeft w:val="0"/>
      <w:marRight w:val="0"/>
      <w:marTop w:val="0"/>
      <w:marBottom w:val="0"/>
      <w:divBdr>
        <w:top w:val="none" w:sz="0" w:space="0" w:color="auto"/>
        <w:left w:val="none" w:sz="0" w:space="0" w:color="auto"/>
        <w:bottom w:val="none" w:sz="0" w:space="0" w:color="auto"/>
        <w:right w:val="none" w:sz="0" w:space="0" w:color="auto"/>
      </w:divBdr>
    </w:div>
    <w:div w:id="821387137">
      <w:bodyDiv w:val="1"/>
      <w:marLeft w:val="0"/>
      <w:marRight w:val="0"/>
      <w:marTop w:val="0"/>
      <w:marBottom w:val="0"/>
      <w:divBdr>
        <w:top w:val="none" w:sz="0" w:space="0" w:color="auto"/>
        <w:left w:val="none" w:sz="0" w:space="0" w:color="auto"/>
        <w:bottom w:val="none" w:sz="0" w:space="0" w:color="auto"/>
        <w:right w:val="none" w:sz="0" w:space="0" w:color="auto"/>
      </w:divBdr>
    </w:div>
    <w:div w:id="821389975">
      <w:bodyDiv w:val="1"/>
      <w:marLeft w:val="0"/>
      <w:marRight w:val="0"/>
      <w:marTop w:val="0"/>
      <w:marBottom w:val="0"/>
      <w:divBdr>
        <w:top w:val="none" w:sz="0" w:space="0" w:color="auto"/>
        <w:left w:val="none" w:sz="0" w:space="0" w:color="auto"/>
        <w:bottom w:val="none" w:sz="0" w:space="0" w:color="auto"/>
        <w:right w:val="none" w:sz="0" w:space="0" w:color="auto"/>
      </w:divBdr>
    </w:div>
    <w:div w:id="821699976">
      <w:bodyDiv w:val="1"/>
      <w:marLeft w:val="0"/>
      <w:marRight w:val="0"/>
      <w:marTop w:val="0"/>
      <w:marBottom w:val="0"/>
      <w:divBdr>
        <w:top w:val="none" w:sz="0" w:space="0" w:color="auto"/>
        <w:left w:val="none" w:sz="0" w:space="0" w:color="auto"/>
        <w:bottom w:val="none" w:sz="0" w:space="0" w:color="auto"/>
        <w:right w:val="none" w:sz="0" w:space="0" w:color="auto"/>
      </w:divBdr>
    </w:div>
    <w:div w:id="821778072">
      <w:bodyDiv w:val="1"/>
      <w:marLeft w:val="0"/>
      <w:marRight w:val="0"/>
      <w:marTop w:val="0"/>
      <w:marBottom w:val="0"/>
      <w:divBdr>
        <w:top w:val="none" w:sz="0" w:space="0" w:color="auto"/>
        <w:left w:val="none" w:sz="0" w:space="0" w:color="auto"/>
        <w:bottom w:val="none" w:sz="0" w:space="0" w:color="auto"/>
        <w:right w:val="none" w:sz="0" w:space="0" w:color="auto"/>
      </w:divBdr>
    </w:div>
    <w:div w:id="821850581">
      <w:bodyDiv w:val="1"/>
      <w:marLeft w:val="0"/>
      <w:marRight w:val="0"/>
      <w:marTop w:val="0"/>
      <w:marBottom w:val="0"/>
      <w:divBdr>
        <w:top w:val="none" w:sz="0" w:space="0" w:color="auto"/>
        <w:left w:val="none" w:sz="0" w:space="0" w:color="auto"/>
        <w:bottom w:val="none" w:sz="0" w:space="0" w:color="auto"/>
        <w:right w:val="none" w:sz="0" w:space="0" w:color="auto"/>
      </w:divBdr>
    </w:div>
    <w:div w:id="821964272">
      <w:bodyDiv w:val="1"/>
      <w:marLeft w:val="0"/>
      <w:marRight w:val="0"/>
      <w:marTop w:val="0"/>
      <w:marBottom w:val="0"/>
      <w:divBdr>
        <w:top w:val="none" w:sz="0" w:space="0" w:color="auto"/>
        <w:left w:val="none" w:sz="0" w:space="0" w:color="auto"/>
        <w:bottom w:val="none" w:sz="0" w:space="0" w:color="auto"/>
        <w:right w:val="none" w:sz="0" w:space="0" w:color="auto"/>
      </w:divBdr>
    </w:div>
    <w:div w:id="822044431">
      <w:bodyDiv w:val="1"/>
      <w:marLeft w:val="0"/>
      <w:marRight w:val="0"/>
      <w:marTop w:val="0"/>
      <w:marBottom w:val="0"/>
      <w:divBdr>
        <w:top w:val="none" w:sz="0" w:space="0" w:color="auto"/>
        <w:left w:val="none" w:sz="0" w:space="0" w:color="auto"/>
        <w:bottom w:val="none" w:sz="0" w:space="0" w:color="auto"/>
        <w:right w:val="none" w:sz="0" w:space="0" w:color="auto"/>
      </w:divBdr>
    </w:div>
    <w:div w:id="822085894">
      <w:bodyDiv w:val="1"/>
      <w:marLeft w:val="0"/>
      <w:marRight w:val="0"/>
      <w:marTop w:val="0"/>
      <w:marBottom w:val="0"/>
      <w:divBdr>
        <w:top w:val="none" w:sz="0" w:space="0" w:color="auto"/>
        <w:left w:val="none" w:sz="0" w:space="0" w:color="auto"/>
        <w:bottom w:val="none" w:sz="0" w:space="0" w:color="auto"/>
        <w:right w:val="none" w:sz="0" w:space="0" w:color="auto"/>
      </w:divBdr>
    </w:div>
    <w:div w:id="822156776">
      <w:bodyDiv w:val="1"/>
      <w:marLeft w:val="0"/>
      <w:marRight w:val="0"/>
      <w:marTop w:val="0"/>
      <w:marBottom w:val="0"/>
      <w:divBdr>
        <w:top w:val="none" w:sz="0" w:space="0" w:color="auto"/>
        <w:left w:val="none" w:sz="0" w:space="0" w:color="auto"/>
        <w:bottom w:val="none" w:sz="0" w:space="0" w:color="auto"/>
        <w:right w:val="none" w:sz="0" w:space="0" w:color="auto"/>
      </w:divBdr>
    </w:div>
    <w:div w:id="822507688">
      <w:bodyDiv w:val="1"/>
      <w:marLeft w:val="0"/>
      <w:marRight w:val="0"/>
      <w:marTop w:val="0"/>
      <w:marBottom w:val="0"/>
      <w:divBdr>
        <w:top w:val="none" w:sz="0" w:space="0" w:color="auto"/>
        <w:left w:val="none" w:sz="0" w:space="0" w:color="auto"/>
        <w:bottom w:val="none" w:sz="0" w:space="0" w:color="auto"/>
        <w:right w:val="none" w:sz="0" w:space="0" w:color="auto"/>
      </w:divBdr>
    </w:div>
    <w:div w:id="822620784">
      <w:bodyDiv w:val="1"/>
      <w:marLeft w:val="0"/>
      <w:marRight w:val="0"/>
      <w:marTop w:val="0"/>
      <w:marBottom w:val="0"/>
      <w:divBdr>
        <w:top w:val="none" w:sz="0" w:space="0" w:color="auto"/>
        <w:left w:val="none" w:sz="0" w:space="0" w:color="auto"/>
        <w:bottom w:val="none" w:sz="0" w:space="0" w:color="auto"/>
        <w:right w:val="none" w:sz="0" w:space="0" w:color="auto"/>
      </w:divBdr>
    </w:div>
    <w:div w:id="822622443">
      <w:bodyDiv w:val="1"/>
      <w:marLeft w:val="0"/>
      <w:marRight w:val="0"/>
      <w:marTop w:val="0"/>
      <w:marBottom w:val="0"/>
      <w:divBdr>
        <w:top w:val="none" w:sz="0" w:space="0" w:color="auto"/>
        <w:left w:val="none" w:sz="0" w:space="0" w:color="auto"/>
        <w:bottom w:val="none" w:sz="0" w:space="0" w:color="auto"/>
        <w:right w:val="none" w:sz="0" w:space="0" w:color="auto"/>
      </w:divBdr>
    </w:div>
    <w:div w:id="822701067">
      <w:bodyDiv w:val="1"/>
      <w:marLeft w:val="0"/>
      <w:marRight w:val="0"/>
      <w:marTop w:val="0"/>
      <w:marBottom w:val="0"/>
      <w:divBdr>
        <w:top w:val="none" w:sz="0" w:space="0" w:color="auto"/>
        <w:left w:val="none" w:sz="0" w:space="0" w:color="auto"/>
        <w:bottom w:val="none" w:sz="0" w:space="0" w:color="auto"/>
        <w:right w:val="none" w:sz="0" w:space="0" w:color="auto"/>
      </w:divBdr>
    </w:div>
    <w:div w:id="823081640">
      <w:bodyDiv w:val="1"/>
      <w:marLeft w:val="0"/>
      <w:marRight w:val="0"/>
      <w:marTop w:val="0"/>
      <w:marBottom w:val="0"/>
      <w:divBdr>
        <w:top w:val="none" w:sz="0" w:space="0" w:color="auto"/>
        <w:left w:val="none" w:sz="0" w:space="0" w:color="auto"/>
        <w:bottom w:val="none" w:sz="0" w:space="0" w:color="auto"/>
        <w:right w:val="none" w:sz="0" w:space="0" w:color="auto"/>
      </w:divBdr>
    </w:div>
    <w:div w:id="823089006">
      <w:bodyDiv w:val="1"/>
      <w:marLeft w:val="0"/>
      <w:marRight w:val="0"/>
      <w:marTop w:val="0"/>
      <w:marBottom w:val="0"/>
      <w:divBdr>
        <w:top w:val="none" w:sz="0" w:space="0" w:color="auto"/>
        <w:left w:val="none" w:sz="0" w:space="0" w:color="auto"/>
        <w:bottom w:val="none" w:sz="0" w:space="0" w:color="auto"/>
        <w:right w:val="none" w:sz="0" w:space="0" w:color="auto"/>
      </w:divBdr>
    </w:div>
    <w:div w:id="823157745">
      <w:bodyDiv w:val="1"/>
      <w:marLeft w:val="0"/>
      <w:marRight w:val="0"/>
      <w:marTop w:val="0"/>
      <w:marBottom w:val="0"/>
      <w:divBdr>
        <w:top w:val="none" w:sz="0" w:space="0" w:color="auto"/>
        <w:left w:val="none" w:sz="0" w:space="0" w:color="auto"/>
        <w:bottom w:val="none" w:sz="0" w:space="0" w:color="auto"/>
        <w:right w:val="none" w:sz="0" w:space="0" w:color="auto"/>
      </w:divBdr>
    </w:div>
    <w:div w:id="823200376">
      <w:bodyDiv w:val="1"/>
      <w:marLeft w:val="0"/>
      <w:marRight w:val="0"/>
      <w:marTop w:val="0"/>
      <w:marBottom w:val="0"/>
      <w:divBdr>
        <w:top w:val="none" w:sz="0" w:space="0" w:color="auto"/>
        <w:left w:val="none" w:sz="0" w:space="0" w:color="auto"/>
        <w:bottom w:val="none" w:sz="0" w:space="0" w:color="auto"/>
        <w:right w:val="none" w:sz="0" w:space="0" w:color="auto"/>
      </w:divBdr>
    </w:div>
    <w:div w:id="823394796">
      <w:bodyDiv w:val="1"/>
      <w:marLeft w:val="0"/>
      <w:marRight w:val="0"/>
      <w:marTop w:val="0"/>
      <w:marBottom w:val="0"/>
      <w:divBdr>
        <w:top w:val="none" w:sz="0" w:space="0" w:color="auto"/>
        <w:left w:val="none" w:sz="0" w:space="0" w:color="auto"/>
        <w:bottom w:val="none" w:sz="0" w:space="0" w:color="auto"/>
        <w:right w:val="none" w:sz="0" w:space="0" w:color="auto"/>
      </w:divBdr>
    </w:div>
    <w:div w:id="823473991">
      <w:bodyDiv w:val="1"/>
      <w:marLeft w:val="0"/>
      <w:marRight w:val="0"/>
      <w:marTop w:val="0"/>
      <w:marBottom w:val="0"/>
      <w:divBdr>
        <w:top w:val="none" w:sz="0" w:space="0" w:color="auto"/>
        <w:left w:val="none" w:sz="0" w:space="0" w:color="auto"/>
        <w:bottom w:val="none" w:sz="0" w:space="0" w:color="auto"/>
        <w:right w:val="none" w:sz="0" w:space="0" w:color="auto"/>
      </w:divBdr>
    </w:div>
    <w:div w:id="823622481">
      <w:bodyDiv w:val="1"/>
      <w:marLeft w:val="0"/>
      <w:marRight w:val="0"/>
      <w:marTop w:val="0"/>
      <w:marBottom w:val="0"/>
      <w:divBdr>
        <w:top w:val="none" w:sz="0" w:space="0" w:color="auto"/>
        <w:left w:val="none" w:sz="0" w:space="0" w:color="auto"/>
        <w:bottom w:val="none" w:sz="0" w:space="0" w:color="auto"/>
        <w:right w:val="none" w:sz="0" w:space="0" w:color="auto"/>
      </w:divBdr>
    </w:div>
    <w:div w:id="823740074">
      <w:bodyDiv w:val="1"/>
      <w:marLeft w:val="0"/>
      <w:marRight w:val="0"/>
      <w:marTop w:val="0"/>
      <w:marBottom w:val="0"/>
      <w:divBdr>
        <w:top w:val="none" w:sz="0" w:space="0" w:color="auto"/>
        <w:left w:val="none" w:sz="0" w:space="0" w:color="auto"/>
        <w:bottom w:val="none" w:sz="0" w:space="0" w:color="auto"/>
        <w:right w:val="none" w:sz="0" w:space="0" w:color="auto"/>
      </w:divBdr>
    </w:div>
    <w:div w:id="823744658">
      <w:bodyDiv w:val="1"/>
      <w:marLeft w:val="0"/>
      <w:marRight w:val="0"/>
      <w:marTop w:val="0"/>
      <w:marBottom w:val="0"/>
      <w:divBdr>
        <w:top w:val="none" w:sz="0" w:space="0" w:color="auto"/>
        <w:left w:val="none" w:sz="0" w:space="0" w:color="auto"/>
        <w:bottom w:val="none" w:sz="0" w:space="0" w:color="auto"/>
        <w:right w:val="none" w:sz="0" w:space="0" w:color="auto"/>
      </w:divBdr>
    </w:div>
    <w:div w:id="824393319">
      <w:bodyDiv w:val="1"/>
      <w:marLeft w:val="0"/>
      <w:marRight w:val="0"/>
      <w:marTop w:val="0"/>
      <w:marBottom w:val="0"/>
      <w:divBdr>
        <w:top w:val="none" w:sz="0" w:space="0" w:color="auto"/>
        <w:left w:val="none" w:sz="0" w:space="0" w:color="auto"/>
        <w:bottom w:val="none" w:sz="0" w:space="0" w:color="auto"/>
        <w:right w:val="none" w:sz="0" w:space="0" w:color="auto"/>
      </w:divBdr>
    </w:div>
    <w:div w:id="824660812">
      <w:bodyDiv w:val="1"/>
      <w:marLeft w:val="0"/>
      <w:marRight w:val="0"/>
      <w:marTop w:val="0"/>
      <w:marBottom w:val="0"/>
      <w:divBdr>
        <w:top w:val="none" w:sz="0" w:space="0" w:color="auto"/>
        <w:left w:val="none" w:sz="0" w:space="0" w:color="auto"/>
        <w:bottom w:val="none" w:sz="0" w:space="0" w:color="auto"/>
        <w:right w:val="none" w:sz="0" w:space="0" w:color="auto"/>
      </w:divBdr>
    </w:div>
    <w:div w:id="825322621">
      <w:bodyDiv w:val="1"/>
      <w:marLeft w:val="0"/>
      <w:marRight w:val="0"/>
      <w:marTop w:val="0"/>
      <w:marBottom w:val="0"/>
      <w:divBdr>
        <w:top w:val="none" w:sz="0" w:space="0" w:color="auto"/>
        <w:left w:val="none" w:sz="0" w:space="0" w:color="auto"/>
        <w:bottom w:val="none" w:sz="0" w:space="0" w:color="auto"/>
        <w:right w:val="none" w:sz="0" w:space="0" w:color="auto"/>
      </w:divBdr>
    </w:div>
    <w:div w:id="825322889">
      <w:bodyDiv w:val="1"/>
      <w:marLeft w:val="0"/>
      <w:marRight w:val="0"/>
      <w:marTop w:val="0"/>
      <w:marBottom w:val="0"/>
      <w:divBdr>
        <w:top w:val="none" w:sz="0" w:space="0" w:color="auto"/>
        <w:left w:val="none" w:sz="0" w:space="0" w:color="auto"/>
        <w:bottom w:val="none" w:sz="0" w:space="0" w:color="auto"/>
        <w:right w:val="none" w:sz="0" w:space="0" w:color="auto"/>
      </w:divBdr>
    </w:div>
    <w:div w:id="825827938">
      <w:bodyDiv w:val="1"/>
      <w:marLeft w:val="0"/>
      <w:marRight w:val="0"/>
      <w:marTop w:val="0"/>
      <w:marBottom w:val="0"/>
      <w:divBdr>
        <w:top w:val="none" w:sz="0" w:space="0" w:color="auto"/>
        <w:left w:val="none" w:sz="0" w:space="0" w:color="auto"/>
        <w:bottom w:val="none" w:sz="0" w:space="0" w:color="auto"/>
        <w:right w:val="none" w:sz="0" w:space="0" w:color="auto"/>
      </w:divBdr>
    </w:div>
    <w:div w:id="826168153">
      <w:bodyDiv w:val="1"/>
      <w:marLeft w:val="0"/>
      <w:marRight w:val="0"/>
      <w:marTop w:val="0"/>
      <w:marBottom w:val="0"/>
      <w:divBdr>
        <w:top w:val="none" w:sz="0" w:space="0" w:color="auto"/>
        <w:left w:val="none" w:sz="0" w:space="0" w:color="auto"/>
        <w:bottom w:val="none" w:sz="0" w:space="0" w:color="auto"/>
        <w:right w:val="none" w:sz="0" w:space="0" w:color="auto"/>
      </w:divBdr>
    </w:div>
    <w:div w:id="826628225">
      <w:bodyDiv w:val="1"/>
      <w:marLeft w:val="0"/>
      <w:marRight w:val="0"/>
      <w:marTop w:val="0"/>
      <w:marBottom w:val="0"/>
      <w:divBdr>
        <w:top w:val="none" w:sz="0" w:space="0" w:color="auto"/>
        <w:left w:val="none" w:sz="0" w:space="0" w:color="auto"/>
        <w:bottom w:val="none" w:sz="0" w:space="0" w:color="auto"/>
        <w:right w:val="none" w:sz="0" w:space="0" w:color="auto"/>
      </w:divBdr>
    </w:div>
    <w:div w:id="826634845">
      <w:bodyDiv w:val="1"/>
      <w:marLeft w:val="0"/>
      <w:marRight w:val="0"/>
      <w:marTop w:val="0"/>
      <w:marBottom w:val="0"/>
      <w:divBdr>
        <w:top w:val="none" w:sz="0" w:space="0" w:color="auto"/>
        <w:left w:val="none" w:sz="0" w:space="0" w:color="auto"/>
        <w:bottom w:val="none" w:sz="0" w:space="0" w:color="auto"/>
        <w:right w:val="none" w:sz="0" w:space="0" w:color="auto"/>
      </w:divBdr>
    </w:div>
    <w:div w:id="826671372">
      <w:bodyDiv w:val="1"/>
      <w:marLeft w:val="0"/>
      <w:marRight w:val="0"/>
      <w:marTop w:val="0"/>
      <w:marBottom w:val="0"/>
      <w:divBdr>
        <w:top w:val="none" w:sz="0" w:space="0" w:color="auto"/>
        <w:left w:val="none" w:sz="0" w:space="0" w:color="auto"/>
        <w:bottom w:val="none" w:sz="0" w:space="0" w:color="auto"/>
        <w:right w:val="none" w:sz="0" w:space="0" w:color="auto"/>
      </w:divBdr>
    </w:div>
    <w:div w:id="826747393">
      <w:bodyDiv w:val="1"/>
      <w:marLeft w:val="0"/>
      <w:marRight w:val="0"/>
      <w:marTop w:val="0"/>
      <w:marBottom w:val="0"/>
      <w:divBdr>
        <w:top w:val="none" w:sz="0" w:space="0" w:color="auto"/>
        <w:left w:val="none" w:sz="0" w:space="0" w:color="auto"/>
        <w:bottom w:val="none" w:sz="0" w:space="0" w:color="auto"/>
        <w:right w:val="none" w:sz="0" w:space="0" w:color="auto"/>
      </w:divBdr>
    </w:div>
    <w:div w:id="827136644">
      <w:bodyDiv w:val="1"/>
      <w:marLeft w:val="0"/>
      <w:marRight w:val="0"/>
      <w:marTop w:val="0"/>
      <w:marBottom w:val="0"/>
      <w:divBdr>
        <w:top w:val="none" w:sz="0" w:space="0" w:color="auto"/>
        <w:left w:val="none" w:sz="0" w:space="0" w:color="auto"/>
        <w:bottom w:val="none" w:sz="0" w:space="0" w:color="auto"/>
        <w:right w:val="none" w:sz="0" w:space="0" w:color="auto"/>
      </w:divBdr>
    </w:div>
    <w:div w:id="827404579">
      <w:bodyDiv w:val="1"/>
      <w:marLeft w:val="0"/>
      <w:marRight w:val="0"/>
      <w:marTop w:val="0"/>
      <w:marBottom w:val="0"/>
      <w:divBdr>
        <w:top w:val="none" w:sz="0" w:space="0" w:color="auto"/>
        <w:left w:val="none" w:sz="0" w:space="0" w:color="auto"/>
        <w:bottom w:val="none" w:sz="0" w:space="0" w:color="auto"/>
        <w:right w:val="none" w:sz="0" w:space="0" w:color="auto"/>
      </w:divBdr>
    </w:div>
    <w:div w:id="827405451">
      <w:bodyDiv w:val="1"/>
      <w:marLeft w:val="0"/>
      <w:marRight w:val="0"/>
      <w:marTop w:val="0"/>
      <w:marBottom w:val="0"/>
      <w:divBdr>
        <w:top w:val="none" w:sz="0" w:space="0" w:color="auto"/>
        <w:left w:val="none" w:sz="0" w:space="0" w:color="auto"/>
        <w:bottom w:val="none" w:sz="0" w:space="0" w:color="auto"/>
        <w:right w:val="none" w:sz="0" w:space="0" w:color="auto"/>
      </w:divBdr>
    </w:div>
    <w:div w:id="827555194">
      <w:bodyDiv w:val="1"/>
      <w:marLeft w:val="0"/>
      <w:marRight w:val="0"/>
      <w:marTop w:val="0"/>
      <w:marBottom w:val="0"/>
      <w:divBdr>
        <w:top w:val="none" w:sz="0" w:space="0" w:color="auto"/>
        <w:left w:val="none" w:sz="0" w:space="0" w:color="auto"/>
        <w:bottom w:val="none" w:sz="0" w:space="0" w:color="auto"/>
        <w:right w:val="none" w:sz="0" w:space="0" w:color="auto"/>
      </w:divBdr>
    </w:div>
    <w:div w:id="827599092">
      <w:bodyDiv w:val="1"/>
      <w:marLeft w:val="0"/>
      <w:marRight w:val="0"/>
      <w:marTop w:val="0"/>
      <w:marBottom w:val="0"/>
      <w:divBdr>
        <w:top w:val="none" w:sz="0" w:space="0" w:color="auto"/>
        <w:left w:val="none" w:sz="0" w:space="0" w:color="auto"/>
        <w:bottom w:val="none" w:sz="0" w:space="0" w:color="auto"/>
        <w:right w:val="none" w:sz="0" w:space="0" w:color="auto"/>
      </w:divBdr>
    </w:div>
    <w:div w:id="827786809">
      <w:bodyDiv w:val="1"/>
      <w:marLeft w:val="0"/>
      <w:marRight w:val="0"/>
      <w:marTop w:val="0"/>
      <w:marBottom w:val="0"/>
      <w:divBdr>
        <w:top w:val="none" w:sz="0" w:space="0" w:color="auto"/>
        <w:left w:val="none" w:sz="0" w:space="0" w:color="auto"/>
        <w:bottom w:val="none" w:sz="0" w:space="0" w:color="auto"/>
        <w:right w:val="none" w:sz="0" w:space="0" w:color="auto"/>
      </w:divBdr>
    </w:div>
    <w:div w:id="827861659">
      <w:bodyDiv w:val="1"/>
      <w:marLeft w:val="0"/>
      <w:marRight w:val="0"/>
      <w:marTop w:val="0"/>
      <w:marBottom w:val="0"/>
      <w:divBdr>
        <w:top w:val="none" w:sz="0" w:space="0" w:color="auto"/>
        <w:left w:val="none" w:sz="0" w:space="0" w:color="auto"/>
        <w:bottom w:val="none" w:sz="0" w:space="0" w:color="auto"/>
        <w:right w:val="none" w:sz="0" w:space="0" w:color="auto"/>
      </w:divBdr>
    </w:div>
    <w:div w:id="828445676">
      <w:bodyDiv w:val="1"/>
      <w:marLeft w:val="0"/>
      <w:marRight w:val="0"/>
      <w:marTop w:val="0"/>
      <w:marBottom w:val="0"/>
      <w:divBdr>
        <w:top w:val="none" w:sz="0" w:space="0" w:color="auto"/>
        <w:left w:val="none" w:sz="0" w:space="0" w:color="auto"/>
        <w:bottom w:val="none" w:sz="0" w:space="0" w:color="auto"/>
        <w:right w:val="none" w:sz="0" w:space="0" w:color="auto"/>
      </w:divBdr>
    </w:div>
    <w:div w:id="828709934">
      <w:bodyDiv w:val="1"/>
      <w:marLeft w:val="0"/>
      <w:marRight w:val="0"/>
      <w:marTop w:val="0"/>
      <w:marBottom w:val="0"/>
      <w:divBdr>
        <w:top w:val="none" w:sz="0" w:space="0" w:color="auto"/>
        <w:left w:val="none" w:sz="0" w:space="0" w:color="auto"/>
        <w:bottom w:val="none" w:sz="0" w:space="0" w:color="auto"/>
        <w:right w:val="none" w:sz="0" w:space="0" w:color="auto"/>
      </w:divBdr>
    </w:div>
    <w:div w:id="828863609">
      <w:bodyDiv w:val="1"/>
      <w:marLeft w:val="0"/>
      <w:marRight w:val="0"/>
      <w:marTop w:val="0"/>
      <w:marBottom w:val="0"/>
      <w:divBdr>
        <w:top w:val="none" w:sz="0" w:space="0" w:color="auto"/>
        <w:left w:val="none" w:sz="0" w:space="0" w:color="auto"/>
        <w:bottom w:val="none" w:sz="0" w:space="0" w:color="auto"/>
        <w:right w:val="none" w:sz="0" w:space="0" w:color="auto"/>
      </w:divBdr>
    </w:div>
    <w:div w:id="828978747">
      <w:bodyDiv w:val="1"/>
      <w:marLeft w:val="0"/>
      <w:marRight w:val="0"/>
      <w:marTop w:val="0"/>
      <w:marBottom w:val="0"/>
      <w:divBdr>
        <w:top w:val="none" w:sz="0" w:space="0" w:color="auto"/>
        <w:left w:val="none" w:sz="0" w:space="0" w:color="auto"/>
        <w:bottom w:val="none" w:sz="0" w:space="0" w:color="auto"/>
        <w:right w:val="none" w:sz="0" w:space="0" w:color="auto"/>
      </w:divBdr>
    </w:div>
    <w:div w:id="829249408">
      <w:bodyDiv w:val="1"/>
      <w:marLeft w:val="0"/>
      <w:marRight w:val="0"/>
      <w:marTop w:val="0"/>
      <w:marBottom w:val="0"/>
      <w:divBdr>
        <w:top w:val="none" w:sz="0" w:space="0" w:color="auto"/>
        <w:left w:val="none" w:sz="0" w:space="0" w:color="auto"/>
        <w:bottom w:val="none" w:sz="0" w:space="0" w:color="auto"/>
        <w:right w:val="none" w:sz="0" w:space="0" w:color="auto"/>
      </w:divBdr>
    </w:div>
    <w:div w:id="829712888">
      <w:bodyDiv w:val="1"/>
      <w:marLeft w:val="0"/>
      <w:marRight w:val="0"/>
      <w:marTop w:val="0"/>
      <w:marBottom w:val="0"/>
      <w:divBdr>
        <w:top w:val="none" w:sz="0" w:space="0" w:color="auto"/>
        <w:left w:val="none" w:sz="0" w:space="0" w:color="auto"/>
        <w:bottom w:val="none" w:sz="0" w:space="0" w:color="auto"/>
        <w:right w:val="none" w:sz="0" w:space="0" w:color="auto"/>
      </w:divBdr>
    </w:div>
    <w:div w:id="830174941">
      <w:bodyDiv w:val="1"/>
      <w:marLeft w:val="0"/>
      <w:marRight w:val="0"/>
      <w:marTop w:val="0"/>
      <w:marBottom w:val="0"/>
      <w:divBdr>
        <w:top w:val="none" w:sz="0" w:space="0" w:color="auto"/>
        <w:left w:val="none" w:sz="0" w:space="0" w:color="auto"/>
        <w:bottom w:val="none" w:sz="0" w:space="0" w:color="auto"/>
        <w:right w:val="none" w:sz="0" w:space="0" w:color="auto"/>
      </w:divBdr>
    </w:div>
    <w:div w:id="830558626">
      <w:bodyDiv w:val="1"/>
      <w:marLeft w:val="0"/>
      <w:marRight w:val="0"/>
      <w:marTop w:val="0"/>
      <w:marBottom w:val="0"/>
      <w:divBdr>
        <w:top w:val="none" w:sz="0" w:space="0" w:color="auto"/>
        <w:left w:val="none" w:sz="0" w:space="0" w:color="auto"/>
        <w:bottom w:val="none" w:sz="0" w:space="0" w:color="auto"/>
        <w:right w:val="none" w:sz="0" w:space="0" w:color="auto"/>
      </w:divBdr>
    </w:div>
    <w:div w:id="830606843">
      <w:bodyDiv w:val="1"/>
      <w:marLeft w:val="0"/>
      <w:marRight w:val="0"/>
      <w:marTop w:val="0"/>
      <w:marBottom w:val="0"/>
      <w:divBdr>
        <w:top w:val="none" w:sz="0" w:space="0" w:color="auto"/>
        <w:left w:val="none" w:sz="0" w:space="0" w:color="auto"/>
        <w:bottom w:val="none" w:sz="0" w:space="0" w:color="auto"/>
        <w:right w:val="none" w:sz="0" w:space="0" w:color="auto"/>
      </w:divBdr>
    </w:div>
    <w:div w:id="830752787">
      <w:bodyDiv w:val="1"/>
      <w:marLeft w:val="0"/>
      <w:marRight w:val="0"/>
      <w:marTop w:val="0"/>
      <w:marBottom w:val="0"/>
      <w:divBdr>
        <w:top w:val="none" w:sz="0" w:space="0" w:color="auto"/>
        <w:left w:val="none" w:sz="0" w:space="0" w:color="auto"/>
        <w:bottom w:val="none" w:sz="0" w:space="0" w:color="auto"/>
        <w:right w:val="none" w:sz="0" w:space="0" w:color="auto"/>
      </w:divBdr>
    </w:div>
    <w:div w:id="830827685">
      <w:bodyDiv w:val="1"/>
      <w:marLeft w:val="0"/>
      <w:marRight w:val="0"/>
      <w:marTop w:val="0"/>
      <w:marBottom w:val="0"/>
      <w:divBdr>
        <w:top w:val="none" w:sz="0" w:space="0" w:color="auto"/>
        <w:left w:val="none" w:sz="0" w:space="0" w:color="auto"/>
        <w:bottom w:val="none" w:sz="0" w:space="0" w:color="auto"/>
        <w:right w:val="none" w:sz="0" w:space="0" w:color="auto"/>
      </w:divBdr>
    </w:div>
    <w:div w:id="830830292">
      <w:bodyDiv w:val="1"/>
      <w:marLeft w:val="0"/>
      <w:marRight w:val="0"/>
      <w:marTop w:val="0"/>
      <w:marBottom w:val="0"/>
      <w:divBdr>
        <w:top w:val="none" w:sz="0" w:space="0" w:color="auto"/>
        <w:left w:val="none" w:sz="0" w:space="0" w:color="auto"/>
        <w:bottom w:val="none" w:sz="0" w:space="0" w:color="auto"/>
        <w:right w:val="none" w:sz="0" w:space="0" w:color="auto"/>
      </w:divBdr>
    </w:div>
    <w:div w:id="830947778">
      <w:bodyDiv w:val="1"/>
      <w:marLeft w:val="0"/>
      <w:marRight w:val="0"/>
      <w:marTop w:val="0"/>
      <w:marBottom w:val="0"/>
      <w:divBdr>
        <w:top w:val="none" w:sz="0" w:space="0" w:color="auto"/>
        <w:left w:val="none" w:sz="0" w:space="0" w:color="auto"/>
        <w:bottom w:val="none" w:sz="0" w:space="0" w:color="auto"/>
        <w:right w:val="none" w:sz="0" w:space="0" w:color="auto"/>
      </w:divBdr>
    </w:div>
    <w:div w:id="832065785">
      <w:bodyDiv w:val="1"/>
      <w:marLeft w:val="0"/>
      <w:marRight w:val="0"/>
      <w:marTop w:val="0"/>
      <w:marBottom w:val="0"/>
      <w:divBdr>
        <w:top w:val="none" w:sz="0" w:space="0" w:color="auto"/>
        <w:left w:val="none" w:sz="0" w:space="0" w:color="auto"/>
        <w:bottom w:val="none" w:sz="0" w:space="0" w:color="auto"/>
        <w:right w:val="none" w:sz="0" w:space="0" w:color="auto"/>
      </w:divBdr>
    </w:div>
    <w:div w:id="832447851">
      <w:bodyDiv w:val="1"/>
      <w:marLeft w:val="0"/>
      <w:marRight w:val="0"/>
      <w:marTop w:val="0"/>
      <w:marBottom w:val="0"/>
      <w:divBdr>
        <w:top w:val="none" w:sz="0" w:space="0" w:color="auto"/>
        <w:left w:val="none" w:sz="0" w:space="0" w:color="auto"/>
        <w:bottom w:val="none" w:sz="0" w:space="0" w:color="auto"/>
        <w:right w:val="none" w:sz="0" w:space="0" w:color="auto"/>
      </w:divBdr>
    </w:div>
    <w:div w:id="832792218">
      <w:bodyDiv w:val="1"/>
      <w:marLeft w:val="0"/>
      <w:marRight w:val="0"/>
      <w:marTop w:val="0"/>
      <w:marBottom w:val="0"/>
      <w:divBdr>
        <w:top w:val="none" w:sz="0" w:space="0" w:color="auto"/>
        <w:left w:val="none" w:sz="0" w:space="0" w:color="auto"/>
        <w:bottom w:val="none" w:sz="0" w:space="0" w:color="auto"/>
        <w:right w:val="none" w:sz="0" w:space="0" w:color="auto"/>
      </w:divBdr>
    </w:div>
    <w:div w:id="832914983">
      <w:bodyDiv w:val="1"/>
      <w:marLeft w:val="0"/>
      <w:marRight w:val="0"/>
      <w:marTop w:val="0"/>
      <w:marBottom w:val="0"/>
      <w:divBdr>
        <w:top w:val="none" w:sz="0" w:space="0" w:color="auto"/>
        <w:left w:val="none" w:sz="0" w:space="0" w:color="auto"/>
        <w:bottom w:val="none" w:sz="0" w:space="0" w:color="auto"/>
        <w:right w:val="none" w:sz="0" w:space="0" w:color="auto"/>
      </w:divBdr>
    </w:div>
    <w:div w:id="832986016">
      <w:bodyDiv w:val="1"/>
      <w:marLeft w:val="0"/>
      <w:marRight w:val="0"/>
      <w:marTop w:val="0"/>
      <w:marBottom w:val="0"/>
      <w:divBdr>
        <w:top w:val="none" w:sz="0" w:space="0" w:color="auto"/>
        <w:left w:val="none" w:sz="0" w:space="0" w:color="auto"/>
        <w:bottom w:val="none" w:sz="0" w:space="0" w:color="auto"/>
        <w:right w:val="none" w:sz="0" w:space="0" w:color="auto"/>
      </w:divBdr>
    </w:div>
    <w:div w:id="833107857">
      <w:bodyDiv w:val="1"/>
      <w:marLeft w:val="0"/>
      <w:marRight w:val="0"/>
      <w:marTop w:val="0"/>
      <w:marBottom w:val="0"/>
      <w:divBdr>
        <w:top w:val="none" w:sz="0" w:space="0" w:color="auto"/>
        <w:left w:val="none" w:sz="0" w:space="0" w:color="auto"/>
        <w:bottom w:val="none" w:sz="0" w:space="0" w:color="auto"/>
        <w:right w:val="none" w:sz="0" w:space="0" w:color="auto"/>
      </w:divBdr>
    </w:div>
    <w:div w:id="833110838">
      <w:bodyDiv w:val="1"/>
      <w:marLeft w:val="0"/>
      <w:marRight w:val="0"/>
      <w:marTop w:val="0"/>
      <w:marBottom w:val="0"/>
      <w:divBdr>
        <w:top w:val="none" w:sz="0" w:space="0" w:color="auto"/>
        <w:left w:val="none" w:sz="0" w:space="0" w:color="auto"/>
        <w:bottom w:val="none" w:sz="0" w:space="0" w:color="auto"/>
        <w:right w:val="none" w:sz="0" w:space="0" w:color="auto"/>
      </w:divBdr>
    </w:div>
    <w:div w:id="833111465">
      <w:bodyDiv w:val="1"/>
      <w:marLeft w:val="0"/>
      <w:marRight w:val="0"/>
      <w:marTop w:val="0"/>
      <w:marBottom w:val="0"/>
      <w:divBdr>
        <w:top w:val="none" w:sz="0" w:space="0" w:color="auto"/>
        <w:left w:val="none" w:sz="0" w:space="0" w:color="auto"/>
        <w:bottom w:val="none" w:sz="0" w:space="0" w:color="auto"/>
        <w:right w:val="none" w:sz="0" w:space="0" w:color="auto"/>
      </w:divBdr>
    </w:div>
    <w:div w:id="833225408">
      <w:bodyDiv w:val="1"/>
      <w:marLeft w:val="0"/>
      <w:marRight w:val="0"/>
      <w:marTop w:val="0"/>
      <w:marBottom w:val="0"/>
      <w:divBdr>
        <w:top w:val="none" w:sz="0" w:space="0" w:color="auto"/>
        <w:left w:val="none" w:sz="0" w:space="0" w:color="auto"/>
        <w:bottom w:val="none" w:sz="0" w:space="0" w:color="auto"/>
        <w:right w:val="none" w:sz="0" w:space="0" w:color="auto"/>
      </w:divBdr>
    </w:div>
    <w:div w:id="833421655">
      <w:bodyDiv w:val="1"/>
      <w:marLeft w:val="0"/>
      <w:marRight w:val="0"/>
      <w:marTop w:val="0"/>
      <w:marBottom w:val="0"/>
      <w:divBdr>
        <w:top w:val="none" w:sz="0" w:space="0" w:color="auto"/>
        <w:left w:val="none" w:sz="0" w:space="0" w:color="auto"/>
        <w:bottom w:val="none" w:sz="0" w:space="0" w:color="auto"/>
        <w:right w:val="none" w:sz="0" w:space="0" w:color="auto"/>
      </w:divBdr>
    </w:div>
    <w:div w:id="833489773">
      <w:bodyDiv w:val="1"/>
      <w:marLeft w:val="0"/>
      <w:marRight w:val="0"/>
      <w:marTop w:val="0"/>
      <w:marBottom w:val="0"/>
      <w:divBdr>
        <w:top w:val="none" w:sz="0" w:space="0" w:color="auto"/>
        <w:left w:val="none" w:sz="0" w:space="0" w:color="auto"/>
        <w:bottom w:val="none" w:sz="0" w:space="0" w:color="auto"/>
        <w:right w:val="none" w:sz="0" w:space="0" w:color="auto"/>
      </w:divBdr>
    </w:div>
    <w:div w:id="833568051">
      <w:bodyDiv w:val="1"/>
      <w:marLeft w:val="0"/>
      <w:marRight w:val="0"/>
      <w:marTop w:val="0"/>
      <w:marBottom w:val="0"/>
      <w:divBdr>
        <w:top w:val="none" w:sz="0" w:space="0" w:color="auto"/>
        <w:left w:val="none" w:sz="0" w:space="0" w:color="auto"/>
        <w:bottom w:val="none" w:sz="0" w:space="0" w:color="auto"/>
        <w:right w:val="none" w:sz="0" w:space="0" w:color="auto"/>
      </w:divBdr>
    </w:div>
    <w:div w:id="833644659">
      <w:bodyDiv w:val="1"/>
      <w:marLeft w:val="0"/>
      <w:marRight w:val="0"/>
      <w:marTop w:val="0"/>
      <w:marBottom w:val="0"/>
      <w:divBdr>
        <w:top w:val="none" w:sz="0" w:space="0" w:color="auto"/>
        <w:left w:val="none" w:sz="0" w:space="0" w:color="auto"/>
        <w:bottom w:val="none" w:sz="0" w:space="0" w:color="auto"/>
        <w:right w:val="none" w:sz="0" w:space="0" w:color="auto"/>
      </w:divBdr>
    </w:div>
    <w:div w:id="833646106">
      <w:bodyDiv w:val="1"/>
      <w:marLeft w:val="0"/>
      <w:marRight w:val="0"/>
      <w:marTop w:val="0"/>
      <w:marBottom w:val="0"/>
      <w:divBdr>
        <w:top w:val="none" w:sz="0" w:space="0" w:color="auto"/>
        <w:left w:val="none" w:sz="0" w:space="0" w:color="auto"/>
        <w:bottom w:val="none" w:sz="0" w:space="0" w:color="auto"/>
        <w:right w:val="none" w:sz="0" w:space="0" w:color="auto"/>
      </w:divBdr>
    </w:div>
    <w:div w:id="834026827">
      <w:bodyDiv w:val="1"/>
      <w:marLeft w:val="0"/>
      <w:marRight w:val="0"/>
      <w:marTop w:val="0"/>
      <w:marBottom w:val="0"/>
      <w:divBdr>
        <w:top w:val="none" w:sz="0" w:space="0" w:color="auto"/>
        <w:left w:val="none" w:sz="0" w:space="0" w:color="auto"/>
        <w:bottom w:val="none" w:sz="0" w:space="0" w:color="auto"/>
        <w:right w:val="none" w:sz="0" w:space="0" w:color="auto"/>
      </w:divBdr>
    </w:div>
    <w:div w:id="834102291">
      <w:bodyDiv w:val="1"/>
      <w:marLeft w:val="0"/>
      <w:marRight w:val="0"/>
      <w:marTop w:val="0"/>
      <w:marBottom w:val="0"/>
      <w:divBdr>
        <w:top w:val="none" w:sz="0" w:space="0" w:color="auto"/>
        <w:left w:val="none" w:sz="0" w:space="0" w:color="auto"/>
        <w:bottom w:val="none" w:sz="0" w:space="0" w:color="auto"/>
        <w:right w:val="none" w:sz="0" w:space="0" w:color="auto"/>
      </w:divBdr>
    </w:div>
    <w:div w:id="834105420">
      <w:bodyDiv w:val="1"/>
      <w:marLeft w:val="0"/>
      <w:marRight w:val="0"/>
      <w:marTop w:val="0"/>
      <w:marBottom w:val="0"/>
      <w:divBdr>
        <w:top w:val="none" w:sz="0" w:space="0" w:color="auto"/>
        <w:left w:val="none" w:sz="0" w:space="0" w:color="auto"/>
        <w:bottom w:val="none" w:sz="0" w:space="0" w:color="auto"/>
        <w:right w:val="none" w:sz="0" w:space="0" w:color="auto"/>
      </w:divBdr>
    </w:div>
    <w:div w:id="834370822">
      <w:bodyDiv w:val="1"/>
      <w:marLeft w:val="0"/>
      <w:marRight w:val="0"/>
      <w:marTop w:val="0"/>
      <w:marBottom w:val="0"/>
      <w:divBdr>
        <w:top w:val="none" w:sz="0" w:space="0" w:color="auto"/>
        <w:left w:val="none" w:sz="0" w:space="0" w:color="auto"/>
        <w:bottom w:val="none" w:sz="0" w:space="0" w:color="auto"/>
        <w:right w:val="none" w:sz="0" w:space="0" w:color="auto"/>
      </w:divBdr>
    </w:div>
    <w:div w:id="834609217">
      <w:bodyDiv w:val="1"/>
      <w:marLeft w:val="0"/>
      <w:marRight w:val="0"/>
      <w:marTop w:val="0"/>
      <w:marBottom w:val="0"/>
      <w:divBdr>
        <w:top w:val="none" w:sz="0" w:space="0" w:color="auto"/>
        <w:left w:val="none" w:sz="0" w:space="0" w:color="auto"/>
        <w:bottom w:val="none" w:sz="0" w:space="0" w:color="auto"/>
        <w:right w:val="none" w:sz="0" w:space="0" w:color="auto"/>
      </w:divBdr>
    </w:div>
    <w:div w:id="834996779">
      <w:bodyDiv w:val="1"/>
      <w:marLeft w:val="0"/>
      <w:marRight w:val="0"/>
      <w:marTop w:val="0"/>
      <w:marBottom w:val="0"/>
      <w:divBdr>
        <w:top w:val="none" w:sz="0" w:space="0" w:color="auto"/>
        <w:left w:val="none" w:sz="0" w:space="0" w:color="auto"/>
        <w:bottom w:val="none" w:sz="0" w:space="0" w:color="auto"/>
        <w:right w:val="none" w:sz="0" w:space="0" w:color="auto"/>
      </w:divBdr>
    </w:div>
    <w:div w:id="835070333">
      <w:bodyDiv w:val="1"/>
      <w:marLeft w:val="0"/>
      <w:marRight w:val="0"/>
      <w:marTop w:val="0"/>
      <w:marBottom w:val="0"/>
      <w:divBdr>
        <w:top w:val="none" w:sz="0" w:space="0" w:color="auto"/>
        <w:left w:val="none" w:sz="0" w:space="0" w:color="auto"/>
        <w:bottom w:val="none" w:sz="0" w:space="0" w:color="auto"/>
        <w:right w:val="none" w:sz="0" w:space="0" w:color="auto"/>
      </w:divBdr>
    </w:div>
    <w:div w:id="835268288">
      <w:bodyDiv w:val="1"/>
      <w:marLeft w:val="0"/>
      <w:marRight w:val="0"/>
      <w:marTop w:val="0"/>
      <w:marBottom w:val="0"/>
      <w:divBdr>
        <w:top w:val="none" w:sz="0" w:space="0" w:color="auto"/>
        <w:left w:val="none" w:sz="0" w:space="0" w:color="auto"/>
        <w:bottom w:val="none" w:sz="0" w:space="0" w:color="auto"/>
        <w:right w:val="none" w:sz="0" w:space="0" w:color="auto"/>
      </w:divBdr>
    </w:div>
    <w:div w:id="835612529">
      <w:bodyDiv w:val="1"/>
      <w:marLeft w:val="0"/>
      <w:marRight w:val="0"/>
      <w:marTop w:val="0"/>
      <w:marBottom w:val="0"/>
      <w:divBdr>
        <w:top w:val="none" w:sz="0" w:space="0" w:color="auto"/>
        <w:left w:val="none" w:sz="0" w:space="0" w:color="auto"/>
        <w:bottom w:val="none" w:sz="0" w:space="0" w:color="auto"/>
        <w:right w:val="none" w:sz="0" w:space="0" w:color="auto"/>
      </w:divBdr>
    </w:div>
    <w:div w:id="836072869">
      <w:bodyDiv w:val="1"/>
      <w:marLeft w:val="0"/>
      <w:marRight w:val="0"/>
      <w:marTop w:val="0"/>
      <w:marBottom w:val="0"/>
      <w:divBdr>
        <w:top w:val="none" w:sz="0" w:space="0" w:color="auto"/>
        <w:left w:val="none" w:sz="0" w:space="0" w:color="auto"/>
        <w:bottom w:val="none" w:sz="0" w:space="0" w:color="auto"/>
        <w:right w:val="none" w:sz="0" w:space="0" w:color="auto"/>
      </w:divBdr>
    </w:div>
    <w:div w:id="836072958">
      <w:bodyDiv w:val="1"/>
      <w:marLeft w:val="0"/>
      <w:marRight w:val="0"/>
      <w:marTop w:val="0"/>
      <w:marBottom w:val="0"/>
      <w:divBdr>
        <w:top w:val="none" w:sz="0" w:space="0" w:color="auto"/>
        <w:left w:val="none" w:sz="0" w:space="0" w:color="auto"/>
        <w:bottom w:val="none" w:sz="0" w:space="0" w:color="auto"/>
        <w:right w:val="none" w:sz="0" w:space="0" w:color="auto"/>
      </w:divBdr>
    </w:div>
    <w:div w:id="836455209">
      <w:bodyDiv w:val="1"/>
      <w:marLeft w:val="0"/>
      <w:marRight w:val="0"/>
      <w:marTop w:val="0"/>
      <w:marBottom w:val="0"/>
      <w:divBdr>
        <w:top w:val="none" w:sz="0" w:space="0" w:color="auto"/>
        <w:left w:val="none" w:sz="0" w:space="0" w:color="auto"/>
        <w:bottom w:val="none" w:sz="0" w:space="0" w:color="auto"/>
        <w:right w:val="none" w:sz="0" w:space="0" w:color="auto"/>
      </w:divBdr>
    </w:div>
    <w:div w:id="836455766">
      <w:bodyDiv w:val="1"/>
      <w:marLeft w:val="0"/>
      <w:marRight w:val="0"/>
      <w:marTop w:val="0"/>
      <w:marBottom w:val="0"/>
      <w:divBdr>
        <w:top w:val="none" w:sz="0" w:space="0" w:color="auto"/>
        <w:left w:val="none" w:sz="0" w:space="0" w:color="auto"/>
        <w:bottom w:val="none" w:sz="0" w:space="0" w:color="auto"/>
        <w:right w:val="none" w:sz="0" w:space="0" w:color="auto"/>
      </w:divBdr>
    </w:div>
    <w:div w:id="836656017">
      <w:bodyDiv w:val="1"/>
      <w:marLeft w:val="0"/>
      <w:marRight w:val="0"/>
      <w:marTop w:val="0"/>
      <w:marBottom w:val="0"/>
      <w:divBdr>
        <w:top w:val="none" w:sz="0" w:space="0" w:color="auto"/>
        <w:left w:val="none" w:sz="0" w:space="0" w:color="auto"/>
        <w:bottom w:val="none" w:sz="0" w:space="0" w:color="auto"/>
        <w:right w:val="none" w:sz="0" w:space="0" w:color="auto"/>
      </w:divBdr>
    </w:div>
    <w:div w:id="836727158">
      <w:bodyDiv w:val="1"/>
      <w:marLeft w:val="0"/>
      <w:marRight w:val="0"/>
      <w:marTop w:val="0"/>
      <w:marBottom w:val="0"/>
      <w:divBdr>
        <w:top w:val="none" w:sz="0" w:space="0" w:color="auto"/>
        <w:left w:val="none" w:sz="0" w:space="0" w:color="auto"/>
        <w:bottom w:val="none" w:sz="0" w:space="0" w:color="auto"/>
        <w:right w:val="none" w:sz="0" w:space="0" w:color="auto"/>
      </w:divBdr>
    </w:div>
    <w:div w:id="836774475">
      <w:bodyDiv w:val="1"/>
      <w:marLeft w:val="0"/>
      <w:marRight w:val="0"/>
      <w:marTop w:val="0"/>
      <w:marBottom w:val="0"/>
      <w:divBdr>
        <w:top w:val="none" w:sz="0" w:space="0" w:color="auto"/>
        <w:left w:val="none" w:sz="0" w:space="0" w:color="auto"/>
        <w:bottom w:val="none" w:sz="0" w:space="0" w:color="auto"/>
        <w:right w:val="none" w:sz="0" w:space="0" w:color="auto"/>
      </w:divBdr>
    </w:div>
    <w:div w:id="836924307">
      <w:bodyDiv w:val="1"/>
      <w:marLeft w:val="0"/>
      <w:marRight w:val="0"/>
      <w:marTop w:val="0"/>
      <w:marBottom w:val="0"/>
      <w:divBdr>
        <w:top w:val="none" w:sz="0" w:space="0" w:color="auto"/>
        <w:left w:val="none" w:sz="0" w:space="0" w:color="auto"/>
        <w:bottom w:val="none" w:sz="0" w:space="0" w:color="auto"/>
        <w:right w:val="none" w:sz="0" w:space="0" w:color="auto"/>
      </w:divBdr>
    </w:div>
    <w:div w:id="836965033">
      <w:bodyDiv w:val="1"/>
      <w:marLeft w:val="0"/>
      <w:marRight w:val="0"/>
      <w:marTop w:val="0"/>
      <w:marBottom w:val="0"/>
      <w:divBdr>
        <w:top w:val="none" w:sz="0" w:space="0" w:color="auto"/>
        <w:left w:val="none" w:sz="0" w:space="0" w:color="auto"/>
        <w:bottom w:val="none" w:sz="0" w:space="0" w:color="auto"/>
        <w:right w:val="none" w:sz="0" w:space="0" w:color="auto"/>
      </w:divBdr>
    </w:div>
    <w:div w:id="837353753">
      <w:bodyDiv w:val="1"/>
      <w:marLeft w:val="0"/>
      <w:marRight w:val="0"/>
      <w:marTop w:val="0"/>
      <w:marBottom w:val="0"/>
      <w:divBdr>
        <w:top w:val="none" w:sz="0" w:space="0" w:color="auto"/>
        <w:left w:val="none" w:sz="0" w:space="0" w:color="auto"/>
        <w:bottom w:val="none" w:sz="0" w:space="0" w:color="auto"/>
        <w:right w:val="none" w:sz="0" w:space="0" w:color="auto"/>
      </w:divBdr>
    </w:div>
    <w:div w:id="837382913">
      <w:bodyDiv w:val="1"/>
      <w:marLeft w:val="0"/>
      <w:marRight w:val="0"/>
      <w:marTop w:val="0"/>
      <w:marBottom w:val="0"/>
      <w:divBdr>
        <w:top w:val="none" w:sz="0" w:space="0" w:color="auto"/>
        <w:left w:val="none" w:sz="0" w:space="0" w:color="auto"/>
        <w:bottom w:val="none" w:sz="0" w:space="0" w:color="auto"/>
        <w:right w:val="none" w:sz="0" w:space="0" w:color="auto"/>
      </w:divBdr>
    </w:div>
    <w:div w:id="837765427">
      <w:bodyDiv w:val="1"/>
      <w:marLeft w:val="0"/>
      <w:marRight w:val="0"/>
      <w:marTop w:val="0"/>
      <w:marBottom w:val="0"/>
      <w:divBdr>
        <w:top w:val="none" w:sz="0" w:space="0" w:color="auto"/>
        <w:left w:val="none" w:sz="0" w:space="0" w:color="auto"/>
        <w:bottom w:val="none" w:sz="0" w:space="0" w:color="auto"/>
        <w:right w:val="none" w:sz="0" w:space="0" w:color="auto"/>
      </w:divBdr>
    </w:div>
    <w:div w:id="837962120">
      <w:bodyDiv w:val="1"/>
      <w:marLeft w:val="0"/>
      <w:marRight w:val="0"/>
      <w:marTop w:val="0"/>
      <w:marBottom w:val="0"/>
      <w:divBdr>
        <w:top w:val="none" w:sz="0" w:space="0" w:color="auto"/>
        <w:left w:val="none" w:sz="0" w:space="0" w:color="auto"/>
        <w:bottom w:val="none" w:sz="0" w:space="0" w:color="auto"/>
        <w:right w:val="none" w:sz="0" w:space="0" w:color="auto"/>
      </w:divBdr>
    </w:div>
    <w:div w:id="838035732">
      <w:bodyDiv w:val="1"/>
      <w:marLeft w:val="0"/>
      <w:marRight w:val="0"/>
      <w:marTop w:val="0"/>
      <w:marBottom w:val="0"/>
      <w:divBdr>
        <w:top w:val="none" w:sz="0" w:space="0" w:color="auto"/>
        <w:left w:val="none" w:sz="0" w:space="0" w:color="auto"/>
        <w:bottom w:val="none" w:sz="0" w:space="0" w:color="auto"/>
        <w:right w:val="none" w:sz="0" w:space="0" w:color="auto"/>
      </w:divBdr>
    </w:div>
    <w:div w:id="838080622">
      <w:bodyDiv w:val="1"/>
      <w:marLeft w:val="0"/>
      <w:marRight w:val="0"/>
      <w:marTop w:val="0"/>
      <w:marBottom w:val="0"/>
      <w:divBdr>
        <w:top w:val="none" w:sz="0" w:space="0" w:color="auto"/>
        <w:left w:val="none" w:sz="0" w:space="0" w:color="auto"/>
        <w:bottom w:val="none" w:sz="0" w:space="0" w:color="auto"/>
        <w:right w:val="none" w:sz="0" w:space="0" w:color="auto"/>
      </w:divBdr>
    </w:div>
    <w:div w:id="838347647">
      <w:bodyDiv w:val="1"/>
      <w:marLeft w:val="0"/>
      <w:marRight w:val="0"/>
      <w:marTop w:val="0"/>
      <w:marBottom w:val="0"/>
      <w:divBdr>
        <w:top w:val="none" w:sz="0" w:space="0" w:color="auto"/>
        <w:left w:val="none" w:sz="0" w:space="0" w:color="auto"/>
        <w:bottom w:val="none" w:sz="0" w:space="0" w:color="auto"/>
        <w:right w:val="none" w:sz="0" w:space="0" w:color="auto"/>
      </w:divBdr>
    </w:div>
    <w:div w:id="838543370">
      <w:bodyDiv w:val="1"/>
      <w:marLeft w:val="0"/>
      <w:marRight w:val="0"/>
      <w:marTop w:val="0"/>
      <w:marBottom w:val="0"/>
      <w:divBdr>
        <w:top w:val="none" w:sz="0" w:space="0" w:color="auto"/>
        <w:left w:val="none" w:sz="0" w:space="0" w:color="auto"/>
        <w:bottom w:val="none" w:sz="0" w:space="0" w:color="auto"/>
        <w:right w:val="none" w:sz="0" w:space="0" w:color="auto"/>
      </w:divBdr>
    </w:div>
    <w:div w:id="838544910">
      <w:bodyDiv w:val="1"/>
      <w:marLeft w:val="0"/>
      <w:marRight w:val="0"/>
      <w:marTop w:val="0"/>
      <w:marBottom w:val="0"/>
      <w:divBdr>
        <w:top w:val="none" w:sz="0" w:space="0" w:color="auto"/>
        <w:left w:val="none" w:sz="0" w:space="0" w:color="auto"/>
        <w:bottom w:val="none" w:sz="0" w:space="0" w:color="auto"/>
        <w:right w:val="none" w:sz="0" w:space="0" w:color="auto"/>
      </w:divBdr>
    </w:div>
    <w:div w:id="838618857">
      <w:bodyDiv w:val="1"/>
      <w:marLeft w:val="0"/>
      <w:marRight w:val="0"/>
      <w:marTop w:val="0"/>
      <w:marBottom w:val="0"/>
      <w:divBdr>
        <w:top w:val="none" w:sz="0" w:space="0" w:color="auto"/>
        <w:left w:val="none" w:sz="0" w:space="0" w:color="auto"/>
        <w:bottom w:val="none" w:sz="0" w:space="0" w:color="auto"/>
        <w:right w:val="none" w:sz="0" w:space="0" w:color="auto"/>
      </w:divBdr>
    </w:div>
    <w:div w:id="838736225">
      <w:bodyDiv w:val="1"/>
      <w:marLeft w:val="0"/>
      <w:marRight w:val="0"/>
      <w:marTop w:val="0"/>
      <w:marBottom w:val="0"/>
      <w:divBdr>
        <w:top w:val="none" w:sz="0" w:space="0" w:color="auto"/>
        <w:left w:val="none" w:sz="0" w:space="0" w:color="auto"/>
        <w:bottom w:val="none" w:sz="0" w:space="0" w:color="auto"/>
        <w:right w:val="none" w:sz="0" w:space="0" w:color="auto"/>
      </w:divBdr>
    </w:div>
    <w:div w:id="839077083">
      <w:bodyDiv w:val="1"/>
      <w:marLeft w:val="0"/>
      <w:marRight w:val="0"/>
      <w:marTop w:val="0"/>
      <w:marBottom w:val="0"/>
      <w:divBdr>
        <w:top w:val="none" w:sz="0" w:space="0" w:color="auto"/>
        <w:left w:val="none" w:sz="0" w:space="0" w:color="auto"/>
        <w:bottom w:val="none" w:sz="0" w:space="0" w:color="auto"/>
        <w:right w:val="none" w:sz="0" w:space="0" w:color="auto"/>
      </w:divBdr>
    </w:div>
    <w:div w:id="839083712">
      <w:bodyDiv w:val="1"/>
      <w:marLeft w:val="0"/>
      <w:marRight w:val="0"/>
      <w:marTop w:val="0"/>
      <w:marBottom w:val="0"/>
      <w:divBdr>
        <w:top w:val="none" w:sz="0" w:space="0" w:color="auto"/>
        <w:left w:val="none" w:sz="0" w:space="0" w:color="auto"/>
        <w:bottom w:val="none" w:sz="0" w:space="0" w:color="auto"/>
        <w:right w:val="none" w:sz="0" w:space="0" w:color="auto"/>
      </w:divBdr>
    </w:div>
    <w:div w:id="839152382">
      <w:bodyDiv w:val="1"/>
      <w:marLeft w:val="0"/>
      <w:marRight w:val="0"/>
      <w:marTop w:val="0"/>
      <w:marBottom w:val="0"/>
      <w:divBdr>
        <w:top w:val="none" w:sz="0" w:space="0" w:color="auto"/>
        <w:left w:val="none" w:sz="0" w:space="0" w:color="auto"/>
        <w:bottom w:val="none" w:sz="0" w:space="0" w:color="auto"/>
        <w:right w:val="none" w:sz="0" w:space="0" w:color="auto"/>
      </w:divBdr>
    </w:div>
    <w:div w:id="839347650">
      <w:bodyDiv w:val="1"/>
      <w:marLeft w:val="0"/>
      <w:marRight w:val="0"/>
      <w:marTop w:val="0"/>
      <w:marBottom w:val="0"/>
      <w:divBdr>
        <w:top w:val="none" w:sz="0" w:space="0" w:color="auto"/>
        <w:left w:val="none" w:sz="0" w:space="0" w:color="auto"/>
        <w:bottom w:val="none" w:sz="0" w:space="0" w:color="auto"/>
        <w:right w:val="none" w:sz="0" w:space="0" w:color="auto"/>
      </w:divBdr>
    </w:div>
    <w:div w:id="839389670">
      <w:bodyDiv w:val="1"/>
      <w:marLeft w:val="0"/>
      <w:marRight w:val="0"/>
      <w:marTop w:val="0"/>
      <w:marBottom w:val="0"/>
      <w:divBdr>
        <w:top w:val="none" w:sz="0" w:space="0" w:color="auto"/>
        <w:left w:val="none" w:sz="0" w:space="0" w:color="auto"/>
        <w:bottom w:val="none" w:sz="0" w:space="0" w:color="auto"/>
        <w:right w:val="none" w:sz="0" w:space="0" w:color="auto"/>
      </w:divBdr>
    </w:div>
    <w:div w:id="839582051">
      <w:bodyDiv w:val="1"/>
      <w:marLeft w:val="0"/>
      <w:marRight w:val="0"/>
      <w:marTop w:val="0"/>
      <w:marBottom w:val="0"/>
      <w:divBdr>
        <w:top w:val="none" w:sz="0" w:space="0" w:color="auto"/>
        <w:left w:val="none" w:sz="0" w:space="0" w:color="auto"/>
        <w:bottom w:val="none" w:sz="0" w:space="0" w:color="auto"/>
        <w:right w:val="none" w:sz="0" w:space="0" w:color="auto"/>
      </w:divBdr>
    </w:div>
    <w:div w:id="839732671">
      <w:bodyDiv w:val="1"/>
      <w:marLeft w:val="0"/>
      <w:marRight w:val="0"/>
      <w:marTop w:val="0"/>
      <w:marBottom w:val="0"/>
      <w:divBdr>
        <w:top w:val="none" w:sz="0" w:space="0" w:color="auto"/>
        <w:left w:val="none" w:sz="0" w:space="0" w:color="auto"/>
        <w:bottom w:val="none" w:sz="0" w:space="0" w:color="auto"/>
        <w:right w:val="none" w:sz="0" w:space="0" w:color="auto"/>
      </w:divBdr>
    </w:div>
    <w:div w:id="839852642">
      <w:bodyDiv w:val="1"/>
      <w:marLeft w:val="0"/>
      <w:marRight w:val="0"/>
      <w:marTop w:val="0"/>
      <w:marBottom w:val="0"/>
      <w:divBdr>
        <w:top w:val="none" w:sz="0" w:space="0" w:color="auto"/>
        <w:left w:val="none" w:sz="0" w:space="0" w:color="auto"/>
        <w:bottom w:val="none" w:sz="0" w:space="0" w:color="auto"/>
        <w:right w:val="none" w:sz="0" w:space="0" w:color="auto"/>
      </w:divBdr>
    </w:div>
    <w:div w:id="839975787">
      <w:bodyDiv w:val="1"/>
      <w:marLeft w:val="0"/>
      <w:marRight w:val="0"/>
      <w:marTop w:val="0"/>
      <w:marBottom w:val="0"/>
      <w:divBdr>
        <w:top w:val="none" w:sz="0" w:space="0" w:color="auto"/>
        <w:left w:val="none" w:sz="0" w:space="0" w:color="auto"/>
        <w:bottom w:val="none" w:sz="0" w:space="0" w:color="auto"/>
        <w:right w:val="none" w:sz="0" w:space="0" w:color="auto"/>
      </w:divBdr>
    </w:div>
    <w:div w:id="840313921">
      <w:bodyDiv w:val="1"/>
      <w:marLeft w:val="0"/>
      <w:marRight w:val="0"/>
      <w:marTop w:val="0"/>
      <w:marBottom w:val="0"/>
      <w:divBdr>
        <w:top w:val="none" w:sz="0" w:space="0" w:color="auto"/>
        <w:left w:val="none" w:sz="0" w:space="0" w:color="auto"/>
        <w:bottom w:val="none" w:sz="0" w:space="0" w:color="auto"/>
        <w:right w:val="none" w:sz="0" w:space="0" w:color="auto"/>
      </w:divBdr>
    </w:div>
    <w:div w:id="840579738">
      <w:bodyDiv w:val="1"/>
      <w:marLeft w:val="0"/>
      <w:marRight w:val="0"/>
      <w:marTop w:val="0"/>
      <w:marBottom w:val="0"/>
      <w:divBdr>
        <w:top w:val="none" w:sz="0" w:space="0" w:color="auto"/>
        <w:left w:val="none" w:sz="0" w:space="0" w:color="auto"/>
        <w:bottom w:val="none" w:sz="0" w:space="0" w:color="auto"/>
        <w:right w:val="none" w:sz="0" w:space="0" w:color="auto"/>
      </w:divBdr>
    </w:div>
    <w:div w:id="841313972">
      <w:bodyDiv w:val="1"/>
      <w:marLeft w:val="0"/>
      <w:marRight w:val="0"/>
      <w:marTop w:val="0"/>
      <w:marBottom w:val="0"/>
      <w:divBdr>
        <w:top w:val="none" w:sz="0" w:space="0" w:color="auto"/>
        <w:left w:val="none" w:sz="0" w:space="0" w:color="auto"/>
        <w:bottom w:val="none" w:sz="0" w:space="0" w:color="auto"/>
        <w:right w:val="none" w:sz="0" w:space="0" w:color="auto"/>
      </w:divBdr>
    </w:div>
    <w:div w:id="841357328">
      <w:bodyDiv w:val="1"/>
      <w:marLeft w:val="0"/>
      <w:marRight w:val="0"/>
      <w:marTop w:val="0"/>
      <w:marBottom w:val="0"/>
      <w:divBdr>
        <w:top w:val="none" w:sz="0" w:space="0" w:color="auto"/>
        <w:left w:val="none" w:sz="0" w:space="0" w:color="auto"/>
        <w:bottom w:val="none" w:sz="0" w:space="0" w:color="auto"/>
        <w:right w:val="none" w:sz="0" w:space="0" w:color="auto"/>
      </w:divBdr>
    </w:div>
    <w:div w:id="841548906">
      <w:bodyDiv w:val="1"/>
      <w:marLeft w:val="0"/>
      <w:marRight w:val="0"/>
      <w:marTop w:val="0"/>
      <w:marBottom w:val="0"/>
      <w:divBdr>
        <w:top w:val="none" w:sz="0" w:space="0" w:color="auto"/>
        <w:left w:val="none" w:sz="0" w:space="0" w:color="auto"/>
        <w:bottom w:val="none" w:sz="0" w:space="0" w:color="auto"/>
        <w:right w:val="none" w:sz="0" w:space="0" w:color="auto"/>
      </w:divBdr>
    </w:div>
    <w:div w:id="841550261">
      <w:bodyDiv w:val="1"/>
      <w:marLeft w:val="0"/>
      <w:marRight w:val="0"/>
      <w:marTop w:val="0"/>
      <w:marBottom w:val="0"/>
      <w:divBdr>
        <w:top w:val="none" w:sz="0" w:space="0" w:color="auto"/>
        <w:left w:val="none" w:sz="0" w:space="0" w:color="auto"/>
        <w:bottom w:val="none" w:sz="0" w:space="0" w:color="auto"/>
        <w:right w:val="none" w:sz="0" w:space="0" w:color="auto"/>
      </w:divBdr>
    </w:div>
    <w:div w:id="841627441">
      <w:bodyDiv w:val="1"/>
      <w:marLeft w:val="0"/>
      <w:marRight w:val="0"/>
      <w:marTop w:val="0"/>
      <w:marBottom w:val="0"/>
      <w:divBdr>
        <w:top w:val="none" w:sz="0" w:space="0" w:color="auto"/>
        <w:left w:val="none" w:sz="0" w:space="0" w:color="auto"/>
        <w:bottom w:val="none" w:sz="0" w:space="0" w:color="auto"/>
        <w:right w:val="none" w:sz="0" w:space="0" w:color="auto"/>
      </w:divBdr>
    </w:div>
    <w:div w:id="841893940">
      <w:bodyDiv w:val="1"/>
      <w:marLeft w:val="0"/>
      <w:marRight w:val="0"/>
      <w:marTop w:val="0"/>
      <w:marBottom w:val="0"/>
      <w:divBdr>
        <w:top w:val="none" w:sz="0" w:space="0" w:color="auto"/>
        <w:left w:val="none" w:sz="0" w:space="0" w:color="auto"/>
        <w:bottom w:val="none" w:sz="0" w:space="0" w:color="auto"/>
        <w:right w:val="none" w:sz="0" w:space="0" w:color="auto"/>
      </w:divBdr>
    </w:div>
    <w:div w:id="841971422">
      <w:bodyDiv w:val="1"/>
      <w:marLeft w:val="0"/>
      <w:marRight w:val="0"/>
      <w:marTop w:val="0"/>
      <w:marBottom w:val="0"/>
      <w:divBdr>
        <w:top w:val="none" w:sz="0" w:space="0" w:color="auto"/>
        <w:left w:val="none" w:sz="0" w:space="0" w:color="auto"/>
        <w:bottom w:val="none" w:sz="0" w:space="0" w:color="auto"/>
        <w:right w:val="none" w:sz="0" w:space="0" w:color="auto"/>
      </w:divBdr>
    </w:div>
    <w:div w:id="842428880">
      <w:bodyDiv w:val="1"/>
      <w:marLeft w:val="0"/>
      <w:marRight w:val="0"/>
      <w:marTop w:val="0"/>
      <w:marBottom w:val="0"/>
      <w:divBdr>
        <w:top w:val="none" w:sz="0" w:space="0" w:color="auto"/>
        <w:left w:val="none" w:sz="0" w:space="0" w:color="auto"/>
        <w:bottom w:val="none" w:sz="0" w:space="0" w:color="auto"/>
        <w:right w:val="none" w:sz="0" w:space="0" w:color="auto"/>
      </w:divBdr>
    </w:div>
    <w:div w:id="842429527">
      <w:bodyDiv w:val="1"/>
      <w:marLeft w:val="0"/>
      <w:marRight w:val="0"/>
      <w:marTop w:val="0"/>
      <w:marBottom w:val="0"/>
      <w:divBdr>
        <w:top w:val="none" w:sz="0" w:space="0" w:color="auto"/>
        <w:left w:val="none" w:sz="0" w:space="0" w:color="auto"/>
        <w:bottom w:val="none" w:sz="0" w:space="0" w:color="auto"/>
        <w:right w:val="none" w:sz="0" w:space="0" w:color="auto"/>
      </w:divBdr>
    </w:div>
    <w:div w:id="842545983">
      <w:bodyDiv w:val="1"/>
      <w:marLeft w:val="0"/>
      <w:marRight w:val="0"/>
      <w:marTop w:val="0"/>
      <w:marBottom w:val="0"/>
      <w:divBdr>
        <w:top w:val="none" w:sz="0" w:space="0" w:color="auto"/>
        <w:left w:val="none" w:sz="0" w:space="0" w:color="auto"/>
        <w:bottom w:val="none" w:sz="0" w:space="0" w:color="auto"/>
        <w:right w:val="none" w:sz="0" w:space="0" w:color="auto"/>
      </w:divBdr>
    </w:div>
    <w:div w:id="842934741">
      <w:bodyDiv w:val="1"/>
      <w:marLeft w:val="0"/>
      <w:marRight w:val="0"/>
      <w:marTop w:val="0"/>
      <w:marBottom w:val="0"/>
      <w:divBdr>
        <w:top w:val="none" w:sz="0" w:space="0" w:color="auto"/>
        <w:left w:val="none" w:sz="0" w:space="0" w:color="auto"/>
        <w:bottom w:val="none" w:sz="0" w:space="0" w:color="auto"/>
        <w:right w:val="none" w:sz="0" w:space="0" w:color="auto"/>
      </w:divBdr>
    </w:div>
    <w:div w:id="842939334">
      <w:bodyDiv w:val="1"/>
      <w:marLeft w:val="0"/>
      <w:marRight w:val="0"/>
      <w:marTop w:val="0"/>
      <w:marBottom w:val="0"/>
      <w:divBdr>
        <w:top w:val="none" w:sz="0" w:space="0" w:color="auto"/>
        <w:left w:val="none" w:sz="0" w:space="0" w:color="auto"/>
        <w:bottom w:val="none" w:sz="0" w:space="0" w:color="auto"/>
        <w:right w:val="none" w:sz="0" w:space="0" w:color="auto"/>
      </w:divBdr>
    </w:div>
    <w:div w:id="843057344">
      <w:bodyDiv w:val="1"/>
      <w:marLeft w:val="0"/>
      <w:marRight w:val="0"/>
      <w:marTop w:val="0"/>
      <w:marBottom w:val="0"/>
      <w:divBdr>
        <w:top w:val="none" w:sz="0" w:space="0" w:color="auto"/>
        <w:left w:val="none" w:sz="0" w:space="0" w:color="auto"/>
        <w:bottom w:val="none" w:sz="0" w:space="0" w:color="auto"/>
        <w:right w:val="none" w:sz="0" w:space="0" w:color="auto"/>
      </w:divBdr>
    </w:div>
    <w:div w:id="843057922">
      <w:bodyDiv w:val="1"/>
      <w:marLeft w:val="0"/>
      <w:marRight w:val="0"/>
      <w:marTop w:val="0"/>
      <w:marBottom w:val="0"/>
      <w:divBdr>
        <w:top w:val="none" w:sz="0" w:space="0" w:color="auto"/>
        <w:left w:val="none" w:sz="0" w:space="0" w:color="auto"/>
        <w:bottom w:val="none" w:sz="0" w:space="0" w:color="auto"/>
        <w:right w:val="none" w:sz="0" w:space="0" w:color="auto"/>
      </w:divBdr>
    </w:div>
    <w:div w:id="843520995">
      <w:bodyDiv w:val="1"/>
      <w:marLeft w:val="0"/>
      <w:marRight w:val="0"/>
      <w:marTop w:val="0"/>
      <w:marBottom w:val="0"/>
      <w:divBdr>
        <w:top w:val="none" w:sz="0" w:space="0" w:color="auto"/>
        <w:left w:val="none" w:sz="0" w:space="0" w:color="auto"/>
        <w:bottom w:val="none" w:sz="0" w:space="0" w:color="auto"/>
        <w:right w:val="none" w:sz="0" w:space="0" w:color="auto"/>
      </w:divBdr>
    </w:div>
    <w:div w:id="843783948">
      <w:bodyDiv w:val="1"/>
      <w:marLeft w:val="0"/>
      <w:marRight w:val="0"/>
      <w:marTop w:val="0"/>
      <w:marBottom w:val="0"/>
      <w:divBdr>
        <w:top w:val="none" w:sz="0" w:space="0" w:color="auto"/>
        <w:left w:val="none" w:sz="0" w:space="0" w:color="auto"/>
        <w:bottom w:val="none" w:sz="0" w:space="0" w:color="auto"/>
        <w:right w:val="none" w:sz="0" w:space="0" w:color="auto"/>
      </w:divBdr>
    </w:div>
    <w:div w:id="843861655">
      <w:bodyDiv w:val="1"/>
      <w:marLeft w:val="0"/>
      <w:marRight w:val="0"/>
      <w:marTop w:val="0"/>
      <w:marBottom w:val="0"/>
      <w:divBdr>
        <w:top w:val="none" w:sz="0" w:space="0" w:color="auto"/>
        <w:left w:val="none" w:sz="0" w:space="0" w:color="auto"/>
        <w:bottom w:val="none" w:sz="0" w:space="0" w:color="auto"/>
        <w:right w:val="none" w:sz="0" w:space="0" w:color="auto"/>
      </w:divBdr>
    </w:div>
    <w:div w:id="844589272">
      <w:bodyDiv w:val="1"/>
      <w:marLeft w:val="0"/>
      <w:marRight w:val="0"/>
      <w:marTop w:val="0"/>
      <w:marBottom w:val="0"/>
      <w:divBdr>
        <w:top w:val="none" w:sz="0" w:space="0" w:color="auto"/>
        <w:left w:val="none" w:sz="0" w:space="0" w:color="auto"/>
        <w:bottom w:val="none" w:sz="0" w:space="0" w:color="auto"/>
        <w:right w:val="none" w:sz="0" w:space="0" w:color="auto"/>
      </w:divBdr>
    </w:div>
    <w:div w:id="844711260">
      <w:bodyDiv w:val="1"/>
      <w:marLeft w:val="0"/>
      <w:marRight w:val="0"/>
      <w:marTop w:val="0"/>
      <w:marBottom w:val="0"/>
      <w:divBdr>
        <w:top w:val="none" w:sz="0" w:space="0" w:color="auto"/>
        <w:left w:val="none" w:sz="0" w:space="0" w:color="auto"/>
        <w:bottom w:val="none" w:sz="0" w:space="0" w:color="auto"/>
        <w:right w:val="none" w:sz="0" w:space="0" w:color="auto"/>
      </w:divBdr>
    </w:div>
    <w:div w:id="844982076">
      <w:bodyDiv w:val="1"/>
      <w:marLeft w:val="0"/>
      <w:marRight w:val="0"/>
      <w:marTop w:val="0"/>
      <w:marBottom w:val="0"/>
      <w:divBdr>
        <w:top w:val="none" w:sz="0" w:space="0" w:color="auto"/>
        <w:left w:val="none" w:sz="0" w:space="0" w:color="auto"/>
        <w:bottom w:val="none" w:sz="0" w:space="0" w:color="auto"/>
        <w:right w:val="none" w:sz="0" w:space="0" w:color="auto"/>
      </w:divBdr>
    </w:div>
    <w:div w:id="845441990">
      <w:bodyDiv w:val="1"/>
      <w:marLeft w:val="0"/>
      <w:marRight w:val="0"/>
      <w:marTop w:val="0"/>
      <w:marBottom w:val="0"/>
      <w:divBdr>
        <w:top w:val="none" w:sz="0" w:space="0" w:color="auto"/>
        <w:left w:val="none" w:sz="0" w:space="0" w:color="auto"/>
        <w:bottom w:val="none" w:sz="0" w:space="0" w:color="auto"/>
        <w:right w:val="none" w:sz="0" w:space="0" w:color="auto"/>
      </w:divBdr>
    </w:div>
    <w:div w:id="845904805">
      <w:bodyDiv w:val="1"/>
      <w:marLeft w:val="0"/>
      <w:marRight w:val="0"/>
      <w:marTop w:val="0"/>
      <w:marBottom w:val="0"/>
      <w:divBdr>
        <w:top w:val="none" w:sz="0" w:space="0" w:color="auto"/>
        <w:left w:val="none" w:sz="0" w:space="0" w:color="auto"/>
        <w:bottom w:val="none" w:sz="0" w:space="0" w:color="auto"/>
        <w:right w:val="none" w:sz="0" w:space="0" w:color="auto"/>
      </w:divBdr>
    </w:div>
    <w:div w:id="846097685">
      <w:bodyDiv w:val="1"/>
      <w:marLeft w:val="0"/>
      <w:marRight w:val="0"/>
      <w:marTop w:val="0"/>
      <w:marBottom w:val="0"/>
      <w:divBdr>
        <w:top w:val="none" w:sz="0" w:space="0" w:color="auto"/>
        <w:left w:val="none" w:sz="0" w:space="0" w:color="auto"/>
        <w:bottom w:val="none" w:sz="0" w:space="0" w:color="auto"/>
        <w:right w:val="none" w:sz="0" w:space="0" w:color="auto"/>
      </w:divBdr>
    </w:div>
    <w:div w:id="846335841">
      <w:bodyDiv w:val="1"/>
      <w:marLeft w:val="0"/>
      <w:marRight w:val="0"/>
      <w:marTop w:val="0"/>
      <w:marBottom w:val="0"/>
      <w:divBdr>
        <w:top w:val="none" w:sz="0" w:space="0" w:color="auto"/>
        <w:left w:val="none" w:sz="0" w:space="0" w:color="auto"/>
        <w:bottom w:val="none" w:sz="0" w:space="0" w:color="auto"/>
        <w:right w:val="none" w:sz="0" w:space="0" w:color="auto"/>
      </w:divBdr>
    </w:div>
    <w:div w:id="846364100">
      <w:bodyDiv w:val="1"/>
      <w:marLeft w:val="0"/>
      <w:marRight w:val="0"/>
      <w:marTop w:val="0"/>
      <w:marBottom w:val="0"/>
      <w:divBdr>
        <w:top w:val="none" w:sz="0" w:space="0" w:color="auto"/>
        <w:left w:val="none" w:sz="0" w:space="0" w:color="auto"/>
        <w:bottom w:val="none" w:sz="0" w:space="0" w:color="auto"/>
        <w:right w:val="none" w:sz="0" w:space="0" w:color="auto"/>
      </w:divBdr>
    </w:div>
    <w:div w:id="847328805">
      <w:bodyDiv w:val="1"/>
      <w:marLeft w:val="0"/>
      <w:marRight w:val="0"/>
      <w:marTop w:val="0"/>
      <w:marBottom w:val="0"/>
      <w:divBdr>
        <w:top w:val="none" w:sz="0" w:space="0" w:color="auto"/>
        <w:left w:val="none" w:sz="0" w:space="0" w:color="auto"/>
        <w:bottom w:val="none" w:sz="0" w:space="0" w:color="auto"/>
        <w:right w:val="none" w:sz="0" w:space="0" w:color="auto"/>
      </w:divBdr>
    </w:div>
    <w:div w:id="847528044">
      <w:bodyDiv w:val="1"/>
      <w:marLeft w:val="0"/>
      <w:marRight w:val="0"/>
      <w:marTop w:val="0"/>
      <w:marBottom w:val="0"/>
      <w:divBdr>
        <w:top w:val="none" w:sz="0" w:space="0" w:color="auto"/>
        <w:left w:val="none" w:sz="0" w:space="0" w:color="auto"/>
        <w:bottom w:val="none" w:sz="0" w:space="0" w:color="auto"/>
        <w:right w:val="none" w:sz="0" w:space="0" w:color="auto"/>
      </w:divBdr>
    </w:div>
    <w:div w:id="847673520">
      <w:bodyDiv w:val="1"/>
      <w:marLeft w:val="0"/>
      <w:marRight w:val="0"/>
      <w:marTop w:val="0"/>
      <w:marBottom w:val="0"/>
      <w:divBdr>
        <w:top w:val="none" w:sz="0" w:space="0" w:color="auto"/>
        <w:left w:val="none" w:sz="0" w:space="0" w:color="auto"/>
        <w:bottom w:val="none" w:sz="0" w:space="0" w:color="auto"/>
        <w:right w:val="none" w:sz="0" w:space="0" w:color="auto"/>
      </w:divBdr>
    </w:div>
    <w:div w:id="848527208">
      <w:bodyDiv w:val="1"/>
      <w:marLeft w:val="0"/>
      <w:marRight w:val="0"/>
      <w:marTop w:val="0"/>
      <w:marBottom w:val="0"/>
      <w:divBdr>
        <w:top w:val="none" w:sz="0" w:space="0" w:color="auto"/>
        <w:left w:val="none" w:sz="0" w:space="0" w:color="auto"/>
        <w:bottom w:val="none" w:sz="0" w:space="0" w:color="auto"/>
        <w:right w:val="none" w:sz="0" w:space="0" w:color="auto"/>
      </w:divBdr>
    </w:div>
    <w:div w:id="848909192">
      <w:bodyDiv w:val="1"/>
      <w:marLeft w:val="0"/>
      <w:marRight w:val="0"/>
      <w:marTop w:val="0"/>
      <w:marBottom w:val="0"/>
      <w:divBdr>
        <w:top w:val="none" w:sz="0" w:space="0" w:color="auto"/>
        <w:left w:val="none" w:sz="0" w:space="0" w:color="auto"/>
        <w:bottom w:val="none" w:sz="0" w:space="0" w:color="auto"/>
        <w:right w:val="none" w:sz="0" w:space="0" w:color="auto"/>
      </w:divBdr>
    </w:div>
    <w:div w:id="848954368">
      <w:bodyDiv w:val="1"/>
      <w:marLeft w:val="0"/>
      <w:marRight w:val="0"/>
      <w:marTop w:val="0"/>
      <w:marBottom w:val="0"/>
      <w:divBdr>
        <w:top w:val="none" w:sz="0" w:space="0" w:color="auto"/>
        <w:left w:val="none" w:sz="0" w:space="0" w:color="auto"/>
        <w:bottom w:val="none" w:sz="0" w:space="0" w:color="auto"/>
        <w:right w:val="none" w:sz="0" w:space="0" w:color="auto"/>
      </w:divBdr>
    </w:div>
    <w:div w:id="849443270">
      <w:bodyDiv w:val="1"/>
      <w:marLeft w:val="0"/>
      <w:marRight w:val="0"/>
      <w:marTop w:val="0"/>
      <w:marBottom w:val="0"/>
      <w:divBdr>
        <w:top w:val="none" w:sz="0" w:space="0" w:color="auto"/>
        <w:left w:val="none" w:sz="0" w:space="0" w:color="auto"/>
        <w:bottom w:val="none" w:sz="0" w:space="0" w:color="auto"/>
        <w:right w:val="none" w:sz="0" w:space="0" w:color="auto"/>
      </w:divBdr>
    </w:div>
    <w:div w:id="849489494">
      <w:bodyDiv w:val="1"/>
      <w:marLeft w:val="0"/>
      <w:marRight w:val="0"/>
      <w:marTop w:val="0"/>
      <w:marBottom w:val="0"/>
      <w:divBdr>
        <w:top w:val="none" w:sz="0" w:space="0" w:color="auto"/>
        <w:left w:val="none" w:sz="0" w:space="0" w:color="auto"/>
        <w:bottom w:val="none" w:sz="0" w:space="0" w:color="auto"/>
        <w:right w:val="none" w:sz="0" w:space="0" w:color="auto"/>
      </w:divBdr>
    </w:div>
    <w:div w:id="849492780">
      <w:bodyDiv w:val="1"/>
      <w:marLeft w:val="0"/>
      <w:marRight w:val="0"/>
      <w:marTop w:val="0"/>
      <w:marBottom w:val="0"/>
      <w:divBdr>
        <w:top w:val="none" w:sz="0" w:space="0" w:color="auto"/>
        <w:left w:val="none" w:sz="0" w:space="0" w:color="auto"/>
        <w:bottom w:val="none" w:sz="0" w:space="0" w:color="auto"/>
        <w:right w:val="none" w:sz="0" w:space="0" w:color="auto"/>
      </w:divBdr>
    </w:div>
    <w:div w:id="849493638">
      <w:bodyDiv w:val="1"/>
      <w:marLeft w:val="0"/>
      <w:marRight w:val="0"/>
      <w:marTop w:val="0"/>
      <w:marBottom w:val="0"/>
      <w:divBdr>
        <w:top w:val="none" w:sz="0" w:space="0" w:color="auto"/>
        <w:left w:val="none" w:sz="0" w:space="0" w:color="auto"/>
        <w:bottom w:val="none" w:sz="0" w:space="0" w:color="auto"/>
        <w:right w:val="none" w:sz="0" w:space="0" w:color="auto"/>
      </w:divBdr>
    </w:div>
    <w:div w:id="849952341">
      <w:bodyDiv w:val="1"/>
      <w:marLeft w:val="0"/>
      <w:marRight w:val="0"/>
      <w:marTop w:val="0"/>
      <w:marBottom w:val="0"/>
      <w:divBdr>
        <w:top w:val="none" w:sz="0" w:space="0" w:color="auto"/>
        <w:left w:val="none" w:sz="0" w:space="0" w:color="auto"/>
        <w:bottom w:val="none" w:sz="0" w:space="0" w:color="auto"/>
        <w:right w:val="none" w:sz="0" w:space="0" w:color="auto"/>
      </w:divBdr>
    </w:div>
    <w:div w:id="849954821">
      <w:bodyDiv w:val="1"/>
      <w:marLeft w:val="0"/>
      <w:marRight w:val="0"/>
      <w:marTop w:val="0"/>
      <w:marBottom w:val="0"/>
      <w:divBdr>
        <w:top w:val="none" w:sz="0" w:space="0" w:color="auto"/>
        <w:left w:val="none" w:sz="0" w:space="0" w:color="auto"/>
        <w:bottom w:val="none" w:sz="0" w:space="0" w:color="auto"/>
        <w:right w:val="none" w:sz="0" w:space="0" w:color="auto"/>
      </w:divBdr>
    </w:div>
    <w:div w:id="850144532">
      <w:bodyDiv w:val="1"/>
      <w:marLeft w:val="0"/>
      <w:marRight w:val="0"/>
      <w:marTop w:val="0"/>
      <w:marBottom w:val="0"/>
      <w:divBdr>
        <w:top w:val="none" w:sz="0" w:space="0" w:color="auto"/>
        <w:left w:val="none" w:sz="0" w:space="0" w:color="auto"/>
        <w:bottom w:val="none" w:sz="0" w:space="0" w:color="auto"/>
        <w:right w:val="none" w:sz="0" w:space="0" w:color="auto"/>
      </w:divBdr>
    </w:div>
    <w:div w:id="850267028">
      <w:bodyDiv w:val="1"/>
      <w:marLeft w:val="0"/>
      <w:marRight w:val="0"/>
      <w:marTop w:val="0"/>
      <w:marBottom w:val="0"/>
      <w:divBdr>
        <w:top w:val="none" w:sz="0" w:space="0" w:color="auto"/>
        <w:left w:val="none" w:sz="0" w:space="0" w:color="auto"/>
        <w:bottom w:val="none" w:sz="0" w:space="0" w:color="auto"/>
        <w:right w:val="none" w:sz="0" w:space="0" w:color="auto"/>
      </w:divBdr>
    </w:div>
    <w:div w:id="850342777">
      <w:bodyDiv w:val="1"/>
      <w:marLeft w:val="0"/>
      <w:marRight w:val="0"/>
      <w:marTop w:val="0"/>
      <w:marBottom w:val="0"/>
      <w:divBdr>
        <w:top w:val="none" w:sz="0" w:space="0" w:color="auto"/>
        <w:left w:val="none" w:sz="0" w:space="0" w:color="auto"/>
        <w:bottom w:val="none" w:sz="0" w:space="0" w:color="auto"/>
        <w:right w:val="none" w:sz="0" w:space="0" w:color="auto"/>
      </w:divBdr>
    </w:div>
    <w:div w:id="850872357">
      <w:bodyDiv w:val="1"/>
      <w:marLeft w:val="0"/>
      <w:marRight w:val="0"/>
      <w:marTop w:val="0"/>
      <w:marBottom w:val="0"/>
      <w:divBdr>
        <w:top w:val="none" w:sz="0" w:space="0" w:color="auto"/>
        <w:left w:val="none" w:sz="0" w:space="0" w:color="auto"/>
        <w:bottom w:val="none" w:sz="0" w:space="0" w:color="auto"/>
        <w:right w:val="none" w:sz="0" w:space="0" w:color="auto"/>
      </w:divBdr>
    </w:div>
    <w:div w:id="851257739">
      <w:bodyDiv w:val="1"/>
      <w:marLeft w:val="0"/>
      <w:marRight w:val="0"/>
      <w:marTop w:val="0"/>
      <w:marBottom w:val="0"/>
      <w:divBdr>
        <w:top w:val="none" w:sz="0" w:space="0" w:color="auto"/>
        <w:left w:val="none" w:sz="0" w:space="0" w:color="auto"/>
        <w:bottom w:val="none" w:sz="0" w:space="0" w:color="auto"/>
        <w:right w:val="none" w:sz="0" w:space="0" w:color="auto"/>
      </w:divBdr>
    </w:div>
    <w:div w:id="851915698">
      <w:bodyDiv w:val="1"/>
      <w:marLeft w:val="0"/>
      <w:marRight w:val="0"/>
      <w:marTop w:val="0"/>
      <w:marBottom w:val="0"/>
      <w:divBdr>
        <w:top w:val="none" w:sz="0" w:space="0" w:color="auto"/>
        <w:left w:val="none" w:sz="0" w:space="0" w:color="auto"/>
        <w:bottom w:val="none" w:sz="0" w:space="0" w:color="auto"/>
        <w:right w:val="none" w:sz="0" w:space="0" w:color="auto"/>
      </w:divBdr>
    </w:div>
    <w:div w:id="851994753">
      <w:bodyDiv w:val="1"/>
      <w:marLeft w:val="0"/>
      <w:marRight w:val="0"/>
      <w:marTop w:val="0"/>
      <w:marBottom w:val="0"/>
      <w:divBdr>
        <w:top w:val="none" w:sz="0" w:space="0" w:color="auto"/>
        <w:left w:val="none" w:sz="0" w:space="0" w:color="auto"/>
        <w:bottom w:val="none" w:sz="0" w:space="0" w:color="auto"/>
        <w:right w:val="none" w:sz="0" w:space="0" w:color="auto"/>
      </w:divBdr>
    </w:div>
    <w:div w:id="852260779">
      <w:bodyDiv w:val="1"/>
      <w:marLeft w:val="0"/>
      <w:marRight w:val="0"/>
      <w:marTop w:val="0"/>
      <w:marBottom w:val="0"/>
      <w:divBdr>
        <w:top w:val="none" w:sz="0" w:space="0" w:color="auto"/>
        <w:left w:val="none" w:sz="0" w:space="0" w:color="auto"/>
        <w:bottom w:val="none" w:sz="0" w:space="0" w:color="auto"/>
        <w:right w:val="none" w:sz="0" w:space="0" w:color="auto"/>
      </w:divBdr>
    </w:div>
    <w:div w:id="852381669">
      <w:bodyDiv w:val="1"/>
      <w:marLeft w:val="0"/>
      <w:marRight w:val="0"/>
      <w:marTop w:val="0"/>
      <w:marBottom w:val="0"/>
      <w:divBdr>
        <w:top w:val="none" w:sz="0" w:space="0" w:color="auto"/>
        <w:left w:val="none" w:sz="0" w:space="0" w:color="auto"/>
        <w:bottom w:val="none" w:sz="0" w:space="0" w:color="auto"/>
        <w:right w:val="none" w:sz="0" w:space="0" w:color="auto"/>
      </w:divBdr>
    </w:div>
    <w:div w:id="852492384">
      <w:bodyDiv w:val="1"/>
      <w:marLeft w:val="0"/>
      <w:marRight w:val="0"/>
      <w:marTop w:val="0"/>
      <w:marBottom w:val="0"/>
      <w:divBdr>
        <w:top w:val="none" w:sz="0" w:space="0" w:color="auto"/>
        <w:left w:val="none" w:sz="0" w:space="0" w:color="auto"/>
        <w:bottom w:val="none" w:sz="0" w:space="0" w:color="auto"/>
        <w:right w:val="none" w:sz="0" w:space="0" w:color="auto"/>
      </w:divBdr>
    </w:div>
    <w:div w:id="852568544">
      <w:bodyDiv w:val="1"/>
      <w:marLeft w:val="0"/>
      <w:marRight w:val="0"/>
      <w:marTop w:val="0"/>
      <w:marBottom w:val="0"/>
      <w:divBdr>
        <w:top w:val="none" w:sz="0" w:space="0" w:color="auto"/>
        <w:left w:val="none" w:sz="0" w:space="0" w:color="auto"/>
        <w:bottom w:val="none" w:sz="0" w:space="0" w:color="auto"/>
        <w:right w:val="none" w:sz="0" w:space="0" w:color="auto"/>
      </w:divBdr>
    </w:div>
    <w:div w:id="852762179">
      <w:bodyDiv w:val="1"/>
      <w:marLeft w:val="0"/>
      <w:marRight w:val="0"/>
      <w:marTop w:val="0"/>
      <w:marBottom w:val="0"/>
      <w:divBdr>
        <w:top w:val="none" w:sz="0" w:space="0" w:color="auto"/>
        <w:left w:val="none" w:sz="0" w:space="0" w:color="auto"/>
        <w:bottom w:val="none" w:sz="0" w:space="0" w:color="auto"/>
        <w:right w:val="none" w:sz="0" w:space="0" w:color="auto"/>
      </w:divBdr>
    </w:div>
    <w:div w:id="852762600">
      <w:bodyDiv w:val="1"/>
      <w:marLeft w:val="0"/>
      <w:marRight w:val="0"/>
      <w:marTop w:val="0"/>
      <w:marBottom w:val="0"/>
      <w:divBdr>
        <w:top w:val="none" w:sz="0" w:space="0" w:color="auto"/>
        <w:left w:val="none" w:sz="0" w:space="0" w:color="auto"/>
        <w:bottom w:val="none" w:sz="0" w:space="0" w:color="auto"/>
        <w:right w:val="none" w:sz="0" w:space="0" w:color="auto"/>
      </w:divBdr>
    </w:div>
    <w:div w:id="853344564">
      <w:bodyDiv w:val="1"/>
      <w:marLeft w:val="0"/>
      <w:marRight w:val="0"/>
      <w:marTop w:val="0"/>
      <w:marBottom w:val="0"/>
      <w:divBdr>
        <w:top w:val="none" w:sz="0" w:space="0" w:color="auto"/>
        <w:left w:val="none" w:sz="0" w:space="0" w:color="auto"/>
        <w:bottom w:val="none" w:sz="0" w:space="0" w:color="auto"/>
        <w:right w:val="none" w:sz="0" w:space="0" w:color="auto"/>
      </w:divBdr>
    </w:div>
    <w:div w:id="853345058">
      <w:bodyDiv w:val="1"/>
      <w:marLeft w:val="0"/>
      <w:marRight w:val="0"/>
      <w:marTop w:val="0"/>
      <w:marBottom w:val="0"/>
      <w:divBdr>
        <w:top w:val="none" w:sz="0" w:space="0" w:color="auto"/>
        <w:left w:val="none" w:sz="0" w:space="0" w:color="auto"/>
        <w:bottom w:val="none" w:sz="0" w:space="0" w:color="auto"/>
        <w:right w:val="none" w:sz="0" w:space="0" w:color="auto"/>
      </w:divBdr>
    </w:div>
    <w:div w:id="853425431">
      <w:bodyDiv w:val="1"/>
      <w:marLeft w:val="0"/>
      <w:marRight w:val="0"/>
      <w:marTop w:val="0"/>
      <w:marBottom w:val="0"/>
      <w:divBdr>
        <w:top w:val="none" w:sz="0" w:space="0" w:color="auto"/>
        <w:left w:val="none" w:sz="0" w:space="0" w:color="auto"/>
        <w:bottom w:val="none" w:sz="0" w:space="0" w:color="auto"/>
        <w:right w:val="none" w:sz="0" w:space="0" w:color="auto"/>
      </w:divBdr>
    </w:div>
    <w:div w:id="853493102">
      <w:bodyDiv w:val="1"/>
      <w:marLeft w:val="0"/>
      <w:marRight w:val="0"/>
      <w:marTop w:val="0"/>
      <w:marBottom w:val="0"/>
      <w:divBdr>
        <w:top w:val="none" w:sz="0" w:space="0" w:color="auto"/>
        <w:left w:val="none" w:sz="0" w:space="0" w:color="auto"/>
        <w:bottom w:val="none" w:sz="0" w:space="0" w:color="auto"/>
        <w:right w:val="none" w:sz="0" w:space="0" w:color="auto"/>
      </w:divBdr>
    </w:div>
    <w:div w:id="854417924">
      <w:bodyDiv w:val="1"/>
      <w:marLeft w:val="0"/>
      <w:marRight w:val="0"/>
      <w:marTop w:val="0"/>
      <w:marBottom w:val="0"/>
      <w:divBdr>
        <w:top w:val="none" w:sz="0" w:space="0" w:color="auto"/>
        <w:left w:val="none" w:sz="0" w:space="0" w:color="auto"/>
        <w:bottom w:val="none" w:sz="0" w:space="0" w:color="auto"/>
        <w:right w:val="none" w:sz="0" w:space="0" w:color="auto"/>
      </w:divBdr>
    </w:div>
    <w:div w:id="854462861">
      <w:bodyDiv w:val="1"/>
      <w:marLeft w:val="0"/>
      <w:marRight w:val="0"/>
      <w:marTop w:val="0"/>
      <w:marBottom w:val="0"/>
      <w:divBdr>
        <w:top w:val="none" w:sz="0" w:space="0" w:color="auto"/>
        <w:left w:val="none" w:sz="0" w:space="0" w:color="auto"/>
        <w:bottom w:val="none" w:sz="0" w:space="0" w:color="auto"/>
        <w:right w:val="none" w:sz="0" w:space="0" w:color="auto"/>
      </w:divBdr>
    </w:div>
    <w:div w:id="854804536">
      <w:bodyDiv w:val="1"/>
      <w:marLeft w:val="0"/>
      <w:marRight w:val="0"/>
      <w:marTop w:val="0"/>
      <w:marBottom w:val="0"/>
      <w:divBdr>
        <w:top w:val="none" w:sz="0" w:space="0" w:color="auto"/>
        <w:left w:val="none" w:sz="0" w:space="0" w:color="auto"/>
        <w:bottom w:val="none" w:sz="0" w:space="0" w:color="auto"/>
        <w:right w:val="none" w:sz="0" w:space="0" w:color="auto"/>
      </w:divBdr>
    </w:div>
    <w:div w:id="855004398">
      <w:bodyDiv w:val="1"/>
      <w:marLeft w:val="0"/>
      <w:marRight w:val="0"/>
      <w:marTop w:val="0"/>
      <w:marBottom w:val="0"/>
      <w:divBdr>
        <w:top w:val="none" w:sz="0" w:space="0" w:color="auto"/>
        <w:left w:val="none" w:sz="0" w:space="0" w:color="auto"/>
        <w:bottom w:val="none" w:sz="0" w:space="0" w:color="auto"/>
        <w:right w:val="none" w:sz="0" w:space="0" w:color="auto"/>
      </w:divBdr>
    </w:div>
    <w:div w:id="855004822">
      <w:bodyDiv w:val="1"/>
      <w:marLeft w:val="0"/>
      <w:marRight w:val="0"/>
      <w:marTop w:val="0"/>
      <w:marBottom w:val="0"/>
      <w:divBdr>
        <w:top w:val="none" w:sz="0" w:space="0" w:color="auto"/>
        <w:left w:val="none" w:sz="0" w:space="0" w:color="auto"/>
        <w:bottom w:val="none" w:sz="0" w:space="0" w:color="auto"/>
        <w:right w:val="none" w:sz="0" w:space="0" w:color="auto"/>
      </w:divBdr>
    </w:div>
    <w:div w:id="855076188">
      <w:bodyDiv w:val="1"/>
      <w:marLeft w:val="0"/>
      <w:marRight w:val="0"/>
      <w:marTop w:val="0"/>
      <w:marBottom w:val="0"/>
      <w:divBdr>
        <w:top w:val="none" w:sz="0" w:space="0" w:color="auto"/>
        <w:left w:val="none" w:sz="0" w:space="0" w:color="auto"/>
        <w:bottom w:val="none" w:sz="0" w:space="0" w:color="auto"/>
        <w:right w:val="none" w:sz="0" w:space="0" w:color="auto"/>
      </w:divBdr>
    </w:div>
    <w:div w:id="855382193">
      <w:bodyDiv w:val="1"/>
      <w:marLeft w:val="0"/>
      <w:marRight w:val="0"/>
      <w:marTop w:val="0"/>
      <w:marBottom w:val="0"/>
      <w:divBdr>
        <w:top w:val="none" w:sz="0" w:space="0" w:color="auto"/>
        <w:left w:val="none" w:sz="0" w:space="0" w:color="auto"/>
        <w:bottom w:val="none" w:sz="0" w:space="0" w:color="auto"/>
        <w:right w:val="none" w:sz="0" w:space="0" w:color="auto"/>
      </w:divBdr>
    </w:div>
    <w:div w:id="855461393">
      <w:bodyDiv w:val="1"/>
      <w:marLeft w:val="0"/>
      <w:marRight w:val="0"/>
      <w:marTop w:val="0"/>
      <w:marBottom w:val="0"/>
      <w:divBdr>
        <w:top w:val="none" w:sz="0" w:space="0" w:color="auto"/>
        <w:left w:val="none" w:sz="0" w:space="0" w:color="auto"/>
        <w:bottom w:val="none" w:sz="0" w:space="0" w:color="auto"/>
        <w:right w:val="none" w:sz="0" w:space="0" w:color="auto"/>
      </w:divBdr>
    </w:div>
    <w:div w:id="855507275">
      <w:bodyDiv w:val="1"/>
      <w:marLeft w:val="0"/>
      <w:marRight w:val="0"/>
      <w:marTop w:val="0"/>
      <w:marBottom w:val="0"/>
      <w:divBdr>
        <w:top w:val="none" w:sz="0" w:space="0" w:color="auto"/>
        <w:left w:val="none" w:sz="0" w:space="0" w:color="auto"/>
        <w:bottom w:val="none" w:sz="0" w:space="0" w:color="auto"/>
        <w:right w:val="none" w:sz="0" w:space="0" w:color="auto"/>
      </w:divBdr>
    </w:div>
    <w:div w:id="855921981">
      <w:bodyDiv w:val="1"/>
      <w:marLeft w:val="0"/>
      <w:marRight w:val="0"/>
      <w:marTop w:val="0"/>
      <w:marBottom w:val="0"/>
      <w:divBdr>
        <w:top w:val="none" w:sz="0" w:space="0" w:color="auto"/>
        <w:left w:val="none" w:sz="0" w:space="0" w:color="auto"/>
        <w:bottom w:val="none" w:sz="0" w:space="0" w:color="auto"/>
        <w:right w:val="none" w:sz="0" w:space="0" w:color="auto"/>
      </w:divBdr>
    </w:div>
    <w:div w:id="855966264">
      <w:bodyDiv w:val="1"/>
      <w:marLeft w:val="0"/>
      <w:marRight w:val="0"/>
      <w:marTop w:val="0"/>
      <w:marBottom w:val="0"/>
      <w:divBdr>
        <w:top w:val="none" w:sz="0" w:space="0" w:color="auto"/>
        <w:left w:val="none" w:sz="0" w:space="0" w:color="auto"/>
        <w:bottom w:val="none" w:sz="0" w:space="0" w:color="auto"/>
        <w:right w:val="none" w:sz="0" w:space="0" w:color="auto"/>
      </w:divBdr>
    </w:div>
    <w:div w:id="856236093">
      <w:bodyDiv w:val="1"/>
      <w:marLeft w:val="0"/>
      <w:marRight w:val="0"/>
      <w:marTop w:val="0"/>
      <w:marBottom w:val="0"/>
      <w:divBdr>
        <w:top w:val="none" w:sz="0" w:space="0" w:color="auto"/>
        <w:left w:val="none" w:sz="0" w:space="0" w:color="auto"/>
        <w:bottom w:val="none" w:sz="0" w:space="0" w:color="auto"/>
        <w:right w:val="none" w:sz="0" w:space="0" w:color="auto"/>
      </w:divBdr>
    </w:div>
    <w:div w:id="856236654">
      <w:bodyDiv w:val="1"/>
      <w:marLeft w:val="0"/>
      <w:marRight w:val="0"/>
      <w:marTop w:val="0"/>
      <w:marBottom w:val="0"/>
      <w:divBdr>
        <w:top w:val="none" w:sz="0" w:space="0" w:color="auto"/>
        <w:left w:val="none" w:sz="0" w:space="0" w:color="auto"/>
        <w:bottom w:val="none" w:sz="0" w:space="0" w:color="auto"/>
        <w:right w:val="none" w:sz="0" w:space="0" w:color="auto"/>
      </w:divBdr>
    </w:div>
    <w:div w:id="856313531">
      <w:bodyDiv w:val="1"/>
      <w:marLeft w:val="0"/>
      <w:marRight w:val="0"/>
      <w:marTop w:val="0"/>
      <w:marBottom w:val="0"/>
      <w:divBdr>
        <w:top w:val="none" w:sz="0" w:space="0" w:color="auto"/>
        <w:left w:val="none" w:sz="0" w:space="0" w:color="auto"/>
        <w:bottom w:val="none" w:sz="0" w:space="0" w:color="auto"/>
        <w:right w:val="none" w:sz="0" w:space="0" w:color="auto"/>
      </w:divBdr>
    </w:div>
    <w:div w:id="856382433">
      <w:bodyDiv w:val="1"/>
      <w:marLeft w:val="0"/>
      <w:marRight w:val="0"/>
      <w:marTop w:val="0"/>
      <w:marBottom w:val="0"/>
      <w:divBdr>
        <w:top w:val="none" w:sz="0" w:space="0" w:color="auto"/>
        <w:left w:val="none" w:sz="0" w:space="0" w:color="auto"/>
        <w:bottom w:val="none" w:sz="0" w:space="0" w:color="auto"/>
        <w:right w:val="none" w:sz="0" w:space="0" w:color="auto"/>
      </w:divBdr>
    </w:div>
    <w:div w:id="857232312">
      <w:bodyDiv w:val="1"/>
      <w:marLeft w:val="0"/>
      <w:marRight w:val="0"/>
      <w:marTop w:val="0"/>
      <w:marBottom w:val="0"/>
      <w:divBdr>
        <w:top w:val="none" w:sz="0" w:space="0" w:color="auto"/>
        <w:left w:val="none" w:sz="0" w:space="0" w:color="auto"/>
        <w:bottom w:val="none" w:sz="0" w:space="0" w:color="auto"/>
        <w:right w:val="none" w:sz="0" w:space="0" w:color="auto"/>
      </w:divBdr>
    </w:div>
    <w:div w:id="857278397">
      <w:bodyDiv w:val="1"/>
      <w:marLeft w:val="0"/>
      <w:marRight w:val="0"/>
      <w:marTop w:val="0"/>
      <w:marBottom w:val="0"/>
      <w:divBdr>
        <w:top w:val="none" w:sz="0" w:space="0" w:color="auto"/>
        <w:left w:val="none" w:sz="0" w:space="0" w:color="auto"/>
        <w:bottom w:val="none" w:sz="0" w:space="0" w:color="auto"/>
        <w:right w:val="none" w:sz="0" w:space="0" w:color="auto"/>
      </w:divBdr>
    </w:div>
    <w:div w:id="857743127">
      <w:bodyDiv w:val="1"/>
      <w:marLeft w:val="0"/>
      <w:marRight w:val="0"/>
      <w:marTop w:val="0"/>
      <w:marBottom w:val="0"/>
      <w:divBdr>
        <w:top w:val="none" w:sz="0" w:space="0" w:color="auto"/>
        <w:left w:val="none" w:sz="0" w:space="0" w:color="auto"/>
        <w:bottom w:val="none" w:sz="0" w:space="0" w:color="auto"/>
        <w:right w:val="none" w:sz="0" w:space="0" w:color="auto"/>
      </w:divBdr>
    </w:div>
    <w:div w:id="857819370">
      <w:bodyDiv w:val="1"/>
      <w:marLeft w:val="0"/>
      <w:marRight w:val="0"/>
      <w:marTop w:val="0"/>
      <w:marBottom w:val="0"/>
      <w:divBdr>
        <w:top w:val="none" w:sz="0" w:space="0" w:color="auto"/>
        <w:left w:val="none" w:sz="0" w:space="0" w:color="auto"/>
        <w:bottom w:val="none" w:sz="0" w:space="0" w:color="auto"/>
        <w:right w:val="none" w:sz="0" w:space="0" w:color="auto"/>
      </w:divBdr>
    </w:div>
    <w:div w:id="858398497">
      <w:bodyDiv w:val="1"/>
      <w:marLeft w:val="0"/>
      <w:marRight w:val="0"/>
      <w:marTop w:val="0"/>
      <w:marBottom w:val="0"/>
      <w:divBdr>
        <w:top w:val="none" w:sz="0" w:space="0" w:color="auto"/>
        <w:left w:val="none" w:sz="0" w:space="0" w:color="auto"/>
        <w:bottom w:val="none" w:sz="0" w:space="0" w:color="auto"/>
        <w:right w:val="none" w:sz="0" w:space="0" w:color="auto"/>
      </w:divBdr>
    </w:div>
    <w:div w:id="858544830">
      <w:bodyDiv w:val="1"/>
      <w:marLeft w:val="0"/>
      <w:marRight w:val="0"/>
      <w:marTop w:val="0"/>
      <w:marBottom w:val="0"/>
      <w:divBdr>
        <w:top w:val="none" w:sz="0" w:space="0" w:color="auto"/>
        <w:left w:val="none" w:sz="0" w:space="0" w:color="auto"/>
        <w:bottom w:val="none" w:sz="0" w:space="0" w:color="auto"/>
        <w:right w:val="none" w:sz="0" w:space="0" w:color="auto"/>
      </w:divBdr>
    </w:div>
    <w:div w:id="858661265">
      <w:bodyDiv w:val="1"/>
      <w:marLeft w:val="0"/>
      <w:marRight w:val="0"/>
      <w:marTop w:val="0"/>
      <w:marBottom w:val="0"/>
      <w:divBdr>
        <w:top w:val="none" w:sz="0" w:space="0" w:color="auto"/>
        <w:left w:val="none" w:sz="0" w:space="0" w:color="auto"/>
        <w:bottom w:val="none" w:sz="0" w:space="0" w:color="auto"/>
        <w:right w:val="none" w:sz="0" w:space="0" w:color="auto"/>
      </w:divBdr>
    </w:div>
    <w:div w:id="858812531">
      <w:bodyDiv w:val="1"/>
      <w:marLeft w:val="0"/>
      <w:marRight w:val="0"/>
      <w:marTop w:val="0"/>
      <w:marBottom w:val="0"/>
      <w:divBdr>
        <w:top w:val="none" w:sz="0" w:space="0" w:color="auto"/>
        <w:left w:val="none" w:sz="0" w:space="0" w:color="auto"/>
        <w:bottom w:val="none" w:sz="0" w:space="0" w:color="auto"/>
        <w:right w:val="none" w:sz="0" w:space="0" w:color="auto"/>
      </w:divBdr>
    </w:div>
    <w:div w:id="858932907">
      <w:bodyDiv w:val="1"/>
      <w:marLeft w:val="0"/>
      <w:marRight w:val="0"/>
      <w:marTop w:val="0"/>
      <w:marBottom w:val="0"/>
      <w:divBdr>
        <w:top w:val="none" w:sz="0" w:space="0" w:color="auto"/>
        <w:left w:val="none" w:sz="0" w:space="0" w:color="auto"/>
        <w:bottom w:val="none" w:sz="0" w:space="0" w:color="auto"/>
        <w:right w:val="none" w:sz="0" w:space="0" w:color="auto"/>
      </w:divBdr>
    </w:div>
    <w:div w:id="859052412">
      <w:bodyDiv w:val="1"/>
      <w:marLeft w:val="0"/>
      <w:marRight w:val="0"/>
      <w:marTop w:val="0"/>
      <w:marBottom w:val="0"/>
      <w:divBdr>
        <w:top w:val="none" w:sz="0" w:space="0" w:color="auto"/>
        <w:left w:val="none" w:sz="0" w:space="0" w:color="auto"/>
        <w:bottom w:val="none" w:sz="0" w:space="0" w:color="auto"/>
        <w:right w:val="none" w:sz="0" w:space="0" w:color="auto"/>
      </w:divBdr>
    </w:div>
    <w:div w:id="859658273">
      <w:bodyDiv w:val="1"/>
      <w:marLeft w:val="0"/>
      <w:marRight w:val="0"/>
      <w:marTop w:val="0"/>
      <w:marBottom w:val="0"/>
      <w:divBdr>
        <w:top w:val="none" w:sz="0" w:space="0" w:color="auto"/>
        <w:left w:val="none" w:sz="0" w:space="0" w:color="auto"/>
        <w:bottom w:val="none" w:sz="0" w:space="0" w:color="auto"/>
        <w:right w:val="none" w:sz="0" w:space="0" w:color="auto"/>
      </w:divBdr>
    </w:div>
    <w:div w:id="859704579">
      <w:bodyDiv w:val="1"/>
      <w:marLeft w:val="0"/>
      <w:marRight w:val="0"/>
      <w:marTop w:val="0"/>
      <w:marBottom w:val="0"/>
      <w:divBdr>
        <w:top w:val="none" w:sz="0" w:space="0" w:color="auto"/>
        <w:left w:val="none" w:sz="0" w:space="0" w:color="auto"/>
        <w:bottom w:val="none" w:sz="0" w:space="0" w:color="auto"/>
        <w:right w:val="none" w:sz="0" w:space="0" w:color="auto"/>
      </w:divBdr>
    </w:div>
    <w:div w:id="859777145">
      <w:bodyDiv w:val="1"/>
      <w:marLeft w:val="0"/>
      <w:marRight w:val="0"/>
      <w:marTop w:val="0"/>
      <w:marBottom w:val="0"/>
      <w:divBdr>
        <w:top w:val="none" w:sz="0" w:space="0" w:color="auto"/>
        <w:left w:val="none" w:sz="0" w:space="0" w:color="auto"/>
        <w:bottom w:val="none" w:sz="0" w:space="0" w:color="auto"/>
        <w:right w:val="none" w:sz="0" w:space="0" w:color="auto"/>
      </w:divBdr>
    </w:div>
    <w:div w:id="859975320">
      <w:bodyDiv w:val="1"/>
      <w:marLeft w:val="0"/>
      <w:marRight w:val="0"/>
      <w:marTop w:val="0"/>
      <w:marBottom w:val="0"/>
      <w:divBdr>
        <w:top w:val="none" w:sz="0" w:space="0" w:color="auto"/>
        <w:left w:val="none" w:sz="0" w:space="0" w:color="auto"/>
        <w:bottom w:val="none" w:sz="0" w:space="0" w:color="auto"/>
        <w:right w:val="none" w:sz="0" w:space="0" w:color="auto"/>
      </w:divBdr>
    </w:div>
    <w:div w:id="860095103">
      <w:bodyDiv w:val="1"/>
      <w:marLeft w:val="0"/>
      <w:marRight w:val="0"/>
      <w:marTop w:val="0"/>
      <w:marBottom w:val="0"/>
      <w:divBdr>
        <w:top w:val="none" w:sz="0" w:space="0" w:color="auto"/>
        <w:left w:val="none" w:sz="0" w:space="0" w:color="auto"/>
        <w:bottom w:val="none" w:sz="0" w:space="0" w:color="auto"/>
        <w:right w:val="none" w:sz="0" w:space="0" w:color="auto"/>
      </w:divBdr>
    </w:div>
    <w:div w:id="861014349">
      <w:bodyDiv w:val="1"/>
      <w:marLeft w:val="0"/>
      <w:marRight w:val="0"/>
      <w:marTop w:val="0"/>
      <w:marBottom w:val="0"/>
      <w:divBdr>
        <w:top w:val="none" w:sz="0" w:space="0" w:color="auto"/>
        <w:left w:val="none" w:sz="0" w:space="0" w:color="auto"/>
        <w:bottom w:val="none" w:sz="0" w:space="0" w:color="auto"/>
        <w:right w:val="none" w:sz="0" w:space="0" w:color="auto"/>
      </w:divBdr>
    </w:div>
    <w:div w:id="861091444">
      <w:bodyDiv w:val="1"/>
      <w:marLeft w:val="0"/>
      <w:marRight w:val="0"/>
      <w:marTop w:val="0"/>
      <w:marBottom w:val="0"/>
      <w:divBdr>
        <w:top w:val="none" w:sz="0" w:space="0" w:color="auto"/>
        <w:left w:val="none" w:sz="0" w:space="0" w:color="auto"/>
        <w:bottom w:val="none" w:sz="0" w:space="0" w:color="auto"/>
        <w:right w:val="none" w:sz="0" w:space="0" w:color="auto"/>
      </w:divBdr>
    </w:div>
    <w:div w:id="861286811">
      <w:bodyDiv w:val="1"/>
      <w:marLeft w:val="0"/>
      <w:marRight w:val="0"/>
      <w:marTop w:val="0"/>
      <w:marBottom w:val="0"/>
      <w:divBdr>
        <w:top w:val="none" w:sz="0" w:space="0" w:color="auto"/>
        <w:left w:val="none" w:sz="0" w:space="0" w:color="auto"/>
        <w:bottom w:val="none" w:sz="0" w:space="0" w:color="auto"/>
        <w:right w:val="none" w:sz="0" w:space="0" w:color="auto"/>
      </w:divBdr>
    </w:div>
    <w:div w:id="861436749">
      <w:bodyDiv w:val="1"/>
      <w:marLeft w:val="0"/>
      <w:marRight w:val="0"/>
      <w:marTop w:val="0"/>
      <w:marBottom w:val="0"/>
      <w:divBdr>
        <w:top w:val="none" w:sz="0" w:space="0" w:color="auto"/>
        <w:left w:val="none" w:sz="0" w:space="0" w:color="auto"/>
        <w:bottom w:val="none" w:sz="0" w:space="0" w:color="auto"/>
        <w:right w:val="none" w:sz="0" w:space="0" w:color="auto"/>
      </w:divBdr>
    </w:div>
    <w:div w:id="862019180">
      <w:bodyDiv w:val="1"/>
      <w:marLeft w:val="0"/>
      <w:marRight w:val="0"/>
      <w:marTop w:val="0"/>
      <w:marBottom w:val="0"/>
      <w:divBdr>
        <w:top w:val="none" w:sz="0" w:space="0" w:color="auto"/>
        <w:left w:val="none" w:sz="0" w:space="0" w:color="auto"/>
        <w:bottom w:val="none" w:sz="0" w:space="0" w:color="auto"/>
        <w:right w:val="none" w:sz="0" w:space="0" w:color="auto"/>
      </w:divBdr>
    </w:div>
    <w:div w:id="862132371">
      <w:bodyDiv w:val="1"/>
      <w:marLeft w:val="0"/>
      <w:marRight w:val="0"/>
      <w:marTop w:val="0"/>
      <w:marBottom w:val="0"/>
      <w:divBdr>
        <w:top w:val="none" w:sz="0" w:space="0" w:color="auto"/>
        <w:left w:val="none" w:sz="0" w:space="0" w:color="auto"/>
        <w:bottom w:val="none" w:sz="0" w:space="0" w:color="auto"/>
        <w:right w:val="none" w:sz="0" w:space="0" w:color="auto"/>
      </w:divBdr>
    </w:div>
    <w:div w:id="862596156">
      <w:bodyDiv w:val="1"/>
      <w:marLeft w:val="0"/>
      <w:marRight w:val="0"/>
      <w:marTop w:val="0"/>
      <w:marBottom w:val="0"/>
      <w:divBdr>
        <w:top w:val="none" w:sz="0" w:space="0" w:color="auto"/>
        <w:left w:val="none" w:sz="0" w:space="0" w:color="auto"/>
        <w:bottom w:val="none" w:sz="0" w:space="0" w:color="auto"/>
        <w:right w:val="none" w:sz="0" w:space="0" w:color="auto"/>
      </w:divBdr>
    </w:div>
    <w:div w:id="862785919">
      <w:bodyDiv w:val="1"/>
      <w:marLeft w:val="0"/>
      <w:marRight w:val="0"/>
      <w:marTop w:val="0"/>
      <w:marBottom w:val="0"/>
      <w:divBdr>
        <w:top w:val="none" w:sz="0" w:space="0" w:color="auto"/>
        <w:left w:val="none" w:sz="0" w:space="0" w:color="auto"/>
        <w:bottom w:val="none" w:sz="0" w:space="0" w:color="auto"/>
        <w:right w:val="none" w:sz="0" w:space="0" w:color="auto"/>
      </w:divBdr>
    </w:div>
    <w:div w:id="862789522">
      <w:bodyDiv w:val="1"/>
      <w:marLeft w:val="0"/>
      <w:marRight w:val="0"/>
      <w:marTop w:val="0"/>
      <w:marBottom w:val="0"/>
      <w:divBdr>
        <w:top w:val="none" w:sz="0" w:space="0" w:color="auto"/>
        <w:left w:val="none" w:sz="0" w:space="0" w:color="auto"/>
        <w:bottom w:val="none" w:sz="0" w:space="0" w:color="auto"/>
        <w:right w:val="none" w:sz="0" w:space="0" w:color="auto"/>
      </w:divBdr>
    </w:div>
    <w:div w:id="862980663">
      <w:bodyDiv w:val="1"/>
      <w:marLeft w:val="0"/>
      <w:marRight w:val="0"/>
      <w:marTop w:val="0"/>
      <w:marBottom w:val="0"/>
      <w:divBdr>
        <w:top w:val="none" w:sz="0" w:space="0" w:color="auto"/>
        <w:left w:val="none" w:sz="0" w:space="0" w:color="auto"/>
        <w:bottom w:val="none" w:sz="0" w:space="0" w:color="auto"/>
        <w:right w:val="none" w:sz="0" w:space="0" w:color="auto"/>
      </w:divBdr>
    </w:div>
    <w:div w:id="863135523">
      <w:bodyDiv w:val="1"/>
      <w:marLeft w:val="0"/>
      <w:marRight w:val="0"/>
      <w:marTop w:val="0"/>
      <w:marBottom w:val="0"/>
      <w:divBdr>
        <w:top w:val="none" w:sz="0" w:space="0" w:color="auto"/>
        <w:left w:val="none" w:sz="0" w:space="0" w:color="auto"/>
        <w:bottom w:val="none" w:sz="0" w:space="0" w:color="auto"/>
        <w:right w:val="none" w:sz="0" w:space="0" w:color="auto"/>
      </w:divBdr>
    </w:div>
    <w:div w:id="863633837">
      <w:bodyDiv w:val="1"/>
      <w:marLeft w:val="0"/>
      <w:marRight w:val="0"/>
      <w:marTop w:val="0"/>
      <w:marBottom w:val="0"/>
      <w:divBdr>
        <w:top w:val="none" w:sz="0" w:space="0" w:color="auto"/>
        <w:left w:val="none" w:sz="0" w:space="0" w:color="auto"/>
        <w:bottom w:val="none" w:sz="0" w:space="0" w:color="auto"/>
        <w:right w:val="none" w:sz="0" w:space="0" w:color="auto"/>
      </w:divBdr>
    </w:div>
    <w:div w:id="863861164">
      <w:bodyDiv w:val="1"/>
      <w:marLeft w:val="0"/>
      <w:marRight w:val="0"/>
      <w:marTop w:val="0"/>
      <w:marBottom w:val="0"/>
      <w:divBdr>
        <w:top w:val="none" w:sz="0" w:space="0" w:color="auto"/>
        <w:left w:val="none" w:sz="0" w:space="0" w:color="auto"/>
        <w:bottom w:val="none" w:sz="0" w:space="0" w:color="auto"/>
        <w:right w:val="none" w:sz="0" w:space="0" w:color="auto"/>
      </w:divBdr>
    </w:div>
    <w:div w:id="863976225">
      <w:bodyDiv w:val="1"/>
      <w:marLeft w:val="0"/>
      <w:marRight w:val="0"/>
      <w:marTop w:val="0"/>
      <w:marBottom w:val="0"/>
      <w:divBdr>
        <w:top w:val="none" w:sz="0" w:space="0" w:color="auto"/>
        <w:left w:val="none" w:sz="0" w:space="0" w:color="auto"/>
        <w:bottom w:val="none" w:sz="0" w:space="0" w:color="auto"/>
        <w:right w:val="none" w:sz="0" w:space="0" w:color="auto"/>
      </w:divBdr>
    </w:div>
    <w:div w:id="864103589">
      <w:bodyDiv w:val="1"/>
      <w:marLeft w:val="0"/>
      <w:marRight w:val="0"/>
      <w:marTop w:val="0"/>
      <w:marBottom w:val="0"/>
      <w:divBdr>
        <w:top w:val="none" w:sz="0" w:space="0" w:color="auto"/>
        <w:left w:val="none" w:sz="0" w:space="0" w:color="auto"/>
        <w:bottom w:val="none" w:sz="0" w:space="0" w:color="auto"/>
        <w:right w:val="none" w:sz="0" w:space="0" w:color="auto"/>
      </w:divBdr>
    </w:div>
    <w:div w:id="864245140">
      <w:bodyDiv w:val="1"/>
      <w:marLeft w:val="0"/>
      <w:marRight w:val="0"/>
      <w:marTop w:val="0"/>
      <w:marBottom w:val="0"/>
      <w:divBdr>
        <w:top w:val="none" w:sz="0" w:space="0" w:color="auto"/>
        <w:left w:val="none" w:sz="0" w:space="0" w:color="auto"/>
        <w:bottom w:val="none" w:sz="0" w:space="0" w:color="auto"/>
        <w:right w:val="none" w:sz="0" w:space="0" w:color="auto"/>
      </w:divBdr>
    </w:div>
    <w:div w:id="864371829">
      <w:bodyDiv w:val="1"/>
      <w:marLeft w:val="0"/>
      <w:marRight w:val="0"/>
      <w:marTop w:val="0"/>
      <w:marBottom w:val="0"/>
      <w:divBdr>
        <w:top w:val="none" w:sz="0" w:space="0" w:color="auto"/>
        <w:left w:val="none" w:sz="0" w:space="0" w:color="auto"/>
        <w:bottom w:val="none" w:sz="0" w:space="0" w:color="auto"/>
        <w:right w:val="none" w:sz="0" w:space="0" w:color="auto"/>
      </w:divBdr>
    </w:div>
    <w:div w:id="864487339">
      <w:bodyDiv w:val="1"/>
      <w:marLeft w:val="0"/>
      <w:marRight w:val="0"/>
      <w:marTop w:val="0"/>
      <w:marBottom w:val="0"/>
      <w:divBdr>
        <w:top w:val="none" w:sz="0" w:space="0" w:color="auto"/>
        <w:left w:val="none" w:sz="0" w:space="0" w:color="auto"/>
        <w:bottom w:val="none" w:sz="0" w:space="0" w:color="auto"/>
        <w:right w:val="none" w:sz="0" w:space="0" w:color="auto"/>
      </w:divBdr>
    </w:div>
    <w:div w:id="865294167">
      <w:bodyDiv w:val="1"/>
      <w:marLeft w:val="0"/>
      <w:marRight w:val="0"/>
      <w:marTop w:val="0"/>
      <w:marBottom w:val="0"/>
      <w:divBdr>
        <w:top w:val="none" w:sz="0" w:space="0" w:color="auto"/>
        <w:left w:val="none" w:sz="0" w:space="0" w:color="auto"/>
        <w:bottom w:val="none" w:sz="0" w:space="0" w:color="auto"/>
        <w:right w:val="none" w:sz="0" w:space="0" w:color="auto"/>
      </w:divBdr>
    </w:div>
    <w:div w:id="865487768">
      <w:bodyDiv w:val="1"/>
      <w:marLeft w:val="0"/>
      <w:marRight w:val="0"/>
      <w:marTop w:val="0"/>
      <w:marBottom w:val="0"/>
      <w:divBdr>
        <w:top w:val="none" w:sz="0" w:space="0" w:color="auto"/>
        <w:left w:val="none" w:sz="0" w:space="0" w:color="auto"/>
        <w:bottom w:val="none" w:sz="0" w:space="0" w:color="auto"/>
        <w:right w:val="none" w:sz="0" w:space="0" w:color="auto"/>
      </w:divBdr>
    </w:div>
    <w:div w:id="865562255">
      <w:bodyDiv w:val="1"/>
      <w:marLeft w:val="0"/>
      <w:marRight w:val="0"/>
      <w:marTop w:val="0"/>
      <w:marBottom w:val="0"/>
      <w:divBdr>
        <w:top w:val="none" w:sz="0" w:space="0" w:color="auto"/>
        <w:left w:val="none" w:sz="0" w:space="0" w:color="auto"/>
        <w:bottom w:val="none" w:sz="0" w:space="0" w:color="auto"/>
        <w:right w:val="none" w:sz="0" w:space="0" w:color="auto"/>
      </w:divBdr>
    </w:div>
    <w:div w:id="866019718">
      <w:bodyDiv w:val="1"/>
      <w:marLeft w:val="0"/>
      <w:marRight w:val="0"/>
      <w:marTop w:val="0"/>
      <w:marBottom w:val="0"/>
      <w:divBdr>
        <w:top w:val="none" w:sz="0" w:space="0" w:color="auto"/>
        <w:left w:val="none" w:sz="0" w:space="0" w:color="auto"/>
        <w:bottom w:val="none" w:sz="0" w:space="0" w:color="auto"/>
        <w:right w:val="none" w:sz="0" w:space="0" w:color="auto"/>
      </w:divBdr>
    </w:div>
    <w:div w:id="866337744">
      <w:bodyDiv w:val="1"/>
      <w:marLeft w:val="0"/>
      <w:marRight w:val="0"/>
      <w:marTop w:val="0"/>
      <w:marBottom w:val="0"/>
      <w:divBdr>
        <w:top w:val="none" w:sz="0" w:space="0" w:color="auto"/>
        <w:left w:val="none" w:sz="0" w:space="0" w:color="auto"/>
        <w:bottom w:val="none" w:sz="0" w:space="0" w:color="auto"/>
        <w:right w:val="none" w:sz="0" w:space="0" w:color="auto"/>
      </w:divBdr>
    </w:div>
    <w:div w:id="866865644">
      <w:bodyDiv w:val="1"/>
      <w:marLeft w:val="0"/>
      <w:marRight w:val="0"/>
      <w:marTop w:val="0"/>
      <w:marBottom w:val="0"/>
      <w:divBdr>
        <w:top w:val="none" w:sz="0" w:space="0" w:color="auto"/>
        <w:left w:val="none" w:sz="0" w:space="0" w:color="auto"/>
        <w:bottom w:val="none" w:sz="0" w:space="0" w:color="auto"/>
        <w:right w:val="none" w:sz="0" w:space="0" w:color="auto"/>
      </w:divBdr>
    </w:div>
    <w:div w:id="867596586">
      <w:bodyDiv w:val="1"/>
      <w:marLeft w:val="0"/>
      <w:marRight w:val="0"/>
      <w:marTop w:val="0"/>
      <w:marBottom w:val="0"/>
      <w:divBdr>
        <w:top w:val="none" w:sz="0" w:space="0" w:color="auto"/>
        <w:left w:val="none" w:sz="0" w:space="0" w:color="auto"/>
        <w:bottom w:val="none" w:sz="0" w:space="0" w:color="auto"/>
        <w:right w:val="none" w:sz="0" w:space="0" w:color="auto"/>
      </w:divBdr>
    </w:div>
    <w:div w:id="867643050">
      <w:bodyDiv w:val="1"/>
      <w:marLeft w:val="0"/>
      <w:marRight w:val="0"/>
      <w:marTop w:val="0"/>
      <w:marBottom w:val="0"/>
      <w:divBdr>
        <w:top w:val="none" w:sz="0" w:space="0" w:color="auto"/>
        <w:left w:val="none" w:sz="0" w:space="0" w:color="auto"/>
        <w:bottom w:val="none" w:sz="0" w:space="0" w:color="auto"/>
        <w:right w:val="none" w:sz="0" w:space="0" w:color="auto"/>
      </w:divBdr>
    </w:div>
    <w:div w:id="867988418">
      <w:bodyDiv w:val="1"/>
      <w:marLeft w:val="0"/>
      <w:marRight w:val="0"/>
      <w:marTop w:val="0"/>
      <w:marBottom w:val="0"/>
      <w:divBdr>
        <w:top w:val="none" w:sz="0" w:space="0" w:color="auto"/>
        <w:left w:val="none" w:sz="0" w:space="0" w:color="auto"/>
        <w:bottom w:val="none" w:sz="0" w:space="0" w:color="auto"/>
        <w:right w:val="none" w:sz="0" w:space="0" w:color="auto"/>
      </w:divBdr>
    </w:div>
    <w:div w:id="868225411">
      <w:bodyDiv w:val="1"/>
      <w:marLeft w:val="0"/>
      <w:marRight w:val="0"/>
      <w:marTop w:val="0"/>
      <w:marBottom w:val="0"/>
      <w:divBdr>
        <w:top w:val="none" w:sz="0" w:space="0" w:color="auto"/>
        <w:left w:val="none" w:sz="0" w:space="0" w:color="auto"/>
        <w:bottom w:val="none" w:sz="0" w:space="0" w:color="auto"/>
        <w:right w:val="none" w:sz="0" w:space="0" w:color="auto"/>
      </w:divBdr>
    </w:div>
    <w:div w:id="868371321">
      <w:bodyDiv w:val="1"/>
      <w:marLeft w:val="0"/>
      <w:marRight w:val="0"/>
      <w:marTop w:val="0"/>
      <w:marBottom w:val="0"/>
      <w:divBdr>
        <w:top w:val="none" w:sz="0" w:space="0" w:color="auto"/>
        <w:left w:val="none" w:sz="0" w:space="0" w:color="auto"/>
        <w:bottom w:val="none" w:sz="0" w:space="0" w:color="auto"/>
        <w:right w:val="none" w:sz="0" w:space="0" w:color="auto"/>
      </w:divBdr>
    </w:div>
    <w:div w:id="868371938">
      <w:bodyDiv w:val="1"/>
      <w:marLeft w:val="0"/>
      <w:marRight w:val="0"/>
      <w:marTop w:val="0"/>
      <w:marBottom w:val="0"/>
      <w:divBdr>
        <w:top w:val="none" w:sz="0" w:space="0" w:color="auto"/>
        <w:left w:val="none" w:sz="0" w:space="0" w:color="auto"/>
        <w:bottom w:val="none" w:sz="0" w:space="0" w:color="auto"/>
        <w:right w:val="none" w:sz="0" w:space="0" w:color="auto"/>
      </w:divBdr>
    </w:div>
    <w:div w:id="868760124">
      <w:bodyDiv w:val="1"/>
      <w:marLeft w:val="0"/>
      <w:marRight w:val="0"/>
      <w:marTop w:val="0"/>
      <w:marBottom w:val="0"/>
      <w:divBdr>
        <w:top w:val="none" w:sz="0" w:space="0" w:color="auto"/>
        <w:left w:val="none" w:sz="0" w:space="0" w:color="auto"/>
        <w:bottom w:val="none" w:sz="0" w:space="0" w:color="auto"/>
        <w:right w:val="none" w:sz="0" w:space="0" w:color="auto"/>
      </w:divBdr>
    </w:div>
    <w:div w:id="868832136">
      <w:bodyDiv w:val="1"/>
      <w:marLeft w:val="0"/>
      <w:marRight w:val="0"/>
      <w:marTop w:val="0"/>
      <w:marBottom w:val="0"/>
      <w:divBdr>
        <w:top w:val="none" w:sz="0" w:space="0" w:color="auto"/>
        <w:left w:val="none" w:sz="0" w:space="0" w:color="auto"/>
        <w:bottom w:val="none" w:sz="0" w:space="0" w:color="auto"/>
        <w:right w:val="none" w:sz="0" w:space="0" w:color="auto"/>
      </w:divBdr>
    </w:div>
    <w:div w:id="868882418">
      <w:bodyDiv w:val="1"/>
      <w:marLeft w:val="0"/>
      <w:marRight w:val="0"/>
      <w:marTop w:val="0"/>
      <w:marBottom w:val="0"/>
      <w:divBdr>
        <w:top w:val="none" w:sz="0" w:space="0" w:color="auto"/>
        <w:left w:val="none" w:sz="0" w:space="0" w:color="auto"/>
        <w:bottom w:val="none" w:sz="0" w:space="0" w:color="auto"/>
        <w:right w:val="none" w:sz="0" w:space="0" w:color="auto"/>
      </w:divBdr>
    </w:div>
    <w:div w:id="868954875">
      <w:bodyDiv w:val="1"/>
      <w:marLeft w:val="0"/>
      <w:marRight w:val="0"/>
      <w:marTop w:val="0"/>
      <w:marBottom w:val="0"/>
      <w:divBdr>
        <w:top w:val="none" w:sz="0" w:space="0" w:color="auto"/>
        <w:left w:val="none" w:sz="0" w:space="0" w:color="auto"/>
        <w:bottom w:val="none" w:sz="0" w:space="0" w:color="auto"/>
        <w:right w:val="none" w:sz="0" w:space="0" w:color="auto"/>
      </w:divBdr>
    </w:div>
    <w:div w:id="869027583">
      <w:bodyDiv w:val="1"/>
      <w:marLeft w:val="0"/>
      <w:marRight w:val="0"/>
      <w:marTop w:val="0"/>
      <w:marBottom w:val="0"/>
      <w:divBdr>
        <w:top w:val="none" w:sz="0" w:space="0" w:color="auto"/>
        <w:left w:val="none" w:sz="0" w:space="0" w:color="auto"/>
        <w:bottom w:val="none" w:sz="0" w:space="0" w:color="auto"/>
        <w:right w:val="none" w:sz="0" w:space="0" w:color="auto"/>
      </w:divBdr>
      <w:divsChild>
        <w:div w:id="661736788">
          <w:marLeft w:val="0"/>
          <w:marRight w:val="0"/>
          <w:marTop w:val="0"/>
          <w:marBottom w:val="0"/>
          <w:divBdr>
            <w:top w:val="none" w:sz="0" w:space="0" w:color="auto"/>
            <w:left w:val="none" w:sz="0" w:space="0" w:color="auto"/>
            <w:bottom w:val="none" w:sz="0" w:space="0" w:color="auto"/>
            <w:right w:val="none" w:sz="0" w:space="0" w:color="auto"/>
          </w:divBdr>
        </w:div>
        <w:div w:id="721441607">
          <w:marLeft w:val="0"/>
          <w:marRight w:val="0"/>
          <w:marTop w:val="0"/>
          <w:marBottom w:val="0"/>
          <w:divBdr>
            <w:top w:val="none" w:sz="0" w:space="0" w:color="auto"/>
            <w:left w:val="none" w:sz="0" w:space="0" w:color="auto"/>
            <w:bottom w:val="none" w:sz="0" w:space="0" w:color="auto"/>
            <w:right w:val="none" w:sz="0" w:space="0" w:color="auto"/>
          </w:divBdr>
        </w:div>
        <w:div w:id="1728264867">
          <w:marLeft w:val="0"/>
          <w:marRight w:val="0"/>
          <w:marTop w:val="0"/>
          <w:marBottom w:val="0"/>
          <w:divBdr>
            <w:top w:val="none" w:sz="0" w:space="0" w:color="auto"/>
            <w:left w:val="none" w:sz="0" w:space="0" w:color="auto"/>
            <w:bottom w:val="none" w:sz="0" w:space="0" w:color="auto"/>
            <w:right w:val="none" w:sz="0" w:space="0" w:color="auto"/>
          </w:divBdr>
        </w:div>
        <w:div w:id="1925071884">
          <w:marLeft w:val="0"/>
          <w:marRight w:val="0"/>
          <w:marTop w:val="0"/>
          <w:marBottom w:val="0"/>
          <w:divBdr>
            <w:top w:val="none" w:sz="0" w:space="0" w:color="auto"/>
            <w:left w:val="none" w:sz="0" w:space="0" w:color="auto"/>
            <w:bottom w:val="none" w:sz="0" w:space="0" w:color="auto"/>
            <w:right w:val="none" w:sz="0" w:space="0" w:color="auto"/>
          </w:divBdr>
        </w:div>
      </w:divsChild>
    </w:div>
    <w:div w:id="869218155">
      <w:bodyDiv w:val="1"/>
      <w:marLeft w:val="0"/>
      <w:marRight w:val="0"/>
      <w:marTop w:val="0"/>
      <w:marBottom w:val="0"/>
      <w:divBdr>
        <w:top w:val="none" w:sz="0" w:space="0" w:color="auto"/>
        <w:left w:val="none" w:sz="0" w:space="0" w:color="auto"/>
        <w:bottom w:val="none" w:sz="0" w:space="0" w:color="auto"/>
        <w:right w:val="none" w:sz="0" w:space="0" w:color="auto"/>
      </w:divBdr>
    </w:div>
    <w:div w:id="869296890">
      <w:bodyDiv w:val="1"/>
      <w:marLeft w:val="0"/>
      <w:marRight w:val="0"/>
      <w:marTop w:val="0"/>
      <w:marBottom w:val="0"/>
      <w:divBdr>
        <w:top w:val="none" w:sz="0" w:space="0" w:color="auto"/>
        <w:left w:val="none" w:sz="0" w:space="0" w:color="auto"/>
        <w:bottom w:val="none" w:sz="0" w:space="0" w:color="auto"/>
        <w:right w:val="none" w:sz="0" w:space="0" w:color="auto"/>
      </w:divBdr>
    </w:div>
    <w:div w:id="869606053">
      <w:bodyDiv w:val="1"/>
      <w:marLeft w:val="0"/>
      <w:marRight w:val="0"/>
      <w:marTop w:val="0"/>
      <w:marBottom w:val="0"/>
      <w:divBdr>
        <w:top w:val="none" w:sz="0" w:space="0" w:color="auto"/>
        <w:left w:val="none" w:sz="0" w:space="0" w:color="auto"/>
        <w:bottom w:val="none" w:sz="0" w:space="0" w:color="auto"/>
        <w:right w:val="none" w:sz="0" w:space="0" w:color="auto"/>
      </w:divBdr>
    </w:div>
    <w:div w:id="869758390">
      <w:bodyDiv w:val="1"/>
      <w:marLeft w:val="0"/>
      <w:marRight w:val="0"/>
      <w:marTop w:val="0"/>
      <w:marBottom w:val="0"/>
      <w:divBdr>
        <w:top w:val="none" w:sz="0" w:space="0" w:color="auto"/>
        <w:left w:val="none" w:sz="0" w:space="0" w:color="auto"/>
        <w:bottom w:val="none" w:sz="0" w:space="0" w:color="auto"/>
        <w:right w:val="none" w:sz="0" w:space="0" w:color="auto"/>
      </w:divBdr>
    </w:div>
    <w:div w:id="869882659">
      <w:bodyDiv w:val="1"/>
      <w:marLeft w:val="0"/>
      <w:marRight w:val="0"/>
      <w:marTop w:val="0"/>
      <w:marBottom w:val="0"/>
      <w:divBdr>
        <w:top w:val="none" w:sz="0" w:space="0" w:color="auto"/>
        <w:left w:val="none" w:sz="0" w:space="0" w:color="auto"/>
        <w:bottom w:val="none" w:sz="0" w:space="0" w:color="auto"/>
        <w:right w:val="none" w:sz="0" w:space="0" w:color="auto"/>
      </w:divBdr>
    </w:div>
    <w:div w:id="869998066">
      <w:bodyDiv w:val="1"/>
      <w:marLeft w:val="0"/>
      <w:marRight w:val="0"/>
      <w:marTop w:val="0"/>
      <w:marBottom w:val="0"/>
      <w:divBdr>
        <w:top w:val="none" w:sz="0" w:space="0" w:color="auto"/>
        <w:left w:val="none" w:sz="0" w:space="0" w:color="auto"/>
        <w:bottom w:val="none" w:sz="0" w:space="0" w:color="auto"/>
        <w:right w:val="none" w:sz="0" w:space="0" w:color="auto"/>
      </w:divBdr>
    </w:div>
    <w:div w:id="870150307">
      <w:bodyDiv w:val="1"/>
      <w:marLeft w:val="0"/>
      <w:marRight w:val="0"/>
      <w:marTop w:val="0"/>
      <w:marBottom w:val="0"/>
      <w:divBdr>
        <w:top w:val="none" w:sz="0" w:space="0" w:color="auto"/>
        <w:left w:val="none" w:sz="0" w:space="0" w:color="auto"/>
        <w:bottom w:val="none" w:sz="0" w:space="0" w:color="auto"/>
        <w:right w:val="none" w:sz="0" w:space="0" w:color="auto"/>
      </w:divBdr>
    </w:div>
    <w:div w:id="870193405">
      <w:bodyDiv w:val="1"/>
      <w:marLeft w:val="0"/>
      <w:marRight w:val="0"/>
      <w:marTop w:val="0"/>
      <w:marBottom w:val="0"/>
      <w:divBdr>
        <w:top w:val="none" w:sz="0" w:space="0" w:color="auto"/>
        <w:left w:val="none" w:sz="0" w:space="0" w:color="auto"/>
        <w:bottom w:val="none" w:sz="0" w:space="0" w:color="auto"/>
        <w:right w:val="none" w:sz="0" w:space="0" w:color="auto"/>
      </w:divBdr>
    </w:div>
    <w:div w:id="870924877">
      <w:bodyDiv w:val="1"/>
      <w:marLeft w:val="0"/>
      <w:marRight w:val="0"/>
      <w:marTop w:val="0"/>
      <w:marBottom w:val="0"/>
      <w:divBdr>
        <w:top w:val="none" w:sz="0" w:space="0" w:color="auto"/>
        <w:left w:val="none" w:sz="0" w:space="0" w:color="auto"/>
        <w:bottom w:val="none" w:sz="0" w:space="0" w:color="auto"/>
        <w:right w:val="none" w:sz="0" w:space="0" w:color="auto"/>
      </w:divBdr>
    </w:div>
    <w:div w:id="871189288">
      <w:bodyDiv w:val="1"/>
      <w:marLeft w:val="0"/>
      <w:marRight w:val="0"/>
      <w:marTop w:val="0"/>
      <w:marBottom w:val="0"/>
      <w:divBdr>
        <w:top w:val="none" w:sz="0" w:space="0" w:color="auto"/>
        <w:left w:val="none" w:sz="0" w:space="0" w:color="auto"/>
        <w:bottom w:val="none" w:sz="0" w:space="0" w:color="auto"/>
        <w:right w:val="none" w:sz="0" w:space="0" w:color="auto"/>
      </w:divBdr>
    </w:div>
    <w:div w:id="871265425">
      <w:bodyDiv w:val="1"/>
      <w:marLeft w:val="0"/>
      <w:marRight w:val="0"/>
      <w:marTop w:val="0"/>
      <w:marBottom w:val="0"/>
      <w:divBdr>
        <w:top w:val="none" w:sz="0" w:space="0" w:color="auto"/>
        <w:left w:val="none" w:sz="0" w:space="0" w:color="auto"/>
        <w:bottom w:val="none" w:sz="0" w:space="0" w:color="auto"/>
        <w:right w:val="none" w:sz="0" w:space="0" w:color="auto"/>
      </w:divBdr>
    </w:div>
    <w:div w:id="871771525">
      <w:bodyDiv w:val="1"/>
      <w:marLeft w:val="0"/>
      <w:marRight w:val="0"/>
      <w:marTop w:val="0"/>
      <w:marBottom w:val="0"/>
      <w:divBdr>
        <w:top w:val="none" w:sz="0" w:space="0" w:color="auto"/>
        <w:left w:val="none" w:sz="0" w:space="0" w:color="auto"/>
        <w:bottom w:val="none" w:sz="0" w:space="0" w:color="auto"/>
        <w:right w:val="none" w:sz="0" w:space="0" w:color="auto"/>
      </w:divBdr>
    </w:div>
    <w:div w:id="871964188">
      <w:bodyDiv w:val="1"/>
      <w:marLeft w:val="0"/>
      <w:marRight w:val="0"/>
      <w:marTop w:val="0"/>
      <w:marBottom w:val="0"/>
      <w:divBdr>
        <w:top w:val="none" w:sz="0" w:space="0" w:color="auto"/>
        <w:left w:val="none" w:sz="0" w:space="0" w:color="auto"/>
        <w:bottom w:val="none" w:sz="0" w:space="0" w:color="auto"/>
        <w:right w:val="none" w:sz="0" w:space="0" w:color="auto"/>
      </w:divBdr>
    </w:div>
    <w:div w:id="872038427">
      <w:bodyDiv w:val="1"/>
      <w:marLeft w:val="0"/>
      <w:marRight w:val="0"/>
      <w:marTop w:val="0"/>
      <w:marBottom w:val="0"/>
      <w:divBdr>
        <w:top w:val="none" w:sz="0" w:space="0" w:color="auto"/>
        <w:left w:val="none" w:sz="0" w:space="0" w:color="auto"/>
        <w:bottom w:val="none" w:sz="0" w:space="0" w:color="auto"/>
        <w:right w:val="none" w:sz="0" w:space="0" w:color="auto"/>
      </w:divBdr>
    </w:div>
    <w:div w:id="872155746">
      <w:bodyDiv w:val="1"/>
      <w:marLeft w:val="0"/>
      <w:marRight w:val="0"/>
      <w:marTop w:val="0"/>
      <w:marBottom w:val="0"/>
      <w:divBdr>
        <w:top w:val="none" w:sz="0" w:space="0" w:color="auto"/>
        <w:left w:val="none" w:sz="0" w:space="0" w:color="auto"/>
        <w:bottom w:val="none" w:sz="0" w:space="0" w:color="auto"/>
        <w:right w:val="none" w:sz="0" w:space="0" w:color="auto"/>
      </w:divBdr>
    </w:div>
    <w:div w:id="872420008">
      <w:bodyDiv w:val="1"/>
      <w:marLeft w:val="0"/>
      <w:marRight w:val="0"/>
      <w:marTop w:val="0"/>
      <w:marBottom w:val="0"/>
      <w:divBdr>
        <w:top w:val="none" w:sz="0" w:space="0" w:color="auto"/>
        <w:left w:val="none" w:sz="0" w:space="0" w:color="auto"/>
        <w:bottom w:val="none" w:sz="0" w:space="0" w:color="auto"/>
        <w:right w:val="none" w:sz="0" w:space="0" w:color="auto"/>
      </w:divBdr>
    </w:div>
    <w:div w:id="872501895">
      <w:bodyDiv w:val="1"/>
      <w:marLeft w:val="0"/>
      <w:marRight w:val="0"/>
      <w:marTop w:val="0"/>
      <w:marBottom w:val="0"/>
      <w:divBdr>
        <w:top w:val="none" w:sz="0" w:space="0" w:color="auto"/>
        <w:left w:val="none" w:sz="0" w:space="0" w:color="auto"/>
        <w:bottom w:val="none" w:sz="0" w:space="0" w:color="auto"/>
        <w:right w:val="none" w:sz="0" w:space="0" w:color="auto"/>
      </w:divBdr>
    </w:div>
    <w:div w:id="872965588">
      <w:bodyDiv w:val="1"/>
      <w:marLeft w:val="0"/>
      <w:marRight w:val="0"/>
      <w:marTop w:val="0"/>
      <w:marBottom w:val="0"/>
      <w:divBdr>
        <w:top w:val="none" w:sz="0" w:space="0" w:color="auto"/>
        <w:left w:val="none" w:sz="0" w:space="0" w:color="auto"/>
        <w:bottom w:val="none" w:sz="0" w:space="0" w:color="auto"/>
        <w:right w:val="none" w:sz="0" w:space="0" w:color="auto"/>
      </w:divBdr>
    </w:div>
    <w:div w:id="873271356">
      <w:bodyDiv w:val="1"/>
      <w:marLeft w:val="0"/>
      <w:marRight w:val="0"/>
      <w:marTop w:val="0"/>
      <w:marBottom w:val="0"/>
      <w:divBdr>
        <w:top w:val="none" w:sz="0" w:space="0" w:color="auto"/>
        <w:left w:val="none" w:sz="0" w:space="0" w:color="auto"/>
        <w:bottom w:val="none" w:sz="0" w:space="0" w:color="auto"/>
        <w:right w:val="none" w:sz="0" w:space="0" w:color="auto"/>
      </w:divBdr>
    </w:div>
    <w:div w:id="873275958">
      <w:bodyDiv w:val="1"/>
      <w:marLeft w:val="0"/>
      <w:marRight w:val="0"/>
      <w:marTop w:val="0"/>
      <w:marBottom w:val="0"/>
      <w:divBdr>
        <w:top w:val="none" w:sz="0" w:space="0" w:color="auto"/>
        <w:left w:val="none" w:sz="0" w:space="0" w:color="auto"/>
        <w:bottom w:val="none" w:sz="0" w:space="0" w:color="auto"/>
        <w:right w:val="none" w:sz="0" w:space="0" w:color="auto"/>
      </w:divBdr>
    </w:div>
    <w:div w:id="873347093">
      <w:bodyDiv w:val="1"/>
      <w:marLeft w:val="0"/>
      <w:marRight w:val="0"/>
      <w:marTop w:val="0"/>
      <w:marBottom w:val="0"/>
      <w:divBdr>
        <w:top w:val="none" w:sz="0" w:space="0" w:color="auto"/>
        <w:left w:val="none" w:sz="0" w:space="0" w:color="auto"/>
        <w:bottom w:val="none" w:sz="0" w:space="0" w:color="auto"/>
        <w:right w:val="none" w:sz="0" w:space="0" w:color="auto"/>
      </w:divBdr>
    </w:div>
    <w:div w:id="873539216">
      <w:bodyDiv w:val="1"/>
      <w:marLeft w:val="0"/>
      <w:marRight w:val="0"/>
      <w:marTop w:val="0"/>
      <w:marBottom w:val="0"/>
      <w:divBdr>
        <w:top w:val="none" w:sz="0" w:space="0" w:color="auto"/>
        <w:left w:val="none" w:sz="0" w:space="0" w:color="auto"/>
        <w:bottom w:val="none" w:sz="0" w:space="0" w:color="auto"/>
        <w:right w:val="none" w:sz="0" w:space="0" w:color="auto"/>
      </w:divBdr>
    </w:div>
    <w:div w:id="873618627">
      <w:bodyDiv w:val="1"/>
      <w:marLeft w:val="0"/>
      <w:marRight w:val="0"/>
      <w:marTop w:val="0"/>
      <w:marBottom w:val="0"/>
      <w:divBdr>
        <w:top w:val="none" w:sz="0" w:space="0" w:color="auto"/>
        <w:left w:val="none" w:sz="0" w:space="0" w:color="auto"/>
        <w:bottom w:val="none" w:sz="0" w:space="0" w:color="auto"/>
        <w:right w:val="none" w:sz="0" w:space="0" w:color="auto"/>
      </w:divBdr>
    </w:div>
    <w:div w:id="873619441">
      <w:bodyDiv w:val="1"/>
      <w:marLeft w:val="0"/>
      <w:marRight w:val="0"/>
      <w:marTop w:val="0"/>
      <w:marBottom w:val="0"/>
      <w:divBdr>
        <w:top w:val="none" w:sz="0" w:space="0" w:color="auto"/>
        <w:left w:val="none" w:sz="0" w:space="0" w:color="auto"/>
        <w:bottom w:val="none" w:sz="0" w:space="0" w:color="auto"/>
        <w:right w:val="none" w:sz="0" w:space="0" w:color="auto"/>
      </w:divBdr>
    </w:div>
    <w:div w:id="873924999">
      <w:bodyDiv w:val="1"/>
      <w:marLeft w:val="0"/>
      <w:marRight w:val="0"/>
      <w:marTop w:val="0"/>
      <w:marBottom w:val="0"/>
      <w:divBdr>
        <w:top w:val="none" w:sz="0" w:space="0" w:color="auto"/>
        <w:left w:val="none" w:sz="0" w:space="0" w:color="auto"/>
        <w:bottom w:val="none" w:sz="0" w:space="0" w:color="auto"/>
        <w:right w:val="none" w:sz="0" w:space="0" w:color="auto"/>
      </w:divBdr>
    </w:div>
    <w:div w:id="874083150">
      <w:bodyDiv w:val="1"/>
      <w:marLeft w:val="0"/>
      <w:marRight w:val="0"/>
      <w:marTop w:val="0"/>
      <w:marBottom w:val="0"/>
      <w:divBdr>
        <w:top w:val="none" w:sz="0" w:space="0" w:color="auto"/>
        <w:left w:val="none" w:sz="0" w:space="0" w:color="auto"/>
        <w:bottom w:val="none" w:sz="0" w:space="0" w:color="auto"/>
        <w:right w:val="none" w:sz="0" w:space="0" w:color="auto"/>
      </w:divBdr>
    </w:div>
    <w:div w:id="874149648">
      <w:bodyDiv w:val="1"/>
      <w:marLeft w:val="0"/>
      <w:marRight w:val="0"/>
      <w:marTop w:val="0"/>
      <w:marBottom w:val="0"/>
      <w:divBdr>
        <w:top w:val="none" w:sz="0" w:space="0" w:color="auto"/>
        <w:left w:val="none" w:sz="0" w:space="0" w:color="auto"/>
        <w:bottom w:val="none" w:sz="0" w:space="0" w:color="auto"/>
        <w:right w:val="none" w:sz="0" w:space="0" w:color="auto"/>
      </w:divBdr>
    </w:div>
    <w:div w:id="874191605">
      <w:bodyDiv w:val="1"/>
      <w:marLeft w:val="0"/>
      <w:marRight w:val="0"/>
      <w:marTop w:val="0"/>
      <w:marBottom w:val="0"/>
      <w:divBdr>
        <w:top w:val="none" w:sz="0" w:space="0" w:color="auto"/>
        <w:left w:val="none" w:sz="0" w:space="0" w:color="auto"/>
        <w:bottom w:val="none" w:sz="0" w:space="0" w:color="auto"/>
        <w:right w:val="none" w:sz="0" w:space="0" w:color="auto"/>
      </w:divBdr>
    </w:div>
    <w:div w:id="874544626">
      <w:bodyDiv w:val="1"/>
      <w:marLeft w:val="0"/>
      <w:marRight w:val="0"/>
      <w:marTop w:val="0"/>
      <w:marBottom w:val="0"/>
      <w:divBdr>
        <w:top w:val="none" w:sz="0" w:space="0" w:color="auto"/>
        <w:left w:val="none" w:sz="0" w:space="0" w:color="auto"/>
        <w:bottom w:val="none" w:sz="0" w:space="0" w:color="auto"/>
        <w:right w:val="none" w:sz="0" w:space="0" w:color="auto"/>
      </w:divBdr>
    </w:div>
    <w:div w:id="874656928">
      <w:bodyDiv w:val="1"/>
      <w:marLeft w:val="0"/>
      <w:marRight w:val="0"/>
      <w:marTop w:val="0"/>
      <w:marBottom w:val="0"/>
      <w:divBdr>
        <w:top w:val="none" w:sz="0" w:space="0" w:color="auto"/>
        <w:left w:val="none" w:sz="0" w:space="0" w:color="auto"/>
        <w:bottom w:val="none" w:sz="0" w:space="0" w:color="auto"/>
        <w:right w:val="none" w:sz="0" w:space="0" w:color="auto"/>
      </w:divBdr>
    </w:div>
    <w:div w:id="874657594">
      <w:bodyDiv w:val="1"/>
      <w:marLeft w:val="0"/>
      <w:marRight w:val="0"/>
      <w:marTop w:val="0"/>
      <w:marBottom w:val="0"/>
      <w:divBdr>
        <w:top w:val="none" w:sz="0" w:space="0" w:color="auto"/>
        <w:left w:val="none" w:sz="0" w:space="0" w:color="auto"/>
        <w:bottom w:val="none" w:sz="0" w:space="0" w:color="auto"/>
        <w:right w:val="none" w:sz="0" w:space="0" w:color="auto"/>
      </w:divBdr>
    </w:div>
    <w:div w:id="874973488">
      <w:bodyDiv w:val="1"/>
      <w:marLeft w:val="0"/>
      <w:marRight w:val="0"/>
      <w:marTop w:val="0"/>
      <w:marBottom w:val="0"/>
      <w:divBdr>
        <w:top w:val="none" w:sz="0" w:space="0" w:color="auto"/>
        <w:left w:val="none" w:sz="0" w:space="0" w:color="auto"/>
        <w:bottom w:val="none" w:sz="0" w:space="0" w:color="auto"/>
        <w:right w:val="none" w:sz="0" w:space="0" w:color="auto"/>
      </w:divBdr>
    </w:div>
    <w:div w:id="875197388">
      <w:bodyDiv w:val="1"/>
      <w:marLeft w:val="0"/>
      <w:marRight w:val="0"/>
      <w:marTop w:val="0"/>
      <w:marBottom w:val="0"/>
      <w:divBdr>
        <w:top w:val="none" w:sz="0" w:space="0" w:color="auto"/>
        <w:left w:val="none" w:sz="0" w:space="0" w:color="auto"/>
        <w:bottom w:val="none" w:sz="0" w:space="0" w:color="auto"/>
        <w:right w:val="none" w:sz="0" w:space="0" w:color="auto"/>
      </w:divBdr>
    </w:div>
    <w:div w:id="875431291">
      <w:bodyDiv w:val="1"/>
      <w:marLeft w:val="0"/>
      <w:marRight w:val="0"/>
      <w:marTop w:val="0"/>
      <w:marBottom w:val="0"/>
      <w:divBdr>
        <w:top w:val="none" w:sz="0" w:space="0" w:color="auto"/>
        <w:left w:val="none" w:sz="0" w:space="0" w:color="auto"/>
        <w:bottom w:val="none" w:sz="0" w:space="0" w:color="auto"/>
        <w:right w:val="none" w:sz="0" w:space="0" w:color="auto"/>
      </w:divBdr>
    </w:div>
    <w:div w:id="875695981">
      <w:bodyDiv w:val="1"/>
      <w:marLeft w:val="0"/>
      <w:marRight w:val="0"/>
      <w:marTop w:val="0"/>
      <w:marBottom w:val="0"/>
      <w:divBdr>
        <w:top w:val="none" w:sz="0" w:space="0" w:color="auto"/>
        <w:left w:val="none" w:sz="0" w:space="0" w:color="auto"/>
        <w:bottom w:val="none" w:sz="0" w:space="0" w:color="auto"/>
        <w:right w:val="none" w:sz="0" w:space="0" w:color="auto"/>
      </w:divBdr>
    </w:div>
    <w:div w:id="875772189">
      <w:bodyDiv w:val="1"/>
      <w:marLeft w:val="0"/>
      <w:marRight w:val="0"/>
      <w:marTop w:val="0"/>
      <w:marBottom w:val="0"/>
      <w:divBdr>
        <w:top w:val="none" w:sz="0" w:space="0" w:color="auto"/>
        <w:left w:val="none" w:sz="0" w:space="0" w:color="auto"/>
        <w:bottom w:val="none" w:sz="0" w:space="0" w:color="auto"/>
        <w:right w:val="none" w:sz="0" w:space="0" w:color="auto"/>
      </w:divBdr>
    </w:div>
    <w:div w:id="876501599">
      <w:bodyDiv w:val="1"/>
      <w:marLeft w:val="0"/>
      <w:marRight w:val="0"/>
      <w:marTop w:val="0"/>
      <w:marBottom w:val="0"/>
      <w:divBdr>
        <w:top w:val="none" w:sz="0" w:space="0" w:color="auto"/>
        <w:left w:val="none" w:sz="0" w:space="0" w:color="auto"/>
        <w:bottom w:val="none" w:sz="0" w:space="0" w:color="auto"/>
        <w:right w:val="none" w:sz="0" w:space="0" w:color="auto"/>
      </w:divBdr>
    </w:div>
    <w:div w:id="876545545">
      <w:bodyDiv w:val="1"/>
      <w:marLeft w:val="0"/>
      <w:marRight w:val="0"/>
      <w:marTop w:val="0"/>
      <w:marBottom w:val="0"/>
      <w:divBdr>
        <w:top w:val="none" w:sz="0" w:space="0" w:color="auto"/>
        <w:left w:val="none" w:sz="0" w:space="0" w:color="auto"/>
        <w:bottom w:val="none" w:sz="0" w:space="0" w:color="auto"/>
        <w:right w:val="none" w:sz="0" w:space="0" w:color="auto"/>
      </w:divBdr>
    </w:div>
    <w:div w:id="876621012">
      <w:bodyDiv w:val="1"/>
      <w:marLeft w:val="0"/>
      <w:marRight w:val="0"/>
      <w:marTop w:val="0"/>
      <w:marBottom w:val="0"/>
      <w:divBdr>
        <w:top w:val="none" w:sz="0" w:space="0" w:color="auto"/>
        <w:left w:val="none" w:sz="0" w:space="0" w:color="auto"/>
        <w:bottom w:val="none" w:sz="0" w:space="0" w:color="auto"/>
        <w:right w:val="none" w:sz="0" w:space="0" w:color="auto"/>
      </w:divBdr>
    </w:div>
    <w:div w:id="876695504">
      <w:bodyDiv w:val="1"/>
      <w:marLeft w:val="0"/>
      <w:marRight w:val="0"/>
      <w:marTop w:val="0"/>
      <w:marBottom w:val="0"/>
      <w:divBdr>
        <w:top w:val="none" w:sz="0" w:space="0" w:color="auto"/>
        <w:left w:val="none" w:sz="0" w:space="0" w:color="auto"/>
        <w:bottom w:val="none" w:sz="0" w:space="0" w:color="auto"/>
        <w:right w:val="none" w:sz="0" w:space="0" w:color="auto"/>
      </w:divBdr>
    </w:div>
    <w:div w:id="876812830">
      <w:bodyDiv w:val="1"/>
      <w:marLeft w:val="0"/>
      <w:marRight w:val="0"/>
      <w:marTop w:val="0"/>
      <w:marBottom w:val="0"/>
      <w:divBdr>
        <w:top w:val="none" w:sz="0" w:space="0" w:color="auto"/>
        <w:left w:val="none" w:sz="0" w:space="0" w:color="auto"/>
        <w:bottom w:val="none" w:sz="0" w:space="0" w:color="auto"/>
        <w:right w:val="none" w:sz="0" w:space="0" w:color="auto"/>
      </w:divBdr>
    </w:div>
    <w:div w:id="877162404">
      <w:bodyDiv w:val="1"/>
      <w:marLeft w:val="0"/>
      <w:marRight w:val="0"/>
      <w:marTop w:val="0"/>
      <w:marBottom w:val="0"/>
      <w:divBdr>
        <w:top w:val="none" w:sz="0" w:space="0" w:color="auto"/>
        <w:left w:val="none" w:sz="0" w:space="0" w:color="auto"/>
        <w:bottom w:val="none" w:sz="0" w:space="0" w:color="auto"/>
        <w:right w:val="none" w:sz="0" w:space="0" w:color="auto"/>
      </w:divBdr>
    </w:div>
    <w:div w:id="877274705">
      <w:bodyDiv w:val="1"/>
      <w:marLeft w:val="0"/>
      <w:marRight w:val="0"/>
      <w:marTop w:val="0"/>
      <w:marBottom w:val="0"/>
      <w:divBdr>
        <w:top w:val="none" w:sz="0" w:space="0" w:color="auto"/>
        <w:left w:val="none" w:sz="0" w:space="0" w:color="auto"/>
        <w:bottom w:val="none" w:sz="0" w:space="0" w:color="auto"/>
        <w:right w:val="none" w:sz="0" w:space="0" w:color="auto"/>
      </w:divBdr>
    </w:div>
    <w:div w:id="877279489">
      <w:bodyDiv w:val="1"/>
      <w:marLeft w:val="0"/>
      <w:marRight w:val="0"/>
      <w:marTop w:val="0"/>
      <w:marBottom w:val="0"/>
      <w:divBdr>
        <w:top w:val="none" w:sz="0" w:space="0" w:color="auto"/>
        <w:left w:val="none" w:sz="0" w:space="0" w:color="auto"/>
        <w:bottom w:val="none" w:sz="0" w:space="0" w:color="auto"/>
        <w:right w:val="none" w:sz="0" w:space="0" w:color="auto"/>
      </w:divBdr>
    </w:div>
    <w:div w:id="877549029">
      <w:bodyDiv w:val="1"/>
      <w:marLeft w:val="0"/>
      <w:marRight w:val="0"/>
      <w:marTop w:val="0"/>
      <w:marBottom w:val="0"/>
      <w:divBdr>
        <w:top w:val="none" w:sz="0" w:space="0" w:color="auto"/>
        <w:left w:val="none" w:sz="0" w:space="0" w:color="auto"/>
        <w:bottom w:val="none" w:sz="0" w:space="0" w:color="auto"/>
        <w:right w:val="none" w:sz="0" w:space="0" w:color="auto"/>
      </w:divBdr>
    </w:div>
    <w:div w:id="877744908">
      <w:bodyDiv w:val="1"/>
      <w:marLeft w:val="0"/>
      <w:marRight w:val="0"/>
      <w:marTop w:val="0"/>
      <w:marBottom w:val="0"/>
      <w:divBdr>
        <w:top w:val="none" w:sz="0" w:space="0" w:color="auto"/>
        <w:left w:val="none" w:sz="0" w:space="0" w:color="auto"/>
        <w:bottom w:val="none" w:sz="0" w:space="0" w:color="auto"/>
        <w:right w:val="none" w:sz="0" w:space="0" w:color="auto"/>
      </w:divBdr>
    </w:div>
    <w:div w:id="877863858">
      <w:bodyDiv w:val="1"/>
      <w:marLeft w:val="0"/>
      <w:marRight w:val="0"/>
      <w:marTop w:val="0"/>
      <w:marBottom w:val="0"/>
      <w:divBdr>
        <w:top w:val="none" w:sz="0" w:space="0" w:color="auto"/>
        <w:left w:val="none" w:sz="0" w:space="0" w:color="auto"/>
        <w:bottom w:val="none" w:sz="0" w:space="0" w:color="auto"/>
        <w:right w:val="none" w:sz="0" w:space="0" w:color="auto"/>
      </w:divBdr>
    </w:div>
    <w:div w:id="877938012">
      <w:bodyDiv w:val="1"/>
      <w:marLeft w:val="0"/>
      <w:marRight w:val="0"/>
      <w:marTop w:val="0"/>
      <w:marBottom w:val="0"/>
      <w:divBdr>
        <w:top w:val="none" w:sz="0" w:space="0" w:color="auto"/>
        <w:left w:val="none" w:sz="0" w:space="0" w:color="auto"/>
        <w:bottom w:val="none" w:sz="0" w:space="0" w:color="auto"/>
        <w:right w:val="none" w:sz="0" w:space="0" w:color="auto"/>
      </w:divBdr>
    </w:div>
    <w:div w:id="878661916">
      <w:bodyDiv w:val="1"/>
      <w:marLeft w:val="0"/>
      <w:marRight w:val="0"/>
      <w:marTop w:val="0"/>
      <w:marBottom w:val="0"/>
      <w:divBdr>
        <w:top w:val="none" w:sz="0" w:space="0" w:color="auto"/>
        <w:left w:val="none" w:sz="0" w:space="0" w:color="auto"/>
        <w:bottom w:val="none" w:sz="0" w:space="0" w:color="auto"/>
        <w:right w:val="none" w:sz="0" w:space="0" w:color="auto"/>
      </w:divBdr>
    </w:div>
    <w:div w:id="878662362">
      <w:bodyDiv w:val="1"/>
      <w:marLeft w:val="0"/>
      <w:marRight w:val="0"/>
      <w:marTop w:val="0"/>
      <w:marBottom w:val="0"/>
      <w:divBdr>
        <w:top w:val="none" w:sz="0" w:space="0" w:color="auto"/>
        <w:left w:val="none" w:sz="0" w:space="0" w:color="auto"/>
        <w:bottom w:val="none" w:sz="0" w:space="0" w:color="auto"/>
        <w:right w:val="none" w:sz="0" w:space="0" w:color="auto"/>
      </w:divBdr>
    </w:div>
    <w:div w:id="878784980">
      <w:bodyDiv w:val="1"/>
      <w:marLeft w:val="0"/>
      <w:marRight w:val="0"/>
      <w:marTop w:val="0"/>
      <w:marBottom w:val="0"/>
      <w:divBdr>
        <w:top w:val="none" w:sz="0" w:space="0" w:color="auto"/>
        <w:left w:val="none" w:sz="0" w:space="0" w:color="auto"/>
        <w:bottom w:val="none" w:sz="0" w:space="0" w:color="auto"/>
        <w:right w:val="none" w:sz="0" w:space="0" w:color="auto"/>
      </w:divBdr>
    </w:div>
    <w:div w:id="878856312">
      <w:bodyDiv w:val="1"/>
      <w:marLeft w:val="0"/>
      <w:marRight w:val="0"/>
      <w:marTop w:val="0"/>
      <w:marBottom w:val="0"/>
      <w:divBdr>
        <w:top w:val="none" w:sz="0" w:space="0" w:color="auto"/>
        <w:left w:val="none" w:sz="0" w:space="0" w:color="auto"/>
        <w:bottom w:val="none" w:sz="0" w:space="0" w:color="auto"/>
        <w:right w:val="none" w:sz="0" w:space="0" w:color="auto"/>
      </w:divBdr>
    </w:div>
    <w:div w:id="878971845">
      <w:bodyDiv w:val="1"/>
      <w:marLeft w:val="0"/>
      <w:marRight w:val="0"/>
      <w:marTop w:val="0"/>
      <w:marBottom w:val="0"/>
      <w:divBdr>
        <w:top w:val="none" w:sz="0" w:space="0" w:color="auto"/>
        <w:left w:val="none" w:sz="0" w:space="0" w:color="auto"/>
        <w:bottom w:val="none" w:sz="0" w:space="0" w:color="auto"/>
        <w:right w:val="none" w:sz="0" w:space="0" w:color="auto"/>
      </w:divBdr>
    </w:div>
    <w:div w:id="879052949">
      <w:bodyDiv w:val="1"/>
      <w:marLeft w:val="0"/>
      <w:marRight w:val="0"/>
      <w:marTop w:val="0"/>
      <w:marBottom w:val="0"/>
      <w:divBdr>
        <w:top w:val="none" w:sz="0" w:space="0" w:color="auto"/>
        <w:left w:val="none" w:sz="0" w:space="0" w:color="auto"/>
        <w:bottom w:val="none" w:sz="0" w:space="0" w:color="auto"/>
        <w:right w:val="none" w:sz="0" w:space="0" w:color="auto"/>
      </w:divBdr>
    </w:div>
    <w:div w:id="879241473">
      <w:bodyDiv w:val="1"/>
      <w:marLeft w:val="0"/>
      <w:marRight w:val="0"/>
      <w:marTop w:val="0"/>
      <w:marBottom w:val="0"/>
      <w:divBdr>
        <w:top w:val="none" w:sz="0" w:space="0" w:color="auto"/>
        <w:left w:val="none" w:sz="0" w:space="0" w:color="auto"/>
        <w:bottom w:val="none" w:sz="0" w:space="0" w:color="auto"/>
        <w:right w:val="none" w:sz="0" w:space="0" w:color="auto"/>
      </w:divBdr>
    </w:div>
    <w:div w:id="880363201">
      <w:bodyDiv w:val="1"/>
      <w:marLeft w:val="0"/>
      <w:marRight w:val="0"/>
      <w:marTop w:val="0"/>
      <w:marBottom w:val="0"/>
      <w:divBdr>
        <w:top w:val="none" w:sz="0" w:space="0" w:color="auto"/>
        <w:left w:val="none" w:sz="0" w:space="0" w:color="auto"/>
        <w:bottom w:val="none" w:sz="0" w:space="0" w:color="auto"/>
        <w:right w:val="none" w:sz="0" w:space="0" w:color="auto"/>
      </w:divBdr>
    </w:div>
    <w:div w:id="880439204">
      <w:bodyDiv w:val="1"/>
      <w:marLeft w:val="0"/>
      <w:marRight w:val="0"/>
      <w:marTop w:val="0"/>
      <w:marBottom w:val="0"/>
      <w:divBdr>
        <w:top w:val="none" w:sz="0" w:space="0" w:color="auto"/>
        <w:left w:val="none" w:sz="0" w:space="0" w:color="auto"/>
        <w:bottom w:val="none" w:sz="0" w:space="0" w:color="auto"/>
        <w:right w:val="none" w:sz="0" w:space="0" w:color="auto"/>
      </w:divBdr>
    </w:div>
    <w:div w:id="880558334">
      <w:bodyDiv w:val="1"/>
      <w:marLeft w:val="0"/>
      <w:marRight w:val="0"/>
      <w:marTop w:val="0"/>
      <w:marBottom w:val="0"/>
      <w:divBdr>
        <w:top w:val="none" w:sz="0" w:space="0" w:color="auto"/>
        <w:left w:val="none" w:sz="0" w:space="0" w:color="auto"/>
        <w:bottom w:val="none" w:sz="0" w:space="0" w:color="auto"/>
        <w:right w:val="none" w:sz="0" w:space="0" w:color="auto"/>
      </w:divBdr>
    </w:div>
    <w:div w:id="880871118">
      <w:bodyDiv w:val="1"/>
      <w:marLeft w:val="0"/>
      <w:marRight w:val="0"/>
      <w:marTop w:val="0"/>
      <w:marBottom w:val="0"/>
      <w:divBdr>
        <w:top w:val="none" w:sz="0" w:space="0" w:color="auto"/>
        <w:left w:val="none" w:sz="0" w:space="0" w:color="auto"/>
        <w:bottom w:val="none" w:sz="0" w:space="0" w:color="auto"/>
        <w:right w:val="none" w:sz="0" w:space="0" w:color="auto"/>
      </w:divBdr>
    </w:div>
    <w:div w:id="881093650">
      <w:bodyDiv w:val="1"/>
      <w:marLeft w:val="0"/>
      <w:marRight w:val="0"/>
      <w:marTop w:val="0"/>
      <w:marBottom w:val="0"/>
      <w:divBdr>
        <w:top w:val="none" w:sz="0" w:space="0" w:color="auto"/>
        <w:left w:val="none" w:sz="0" w:space="0" w:color="auto"/>
        <w:bottom w:val="none" w:sz="0" w:space="0" w:color="auto"/>
        <w:right w:val="none" w:sz="0" w:space="0" w:color="auto"/>
      </w:divBdr>
    </w:div>
    <w:div w:id="881140365">
      <w:bodyDiv w:val="1"/>
      <w:marLeft w:val="0"/>
      <w:marRight w:val="0"/>
      <w:marTop w:val="0"/>
      <w:marBottom w:val="0"/>
      <w:divBdr>
        <w:top w:val="none" w:sz="0" w:space="0" w:color="auto"/>
        <w:left w:val="none" w:sz="0" w:space="0" w:color="auto"/>
        <w:bottom w:val="none" w:sz="0" w:space="0" w:color="auto"/>
        <w:right w:val="none" w:sz="0" w:space="0" w:color="auto"/>
      </w:divBdr>
    </w:div>
    <w:div w:id="882257579">
      <w:bodyDiv w:val="1"/>
      <w:marLeft w:val="0"/>
      <w:marRight w:val="0"/>
      <w:marTop w:val="0"/>
      <w:marBottom w:val="0"/>
      <w:divBdr>
        <w:top w:val="none" w:sz="0" w:space="0" w:color="auto"/>
        <w:left w:val="none" w:sz="0" w:space="0" w:color="auto"/>
        <w:bottom w:val="none" w:sz="0" w:space="0" w:color="auto"/>
        <w:right w:val="none" w:sz="0" w:space="0" w:color="auto"/>
      </w:divBdr>
    </w:div>
    <w:div w:id="882402497">
      <w:bodyDiv w:val="1"/>
      <w:marLeft w:val="0"/>
      <w:marRight w:val="0"/>
      <w:marTop w:val="0"/>
      <w:marBottom w:val="0"/>
      <w:divBdr>
        <w:top w:val="none" w:sz="0" w:space="0" w:color="auto"/>
        <w:left w:val="none" w:sz="0" w:space="0" w:color="auto"/>
        <w:bottom w:val="none" w:sz="0" w:space="0" w:color="auto"/>
        <w:right w:val="none" w:sz="0" w:space="0" w:color="auto"/>
      </w:divBdr>
    </w:div>
    <w:div w:id="882639509">
      <w:bodyDiv w:val="1"/>
      <w:marLeft w:val="0"/>
      <w:marRight w:val="0"/>
      <w:marTop w:val="0"/>
      <w:marBottom w:val="0"/>
      <w:divBdr>
        <w:top w:val="none" w:sz="0" w:space="0" w:color="auto"/>
        <w:left w:val="none" w:sz="0" w:space="0" w:color="auto"/>
        <w:bottom w:val="none" w:sz="0" w:space="0" w:color="auto"/>
        <w:right w:val="none" w:sz="0" w:space="0" w:color="auto"/>
      </w:divBdr>
    </w:div>
    <w:div w:id="882785560">
      <w:bodyDiv w:val="1"/>
      <w:marLeft w:val="0"/>
      <w:marRight w:val="0"/>
      <w:marTop w:val="0"/>
      <w:marBottom w:val="0"/>
      <w:divBdr>
        <w:top w:val="none" w:sz="0" w:space="0" w:color="auto"/>
        <w:left w:val="none" w:sz="0" w:space="0" w:color="auto"/>
        <w:bottom w:val="none" w:sz="0" w:space="0" w:color="auto"/>
        <w:right w:val="none" w:sz="0" w:space="0" w:color="auto"/>
      </w:divBdr>
    </w:div>
    <w:div w:id="883054322">
      <w:bodyDiv w:val="1"/>
      <w:marLeft w:val="0"/>
      <w:marRight w:val="0"/>
      <w:marTop w:val="0"/>
      <w:marBottom w:val="0"/>
      <w:divBdr>
        <w:top w:val="none" w:sz="0" w:space="0" w:color="auto"/>
        <w:left w:val="none" w:sz="0" w:space="0" w:color="auto"/>
        <w:bottom w:val="none" w:sz="0" w:space="0" w:color="auto"/>
        <w:right w:val="none" w:sz="0" w:space="0" w:color="auto"/>
      </w:divBdr>
    </w:div>
    <w:div w:id="883181702">
      <w:bodyDiv w:val="1"/>
      <w:marLeft w:val="0"/>
      <w:marRight w:val="0"/>
      <w:marTop w:val="0"/>
      <w:marBottom w:val="0"/>
      <w:divBdr>
        <w:top w:val="none" w:sz="0" w:space="0" w:color="auto"/>
        <w:left w:val="none" w:sz="0" w:space="0" w:color="auto"/>
        <w:bottom w:val="none" w:sz="0" w:space="0" w:color="auto"/>
        <w:right w:val="none" w:sz="0" w:space="0" w:color="auto"/>
      </w:divBdr>
    </w:div>
    <w:div w:id="883253816">
      <w:bodyDiv w:val="1"/>
      <w:marLeft w:val="0"/>
      <w:marRight w:val="0"/>
      <w:marTop w:val="0"/>
      <w:marBottom w:val="0"/>
      <w:divBdr>
        <w:top w:val="none" w:sz="0" w:space="0" w:color="auto"/>
        <w:left w:val="none" w:sz="0" w:space="0" w:color="auto"/>
        <w:bottom w:val="none" w:sz="0" w:space="0" w:color="auto"/>
        <w:right w:val="none" w:sz="0" w:space="0" w:color="auto"/>
      </w:divBdr>
    </w:div>
    <w:div w:id="883909432">
      <w:bodyDiv w:val="1"/>
      <w:marLeft w:val="0"/>
      <w:marRight w:val="0"/>
      <w:marTop w:val="0"/>
      <w:marBottom w:val="0"/>
      <w:divBdr>
        <w:top w:val="none" w:sz="0" w:space="0" w:color="auto"/>
        <w:left w:val="none" w:sz="0" w:space="0" w:color="auto"/>
        <w:bottom w:val="none" w:sz="0" w:space="0" w:color="auto"/>
        <w:right w:val="none" w:sz="0" w:space="0" w:color="auto"/>
      </w:divBdr>
    </w:div>
    <w:div w:id="883911478">
      <w:bodyDiv w:val="1"/>
      <w:marLeft w:val="0"/>
      <w:marRight w:val="0"/>
      <w:marTop w:val="0"/>
      <w:marBottom w:val="0"/>
      <w:divBdr>
        <w:top w:val="none" w:sz="0" w:space="0" w:color="auto"/>
        <w:left w:val="none" w:sz="0" w:space="0" w:color="auto"/>
        <w:bottom w:val="none" w:sz="0" w:space="0" w:color="auto"/>
        <w:right w:val="none" w:sz="0" w:space="0" w:color="auto"/>
      </w:divBdr>
    </w:div>
    <w:div w:id="883981646">
      <w:bodyDiv w:val="1"/>
      <w:marLeft w:val="0"/>
      <w:marRight w:val="0"/>
      <w:marTop w:val="0"/>
      <w:marBottom w:val="0"/>
      <w:divBdr>
        <w:top w:val="none" w:sz="0" w:space="0" w:color="auto"/>
        <w:left w:val="none" w:sz="0" w:space="0" w:color="auto"/>
        <w:bottom w:val="none" w:sz="0" w:space="0" w:color="auto"/>
        <w:right w:val="none" w:sz="0" w:space="0" w:color="auto"/>
      </w:divBdr>
    </w:div>
    <w:div w:id="884022503">
      <w:bodyDiv w:val="1"/>
      <w:marLeft w:val="0"/>
      <w:marRight w:val="0"/>
      <w:marTop w:val="0"/>
      <w:marBottom w:val="0"/>
      <w:divBdr>
        <w:top w:val="none" w:sz="0" w:space="0" w:color="auto"/>
        <w:left w:val="none" w:sz="0" w:space="0" w:color="auto"/>
        <w:bottom w:val="none" w:sz="0" w:space="0" w:color="auto"/>
        <w:right w:val="none" w:sz="0" w:space="0" w:color="auto"/>
      </w:divBdr>
    </w:div>
    <w:div w:id="884024636">
      <w:bodyDiv w:val="1"/>
      <w:marLeft w:val="0"/>
      <w:marRight w:val="0"/>
      <w:marTop w:val="0"/>
      <w:marBottom w:val="0"/>
      <w:divBdr>
        <w:top w:val="none" w:sz="0" w:space="0" w:color="auto"/>
        <w:left w:val="none" w:sz="0" w:space="0" w:color="auto"/>
        <w:bottom w:val="none" w:sz="0" w:space="0" w:color="auto"/>
        <w:right w:val="none" w:sz="0" w:space="0" w:color="auto"/>
      </w:divBdr>
    </w:div>
    <w:div w:id="884099590">
      <w:bodyDiv w:val="1"/>
      <w:marLeft w:val="0"/>
      <w:marRight w:val="0"/>
      <w:marTop w:val="0"/>
      <w:marBottom w:val="0"/>
      <w:divBdr>
        <w:top w:val="none" w:sz="0" w:space="0" w:color="auto"/>
        <w:left w:val="none" w:sz="0" w:space="0" w:color="auto"/>
        <w:bottom w:val="none" w:sz="0" w:space="0" w:color="auto"/>
        <w:right w:val="none" w:sz="0" w:space="0" w:color="auto"/>
      </w:divBdr>
    </w:div>
    <w:div w:id="884214563">
      <w:bodyDiv w:val="1"/>
      <w:marLeft w:val="0"/>
      <w:marRight w:val="0"/>
      <w:marTop w:val="0"/>
      <w:marBottom w:val="0"/>
      <w:divBdr>
        <w:top w:val="none" w:sz="0" w:space="0" w:color="auto"/>
        <w:left w:val="none" w:sz="0" w:space="0" w:color="auto"/>
        <w:bottom w:val="none" w:sz="0" w:space="0" w:color="auto"/>
        <w:right w:val="none" w:sz="0" w:space="0" w:color="auto"/>
      </w:divBdr>
    </w:div>
    <w:div w:id="884368032">
      <w:bodyDiv w:val="1"/>
      <w:marLeft w:val="0"/>
      <w:marRight w:val="0"/>
      <w:marTop w:val="0"/>
      <w:marBottom w:val="0"/>
      <w:divBdr>
        <w:top w:val="none" w:sz="0" w:space="0" w:color="auto"/>
        <w:left w:val="none" w:sz="0" w:space="0" w:color="auto"/>
        <w:bottom w:val="none" w:sz="0" w:space="0" w:color="auto"/>
        <w:right w:val="none" w:sz="0" w:space="0" w:color="auto"/>
      </w:divBdr>
    </w:div>
    <w:div w:id="884408991">
      <w:bodyDiv w:val="1"/>
      <w:marLeft w:val="0"/>
      <w:marRight w:val="0"/>
      <w:marTop w:val="0"/>
      <w:marBottom w:val="0"/>
      <w:divBdr>
        <w:top w:val="none" w:sz="0" w:space="0" w:color="auto"/>
        <w:left w:val="none" w:sz="0" w:space="0" w:color="auto"/>
        <w:bottom w:val="none" w:sz="0" w:space="0" w:color="auto"/>
        <w:right w:val="none" w:sz="0" w:space="0" w:color="auto"/>
      </w:divBdr>
    </w:div>
    <w:div w:id="884635114">
      <w:bodyDiv w:val="1"/>
      <w:marLeft w:val="0"/>
      <w:marRight w:val="0"/>
      <w:marTop w:val="0"/>
      <w:marBottom w:val="0"/>
      <w:divBdr>
        <w:top w:val="none" w:sz="0" w:space="0" w:color="auto"/>
        <w:left w:val="none" w:sz="0" w:space="0" w:color="auto"/>
        <w:bottom w:val="none" w:sz="0" w:space="0" w:color="auto"/>
        <w:right w:val="none" w:sz="0" w:space="0" w:color="auto"/>
      </w:divBdr>
    </w:div>
    <w:div w:id="884752864">
      <w:bodyDiv w:val="1"/>
      <w:marLeft w:val="0"/>
      <w:marRight w:val="0"/>
      <w:marTop w:val="0"/>
      <w:marBottom w:val="0"/>
      <w:divBdr>
        <w:top w:val="none" w:sz="0" w:space="0" w:color="auto"/>
        <w:left w:val="none" w:sz="0" w:space="0" w:color="auto"/>
        <w:bottom w:val="none" w:sz="0" w:space="0" w:color="auto"/>
        <w:right w:val="none" w:sz="0" w:space="0" w:color="auto"/>
      </w:divBdr>
    </w:div>
    <w:div w:id="885025046">
      <w:bodyDiv w:val="1"/>
      <w:marLeft w:val="0"/>
      <w:marRight w:val="0"/>
      <w:marTop w:val="0"/>
      <w:marBottom w:val="0"/>
      <w:divBdr>
        <w:top w:val="none" w:sz="0" w:space="0" w:color="auto"/>
        <w:left w:val="none" w:sz="0" w:space="0" w:color="auto"/>
        <w:bottom w:val="none" w:sz="0" w:space="0" w:color="auto"/>
        <w:right w:val="none" w:sz="0" w:space="0" w:color="auto"/>
      </w:divBdr>
    </w:div>
    <w:div w:id="885065955">
      <w:bodyDiv w:val="1"/>
      <w:marLeft w:val="0"/>
      <w:marRight w:val="0"/>
      <w:marTop w:val="0"/>
      <w:marBottom w:val="0"/>
      <w:divBdr>
        <w:top w:val="none" w:sz="0" w:space="0" w:color="auto"/>
        <w:left w:val="none" w:sz="0" w:space="0" w:color="auto"/>
        <w:bottom w:val="none" w:sz="0" w:space="0" w:color="auto"/>
        <w:right w:val="none" w:sz="0" w:space="0" w:color="auto"/>
      </w:divBdr>
    </w:div>
    <w:div w:id="885144149">
      <w:bodyDiv w:val="1"/>
      <w:marLeft w:val="0"/>
      <w:marRight w:val="0"/>
      <w:marTop w:val="0"/>
      <w:marBottom w:val="0"/>
      <w:divBdr>
        <w:top w:val="none" w:sz="0" w:space="0" w:color="auto"/>
        <w:left w:val="none" w:sz="0" w:space="0" w:color="auto"/>
        <w:bottom w:val="none" w:sz="0" w:space="0" w:color="auto"/>
        <w:right w:val="none" w:sz="0" w:space="0" w:color="auto"/>
      </w:divBdr>
    </w:div>
    <w:div w:id="885219801">
      <w:bodyDiv w:val="1"/>
      <w:marLeft w:val="0"/>
      <w:marRight w:val="0"/>
      <w:marTop w:val="0"/>
      <w:marBottom w:val="0"/>
      <w:divBdr>
        <w:top w:val="none" w:sz="0" w:space="0" w:color="auto"/>
        <w:left w:val="none" w:sz="0" w:space="0" w:color="auto"/>
        <w:bottom w:val="none" w:sz="0" w:space="0" w:color="auto"/>
        <w:right w:val="none" w:sz="0" w:space="0" w:color="auto"/>
      </w:divBdr>
    </w:div>
    <w:div w:id="885263787">
      <w:bodyDiv w:val="1"/>
      <w:marLeft w:val="0"/>
      <w:marRight w:val="0"/>
      <w:marTop w:val="0"/>
      <w:marBottom w:val="0"/>
      <w:divBdr>
        <w:top w:val="none" w:sz="0" w:space="0" w:color="auto"/>
        <w:left w:val="none" w:sz="0" w:space="0" w:color="auto"/>
        <w:bottom w:val="none" w:sz="0" w:space="0" w:color="auto"/>
        <w:right w:val="none" w:sz="0" w:space="0" w:color="auto"/>
      </w:divBdr>
    </w:div>
    <w:div w:id="885292467">
      <w:bodyDiv w:val="1"/>
      <w:marLeft w:val="0"/>
      <w:marRight w:val="0"/>
      <w:marTop w:val="0"/>
      <w:marBottom w:val="0"/>
      <w:divBdr>
        <w:top w:val="none" w:sz="0" w:space="0" w:color="auto"/>
        <w:left w:val="none" w:sz="0" w:space="0" w:color="auto"/>
        <w:bottom w:val="none" w:sz="0" w:space="0" w:color="auto"/>
        <w:right w:val="none" w:sz="0" w:space="0" w:color="auto"/>
      </w:divBdr>
    </w:div>
    <w:div w:id="885338104">
      <w:bodyDiv w:val="1"/>
      <w:marLeft w:val="0"/>
      <w:marRight w:val="0"/>
      <w:marTop w:val="0"/>
      <w:marBottom w:val="0"/>
      <w:divBdr>
        <w:top w:val="none" w:sz="0" w:space="0" w:color="auto"/>
        <w:left w:val="none" w:sz="0" w:space="0" w:color="auto"/>
        <w:bottom w:val="none" w:sz="0" w:space="0" w:color="auto"/>
        <w:right w:val="none" w:sz="0" w:space="0" w:color="auto"/>
      </w:divBdr>
    </w:div>
    <w:div w:id="885415060">
      <w:bodyDiv w:val="1"/>
      <w:marLeft w:val="0"/>
      <w:marRight w:val="0"/>
      <w:marTop w:val="0"/>
      <w:marBottom w:val="0"/>
      <w:divBdr>
        <w:top w:val="none" w:sz="0" w:space="0" w:color="auto"/>
        <w:left w:val="none" w:sz="0" w:space="0" w:color="auto"/>
        <w:bottom w:val="none" w:sz="0" w:space="0" w:color="auto"/>
        <w:right w:val="none" w:sz="0" w:space="0" w:color="auto"/>
      </w:divBdr>
    </w:div>
    <w:div w:id="885607280">
      <w:bodyDiv w:val="1"/>
      <w:marLeft w:val="0"/>
      <w:marRight w:val="0"/>
      <w:marTop w:val="0"/>
      <w:marBottom w:val="0"/>
      <w:divBdr>
        <w:top w:val="none" w:sz="0" w:space="0" w:color="auto"/>
        <w:left w:val="none" w:sz="0" w:space="0" w:color="auto"/>
        <w:bottom w:val="none" w:sz="0" w:space="0" w:color="auto"/>
        <w:right w:val="none" w:sz="0" w:space="0" w:color="auto"/>
      </w:divBdr>
    </w:div>
    <w:div w:id="885679350">
      <w:bodyDiv w:val="1"/>
      <w:marLeft w:val="0"/>
      <w:marRight w:val="0"/>
      <w:marTop w:val="0"/>
      <w:marBottom w:val="0"/>
      <w:divBdr>
        <w:top w:val="none" w:sz="0" w:space="0" w:color="auto"/>
        <w:left w:val="none" w:sz="0" w:space="0" w:color="auto"/>
        <w:bottom w:val="none" w:sz="0" w:space="0" w:color="auto"/>
        <w:right w:val="none" w:sz="0" w:space="0" w:color="auto"/>
      </w:divBdr>
    </w:div>
    <w:div w:id="885681542">
      <w:bodyDiv w:val="1"/>
      <w:marLeft w:val="0"/>
      <w:marRight w:val="0"/>
      <w:marTop w:val="0"/>
      <w:marBottom w:val="0"/>
      <w:divBdr>
        <w:top w:val="none" w:sz="0" w:space="0" w:color="auto"/>
        <w:left w:val="none" w:sz="0" w:space="0" w:color="auto"/>
        <w:bottom w:val="none" w:sz="0" w:space="0" w:color="auto"/>
        <w:right w:val="none" w:sz="0" w:space="0" w:color="auto"/>
      </w:divBdr>
    </w:div>
    <w:div w:id="886180353">
      <w:bodyDiv w:val="1"/>
      <w:marLeft w:val="0"/>
      <w:marRight w:val="0"/>
      <w:marTop w:val="0"/>
      <w:marBottom w:val="0"/>
      <w:divBdr>
        <w:top w:val="none" w:sz="0" w:space="0" w:color="auto"/>
        <w:left w:val="none" w:sz="0" w:space="0" w:color="auto"/>
        <w:bottom w:val="none" w:sz="0" w:space="0" w:color="auto"/>
        <w:right w:val="none" w:sz="0" w:space="0" w:color="auto"/>
      </w:divBdr>
    </w:div>
    <w:div w:id="886181359">
      <w:bodyDiv w:val="1"/>
      <w:marLeft w:val="0"/>
      <w:marRight w:val="0"/>
      <w:marTop w:val="0"/>
      <w:marBottom w:val="0"/>
      <w:divBdr>
        <w:top w:val="none" w:sz="0" w:space="0" w:color="auto"/>
        <w:left w:val="none" w:sz="0" w:space="0" w:color="auto"/>
        <w:bottom w:val="none" w:sz="0" w:space="0" w:color="auto"/>
        <w:right w:val="none" w:sz="0" w:space="0" w:color="auto"/>
      </w:divBdr>
    </w:div>
    <w:div w:id="886188473">
      <w:bodyDiv w:val="1"/>
      <w:marLeft w:val="0"/>
      <w:marRight w:val="0"/>
      <w:marTop w:val="0"/>
      <w:marBottom w:val="0"/>
      <w:divBdr>
        <w:top w:val="none" w:sz="0" w:space="0" w:color="auto"/>
        <w:left w:val="none" w:sz="0" w:space="0" w:color="auto"/>
        <w:bottom w:val="none" w:sz="0" w:space="0" w:color="auto"/>
        <w:right w:val="none" w:sz="0" w:space="0" w:color="auto"/>
      </w:divBdr>
    </w:div>
    <w:div w:id="886257201">
      <w:bodyDiv w:val="1"/>
      <w:marLeft w:val="0"/>
      <w:marRight w:val="0"/>
      <w:marTop w:val="0"/>
      <w:marBottom w:val="0"/>
      <w:divBdr>
        <w:top w:val="none" w:sz="0" w:space="0" w:color="auto"/>
        <w:left w:val="none" w:sz="0" w:space="0" w:color="auto"/>
        <w:bottom w:val="none" w:sz="0" w:space="0" w:color="auto"/>
        <w:right w:val="none" w:sz="0" w:space="0" w:color="auto"/>
      </w:divBdr>
    </w:div>
    <w:div w:id="886260937">
      <w:bodyDiv w:val="1"/>
      <w:marLeft w:val="0"/>
      <w:marRight w:val="0"/>
      <w:marTop w:val="0"/>
      <w:marBottom w:val="0"/>
      <w:divBdr>
        <w:top w:val="none" w:sz="0" w:space="0" w:color="auto"/>
        <w:left w:val="none" w:sz="0" w:space="0" w:color="auto"/>
        <w:bottom w:val="none" w:sz="0" w:space="0" w:color="auto"/>
        <w:right w:val="none" w:sz="0" w:space="0" w:color="auto"/>
      </w:divBdr>
    </w:div>
    <w:div w:id="886380838">
      <w:bodyDiv w:val="1"/>
      <w:marLeft w:val="0"/>
      <w:marRight w:val="0"/>
      <w:marTop w:val="0"/>
      <w:marBottom w:val="0"/>
      <w:divBdr>
        <w:top w:val="none" w:sz="0" w:space="0" w:color="auto"/>
        <w:left w:val="none" w:sz="0" w:space="0" w:color="auto"/>
        <w:bottom w:val="none" w:sz="0" w:space="0" w:color="auto"/>
        <w:right w:val="none" w:sz="0" w:space="0" w:color="auto"/>
      </w:divBdr>
    </w:div>
    <w:div w:id="886721506">
      <w:bodyDiv w:val="1"/>
      <w:marLeft w:val="0"/>
      <w:marRight w:val="0"/>
      <w:marTop w:val="0"/>
      <w:marBottom w:val="0"/>
      <w:divBdr>
        <w:top w:val="none" w:sz="0" w:space="0" w:color="auto"/>
        <w:left w:val="none" w:sz="0" w:space="0" w:color="auto"/>
        <w:bottom w:val="none" w:sz="0" w:space="0" w:color="auto"/>
        <w:right w:val="none" w:sz="0" w:space="0" w:color="auto"/>
      </w:divBdr>
    </w:div>
    <w:div w:id="886724639">
      <w:bodyDiv w:val="1"/>
      <w:marLeft w:val="0"/>
      <w:marRight w:val="0"/>
      <w:marTop w:val="0"/>
      <w:marBottom w:val="0"/>
      <w:divBdr>
        <w:top w:val="none" w:sz="0" w:space="0" w:color="auto"/>
        <w:left w:val="none" w:sz="0" w:space="0" w:color="auto"/>
        <w:bottom w:val="none" w:sz="0" w:space="0" w:color="auto"/>
        <w:right w:val="none" w:sz="0" w:space="0" w:color="auto"/>
      </w:divBdr>
    </w:div>
    <w:div w:id="886795030">
      <w:bodyDiv w:val="1"/>
      <w:marLeft w:val="0"/>
      <w:marRight w:val="0"/>
      <w:marTop w:val="0"/>
      <w:marBottom w:val="0"/>
      <w:divBdr>
        <w:top w:val="none" w:sz="0" w:space="0" w:color="auto"/>
        <w:left w:val="none" w:sz="0" w:space="0" w:color="auto"/>
        <w:bottom w:val="none" w:sz="0" w:space="0" w:color="auto"/>
        <w:right w:val="none" w:sz="0" w:space="0" w:color="auto"/>
      </w:divBdr>
    </w:div>
    <w:div w:id="886987894">
      <w:bodyDiv w:val="1"/>
      <w:marLeft w:val="0"/>
      <w:marRight w:val="0"/>
      <w:marTop w:val="0"/>
      <w:marBottom w:val="0"/>
      <w:divBdr>
        <w:top w:val="none" w:sz="0" w:space="0" w:color="auto"/>
        <w:left w:val="none" w:sz="0" w:space="0" w:color="auto"/>
        <w:bottom w:val="none" w:sz="0" w:space="0" w:color="auto"/>
        <w:right w:val="none" w:sz="0" w:space="0" w:color="auto"/>
      </w:divBdr>
    </w:div>
    <w:div w:id="887061732">
      <w:bodyDiv w:val="1"/>
      <w:marLeft w:val="0"/>
      <w:marRight w:val="0"/>
      <w:marTop w:val="0"/>
      <w:marBottom w:val="0"/>
      <w:divBdr>
        <w:top w:val="none" w:sz="0" w:space="0" w:color="auto"/>
        <w:left w:val="none" w:sz="0" w:space="0" w:color="auto"/>
        <w:bottom w:val="none" w:sz="0" w:space="0" w:color="auto"/>
        <w:right w:val="none" w:sz="0" w:space="0" w:color="auto"/>
      </w:divBdr>
    </w:div>
    <w:div w:id="887107803">
      <w:bodyDiv w:val="1"/>
      <w:marLeft w:val="0"/>
      <w:marRight w:val="0"/>
      <w:marTop w:val="0"/>
      <w:marBottom w:val="0"/>
      <w:divBdr>
        <w:top w:val="none" w:sz="0" w:space="0" w:color="auto"/>
        <w:left w:val="none" w:sz="0" w:space="0" w:color="auto"/>
        <w:bottom w:val="none" w:sz="0" w:space="0" w:color="auto"/>
        <w:right w:val="none" w:sz="0" w:space="0" w:color="auto"/>
      </w:divBdr>
    </w:div>
    <w:div w:id="887449269">
      <w:bodyDiv w:val="1"/>
      <w:marLeft w:val="0"/>
      <w:marRight w:val="0"/>
      <w:marTop w:val="0"/>
      <w:marBottom w:val="0"/>
      <w:divBdr>
        <w:top w:val="none" w:sz="0" w:space="0" w:color="auto"/>
        <w:left w:val="none" w:sz="0" w:space="0" w:color="auto"/>
        <w:bottom w:val="none" w:sz="0" w:space="0" w:color="auto"/>
        <w:right w:val="none" w:sz="0" w:space="0" w:color="auto"/>
      </w:divBdr>
    </w:div>
    <w:div w:id="887452624">
      <w:bodyDiv w:val="1"/>
      <w:marLeft w:val="0"/>
      <w:marRight w:val="0"/>
      <w:marTop w:val="0"/>
      <w:marBottom w:val="0"/>
      <w:divBdr>
        <w:top w:val="none" w:sz="0" w:space="0" w:color="auto"/>
        <w:left w:val="none" w:sz="0" w:space="0" w:color="auto"/>
        <w:bottom w:val="none" w:sz="0" w:space="0" w:color="auto"/>
        <w:right w:val="none" w:sz="0" w:space="0" w:color="auto"/>
      </w:divBdr>
    </w:div>
    <w:div w:id="887689306">
      <w:bodyDiv w:val="1"/>
      <w:marLeft w:val="0"/>
      <w:marRight w:val="0"/>
      <w:marTop w:val="0"/>
      <w:marBottom w:val="0"/>
      <w:divBdr>
        <w:top w:val="none" w:sz="0" w:space="0" w:color="auto"/>
        <w:left w:val="none" w:sz="0" w:space="0" w:color="auto"/>
        <w:bottom w:val="none" w:sz="0" w:space="0" w:color="auto"/>
        <w:right w:val="none" w:sz="0" w:space="0" w:color="auto"/>
      </w:divBdr>
    </w:div>
    <w:div w:id="888227143">
      <w:bodyDiv w:val="1"/>
      <w:marLeft w:val="0"/>
      <w:marRight w:val="0"/>
      <w:marTop w:val="0"/>
      <w:marBottom w:val="0"/>
      <w:divBdr>
        <w:top w:val="none" w:sz="0" w:space="0" w:color="auto"/>
        <w:left w:val="none" w:sz="0" w:space="0" w:color="auto"/>
        <w:bottom w:val="none" w:sz="0" w:space="0" w:color="auto"/>
        <w:right w:val="none" w:sz="0" w:space="0" w:color="auto"/>
      </w:divBdr>
    </w:div>
    <w:div w:id="888423341">
      <w:bodyDiv w:val="1"/>
      <w:marLeft w:val="0"/>
      <w:marRight w:val="0"/>
      <w:marTop w:val="0"/>
      <w:marBottom w:val="0"/>
      <w:divBdr>
        <w:top w:val="none" w:sz="0" w:space="0" w:color="auto"/>
        <w:left w:val="none" w:sz="0" w:space="0" w:color="auto"/>
        <w:bottom w:val="none" w:sz="0" w:space="0" w:color="auto"/>
        <w:right w:val="none" w:sz="0" w:space="0" w:color="auto"/>
      </w:divBdr>
    </w:div>
    <w:div w:id="888492243">
      <w:bodyDiv w:val="1"/>
      <w:marLeft w:val="0"/>
      <w:marRight w:val="0"/>
      <w:marTop w:val="0"/>
      <w:marBottom w:val="0"/>
      <w:divBdr>
        <w:top w:val="none" w:sz="0" w:space="0" w:color="auto"/>
        <w:left w:val="none" w:sz="0" w:space="0" w:color="auto"/>
        <w:bottom w:val="none" w:sz="0" w:space="0" w:color="auto"/>
        <w:right w:val="none" w:sz="0" w:space="0" w:color="auto"/>
      </w:divBdr>
    </w:div>
    <w:div w:id="888494264">
      <w:bodyDiv w:val="1"/>
      <w:marLeft w:val="0"/>
      <w:marRight w:val="0"/>
      <w:marTop w:val="0"/>
      <w:marBottom w:val="0"/>
      <w:divBdr>
        <w:top w:val="none" w:sz="0" w:space="0" w:color="auto"/>
        <w:left w:val="none" w:sz="0" w:space="0" w:color="auto"/>
        <w:bottom w:val="none" w:sz="0" w:space="0" w:color="auto"/>
        <w:right w:val="none" w:sz="0" w:space="0" w:color="auto"/>
      </w:divBdr>
    </w:div>
    <w:div w:id="888761256">
      <w:bodyDiv w:val="1"/>
      <w:marLeft w:val="0"/>
      <w:marRight w:val="0"/>
      <w:marTop w:val="0"/>
      <w:marBottom w:val="0"/>
      <w:divBdr>
        <w:top w:val="none" w:sz="0" w:space="0" w:color="auto"/>
        <w:left w:val="none" w:sz="0" w:space="0" w:color="auto"/>
        <w:bottom w:val="none" w:sz="0" w:space="0" w:color="auto"/>
        <w:right w:val="none" w:sz="0" w:space="0" w:color="auto"/>
      </w:divBdr>
    </w:div>
    <w:div w:id="888803475">
      <w:bodyDiv w:val="1"/>
      <w:marLeft w:val="0"/>
      <w:marRight w:val="0"/>
      <w:marTop w:val="0"/>
      <w:marBottom w:val="0"/>
      <w:divBdr>
        <w:top w:val="none" w:sz="0" w:space="0" w:color="auto"/>
        <w:left w:val="none" w:sz="0" w:space="0" w:color="auto"/>
        <w:bottom w:val="none" w:sz="0" w:space="0" w:color="auto"/>
        <w:right w:val="none" w:sz="0" w:space="0" w:color="auto"/>
      </w:divBdr>
    </w:div>
    <w:div w:id="889225132">
      <w:bodyDiv w:val="1"/>
      <w:marLeft w:val="0"/>
      <w:marRight w:val="0"/>
      <w:marTop w:val="0"/>
      <w:marBottom w:val="0"/>
      <w:divBdr>
        <w:top w:val="none" w:sz="0" w:space="0" w:color="auto"/>
        <w:left w:val="none" w:sz="0" w:space="0" w:color="auto"/>
        <w:bottom w:val="none" w:sz="0" w:space="0" w:color="auto"/>
        <w:right w:val="none" w:sz="0" w:space="0" w:color="auto"/>
      </w:divBdr>
    </w:div>
    <w:div w:id="889390350">
      <w:bodyDiv w:val="1"/>
      <w:marLeft w:val="0"/>
      <w:marRight w:val="0"/>
      <w:marTop w:val="0"/>
      <w:marBottom w:val="0"/>
      <w:divBdr>
        <w:top w:val="none" w:sz="0" w:space="0" w:color="auto"/>
        <w:left w:val="none" w:sz="0" w:space="0" w:color="auto"/>
        <w:bottom w:val="none" w:sz="0" w:space="0" w:color="auto"/>
        <w:right w:val="none" w:sz="0" w:space="0" w:color="auto"/>
      </w:divBdr>
    </w:div>
    <w:div w:id="889537797">
      <w:bodyDiv w:val="1"/>
      <w:marLeft w:val="0"/>
      <w:marRight w:val="0"/>
      <w:marTop w:val="0"/>
      <w:marBottom w:val="0"/>
      <w:divBdr>
        <w:top w:val="none" w:sz="0" w:space="0" w:color="auto"/>
        <w:left w:val="none" w:sz="0" w:space="0" w:color="auto"/>
        <w:bottom w:val="none" w:sz="0" w:space="0" w:color="auto"/>
        <w:right w:val="none" w:sz="0" w:space="0" w:color="auto"/>
      </w:divBdr>
    </w:div>
    <w:div w:id="889801096">
      <w:bodyDiv w:val="1"/>
      <w:marLeft w:val="0"/>
      <w:marRight w:val="0"/>
      <w:marTop w:val="0"/>
      <w:marBottom w:val="0"/>
      <w:divBdr>
        <w:top w:val="none" w:sz="0" w:space="0" w:color="auto"/>
        <w:left w:val="none" w:sz="0" w:space="0" w:color="auto"/>
        <w:bottom w:val="none" w:sz="0" w:space="0" w:color="auto"/>
        <w:right w:val="none" w:sz="0" w:space="0" w:color="auto"/>
      </w:divBdr>
    </w:div>
    <w:div w:id="889801490">
      <w:bodyDiv w:val="1"/>
      <w:marLeft w:val="0"/>
      <w:marRight w:val="0"/>
      <w:marTop w:val="0"/>
      <w:marBottom w:val="0"/>
      <w:divBdr>
        <w:top w:val="none" w:sz="0" w:space="0" w:color="auto"/>
        <w:left w:val="none" w:sz="0" w:space="0" w:color="auto"/>
        <w:bottom w:val="none" w:sz="0" w:space="0" w:color="auto"/>
        <w:right w:val="none" w:sz="0" w:space="0" w:color="auto"/>
      </w:divBdr>
    </w:div>
    <w:div w:id="889809326">
      <w:bodyDiv w:val="1"/>
      <w:marLeft w:val="0"/>
      <w:marRight w:val="0"/>
      <w:marTop w:val="0"/>
      <w:marBottom w:val="0"/>
      <w:divBdr>
        <w:top w:val="none" w:sz="0" w:space="0" w:color="auto"/>
        <w:left w:val="none" w:sz="0" w:space="0" w:color="auto"/>
        <w:bottom w:val="none" w:sz="0" w:space="0" w:color="auto"/>
        <w:right w:val="none" w:sz="0" w:space="0" w:color="auto"/>
      </w:divBdr>
    </w:div>
    <w:div w:id="889921657">
      <w:bodyDiv w:val="1"/>
      <w:marLeft w:val="0"/>
      <w:marRight w:val="0"/>
      <w:marTop w:val="0"/>
      <w:marBottom w:val="0"/>
      <w:divBdr>
        <w:top w:val="none" w:sz="0" w:space="0" w:color="auto"/>
        <w:left w:val="none" w:sz="0" w:space="0" w:color="auto"/>
        <w:bottom w:val="none" w:sz="0" w:space="0" w:color="auto"/>
        <w:right w:val="none" w:sz="0" w:space="0" w:color="auto"/>
      </w:divBdr>
    </w:div>
    <w:div w:id="889925893">
      <w:bodyDiv w:val="1"/>
      <w:marLeft w:val="0"/>
      <w:marRight w:val="0"/>
      <w:marTop w:val="0"/>
      <w:marBottom w:val="0"/>
      <w:divBdr>
        <w:top w:val="none" w:sz="0" w:space="0" w:color="auto"/>
        <w:left w:val="none" w:sz="0" w:space="0" w:color="auto"/>
        <w:bottom w:val="none" w:sz="0" w:space="0" w:color="auto"/>
        <w:right w:val="none" w:sz="0" w:space="0" w:color="auto"/>
      </w:divBdr>
    </w:div>
    <w:div w:id="889998957">
      <w:bodyDiv w:val="1"/>
      <w:marLeft w:val="0"/>
      <w:marRight w:val="0"/>
      <w:marTop w:val="0"/>
      <w:marBottom w:val="0"/>
      <w:divBdr>
        <w:top w:val="none" w:sz="0" w:space="0" w:color="auto"/>
        <w:left w:val="none" w:sz="0" w:space="0" w:color="auto"/>
        <w:bottom w:val="none" w:sz="0" w:space="0" w:color="auto"/>
        <w:right w:val="none" w:sz="0" w:space="0" w:color="auto"/>
      </w:divBdr>
    </w:div>
    <w:div w:id="890265374">
      <w:bodyDiv w:val="1"/>
      <w:marLeft w:val="0"/>
      <w:marRight w:val="0"/>
      <w:marTop w:val="0"/>
      <w:marBottom w:val="0"/>
      <w:divBdr>
        <w:top w:val="none" w:sz="0" w:space="0" w:color="auto"/>
        <w:left w:val="none" w:sz="0" w:space="0" w:color="auto"/>
        <w:bottom w:val="none" w:sz="0" w:space="0" w:color="auto"/>
        <w:right w:val="none" w:sz="0" w:space="0" w:color="auto"/>
      </w:divBdr>
    </w:div>
    <w:div w:id="890314241">
      <w:bodyDiv w:val="1"/>
      <w:marLeft w:val="0"/>
      <w:marRight w:val="0"/>
      <w:marTop w:val="0"/>
      <w:marBottom w:val="0"/>
      <w:divBdr>
        <w:top w:val="none" w:sz="0" w:space="0" w:color="auto"/>
        <w:left w:val="none" w:sz="0" w:space="0" w:color="auto"/>
        <w:bottom w:val="none" w:sz="0" w:space="0" w:color="auto"/>
        <w:right w:val="none" w:sz="0" w:space="0" w:color="auto"/>
      </w:divBdr>
    </w:div>
    <w:div w:id="890768703">
      <w:bodyDiv w:val="1"/>
      <w:marLeft w:val="0"/>
      <w:marRight w:val="0"/>
      <w:marTop w:val="0"/>
      <w:marBottom w:val="0"/>
      <w:divBdr>
        <w:top w:val="none" w:sz="0" w:space="0" w:color="auto"/>
        <w:left w:val="none" w:sz="0" w:space="0" w:color="auto"/>
        <w:bottom w:val="none" w:sz="0" w:space="0" w:color="auto"/>
        <w:right w:val="none" w:sz="0" w:space="0" w:color="auto"/>
      </w:divBdr>
    </w:div>
    <w:div w:id="890845875">
      <w:bodyDiv w:val="1"/>
      <w:marLeft w:val="0"/>
      <w:marRight w:val="0"/>
      <w:marTop w:val="0"/>
      <w:marBottom w:val="0"/>
      <w:divBdr>
        <w:top w:val="none" w:sz="0" w:space="0" w:color="auto"/>
        <w:left w:val="none" w:sz="0" w:space="0" w:color="auto"/>
        <w:bottom w:val="none" w:sz="0" w:space="0" w:color="auto"/>
        <w:right w:val="none" w:sz="0" w:space="0" w:color="auto"/>
      </w:divBdr>
    </w:div>
    <w:div w:id="890963717">
      <w:bodyDiv w:val="1"/>
      <w:marLeft w:val="0"/>
      <w:marRight w:val="0"/>
      <w:marTop w:val="0"/>
      <w:marBottom w:val="0"/>
      <w:divBdr>
        <w:top w:val="none" w:sz="0" w:space="0" w:color="auto"/>
        <w:left w:val="none" w:sz="0" w:space="0" w:color="auto"/>
        <w:bottom w:val="none" w:sz="0" w:space="0" w:color="auto"/>
        <w:right w:val="none" w:sz="0" w:space="0" w:color="auto"/>
      </w:divBdr>
    </w:div>
    <w:div w:id="890994614">
      <w:bodyDiv w:val="1"/>
      <w:marLeft w:val="0"/>
      <w:marRight w:val="0"/>
      <w:marTop w:val="0"/>
      <w:marBottom w:val="0"/>
      <w:divBdr>
        <w:top w:val="none" w:sz="0" w:space="0" w:color="auto"/>
        <w:left w:val="none" w:sz="0" w:space="0" w:color="auto"/>
        <w:bottom w:val="none" w:sz="0" w:space="0" w:color="auto"/>
        <w:right w:val="none" w:sz="0" w:space="0" w:color="auto"/>
      </w:divBdr>
    </w:div>
    <w:div w:id="891117700">
      <w:bodyDiv w:val="1"/>
      <w:marLeft w:val="0"/>
      <w:marRight w:val="0"/>
      <w:marTop w:val="0"/>
      <w:marBottom w:val="0"/>
      <w:divBdr>
        <w:top w:val="none" w:sz="0" w:space="0" w:color="auto"/>
        <w:left w:val="none" w:sz="0" w:space="0" w:color="auto"/>
        <w:bottom w:val="none" w:sz="0" w:space="0" w:color="auto"/>
        <w:right w:val="none" w:sz="0" w:space="0" w:color="auto"/>
      </w:divBdr>
    </w:div>
    <w:div w:id="891308426">
      <w:bodyDiv w:val="1"/>
      <w:marLeft w:val="0"/>
      <w:marRight w:val="0"/>
      <w:marTop w:val="0"/>
      <w:marBottom w:val="0"/>
      <w:divBdr>
        <w:top w:val="none" w:sz="0" w:space="0" w:color="auto"/>
        <w:left w:val="none" w:sz="0" w:space="0" w:color="auto"/>
        <w:bottom w:val="none" w:sz="0" w:space="0" w:color="auto"/>
        <w:right w:val="none" w:sz="0" w:space="0" w:color="auto"/>
      </w:divBdr>
    </w:div>
    <w:div w:id="891425707">
      <w:bodyDiv w:val="1"/>
      <w:marLeft w:val="0"/>
      <w:marRight w:val="0"/>
      <w:marTop w:val="0"/>
      <w:marBottom w:val="0"/>
      <w:divBdr>
        <w:top w:val="none" w:sz="0" w:space="0" w:color="auto"/>
        <w:left w:val="none" w:sz="0" w:space="0" w:color="auto"/>
        <w:bottom w:val="none" w:sz="0" w:space="0" w:color="auto"/>
        <w:right w:val="none" w:sz="0" w:space="0" w:color="auto"/>
      </w:divBdr>
    </w:div>
    <w:div w:id="891429680">
      <w:bodyDiv w:val="1"/>
      <w:marLeft w:val="0"/>
      <w:marRight w:val="0"/>
      <w:marTop w:val="0"/>
      <w:marBottom w:val="0"/>
      <w:divBdr>
        <w:top w:val="none" w:sz="0" w:space="0" w:color="auto"/>
        <w:left w:val="none" w:sz="0" w:space="0" w:color="auto"/>
        <w:bottom w:val="none" w:sz="0" w:space="0" w:color="auto"/>
        <w:right w:val="none" w:sz="0" w:space="0" w:color="auto"/>
      </w:divBdr>
    </w:div>
    <w:div w:id="891690635">
      <w:bodyDiv w:val="1"/>
      <w:marLeft w:val="0"/>
      <w:marRight w:val="0"/>
      <w:marTop w:val="0"/>
      <w:marBottom w:val="0"/>
      <w:divBdr>
        <w:top w:val="none" w:sz="0" w:space="0" w:color="auto"/>
        <w:left w:val="none" w:sz="0" w:space="0" w:color="auto"/>
        <w:bottom w:val="none" w:sz="0" w:space="0" w:color="auto"/>
        <w:right w:val="none" w:sz="0" w:space="0" w:color="auto"/>
      </w:divBdr>
    </w:div>
    <w:div w:id="891886733">
      <w:bodyDiv w:val="1"/>
      <w:marLeft w:val="0"/>
      <w:marRight w:val="0"/>
      <w:marTop w:val="0"/>
      <w:marBottom w:val="0"/>
      <w:divBdr>
        <w:top w:val="none" w:sz="0" w:space="0" w:color="auto"/>
        <w:left w:val="none" w:sz="0" w:space="0" w:color="auto"/>
        <w:bottom w:val="none" w:sz="0" w:space="0" w:color="auto"/>
        <w:right w:val="none" w:sz="0" w:space="0" w:color="auto"/>
      </w:divBdr>
    </w:div>
    <w:div w:id="891887457">
      <w:bodyDiv w:val="1"/>
      <w:marLeft w:val="0"/>
      <w:marRight w:val="0"/>
      <w:marTop w:val="0"/>
      <w:marBottom w:val="0"/>
      <w:divBdr>
        <w:top w:val="none" w:sz="0" w:space="0" w:color="auto"/>
        <w:left w:val="none" w:sz="0" w:space="0" w:color="auto"/>
        <w:bottom w:val="none" w:sz="0" w:space="0" w:color="auto"/>
        <w:right w:val="none" w:sz="0" w:space="0" w:color="auto"/>
      </w:divBdr>
    </w:div>
    <w:div w:id="891891133">
      <w:bodyDiv w:val="1"/>
      <w:marLeft w:val="0"/>
      <w:marRight w:val="0"/>
      <w:marTop w:val="0"/>
      <w:marBottom w:val="0"/>
      <w:divBdr>
        <w:top w:val="none" w:sz="0" w:space="0" w:color="auto"/>
        <w:left w:val="none" w:sz="0" w:space="0" w:color="auto"/>
        <w:bottom w:val="none" w:sz="0" w:space="0" w:color="auto"/>
        <w:right w:val="none" w:sz="0" w:space="0" w:color="auto"/>
      </w:divBdr>
    </w:div>
    <w:div w:id="891965237">
      <w:bodyDiv w:val="1"/>
      <w:marLeft w:val="0"/>
      <w:marRight w:val="0"/>
      <w:marTop w:val="0"/>
      <w:marBottom w:val="0"/>
      <w:divBdr>
        <w:top w:val="none" w:sz="0" w:space="0" w:color="auto"/>
        <w:left w:val="none" w:sz="0" w:space="0" w:color="auto"/>
        <w:bottom w:val="none" w:sz="0" w:space="0" w:color="auto"/>
        <w:right w:val="none" w:sz="0" w:space="0" w:color="auto"/>
      </w:divBdr>
    </w:div>
    <w:div w:id="891968041">
      <w:bodyDiv w:val="1"/>
      <w:marLeft w:val="0"/>
      <w:marRight w:val="0"/>
      <w:marTop w:val="0"/>
      <w:marBottom w:val="0"/>
      <w:divBdr>
        <w:top w:val="none" w:sz="0" w:space="0" w:color="auto"/>
        <w:left w:val="none" w:sz="0" w:space="0" w:color="auto"/>
        <w:bottom w:val="none" w:sz="0" w:space="0" w:color="auto"/>
        <w:right w:val="none" w:sz="0" w:space="0" w:color="auto"/>
      </w:divBdr>
    </w:div>
    <w:div w:id="892421459">
      <w:bodyDiv w:val="1"/>
      <w:marLeft w:val="0"/>
      <w:marRight w:val="0"/>
      <w:marTop w:val="0"/>
      <w:marBottom w:val="0"/>
      <w:divBdr>
        <w:top w:val="none" w:sz="0" w:space="0" w:color="auto"/>
        <w:left w:val="none" w:sz="0" w:space="0" w:color="auto"/>
        <w:bottom w:val="none" w:sz="0" w:space="0" w:color="auto"/>
        <w:right w:val="none" w:sz="0" w:space="0" w:color="auto"/>
      </w:divBdr>
    </w:div>
    <w:div w:id="892499640">
      <w:bodyDiv w:val="1"/>
      <w:marLeft w:val="0"/>
      <w:marRight w:val="0"/>
      <w:marTop w:val="0"/>
      <w:marBottom w:val="0"/>
      <w:divBdr>
        <w:top w:val="none" w:sz="0" w:space="0" w:color="auto"/>
        <w:left w:val="none" w:sz="0" w:space="0" w:color="auto"/>
        <w:bottom w:val="none" w:sz="0" w:space="0" w:color="auto"/>
        <w:right w:val="none" w:sz="0" w:space="0" w:color="auto"/>
      </w:divBdr>
    </w:div>
    <w:div w:id="892544924">
      <w:bodyDiv w:val="1"/>
      <w:marLeft w:val="0"/>
      <w:marRight w:val="0"/>
      <w:marTop w:val="0"/>
      <w:marBottom w:val="0"/>
      <w:divBdr>
        <w:top w:val="none" w:sz="0" w:space="0" w:color="auto"/>
        <w:left w:val="none" w:sz="0" w:space="0" w:color="auto"/>
        <w:bottom w:val="none" w:sz="0" w:space="0" w:color="auto"/>
        <w:right w:val="none" w:sz="0" w:space="0" w:color="auto"/>
      </w:divBdr>
    </w:div>
    <w:div w:id="892623414">
      <w:bodyDiv w:val="1"/>
      <w:marLeft w:val="0"/>
      <w:marRight w:val="0"/>
      <w:marTop w:val="0"/>
      <w:marBottom w:val="0"/>
      <w:divBdr>
        <w:top w:val="none" w:sz="0" w:space="0" w:color="auto"/>
        <w:left w:val="none" w:sz="0" w:space="0" w:color="auto"/>
        <w:bottom w:val="none" w:sz="0" w:space="0" w:color="auto"/>
        <w:right w:val="none" w:sz="0" w:space="0" w:color="auto"/>
      </w:divBdr>
    </w:div>
    <w:div w:id="892695333">
      <w:bodyDiv w:val="1"/>
      <w:marLeft w:val="0"/>
      <w:marRight w:val="0"/>
      <w:marTop w:val="0"/>
      <w:marBottom w:val="0"/>
      <w:divBdr>
        <w:top w:val="none" w:sz="0" w:space="0" w:color="auto"/>
        <w:left w:val="none" w:sz="0" w:space="0" w:color="auto"/>
        <w:bottom w:val="none" w:sz="0" w:space="0" w:color="auto"/>
        <w:right w:val="none" w:sz="0" w:space="0" w:color="auto"/>
      </w:divBdr>
    </w:div>
    <w:div w:id="892698388">
      <w:bodyDiv w:val="1"/>
      <w:marLeft w:val="0"/>
      <w:marRight w:val="0"/>
      <w:marTop w:val="0"/>
      <w:marBottom w:val="0"/>
      <w:divBdr>
        <w:top w:val="none" w:sz="0" w:space="0" w:color="auto"/>
        <w:left w:val="none" w:sz="0" w:space="0" w:color="auto"/>
        <w:bottom w:val="none" w:sz="0" w:space="0" w:color="auto"/>
        <w:right w:val="none" w:sz="0" w:space="0" w:color="auto"/>
      </w:divBdr>
    </w:div>
    <w:div w:id="892733171">
      <w:bodyDiv w:val="1"/>
      <w:marLeft w:val="0"/>
      <w:marRight w:val="0"/>
      <w:marTop w:val="0"/>
      <w:marBottom w:val="0"/>
      <w:divBdr>
        <w:top w:val="none" w:sz="0" w:space="0" w:color="auto"/>
        <w:left w:val="none" w:sz="0" w:space="0" w:color="auto"/>
        <w:bottom w:val="none" w:sz="0" w:space="0" w:color="auto"/>
        <w:right w:val="none" w:sz="0" w:space="0" w:color="auto"/>
      </w:divBdr>
    </w:div>
    <w:div w:id="892807906">
      <w:bodyDiv w:val="1"/>
      <w:marLeft w:val="0"/>
      <w:marRight w:val="0"/>
      <w:marTop w:val="0"/>
      <w:marBottom w:val="0"/>
      <w:divBdr>
        <w:top w:val="none" w:sz="0" w:space="0" w:color="auto"/>
        <w:left w:val="none" w:sz="0" w:space="0" w:color="auto"/>
        <w:bottom w:val="none" w:sz="0" w:space="0" w:color="auto"/>
        <w:right w:val="none" w:sz="0" w:space="0" w:color="auto"/>
      </w:divBdr>
    </w:div>
    <w:div w:id="892814083">
      <w:bodyDiv w:val="1"/>
      <w:marLeft w:val="0"/>
      <w:marRight w:val="0"/>
      <w:marTop w:val="0"/>
      <w:marBottom w:val="0"/>
      <w:divBdr>
        <w:top w:val="none" w:sz="0" w:space="0" w:color="auto"/>
        <w:left w:val="none" w:sz="0" w:space="0" w:color="auto"/>
        <w:bottom w:val="none" w:sz="0" w:space="0" w:color="auto"/>
        <w:right w:val="none" w:sz="0" w:space="0" w:color="auto"/>
      </w:divBdr>
    </w:div>
    <w:div w:id="892959790">
      <w:bodyDiv w:val="1"/>
      <w:marLeft w:val="0"/>
      <w:marRight w:val="0"/>
      <w:marTop w:val="0"/>
      <w:marBottom w:val="0"/>
      <w:divBdr>
        <w:top w:val="none" w:sz="0" w:space="0" w:color="auto"/>
        <w:left w:val="none" w:sz="0" w:space="0" w:color="auto"/>
        <w:bottom w:val="none" w:sz="0" w:space="0" w:color="auto"/>
        <w:right w:val="none" w:sz="0" w:space="0" w:color="auto"/>
      </w:divBdr>
    </w:div>
    <w:div w:id="893001534">
      <w:bodyDiv w:val="1"/>
      <w:marLeft w:val="0"/>
      <w:marRight w:val="0"/>
      <w:marTop w:val="0"/>
      <w:marBottom w:val="0"/>
      <w:divBdr>
        <w:top w:val="none" w:sz="0" w:space="0" w:color="auto"/>
        <w:left w:val="none" w:sz="0" w:space="0" w:color="auto"/>
        <w:bottom w:val="none" w:sz="0" w:space="0" w:color="auto"/>
        <w:right w:val="none" w:sz="0" w:space="0" w:color="auto"/>
      </w:divBdr>
    </w:div>
    <w:div w:id="893083620">
      <w:bodyDiv w:val="1"/>
      <w:marLeft w:val="0"/>
      <w:marRight w:val="0"/>
      <w:marTop w:val="0"/>
      <w:marBottom w:val="0"/>
      <w:divBdr>
        <w:top w:val="none" w:sz="0" w:space="0" w:color="auto"/>
        <w:left w:val="none" w:sz="0" w:space="0" w:color="auto"/>
        <w:bottom w:val="none" w:sz="0" w:space="0" w:color="auto"/>
        <w:right w:val="none" w:sz="0" w:space="0" w:color="auto"/>
      </w:divBdr>
    </w:div>
    <w:div w:id="893807308">
      <w:bodyDiv w:val="1"/>
      <w:marLeft w:val="0"/>
      <w:marRight w:val="0"/>
      <w:marTop w:val="0"/>
      <w:marBottom w:val="0"/>
      <w:divBdr>
        <w:top w:val="none" w:sz="0" w:space="0" w:color="auto"/>
        <w:left w:val="none" w:sz="0" w:space="0" w:color="auto"/>
        <w:bottom w:val="none" w:sz="0" w:space="0" w:color="auto"/>
        <w:right w:val="none" w:sz="0" w:space="0" w:color="auto"/>
      </w:divBdr>
    </w:div>
    <w:div w:id="893850002">
      <w:bodyDiv w:val="1"/>
      <w:marLeft w:val="0"/>
      <w:marRight w:val="0"/>
      <w:marTop w:val="0"/>
      <w:marBottom w:val="0"/>
      <w:divBdr>
        <w:top w:val="none" w:sz="0" w:space="0" w:color="auto"/>
        <w:left w:val="none" w:sz="0" w:space="0" w:color="auto"/>
        <w:bottom w:val="none" w:sz="0" w:space="0" w:color="auto"/>
        <w:right w:val="none" w:sz="0" w:space="0" w:color="auto"/>
      </w:divBdr>
    </w:div>
    <w:div w:id="894318711">
      <w:bodyDiv w:val="1"/>
      <w:marLeft w:val="0"/>
      <w:marRight w:val="0"/>
      <w:marTop w:val="0"/>
      <w:marBottom w:val="0"/>
      <w:divBdr>
        <w:top w:val="none" w:sz="0" w:space="0" w:color="auto"/>
        <w:left w:val="none" w:sz="0" w:space="0" w:color="auto"/>
        <w:bottom w:val="none" w:sz="0" w:space="0" w:color="auto"/>
        <w:right w:val="none" w:sz="0" w:space="0" w:color="auto"/>
      </w:divBdr>
    </w:div>
    <w:div w:id="894320087">
      <w:bodyDiv w:val="1"/>
      <w:marLeft w:val="0"/>
      <w:marRight w:val="0"/>
      <w:marTop w:val="0"/>
      <w:marBottom w:val="0"/>
      <w:divBdr>
        <w:top w:val="none" w:sz="0" w:space="0" w:color="auto"/>
        <w:left w:val="none" w:sz="0" w:space="0" w:color="auto"/>
        <w:bottom w:val="none" w:sz="0" w:space="0" w:color="auto"/>
        <w:right w:val="none" w:sz="0" w:space="0" w:color="auto"/>
      </w:divBdr>
    </w:div>
    <w:div w:id="894388911">
      <w:bodyDiv w:val="1"/>
      <w:marLeft w:val="0"/>
      <w:marRight w:val="0"/>
      <w:marTop w:val="0"/>
      <w:marBottom w:val="0"/>
      <w:divBdr>
        <w:top w:val="none" w:sz="0" w:space="0" w:color="auto"/>
        <w:left w:val="none" w:sz="0" w:space="0" w:color="auto"/>
        <w:bottom w:val="none" w:sz="0" w:space="0" w:color="auto"/>
        <w:right w:val="none" w:sz="0" w:space="0" w:color="auto"/>
      </w:divBdr>
    </w:div>
    <w:div w:id="895049895">
      <w:bodyDiv w:val="1"/>
      <w:marLeft w:val="0"/>
      <w:marRight w:val="0"/>
      <w:marTop w:val="0"/>
      <w:marBottom w:val="0"/>
      <w:divBdr>
        <w:top w:val="none" w:sz="0" w:space="0" w:color="auto"/>
        <w:left w:val="none" w:sz="0" w:space="0" w:color="auto"/>
        <w:bottom w:val="none" w:sz="0" w:space="0" w:color="auto"/>
        <w:right w:val="none" w:sz="0" w:space="0" w:color="auto"/>
      </w:divBdr>
    </w:div>
    <w:div w:id="895164030">
      <w:bodyDiv w:val="1"/>
      <w:marLeft w:val="0"/>
      <w:marRight w:val="0"/>
      <w:marTop w:val="0"/>
      <w:marBottom w:val="0"/>
      <w:divBdr>
        <w:top w:val="none" w:sz="0" w:space="0" w:color="auto"/>
        <w:left w:val="none" w:sz="0" w:space="0" w:color="auto"/>
        <w:bottom w:val="none" w:sz="0" w:space="0" w:color="auto"/>
        <w:right w:val="none" w:sz="0" w:space="0" w:color="auto"/>
      </w:divBdr>
    </w:div>
    <w:div w:id="895508078">
      <w:bodyDiv w:val="1"/>
      <w:marLeft w:val="0"/>
      <w:marRight w:val="0"/>
      <w:marTop w:val="0"/>
      <w:marBottom w:val="0"/>
      <w:divBdr>
        <w:top w:val="none" w:sz="0" w:space="0" w:color="auto"/>
        <w:left w:val="none" w:sz="0" w:space="0" w:color="auto"/>
        <w:bottom w:val="none" w:sz="0" w:space="0" w:color="auto"/>
        <w:right w:val="none" w:sz="0" w:space="0" w:color="auto"/>
      </w:divBdr>
    </w:div>
    <w:div w:id="895627315">
      <w:bodyDiv w:val="1"/>
      <w:marLeft w:val="0"/>
      <w:marRight w:val="0"/>
      <w:marTop w:val="0"/>
      <w:marBottom w:val="0"/>
      <w:divBdr>
        <w:top w:val="none" w:sz="0" w:space="0" w:color="auto"/>
        <w:left w:val="none" w:sz="0" w:space="0" w:color="auto"/>
        <w:bottom w:val="none" w:sz="0" w:space="0" w:color="auto"/>
        <w:right w:val="none" w:sz="0" w:space="0" w:color="auto"/>
      </w:divBdr>
    </w:div>
    <w:div w:id="895894148">
      <w:bodyDiv w:val="1"/>
      <w:marLeft w:val="0"/>
      <w:marRight w:val="0"/>
      <w:marTop w:val="0"/>
      <w:marBottom w:val="0"/>
      <w:divBdr>
        <w:top w:val="none" w:sz="0" w:space="0" w:color="auto"/>
        <w:left w:val="none" w:sz="0" w:space="0" w:color="auto"/>
        <w:bottom w:val="none" w:sz="0" w:space="0" w:color="auto"/>
        <w:right w:val="none" w:sz="0" w:space="0" w:color="auto"/>
      </w:divBdr>
    </w:div>
    <w:div w:id="896012082">
      <w:bodyDiv w:val="1"/>
      <w:marLeft w:val="0"/>
      <w:marRight w:val="0"/>
      <w:marTop w:val="0"/>
      <w:marBottom w:val="0"/>
      <w:divBdr>
        <w:top w:val="none" w:sz="0" w:space="0" w:color="auto"/>
        <w:left w:val="none" w:sz="0" w:space="0" w:color="auto"/>
        <w:bottom w:val="none" w:sz="0" w:space="0" w:color="auto"/>
        <w:right w:val="none" w:sz="0" w:space="0" w:color="auto"/>
      </w:divBdr>
    </w:div>
    <w:div w:id="896402476">
      <w:bodyDiv w:val="1"/>
      <w:marLeft w:val="0"/>
      <w:marRight w:val="0"/>
      <w:marTop w:val="0"/>
      <w:marBottom w:val="0"/>
      <w:divBdr>
        <w:top w:val="none" w:sz="0" w:space="0" w:color="auto"/>
        <w:left w:val="none" w:sz="0" w:space="0" w:color="auto"/>
        <w:bottom w:val="none" w:sz="0" w:space="0" w:color="auto"/>
        <w:right w:val="none" w:sz="0" w:space="0" w:color="auto"/>
      </w:divBdr>
    </w:div>
    <w:div w:id="896404775">
      <w:bodyDiv w:val="1"/>
      <w:marLeft w:val="0"/>
      <w:marRight w:val="0"/>
      <w:marTop w:val="0"/>
      <w:marBottom w:val="0"/>
      <w:divBdr>
        <w:top w:val="none" w:sz="0" w:space="0" w:color="auto"/>
        <w:left w:val="none" w:sz="0" w:space="0" w:color="auto"/>
        <w:bottom w:val="none" w:sz="0" w:space="0" w:color="auto"/>
        <w:right w:val="none" w:sz="0" w:space="0" w:color="auto"/>
      </w:divBdr>
    </w:div>
    <w:div w:id="896745014">
      <w:bodyDiv w:val="1"/>
      <w:marLeft w:val="0"/>
      <w:marRight w:val="0"/>
      <w:marTop w:val="0"/>
      <w:marBottom w:val="0"/>
      <w:divBdr>
        <w:top w:val="none" w:sz="0" w:space="0" w:color="auto"/>
        <w:left w:val="none" w:sz="0" w:space="0" w:color="auto"/>
        <w:bottom w:val="none" w:sz="0" w:space="0" w:color="auto"/>
        <w:right w:val="none" w:sz="0" w:space="0" w:color="auto"/>
      </w:divBdr>
    </w:div>
    <w:div w:id="897015621">
      <w:bodyDiv w:val="1"/>
      <w:marLeft w:val="0"/>
      <w:marRight w:val="0"/>
      <w:marTop w:val="0"/>
      <w:marBottom w:val="0"/>
      <w:divBdr>
        <w:top w:val="none" w:sz="0" w:space="0" w:color="auto"/>
        <w:left w:val="none" w:sz="0" w:space="0" w:color="auto"/>
        <w:bottom w:val="none" w:sz="0" w:space="0" w:color="auto"/>
        <w:right w:val="none" w:sz="0" w:space="0" w:color="auto"/>
      </w:divBdr>
    </w:div>
    <w:div w:id="897128847">
      <w:bodyDiv w:val="1"/>
      <w:marLeft w:val="0"/>
      <w:marRight w:val="0"/>
      <w:marTop w:val="0"/>
      <w:marBottom w:val="0"/>
      <w:divBdr>
        <w:top w:val="none" w:sz="0" w:space="0" w:color="auto"/>
        <w:left w:val="none" w:sz="0" w:space="0" w:color="auto"/>
        <w:bottom w:val="none" w:sz="0" w:space="0" w:color="auto"/>
        <w:right w:val="none" w:sz="0" w:space="0" w:color="auto"/>
      </w:divBdr>
    </w:div>
    <w:div w:id="897591864">
      <w:bodyDiv w:val="1"/>
      <w:marLeft w:val="0"/>
      <w:marRight w:val="0"/>
      <w:marTop w:val="0"/>
      <w:marBottom w:val="0"/>
      <w:divBdr>
        <w:top w:val="none" w:sz="0" w:space="0" w:color="auto"/>
        <w:left w:val="none" w:sz="0" w:space="0" w:color="auto"/>
        <w:bottom w:val="none" w:sz="0" w:space="0" w:color="auto"/>
        <w:right w:val="none" w:sz="0" w:space="0" w:color="auto"/>
      </w:divBdr>
    </w:div>
    <w:div w:id="897740417">
      <w:bodyDiv w:val="1"/>
      <w:marLeft w:val="0"/>
      <w:marRight w:val="0"/>
      <w:marTop w:val="0"/>
      <w:marBottom w:val="0"/>
      <w:divBdr>
        <w:top w:val="none" w:sz="0" w:space="0" w:color="auto"/>
        <w:left w:val="none" w:sz="0" w:space="0" w:color="auto"/>
        <w:bottom w:val="none" w:sz="0" w:space="0" w:color="auto"/>
        <w:right w:val="none" w:sz="0" w:space="0" w:color="auto"/>
      </w:divBdr>
    </w:div>
    <w:div w:id="898245819">
      <w:bodyDiv w:val="1"/>
      <w:marLeft w:val="0"/>
      <w:marRight w:val="0"/>
      <w:marTop w:val="0"/>
      <w:marBottom w:val="0"/>
      <w:divBdr>
        <w:top w:val="none" w:sz="0" w:space="0" w:color="auto"/>
        <w:left w:val="none" w:sz="0" w:space="0" w:color="auto"/>
        <w:bottom w:val="none" w:sz="0" w:space="0" w:color="auto"/>
        <w:right w:val="none" w:sz="0" w:space="0" w:color="auto"/>
      </w:divBdr>
    </w:div>
    <w:div w:id="898593252">
      <w:bodyDiv w:val="1"/>
      <w:marLeft w:val="0"/>
      <w:marRight w:val="0"/>
      <w:marTop w:val="0"/>
      <w:marBottom w:val="0"/>
      <w:divBdr>
        <w:top w:val="none" w:sz="0" w:space="0" w:color="auto"/>
        <w:left w:val="none" w:sz="0" w:space="0" w:color="auto"/>
        <w:bottom w:val="none" w:sz="0" w:space="0" w:color="auto"/>
        <w:right w:val="none" w:sz="0" w:space="0" w:color="auto"/>
      </w:divBdr>
    </w:div>
    <w:div w:id="898706813">
      <w:bodyDiv w:val="1"/>
      <w:marLeft w:val="0"/>
      <w:marRight w:val="0"/>
      <w:marTop w:val="0"/>
      <w:marBottom w:val="0"/>
      <w:divBdr>
        <w:top w:val="none" w:sz="0" w:space="0" w:color="auto"/>
        <w:left w:val="none" w:sz="0" w:space="0" w:color="auto"/>
        <w:bottom w:val="none" w:sz="0" w:space="0" w:color="auto"/>
        <w:right w:val="none" w:sz="0" w:space="0" w:color="auto"/>
      </w:divBdr>
    </w:div>
    <w:div w:id="898713248">
      <w:bodyDiv w:val="1"/>
      <w:marLeft w:val="0"/>
      <w:marRight w:val="0"/>
      <w:marTop w:val="0"/>
      <w:marBottom w:val="0"/>
      <w:divBdr>
        <w:top w:val="none" w:sz="0" w:space="0" w:color="auto"/>
        <w:left w:val="none" w:sz="0" w:space="0" w:color="auto"/>
        <w:bottom w:val="none" w:sz="0" w:space="0" w:color="auto"/>
        <w:right w:val="none" w:sz="0" w:space="0" w:color="auto"/>
      </w:divBdr>
    </w:div>
    <w:div w:id="898975782">
      <w:bodyDiv w:val="1"/>
      <w:marLeft w:val="0"/>
      <w:marRight w:val="0"/>
      <w:marTop w:val="0"/>
      <w:marBottom w:val="0"/>
      <w:divBdr>
        <w:top w:val="none" w:sz="0" w:space="0" w:color="auto"/>
        <w:left w:val="none" w:sz="0" w:space="0" w:color="auto"/>
        <w:bottom w:val="none" w:sz="0" w:space="0" w:color="auto"/>
        <w:right w:val="none" w:sz="0" w:space="0" w:color="auto"/>
      </w:divBdr>
    </w:div>
    <w:div w:id="899023118">
      <w:bodyDiv w:val="1"/>
      <w:marLeft w:val="0"/>
      <w:marRight w:val="0"/>
      <w:marTop w:val="0"/>
      <w:marBottom w:val="0"/>
      <w:divBdr>
        <w:top w:val="none" w:sz="0" w:space="0" w:color="auto"/>
        <w:left w:val="none" w:sz="0" w:space="0" w:color="auto"/>
        <w:bottom w:val="none" w:sz="0" w:space="0" w:color="auto"/>
        <w:right w:val="none" w:sz="0" w:space="0" w:color="auto"/>
      </w:divBdr>
    </w:div>
    <w:div w:id="899171214">
      <w:bodyDiv w:val="1"/>
      <w:marLeft w:val="0"/>
      <w:marRight w:val="0"/>
      <w:marTop w:val="0"/>
      <w:marBottom w:val="0"/>
      <w:divBdr>
        <w:top w:val="none" w:sz="0" w:space="0" w:color="auto"/>
        <w:left w:val="none" w:sz="0" w:space="0" w:color="auto"/>
        <w:bottom w:val="none" w:sz="0" w:space="0" w:color="auto"/>
        <w:right w:val="none" w:sz="0" w:space="0" w:color="auto"/>
      </w:divBdr>
    </w:div>
    <w:div w:id="899486271">
      <w:bodyDiv w:val="1"/>
      <w:marLeft w:val="0"/>
      <w:marRight w:val="0"/>
      <w:marTop w:val="0"/>
      <w:marBottom w:val="0"/>
      <w:divBdr>
        <w:top w:val="none" w:sz="0" w:space="0" w:color="auto"/>
        <w:left w:val="none" w:sz="0" w:space="0" w:color="auto"/>
        <w:bottom w:val="none" w:sz="0" w:space="0" w:color="auto"/>
        <w:right w:val="none" w:sz="0" w:space="0" w:color="auto"/>
      </w:divBdr>
    </w:div>
    <w:div w:id="900167192">
      <w:bodyDiv w:val="1"/>
      <w:marLeft w:val="0"/>
      <w:marRight w:val="0"/>
      <w:marTop w:val="0"/>
      <w:marBottom w:val="0"/>
      <w:divBdr>
        <w:top w:val="none" w:sz="0" w:space="0" w:color="auto"/>
        <w:left w:val="none" w:sz="0" w:space="0" w:color="auto"/>
        <w:bottom w:val="none" w:sz="0" w:space="0" w:color="auto"/>
        <w:right w:val="none" w:sz="0" w:space="0" w:color="auto"/>
      </w:divBdr>
    </w:div>
    <w:div w:id="900404795">
      <w:bodyDiv w:val="1"/>
      <w:marLeft w:val="0"/>
      <w:marRight w:val="0"/>
      <w:marTop w:val="0"/>
      <w:marBottom w:val="0"/>
      <w:divBdr>
        <w:top w:val="none" w:sz="0" w:space="0" w:color="auto"/>
        <w:left w:val="none" w:sz="0" w:space="0" w:color="auto"/>
        <w:bottom w:val="none" w:sz="0" w:space="0" w:color="auto"/>
        <w:right w:val="none" w:sz="0" w:space="0" w:color="auto"/>
      </w:divBdr>
    </w:div>
    <w:div w:id="900675646">
      <w:bodyDiv w:val="1"/>
      <w:marLeft w:val="0"/>
      <w:marRight w:val="0"/>
      <w:marTop w:val="0"/>
      <w:marBottom w:val="0"/>
      <w:divBdr>
        <w:top w:val="none" w:sz="0" w:space="0" w:color="auto"/>
        <w:left w:val="none" w:sz="0" w:space="0" w:color="auto"/>
        <w:bottom w:val="none" w:sz="0" w:space="0" w:color="auto"/>
        <w:right w:val="none" w:sz="0" w:space="0" w:color="auto"/>
      </w:divBdr>
    </w:div>
    <w:div w:id="900948735">
      <w:bodyDiv w:val="1"/>
      <w:marLeft w:val="0"/>
      <w:marRight w:val="0"/>
      <w:marTop w:val="0"/>
      <w:marBottom w:val="0"/>
      <w:divBdr>
        <w:top w:val="none" w:sz="0" w:space="0" w:color="auto"/>
        <w:left w:val="none" w:sz="0" w:space="0" w:color="auto"/>
        <w:bottom w:val="none" w:sz="0" w:space="0" w:color="auto"/>
        <w:right w:val="none" w:sz="0" w:space="0" w:color="auto"/>
      </w:divBdr>
    </w:div>
    <w:div w:id="901406293">
      <w:bodyDiv w:val="1"/>
      <w:marLeft w:val="0"/>
      <w:marRight w:val="0"/>
      <w:marTop w:val="0"/>
      <w:marBottom w:val="0"/>
      <w:divBdr>
        <w:top w:val="none" w:sz="0" w:space="0" w:color="auto"/>
        <w:left w:val="none" w:sz="0" w:space="0" w:color="auto"/>
        <w:bottom w:val="none" w:sz="0" w:space="0" w:color="auto"/>
        <w:right w:val="none" w:sz="0" w:space="0" w:color="auto"/>
      </w:divBdr>
    </w:div>
    <w:div w:id="901646772">
      <w:bodyDiv w:val="1"/>
      <w:marLeft w:val="0"/>
      <w:marRight w:val="0"/>
      <w:marTop w:val="0"/>
      <w:marBottom w:val="0"/>
      <w:divBdr>
        <w:top w:val="none" w:sz="0" w:space="0" w:color="auto"/>
        <w:left w:val="none" w:sz="0" w:space="0" w:color="auto"/>
        <w:bottom w:val="none" w:sz="0" w:space="0" w:color="auto"/>
        <w:right w:val="none" w:sz="0" w:space="0" w:color="auto"/>
      </w:divBdr>
    </w:div>
    <w:div w:id="901867323">
      <w:bodyDiv w:val="1"/>
      <w:marLeft w:val="0"/>
      <w:marRight w:val="0"/>
      <w:marTop w:val="0"/>
      <w:marBottom w:val="0"/>
      <w:divBdr>
        <w:top w:val="none" w:sz="0" w:space="0" w:color="auto"/>
        <w:left w:val="none" w:sz="0" w:space="0" w:color="auto"/>
        <w:bottom w:val="none" w:sz="0" w:space="0" w:color="auto"/>
        <w:right w:val="none" w:sz="0" w:space="0" w:color="auto"/>
      </w:divBdr>
    </w:div>
    <w:div w:id="901868089">
      <w:bodyDiv w:val="1"/>
      <w:marLeft w:val="0"/>
      <w:marRight w:val="0"/>
      <w:marTop w:val="0"/>
      <w:marBottom w:val="0"/>
      <w:divBdr>
        <w:top w:val="none" w:sz="0" w:space="0" w:color="auto"/>
        <w:left w:val="none" w:sz="0" w:space="0" w:color="auto"/>
        <w:bottom w:val="none" w:sz="0" w:space="0" w:color="auto"/>
        <w:right w:val="none" w:sz="0" w:space="0" w:color="auto"/>
      </w:divBdr>
    </w:div>
    <w:div w:id="901870073">
      <w:bodyDiv w:val="1"/>
      <w:marLeft w:val="0"/>
      <w:marRight w:val="0"/>
      <w:marTop w:val="0"/>
      <w:marBottom w:val="0"/>
      <w:divBdr>
        <w:top w:val="none" w:sz="0" w:space="0" w:color="auto"/>
        <w:left w:val="none" w:sz="0" w:space="0" w:color="auto"/>
        <w:bottom w:val="none" w:sz="0" w:space="0" w:color="auto"/>
        <w:right w:val="none" w:sz="0" w:space="0" w:color="auto"/>
      </w:divBdr>
    </w:div>
    <w:div w:id="901911774">
      <w:bodyDiv w:val="1"/>
      <w:marLeft w:val="0"/>
      <w:marRight w:val="0"/>
      <w:marTop w:val="0"/>
      <w:marBottom w:val="0"/>
      <w:divBdr>
        <w:top w:val="none" w:sz="0" w:space="0" w:color="auto"/>
        <w:left w:val="none" w:sz="0" w:space="0" w:color="auto"/>
        <w:bottom w:val="none" w:sz="0" w:space="0" w:color="auto"/>
        <w:right w:val="none" w:sz="0" w:space="0" w:color="auto"/>
      </w:divBdr>
    </w:div>
    <w:div w:id="902372033">
      <w:bodyDiv w:val="1"/>
      <w:marLeft w:val="0"/>
      <w:marRight w:val="0"/>
      <w:marTop w:val="0"/>
      <w:marBottom w:val="0"/>
      <w:divBdr>
        <w:top w:val="none" w:sz="0" w:space="0" w:color="auto"/>
        <w:left w:val="none" w:sz="0" w:space="0" w:color="auto"/>
        <w:bottom w:val="none" w:sz="0" w:space="0" w:color="auto"/>
        <w:right w:val="none" w:sz="0" w:space="0" w:color="auto"/>
      </w:divBdr>
    </w:div>
    <w:div w:id="902375192">
      <w:bodyDiv w:val="1"/>
      <w:marLeft w:val="0"/>
      <w:marRight w:val="0"/>
      <w:marTop w:val="0"/>
      <w:marBottom w:val="0"/>
      <w:divBdr>
        <w:top w:val="none" w:sz="0" w:space="0" w:color="auto"/>
        <w:left w:val="none" w:sz="0" w:space="0" w:color="auto"/>
        <w:bottom w:val="none" w:sz="0" w:space="0" w:color="auto"/>
        <w:right w:val="none" w:sz="0" w:space="0" w:color="auto"/>
      </w:divBdr>
    </w:div>
    <w:div w:id="902450268">
      <w:bodyDiv w:val="1"/>
      <w:marLeft w:val="0"/>
      <w:marRight w:val="0"/>
      <w:marTop w:val="0"/>
      <w:marBottom w:val="0"/>
      <w:divBdr>
        <w:top w:val="none" w:sz="0" w:space="0" w:color="auto"/>
        <w:left w:val="none" w:sz="0" w:space="0" w:color="auto"/>
        <w:bottom w:val="none" w:sz="0" w:space="0" w:color="auto"/>
        <w:right w:val="none" w:sz="0" w:space="0" w:color="auto"/>
      </w:divBdr>
    </w:div>
    <w:div w:id="902524948">
      <w:bodyDiv w:val="1"/>
      <w:marLeft w:val="0"/>
      <w:marRight w:val="0"/>
      <w:marTop w:val="0"/>
      <w:marBottom w:val="0"/>
      <w:divBdr>
        <w:top w:val="none" w:sz="0" w:space="0" w:color="auto"/>
        <w:left w:val="none" w:sz="0" w:space="0" w:color="auto"/>
        <w:bottom w:val="none" w:sz="0" w:space="0" w:color="auto"/>
        <w:right w:val="none" w:sz="0" w:space="0" w:color="auto"/>
      </w:divBdr>
    </w:div>
    <w:div w:id="902716447">
      <w:bodyDiv w:val="1"/>
      <w:marLeft w:val="0"/>
      <w:marRight w:val="0"/>
      <w:marTop w:val="0"/>
      <w:marBottom w:val="0"/>
      <w:divBdr>
        <w:top w:val="none" w:sz="0" w:space="0" w:color="auto"/>
        <w:left w:val="none" w:sz="0" w:space="0" w:color="auto"/>
        <w:bottom w:val="none" w:sz="0" w:space="0" w:color="auto"/>
        <w:right w:val="none" w:sz="0" w:space="0" w:color="auto"/>
      </w:divBdr>
    </w:div>
    <w:div w:id="903024715">
      <w:bodyDiv w:val="1"/>
      <w:marLeft w:val="0"/>
      <w:marRight w:val="0"/>
      <w:marTop w:val="0"/>
      <w:marBottom w:val="0"/>
      <w:divBdr>
        <w:top w:val="none" w:sz="0" w:space="0" w:color="auto"/>
        <w:left w:val="none" w:sz="0" w:space="0" w:color="auto"/>
        <w:bottom w:val="none" w:sz="0" w:space="0" w:color="auto"/>
        <w:right w:val="none" w:sz="0" w:space="0" w:color="auto"/>
      </w:divBdr>
    </w:div>
    <w:div w:id="903296489">
      <w:bodyDiv w:val="1"/>
      <w:marLeft w:val="0"/>
      <w:marRight w:val="0"/>
      <w:marTop w:val="0"/>
      <w:marBottom w:val="0"/>
      <w:divBdr>
        <w:top w:val="none" w:sz="0" w:space="0" w:color="auto"/>
        <w:left w:val="none" w:sz="0" w:space="0" w:color="auto"/>
        <w:bottom w:val="none" w:sz="0" w:space="0" w:color="auto"/>
        <w:right w:val="none" w:sz="0" w:space="0" w:color="auto"/>
      </w:divBdr>
    </w:div>
    <w:div w:id="903367470">
      <w:bodyDiv w:val="1"/>
      <w:marLeft w:val="0"/>
      <w:marRight w:val="0"/>
      <w:marTop w:val="0"/>
      <w:marBottom w:val="0"/>
      <w:divBdr>
        <w:top w:val="none" w:sz="0" w:space="0" w:color="auto"/>
        <w:left w:val="none" w:sz="0" w:space="0" w:color="auto"/>
        <w:bottom w:val="none" w:sz="0" w:space="0" w:color="auto"/>
        <w:right w:val="none" w:sz="0" w:space="0" w:color="auto"/>
      </w:divBdr>
    </w:div>
    <w:div w:id="903489131">
      <w:bodyDiv w:val="1"/>
      <w:marLeft w:val="0"/>
      <w:marRight w:val="0"/>
      <w:marTop w:val="0"/>
      <w:marBottom w:val="0"/>
      <w:divBdr>
        <w:top w:val="none" w:sz="0" w:space="0" w:color="auto"/>
        <w:left w:val="none" w:sz="0" w:space="0" w:color="auto"/>
        <w:bottom w:val="none" w:sz="0" w:space="0" w:color="auto"/>
        <w:right w:val="none" w:sz="0" w:space="0" w:color="auto"/>
      </w:divBdr>
    </w:div>
    <w:div w:id="903874506">
      <w:bodyDiv w:val="1"/>
      <w:marLeft w:val="0"/>
      <w:marRight w:val="0"/>
      <w:marTop w:val="0"/>
      <w:marBottom w:val="0"/>
      <w:divBdr>
        <w:top w:val="none" w:sz="0" w:space="0" w:color="auto"/>
        <w:left w:val="none" w:sz="0" w:space="0" w:color="auto"/>
        <w:bottom w:val="none" w:sz="0" w:space="0" w:color="auto"/>
        <w:right w:val="none" w:sz="0" w:space="0" w:color="auto"/>
      </w:divBdr>
    </w:div>
    <w:div w:id="904024156">
      <w:bodyDiv w:val="1"/>
      <w:marLeft w:val="0"/>
      <w:marRight w:val="0"/>
      <w:marTop w:val="0"/>
      <w:marBottom w:val="0"/>
      <w:divBdr>
        <w:top w:val="none" w:sz="0" w:space="0" w:color="auto"/>
        <w:left w:val="none" w:sz="0" w:space="0" w:color="auto"/>
        <w:bottom w:val="none" w:sz="0" w:space="0" w:color="auto"/>
        <w:right w:val="none" w:sz="0" w:space="0" w:color="auto"/>
      </w:divBdr>
    </w:div>
    <w:div w:id="904026294">
      <w:bodyDiv w:val="1"/>
      <w:marLeft w:val="0"/>
      <w:marRight w:val="0"/>
      <w:marTop w:val="0"/>
      <w:marBottom w:val="0"/>
      <w:divBdr>
        <w:top w:val="none" w:sz="0" w:space="0" w:color="auto"/>
        <w:left w:val="none" w:sz="0" w:space="0" w:color="auto"/>
        <w:bottom w:val="none" w:sz="0" w:space="0" w:color="auto"/>
        <w:right w:val="none" w:sz="0" w:space="0" w:color="auto"/>
      </w:divBdr>
    </w:div>
    <w:div w:id="904343067">
      <w:bodyDiv w:val="1"/>
      <w:marLeft w:val="0"/>
      <w:marRight w:val="0"/>
      <w:marTop w:val="0"/>
      <w:marBottom w:val="0"/>
      <w:divBdr>
        <w:top w:val="none" w:sz="0" w:space="0" w:color="auto"/>
        <w:left w:val="none" w:sz="0" w:space="0" w:color="auto"/>
        <w:bottom w:val="none" w:sz="0" w:space="0" w:color="auto"/>
        <w:right w:val="none" w:sz="0" w:space="0" w:color="auto"/>
      </w:divBdr>
    </w:div>
    <w:div w:id="904485368">
      <w:bodyDiv w:val="1"/>
      <w:marLeft w:val="0"/>
      <w:marRight w:val="0"/>
      <w:marTop w:val="0"/>
      <w:marBottom w:val="0"/>
      <w:divBdr>
        <w:top w:val="none" w:sz="0" w:space="0" w:color="auto"/>
        <w:left w:val="none" w:sz="0" w:space="0" w:color="auto"/>
        <w:bottom w:val="none" w:sz="0" w:space="0" w:color="auto"/>
        <w:right w:val="none" w:sz="0" w:space="0" w:color="auto"/>
      </w:divBdr>
    </w:div>
    <w:div w:id="904494011">
      <w:bodyDiv w:val="1"/>
      <w:marLeft w:val="0"/>
      <w:marRight w:val="0"/>
      <w:marTop w:val="0"/>
      <w:marBottom w:val="0"/>
      <w:divBdr>
        <w:top w:val="none" w:sz="0" w:space="0" w:color="auto"/>
        <w:left w:val="none" w:sz="0" w:space="0" w:color="auto"/>
        <w:bottom w:val="none" w:sz="0" w:space="0" w:color="auto"/>
        <w:right w:val="none" w:sz="0" w:space="0" w:color="auto"/>
      </w:divBdr>
    </w:div>
    <w:div w:id="904804798">
      <w:bodyDiv w:val="1"/>
      <w:marLeft w:val="0"/>
      <w:marRight w:val="0"/>
      <w:marTop w:val="0"/>
      <w:marBottom w:val="0"/>
      <w:divBdr>
        <w:top w:val="none" w:sz="0" w:space="0" w:color="auto"/>
        <w:left w:val="none" w:sz="0" w:space="0" w:color="auto"/>
        <w:bottom w:val="none" w:sz="0" w:space="0" w:color="auto"/>
        <w:right w:val="none" w:sz="0" w:space="0" w:color="auto"/>
      </w:divBdr>
    </w:div>
    <w:div w:id="905145695">
      <w:bodyDiv w:val="1"/>
      <w:marLeft w:val="0"/>
      <w:marRight w:val="0"/>
      <w:marTop w:val="0"/>
      <w:marBottom w:val="0"/>
      <w:divBdr>
        <w:top w:val="none" w:sz="0" w:space="0" w:color="auto"/>
        <w:left w:val="none" w:sz="0" w:space="0" w:color="auto"/>
        <w:bottom w:val="none" w:sz="0" w:space="0" w:color="auto"/>
        <w:right w:val="none" w:sz="0" w:space="0" w:color="auto"/>
      </w:divBdr>
    </w:div>
    <w:div w:id="905411966">
      <w:bodyDiv w:val="1"/>
      <w:marLeft w:val="0"/>
      <w:marRight w:val="0"/>
      <w:marTop w:val="0"/>
      <w:marBottom w:val="0"/>
      <w:divBdr>
        <w:top w:val="none" w:sz="0" w:space="0" w:color="auto"/>
        <w:left w:val="none" w:sz="0" w:space="0" w:color="auto"/>
        <w:bottom w:val="none" w:sz="0" w:space="0" w:color="auto"/>
        <w:right w:val="none" w:sz="0" w:space="0" w:color="auto"/>
      </w:divBdr>
    </w:div>
    <w:div w:id="905844812">
      <w:bodyDiv w:val="1"/>
      <w:marLeft w:val="0"/>
      <w:marRight w:val="0"/>
      <w:marTop w:val="0"/>
      <w:marBottom w:val="0"/>
      <w:divBdr>
        <w:top w:val="none" w:sz="0" w:space="0" w:color="auto"/>
        <w:left w:val="none" w:sz="0" w:space="0" w:color="auto"/>
        <w:bottom w:val="none" w:sz="0" w:space="0" w:color="auto"/>
        <w:right w:val="none" w:sz="0" w:space="0" w:color="auto"/>
      </w:divBdr>
    </w:div>
    <w:div w:id="906111292">
      <w:bodyDiv w:val="1"/>
      <w:marLeft w:val="0"/>
      <w:marRight w:val="0"/>
      <w:marTop w:val="0"/>
      <w:marBottom w:val="0"/>
      <w:divBdr>
        <w:top w:val="none" w:sz="0" w:space="0" w:color="auto"/>
        <w:left w:val="none" w:sz="0" w:space="0" w:color="auto"/>
        <w:bottom w:val="none" w:sz="0" w:space="0" w:color="auto"/>
        <w:right w:val="none" w:sz="0" w:space="0" w:color="auto"/>
      </w:divBdr>
    </w:div>
    <w:div w:id="906258092">
      <w:bodyDiv w:val="1"/>
      <w:marLeft w:val="0"/>
      <w:marRight w:val="0"/>
      <w:marTop w:val="0"/>
      <w:marBottom w:val="0"/>
      <w:divBdr>
        <w:top w:val="none" w:sz="0" w:space="0" w:color="auto"/>
        <w:left w:val="none" w:sz="0" w:space="0" w:color="auto"/>
        <w:bottom w:val="none" w:sz="0" w:space="0" w:color="auto"/>
        <w:right w:val="none" w:sz="0" w:space="0" w:color="auto"/>
      </w:divBdr>
    </w:div>
    <w:div w:id="906301145">
      <w:bodyDiv w:val="1"/>
      <w:marLeft w:val="0"/>
      <w:marRight w:val="0"/>
      <w:marTop w:val="0"/>
      <w:marBottom w:val="0"/>
      <w:divBdr>
        <w:top w:val="none" w:sz="0" w:space="0" w:color="auto"/>
        <w:left w:val="none" w:sz="0" w:space="0" w:color="auto"/>
        <w:bottom w:val="none" w:sz="0" w:space="0" w:color="auto"/>
        <w:right w:val="none" w:sz="0" w:space="0" w:color="auto"/>
      </w:divBdr>
    </w:div>
    <w:div w:id="906452068">
      <w:bodyDiv w:val="1"/>
      <w:marLeft w:val="0"/>
      <w:marRight w:val="0"/>
      <w:marTop w:val="0"/>
      <w:marBottom w:val="0"/>
      <w:divBdr>
        <w:top w:val="none" w:sz="0" w:space="0" w:color="auto"/>
        <w:left w:val="none" w:sz="0" w:space="0" w:color="auto"/>
        <w:bottom w:val="none" w:sz="0" w:space="0" w:color="auto"/>
        <w:right w:val="none" w:sz="0" w:space="0" w:color="auto"/>
      </w:divBdr>
    </w:div>
    <w:div w:id="906452350">
      <w:bodyDiv w:val="1"/>
      <w:marLeft w:val="0"/>
      <w:marRight w:val="0"/>
      <w:marTop w:val="0"/>
      <w:marBottom w:val="0"/>
      <w:divBdr>
        <w:top w:val="none" w:sz="0" w:space="0" w:color="auto"/>
        <w:left w:val="none" w:sz="0" w:space="0" w:color="auto"/>
        <w:bottom w:val="none" w:sz="0" w:space="0" w:color="auto"/>
        <w:right w:val="none" w:sz="0" w:space="0" w:color="auto"/>
      </w:divBdr>
    </w:div>
    <w:div w:id="906648657">
      <w:bodyDiv w:val="1"/>
      <w:marLeft w:val="0"/>
      <w:marRight w:val="0"/>
      <w:marTop w:val="0"/>
      <w:marBottom w:val="0"/>
      <w:divBdr>
        <w:top w:val="none" w:sz="0" w:space="0" w:color="auto"/>
        <w:left w:val="none" w:sz="0" w:space="0" w:color="auto"/>
        <w:bottom w:val="none" w:sz="0" w:space="0" w:color="auto"/>
        <w:right w:val="none" w:sz="0" w:space="0" w:color="auto"/>
      </w:divBdr>
    </w:div>
    <w:div w:id="906652306">
      <w:bodyDiv w:val="1"/>
      <w:marLeft w:val="0"/>
      <w:marRight w:val="0"/>
      <w:marTop w:val="0"/>
      <w:marBottom w:val="0"/>
      <w:divBdr>
        <w:top w:val="none" w:sz="0" w:space="0" w:color="auto"/>
        <w:left w:val="none" w:sz="0" w:space="0" w:color="auto"/>
        <w:bottom w:val="none" w:sz="0" w:space="0" w:color="auto"/>
        <w:right w:val="none" w:sz="0" w:space="0" w:color="auto"/>
      </w:divBdr>
    </w:div>
    <w:div w:id="906694121">
      <w:bodyDiv w:val="1"/>
      <w:marLeft w:val="0"/>
      <w:marRight w:val="0"/>
      <w:marTop w:val="0"/>
      <w:marBottom w:val="0"/>
      <w:divBdr>
        <w:top w:val="none" w:sz="0" w:space="0" w:color="auto"/>
        <w:left w:val="none" w:sz="0" w:space="0" w:color="auto"/>
        <w:bottom w:val="none" w:sz="0" w:space="0" w:color="auto"/>
        <w:right w:val="none" w:sz="0" w:space="0" w:color="auto"/>
      </w:divBdr>
    </w:div>
    <w:div w:id="906838151">
      <w:bodyDiv w:val="1"/>
      <w:marLeft w:val="0"/>
      <w:marRight w:val="0"/>
      <w:marTop w:val="0"/>
      <w:marBottom w:val="0"/>
      <w:divBdr>
        <w:top w:val="none" w:sz="0" w:space="0" w:color="auto"/>
        <w:left w:val="none" w:sz="0" w:space="0" w:color="auto"/>
        <w:bottom w:val="none" w:sz="0" w:space="0" w:color="auto"/>
        <w:right w:val="none" w:sz="0" w:space="0" w:color="auto"/>
      </w:divBdr>
    </w:div>
    <w:div w:id="907106659">
      <w:bodyDiv w:val="1"/>
      <w:marLeft w:val="0"/>
      <w:marRight w:val="0"/>
      <w:marTop w:val="0"/>
      <w:marBottom w:val="0"/>
      <w:divBdr>
        <w:top w:val="none" w:sz="0" w:space="0" w:color="auto"/>
        <w:left w:val="none" w:sz="0" w:space="0" w:color="auto"/>
        <w:bottom w:val="none" w:sz="0" w:space="0" w:color="auto"/>
        <w:right w:val="none" w:sz="0" w:space="0" w:color="auto"/>
      </w:divBdr>
    </w:div>
    <w:div w:id="907224559">
      <w:bodyDiv w:val="1"/>
      <w:marLeft w:val="0"/>
      <w:marRight w:val="0"/>
      <w:marTop w:val="0"/>
      <w:marBottom w:val="0"/>
      <w:divBdr>
        <w:top w:val="none" w:sz="0" w:space="0" w:color="auto"/>
        <w:left w:val="none" w:sz="0" w:space="0" w:color="auto"/>
        <w:bottom w:val="none" w:sz="0" w:space="0" w:color="auto"/>
        <w:right w:val="none" w:sz="0" w:space="0" w:color="auto"/>
      </w:divBdr>
    </w:div>
    <w:div w:id="907618846">
      <w:bodyDiv w:val="1"/>
      <w:marLeft w:val="0"/>
      <w:marRight w:val="0"/>
      <w:marTop w:val="0"/>
      <w:marBottom w:val="0"/>
      <w:divBdr>
        <w:top w:val="none" w:sz="0" w:space="0" w:color="auto"/>
        <w:left w:val="none" w:sz="0" w:space="0" w:color="auto"/>
        <w:bottom w:val="none" w:sz="0" w:space="0" w:color="auto"/>
        <w:right w:val="none" w:sz="0" w:space="0" w:color="auto"/>
      </w:divBdr>
    </w:div>
    <w:div w:id="907955603">
      <w:bodyDiv w:val="1"/>
      <w:marLeft w:val="0"/>
      <w:marRight w:val="0"/>
      <w:marTop w:val="0"/>
      <w:marBottom w:val="0"/>
      <w:divBdr>
        <w:top w:val="none" w:sz="0" w:space="0" w:color="auto"/>
        <w:left w:val="none" w:sz="0" w:space="0" w:color="auto"/>
        <w:bottom w:val="none" w:sz="0" w:space="0" w:color="auto"/>
        <w:right w:val="none" w:sz="0" w:space="0" w:color="auto"/>
      </w:divBdr>
    </w:div>
    <w:div w:id="908343008">
      <w:bodyDiv w:val="1"/>
      <w:marLeft w:val="0"/>
      <w:marRight w:val="0"/>
      <w:marTop w:val="0"/>
      <w:marBottom w:val="0"/>
      <w:divBdr>
        <w:top w:val="none" w:sz="0" w:space="0" w:color="auto"/>
        <w:left w:val="none" w:sz="0" w:space="0" w:color="auto"/>
        <w:bottom w:val="none" w:sz="0" w:space="0" w:color="auto"/>
        <w:right w:val="none" w:sz="0" w:space="0" w:color="auto"/>
      </w:divBdr>
    </w:div>
    <w:div w:id="908610719">
      <w:bodyDiv w:val="1"/>
      <w:marLeft w:val="0"/>
      <w:marRight w:val="0"/>
      <w:marTop w:val="0"/>
      <w:marBottom w:val="0"/>
      <w:divBdr>
        <w:top w:val="none" w:sz="0" w:space="0" w:color="auto"/>
        <w:left w:val="none" w:sz="0" w:space="0" w:color="auto"/>
        <w:bottom w:val="none" w:sz="0" w:space="0" w:color="auto"/>
        <w:right w:val="none" w:sz="0" w:space="0" w:color="auto"/>
      </w:divBdr>
    </w:div>
    <w:div w:id="908805340">
      <w:bodyDiv w:val="1"/>
      <w:marLeft w:val="0"/>
      <w:marRight w:val="0"/>
      <w:marTop w:val="0"/>
      <w:marBottom w:val="0"/>
      <w:divBdr>
        <w:top w:val="none" w:sz="0" w:space="0" w:color="auto"/>
        <w:left w:val="none" w:sz="0" w:space="0" w:color="auto"/>
        <w:bottom w:val="none" w:sz="0" w:space="0" w:color="auto"/>
        <w:right w:val="none" w:sz="0" w:space="0" w:color="auto"/>
      </w:divBdr>
    </w:div>
    <w:div w:id="909314510">
      <w:bodyDiv w:val="1"/>
      <w:marLeft w:val="0"/>
      <w:marRight w:val="0"/>
      <w:marTop w:val="0"/>
      <w:marBottom w:val="0"/>
      <w:divBdr>
        <w:top w:val="none" w:sz="0" w:space="0" w:color="auto"/>
        <w:left w:val="none" w:sz="0" w:space="0" w:color="auto"/>
        <w:bottom w:val="none" w:sz="0" w:space="0" w:color="auto"/>
        <w:right w:val="none" w:sz="0" w:space="0" w:color="auto"/>
      </w:divBdr>
    </w:div>
    <w:div w:id="909385780">
      <w:bodyDiv w:val="1"/>
      <w:marLeft w:val="0"/>
      <w:marRight w:val="0"/>
      <w:marTop w:val="0"/>
      <w:marBottom w:val="0"/>
      <w:divBdr>
        <w:top w:val="none" w:sz="0" w:space="0" w:color="auto"/>
        <w:left w:val="none" w:sz="0" w:space="0" w:color="auto"/>
        <w:bottom w:val="none" w:sz="0" w:space="0" w:color="auto"/>
        <w:right w:val="none" w:sz="0" w:space="0" w:color="auto"/>
      </w:divBdr>
      <w:divsChild>
        <w:div w:id="1764253300">
          <w:marLeft w:val="0"/>
          <w:marRight w:val="0"/>
          <w:marTop w:val="0"/>
          <w:marBottom w:val="0"/>
          <w:divBdr>
            <w:top w:val="none" w:sz="0" w:space="0" w:color="auto"/>
            <w:left w:val="none" w:sz="0" w:space="0" w:color="auto"/>
            <w:bottom w:val="none" w:sz="0" w:space="0" w:color="auto"/>
            <w:right w:val="none" w:sz="0" w:space="0" w:color="auto"/>
          </w:divBdr>
        </w:div>
      </w:divsChild>
    </w:div>
    <w:div w:id="909386741">
      <w:bodyDiv w:val="1"/>
      <w:marLeft w:val="0"/>
      <w:marRight w:val="0"/>
      <w:marTop w:val="0"/>
      <w:marBottom w:val="0"/>
      <w:divBdr>
        <w:top w:val="none" w:sz="0" w:space="0" w:color="auto"/>
        <w:left w:val="none" w:sz="0" w:space="0" w:color="auto"/>
        <w:bottom w:val="none" w:sz="0" w:space="0" w:color="auto"/>
        <w:right w:val="none" w:sz="0" w:space="0" w:color="auto"/>
      </w:divBdr>
    </w:div>
    <w:div w:id="909387829">
      <w:bodyDiv w:val="1"/>
      <w:marLeft w:val="0"/>
      <w:marRight w:val="0"/>
      <w:marTop w:val="0"/>
      <w:marBottom w:val="0"/>
      <w:divBdr>
        <w:top w:val="none" w:sz="0" w:space="0" w:color="auto"/>
        <w:left w:val="none" w:sz="0" w:space="0" w:color="auto"/>
        <w:bottom w:val="none" w:sz="0" w:space="0" w:color="auto"/>
        <w:right w:val="none" w:sz="0" w:space="0" w:color="auto"/>
      </w:divBdr>
    </w:div>
    <w:div w:id="909778974">
      <w:bodyDiv w:val="1"/>
      <w:marLeft w:val="0"/>
      <w:marRight w:val="0"/>
      <w:marTop w:val="0"/>
      <w:marBottom w:val="0"/>
      <w:divBdr>
        <w:top w:val="none" w:sz="0" w:space="0" w:color="auto"/>
        <w:left w:val="none" w:sz="0" w:space="0" w:color="auto"/>
        <w:bottom w:val="none" w:sz="0" w:space="0" w:color="auto"/>
        <w:right w:val="none" w:sz="0" w:space="0" w:color="auto"/>
      </w:divBdr>
    </w:div>
    <w:div w:id="910196311">
      <w:bodyDiv w:val="1"/>
      <w:marLeft w:val="0"/>
      <w:marRight w:val="0"/>
      <w:marTop w:val="0"/>
      <w:marBottom w:val="0"/>
      <w:divBdr>
        <w:top w:val="none" w:sz="0" w:space="0" w:color="auto"/>
        <w:left w:val="none" w:sz="0" w:space="0" w:color="auto"/>
        <w:bottom w:val="none" w:sz="0" w:space="0" w:color="auto"/>
        <w:right w:val="none" w:sz="0" w:space="0" w:color="auto"/>
      </w:divBdr>
    </w:div>
    <w:div w:id="910502996">
      <w:bodyDiv w:val="1"/>
      <w:marLeft w:val="0"/>
      <w:marRight w:val="0"/>
      <w:marTop w:val="0"/>
      <w:marBottom w:val="0"/>
      <w:divBdr>
        <w:top w:val="none" w:sz="0" w:space="0" w:color="auto"/>
        <w:left w:val="none" w:sz="0" w:space="0" w:color="auto"/>
        <w:bottom w:val="none" w:sz="0" w:space="0" w:color="auto"/>
        <w:right w:val="none" w:sz="0" w:space="0" w:color="auto"/>
      </w:divBdr>
    </w:div>
    <w:div w:id="910577736">
      <w:bodyDiv w:val="1"/>
      <w:marLeft w:val="0"/>
      <w:marRight w:val="0"/>
      <w:marTop w:val="0"/>
      <w:marBottom w:val="0"/>
      <w:divBdr>
        <w:top w:val="none" w:sz="0" w:space="0" w:color="auto"/>
        <w:left w:val="none" w:sz="0" w:space="0" w:color="auto"/>
        <w:bottom w:val="none" w:sz="0" w:space="0" w:color="auto"/>
        <w:right w:val="none" w:sz="0" w:space="0" w:color="auto"/>
      </w:divBdr>
    </w:div>
    <w:div w:id="910893432">
      <w:bodyDiv w:val="1"/>
      <w:marLeft w:val="0"/>
      <w:marRight w:val="0"/>
      <w:marTop w:val="0"/>
      <w:marBottom w:val="0"/>
      <w:divBdr>
        <w:top w:val="none" w:sz="0" w:space="0" w:color="auto"/>
        <w:left w:val="none" w:sz="0" w:space="0" w:color="auto"/>
        <w:bottom w:val="none" w:sz="0" w:space="0" w:color="auto"/>
        <w:right w:val="none" w:sz="0" w:space="0" w:color="auto"/>
      </w:divBdr>
    </w:div>
    <w:div w:id="911697791">
      <w:bodyDiv w:val="1"/>
      <w:marLeft w:val="0"/>
      <w:marRight w:val="0"/>
      <w:marTop w:val="0"/>
      <w:marBottom w:val="0"/>
      <w:divBdr>
        <w:top w:val="none" w:sz="0" w:space="0" w:color="auto"/>
        <w:left w:val="none" w:sz="0" w:space="0" w:color="auto"/>
        <w:bottom w:val="none" w:sz="0" w:space="0" w:color="auto"/>
        <w:right w:val="none" w:sz="0" w:space="0" w:color="auto"/>
      </w:divBdr>
    </w:div>
    <w:div w:id="912083367">
      <w:bodyDiv w:val="1"/>
      <w:marLeft w:val="0"/>
      <w:marRight w:val="0"/>
      <w:marTop w:val="0"/>
      <w:marBottom w:val="0"/>
      <w:divBdr>
        <w:top w:val="none" w:sz="0" w:space="0" w:color="auto"/>
        <w:left w:val="none" w:sz="0" w:space="0" w:color="auto"/>
        <w:bottom w:val="none" w:sz="0" w:space="0" w:color="auto"/>
        <w:right w:val="none" w:sz="0" w:space="0" w:color="auto"/>
      </w:divBdr>
    </w:div>
    <w:div w:id="912084879">
      <w:bodyDiv w:val="1"/>
      <w:marLeft w:val="0"/>
      <w:marRight w:val="0"/>
      <w:marTop w:val="0"/>
      <w:marBottom w:val="0"/>
      <w:divBdr>
        <w:top w:val="none" w:sz="0" w:space="0" w:color="auto"/>
        <w:left w:val="none" w:sz="0" w:space="0" w:color="auto"/>
        <w:bottom w:val="none" w:sz="0" w:space="0" w:color="auto"/>
        <w:right w:val="none" w:sz="0" w:space="0" w:color="auto"/>
      </w:divBdr>
    </w:div>
    <w:div w:id="912130208">
      <w:bodyDiv w:val="1"/>
      <w:marLeft w:val="0"/>
      <w:marRight w:val="0"/>
      <w:marTop w:val="0"/>
      <w:marBottom w:val="0"/>
      <w:divBdr>
        <w:top w:val="none" w:sz="0" w:space="0" w:color="auto"/>
        <w:left w:val="none" w:sz="0" w:space="0" w:color="auto"/>
        <w:bottom w:val="none" w:sz="0" w:space="0" w:color="auto"/>
        <w:right w:val="none" w:sz="0" w:space="0" w:color="auto"/>
      </w:divBdr>
    </w:div>
    <w:div w:id="912741030">
      <w:bodyDiv w:val="1"/>
      <w:marLeft w:val="0"/>
      <w:marRight w:val="0"/>
      <w:marTop w:val="0"/>
      <w:marBottom w:val="0"/>
      <w:divBdr>
        <w:top w:val="none" w:sz="0" w:space="0" w:color="auto"/>
        <w:left w:val="none" w:sz="0" w:space="0" w:color="auto"/>
        <w:bottom w:val="none" w:sz="0" w:space="0" w:color="auto"/>
        <w:right w:val="none" w:sz="0" w:space="0" w:color="auto"/>
      </w:divBdr>
    </w:div>
    <w:div w:id="913005414">
      <w:bodyDiv w:val="1"/>
      <w:marLeft w:val="0"/>
      <w:marRight w:val="0"/>
      <w:marTop w:val="0"/>
      <w:marBottom w:val="0"/>
      <w:divBdr>
        <w:top w:val="none" w:sz="0" w:space="0" w:color="auto"/>
        <w:left w:val="none" w:sz="0" w:space="0" w:color="auto"/>
        <w:bottom w:val="none" w:sz="0" w:space="0" w:color="auto"/>
        <w:right w:val="none" w:sz="0" w:space="0" w:color="auto"/>
      </w:divBdr>
    </w:div>
    <w:div w:id="913395252">
      <w:bodyDiv w:val="1"/>
      <w:marLeft w:val="0"/>
      <w:marRight w:val="0"/>
      <w:marTop w:val="0"/>
      <w:marBottom w:val="0"/>
      <w:divBdr>
        <w:top w:val="none" w:sz="0" w:space="0" w:color="auto"/>
        <w:left w:val="none" w:sz="0" w:space="0" w:color="auto"/>
        <w:bottom w:val="none" w:sz="0" w:space="0" w:color="auto"/>
        <w:right w:val="none" w:sz="0" w:space="0" w:color="auto"/>
      </w:divBdr>
    </w:div>
    <w:div w:id="913471360">
      <w:bodyDiv w:val="1"/>
      <w:marLeft w:val="0"/>
      <w:marRight w:val="0"/>
      <w:marTop w:val="0"/>
      <w:marBottom w:val="0"/>
      <w:divBdr>
        <w:top w:val="none" w:sz="0" w:space="0" w:color="auto"/>
        <w:left w:val="none" w:sz="0" w:space="0" w:color="auto"/>
        <w:bottom w:val="none" w:sz="0" w:space="0" w:color="auto"/>
        <w:right w:val="none" w:sz="0" w:space="0" w:color="auto"/>
      </w:divBdr>
    </w:div>
    <w:div w:id="913667736">
      <w:bodyDiv w:val="1"/>
      <w:marLeft w:val="0"/>
      <w:marRight w:val="0"/>
      <w:marTop w:val="0"/>
      <w:marBottom w:val="0"/>
      <w:divBdr>
        <w:top w:val="none" w:sz="0" w:space="0" w:color="auto"/>
        <w:left w:val="none" w:sz="0" w:space="0" w:color="auto"/>
        <w:bottom w:val="none" w:sz="0" w:space="0" w:color="auto"/>
        <w:right w:val="none" w:sz="0" w:space="0" w:color="auto"/>
      </w:divBdr>
    </w:div>
    <w:div w:id="914239219">
      <w:bodyDiv w:val="1"/>
      <w:marLeft w:val="0"/>
      <w:marRight w:val="0"/>
      <w:marTop w:val="0"/>
      <w:marBottom w:val="0"/>
      <w:divBdr>
        <w:top w:val="none" w:sz="0" w:space="0" w:color="auto"/>
        <w:left w:val="none" w:sz="0" w:space="0" w:color="auto"/>
        <w:bottom w:val="none" w:sz="0" w:space="0" w:color="auto"/>
        <w:right w:val="none" w:sz="0" w:space="0" w:color="auto"/>
      </w:divBdr>
    </w:div>
    <w:div w:id="914241349">
      <w:bodyDiv w:val="1"/>
      <w:marLeft w:val="0"/>
      <w:marRight w:val="0"/>
      <w:marTop w:val="0"/>
      <w:marBottom w:val="0"/>
      <w:divBdr>
        <w:top w:val="none" w:sz="0" w:space="0" w:color="auto"/>
        <w:left w:val="none" w:sz="0" w:space="0" w:color="auto"/>
        <w:bottom w:val="none" w:sz="0" w:space="0" w:color="auto"/>
        <w:right w:val="none" w:sz="0" w:space="0" w:color="auto"/>
      </w:divBdr>
    </w:div>
    <w:div w:id="914316090">
      <w:bodyDiv w:val="1"/>
      <w:marLeft w:val="0"/>
      <w:marRight w:val="0"/>
      <w:marTop w:val="0"/>
      <w:marBottom w:val="0"/>
      <w:divBdr>
        <w:top w:val="none" w:sz="0" w:space="0" w:color="auto"/>
        <w:left w:val="none" w:sz="0" w:space="0" w:color="auto"/>
        <w:bottom w:val="none" w:sz="0" w:space="0" w:color="auto"/>
        <w:right w:val="none" w:sz="0" w:space="0" w:color="auto"/>
      </w:divBdr>
    </w:div>
    <w:div w:id="914556197">
      <w:bodyDiv w:val="1"/>
      <w:marLeft w:val="0"/>
      <w:marRight w:val="0"/>
      <w:marTop w:val="0"/>
      <w:marBottom w:val="0"/>
      <w:divBdr>
        <w:top w:val="none" w:sz="0" w:space="0" w:color="auto"/>
        <w:left w:val="none" w:sz="0" w:space="0" w:color="auto"/>
        <w:bottom w:val="none" w:sz="0" w:space="0" w:color="auto"/>
        <w:right w:val="none" w:sz="0" w:space="0" w:color="auto"/>
      </w:divBdr>
    </w:div>
    <w:div w:id="914630567">
      <w:bodyDiv w:val="1"/>
      <w:marLeft w:val="0"/>
      <w:marRight w:val="0"/>
      <w:marTop w:val="0"/>
      <w:marBottom w:val="0"/>
      <w:divBdr>
        <w:top w:val="none" w:sz="0" w:space="0" w:color="auto"/>
        <w:left w:val="none" w:sz="0" w:space="0" w:color="auto"/>
        <w:bottom w:val="none" w:sz="0" w:space="0" w:color="auto"/>
        <w:right w:val="none" w:sz="0" w:space="0" w:color="auto"/>
      </w:divBdr>
    </w:div>
    <w:div w:id="914633182">
      <w:bodyDiv w:val="1"/>
      <w:marLeft w:val="0"/>
      <w:marRight w:val="0"/>
      <w:marTop w:val="0"/>
      <w:marBottom w:val="0"/>
      <w:divBdr>
        <w:top w:val="none" w:sz="0" w:space="0" w:color="auto"/>
        <w:left w:val="none" w:sz="0" w:space="0" w:color="auto"/>
        <w:bottom w:val="none" w:sz="0" w:space="0" w:color="auto"/>
        <w:right w:val="none" w:sz="0" w:space="0" w:color="auto"/>
      </w:divBdr>
    </w:div>
    <w:div w:id="915285710">
      <w:bodyDiv w:val="1"/>
      <w:marLeft w:val="0"/>
      <w:marRight w:val="0"/>
      <w:marTop w:val="0"/>
      <w:marBottom w:val="0"/>
      <w:divBdr>
        <w:top w:val="none" w:sz="0" w:space="0" w:color="auto"/>
        <w:left w:val="none" w:sz="0" w:space="0" w:color="auto"/>
        <w:bottom w:val="none" w:sz="0" w:space="0" w:color="auto"/>
        <w:right w:val="none" w:sz="0" w:space="0" w:color="auto"/>
      </w:divBdr>
    </w:div>
    <w:div w:id="915355603">
      <w:bodyDiv w:val="1"/>
      <w:marLeft w:val="0"/>
      <w:marRight w:val="0"/>
      <w:marTop w:val="0"/>
      <w:marBottom w:val="0"/>
      <w:divBdr>
        <w:top w:val="none" w:sz="0" w:space="0" w:color="auto"/>
        <w:left w:val="none" w:sz="0" w:space="0" w:color="auto"/>
        <w:bottom w:val="none" w:sz="0" w:space="0" w:color="auto"/>
        <w:right w:val="none" w:sz="0" w:space="0" w:color="auto"/>
      </w:divBdr>
    </w:div>
    <w:div w:id="915361399">
      <w:bodyDiv w:val="1"/>
      <w:marLeft w:val="0"/>
      <w:marRight w:val="0"/>
      <w:marTop w:val="0"/>
      <w:marBottom w:val="0"/>
      <w:divBdr>
        <w:top w:val="none" w:sz="0" w:space="0" w:color="auto"/>
        <w:left w:val="none" w:sz="0" w:space="0" w:color="auto"/>
        <w:bottom w:val="none" w:sz="0" w:space="0" w:color="auto"/>
        <w:right w:val="none" w:sz="0" w:space="0" w:color="auto"/>
      </w:divBdr>
    </w:div>
    <w:div w:id="915436262">
      <w:bodyDiv w:val="1"/>
      <w:marLeft w:val="0"/>
      <w:marRight w:val="0"/>
      <w:marTop w:val="0"/>
      <w:marBottom w:val="0"/>
      <w:divBdr>
        <w:top w:val="none" w:sz="0" w:space="0" w:color="auto"/>
        <w:left w:val="none" w:sz="0" w:space="0" w:color="auto"/>
        <w:bottom w:val="none" w:sz="0" w:space="0" w:color="auto"/>
        <w:right w:val="none" w:sz="0" w:space="0" w:color="auto"/>
      </w:divBdr>
    </w:div>
    <w:div w:id="915476707">
      <w:bodyDiv w:val="1"/>
      <w:marLeft w:val="0"/>
      <w:marRight w:val="0"/>
      <w:marTop w:val="0"/>
      <w:marBottom w:val="0"/>
      <w:divBdr>
        <w:top w:val="none" w:sz="0" w:space="0" w:color="auto"/>
        <w:left w:val="none" w:sz="0" w:space="0" w:color="auto"/>
        <w:bottom w:val="none" w:sz="0" w:space="0" w:color="auto"/>
        <w:right w:val="none" w:sz="0" w:space="0" w:color="auto"/>
      </w:divBdr>
    </w:div>
    <w:div w:id="915478212">
      <w:bodyDiv w:val="1"/>
      <w:marLeft w:val="0"/>
      <w:marRight w:val="0"/>
      <w:marTop w:val="0"/>
      <w:marBottom w:val="0"/>
      <w:divBdr>
        <w:top w:val="none" w:sz="0" w:space="0" w:color="auto"/>
        <w:left w:val="none" w:sz="0" w:space="0" w:color="auto"/>
        <w:bottom w:val="none" w:sz="0" w:space="0" w:color="auto"/>
        <w:right w:val="none" w:sz="0" w:space="0" w:color="auto"/>
      </w:divBdr>
    </w:div>
    <w:div w:id="915748713">
      <w:bodyDiv w:val="1"/>
      <w:marLeft w:val="0"/>
      <w:marRight w:val="0"/>
      <w:marTop w:val="0"/>
      <w:marBottom w:val="0"/>
      <w:divBdr>
        <w:top w:val="none" w:sz="0" w:space="0" w:color="auto"/>
        <w:left w:val="none" w:sz="0" w:space="0" w:color="auto"/>
        <w:bottom w:val="none" w:sz="0" w:space="0" w:color="auto"/>
        <w:right w:val="none" w:sz="0" w:space="0" w:color="auto"/>
      </w:divBdr>
    </w:div>
    <w:div w:id="915942437">
      <w:bodyDiv w:val="1"/>
      <w:marLeft w:val="0"/>
      <w:marRight w:val="0"/>
      <w:marTop w:val="0"/>
      <w:marBottom w:val="0"/>
      <w:divBdr>
        <w:top w:val="none" w:sz="0" w:space="0" w:color="auto"/>
        <w:left w:val="none" w:sz="0" w:space="0" w:color="auto"/>
        <w:bottom w:val="none" w:sz="0" w:space="0" w:color="auto"/>
        <w:right w:val="none" w:sz="0" w:space="0" w:color="auto"/>
      </w:divBdr>
    </w:div>
    <w:div w:id="916132687">
      <w:bodyDiv w:val="1"/>
      <w:marLeft w:val="0"/>
      <w:marRight w:val="0"/>
      <w:marTop w:val="0"/>
      <w:marBottom w:val="0"/>
      <w:divBdr>
        <w:top w:val="none" w:sz="0" w:space="0" w:color="auto"/>
        <w:left w:val="none" w:sz="0" w:space="0" w:color="auto"/>
        <w:bottom w:val="none" w:sz="0" w:space="0" w:color="auto"/>
        <w:right w:val="none" w:sz="0" w:space="0" w:color="auto"/>
      </w:divBdr>
    </w:div>
    <w:div w:id="916670991">
      <w:bodyDiv w:val="1"/>
      <w:marLeft w:val="0"/>
      <w:marRight w:val="0"/>
      <w:marTop w:val="0"/>
      <w:marBottom w:val="0"/>
      <w:divBdr>
        <w:top w:val="none" w:sz="0" w:space="0" w:color="auto"/>
        <w:left w:val="none" w:sz="0" w:space="0" w:color="auto"/>
        <w:bottom w:val="none" w:sz="0" w:space="0" w:color="auto"/>
        <w:right w:val="none" w:sz="0" w:space="0" w:color="auto"/>
      </w:divBdr>
    </w:div>
    <w:div w:id="916742074">
      <w:bodyDiv w:val="1"/>
      <w:marLeft w:val="0"/>
      <w:marRight w:val="0"/>
      <w:marTop w:val="0"/>
      <w:marBottom w:val="0"/>
      <w:divBdr>
        <w:top w:val="none" w:sz="0" w:space="0" w:color="auto"/>
        <w:left w:val="none" w:sz="0" w:space="0" w:color="auto"/>
        <w:bottom w:val="none" w:sz="0" w:space="0" w:color="auto"/>
        <w:right w:val="none" w:sz="0" w:space="0" w:color="auto"/>
      </w:divBdr>
    </w:div>
    <w:div w:id="916862776">
      <w:bodyDiv w:val="1"/>
      <w:marLeft w:val="0"/>
      <w:marRight w:val="0"/>
      <w:marTop w:val="0"/>
      <w:marBottom w:val="0"/>
      <w:divBdr>
        <w:top w:val="none" w:sz="0" w:space="0" w:color="auto"/>
        <w:left w:val="none" w:sz="0" w:space="0" w:color="auto"/>
        <w:bottom w:val="none" w:sz="0" w:space="0" w:color="auto"/>
        <w:right w:val="none" w:sz="0" w:space="0" w:color="auto"/>
      </w:divBdr>
    </w:div>
    <w:div w:id="917716828">
      <w:bodyDiv w:val="1"/>
      <w:marLeft w:val="0"/>
      <w:marRight w:val="0"/>
      <w:marTop w:val="0"/>
      <w:marBottom w:val="0"/>
      <w:divBdr>
        <w:top w:val="none" w:sz="0" w:space="0" w:color="auto"/>
        <w:left w:val="none" w:sz="0" w:space="0" w:color="auto"/>
        <w:bottom w:val="none" w:sz="0" w:space="0" w:color="auto"/>
        <w:right w:val="none" w:sz="0" w:space="0" w:color="auto"/>
      </w:divBdr>
    </w:div>
    <w:div w:id="917717254">
      <w:bodyDiv w:val="1"/>
      <w:marLeft w:val="0"/>
      <w:marRight w:val="0"/>
      <w:marTop w:val="0"/>
      <w:marBottom w:val="0"/>
      <w:divBdr>
        <w:top w:val="none" w:sz="0" w:space="0" w:color="auto"/>
        <w:left w:val="none" w:sz="0" w:space="0" w:color="auto"/>
        <w:bottom w:val="none" w:sz="0" w:space="0" w:color="auto"/>
        <w:right w:val="none" w:sz="0" w:space="0" w:color="auto"/>
      </w:divBdr>
    </w:div>
    <w:div w:id="918441245">
      <w:bodyDiv w:val="1"/>
      <w:marLeft w:val="0"/>
      <w:marRight w:val="0"/>
      <w:marTop w:val="0"/>
      <w:marBottom w:val="0"/>
      <w:divBdr>
        <w:top w:val="none" w:sz="0" w:space="0" w:color="auto"/>
        <w:left w:val="none" w:sz="0" w:space="0" w:color="auto"/>
        <w:bottom w:val="none" w:sz="0" w:space="0" w:color="auto"/>
        <w:right w:val="none" w:sz="0" w:space="0" w:color="auto"/>
      </w:divBdr>
    </w:div>
    <w:div w:id="918754296">
      <w:bodyDiv w:val="1"/>
      <w:marLeft w:val="0"/>
      <w:marRight w:val="0"/>
      <w:marTop w:val="0"/>
      <w:marBottom w:val="0"/>
      <w:divBdr>
        <w:top w:val="none" w:sz="0" w:space="0" w:color="auto"/>
        <w:left w:val="none" w:sz="0" w:space="0" w:color="auto"/>
        <w:bottom w:val="none" w:sz="0" w:space="0" w:color="auto"/>
        <w:right w:val="none" w:sz="0" w:space="0" w:color="auto"/>
      </w:divBdr>
    </w:div>
    <w:div w:id="918831398">
      <w:bodyDiv w:val="1"/>
      <w:marLeft w:val="0"/>
      <w:marRight w:val="0"/>
      <w:marTop w:val="0"/>
      <w:marBottom w:val="0"/>
      <w:divBdr>
        <w:top w:val="none" w:sz="0" w:space="0" w:color="auto"/>
        <w:left w:val="none" w:sz="0" w:space="0" w:color="auto"/>
        <w:bottom w:val="none" w:sz="0" w:space="0" w:color="auto"/>
        <w:right w:val="none" w:sz="0" w:space="0" w:color="auto"/>
      </w:divBdr>
    </w:div>
    <w:div w:id="919021531">
      <w:bodyDiv w:val="1"/>
      <w:marLeft w:val="0"/>
      <w:marRight w:val="0"/>
      <w:marTop w:val="0"/>
      <w:marBottom w:val="0"/>
      <w:divBdr>
        <w:top w:val="none" w:sz="0" w:space="0" w:color="auto"/>
        <w:left w:val="none" w:sz="0" w:space="0" w:color="auto"/>
        <w:bottom w:val="none" w:sz="0" w:space="0" w:color="auto"/>
        <w:right w:val="none" w:sz="0" w:space="0" w:color="auto"/>
      </w:divBdr>
    </w:div>
    <w:div w:id="919101319">
      <w:bodyDiv w:val="1"/>
      <w:marLeft w:val="0"/>
      <w:marRight w:val="0"/>
      <w:marTop w:val="0"/>
      <w:marBottom w:val="0"/>
      <w:divBdr>
        <w:top w:val="none" w:sz="0" w:space="0" w:color="auto"/>
        <w:left w:val="none" w:sz="0" w:space="0" w:color="auto"/>
        <w:bottom w:val="none" w:sz="0" w:space="0" w:color="auto"/>
        <w:right w:val="none" w:sz="0" w:space="0" w:color="auto"/>
      </w:divBdr>
    </w:div>
    <w:div w:id="919103571">
      <w:bodyDiv w:val="1"/>
      <w:marLeft w:val="0"/>
      <w:marRight w:val="0"/>
      <w:marTop w:val="0"/>
      <w:marBottom w:val="0"/>
      <w:divBdr>
        <w:top w:val="none" w:sz="0" w:space="0" w:color="auto"/>
        <w:left w:val="none" w:sz="0" w:space="0" w:color="auto"/>
        <w:bottom w:val="none" w:sz="0" w:space="0" w:color="auto"/>
        <w:right w:val="none" w:sz="0" w:space="0" w:color="auto"/>
      </w:divBdr>
    </w:div>
    <w:div w:id="919290692">
      <w:bodyDiv w:val="1"/>
      <w:marLeft w:val="0"/>
      <w:marRight w:val="0"/>
      <w:marTop w:val="0"/>
      <w:marBottom w:val="0"/>
      <w:divBdr>
        <w:top w:val="none" w:sz="0" w:space="0" w:color="auto"/>
        <w:left w:val="none" w:sz="0" w:space="0" w:color="auto"/>
        <w:bottom w:val="none" w:sz="0" w:space="0" w:color="auto"/>
        <w:right w:val="none" w:sz="0" w:space="0" w:color="auto"/>
      </w:divBdr>
    </w:div>
    <w:div w:id="919296030">
      <w:bodyDiv w:val="1"/>
      <w:marLeft w:val="0"/>
      <w:marRight w:val="0"/>
      <w:marTop w:val="0"/>
      <w:marBottom w:val="0"/>
      <w:divBdr>
        <w:top w:val="none" w:sz="0" w:space="0" w:color="auto"/>
        <w:left w:val="none" w:sz="0" w:space="0" w:color="auto"/>
        <w:bottom w:val="none" w:sz="0" w:space="0" w:color="auto"/>
        <w:right w:val="none" w:sz="0" w:space="0" w:color="auto"/>
      </w:divBdr>
    </w:div>
    <w:div w:id="919486916">
      <w:bodyDiv w:val="1"/>
      <w:marLeft w:val="0"/>
      <w:marRight w:val="0"/>
      <w:marTop w:val="0"/>
      <w:marBottom w:val="0"/>
      <w:divBdr>
        <w:top w:val="none" w:sz="0" w:space="0" w:color="auto"/>
        <w:left w:val="none" w:sz="0" w:space="0" w:color="auto"/>
        <w:bottom w:val="none" w:sz="0" w:space="0" w:color="auto"/>
        <w:right w:val="none" w:sz="0" w:space="0" w:color="auto"/>
      </w:divBdr>
    </w:div>
    <w:div w:id="919679864">
      <w:bodyDiv w:val="1"/>
      <w:marLeft w:val="0"/>
      <w:marRight w:val="0"/>
      <w:marTop w:val="0"/>
      <w:marBottom w:val="0"/>
      <w:divBdr>
        <w:top w:val="none" w:sz="0" w:space="0" w:color="auto"/>
        <w:left w:val="none" w:sz="0" w:space="0" w:color="auto"/>
        <w:bottom w:val="none" w:sz="0" w:space="0" w:color="auto"/>
        <w:right w:val="none" w:sz="0" w:space="0" w:color="auto"/>
      </w:divBdr>
    </w:div>
    <w:div w:id="919873595">
      <w:bodyDiv w:val="1"/>
      <w:marLeft w:val="0"/>
      <w:marRight w:val="0"/>
      <w:marTop w:val="0"/>
      <w:marBottom w:val="0"/>
      <w:divBdr>
        <w:top w:val="none" w:sz="0" w:space="0" w:color="auto"/>
        <w:left w:val="none" w:sz="0" w:space="0" w:color="auto"/>
        <w:bottom w:val="none" w:sz="0" w:space="0" w:color="auto"/>
        <w:right w:val="none" w:sz="0" w:space="0" w:color="auto"/>
      </w:divBdr>
    </w:div>
    <w:div w:id="919950637">
      <w:bodyDiv w:val="1"/>
      <w:marLeft w:val="0"/>
      <w:marRight w:val="0"/>
      <w:marTop w:val="0"/>
      <w:marBottom w:val="0"/>
      <w:divBdr>
        <w:top w:val="none" w:sz="0" w:space="0" w:color="auto"/>
        <w:left w:val="none" w:sz="0" w:space="0" w:color="auto"/>
        <w:bottom w:val="none" w:sz="0" w:space="0" w:color="auto"/>
        <w:right w:val="none" w:sz="0" w:space="0" w:color="auto"/>
      </w:divBdr>
    </w:div>
    <w:div w:id="919950955">
      <w:bodyDiv w:val="1"/>
      <w:marLeft w:val="0"/>
      <w:marRight w:val="0"/>
      <w:marTop w:val="0"/>
      <w:marBottom w:val="0"/>
      <w:divBdr>
        <w:top w:val="none" w:sz="0" w:space="0" w:color="auto"/>
        <w:left w:val="none" w:sz="0" w:space="0" w:color="auto"/>
        <w:bottom w:val="none" w:sz="0" w:space="0" w:color="auto"/>
        <w:right w:val="none" w:sz="0" w:space="0" w:color="auto"/>
      </w:divBdr>
    </w:div>
    <w:div w:id="920527355">
      <w:bodyDiv w:val="1"/>
      <w:marLeft w:val="0"/>
      <w:marRight w:val="0"/>
      <w:marTop w:val="0"/>
      <w:marBottom w:val="0"/>
      <w:divBdr>
        <w:top w:val="none" w:sz="0" w:space="0" w:color="auto"/>
        <w:left w:val="none" w:sz="0" w:space="0" w:color="auto"/>
        <w:bottom w:val="none" w:sz="0" w:space="0" w:color="auto"/>
        <w:right w:val="none" w:sz="0" w:space="0" w:color="auto"/>
      </w:divBdr>
    </w:div>
    <w:div w:id="920529933">
      <w:bodyDiv w:val="1"/>
      <w:marLeft w:val="0"/>
      <w:marRight w:val="0"/>
      <w:marTop w:val="0"/>
      <w:marBottom w:val="0"/>
      <w:divBdr>
        <w:top w:val="none" w:sz="0" w:space="0" w:color="auto"/>
        <w:left w:val="none" w:sz="0" w:space="0" w:color="auto"/>
        <w:bottom w:val="none" w:sz="0" w:space="0" w:color="auto"/>
        <w:right w:val="none" w:sz="0" w:space="0" w:color="auto"/>
      </w:divBdr>
    </w:div>
    <w:div w:id="920719079">
      <w:bodyDiv w:val="1"/>
      <w:marLeft w:val="0"/>
      <w:marRight w:val="0"/>
      <w:marTop w:val="0"/>
      <w:marBottom w:val="0"/>
      <w:divBdr>
        <w:top w:val="none" w:sz="0" w:space="0" w:color="auto"/>
        <w:left w:val="none" w:sz="0" w:space="0" w:color="auto"/>
        <w:bottom w:val="none" w:sz="0" w:space="0" w:color="auto"/>
        <w:right w:val="none" w:sz="0" w:space="0" w:color="auto"/>
      </w:divBdr>
    </w:div>
    <w:div w:id="920719789">
      <w:bodyDiv w:val="1"/>
      <w:marLeft w:val="0"/>
      <w:marRight w:val="0"/>
      <w:marTop w:val="0"/>
      <w:marBottom w:val="0"/>
      <w:divBdr>
        <w:top w:val="none" w:sz="0" w:space="0" w:color="auto"/>
        <w:left w:val="none" w:sz="0" w:space="0" w:color="auto"/>
        <w:bottom w:val="none" w:sz="0" w:space="0" w:color="auto"/>
        <w:right w:val="none" w:sz="0" w:space="0" w:color="auto"/>
      </w:divBdr>
    </w:div>
    <w:div w:id="920792050">
      <w:bodyDiv w:val="1"/>
      <w:marLeft w:val="0"/>
      <w:marRight w:val="0"/>
      <w:marTop w:val="0"/>
      <w:marBottom w:val="0"/>
      <w:divBdr>
        <w:top w:val="none" w:sz="0" w:space="0" w:color="auto"/>
        <w:left w:val="none" w:sz="0" w:space="0" w:color="auto"/>
        <w:bottom w:val="none" w:sz="0" w:space="0" w:color="auto"/>
        <w:right w:val="none" w:sz="0" w:space="0" w:color="auto"/>
      </w:divBdr>
    </w:div>
    <w:div w:id="921915458">
      <w:bodyDiv w:val="1"/>
      <w:marLeft w:val="0"/>
      <w:marRight w:val="0"/>
      <w:marTop w:val="0"/>
      <w:marBottom w:val="0"/>
      <w:divBdr>
        <w:top w:val="none" w:sz="0" w:space="0" w:color="auto"/>
        <w:left w:val="none" w:sz="0" w:space="0" w:color="auto"/>
        <w:bottom w:val="none" w:sz="0" w:space="0" w:color="auto"/>
        <w:right w:val="none" w:sz="0" w:space="0" w:color="auto"/>
      </w:divBdr>
    </w:div>
    <w:div w:id="921983616">
      <w:bodyDiv w:val="1"/>
      <w:marLeft w:val="0"/>
      <w:marRight w:val="0"/>
      <w:marTop w:val="0"/>
      <w:marBottom w:val="0"/>
      <w:divBdr>
        <w:top w:val="none" w:sz="0" w:space="0" w:color="auto"/>
        <w:left w:val="none" w:sz="0" w:space="0" w:color="auto"/>
        <w:bottom w:val="none" w:sz="0" w:space="0" w:color="auto"/>
        <w:right w:val="none" w:sz="0" w:space="0" w:color="auto"/>
      </w:divBdr>
    </w:div>
    <w:div w:id="922180610">
      <w:bodyDiv w:val="1"/>
      <w:marLeft w:val="0"/>
      <w:marRight w:val="0"/>
      <w:marTop w:val="0"/>
      <w:marBottom w:val="0"/>
      <w:divBdr>
        <w:top w:val="none" w:sz="0" w:space="0" w:color="auto"/>
        <w:left w:val="none" w:sz="0" w:space="0" w:color="auto"/>
        <w:bottom w:val="none" w:sz="0" w:space="0" w:color="auto"/>
        <w:right w:val="none" w:sz="0" w:space="0" w:color="auto"/>
      </w:divBdr>
    </w:div>
    <w:div w:id="922840813">
      <w:bodyDiv w:val="1"/>
      <w:marLeft w:val="0"/>
      <w:marRight w:val="0"/>
      <w:marTop w:val="0"/>
      <w:marBottom w:val="0"/>
      <w:divBdr>
        <w:top w:val="none" w:sz="0" w:space="0" w:color="auto"/>
        <w:left w:val="none" w:sz="0" w:space="0" w:color="auto"/>
        <w:bottom w:val="none" w:sz="0" w:space="0" w:color="auto"/>
        <w:right w:val="none" w:sz="0" w:space="0" w:color="auto"/>
      </w:divBdr>
    </w:div>
    <w:div w:id="923148011">
      <w:bodyDiv w:val="1"/>
      <w:marLeft w:val="0"/>
      <w:marRight w:val="0"/>
      <w:marTop w:val="0"/>
      <w:marBottom w:val="0"/>
      <w:divBdr>
        <w:top w:val="none" w:sz="0" w:space="0" w:color="auto"/>
        <w:left w:val="none" w:sz="0" w:space="0" w:color="auto"/>
        <w:bottom w:val="none" w:sz="0" w:space="0" w:color="auto"/>
        <w:right w:val="none" w:sz="0" w:space="0" w:color="auto"/>
      </w:divBdr>
    </w:div>
    <w:div w:id="923225989">
      <w:bodyDiv w:val="1"/>
      <w:marLeft w:val="0"/>
      <w:marRight w:val="0"/>
      <w:marTop w:val="0"/>
      <w:marBottom w:val="0"/>
      <w:divBdr>
        <w:top w:val="none" w:sz="0" w:space="0" w:color="auto"/>
        <w:left w:val="none" w:sz="0" w:space="0" w:color="auto"/>
        <w:bottom w:val="none" w:sz="0" w:space="0" w:color="auto"/>
        <w:right w:val="none" w:sz="0" w:space="0" w:color="auto"/>
      </w:divBdr>
    </w:div>
    <w:div w:id="923340286">
      <w:bodyDiv w:val="1"/>
      <w:marLeft w:val="0"/>
      <w:marRight w:val="0"/>
      <w:marTop w:val="0"/>
      <w:marBottom w:val="0"/>
      <w:divBdr>
        <w:top w:val="none" w:sz="0" w:space="0" w:color="auto"/>
        <w:left w:val="none" w:sz="0" w:space="0" w:color="auto"/>
        <w:bottom w:val="none" w:sz="0" w:space="0" w:color="auto"/>
        <w:right w:val="none" w:sz="0" w:space="0" w:color="auto"/>
      </w:divBdr>
    </w:div>
    <w:div w:id="923539370">
      <w:bodyDiv w:val="1"/>
      <w:marLeft w:val="0"/>
      <w:marRight w:val="0"/>
      <w:marTop w:val="0"/>
      <w:marBottom w:val="0"/>
      <w:divBdr>
        <w:top w:val="none" w:sz="0" w:space="0" w:color="auto"/>
        <w:left w:val="none" w:sz="0" w:space="0" w:color="auto"/>
        <w:bottom w:val="none" w:sz="0" w:space="0" w:color="auto"/>
        <w:right w:val="none" w:sz="0" w:space="0" w:color="auto"/>
      </w:divBdr>
    </w:div>
    <w:div w:id="923681825">
      <w:bodyDiv w:val="1"/>
      <w:marLeft w:val="0"/>
      <w:marRight w:val="0"/>
      <w:marTop w:val="0"/>
      <w:marBottom w:val="0"/>
      <w:divBdr>
        <w:top w:val="none" w:sz="0" w:space="0" w:color="auto"/>
        <w:left w:val="none" w:sz="0" w:space="0" w:color="auto"/>
        <w:bottom w:val="none" w:sz="0" w:space="0" w:color="auto"/>
        <w:right w:val="none" w:sz="0" w:space="0" w:color="auto"/>
      </w:divBdr>
    </w:div>
    <w:div w:id="924074876">
      <w:bodyDiv w:val="1"/>
      <w:marLeft w:val="0"/>
      <w:marRight w:val="0"/>
      <w:marTop w:val="0"/>
      <w:marBottom w:val="0"/>
      <w:divBdr>
        <w:top w:val="none" w:sz="0" w:space="0" w:color="auto"/>
        <w:left w:val="none" w:sz="0" w:space="0" w:color="auto"/>
        <w:bottom w:val="none" w:sz="0" w:space="0" w:color="auto"/>
        <w:right w:val="none" w:sz="0" w:space="0" w:color="auto"/>
      </w:divBdr>
    </w:div>
    <w:div w:id="924190013">
      <w:bodyDiv w:val="1"/>
      <w:marLeft w:val="0"/>
      <w:marRight w:val="0"/>
      <w:marTop w:val="0"/>
      <w:marBottom w:val="0"/>
      <w:divBdr>
        <w:top w:val="none" w:sz="0" w:space="0" w:color="auto"/>
        <w:left w:val="none" w:sz="0" w:space="0" w:color="auto"/>
        <w:bottom w:val="none" w:sz="0" w:space="0" w:color="auto"/>
        <w:right w:val="none" w:sz="0" w:space="0" w:color="auto"/>
      </w:divBdr>
    </w:div>
    <w:div w:id="924342181">
      <w:bodyDiv w:val="1"/>
      <w:marLeft w:val="0"/>
      <w:marRight w:val="0"/>
      <w:marTop w:val="0"/>
      <w:marBottom w:val="0"/>
      <w:divBdr>
        <w:top w:val="none" w:sz="0" w:space="0" w:color="auto"/>
        <w:left w:val="none" w:sz="0" w:space="0" w:color="auto"/>
        <w:bottom w:val="none" w:sz="0" w:space="0" w:color="auto"/>
        <w:right w:val="none" w:sz="0" w:space="0" w:color="auto"/>
      </w:divBdr>
    </w:div>
    <w:div w:id="924455364">
      <w:bodyDiv w:val="1"/>
      <w:marLeft w:val="0"/>
      <w:marRight w:val="0"/>
      <w:marTop w:val="0"/>
      <w:marBottom w:val="0"/>
      <w:divBdr>
        <w:top w:val="none" w:sz="0" w:space="0" w:color="auto"/>
        <w:left w:val="none" w:sz="0" w:space="0" w:color="auto"/>
        <w:bottom w:val="none" w:sz="0" w:space="0" w:color="auto"/>
        <w:right w:val="none" w:sz="0" w:space="0" w:color="auto"/>
      </w:divBdr>
    </w:div>
    <w:div w:id="924529486">
      <w:bodyDiv w:val="1"/>
      <w:marLeft w:val="0"/>
      <w:marRight w:val="0"/>
      <w:marTop w:val="0"/>
      <w:marBottom w:val="0"/>
      <w:divBdr>
        <w:top w:val="none" w:sz="0" w:space="0" w:color="auto"/>
        <w:left w:val="none" w:sz="0" w:space="0" w:color="auto"/>
        <w:bottom w:val="none" w:sz="0" w:space="0" w:color="auto"/>
        <w:right w:val="none" w:sz="0" w:space="0" w:color="auto"/>
      </w:divBdr>
    </w:div>
    <w:div w:id="924605371">
      <w:bodyDiv w:val="1"/>
      <w:marLeft w:val="0"/>
      <w:marRight w:val="0"/>
      <w:marTop w:val="0"/>
      <w:marBottom w:val="0"/>
      <w:divBdr>
        <w:top w:val="none" w:sz="0" w:space="0" w:color="auto"/>
        <w:left w:val="none" w:sz="0" w:space="0" w:color="auto"/>
        <w:bottom w:val="none" w:sz="0" w:space="0" w:color="auto"/>
        <w:right w:val="none" w:sz="0" w:space="0" w:color="auto"/>
      </w:divBdr>
    </w:div>
    <w:div w:id="924648343">
      <w:bodyDiv w:val="1"/>
      <w:marLeft w:val="0"/>
      <w:marRight w:val="0"/>
      <w:marTop w:val="0"/>
      <w:marBottom w:val="0"/>
      <w:divBdr>
        <w:top w:val="none" w:sz="0" w:space="0" w:color="auto"/>
        <w:left w:val="none" w:sz="0" w:space="0" w:color="auto"/>
        <w:bottom w:val="none" w:sz="0" w:space="0" w:color="auto"/>
        <w:right w:val="none" w:sz="0" w:space="0" w:color="auto"/>
      </w:divBdr>
    </w:div>
    <w:div w:id="924875206">
      <w:bodyDiv w:val="1"/>
      <w:marLeft w:val="0"/>
      <w:marRight w:val="0"/>
      <w:marTop w:val="0"/>
      <w:marBottom w:val="0"/>
      <w:divBdr>
        <w:top w:val="none" w:sz="0" w:space="0" w:color="auto"/>
        <w:left w:val="none" w:sz="0" w:space="0" w:color="auto"/>
        <w:bottom w:val="none" w:sz="0" w:space="0" w:color="auto"/>
        <w:right w:val="none" w:sz="0" w:space="0" w:color="auto"/>
      </w:divBdr>
    </w:div>
    <w:div w:id="925068696">
      <w:bodyDiv w:val="1"/>
      <w:marLeft w:val="0"/>
      <w:marRight w:val="0"/>
      <w:marTop w:val="0"/>
      <w:marBottom w:val="0"/>
      <w:divBdr>
        <w:top w:val="none" w:sz="0" w:space="0" w:color="auto"/>
        <w:left w:val="none" w:sz="0" w:space="0" w:color="auto"/>
        <w:bottom w:val="none" w:sz="0" w:space="0" w:color="auto"/>
        <w:right w:val="none" w:sz="0" w:space="0" w:color="auto"/>
      </w:divBdr>
    </w:div>
    <w:div w:id="925266377">
      <w:bodyDiv w:val="1"/>
      <w:marLeft w:val="0"/>
      <w:marRight w:val="0"/>
      <w:marTop w:val="0"/>
      <w:marBottom w:val="0"/>
      <w:divBdr>
        <w:top w:val="none" w:sz="0" w:space="0" w:color="auto"/>
        <w:left w:val="none" w:sz="0" w:space="0" w:color="auto"/>
        <w:bottom w:val="none" w:sz="0" w:space="0" w:color="auto"/>
        <w:right w:val="none" w:sz="0" w:space="0" w:color="auto"/>
      </w:divBdr>
    </w:div>
    <w:div w:id="925454902">
      <w:bodyDiv w:val="1"/>
      <w:marLeft w:val="0"/>
      <w:marRight w:val="0"/>
      <w:marTop w:val="0"/>
      <w:marBottom w:val="0"/>
      <w:divBdr>
        <w:top w:val="none" w:sz="0" w:space="0" w:color="auto"/>
        <w:left w:val="none" w:sz="0" w:space="0" w:color="auto"/>
        <w:bottom w:val="none" w:sz="0" w:space="0" w:color="auto"/>
        <w:right w:val="none" w:sz="0" w:space="0" w:color="auto"/>
      </w:divBdr>
    </w:div>
    <w:div w:id="925501600">
      <w:bodyDiv w:val="1"/>
      <w:marLeft w:val="0"/>
      <w:marRight w:val="0"/>
      <w:marTop w:val="0"/>
      <w:marBottom w:val="0"/>
      <w:divBdr>
        <w:top w:val="none" w:sz="0" w:space="0" w:color="auto"/>
        <w:left w:val="none" w:sz="0" w:space="0" w:color="auto"/>
        <w:bottom w:val="none" w:sz="0" w:space="0" w:color="auto"/>
        <w:right w:val="none" w:sz="0" w:space="0" w:color="auto"/>
      </w:divBdr>
    </w:div>
    <w:div w:id="925502618">
      <w:bodyDiv w:val="1"/>
      <w:marLeft w:val="0"/>
      <w:marRight w:val="0"/>
      <w:marTop w:val="0"/>
      <w:marBottom w:val="0"/>
      <w:divBdr>
        <w:top w:val="none" w:sz="0" w:space="0" w:color="auto"/>
        <w:left w:val="none" w:sz="0" w:space="0" w:color="auto"/>
        <w:bottom w:val="none" w:sz="0" w:space="0" w:color="auto"/>
        <w:right w:val="none" w:sz="0" w:space="0" w:color="auto"/>
      </w:divBdr>
    </w:div>
    <w:div w:id="925656294">
      <w:bodyDiv w:val="1"/>
      <w:marLeft w:val="0"/>
      <w:marRight w:val="0"/>
      <w:marTop w:val="0"/>
      <w:marBottom w:val="0"/>
      <w:divBdr>
        <w:top w:val="none" w:sz="0" w:space="0" w:color="auto"/>
        <w:left w:val="none" w:sz="0" w:space="0" w:color="auto"/>
        <w:bottom w:val="none" w:sz="0" w:space="0" w:color="auto"/>
        <w:right w:val="none" w:sz="0" w:space="0" w:color="auto"/>
      </w:divBdr>
    </w:div>
    <w:div w:id="925841809">
      <w:bodyDiv w:val="1"/>
      <w:marLeft w:val="0"/>
      <w:marRight w:val="0"/>
      <w:marTop w:val="0"/>
      <w:marBottom w:val="0"/>
      <w:divBdr>
        <w:top w:val="none" w:sz="0" w:space="0" w:color="auto"/>
        <w:left w:val="none" w:sz="0" w:space="0" w:color="auto"/>
        <w:bottom w:val="none" w:sz="0" w:space="0" w:color="auto"/>
        <w:right w:val="none" w:sz="0" w:space="0" w:color="auto"/>
      </w:divBdr>
    </w:div>
    <w:div w:id="926183924">
      <w:bodyDiv w:val="1"/>
      <w:marLeft w:val="0"/>
      <w:marRight w:val="0"/>
      <w:marTop w:val="0"/>
      <w:marBottom w:val="0"/>
      <w:divBdr>
        <w:top w:val="none" w:sz="0" w:space="0" w:color="auto"/>
        <w:left w:val="none" w:sz="0" w:space="0" w:color="auto"/>
        <w:bottom w:val="none" w:sz="0" w:space="0" w:color="auto"/>
        <w:right w:val="none" w:sz="0" w:space="0" w:color="auto"/>
      </w:divBdr>
    </w:div>
    <w:div w:id="926184405">
      <w:bodyDiv w:val="1"/>
      <w:marLeft w:val="0"/>
      <w:marRight w:val="0"/>
      <w:marTop w:val="0"/>
      <w:marBottom w:val="0"/>
      <w:divBdr>
        <w:top w:val="none" w:sz="0" w:space="0" w:color="auto"/>
        <w:left w:val="none" w:sz="0" w:space="0" w:color="auto"/>
        <w:bottom w:val="none" w:sz="0" w:space="0" w:color="auto"/>
        <w:right w:val="none" w:sz="0" w:space="0" w:color="auto"/>
      </w:divBdr>
    </w:div>
    <w:div w:id="926231538">
      <w:bodyDiv w:val="1"/>
      <w:marLeft w:val="0"/>
      <w:marRight w:val="0"/>
      <w:marTop w:val="0"/>
      <w:marBottom w:val="0"/>
      <w:divBdr>
        <w:top w:val="none" w:sz="0" w:space="0" w:color="auto"/>
        <w:left w:val="none" w:sz="0" w:space="0" w:color="auto"/>
        <w:bottom w:val="none" w:sz="0" w:space="0" w:color="auto"/>
        <w:right w:val="none" w:sz="0" w:space="0" w:color="auto"/>
      </w:divBdr>
    </w:div>
    <w:div w:id="926310618">
      <w:bodyDiv w:val="1"/>
      <w:marLeft w:val="0"/>
      <w:marRight w:val="0"/>
      <w:marTop w:val="0"/>
      <w:marBottom w:val="0"/>
      <w:divBdr>
        <w:top w:val="none" w:sz="0" w:space="0" w:color="auto"/>
        <w:left w:val="none" w:sz="0" w:space="0" w:color="auto"/>
        <w:bottom w:val="none" w:sz="0" w:space="0" w:color="auto"/>
        <w:right w:val="none" w:sz="0" w:space="0" w:color="auto"/>
      </w:divBdr>
    </w:div>
    <w:div w:id="926696197">
      <w:bodyDiv w:val="1"/>
      <w:marLeft w:val="0"/>
      <w:marRight w:val="0"/>
      <w:marTop w:val="0"/>
      <w:marBottom w:val="0"/>
      <w:divBdr>
        <w:top w:val="none" w:sz="0" w:space="0" w:color="auto"/>
        <w:left w:val="none" w:sz="0" w:space="0" w:color="auto"/>
        <w:bottom w:val="none" w:sz="0" w:space="0" w:color="auto"/>
        <w:right w:val="none" w:sz="0" w:space="0" w:color="auto"/>
      </w:divBdr>
    </w:div>
    <w:div w:id="926814516">
      <w:bodyDiv w:val="1"/>
      <w:marLeft w:val="0"/>
      <w:marRight w:val="0"/>
      <w:marTop w:val="0"/>
      <w:marBottom w:val="0"/>
      <w:divBdr>
        <w:top w:val="none" w:sz="0" w:space="0" w:color="auto"/>
        <w:left w:val="none" w:sz="0" w:space="0" w:color="auto"/>
        <w:bottom w:val="none" w:sz="0" w:space="0" w:color="auto"/>
        <w:right w:val="none" w:sz="0" w:space="0" w:color="auto"/>
      </w:divBdr>
    </w:div>
    <w:div w:id="927037770">
      <w:bodyDiv w:val="1"/>
      <w:marLeft w:val="0"/>
      <w:marRight w:val="0"/>
      <w:marTop w:val="0"/>
      <w:marBottom w:val="0"/>
      <w:divBdr>
        <w:top w:val="none" w:sz="0" w:space="0" w:color="auto"/>
        <w:left w:val="none" w:sz="0" w:space="0" w:color="auto"/>
        <w:bottom w:val="none" w:sz="0" w:space="0" w:color="auto"/>
        <w:right w:val="none" w:sz="0" w:space="0" w:color="auto"/>
      </w:divBdr>
    </w:div>
    <w:div w:id="927662178">
      <w:bodyDiv w:val="1"/>
      <w:marLeft w:val="0"/>
      <w:marRight w:val="0"/>
      <w:marTop w:val="0"/>
      <w:marBottom w:val="0"/>
      <w:divBdr>
        <w:top w:val="none" w:sz="0" w:space="0" w:color="auto"/>
        <w:left w:val="none" w:sz="0" w:space="0" w:color="auto"/>
        <w:bottom w:val="none" w:sz="0" w:space="0" w:color="auto"/>
        <w:right w:val="none" w:sz="0" w:space="0" w:color="auto"/>
      </w:divBdr>
    </w:div>
    <w:div w:id="927662357">
      <w:bodyDiv w:val="1"/>
      <w:marLeft w:val="0"/>
      <w:marRight w:val="0"/>
      <w:marTop w:val="0"/>
      <w:marBottom w:val="0"/>
      <w:divBdr>
        <w:top w:val="none" w:sz="0" w:space="0" w:color="auto"/>
        <w:left w:val="none" w:sz="0" w:space="0" w:color="auto"/>
        <w:bottom w:val="none" w:sz="0" w:space="0" w:color="auto"/>
        <w:right w:val="none" w:sz="0" w:space="0" w:color="auto"/>
      </w:divBdr>
    </w:div>
    <w:div w:id="928007889">
      <w:bodyDiv w:val="1"/>
      <w:marLeft w:val="0"/>
      <w:marRight w:val="0"/>
      <w:marTop w:val="0"/>
      <w:marBottom w:val="0"/>
      <w:divBdr>
        <w:top w:val="none" w:sz="0" w:space="0" w:color="auto"/>
        <w:left w:val="none" w:sz="0" w:space="0" w:color="auto"/>
        <w:bottom w:val="none" w:sz="0" w:space="0" w:color="auto"/>
        <w:right w:val="none" w:sz="0" w:space="0" w:color="auto"/>
      </w:divBdr>
    </w:div>
    <w:div w:id="928150858">
      <w:bodyDiv w:val="1"/>
      <w:marLeft w:val="0"/>
      <w:marRight w:val="0"/>
      <w:marTop w:val="0"/>
      <w:marBottom w:val="0"/>
      <w:divBdr>
        <w:top w:val="none" w:sz="0" w:space="0" w:color="auto"/>
        <w:left w:val="none" w:sz="0" w:space="0" w:color="auto"/>
        <w:bottom w:val="none" w:sz="0" w:space="0" w:color="auto"/>
        <w:right w:val="none" w:sz="0" w:space="0" w:color="auto"/>
      </w:divBdr>
    </w:div>
    <w:div w:id="928194350">
      <w:bodyDiv w:val="1"/>
      <w:marLeft w:val="0"/>
      <w:marRight w:val="0"/>
      <w:marTop w:val="0"/>
      <w:marBottom w:val="0"/>
      <w:divBdr>
        <w:top w:val="none" w:sz="0" w:space="0" w:color="auto"/>
        <w:left w:val="none" w:sz="0" w:space="0" w:color="auto"/>
        <w:bottom w:val="none" w:sz="0" w:space="0" w:color="auto"/>
        <w:right w:val="none" w:sz="0" w:space="0" w:color="auto"/>
      </w:divBdr>
    </w:div>
    <w:div w:id="928200200">
      <w:bodyDiv w:val="1"/>
      <w:marLeft w:val="0"/>
      <w:marRight w:val="0"/>
      <w:marTop w:val="0"/>
      <w:marBottom w:val="0"/>
      <w:divBdr>
        <w:top w:val="none" w:sz="0" w:space="0" w:color="auto"/>
        <w:left w:val="none" w:sz="0" w:space="0" w:color="auto"/>
        <w:bottom w:val="none" w:sz="0" w:space="0" w:color="auto"/>
        <w:right w:val="none" w:sz="0" w:space="0" w:color="auto"/>
      </w:divBdr>
    </w:div>
    <w:div w:id="928464650">
      <w:bodyDiv w:val="1"/>
      <w:marLeft w:val="0"/>
      <w:marRight w:val="0"/>
      <w:marTop w:val="0"/>
      <w:marBottom w:val="0"/>
      <w:divBdr>
        <w:top w:val="none" w:sz="0" w:space="0" w:color="auto"/>
        <w:left w:val="none" w:sz="0" w:space="0" w:color="auto"/>
        <w:bottom w:val="none" w:sz="0" w:space="0" w:color="auto"/>
        <w:right w:val="none" w:sz="0" w:space="0" w:color="auto"/>
      </w:divBdr>
    </w:div>
    <w:div w:id="928465047">
      <w:bodyDiv w:val="1"/>
      <w:marLeft w:val="0"/>
      <w:marRight w:val="0"/>
      <w:marTop w:val="0"/>
      <w:marBottom w:val="0"/>
      <w:divBdr>
        <w:top w:val="none" w:sz="0" w:space="0" w:color="auto"/>
        <w:left w:val="none" w:sz="0" w:space="0" w:color="auto"/>
        <w:bottom w:val="none" w:sz="0" w:space="0" w:color="auto"/>
        <w:right w:val="none" w:sz="0" w:space="0" w:color="auto"/>
      </w:divBdr>
    </w:div>
    <w:div w:id="928655267">
      <w:bodyDiv w:val="1"/>
      <w:marLeft w:val="0"/>
      <w:marRight w:val="0"/>
      <w:marTop w:val="0"/>
      <w:marBottom w:val="0"/>
      <w:divBdr>
        <w:top w:val="none" w:sz="0" w:space="0" w:color="auto"/>
        <w:left w:val="none" w:sz="0" w:space="0" w:color="auto"/>
        <w:bottom w:val="none" w:sz="0" w:space="0" w:color="auto"/>
        <w:right w:val="none" w:sz="0" w:space="0" w:color="auto"/>
      </w:divBdr>
    </w:div>
    <w:div w:id="929049178">
      <w:bodyDiv w:val="1"/>
      <w:marLeft w:val="0"/>
      <w:marRight w:val="0"/>
      <w:marTop w:val="0"/>
      <w:marBottom w:val="0"/>
      <w:divBdr>
        <w:top w:val="none" w:sz="0" w:space="0" w:color="auto"/>
        <w:left w:val="none" w:sz="0" w:space="0" w:color="auto"/>
        <w:bottom w:val="none" w:sz="0" w:space="0" w:color="auto"/>
        <w:right w:val="none" w:sz="0" w:space="0" w:color="auto"/>
      </w:divBdr>
    </w:div>
    <w:div w:id="929050053">
      <w:bodyDiv w:val="1"/>
      <w:marLeft w:val="0"/>
      <w:marRight w:val="0"/>
      <w:marTop w:val="0"/>
      <w:marBottom w:val="0"/>
      <w:divBdr>
        <w:top w:val="none" w:sz="0" w:space="0" w:color="auto"/>
        <w:left w:val="none" w:sz="0" w:space="0" w:color="auto"/>
        <w:bottom w:val="none" w:sz="0" w:space="0" w:color="auto"/>
        <w:right w:val="none" w:sz="0" w:space="0" w:color="auto"/>
      </w:divBdr>
    </w:div>
    <w:div w:id="929313705">
      <w:bodyDiv w:val="1"/>
      <w:marLeft w:val="0"/>
      <w:marRight w:val="0"/>
      <w:marTop w:val="0"/>
      <w:marBottom w:val="0"/>
      <w:divBdr>
        <w:top w:val="none" w:sz="0" w:space="0" w:color="auto"/>
        <w:left w:val="none" w:sz="0" w:space="0" w:color="auto"/>
        <w:bottom w:val="none" w:sz="0" w:space="0" w:color="auto"/>
        <w:right w:val="none" w:sz="0" w:space="0" w:color="auto"/>
      </w:divBdr>
    </w:div>
    <w:div w:id="929394197">
      <w:bodyDiv w:val="1"/>
      <w:marLeft w:val="0"/>
      <w:marRight w:val="0"/>
      <w:marTop w:val="0"/>
      <w:marBottom w:val="0"/>
      <w:divBdr>
        <w:top w:val="none" w:sz="0" w:space="0" w:color="auto"/>
        <w:left w:val="none" w:sz="0" w:space="0" w:color="auto"/>
        <w:bottom w:val="none" w:sz="0" w:space="0" w:color="auto"/>
        <w:right w:val="none" w:sz="0" w:space="0" w:color="auto"/>
      </w:divBdr>
    </w:div>
    <w:div w:id="929461943">
      <w:bodyDiv w:val="1"/>
      <w:marLeft w:val="0"/>
      <w:marRight w:val="0"/>
      <w:marTop w:val="0"/>
      <w:marBottom w:val="0"/>
      <w:divBdr>
        <w:top w:val="none" w:sz="0" w:space="0" w:color="auto"/>
        <w:left w:val="none" w:sz="0" w:space="0" w:color="auto"/>
        <w:bottom w:val="none" w:sz="0" w:space="0" w:color="auto"/>
        <w:right w:val="none" w:sz="0" w:space="0" w:color="auto"/>
      </w:divBdr>
    </w:div>
    <w:div w:id="929699755">
      <w:bodyDiv w:val="1"/>
      <w:marLeft w:val="0"/>
      <w:marRight w:val="0"/>
      <w:marTop w:val="0"/>
      <w:marBottom w:val="0"/>
      <w:divBdr>
        <w:top w:val="none" w:sz="0" w:space="0" w:color="auto"/>
        <w:left w:val="none" w:sz="0" w:space="0" w:color="auto"/>
        <w:bottom w:val="none" w:sz="0" w:space="0" w:color="auto"/>
        <w:right w:val="none" w:sz="0" w:space="0" w:color="auto"/>
      </w:divBdr>
    </w:div>
    <w:div w:id="929846793">
      <w:bodyDiv w:val="1"/>
      <w:marLeft w:val="0"/>
      <w:marRight w:val="0"/>
      <w:marTop w:val="0"/>
      <w:marBottom w:val="0"/>
      <w:divBdr>
        <w:top w:val="none" w:sz="0" w:space="0" w:color="auto"/>
        <w:left w:val="none" w:sz="0" w:space="0" w:color="auto"/>
        <w:bottom w:val="none" w:sz="0" w:space="0" w:color="auto"/>
        <w:right w:val="none" w:sz="0" w:space="0" w:color="auto"/>
      </w:divBdr>
    </w:div>
    <w:div w:id="929851540">
      <w:bodyDiv w:val="1"/>
      <w:marLeft w:val="0"/>
      <w:marRight w:val="0"/>
      <w:marTop w:val="0"/>
      <w:marBottom w:val="0"/>
      <w:divBdr>
        <w:top w:val="none" w:sz="0" w:space="0" w:color="auto"/>
        <w:left w:val="none" w:sz="0" w:space="0" w:color="auto"/>
        <w:bottom w:val="none" w:sz="0" w:space="0" w:color="auto"/>
        <w:right w:val="none" w:sz="0" w:space="0" w:color="auto"/>
      </w:divBdr>
    </w:div>
    <w:div w:id="930040950">
      <w:bodyDiv w:val="1"/>
      <w:marLeft w:val="0"/>
      <w:marRight w:val="0"/>
      <w:marTop w:val="0"/>
      <w:marBottom w:val="0"/>
      <w:divBdr>
        <w:top w:val="none" w:sz="0" w:space="0" w:color="auto"/>
        <w:left w:val="none" w:sz="0" w:space="0" w:color="auto"/>
        <w:bottom w:val="none" w:sz="0" w:space="0" w:color="auto"/>
        <w:right w:val="none" w:sz="0" w:space="0" w:color="auto"/>
      </w:divBdr>
    </w:div>
    <w:div w:id="930360265">
      <w:bodyDiv w:val="1"/>
      <w:marLeft w:val="0"/>
      <w:marRight w:val="0"/>
      <w:marTop w:val="0"/>
      <w:marBottom w:val="0"/>
      <w:divBdr>
        <w:top w:val="none" w:sz="0" w:space="0" w:color="auto"/>
        <w:left w:val="none" w:sz="0" w:space="0" w:color="auto"/>
        <w:bottom w:val="none" w:sz="0" w:space="0" w:color="auto"/>
        <w:right w:val="none" w:sz="0" w:space="0" w:color="auto"/>
      </w:divBdr>
    </w:div>
    <w:div w:id="930626843">
      <w:bodyDiv w:val="1"/>
      <w:marLeft w:val="0"/>
      <w:marRight w:val="0"/>
      <w:marTop w:val="0"/>
      <w:marBottom w:val="0"/>
      <w:divBdr>
        <w:top w:val="none" w:sz="0" w:space="0" w:color="auto"/>
        <w:left w:val="none" w:sz="0" w:space="0" w:color="auto"/>
        <w:bottom w:val="none" w:sz="0" w:space="0" w:color="auto"/>
        <w:right w:val="none" w:sz="0" w:space="0" w:color="auto"/>
      </w:divBdr>
    </w:div>
    <w:div w:id="930817348">
      <w:bodyDiv w:val="1"/>
      <w:marLeft w:val="0"/>
      <w:marRight w:val="0"/>
      <w:marTop w:val="0"/>
      <w:marBottom w:val="0"/>
      <w:divBdr>
        <w:top w:val="none" w:sz="0" w:space="0" w:color="auto"/>
        <w:left w:val="none" w:sz="0" w:space="0" w:color="auto"/>
        <w:bottom w:val="none" w:sz="0" w:space="0" w:color="auto"/>
        <w:right w:val="none" w:sz="0" w:space="0" w:color="auto"/>
      </w:divBdr>
    </w:div>
    <w:div w:id="930892036">
      <w:bodyDiv w:val="1"/>
      <w:marLeft w:val="0"/>
      <w:marRight w:val="0"/>
      <w:marTop w:val="0"/>
      <w:marBottom w:val="0"/>
      <w:divBdr>
        <w:top w:val="none" w:sz="0" w:space="0" w:color="auto"/>
        <w:left w:val="none" w:sz="0" w:space="0" w:color="auto"/>
        <w:bottom w:val="none" w:sz="0" w:space="0" w:color="auto"/>
        <w:right w:val="none" w:sz="0" w:space="0" w:color="auto"/>
      </w:divBdr>
    </w:div>
    <w:div w:id="931161089">
      <w:bodyDiv w:val="1"/>
      <w:marLeft w:val="0"/>
      <w:marRight w:val="0"/>
      <w:marTop w:val="0"/>
      <w:marBottom w:val="0"/>
      <w:divBdr>
        <w:top w:val="none" w:sz="0" w:space="0" w:color="auto"/>
        <w:left w:val="none" w:sz="0" w:space="0" w:color="auto"/>
        <w:bottom w:val="none" w:sz="0" w:space="0" w:color="auto"/>
        <w:right w:val="none" w:sz="0" w:space="0" w:color="auto"/>
      </w:divBdr>
    </w:div>
    <w:div w:id="931354897">
      <w:bodyDiv w:val="1"/>
      <w:marLeft w:val="0"/>
      <w:marRight w:val="0"/>
      <w:marTop w:val="0"/>
      <w:marBottom w:val="0"/>
      <w:divBdr>
        <w:top w:val="none" w:sz="0" w:space="0" w:color="auto"/>
        <w:left w:val="none" w:sz="0" w:space="0" w:color="auto"/>
        <w:bottom w:val="none" w:sz="0" w:space="0" w:color="auto"/>
        <w:right w:val="none" w:sz="0" w:space="0" w:color="auto"/>
      </w:divBdr>
    </w:div>
    <w:div w:id="931939327">
      <w:bodyDiv w:val="1"/>
      <w:marLeft w:val="0"/>
      <w:marRight w:val="0"/>
      <w:marTop w:val="0"/>
      <w:marBottom w:val="0"/>
      <w:divBdr>
        <w:top w:val="none" w:sz="0" w:space="0" w:color="auto"/>
        <w:left w:val="none" w:sz="0" w:space="0" w:color="auto"/>
        <w:bottom w:val="none" w:sz="0" w:space="0" w:color="auto"/>
        <w:right w:val="none" w:sz="0" w:space="0" w:color="auto"/>
      </w:divBdr>
    </w:div>
    <w:div w:id="932084168">
      <w:bodyDiv w:val="1"/>
      <w:marLeft w:val="0"/>
      <w:marRight w:val="0"/>
      <w:marTop w:val="0"/>
      <w:marBottom w:val="0"/>
      <w:divBdr>
        <w:top w:val="none" w:sz="0" w:space="0" w:color="auto"/>
        <w:left w:val="none" w:sz="0" w:space="0" w:color="auto"/>
        <w:bottom w:val="none" w:sz="0" w:space="0" w:color="auto"/>
        <w:right w:val="none" w:sz="0" w:space="0" w:color="auto"/>
      </w:divBdr>
    </w:div>
    <w:div w:id="932126635">
      <w:bodyDiv w:val="1"/>
      <w:marLeft w:val="0"/>
      <w:marRight w:val="0"/>
      <w:marTop w:val="0"/>
      <w:marBottom w:val="0"/>
      <w:divBdr>
        <w:top w:val="none" w:sz="0" w:space="0" w:color="auto"/>
        <w:left w:val="none" w:sz="0" w:space="0" w:color="auto"/>
        <w:bottom w:val="none" w:sz="0" w:space="0" w:color="auto"/>
        <w:right w:val="none" w:sz="0" w:space="0" w:color="auto"/>
      </w:divBdr>
    </w:div>
    <w:div w:id="932206168">
      <w:bodyDiv w:val="1"/>
      <w:marLeft w:val="0"/>
      <w:marRight w:val="0"/>
      <w:marTop w:val="0"/>
      <w:marBottom w:val="0"/>
      <w:divBdr>
        <w:top w:val="none" w:sz="0" w:space="0" w:color="auto"/>
        <w:left w:val="none" w:sz="0" w:space="0" w:color="auto"/>
        <w:bottom w:val="none" w:sz="0" w:space="0" w:color="auto"/>
        <w:right w:val="none" w:sz="0" w:space="0" w:color="auto"/>
      </w:divBdr>
    </w:div>
    <w:div w:id="932395950">
      <w:bodyDiv w:val="1"/>
      <w:marLeft w:val="0"/>
      <w:marRight w:val="0"/>
      <w:marTop w:val="0"/>
      <w:marBottom w:val="0"/>
      <w:divBdr>
        <w:top w:val="none" w:sz="0" w:space="0" w:color="auto"/>
        <w:left w:val="none" w:sz="0" w:space="0" w:color="auto"/>
        <w:bottom w:val="none" w:sz="0" w:space="0" w:color="auto"/>
        <w:right w:val="none" w:sz="0" w:space="0" w:color="auto"/>
      </w:divBdr>
    </w:div>
    <w:div w:id="932468924">
      <w:bodyDiv w:val="1"/>
      <w:marLeft w:val="0"/>
      <w:marRight w:val="0"/>
      <w:marTop w:val="0"/>
      <w:marBottom w:val="0"/>
      <w:divBdr>
        <w:top w:val="none" w:sz="0" w:space="0" w:color="auto"/>
        <w:left w:val="none" w:sz="0" w:space="0" w:color="auto"/>
        <w:bottom w:val="none" w:sz="0" w:space="0" w:color="auto"/>
        <w:right w:val="none" w:sz="0" w:space="0" w:color="auto"/>
      </w:divBdr>
    </w:div>
    <w:div w:id="932859912">
      <w:bodyDiv w:val="1"/>
      <w:marLeft w:val="0"/>
      <w:marRight w:val="0"/>
      <w:marTop w:val="0"/>
      <w:marBottom w:val="0"/>
      <w:divBdr>
        <w:top w:val="none" w:sz="0" w:space="0" w:color="auto"/>
        <w:left w:val="none" w:sz="0" w:space="0" w:color="auto"/>
        <w:bottom w:val="none" w:sz="0" w:space="0" w:color="auto"/>
        <w:right w:val="none" w:sz="0" w:space="0" w:color="auto"/>
      </w:divBdr>
    </w:div>
    <w:div w:id="932860825">
      <w:bodyDiv w:val="1"/>
      <w:marLeft w:val="0"/>
      <w:marRight w:val="0"/>
      <w:marTop w:val="0"/>
      <w:marBottom w:val="0"/>
      <w:divBdr>
        <w:top w:val="none" w:sz="0" w:space="0" w:color="auto"/>
        <w:left w:val="none" w:sz="0" w:space="0" w:color="auto"/>
        <w:bottom w:val="none" w:sz="0" w:space="0" w:color="auto"/>
        <w:right w:val="none" w:sz="0" w:space="0" w:color="auto"/>
      </w:divBdr>
    </w:div>
    <w:div w:id="933518412">
      <w:bodyDiv w:val="1"/>
      <w:marLeft w:val="0"/>
      <w:marRight w:val="0"/>
      <w:marTop w:val="0"/>
      <w:marBottom w:val="0"/>
      <w:divBdr>
        <w:top w:val="none" w:sz="0" w:space="0" w:color="auto"/>
        <w:left w:val="none" w:sz="0" w:space="0" w:color="auto"/>
        <w:bottom w:val="none" w:sz="0" w:space="0" w:color="auto"/>
        <w:right w:val="none" w:sz="0" w:space="0" w:color="auto"/>
      </w:divBdr>
    </w:div>
    <w:div w:id="933706362">
      <w:bodyDiv w:val="1"/>
      <w:marLeft w:val="0"/>
      <w:marRight w:val="0"/>
      <w:marTop w:val="0"/>
      <w:marBottom w:val="0"/>
      <w:divBdr>
        <w:top w:val="none" w:sz="0" w:space="0" w:color="auto"/>
        <w:left w:val="none" w:sz="0" w:space="0" w:color="auto"/>
        <w:bottom w:val="none" w:sz="0" w:space="0" w:color="auto"/>
        <w:right w:val="none" w:sz="0" w:space="0" w:color="auto"/>
      </w:divBdr>
    </w:div>
    <w:div w:id="933826749">
      <w:bodyDiv w:val="1"/>
      <w:marLeft w:val="0"/>
      <w:marRight w:val="0"/>
      <w:marTop w:val="0"/>
      <w:marBottom w:val="0"/>
      <w:divBdr>
        <w:top w:val="none" w:sz="0" w:space="0" w:color="auto"/>
        <w:left w:val="none" w:sz="0" w:space="0" w:color="auto"/>
        <w:bottom w:val="none" w:sz="0" w:space="0" w:color="auto"/>
        <w:right w:val="none" w:sz="0" w:space="0" w:color="auto"/>
      </w:divBdr>
    </w:div>
    <w:div w:id="933830571">
      <w:bodyDiv w:val="1"/>
      <w:marLeft w:val="0"/>
      <w:marRight w:val="0"/>
      <w:marTop w:val="0"/>
      <w:marBottom w:val="0"/>
      <w:divBdr>
        <w:top w:val="none" w:sz="0" w:space="0" w:color="auto"/>
        <w:left w:val="none" w:sz="0" w:space="0" w:color="auto"/>
        <w:bottom w:val="none" w:sz="0" w:space="0" w:color="auto"/>
        <w:right w:val="none" w:sz="0" w:space="0" w:color="auto"/>
      </w:divBdr>
    </w:div>
    <w:div w:id="933905449">
      <w:bodyDiv w:val="1"/>
      <w:marLeft w:val="0"/>
      <w:marRight w:val="0"/>
      <w:marTop w:val="0"/>
      <w:marBottom w:val="0"/>
      <w:divBdr>
        <w:top w:val="none" w:sz="0" w:space="0" w:color="auto"/>
        <w:left w:val="none" w:sz="0" w:space="0" w:color="auto"/>
        <w:bottom w:val="none" w:sz="0" w:space="0" w:color="auto"/>
        <w:right w:val="none" w:sz="0" w:space="0" w:color="auto"/>
      </w:divBdr>
    </w:div>
    <w:div w:id="934094163">
      <w:bodyDiv w:val="1"/>
      <w:marLeft w:val="0"/>
      <w:marRight w:val="0"/>
      <w:marTop w:val="0"/>
      <w:marBottom w:val="0"/>
      <w:divBdr>
        <w:top w:val="none" w:sz="0" w:space="0" w:color="auto"/>
        <w:left w:val="none" w:sz="0" w:space="0" w:color="auto"/>
        <w:bottom w:val="none" w:sz="0" w:space="0" w:color="auto"/>
        <w:right w:val="none" w:sz="0" w:space="0" w:color="auto"/>
      </w:divBdr>
    </w:div>
    <w:div w:id="934557281">
      <w:bodyDiv w:val="1"/>
      <w:marLeft w:val="0"/>
      <w:marRight w:val="0"/>
      <w:marTop w:val="0"/>
      <w:marBottom w:val="0"/>
      <w:divBdr>
        <w:top w:val="none" w:sz="0" w:space="0" w:color="auto"/>
        <w:left w:val="none" w:sz="0" w:space="0" w:color="auto"/>
        <w:bottom w:val="none" w:sz="0" w:space="0" w:color="auto"/>
        <w:right w:val="none" w:sz="0" w:space="0" w:color="auto"/>
      </w:divBdr>
    </w:div>
    <w:div w:id="934632988">
      <w:bodyDiv w:val="1"/>
      <w:marLeft w:val="0"/>
      <w:marRight w:val="0"/>
      <w:marTop w:val="0"/>
      <w:marBottom w:val="0"/>
      <w:divBdr>
        <w:top w:val="none" w:sz="0" w:space="0" w:color="auto"/>
        <w:left w:val="none" w:sz="0" w:space="0" w:color="auto"/>
        <w:bottom w:val="none" w:sz="0" w:space="0" w:color="auto"/>
        <w:right w:val="none" w:sz="0" w:space="0" w:color="auto"/>
      </w:divBdr>
    </w:div>
    <w:div w:id="934901228">
      <w:bodyDiv w:val="1"/>
      <w:marLeft w:val="0"/>
      <w:marRight w:val="0"/>
      <w:marTop w:val="0"/>
      <w:marBottom w:val="0"/>
      <w:divBdr>
        <w:top w:val="none" w:sz="0" w:space="0" w:color="auto"/>
        <w:left w:val="none" w:sz="0" w:space="0" w:color="auto"/>
        <w:bottom w:val="none" w:sz="0" w:space="0" w:color="auto"/>
        <w:right w:val="none" w:sz="0" w:space="0" w:color="auto"/>
      </w:divBdr>
    </w:div>
    <w:div w:id="935331011">
      <w:bodyDiv w:val="1"/>
      <w:marLeft w:val="0"/>
      <w:marRight w:val="0"/>
      <w:marTop w:val="0"/>
      <w:marBottom w:val="0"/>
      <w:divBdr>
        <w:top w:val="none" w:sz="0" w:space="0" w:color="auto"/>
        <w:left w:val="none" w:sz="0" w:space="0" w:color="auto"/>
        <w:bottom w:val="none" w:sz="0" w:space="0" w:color="auto"/>
        <w:right w:val="none" w:sz="0" w:space="0" w:color="auto"/>
      </w:divBdr>
    </w:div>
    <w:div w:id="935480217">
      <w:bodyDiv w:val="1"/>
      <w:marLeft w:val="0"/>
      <w:marRight w:val="0"/>
      <w:marTop w:val="0"/>
      <w:marBottom w:val="0"/>
      <w:divBdr>
        <w:top w:val="none" w:sz="0" w:space="0" w:color="auto"/>
        <w:left w:val="none" w:sz="0" w:space="0" w:color="auto"/>
        <w:bottom w:val="none" w:sz="0" w:space="0" w:color="auto"/>
        <w:right w:val="none" w:sz="0" w:space="0" w:color="auto"/>
      </w:divBdr>
    </w:div>
    <w:div w:id="935673699">
      <w:bodyDiv w:val="1"/>
      <w:marLeft w:val="0"/>
      <w:marRight w:val="0"/>
      <w:marTop w:val="0"/>
      <w:marBottom w:val="0"/>
      <w:divBdr>
        <w:top w:val="none" w:sz="0" w:space="0" w:color="auto"/>
        <w:left w:val="none" w:sz="0" w:space="0" w:color="auto"/>
        <w:bottom w:val="none" w:sz="0" w:space="0" w:color="auto"/>
        <w:right w:val="none" w:sz="0" w:space="0" w:color="auto"/>
      </w:divBdr>
    </w:div>
    <w:div w:id="935942455">
      <w:bodyDiv w:val="1"/>
      <w:marLeft w:val="0"/>
      <w:marRight w:val="0"/>
      <w:marTop w:val="0"/>
      <w:marBottom w:val="0"/>
      <w:divBdr>
        <w:top w:val="none" w:sz="0" w:space="0" w:color="auto"/>
        <w:left w:val="none" w:sz="0" w:space="0" w:color="auto"/>
        <w:bottom w:val="none" w:sz="0" w:space="0" w:color="auto"/>
        <w:right w:val="none" w:sz="0" w:space="0" w:color="auto"/>
      </w:divBdr>
    </w:div>
    <w:div w:id="936058048">
      <w:bodyDiv w:val="1"/>
      <w:marLeft w:val="0"/>
      <w:marRight w:val="0"/>
      <w:marTop w:val="0"/>
      <w:marBottom w:val="0"/>
      <w:divBdr>
        <w:top w:val="none" w:sz="0" w:space="0" w:color="auto"/>
        <w:left w:val="none" w:sz="0" w:space="0" w:color="auto"/>
        <w:bottom w:val="none" w:sz="0" w:space="0" w:color="auto"/>
        <w:right w:val="none" w:sz="0" w:space="0" w:color="auto"/>
      </w:divBdr>
    </w:div>
    <w:div w:id="936131937">
      <w:bodyDiv w:val="1"/>
      <w:marLeft w:val="0"/>
      <w:marRight w:val="0"/>
      <w:marTop w:val="0"/>
      <w:marBottom w:val="0"/>
      <w:divBdr>
        <w:top w:val="none" w:sz="0" w:space="0" w:color="auto"/>
        <w:left w:val="none" w:sz="0" w:space="0" w:color="auto"/>
        <w:bottom w:val="none" w:sz="0" w:space="0" w:color="auto"/>
        <w:right w:val="none" w:sz="0" w:space="0" w:color="auto"/>
      </w:divBdr>
    </w:div>
    <w:div w:id="936673102">
      <w:bodyDiv w:val="1"/>
      <w:marLeft w:val="0"/>
      <w:marRight w:val="0"/>
      <w:marTop w:val="0"/>
      <w:marBottom w:val="0"/>
      <w:divBdr>
        <w:top w:val="none" w:sz="0" w:space="0" w:color="auto"/>
        <w:left w:val="none" w:sz="0" w:space="0" w:color="auto"/>
        <w:bottom w:val="none" w:sz="0" w:space="0" w:color="auto"/>
        <w:right w:val="none" w:sz="0" w:space="0" w:color="auto"/>
      </w:divBdr>
    </w:div>
    <w:div w:id="936712513">
      <w:bodyDiv w:val="1"/>
      <w:marLeft w:val="0"/>
      <w:marRight w:val="0"/>
      <w:marTop w:val="0"/>
      <w:marBottom w:val="0"/>
      <w:divBdr>
        <w:top w:val="none" w:sz="0" w:space="0" w:color="auto"/>
        <w:left w:val="none" w:sz="0" w:space="0" w:color="auto"/>
        <w:bottom w:val="none" w:sz="0" w:space="0" w:color="auto"/>
        <w:right w:val="none" w:sz="0" w:space="0" w:color="auto"/>
      </w:divBdr>
    </w:div>
    <w:div w:id="936720472">
      <w:bodyDiv w:val="1"/>
      <w:marLeft w:val="0"/>
      <w:marRight w:val="0"/>
      <w:marTop w:val="0"/>
      <w:marBottom w:val="0"/>
      <w:divBdr>
        <w:top w:val="none" w:sz="0" w:space="0" w:color="auto"/>
        <w:left w:val="none" w:sz="0" w:space="0" w:color="auto"/>
        <w:bottom w:val="none" w:sz="0" w:space="0" w:color="auto"/>
        <w:right w:val="none" w:sz="0" w:space="0" w:color="auto"/>
      </w:divBdr>
    </w:div>
    <w:div w:id="937062468">
      <w:bodyDiv w:val="1"/>
      <w:marLeft w:val="0"/>
      <w:marRight w:val="0"/>
      <w:marTop w:val="0"/>
      <w:marBottom w:val="0"/>
      <w:divBdr>
        <w:top w:val="none" w:sz="0" w:space="0" w:color="auto"/>
        <w:left w:val="none" w:sz="0" w:space="0" w:color="auto"/>
        <w:bottom w:val="none" w:sz="0" w:space="0" w:color="auto"/>
        <w:right w:val="none" w:sz="0" w:space="0" w:color="auto"/>
      </w:divBdr>
    </w:div>
    <w:div w:id="937256311">
      <w:bodyDiv w:val="1"/>
      <w:marLeft w:val="0"/>
      <w:marRight w:val="0"/>
      <w:marTop w:val="0"/>
      <w:marBottom w:val="0"/>
      <w:divBdr>
        <w:top w:val="none" w:sz="0" w:space="0" w:color="auto"/>
        <w:left w:val="none" w:sz="0" w:space="0" w:color="auto"/>
        <w:bottom w:val="none" w:sz="0" w:space="0" w:color="auto"/>
        <w:right w:val="none" w:sz="0" w:space="0" w:color="auto"/>
      </w:divBdr>
    </w:div>
    <w:div w:id="937636296">
      <w:bodyDiv w:val="1"/>
      <w:marLeft w:val="0"/>
      <w:marRight w:val="0"/>
      <w:marTop w:val="0"/>
      <w:marBottom w:val="0"/>
      <w:divBdr>
        <w:top w:val="none" w:sz="0" w:space="0" w:color="auto"/>
        <w:left w:val="none" w:sz="0" w:space="0" w:color="auto"/>
        <w:bottom w:val="none" w:sz="0" w:space="0" w:color="auto"/>
        <w:right w:val="none" w:sz="0" w:space="0" w:color="auto"/>
      </w:divBdr>
    </w:div>
    <w:div w:id="937908705">
      <w:bodyDiv w:val="1"/>
      <w:marLeft w:val="0"/>
      <w:marRight w:val="0"/>
      <w:marTop w:val="0"/>
      <w:marBottom w:val="0"/>
      <w:divBdr>
        <w:top w:val="none" w:sz="0" w:space="0" w:color="auto"/>
        <w:left w:val="none" w:sz="0" w:space="0" w:color="auto"/>
        <w:bottom w:val="none" w:sz="0" w:space="0" w:color="auto"/>
        <w:right w:val="none" w:sz="0" w:space="0" w:color="auto"/>
      </w:divBdr>
    </w:div>
    <w:div w:id="938214976">
      <w:bodyDiv w:val="1"/>
      <w:marLeft w:val="0"/>
      <w:marRight w:val="0"/>
      <w:marTop w:val="0"/>
      <w:marBottom w:val="0"/>
      <w:divBdr>
        <w:top w:val="none" w:sz="0" w:space="0" w:color="auto"/>
        <w:left w:val="none" w:sz="0" w:space="0" w:color="auto"/>
        <w:bottom w:val="none" w:sz="0" w:space="0" w:color="auto"/>
        <w:right w:val="none" w:sz="0" w:space="0" w:color="auto"/>
      </w:divBdr>
    </w:div>
    <w:div w:id="938220882">
      <w:bodyDiv w:val="1"/>
      <w:marLeft w:val="0"/>
      <w:marRight w:val="0"/>
      <w:marTop w:val="0"/>
      <w:marBottom w:val="0"/>
      <w:divBdr>
        <w:top w:val="none" w:sz="0" w:space="0" w:color="auto"/>
        <w:left w:val="none" w:sz="0" w:space="0" w:color="auto"/>
        <w:bottom w:val="none" w:sz="0" w:space="0" w:color="auto"/>
        <w:right w:val="none" w:sz="0" w:space="0" w:color="auto"/>
      </w:divBdr>
    </w:div>
    <w:div w:id="938221479">
      <w:bodyDiv w:val="1"/>
      <w:marLeft w:val="0"/>
      <w:marRight w:val="0"/>
      <w:marTop w:val="0"/>
      <w:marBottom w:val="0"/>
      <w:divBdr>
        <w:top w:val="none" w:sz="0" w:space="0" w:color="auto"/>
        <w:left w:val="none" w:sz="0" w:space="0" w:color="auto"/>
        <w:bottom w:val="none" w:sz="0" w:space="0" w:color="auto"/>
        <w:right w:val="none" w:sz="0" w:space="0" w:color="auto"/>
      </w:divBdr>
    </w:div>
    <w:div w:id="938298681">
      <w:bodyDiv w:val="1"/>
      <w:marLeft w:val="0"/>
      <w:marRight w:val="0"/>
      <w:marTop w:val="0"/>
      <w:marBottom w:val="0"/>
      <w:divBdr>
        <w:top w:val="none" w:sz="0" w:space="0" w:color="auto"/>
        <w:left w:val="none" w:sz="0" w:space="0" w:color="auto"/>
        <w:bottom w:val="none" w:sz="0" w:space="0" w:color="auto"/>
        <w:right w:val="none" w:sz="0" w:space="0" w:color="auto"/>
      </w:divBdr>
    </w:div>
    <w:div w:id="938370737">
      <w:bodyDiv w:val="1"/>
      <w:marLeft w:val="0"/>
      <w:marRight w:val="0"/>
      <w:marTop w:val="0"/>
      <w:marBottom w:val="0"/>
      <w:divBdr>
        <w:top w:val="none" w:sz="0" w:space="0" w:color="auto"/>
        <w:left w:val="none" w:sz="0" w:space="0" w:color="auto"/>
        <w:bottom w:val="none" w:sz="0" w:space="0" w:color="auto"/>
        <w:right w:val="none" w:sz="0" w:space="0" w:color="auto"/>
      </w:divBdr>
    </w:div>
    <w:div w:id="938410506">
      <w:bodyDiv w:val="1"/>
      <w:marLeft w:val="0"/>
      <w:marRight w:val="0"/>
      <w:marTop w:val="0"/>
      <w:marBottom w:val="0"/>
      <w:divBdr>
        <w:top w:val="none" w:sz="0" w:space="0" w:color="auto"/>
        <w:left w:val="none" w:sz="0" w:space="0" w:color="auto"/>
        <w:bottom w:val="none" w:sz="0" w:space="0" w:color="auto"/>
        <w:right w:val="none" w:sz="0" w:space="0" w:color="auto"/>
      </w:divBdr>
    </w:div>
    <w:div w:id="938490376">
      <w:bodyDiv w:val="1"/>
      <w:marLeft w:val="0"/>
      <w:marRight w:val="0"/>
      <w:marTop w:val="0"/>
      <w:marBottom w:val="0"/>
      <w:divBdr>
        <w:top w:val="none" w:sz="0" w:space="0" w:color="auto"/>
        <w:left w:val="none" w:sz="0" w:space="0" w:color="auto"/>
        <w:bottom w:val="none" w:sz="0" w:space="0" w:color="auto"/>
        <w:right w:val="none" w:sz="0" w:space="0" w:color="auto"/>
      </w:divBdr>
    </w:div>
    <w:div w:id="938564834">
      <w:bodyDiv w:val="1"/>
      <w:marLeft w:val="0"/>
      <w:marRight w:val="0"/>
      <w:marTop w:val="0"/>
      <w:marBottom w:val="0"/>
      <w:divBdr>
        <w:top w:val="none" w:sz="0" w:space="0" w:color="auto"/>
        <w:left w:val="none" w:sz="0" w:space="0" w:color="auto"/>
        <w:bottom w:val="none" w:sz="0" w:space="0" w:color="auto"/>
        <w:right w:val="none" w:sz="0" w:space="0" w:color="auto"/>
      </w:divBdr>
    </w:div>
    <w:div w:id="938637329">
      <w:bodyDiv w:val="1"/>
      <w:marLeft w:val="0"/>
      <w:marRight w:val="0"/>
      <w:marTop w:val="0"/>
      <w:marBottom w:val="0"/>
      <w:divBdr>
        <w:top w:val="none" w:sz="0" w:space="0" w:color="auto"/>
        <w:left w:val="none" w:sz="0" w:space="0" w:color="auto"/>
        <w:bottom w:val="none" w:sz="0" w:space="0" w:color="auto"/>
        <w:right w:val="none" w:sz="0" w:space="0" w:color="auto"/>
      </w:divBdr>
    </w:div>
    <w:div w:id="938754746">
      <w:bodyDiv w:val="1"/>
      <w:marLeft w:val="0"/>
      <w:marRight w:val="0"/>
      <w:marTop w:val="0"/>
      <w:marBottom w:val="0"/>
      <w:divBdr>
        <w:top w:val="none" w:sz="0" w:space="0" w:color="auto"/>
        <w:left w:val="none" w:sz="0" w:space="0" w:color="auto"/>
        <w:bottom w:val="none" w:sz="0" w:space="0" w:color="auto"/>
        <w:right w:val="none" w:sz="0" w:space="0" w:color="auto"/>
      </w:divBdr>
    </w:div>
    <w:div w:id="938757618">
      <w:bodyDiv w:val="1"/>
      <w:marLeft w:val="0"/>
      <w:marRight w:val="0"/>
      <w:marTop w:val="0"/>
      <w:marBottom w:val="0"/>
      <w:divBdr>
        <w:top w:val="none" w:sz="0" w:space="0" w:color="auto"/>
        <w:left w:val="none" w:sz="0" w:space="0" w:color="auto"/>
        <w:bottom w:val="none" w:sz="0" w:space="0" w:color="auto"/>
        <w:right w:val="none" w:sz="0" w:space="0" w:color="auto"/>
      </w:divBdr>
    </w:div>
    <w:div w:id="938830329">
      <w:bodyDiv w:val="1"/>
      <w:marLeft w:val="0"/>
      <w:marRight w:val="0"/>
      <w:marTop w:val="0"/>
      <w:marBottom w:val="0"/>
      <w:divBdr>
        <w:top w:val="none" w:sz="0" w:space="0" w:color="auto"/>
        <w:left w:val="none" w:sz="0" w:space="0" w:color="auto"/>
        <w:bottom w:val="none" w:sz="0" w:space="0" w:color="auto"/>
        <w:right w:val="none" w:sz="0" w:space="0" w:color="auto"/>
      </w:divBdr>
    </w:div>
    <w:div w:id="939214364">
      <w:bodyDiv w:val="1"/>
      <w:marLeft w:val="0"/>
      <w:marRight w:val="0"/>
      <w:marTop w:val="0"/>
      <w:marBottom w:val="0"/>
      <w:divBdr>
        <w:top w:val="none" w:sz="0" w:space="0" w:color="auto"/>
        <w:left w:val="none" w:sz="0" w:space="0" w:color="auto"/>
        <w:bottom w:val="none" w:sz="0" w:space="0" w:color="auto"/>
        <w:right w:val="none" w:sz="0" w:space="0" w:color="auto"/>
      </w:divBdr>
    </w:div>
    <w:div w:id="939412282">
      <w:bodyDiv w:val="1"/>
      <w:marLeft w:val="0"/>
      <w:marRight w:val="0"/>
      <w:marTop w:val="0"/>
      <w:marBottom w:val="0"/>
      <w:divBdr>
        <w:top w:val="none" w:sz="0" w:space="0" w:color="auto"/>
        <w:left w:val="none" w:sz="0" w:space="0" w:color="auto"/>
        <w:bottom w:val="none" w:sz="0" w:space="0" w:color="auto"/>
        <w:right w:val="none" w:sz="0" w:space="0" w:color="auto"/>
      </w:divBdr>
    </w:div>
    <w:div w:id="939484597">
      <w:bodyDiv w:val="1"/>
      <w:marLeft w:val="0"/>
      <w:marRight w:val="0"/>
      <w:marTop w:val="0"/>
      <w:marBottom w:val="0"/>
      <w:divBdr>
        <w:top w:val="none" w:sz="0" w:space="0" w:color="auto"/>
        <w:left w:val="none" w:sz="0" w:space="0" w:color="auto"/>
        <w:bottom w:val="none" w:sz="0" w:space="0" w:color="auto"/>
        <w:right w:val="none" w:sz="0" w:space="0" w:color="auto"/>
      </w:divBdr>
    </w:div>
    <w:div w:id="939525184">
      <w:bodyDiv w:val="1"/>
      <w:marLeft w:val="0"/>
      <w:marRight w:val="0"/>
      <w:marTop w:val="0"/>
      <w:marBottom w:val="0"/>
      <w:divBdr>
        <w:top w:val="none" w:sz="0" w:space="0" w:color="auto"/>
        <w:left w:val="none" w:sz="0" w:space="0" w:color="auto"/>
        <w:bottom w:val="none" w:sz="0" w:space="0" w:color="auto"/>
        <w:right w:val="none" w:sz="0" w:space="0" w:color="auto"/>
      </w:divBdr>
    </w:div>
    <w:div w:id="939531969">
      <w:bodyDiv w:val="1"/>
      <w:marLeft w:val="0"/>
      <w:marRight w:val="0"/>
      <w:marTop w:val="0"/>
      <w:marBottom w:val="0"/>
      <w:divBdr>
        <w:top w:val="none" w:sz="0" w:space="0" w:color="auto"/>
        <w:left w:val="none" w:sz="0" w:space="0" w:color="auto"/>
        <w:bottom w:val="none" w:sz="0" w:space="0" w:color="auto"/>
        <w:right w:val="none" w:sz="0" w:space="0" w:color="auto"/>
      </w:divBdr>
    </w:div>
    <w:div w:id="940114101">
      <w:bodyDiv w:val="1"/>
      <w:marLeft w:val="0"/>
      <w:marRight w:val="0"/>
      <w:marTop w:val="0"/>
      <w:marBottom w:val="0"/>
      <w:divBdr>
        <w:top w:val="none" w:sz="0" w:space="0" w:color="auto"/>
        <w:left w:val="none" w:sz="0" w:space="0" w:color="auto"/>
        <w:bottom w:val="none" w:sz="0" w:space="0" w:color="auto"/>
        <w:right w:val="none" w:sz="0" w:space="0" w:color="auto"/>
      </w:divBdr>
    </w:div>
    <w:div w:id="940144187">
      <w:bodyDiv w:val="1"/>
      <w:marLeft w:val="0"/>
      <w:marRight w:val="0"/>
      <w:marTop w:val="0"/>
      <w:marBottom w:val="0"/>
      <w:divBdr>
        <w:top w:val="none" w:sz="0" w:space="0" w:color="auto"/>
        <w:left w:val="none" w:sz="0" w:space="0" w:color="auto"/>
        <w:bottom w:val="none" w:sz="0" w:space="0" w:color="auto"/>
        <w:right w:val="none" w:sz="0" w:space="0" w:color="auto"/>
      </w:divBdr>
    </w:div>
    <w:div w:id="940720966">
      <w:bodyDiv w:val="1"/>
      <w:marLeft w:val="0"/>
      <w:marRight w:val="0"/>
      <w:marTop w:val="0"/>
      <w:marBottom w:val="0"/>
      <w:divBdr>
        <w:top w:val="none" w:sz="0" w:space="0" w:color="auto"/>
        <w:left w:val="none" w:sz="0" w:space="0" w:color="auto"/>
        <w:bottom w:val="none" w:sz="0" w:space="0" w:color="auto"/>
        <w:right w:val="none" w:sz="0" w:space="0" w:color="auto"/>
      </w:divBdr>
    </w:div>
    <w:div w:id="940837903">
      <w:bodyDiv w:val="1"/>
      <w:marLeft w:val="0"/>
      <w:marRight w:val="0"/>
      <w:marTop w:val="0"/>
      <w:marBottom w:val="0"/>
      <w:divBdr>
        <w:top w:val="none" w:sz="0" w:space="0" w:color="auto"/>
        <w:left w:val="none" w:sz="0" w:space="0" w:color="auto"/>
        <w:bottom w:val="none" w:sz="0" w:space="0" w:color="auto"/>
        <w:right w:val="none" w:sz="0" w:space="0" w:color="auto"/>
      </w:divBdr>
    </w:div>
    <w:div w:id="941032967">
      <w:bodyDiv w:val="1"/>
      <w:marLeft w:val="0"/>
      <w:marRight w:val="0"/>
      <w:marTop w:val="0"/>
      <w:marBottom w:val="0"/>
      <w:divBdr>
        <w:top w:val="none" w:sz="0" w:space="0" w:color="auto"/>
        <w:left w:val="none" w:sz="0" w:space="0" w:color="auto"/>
        <w:bottom w:val="none" w:sz="0" w:space="0" w:color="auto"/>
        <w:right w:val="none" w:sz="0" w:space="0" w:color="auto"/>
      </w:divBdr>
    </w:div>
    <w:div w:id="941183139">
      <w:bodyDiv w:val="1"/>
      <w:marLeft w:val="0"/>
      <w:marRight w:val="0"/>
      <w:marTop w:val="0"/>
      <w:marBottom w:val="0"/>
      <w:divBdr>
        <w:top w:val="none" w:sz="0" w:space="0" w:color="auto"/>
        <w:left w:val="none" w:sz="0" w:space="0" w:color="auto"/>
        <w:bottom w:val="none" w:sz="0" w:space="0" w:color="auto"/>
        <w:right w:val="none" w:sz="0" w:space="0" w:color="auto"/>
      </w:divBdr>
    </w:div>
    <w:div w:id="941255239">
      <w:bodyDiv w:val="1"/>
      <w:marLeft w:val="0"/>
      <w:marRight w:val="0"/>
      <w:marTop w:val="0"/>
      <w:marBottom w:val="0"/>
      <w:divBdr>
        <w:top w:val="none" w:sz="0" w:space="0" w:color="auto"/>
        <w:left w:val="none" w:sz="0" w:space="0" w:color="auto"/>
        <w:bottom w:val="none" w:sz="0" w:space="0" w:color="auto"/>
        <w:right w:val="none" w:sz="0" w:space="0" w:color="auto"/>
      </w:divBdr>
    </w:div>
    <w:div w:id="941492366">
      <w:bodyDiv w:val="1"/>
      <w:marLeft w:val="0"/>
      <w:marRight w:val="0"/>
      <w:marTop w:val="0"/>
      <w:marBottom w:val="0"/>
      <w:divBdr>
        <w:top w:val="none" w:sz="0" w:space="0" w:color="auto"/>
        <w:left w:val="none" w:sz="0" w:space="0" w:color="auto"/>
        <w:bottom w:val="none" w:sz="0" w:space="0" w:color="auto"/>
        <w:right w:val="none" w:sz="0" w:space="0" w:color="auto"/>
      </w:divBdr>
    </w:div>
    <w:div w:id="941689962">
      <w:bodyDiv w:val="1"/>
      <w:marLeft w:val="0"/>
      <w:marRight w:val="0"/>
      <w:marTop w:val="0"/>
      <w:marBottom w:val="0"/>
      <w:divBdr>
        <w:top w:val="none" w:sz="0" w:space="0" w:color="auto"/>
        <w:left w:val="none" w:sz="0" w:space="0" w:color="auto"/>
        <w:bottom w:val="none" w:sz="0" w:space="0" w:color="auto"/>
        <w:right w:val="none" w:sz="0" w:space="0" w:color="auto"/>
      </w:divBdr>
    </w:div>
    <w:div w:id="941956421">
      <w:bodyDiv w:val="1"/>
      <w:marLeft w:val="0"/>
      <w:marRight w:val="0"/>
      <w:marTop w:val="0"/>
      <w:marBottom w:val="0"/>
      <w:divBdr>
        <w:top w:val="none" w:sz="0" w:space="0" w:color="auto"/>
        <w:left w:val="none" w:sz="0" w:space="0" w:color="auto"/>
        <w:bottom w:val="none" w:sz="0" w:space="0" w:color="auto"/>
        <w:right w:val="none" w:sz="0" w:space="0" w:color="auto"/>
      </w:divBdr>
    </w:div>
    <w:div w:id="941959121">
      <w:bodyDiv w:val="1"/>
      <w:marLeft w:val="0"/>
      <w:marRight w:val="0"/>
      <w:marTop w:val="0"/>
      <w:marBottom w:val="0"/>
      <w:divBdr>
        <w:top w:val="none" w:sz="0" w:space="0" w:color="auto"/>
        <w:left w:val="none" w:sz="0" w:space="0" w:color="auto"/>
        <w:bottom w:val="none" w:sz="0" w:space="0" w:color="auto"/>
        <w:right w:val="none" w:sz="0" w:space="0" w:color="auto"/>
      </w:divBdr>
    </w:div>
    <w:div w:id="942034581">
      <w:bodyDiv w:val="1"/>
      <w:marLeft w:val="0"/>
      <w:marRight w:val="0"/>
      <w:marTop w:val="0"/>
      <w:marBottom w:val="0"/>
      <w:divBdr>
        <w:top w:val="none" w:sz="0" w:space="0" w:color="auto"/>
        <w:left w:val="none" w:sz="0" w:space="0" w:color="auto"/>
        <w:bottom w:val="none" w:sz="0" w:space="0" w:color="auto"/>
        <w:right w:val="none" w:sz="0" w:space="0" w:color="auto"/>
      </w:divBdr>
    </w:div>
    <w:div w:id="942107090">
      <w:bodyDiv w:val="1"/>
      <w:marLeft w:val="0"/>
      <w:marRight w:val="0"/>
      <w:marTop w:val="0"/>
      <w:marBottom w:val="0"/>
      <w:divBdr>
        <w:top w:val="none" w:sz="0" w:space="0" w:color="auto"/>
        <w:left w:val="none" w:sz="0" w:space="0" w:color="auto"/>
        <w:bottom w:val="none" w:sz="0" w:space="0" w:color="auto"/>
        <w:right w:val="none" w:sz="0" w:space="0" w:color="auto"/>
      </w:divBdr>
    </w:div>
    <w:div w:id="942147032">
      <w:bodyDiv w:val="1"/>
      <w:marLeft w:val="0"/>
      <w:marRight w:val="0"/>
      <w:marTop w:val="0"/>
      <w:marBottom w:val="0"/>
      <w:divBdr>
        <w:top w:val="none" w:sz="0" w:space="0" w:color="auto"/>
        <w:left w:val="none" w:sz="0" w:space="0" w:color="auto"/>
        <w:bottom w:val="none" w:sz="0" w:space="0" w:color="auto"/>
        <w:right w:val="none" w:sz="0" w:space="0" w:color="auto"/>
      </w:divBdr>
    </w:div>
    <w:div w:id="942490177">
      <w:bodyDiv w:val="1"/>
      <w:marLeft w:val="0"/>
      <w:marRight w:val="0"/>
      <w:marTop w:val="0"/>
      <w:marBottom w:val="0"/>
      <w:divBdr>
        <w:top w:val="none" w:sz="0" w:space="0" w:color="auto"/>
        <w:left w:val="none" w:sz="0" w:space="0" w:color="auto"/>
        <w:bottom w:val="none" w:sz="0" w:space="0" w:color="auto"/>
        <w:right w:val="none" w:sz="0" w:space="0" w:color="auto"/>
      </w:divBdr>
    </w:div>
    <w:div w:id="942493939">
      <w:bodyDiv w:val="1"/>
      <w:marLeft w:val="0"/>
      <w:marRight w:val="0"/>
      <w:marTop w:val="0"/>
      <w:marBottom w:val="0"/>
      <w:divBdr>
        <w:top w:val="none" w:sz="0" w:space="0" w:color="auto"/>
        <w:left w:val="none" w:sz="0" w:space="0" w:color="auto"/>
        <w:bottom w:val="none" w:sz="0" w:space="0" w:color="auto"/>
        <w:right w:val="none" w:sz="0" w:space="0" w:color="auto"/>
      </w:divBdr>
    </w:div>
    <w:div w:id="942878168">
      <w:bodyDiv w:val="1"/>
      <w:marLeft w:val="0"/>
      <w:marRight w:val="0"/>
      <w:marTop w:val="0"/>
      <w:marBottom w:val="0"/>
      <w:divBdr>
        <w:top w:val="none" w:sz="0" w:space="0" w:color="auto"/>
        <w:left w:val="none" w:sz="0" w:space="0" w:color="auto"/>
        <w:bottom w:val="none" w:sz="0" w:space="0" w:color="auto"/>
        <w:right w:val="none" w:sz="0" w:space="0" w:color="auto"/>
      </w:divBdr>
    </w:div>
    <w:div w:id="942998468">
      <w:bodyDiv w:val="1"/>
      <w:marLeft w:val="0"/>
      <w:marRight w:val="0"/>
      <w:marTop w:val="0"/>
      <w:marBottom w:val="0"/>
      <w:divBdr>
        <w:top w:val="none" w:sz="0" w:space="0" w:color="auto"/>
        <w:left w:val="none" w:sz="0" w:space="0" w:color="auto"/>
        <w:bottom w:val="none" w:sz="0" w:space="0" w:color="auto"/>
        <w:right w:val="none" w:sz="0" w:space="0" w:color="auto"/>
      </w:divBdr>
    </w:div>
    <w:div w:id="943146591">
      <w:bodyDiv w:val="1"/>
      <w:marLeft w:val="0"/>
      <w:marRight w:val="0"/>
      <w:marTop w:val="0"/>
      <w:marBottom w:val="0"/>
      <w:divBdr>
        <w:top w:val="none" w:sz="0" w:space="0" w:color="auto"/>
        <w:left w:val="none" w:sz="0" w:space="0" w:color="auto"/>
        <w:bottom w:val="none" w:sz="0" w:space="0" w:color="auto"/>
        <w:right w:val="none" w:sz="0" w:space="0" w:color="auto"/>
      </w:divBdr>
    </w:div>
    <w:div w:id="943151669">
      <w:bodyDiv w:val="1"/>
      <w:marLeft w:val="0"/>
      <w:marRight w:val="0"/>
      <w:marTop w:val="0"/>
      <w:marBottom w:val="0"/>
      <w:divBdr>
        <w:top w:val="none" w:sz="0" w:space="0" w:color="auto"/>
        <w:left w:val="none" w:sz="0" w:space="0" w:color="auto"/>
        <w:bottom w:val="none" w:sz="0" w:space="0" w:color="auto"/>
        <w:right w:val="none" w:sz="0" w:space="0" w:color="auto"/>
      </w:divBdr>
    </w:div>
    <w:div w:id="943418302">
      <w:bodyDiv w:val="1"/>
      <w:marLeft w:val="0"/>
      <w:marRight w:val="0"/>
      <w:marTop w:val="0"/>
      <w:marBottom w:val="0"/>
      <w:divBdr>
        <w:top w:val="none" w:sz="0" w:space="0" w:color="auto"/>
        <w:left w:val="none" w:sz="0" w:space="0" w:color="auto"/>
        <w:bottom w:val="none" w:sz="0" w:space="0" w:color="auto"/>
        <w:right w:val="none" w:sz="0" w:space="0" w:color="auto"/>
      </w:divBdr>
    </w:div>
    <w:div w:id="943422983">
      <w:bodyDiv w:val="1"/>
      <w:marLeft w:val="0"/>
      <w:marRight w:val="0"/>
      <w:marTop w:val="0"/>
      <w:marBottom w:val="0"/>
      <w:divBdr>
        <w:top w:val="none" w:sz="0" w:space="0" w:color="auto"/>
        <w:left w:val="none" w:sz="0" w:space="0" w:color="auto"/>
        <w:bottom w:val="none" w:sz="0" w:space="0" w:color="auto"/>
        <w:right w:val="none" w:sz="0" w:space="0" w:color="auto"/>
      </w:divBdr>
    </w:div>
    <w:div w:id="944195230">
      <w:bodyDiv w:val="1"/>
      <w:marLeft w:val="0"/>
      <w:marRight w:val="0"/>
      <w:marTop w:val="0"/>
      <w:marBottom w:val="0"/>
      <w:divBdr>
        <w:top w:val="none" w:sz="0" w:space="0" w:color="auto"/>
        <w:left w:val="none" w:sz="0" w:space="0" w:color="auto"/>
        <w:bottom w:val="none" w:sz="0" w:space="0" w:color="auto"/>
        <w:right w:val="none" w:sz="0" w:space="0" w:color="auto"/>
      </w:divBdr>
    </w:div>
    <w:div w:id="944268045">
      <w:bodyDiv w:val="1"/>
      <w:marLeft w:val="0"/>
      <w:marRight w:val="0"/>
      <w:marTop w:val="0"/>
      <w:marBottom w:val="0"/>
      <w:divBdr>
        <w:top w:val="none" w:sz="0" w:space="0" w:color="auto"/>
        <w:left w:val="none" w:sz="0" w:space="0" w:color="auto"/>
        <w:bottom w:val="none" w:sz="0" w:space="0" w:color="auto"/>
        <w:right w:val="none" w:sz="0" w:space="0" w:color="auto"/>
      </w:divBdr>
    </w:div>
    <w:div w:id="944845334">
      <w:bodyDiv w:val="1"/>
      <w:marLeft w:val="0"/>
      <w:marRight w:val="0"/>
      <w:marTop w:val="0"/>
      <w:marBottom w:val="0"/>
      <w:divBdr>
        <w:top w:val="none" w:sz="0" w:space="0" w:color="auto"/>
        <w:left w:val="none" w:sz="0" w:space="0" w:color="auto"/>
        <w:bottom w:val="none" w:sz="0" w:space="0" w:color="auto"/>
        <w:right w:val="none" w:sz="0" w:space="0" w:color="auto"/>
      </w:divBdr>
    </w:div>
    <w:div w:id="944847801">
      <w:bodyDiv w:val="1"/>
      <w:marLeft w:val="0"/>
      <w:marRight w:val="0"/>
      <w:marTop w:val="0"/>
      <w:marBottom w:val="0"/>
      <w:divBdr>
        <w:top w:val="none" w:sz="0" w:space="0" w:color="auto"/>
        <w:left w:val="none" w:sz="0" w:space="0" w:color="auto"/>
        <w:bottom w:val="none" w:sz="0" w:space="0" w:color="auto"/>
        <w:right w:val="none" w:sz="0" w:space="0" w:color="auto"/>
      </w:divBdr>
    </w:div>
    <w:div w:id="945116928">
      <w:bodyDiv w:val="1"/>
      <w:marLeft w:val="0"/>
      <w:marRight w:val="0"/>
      <w:marTop w:val="0"/>
      <w:marBottom w:val="0"/>
      <w:divBdr>
        <w:top w:val="none" w:sz="0" w:space="0" w:color="auto"/>
        <w:left w:val="none" w:sz="0" w:space="0" w:color="auto"/>
        <w:bottom w:val="none" w:sz="0" w:space="0" w:color="auto"/>
        <w:right w:val="none" w:sz="0" w:space="0" w:color="auto"/>
      </w:divBdr>
    </w:div>
    <w:div w:id="945234793">
      <w:bodyDiv w:val="1"/>
      <w:marLeft w:val="0"/>
      <w:marRight w:val="0"/>
      <w:marTop w:val="0"/>
      <w:marBottom w:val="0"/>
      <w:divBdr>
        <w:top w:val="none" w:sz="0" w:space="0" w:color="auto"/>
        <w:left w:val="none" w:sz="0" w:space="0" w:color="auto"/>
        <w:bottom w:val="none" w:sz="0" w:space="0" w:color="auto"/>
        <w:right w:val="none" w:sz="0" w:space="0" w:color="auto"/>
      </w:divBdr>
    </w:div>
    <w:div w:id="945700355">
      <w:bodyDiv w:val="1"/>
      <w:marLeft w:val="0"/>
      <w:marRight w:val="0"/>
      <w:marTop w:val="0"/>
      <w:marBottom w:val="0"/>
      <w:divBdr>
        <w:top w:val="none" w:sz="0" w:space="0" w:color="auto"/>
        <w:left w:val="none" w:sz="0" w:space="0" w:color="auto"/>
        <w:bottom w:val="none" w:sz="0" w:space="0" w:color="auto"/>
        <w:right w:val="none" w:sz="0" w:space="0" w:color="auto"/>
      </w:divBdr>
    </w:div>
    <w:div w:id="946039896">
      <w:bodyDiv w:val="1"/>
      <w:marLeft w:val="0"/>
      <w:marRight w:val="0"/>
      <w:marTop w:val="0"/>
      <w:marBottom w:val="0"/>
      <w:divBdr>
        <w:top w:val="none" w:sz="0" w:space="0" w:color="auto"/>
        <w:left w:val="none" w:sz="0" w:space="0" w:color="auto"/>
        <w:bottom w:val="none" w:sz="0" w:space="0" w:color="auto"/>
        <w:right w:val="none" w:sz="0" w:space="0" w:color="auto"/>
      </w:divBdr>
    </w:div>
    <w:div w:id="946044917">
      <w:bodyDiv w:val="1"/>
      <w:marLeft w:val="0"/>
      <w:marRight w:val="0"/>
      <w:marTop w:val="0"/>
      <w:marBottom w:val="0"/>
      <w:divBdr>
        <w:top w:val="none" w:sz="0" w:space="0" w:color="auto"/>
        <w:left w:val="none" w:sz="0" w:space="0" w:color="auto"/>
        <w:bottom w:val="none" w:sz="0" w:space="0" w:color="auto"/>
        <w:right w:val="none" w:sz="0" w:space="0" w:color="auto"/>
      </w:divBdr>
    </w:div>
    <w:div w:id="946083152">
      <w:bodyDiv w:val="1"/>
      <w:marLeft w:val="0"/>
      <w:marRight w:val="0"/>
      <w:marTop w:val="0"/>
      <w:marBottom w:val="0"/>
      <w:divBdr>
        <w:top w:val="none" w:sz="0" w:space="0" w:color="auto"/>
        <w:left w:val="none" w:sz="0" w:space="0" w:color="auto"/>
        <w:bottom w:val="none" w:sz="0" w:space="0" w:color="auto"/>
        <w:right w:val="none" w:sz="0" w:space="0" w:color="auto"/>
      </w:divBdr>
    </w:div>
    <w:div w:id="946153941">
      <w:bodyDiv w:val="1"/>
      <w:marLeft w:val="0"/>
      <w:marRight w:val="0"/>
      <w:marTop w:val="0"/>
      <w:marBottom w:val="0"/>
      <w:divBdr>
        <w:top w:val="none" w:sz="0" w:space="0" w:color="auto"/>
        <w:left w:val="none" w:sz="0" w:space="0" w:color="auto"/>
        <w:bottom w:val="none" w:sz="0" w:space="0" w:color="auto"/>
        <w:right w:val="none" w:sz="0" w:space="0" w:color="auto"/>
      </w:divBdr>
    </w:div>
    <w:div w:id="946351692">
      <w:bodyDiv w:val="1"/>
      <w:marLeft w:val="0"/>
      <w:marRight w:val="0"/>
      <w:marTop w:val="0"/>
      <w:marBottom w:val="0"/>
      <w:divBdr>
        <w:top w:val="none" w:sz="0" w:space="0" w:color="auto"/>
        <w:left w:val="none" w:sz="0" w:space="0" w:color="auto"/>
        <w:bottom w:val="none" w:sz="0" w:space="0" w:color="auto"/>
        <w:right w:val="none" w:sz="0" w:space="0" w:color="auto"/>
      </w:divBdr>
    </w:div>
    <w:div w:id="946624284">
      <w:bodyDiv w:val="1"/>
      <w:marLeft w:val="0"/>
      <w:marRight w:val="0"/>
      <w:marTop w:val="0"/>
      <w:marBottom w:val="0"/>
      <w:divBdr>
        <w:top w:val="none" w:sz="0" w:space="0" w:color="auto"/>
        <w:left w:val="none" w:sz="0" w:space="0" w:color="auto"/>
        <w:bottom w:val="none" w:sz="0" w:space="0" w:color="auto"/>
        <w:right w:val="none" w:sz="0" w:space="0" w:color="auto"/>
      </w:divBdr>
    </w:div>
    <w:div w:id="946810875">
      <w:bodyDiv w:val="1"/>
      <w:marLeft w:val="0"/>
      <w:marRight w:val="0"/>
      <w:marTop w:val="0"/>
      <w:marBottom w:val="0"/>
      <w:divBdr>
        <w:top w:val="none" w:sz="0" w:space="0" w:color="auto"/>
        <w:left w:val="none" w:sz="0" w:space="0" w:color="auto"/>
        <w:bottom w:val="none" w:sz="0" w:space="0" w:color="auto"/>
        <w:right w:val="none" w:sz="0" w:space="0" w:color="auto"/>
      </w:divBdr>
    </w:div>
    <w:div w:id="946930088">
      <w:bodyDiv w:val="1"/>
      <w:marLeft w:val="0"/>
      <w:marRight w:val="0"/>
      <w:marTop w:val="0"/>
      <w:marBottom w:val="0"/>
      <w:divBdr>
        <w:top w:val="none" w:sz="0" w:space="0" w:color="auto"/>
        <w:left w:val="none" w:sz="0" w:space="0" w:color="auto"/>
        <w:bottom w:val="none" w:sz="0" w:space="0" w:color="auto"/>
        <w:right w:val="none" w:sz="0" w:space="0" w:color="auto"/>
      </w:divBdr>
    </w:div>
    <w:div w:id="946962135">
      <w:bodyDiv w:val="1"/>
      <w:marLeft w:val="0"/>
      <w:marRight w:val="0"/>
      <w:marTop w:val="0"/>
      <w:marBottom w:val="0"/>
      <w:divBdr>
        <w:top w:val="none" w:sz="0" w:space="0" w:color="auto"/>
        <w:left w:val="none" w:sz="0" w:space="0" w:color="auto"/>
        <w:bottom w:val="none" w:sz="0" w:space="0" w:color="auto"/>
        <w:right w:val="none" w:sz="0" w:space="0" w:color="auto"/>
      </w:divBdr>
    </w:div>
    <w:div w:id="947077517">
      <w:bodyDiv w:val="1"/>
      <w:marLeft w:val="0"/>
      <w:marRight w:val="0"/>
      <w:marTop w:val="0"/>
      <w:marBottom w:val="0"/>
      <w:divBdr>
        <w:top w:val="none" w:sz="0" w:space="0" w:color="auto"/>
        <w:left w:val="none" w:sz="0" w:space="0" w:color="auto"/>
        <w:bottom w:val="none" w:sz="0" w:space="0" w:color="auto"/>
        <w:right w:val="none" w:sz="0" w:space="0" w:color="auto"/>
      </w:divBdr>
    </w:div>
    <w:div w:id="947158875">
      <w:bodyDiv w:val="1"/>
      <w:marLeft w:val="0"/>
      <w:marRight w:val="0"/>
      <w:marTop w:val="0"/>
      <w:marBottom w:val="0"/>
      <w:divBdr>
        <w:top w:val="none" w:sz="0" w:space="0" w:color="auto"/>
        <w:left w:val="none" w:sz="0" w:space="0" w:color="auto"/>
        <w:bottom w:val="none" w:sz="0" w:space="0" w:color="auto"/>
        <w:right w:val="none" w:sz="0" w:space="0" w:color="auto"/>
      </w:divBdr>
    </w:div>
    <w:div w:id="947351469">
      <w:bodyDiv w:val="1"/>
      <w:marLeft w:val="0"/>
      <w:marRight w:val="0"/>
      <w:marTop w:val="0"/>
      <w:marBottom w:val="0"/>
      <w:divBdr>
        <w:top w:val="none" w:sz="0" w:space="0" w:color="auto"/>
        <w:left w:val="none" w:sz="0" w:space="0" w:color="auto"/>
        <w:bottom w:val="none" w:sz="0" w:space="0" w:color="auto"/>
        <w:right w:val="none" w:sz="0" w:space="0" w:color="auto"/>
      </w:divBdr>
    </w:div>
    <w:div w:id="947540484">
      <w:bodyDiv w:val="1"/>
      <w:marLeft w:val="0"/>
      <w:marRight w:val="0"/>
      <w:marTop w:val="0"/>
      <w:marBottom w:val="0"/>
      <w:divBdr>
        <w:top w:val="none" w:sz="0" w:space="0" w:color="auto"/>
        <w:left w:val="none" w:sz="0" w:space="0" w:color="auto"/>
        <w:bottom w:val="none" w:sz="0" w:space="0" w:color="auto"/>
        <w:right w:val="none" w:sz="0" w:space="0" w:color="auto"/>
      </w:divBdr>
    </w:div>
    <w:div w:id="947661683">
      <w:bodyDiv w:val="1"/>
      <w:marLeft w:val="0"/>
      <w:marRight w:val="0"/>
      <w:marTop w:val="0"/>
      <w:marBottom w:val="0"/>
      <w:divBdr>
        <w:top w:val="none" w:sz="0" w:space="0" w:color="auto"/>
        <w:left w:val="none" w:sz="0" w:space="0" w:color="auto"/>
        <w:bottom w:val="none" w:sz="0" w:space="0" w:color="auto"/>
        <w:right w:val="none" w:sz="0" w:space="0" w:color="auto"/>
      </w:divBdr>
    </w:div>
    <w:div w:id="947665317">
      <w:bodyDiv w:val="1"/>
      <w:marLeft w:val="0"/>
      <w:marRight w:val="0"/>
      <w:marTop w:val="0"/>
      <w:marBottom w:val="0"/>
      <w:divBdr>
        <w:top w:val="none" w:sz="0" w:space="0" w:color="auto"/>
        <w:left w:val="none" w:sz="0" w:space="0" w:color="auto"/>
        <w:bottom w:val="none" w:sz="0" w:space="0" w:color="auto"/>
        <w:right w:val="none" w:sz="0" w:space="0" w:color="auto"/>
      </w:divBdr>
    </w:div>
    <w:div w:id="947666285">
      <w:bodyDiv w:val="1"/>
      <w:marLeft w:val="0"/>
      <w:marRight w:val="0"/>
      <w:marTop w:val="0"/>
      <w:marBottom w:val="0"/>
      <w:divBdr>
        <w:top w:val="none" w:sz="0" w:space="0" w:color="auto"/>
        <w:left w:val="none" w:sz="0" w:space="0" w:color="auto"/>
        <w:bottom w:val="none" w:sz="0" w:space="0" w:color="auto"/>
        <w:right w:val="none" w:sz="0" w:space="0" w:color="auto"/>
      </w:divBdr>
    </w:div>
    <w:div w:id="948128348">
      <w:bodyDiv w:val="1"/>
      <w:marLeft w:val="0"/>
      <w:marRight w:val="0"/>
      <w:marTop w:val="0"/>
      <w:marBottom w:val="0"/>
      <w:divBdr>
        <w:top w:val="none" w:sz="0" w:space="0" w:color="auto"/>
        <w:left w:val="none" w:sz="0" w:space="0" w:color="auto"/>
        <w:bottom w:val="none" w:sz="0" w:space="0" w:color="auto"/>
        <w:right w:val="none" w:sz="0" w:space="0" w:color="auto"/>
      </w:divBdr>
    </w:div>
    <w:div w:id="948270482">
      <w:bodyDiv w:val="1"/>
      <w:marLeft w:val="0"/>
      <w:marRight w:val="0"/>
      <w:marTop w:val="0"/>
      <w:marBottom w:val="0"/>
      <w:divBdr>
        <w:top w:val="none" w:sz="0" w:space="0" w:color="auto"/>
        <w:left w:val="none" w:sz="0" w:space="0" w:color="auto"/>
        <w:bottom w:val="none" w:sz="0" w:space="0" w:color="auto"/>
        <w:right w:val="none" w:sz="0" w:space="0" w:color="auto"/>
      </w:divBdr>
    </w:div>
    <w:div w:id="948396726">
      <w:bodyDiv w:val="1"/>
      <w:marLeft w:val="0"/>
      <w:marRight w:val="0"/>
      <w:marTop w:val="0"/>
      <w:marBottom w:val="0"/>
      <w:divBdr>
        <w:top w:val="none" w:sz="0" w:space="0" w:color="auto"/>
        <w:left w:val="none" w:sz="0" w:space="0" w:color="auto"/>
        <w:bottom w:val="none" w:sz="0" w:space="0" w:color="auto"/>
        <w:right w:val="none" w:sz="0" w:space="0" w:color="auto"/>
      </w:divBdr>
    </w:div>
    <w:div w:id="949429917">
      <w:bodyDiv w:val="1"/>
      <w:marLeft w:val="0"/>
      <w:marRight w:val="0"/>
      <w:marTop w:val="0"/>
      <w:marBottom w:val="0"/>
      <w:divBdr>
        <w:top w:val="none" w:sz="0" w:space="0" w:color="auto"/>
        <w:left w:val="none" w:sz="0" w:space="0" w:color="auto"/>
        <w:bottom w:val="none" w:sz="0" w:space="0" w:color="auto"/>
        <w:right w:val="none" w:sz="0" w:space="0" w:color="auto"/>
      </w:divBdr>
    </w:div>
    <w:div w:id="949506386">
      <w:bodyDiv w:val="1"/>
      <w:marLeft w:val="0"/>
      <w:marRight w:val="0"/>
      <w:marTop w:val="0"/>
      <w:marBottom w:val="0"/>
      <w:divBdr>
        <w:top w:val="none" w:sz="0" w:space="0" w:color="auto"/>
        <w:left w:val="none" w:sz="0" w:space="0" w:color="auto"/>
        <w:bottom w:val="none" w:sz="0" w:space="0" w:color="auto"/>
        <w:right w:val="none" w:sz="0" w:space="0" w:color="auto"/>
      </w:divBdr>
    </w:div>
    <w:div w:id="949704961">
      <w:bodyDiv w:val="1"/>
      <w:marLeft w:val="0"/>
      <w:marRight w:val="0"/>
      <w:marTop w:val="0"/>
      <w:marBottom w:val="0"/>
      <w:divBdr>
        <w:top w:val="none" w:sz="0" w:space="0" w:color="auto"/>
        <w:left w:val="none" w:sz="0" w:space="0" w:color="auto"/>
        <w:bottom w:val="none" w:sz="0" w:space="0" w:color="auto"/>
        <w:right w:val="none" w:sz="0" w:space="0" w:color="auto"/>
      </w:divBdr>
    </w:div>
    <w:div w:id="950160698">
      <w:bodyDiv w:val="1"/>
      <w:marLeft w:val="0"/>
      <w:marRight w:val="0"/>
      <w:marTop w:val="0"/>
      <w:marBottom w:val="0"/>
      <w:divBdr>
        <w:top w:val="none" w:sz="0" w:space="0" w:color="auto"/>
        <w:left w:val="none" w:sz="0" w:space="0" w:color="auto"/>
        <w:bottom w:val="none" w:sz="0" w:space="0" w:color="auto"/>
        <w:right w:val="none" w:sz="0" w:space="0" w:color="auto"/>
      </w:divBdr>
    </w:div>
    <w:div w:id="950623038">
      <w:bodyDiv w:val="1"/>
      <w:marLeft w:val="0"/>
      <w:marRight w:val="0"/>
      <w:marTop w:val="0"/>
      <w:marBottom w:val="0"/>
      <w:divBdr>
        <w:top w:val="none" w:sz="0" w:space="0" w:color="auto"/>
        <w:left w:val="none" w:sz="0" w:space="0" w:color="auto"/>
        <w:bottom w:val="none" w:sz="0" w:space="0" w:color="auto"/>
        <w:right w:val="none" w:sz="0" w:space="0" w:color="auto"/>
      </w:divBdr>
    </w:div>
    <w:div w:id="950672774">
      <w:bodyDiv w:val="1"/>
      <w:marLeft w:val="0"/>
      <w:marRight w:val="0"/>
      <w:marTop w:val="0"/>
      <w:marBottom w:val="0"/>
      <w:divBdr>
        <w:top w:val="none" w:sz="0" w:space="0" w:color="auto"/>
        <w:left w:val="none" w:sz="0" w:space="0" w:color="auto"/>
        <w:bottom w:val="none" w:sz="0" w:space="0" w:color="auto"/>
        <w:right w:val="none" w:sz="0" w:space="0" w:color="auto"/>
      </w:divBdr>
    </w:div>
    <w:div w:id="950673634">
      <w:bodyDiv w:val="1"/>
      <w:marLeft w:val="0"/>
      <w:marRight w:val="0"/>
      <w:marTop w:val="0"/>
      <w:marBottom w:val="0"/>
      <w:divBdr>
        <w:top w:val="none" w:sz="0" w:space="0" w:color="auto"/>
        <w:left w:val="none" w:sz="0" w:space="0" w:color="auto"/>
        <w:bottom w:val="none" w:sz="0" w:space="0" w:color="auto"/>
        <w:right w:val="none" w:sz="0" w:space="0" w:color="auto"/>
      </w:divBdr>
    </w:div>
    <w:div w:id="951012236">
      <w:bodyDiv w:val="1"/>
      <w:marLeft w:val="0"/>
      <w:marRight w:val="0"/>
      <w:marTop w:val="0"/>
      <w:marBottom w:val="0"/>
      <w:divBdr>
        <w:top w:val="none" w:sz="0" w:space="0" w:color="auto"/>
        <w:left w:val="none" w:sz="0" w:space="0" w:color="auto"/>
        <w:bottom w:val="none" w:sz="0" w:space="0" w:color="auto"/>
        <w:right w:val="none" w:sz="0" w:space="0" w:color="auto"/>
      </w:divBdr>
    </w:div>
    <w:div w:id="951323307">
      <w:bodyDiv w:val="1"/>
      <w:marLeft w:val="0"/>
      <w:marRight w:val="0"/>
      <w:marTop w:val="0"/>
      <w:marBottom w:val="0"/>
      <w:divBdr>
        <w:top w:val="none" w:sz="0" w:space="0" w:color="auto"/>
        <w:left w:val="none" w:sz="0" w:space="0" w:color="auto"/>
        <w:bottom w:val="none" w:sz="0" w:space="0" w:color="auto"/>
        <w:right w:val="none" w:sz="0" w:space="0" w:color="auto"/>
      </w:divBdr>
    </w:div>
    <w:div w:id="951397194">
      <w:bodyDiv w:val="1"/>
      <w:marLeft w:val="0"/>
      <w:marRight w:val="0"/>
      <w:marTop w:val="0"/>
      <w:marBottom w:val="0"/>
      <w:divBdr>
        <w:top w:val="none" w:sz="0" w:space="0" w:color="auto"/>
        <w:left w:val="none" w:sz="0" w:space="0" w:color="auto"/>
        <w:bottom w:val="none" w:sz="0" w:space="0" w:color="auto"/>
        <w:right w:val="none" w:sz="0" w:space="0" w:color="auto"/>
      </w:divBdr>
    </w:div>
    <w:div w:id="951782681">
      <w:bodyDiv w:val="1"/>
      <w:marLeft w:val="0"/>
      <w:marRight w:val="0"/>
      <w:marTop w:val="0"/>
      <w:marBottom w:val="0"/>
      <w:divBdr>
        <w:top w:val="none" w:sz="0" w:space="0" w:color="auto"/>
        <w:left w:val="none" w:sz="0" w:space="0" w:color="auto"/>
        <w:bottom w:val="none" w:sz="0" w:space="0" w:color="auto"/>
        <w:right w:val="none" w:sz="0" w:space="0" w:color="auto"/>
      </w:divBdr>
    </w:div>
    <w:div w:id="952133430">
      <w:bodyDiv w:val="1"/>
      <w:marLeft w:val="0"/>
      <w:marRight w:val="0"/>
      <w:marTop w:val="0"/>
      <w:marBottom w:val="0"/>
      <w:divBdr>
        <w:top w:val="none" w:sz="0" w:space="0" w:color="auto"/>
        <w:left w:val="none" w:sz="0" w:space="0" w:color="auto"/>
        <w:bottom w:val="none" w:sz="0" w:space="0" w:color="auto"/>
        <w:right w:val="none" w:sz="0" w:space="0" w:color="auto"/>
      </w:divBdr>
    </w:div>
    <w:div w:id="952174194">
      <w:bodyDiv w:val="1"/>
      <w:marLeft w:val="0"/>
      <w:marRight w:val="0"/>
      <w:marTop w:val="0"/>
      <w:marBottom w:val="0"/>
      <w:divBdr>
        <w:top w:val="none" w:sz="0" w:space="0" w:color="auto"/>
        <w:left w:val="none" w:sz="0" w:space="0" w:color="auto"/>
        <w:bottom w:val="none" w:sz="0" w:space="0" w:color="auto"/>
        <w:right w:val="none" w:sz="0" w:space="0" w:color="auto"/>
      </w:divBdr>
    </w:div>
    <w:div w:id="952400731">
      <w:bodyDiv w:val="1"/>
      <w:marLeft w:val="0"/>
      <w:marRight w:val="0"/>
      <w:marTop w:val="0"/>
      <w:marBottom w:val="0"/>
      <w:divBdr>
        <w:top w:val="none" w:sz="0" w:space="0" w:color="auto"/>
        <w:left w:val="none" w:sz="0" w:space="0" w:color="auto"/>
        <w:bottom w:val="none" w:sz="0" w:space="0" w:color="auto"/>
        <w:right w:val="none" w:sz="0" w:space="0" w:color="auto"/>
      </w:divBdr>
    </w:div>
    <w:div w:id="952712138">
      <w:bodyDiv w:val="1"/>
      <w:marLeft w:val="0"/>
      <w:marRight w:val="0"/>
      <w:marTop w:val="0"/>
      <w:marBottom w:val="0"/>
      <w:divBdr>
        <w:top w:val="none" w:sz="0" w:space="0" w:color="auto"/>
        <w:left w:val="none" w:sz="0" w:space="0" w:color="auto"/>
        <w:bottom w:val="none" w:sz="0" w:space="0" w:color="auto"/>
        <w:right w:val="none" w:sz="0" w:space="0" w:color="auto"/>
      </w:divBdr>
    </w:div>
    <w:div w:id="952713595">
      <w:bodyDiv w:val="1"/>
      <w:marLeft w:val="0"/>
      <w:marRight w:val="0"/>
      <w:marTop w:val="0"/>
      <w:marBottom w:val="0"/>
      <w:divBdr>
        <w:top w:val="none" w:sz="0" w:space="0" w:color="auto"/>
        <w:left w:val="none" w:sz="0" w:space="0" w:color="auto"/>
        <w:bottom w:val="none" w:sz="0" w:space="0" w:color="auto"/>
        <w:right w:val="none" w:sz="0" w:space="0" w:color="auto"/>
      </w:divBdr>
    </w:div>
    <w:div w:id="952786516">
      <w:bodyDiv w:val="1"/>
      <w:marLeft w:val="0"/>
      <w:marRight w:val="0"/>
      <w:marTop w:val="0"/>
      <w:marBottom w:val="0"/>
      <w:divBdr>
        <w:top w:val="none" w:sz="0" w:space="0" w:color="auto"/>
        <w:left w:val="none" w:sz="0" w:space="0" w:color="auto"/>
        <w:bottom w:val="none" w:sz="0" w:space="0" w:color="auto"/>
        <w:right w:val="none" w:sz="0" w:space="0" w:color="auto"/>
      </w:divBdr>
    </w:div>
    <w:div w:id="952788636">
      <w:bodyDiv w:val="1"/>
      <w:marLeft w:val="0"/>
      <w:marRight w:val="0"/>
      <w:marTop w:val="0"/>
      <w:marBottom w:val="0"/>
      <w:divBdr>
        <w:top w:val="none" w:sz="0" w:space="0" w:color="auto"/>
        <w:left w:val="none" w:sz="0" w:space="0" w:color="auto"/>
        <w:bottom w:val="none" w:sz="0" w:space="0" w:color="auto"/>
        <w:right w:val="none" w:sz="0" w:space="0" w:color="auto"/>
      </w:divBdr>
    </w:div>
    <w:div w:id="952983557">
      <w:bodyDiv w:val="1"/>
      <w:marLeft w:val="0"/>
      <w:marRight w:val="0"/>
      <w:marTop w:val="0"/>
      <w:marBottom w:val="0"/>
      <w:divBdr>
        <w:top w:val="none" w:sz="0" w:space="0" w:color="auto"/>
        <w:left w:val="none" w:sz="0" w:space="0" w:color="auto"/>
        <w:bottom w:val="none" w:sz="0" w:space="0" w:color="auto"/>
        <w:right w:val="none" w:sz="0" w:space="0" w:color="auto"/>
      </w:divBdr>
    </w:div>
    <w:div w:id="953173348">
      <w:bodyDiv w:val="1"/>
      <w:marLeft w:val="0"/>
      <w:marRight w:val="0"/>
      <w:marTop w:val="0"/>
      <w:marBottom w:val="0"/>
      <w:divBdr>
        <w:top w:val="none" w:sz="0" w:space="0" w:color="auto"/>
        <w:left w:val="none" w:sz="0" w:space="0" w:color="auto"/>
        <w:bottom w:val="none" w:sz="0" w:space="0" w:color="auto"/>
        <w:right w:val="none" w:sz="0" w:space="0" w:color="auto"/>
      </w:divBdr>
    </w:div>
    <w:div w:id="953248865">
      <w:bodyDiv w:val="1"/>
      <w:marLeft w:val="0"/>
      <w:marRight w:val="0"/>
      <w:marTop w:val="0"/>
      <w:marBottom w:val="0"/>
      <w:divBdr>
        <w:top w:val="none" w:sz="0" w:space="0" w:color="auto"/>
        <w:left w:val="none" w:sz="0" w:space="0" w:color="auto"/>
        <w:bottom w:val="none" w:sz="0" w:space="0" w:color="auto"/>
        <w:right w:val="none" w:sz="0" w:space="0" w:color="auto"/>
      </w:divBdr>
    </w:div>
    <w:div w:id="953291092">
      <w:bodyDiv w:val="1"/>
      <w:marLeft w:val="0"/>
      <w:marRight w:val="0"/>
      <w:marTop w:val="0"/>
      <w:marBottom w:val="0"/>
      <w:divBdr>
        <w:top w:val="none" w:sz="0" w:space="0" w:color="auto"/>
        <w:left w:val="none" w:sz="0" w:space="0" w:color="auto"/>
        <w:bottom w:val="none" w:sz="0" w:space="0" w:color="auto"/>
        <w:right w:val="none" w:sz="0" w:space="0" w:color="auto"/>
      </w:divBdr>
    </w:div>
    <w:div w:id="953484455">
      <w:bodyDiv w:val="1"/>
      <w:marLeft w:val="0"/>
      <w:marRight w:val="0"/>
      <w:marTop w:val="0"/>
      <w:marBottom w:val="0"/>
      <w:divBdr>
        <w:top w:val="none" w:sz="0" w:space="0" w:color="auto"/>
        <w:left w:val="none" w:sz="0" w:space="0" w:color="auto"/>
        <w:bottom w:val="none" w:sz="0" w:space="0" w:color="auto"/>
        <w:right w:val="none" w:sz="0" w:space="0" w:color="auto"/>
      </w:divBdr>
    </w:div>
    <w:div w:id="953515620">
      <w:bodyDiv w:val="1"/>
      <w:marLeft w:val="0"/>
      <w:marRight w:val="0"/>
      <w:marTop w:val="0"/>
      <w:marBottom w:val="0"/>
      <w:divBdr>
        <w:top w:val="none" w:sz="0" w:space="0" w:color="auto"/>
        <w:left w:val="none" w:sz="0" w:space="0" w:color="auto"/>
        <w:bottom w:val="none" w:sz="0" w:space="0" w:color="auto"/>
        <w:right w:val="none" w:sz="0" w:space="0" w:color="auto"/>
      </w:divBdr>
    </w:div>
    <w:div w:id="953635618">
      <w:bodyDiv w:val="1"/>
      <w:marLeft w:val="0"/>
      <w:marRight w:val="0"/>
      <w:marTop w:val="0"/>
      <w:marBottom w:val="0"/>
      <w:divBdr>
        <w:top w:val="none" w:sz="0" w:space="0" w:color="auto"/>
        <w:left w:val="none" w:sz="0" w:space="0" w:color="auto"/>
        <w:bottom w:val="none" w:sz="0" w:space="0" w:color="auto"/>
        <w:right w:val="none" w:sz="0" w:space="0" w:color="auto"/>
      </w:divBdr>
    </w:div>
    <w:div w:id="953754913">
      <w:bodyDiv w:val="1"/>
      <w:marLeft w:val="0"/>
      <w:marRight w:val="0"/>
      <w:marTop w:val="0"/>
      <w:marBottom w:val="0"/>
      <w:divBdr>
        <w:top w:val="none" w:sz="0" w:space="0" w:color="auto"/>
        <w:left w:val="none" w:sz="0" w:space="0" w:color="auto"/>
        <w:bottom w:val="none" w:sz="0" w:space="0" w:color="auto"/>
        <w:right w:val="none" w:sz="0" w:space="0" w:color="auto"/>
      </w:divBdr>
    </w:div>
    <w:div w:id="953823173">
      <w:bodyDiv w:val="1"/>
      <w:marLeft w:val="0"/>
      <w:marRight w:val="0"/>
      <w:marTop w:val="0"/>
      <w:marBottom w:val="0"/>
      <w:divBdr>
        <w:top w:val="none" w:sz="0" w:space="0" w:color="auto"/>
        <w:left w:val="none" w:sz="0" w:space="0" w:color="auto"/>
        <w:bottom w:val="none" w:sz="0" w:space="0" w:color="auto"/>
        <w:right w:val="none" w:sz="0" w:space="0" w:color="auto"/>
      </w:divBdr>
    </w:div>
    <w:div w:id="954095811">
      <w:bodyDiv w:val="1"/>
      <w:marLeft w:val="0"/>
      <w:marRight w:val="0"/>
      <w:marTop w:val="0"/>
      <w:marBottom w:val="0"/>
      <w:divBdr>
        <w:top w:val="none" w:sz="0" w:space="0" w:color="auto"/>
        <w:left w:val="none" w:sz="0" w:space="0" w:color="auto"/>
        <w:bottom w:val="none" w:sz="0" w:space="0" w:color="auto"/>
        <w:right w:val="none" w:sz="0" w:space="0" w:color="auto"/>
      </w:divBdr>
    </w:div>
    <w:div w:id="954170911">
      <w:bodyDiv w:val="1"/>
      <w:marLeft w:val="0"/>
      <w:marRight w:val="0"/>
      <w:marTop w:val="0"/>
      <w:marBottom w:val="0"/>
      <w:divBdr>
        <w:top w:val="none" w:sz="0" w:space="0" w:color="auto"/>
        <w:left w:val="none" w:sz="0" w:space="0" w:color="auto"/>
        <w:bottom w:val="none" w:sz="0" w:space="0" w:color="auto"/>
        <w:right w:val="none" w:sz="0" w:space="0" w:color="auto"/>
      </w:divBdr>
    </w:div>
    <w:div w:id="954209958">
      <w:bodyDiv w:val="1"/>
      <w:marLeft w:val="0"/>
      <w:marRight w:val="0"/>
      <w:marTop w:val="0"/>
      <w:marBottom w:val="0"/>
      <w:divBdr>
        <w:top w:val="none" w:sz="0" w:space="0" w:color="auto"/>
        <w:left w:val="none" w:sz="0" w:space="0" w:color="auto"/>
        <w:bottom w:val="none" w:sz="0" w:space="0" w:color="auto"/>
        <w:right w:val="none" w:sz="0" w:space="0" w:color="auto"/>
      </w:divBdr>
    </w:div>
    <w:div w:id="955135312">
      <w:bodyDiv w:val="1"/>
      <w:marLeft w:val="0"/>
      <w:marRight w:val="0"/>
      <w:marTop w:val="0"/>
      <w:marBottom w:val="0"/>
      <w:divBdr>
        <w:top w:val="none" w:sz="0" w:space="0" w:color="auto"/>
        <w:left w:val="none" w:sz="0" w:space="0" w:color="auto"/>
        <w:bottom w:val="none" w:sz="0" w:space="0" w:color="auto"/>
        <w:right w:val="none" w:sz="0" w:space="0" w:color="auto"/>
      </w:divBdr>
    </w:div>
    <w:div w:id="955403869">
      <w:bodyDiv w:val="1"/>
      <w:marLeft w:val="0"/>
      <w:marRight w:val="0"/>
      <w:marTop w:val="0"/>
      <w:marBottom w:val="0"/>
      <w:divBdr>
        <w:top w:val="none" w:sz="0" w:space="0" w:color="auto"/>
        <w:left w:val="none" w:sz="0" w:space="0" w:color="auto"/>
        <w:bottom w:val="none" w:sz="0" w:space="0" w:color="auto"/>
        <w:right w:val="none" w:sz="0" w:space="0" w:color="auto"/>
      </w:divBdr>
    </w:div>
    <w:div w:id="955411234">
      <w:bodyDiv w:val="1"/>
      <w:marLeft w:val="0"/>
      <w:marRight w:val="0"/>
      <w:marTop w:val="0"/>
      <w:marBottom w:val="0"/>
      <w:divBdr>
        <w:top w:val="none" w:sz="0" w:space="0" w:color="auto"/>
        <w:left w:val="none" w:sz="0" w:space="0" w:color="auto"/>
        <w:bottom w:val="none" w:sz="0" w:space="0" w:color="auto"/>
        <w:right w:val="none" w:sz="0" w:space="0" w:color="auto"/>
      </w:divBdr>
    </w:div>
    <w:div w:id="955478988">
      <w:bodyDiv w:val="1"/>
      <w:marLeft w:val="0"/>
      <w:marRight w:val="0"/>
      <w:marTop w:val="0"/>
      <w:marBottom w:val="0"/>
      <w:divBdr>
        <w:top w:val="none" w:sz="0" w:space="0" w:color="auto"/>
        <w:left w:val="none" w:sz="0" w:space="0" w:color="auto"/>
        <w:bottom w:val="none" w:sz="0" w:space="0" w:color="auto"/>
        <w:right w:val="none" w:sz="0" w:space="0" w:color="auto"/>
      </w:divBdr>
    </w:div>
    <w:div w:id="955598735">
      <w:bodyDiv w:val="1"/>
      <w:marLeft w:val="0"/>
      <w:marRight w:val="0"/>
      <w:marTop w:val="0"/>
      <w:marBottom w:val="0"/>
      <w:divBdr>
        <w:top w:val="none" w:sz="0" w:space="0" w:color="auto"/>
        <w:left w:val="none" w:sz="0" w:space="0" w:color="auto"/>
        <w:bottom w:val="none" w:sz="0" w:space="0" w:color="auto"/>
        <w:right w:val="none" w:sz="0" w:space="0" w:color="auto"/>
      </w:divBdr>
    </w:div>
    <w:div w:id="955604659">
      <w:bodyDiv w:val="1"/>
      <w:marLeft w:val="0"/>
      <w:marRight w:val="0"/>
      <w:marTop w:val="0"/>
      <w:marBottom w:val="0"/>
      <w:divBdr>
        <w:top w:val="none" w:sz="0" w:space="0" w:color="auto"/>
        <w:left w:val="none" w:sz="0" w:space="0" w:color="auto"/>
        <w:bottom w:val="none" w:sz="0" w:space="0" w:color="auto"/>
        <w:right w:val="none" w:sz="0" w:space="0" w:color="auto"/>
      </w:divBdr>
    </w:div>
    <w:div w:id="955717906">
      <w:bodyDiv w:val="1"/>
      <w:marLeft w:val="0"/>
      <w:marRight w:val="0"/>
      <w:marTop w:val="0"/>
      <w:marBottom w:val="0"/>
      <w:divBdr>
        <w:top w:val="none" w:sz="0" w:space="0" w:color="auto"/>
        <w:left w:val="none" w:sz="0" w:space="0" w:color="auto"/>
        <w:bottom w:val="none" w:sz="0" w:space="0" w:color="auto"/>
        <w:right w:val="none" w:sz="0" w:space="0" w:color="auto"/>
      </w:divBdr>
    </w:div>
    <w:div w:id="955792140">
      <w:bodyDiv w:val="1"/>
      <w:marLeft w:val="0"/>
      <w:marRight w:val="0"/>
      <w:marTop w:val="0"/>
      <w:marBottom w:val="0"/>
      <w:divBdr>
        <w:top w:val="none" w:sz="0" w:space="0" w:color="auto"/>
        <w:left w:val="none" w:sz="0" w:space="0" w:color="auto"/>
        <w:bottom w:val="none" w:sz="0" w:space="0" w:color="auto"/>
        <w:right w:val="none" w:sz="0" w:space="0" w:color="auto"/>
      </w:divBdr>
    </w:div>
    <w:div w:id="956175685">
      <w:bodyDiv w:val="1"/>
      <w:marLeft w:val="0"/>
      <w:marRight w:val="0"/>
      <w:marTop w:val="0"/>
      <w:marBottom w:val="0"/>
      <w:divBdr>
        <w:top w:val="none" w:sz="0" w:space="0" w:color="auto"/>
        <w:left w:val="none" w:sz="0" w:space="0" w:color="auto"/>
        <w:bottom w:val="none" w:sz="0" w:space="0" w:color="auto"/>
        <w:right w:val="none" w:sz="0" w:space="0" w:color="auto"/>
      </w:divBdr>
    </w:div>
    <w:div w:id="956332922">
      <w:bodyDiv w:val="1"/>
      <w:marLeft w:val="0"/>
      <w:marRight w:val="0"/>
      <w:marTop w:val="0"/>
      <w:marBottom w:val="0"/>
      <w:divBdr>
        <w:top w:val="none" w:sz="0" w:space="0" w:color="auto"/>
        <w:left w:val="none" w:sz="0" w:space="0" w:color="auto"/>
        <w:bottom w:val="none" w:sz="0" w:space="0" w:color="auto"/>
        <w:right w:val="none" w:sz="0" w:space="0" w:color="auto"/>
      </w:divBdr>
    </w:div>
    <w:div w:id="956444700">
      <w:bodyDiv w:val="1"/>
      <w:marLeft w:val="0"/>
      <w:marRight w:val="0"/>
      <w:marTop w:val="0"/>
      <w:marBottom w:val="0"/>
      <w:divBdr>
        <w:top w:val="none" w:sz="0" w:space="0" w:color="auto"/>
        <w:left w:val="none" w:sz="0" w:space="0" w:color="auto"/>
        <w:bottom w:val="none" w:sz="0" w:space="0" w:color="auto"/>
        <w:right w:val="none" w:sz="0" w:space="0" w:color="auto"/>
      </w:divBdr>
    </w:div>
    <w:div w:id="956528915">
      <w:bodyDiv w:val="1"/>
      <w:marLeft w:val="0"/>
      <w:marRight w:val="0"/>
      <w:marTop w:val="0"/>
      <w:marBottom w:val="0"/>
      <w:divBdr>
        <w:top w:val="none" w:sz="0" w:space="0" w:color="auto"/>
        <w:left w:val="none" w:sz="0" w:space="0" w:color="auto"/>
        <w:bottom w:val="none" w:sz="0" w:space="0" w:color="auto"/>
        <w:right w:val="none" w:sz="0" w:space="0" w:color="auto"/>
      </w:divBdr>
    </w:div>
    <w:div w:id="957566426">
      <w:bodyDiv w:val="1"/>
      <w:marLeft w:val="0"/>
      <w:marRight w:val="0"/>
      <w:marTop w:val="0"/>
      <w:marBottom w:val="0"/>
      <w:divBdr>
        <w:top w:val="none" w:sz="0" w:space="0" w:color="auto"/>
        <w:left w:val="none" w:sz="0" w:space="0" w:color="auto"/>
        <w:bottom w:val="none" w:sz="0" w:space="0" w:color="auto"/>
        <w:right w:val="none" w:sz="0" w:space="0" w:color="auto"/>
      </w:divBdr>
    </w:div>
    <w:div w:id="957570937">
      <w:bodyDiv w:val="1"/>
      <w:marLeft w:val="0"/>
      <w:marRight w:val="0"/>
      <w:marTop w:val="0"/>
      <w:marBottom w:val="0"/>
      <w:divBdr>
        <w:top w:val="none" w:sz="0" w:space="0" w:color="auto"/>
        <w:left w:val="none" w:sz="0" w:space="0" w:color="auto"/>
        <w:bottom w:val="none" w:sz="0" w:space="0" w:color="auto"/>
        <w:right w:val="none" w:sz="0" w:space="0" w:color="auto"/>
      </w:divBdr>
    </w:div>
    <w:div w:id="957831383">
      <w:bodyDiv w:val="1"/>
      <w:marLeft w:val="0"/>
      <w:marRight w:val="0"/>
      <w:marTop w:val="0"/>
      <w:marBottom w:val="0"/>
      <w:divBdr>
        <w:top w:val="none" w:sz="0" w:space="0" w:color="auto"/>
        <w:left w:val="none" w:sz="0" w:space="0" w:color="auto"/>
        <w:bottom w:val="none" w:sz="0" w:space="0" w:color="auto"/>
        <w:right w:val="none" w:sz="0" w:space="0" w:color="auto"/>
      </w:divBdr>
    </w:div>
    <w:div w:id="957881334">
      <w:bodyDiv w:val="1"/>
      <w:marLeft w:val="0"/>
      <w:marRight w:val="0"/>
      <w:marTop w:val="0"/>
      <w:marBottom w:val="0"/>
      <w:divBdr>
        <w:top w:val="none" w:sz="0" w:space="0" w:color="auto"/>
        <w:left w:val="none" w:sz="0" w:space="0" w:color="auto"/>
        <w:bottom w:val="none" w:sz="0" w:space="0" w:color="auto"/>
        <w:right w:val="none" w:sz="0" w:space="0" w:color="auto"/>
      </w:divBdr>
    </w:div>
    <w:div w:id="958142482">
      <w:bodyDiv w:val="1"/>
      <w:marLeft w:val="0"/>
      <w:marRight w:val="0"/>
      <w:marTop w:val="0"/>
      <w:marBottom w:val="0"/>
      <w:divBdr>
        <w:top w:val="none" w:sz="0" w:space="0" w:color="auto"/>
        <w:left w:val="none" w:sz="0" w:space="0" w:color="auto"/>
        <w:bottom w:val="none" w:sz="0" w:space="0" w:color="auto"/>
        <w:right w:val="none" w:sz="0" w:space="0" w:color="auto"/>
      </w:divBdr>
    </w:div>
    <w:div w:id="958296055">
      <w:bodyDiv w:val="1"/>
      <w:marLeft w:val="0"/>
      <w:marRight w:val="0"/>
      <w:marTop w:val="0"/>
      <w:marBottom w:val="0"/>
      <w:divBdr>
        <w:top w:val="none" w:sz="0" w:space="0" w:color="auto"/>
        <w:left w:val="none" w:sz="0" w:space="0" w:color="auto"/>
        <w:bottom w:val="none" w:sz="0" w:space="0" w:color="auto"/>
        <w:right w:val="none" w:sz="0" w:space="0" w:color="auto"/>
      </w:divBdr>
    </w:div>
    <w:div w:id="958536283">
      <w:bodyDiv w:val="1"/>
      <w:marLeft w:val="0"/>
      <w:marRight w:val="0"/>
      <w:marTop w:val="0"/>
      <w:marBottom w:val="0"/>
      <w:divBdr>
        <w:top w:val="none" w:sz="0" w:space="0" w:color="auto"/>
        <w:left w:val="none" w:sz="0" w:space="0" w:color="auto"/>
        <w:bottom w:val="none" w:sz="0" w:space="0" w:color="auto"/>
        <w:right w:val="none" w:sz="0" w:space="0" w:color="auto"/>
      </w:divBdr>
    </w:div>
    <w:div w:id="958802273">
      <w:bodyDiv w:val="1"/>
      <w:marLeft w:val="0"/>
      <w:marRight w:val="0"/>
      <w:marTop w:val="0"/>
      <w:marBottom w:val="0"/>
      <w:divBdr>
        <w:top w:val="none" w:sz="0" w:space="0" w:color="auto"/>
        <w:left w:val="none" w:sz="0" w:space="0" w:color="auto"/>
        <w:bottom w:val="none" w:sz="0" w:space="0" w:color="auto"/>
        <w:right w:val="none" w:sz="0" w:space="0" w:color="auto"/>
      </w:divBdr>
    </w:div>
    <w:div w:id="958947841">
      <w:bodyDiv w:val="1"/>
      <w:marLeft w:val="0"/>
      <w:marRight w:val="0"/>
      <w:marTop w:val="0"/>
      <w:marBottom w:val="0"/>
      <w:divBdr>
        <w:top w:val="none" w:sz="0" w:space="0" w:color="auto"/>
        <w:left w:val="none" w:sz="0" w:space="0" w:color="auto"/>
        <w:bottom w:val="none" w:sz="0" w:space="0" w:color="auto"/>
        <w:right w:val="none" w:sz="0" w:space="0" w:color="auto"/>
      </w:divBdr>
    </w:div>
    <w:div w:id="959074365">
      <w:bodyDiv w:val="1"/>
      <w:marLeft w:val="0"/>
      <w:marRight w:val="0"/>
      <w:marTop w:val="0"/>
      <w:marBottom w:val="0"/>
      <w:divBdr>
        <w:top w:val="none" w:sz="0" w:space="0" w:color="auto"/>
        <w:left w:val="none" w:sz="0" w:space="0" w:color="auto"/>
        <w:bottom w:val="none" w:sz="0" w:space="0" w:color="auto"/>
        <w:right w:val="none" w:sz="0" w:space="0" w:color="auto"/>
      </w:divBdr>
    </w:div>
    <w:div w:id="959147235">
      <w:bodyDiv w:val="1"/>
      <w:marLeft w:val="0"/>
      <w:marRight w:val="0"/>
      <w:marTop w:val="0"/>
      <w:marBottom w:val="0"/>
      <w:divBdr>
        <w:top w:val="none" w:sz="0" w:space="0" w:color="auto"/>
        <w:left w:val="none" w:sz="0" w:space="0" w:color="auto"/>
        <w:bottom w:val="none" w:sz="0" w:space="0" w:color="auto"/>
        <w:right w:val="none" w:sz="0" w:space="0" w:color="auto"/>
      </w:divBdr>
    </w:div>
    <w:div w:id="959189489">
      <w:bodyDiv w:val="1"/>
      <w:marLeft w:val="0"/>
      <w:marRight w:val="0"/>
      <w:marTop w:val="0"/>
      <w:marBottom w:val="0"/>
      <w:divBdr>
        <w:top w:val="none" w:sz="0" w:space="0" w:color="auto"/>
        <w:left w:val="none" w:sz="0" w:space="0" w:color="auto"/>
        <w:bottom w:val="none" w:sz="0" w:space="0" w:color="auto"/>
        <w:right w:val="none" w:sz="0" w:space="0" w:color="auto"/>
      </w:divBdr>
    </w:div>
    <w:div w:id="959727491">
      <w:bodyDiv w:val="1"/>
      <w:marLeft w:val="0"/>
      <w:marRight w:val="0"/>
      <w:marTop w:val="0"/>
      <w:marBottom w:val="0"/>
      <w:divBdr>
        <w:top w:val="none" w:sz="0" w:space="0" w:color="auto"/>
        <w:left w:val="none" w:sz="0" w:space="0" w:color="auto"/>
        <w:bottom w:val="none" w:sz="0" w:space="0" w:color="auto"/>
        <w:right w:val="none" w:sz="0" w:space="0" w:color="auto"/>
      </w:divBdr>
    </w:div>
    <w:div w:id="960309493">
      <w:bodyDiv w:val="1"/>
      <w:marLeft w:val="0"/>
      <w:marRight w:val="0"/>
      <w:marTop w:val="0"/>
      <w:marBottom w:val="0"/>
      <w:divBdr>
        <w:top w:val="none" w:sz="0" w:space="0" w:color="auto"/>
        <w:left w:val="none" w:sz="0" w:space="0" w:color="auto"/>
        <w:bottom w:val="none" w:sz="0" w:space="0" w:color="auto"/>
        <w:right w:val="none" w:sz="0" w:space="0" w:color="auto"/>
      </w:divBdr>
    </w:div>
    <w:div w:id="960577515">
      <w:bodyDiv w:val="1"/>
      <w:marLeft w:val="0"/>
      <w:marRight w:val="0"/>
      <w:marTop w:val="0"/>
      <w:marBottom w:val="0"/>
      <w:divBdr>
        <w:top w:val="none" w:sz="0" w:space="0" w:color="auto"/>
        <w:left w:val="none" w:sz="0" w:space="0" w:color="auto"/>
        <w:bottom w:val="none" w:sz="0" w:space="0" w:color="auto"/>
        <w:right w:val="none" w:sz="0" w:space="0" w:color="auto"/>
      </w:divBdr>
    </w:div>
    <w:div w:id="960578778">
      <w:bodyDiv w:val="1"/>
      <w:marLeft w:val="0"/>
      <w:marRight w:val="0"/>
      <w:marTop w:val="0"/>
      <w:marBottom w:val="0"/>
      <w:divBdr>
        <w:top w:val="none" w:sz="0" w:space="0" w:color="auto"/>
        <w:left w:val="none" w:sz="0" w:space="0" w:color="auto"/>
        <w:bottom w:val="none" w:sz="0" w:space="0" w:color="auto"/>
        <w:right w:val="none" w:sz="0" w:space="0" w:color="auto"/>
      </w:divBdr>
    </w:div>
    <w:div w:id="961032560">
      <w:bodyDiv w:val="1"/>
      <w:marLeft w:val="0"/>
      <w:marRight w:val="0"/>
      <w:marTop w:val="0"/>
      <w:marBottom w:val="0"/>
      <w:divBdr>
        <w:top w:val="none" w:sz="0" w:space="0" w:color="auto"/>
        <w:left w:val="none" w:sz="0" w:space="0" w:color="auto"/>
        <w:bottom w:val="none" w:sz="0" w:space="0" w:color="auto"/>
        <w:right w:val="none" w:sz="0" w:space="0" w:color="auto"/>
      </w:divBdr>
    </w:div>
    <w:div w:id="961037707">
      <w:bodyDiv w:val="1"/>
      <w:marLeft w:val="0"/>
      <w:marRight w:val="0"/>
      <w:marTop w:val="0"/>
      <w:marBottom w:val="0"/>
      <w:divBdr>
        <w:top w:val="none" w:sz="0" w:space="0" w:color="auto"/>
        <w:left w:val="none" w:sz="0" w:space="0" w:color="auto"/>
        <w:bottom w:val="none" w:sz="0" w:space="0" w:color="auto"/>
        <w:right w:val="none" w:sz="0" w:space="0" w:color="auto"/>
      </w:divBdr>
    </w:div>
    <w:div w:id="961308382">
      <w:bodyDiv w:val="1"/>
      <w:marLeft w:val="0"/>
      <w:marRight w:val="0"/>
      <w:marTop w:val="0"/>
      <w:marBottom w:val="0"/>
      <w:divBdr>
        <w:top w:val="none" w:sz="0" w:space="0" w:color="auto"/>
        <w:left w:val="none" w:sz="0" w:space="0" w:color="auto"/>
        <w:bottom w:val="none" w:sz="0" w:space="0" w:color="auto"/>
        <w:right w:val="none" w:sz="0" w:space="0" w:color="auto"/>
      </w:divBdr>
    </w:div>
    <w:div w:id="961500482">
      <w:bodyDiv w:val="1"/>
      <w:marLeft w:val="0"/>
      <w:marRight w:val="0"/>
      <w:marTop w:val="0"/>
      <w:marBottom w:val="0"/>
      <w:divBdr>
        <w:top w:val="none" w:sz="0" w:space="0" w:color="auto"/>
        <w:left w:val="none" w:sz="0" w:space="0" w:color="auto"/>
        <w:bottom w:val="none" w:sz="0" w:space="0" w:color="auto"/>
        <w:right w:val="none" w:sz="0" w:space="0" w:color="auto"/>
      </w:divBdr>
    </w:div>
    <w:div w:id="961813707">
      <w:bodyDiv w:val="1"/>
      <w:marLeft w:val="0"/>
      <w:marRight w:val="0"/>
      <w:marTop w:val="0"/>
      <w:marBottom w:val="0"/>
      <w:divBdr>
        <w:top w:val="none" w:sz="0" w:space="0" w:color="auto"/>
        <w:left w:val="none" w:sz="0" w:space="0" w:color="auto"/>
        <w:bottom w:val="none" w:sz="0" w:space="0" w:color="auto"/>
        <w:right w:val="none" w:sz="0" w:space="0" w:color="auto"/>
      </w:divBdr>
    </w:div>
    <w:div w:id="961886569">
      <w:bodyDiv w:val="1"/>
      <w:marLeft w:val="0"/>
      <w:marRight w:val="0"/>
      <w:marTop w:val="0"/>
      <w:marBottom w:val="0"/>
      <w:divBdr>
        <w:top w:val="none" w:sz="0" w:space="0" w:color="auto"/>
        <w:left w:val="none" w:sz="0" w:space="0" w:color="auto"/>
        <w:bottom w:val="none" w:sz="0" w:space="0" w:color="auto"/>
        <w:right w:val="none" w:sz="0" w:space="0" w:color="auto"/>
      </w:divBdr>
    </w:div>
    <w:div w:id="962033180">
      <w:bodyDiv w:val="1"/>
      <w:marLeft w:val="0"/>
      <w:marRight w:val="0"/>
      <w:marTop w:val="0"/>
      <w:marBottom w:val="0"/>
      <w:divBdr>
        <w:top w:val="none" w:sz="0" w:space="0" w:color="auto"/>
        <w:left w:val="none" w:sz="0" w:space="0" w:color="auto"/>
        <w:bottom w:val="none" w:sz="0" w:space="0" w:color="auto"/>
        <w:right w:val="none" w:sz="0" w:space="0" w:color="auto"/>
      </w:divBdr>
    </w:div>
    <w:div w:id="962075490">
      <w:bodyDiv w:val="1"/>
      <w:marLeft w:val="0"/>
      <w:marRight w:val="0"/>
      <w:marTop w:val="0"/>
      <w:marBottom w:val="0"/>
      <w:divBdr>
        <w:top w:val="none" w:sz="0" w:space="0" w:color="auto"/>
        <w:left w:val="none" w:sz="0" w:space="0" w:color="auto"/>
        <w:bottom w:val="none" w:sz="0" w:space="0" w:color="auto"/>
        <w:right w:val="none" w:sz="0" w:space="0" w:color="auto"/>
      </w:divBdr>
    </w:div>
    <w:div w:id="962347620">
      <w:bodyDiv w:val="1"/>
      <w:marLeft w:val="0"/>
      <w:marRight w:val="0"/>
      <w:marTop w:val="0"/>
      <w:marBottom w:val="0"/>
      <w:divBdr>
        <w:top w:val="none" w:sz="0" w:space="0" w:color="auto"/>
        <w:left w:val="none" w:sz="0" w:space="0" w:color="auto"/>
        <w:bottom w:val="none" w:sz="0" w:space="0" w:color="auto"/>
        <w:right w:val="none" w:sz="0" w:space="0" w:color="auto"/>
      </w:divBdr>
    </w:div>
    <w:div w:id="962537510">
      <w:bodyDiv w:val="1"/>
      <w:marLeft w:val="0"/>
      <w:marRight w:val="0"/>
      <w:marTop w:val="0"/>
      <w:marBottom w:val="0"/>
      <w:divBdr>
        <w:top w:val="none" w:sz="0" w:space="0" w:color="auto"/>
        <w:left w:val="none" w:sz="0" w:space="0" w:color="auto"/>
        <w:bottom w:val="none" w:sz="0" w:space="0" w:color="auto"/>
        <w:right w:val="none" w:sz="0" w:space="0" w:color="auto"/>
      </w:divBdr>
    </w:div>
    <w:div w:id="962855139">
      <w:bodyDiv w:val="1"/>
      <w:marLeft w:val="0"/>
      <w:marRight w:val="0"/>
      <w:marTop w:val="0"/>
      <w:marBottom w:val="0"/>
      <w:divBdr>
        <w:top w:val="none" w:sz="0" w:space="0" w:color="auto"/>
        <w:left w:val="none" w:sz="0" w:space="0" w:color="auto"/>
        <w:bottom w:val="none" w:sz="0" w:space="0" w:color="auto"/>
        <w:right w:val="none" w:sz="0" w:space="0" w:color="auto"/>
      </w:divBdr>
    </w:div>
    <w:div w:id="962881638">
      <w:bodyDiv w:val="1"/>
      <w:marLeft w:val="0"/>
      <w:marRight w:val="0"/>
      <w:marTop w:val="0"/>
      <w:marBottom w:val="0"/>
      <w:divBdr>
        <w:top w:val="none" w:sz="0" w:space="0" w:color="auto"/>
        <w:left w:val="none" w:sz="0" w:space="0" w:color="auto"/>
        <w:bottom w:val="none" w:sz="0" w:space="0" w:color="auto"/>
        <w:right w:val="none" w:sz="0" w:space="0" w:color="auto"/>
      </w:divBdr>
    </w:div>
    <w:div w:id="962882623">
      <w:bodyDiv w:val="1"/>
      <w:marLeft w:val="0"/>
      <w:marRight w:val="0"/>
      <w:marTop w:val="0"/>
      <w:marBottom w:val="0"/>
      <w:divBdr>
        <w:top w:val="none" w:sz="0" w:space="0" w:color="auto"/>
        <w:left w:val="none" w:sz="0" w:space="0" w:color="auto"/>
        <w:bottom w:val="none" w:sz="0" w:space="0" w:color="auto"/>
        <w:right w:val="none" w:sz="0" w:space="0" w:color="auto"/>
      </w:divBdr>
    </w:div>
    <w:div w:id="962883292">
      <w:bodyDiv w:val="1"/>
      <w:marLeft w:val="0"/>
      <w:marRight w:val="0"/>
      <w:marTop w:val="0"/>
      <w:marBottom w:val="0"/>
      <w:divBdr>
        <w:top w:val="none" w:sz="0" w:space="0" w:color="auto"/>
        <w:left w:val="none" w:sz="0" w:space="0" w:color="auto"/>
        <w:bottom w:val="none" w:sz="0" w:space="0" w:color="auto"/>
        <w:right w:val="none" w:sz="0" w:space="0" w:color="auto"/>
      </w:divBdr>
    </w:div>
    <w:div w:id="963076044">
      <w:bodyDiv w:val="1"/>
      <w:marLeft w:val="0"/>
      <w:marRight w:val="0"/>
      <w:marTop w:val="0"/>
      <w:marBottom w:val="0"/>
      <w:divBdr>
        <w:top w:val="none" w:sz="0" w:space="0" w:color="auto"/>
        <w:left w:val="none" w:sz="0" w:space="0" w:color="auto"/>
        <w:bottom w:val="none" w:sz="0" w:space="0" w:color="auto"/>
        <w:right w:val="none" w:sz="0" w:space="0" w:color="auto"/>
      </w:divBdr>
    </w:div>
    <w:div w:id="963124076">
      <w:bodyDiv w:val="1"/>
      <w:marLeft w:val="0"/>
      <w:marRight w:val="0"/>
      <w:marTop w:val="0"/>
      <w:marBottom w:val="0"/>
      <w:divBdr>
        <w:top w:val="none" w:sz="0" w:space="0" w:color="auto"/>
        <w:left w:val="none" w:sz="0" w:space="0" w:color="auto"/>
        <w:bottom w:val="none" w:sz="0" w:space="0" w:color="auto"/>
        <w:right w:val="none" w:sz="0" w:space="0" w:color="auto"/>
      </w:divBdr>
    </w:div>
    <w:div w:id="963191226">
      <w:bodyDiv w:val="1"/>
      <w:marLeft w:val="0"/>
      <w:marRight w:val="0"/>
      <w:marTop w:val="0"/>
      <w:marBottom w:val="0"/>
      <w:divBdr>
        <w:top w:val="none" w:sz="0" w:space="0" w:color="auto"/>
        <w:left w:val="none" w:sz="0" w:space="0" w:color="auto"/>
        <w:bottom w:val="none" w:sz="0" w:space="0" w:color="auto"/>
        <w:right w:val="none" w:sz="0" w:space="0" w:color="auto"/>
      </w:divBdr>
    </w:div>
    <w:div w:id="963539156">
      <w:bodyDiv w:val="1"/>
      <w:marLeft w:val="0"/>
      <w:marRight w:val="0"/>
      <w:marTop w:val="0"/>
      <w:marBottom w:val="0"/>
      <w:divBdr>
        <w:top w:val="none" w:sz="0" w:space="0" w:color="auto"/>
        <w:left w:val="none" w:sz="0" w:space="0" w:color="auto"/>
        <w:bottom w:val="none" w:sz="0" w:space="0" w:color="auto"/>
        <w:right w:val="none" w:sz="0" w:space="0" w:color="auto"/>
      </w:divBdr>
    </w:div>
    <w:div w:id="963660914">
      <w:bodyDiv w:val="1"/>
      <w:marLeft w:val="0"/>
      <w:marRight w:val="0"/>
      <w:marTop w:val="0"/>
      <w:marBottom w:val="0"/>
      <w:divBdr>
        <w:top w:val="none" w:sz="0" w:space="0" w:color="auto"/>
        <w:left w:val="none" w:sz="0" w:space="0" w:color="auto"/>
        <w:bottom w:val="none" w:sz="0" w:space="0" w:color="auto"/>
        <w:right w:val="none" w:sz="0" w:space="0" w:color="auto"/>
      </w:divBdr>
    </w:div>
    <w:div w:id="963775482">
      <w:bodyDiv w:val="1"/>
      <w:marLeft w:val="0"/>
      <w:marRight w:val="0"/>
      <w:marTop w:val="0"/>
      <w:marBottom w:val="0"/>
      <w:divBdr>
        <w:top w:val="none" w:sz="0" w:space="0" w:color="auto"/>
        <w:left w:val="none" w:sz="0" w:space="0" w:color="auto"/>
        <w:bottom w:val="none" w:sz="0" w:space="0" w:color="auto"/>
        <w:right w:val="none" w:sz="0" w:space="0" w:color="auto"/>
      </w:divBdr>
    </w:div>
    <w:div w:id="963853007">
      <w:bodyDiv w:val="1"/>
      <w:marLeft w:val="0"/>
      <w:marRight w:val="0"/>
      <w:marTop w:val="0"/>
      <w:marBottom w:val="0"/>
      <w:divBdr>
        <w:top w:val="none" w:sz="0" w:space="0" w:color="auto"/>
        <w:left w:val="none" w:sz="0" w:space="0" w:color="auto"/>
        <w:bottom w:val="none" w:sz="0" w:space="0" w:color="auto"/>
        <w:right w:val="none" w:sz="0" w:space="0" w:color="auto"/>
      </w:divBdr>
    </w:div>
    <w:div w:id="964194717">
      <w:bodyDiv w:val="1"/>
      <w:marLeft w:val="0"/>
      <w:marRight w:val="0"/>
      <w:marTop w:val="0"/>
      <w:marBottom w:val="0"/>
      <w:divBdr>
        <w:top w:val="none" w:sz="0" w:space="0" w:color="auto"/>
        <w:left w:val="none" w:sz="0" w:space="0" w:color="auto"/>
        <w:bottom w:val="none" w:sz="0" w:space="0" w:color="auto"/>
        <w:right w:val="none" w:sz="0" w:space="0" w:color="auto"/>
      </w:divBdr>
    </w:div>
    <w:div w:id="964235994">
      <w:bodyDiv w:val="1"/>
      <w:marLeft w:val="0"/>
      <w:marRight w:val="0"/>
      <w:marTop w:val="0"/>
      <w:marBottom w:val="0"/>
      <w:divBdr>
        <w:top w:val="none" w:sz="0" w:space="0" w:color="auto"/>
        <w:left w:val="none" w:sz="0" w:space="0" w:color="auto"/>
        <w:bottom w:val="none" w:sz="0" w:space="0" w:color="auto"/>
        <w:right w:val="none" w:sz="0" w:space="0" w:color="auto"/>
      </w:divBdr>
    </w:div>
    <w:div w:id="964241661">
      <w:bodyDiv w:val="1"/>
      <w:marLeft w:val="0"/>
      <w:marRight w:val="0"/>
      <w:marTop w:val="0"/>
      <w:marBottom w:val="0"/>
      <w:divBdr>
        <w:top w:val="none" w:sz="0" w:space="0" w:color="auto"/>
        <w:left w:val="none" w:sz="0" w:space="0" w:color="auto"/>
        <w:bottom w:val="none" w:sz="0" w:space="0" w:color="auto"/>
        <w:right w:val="none" w:sz="0" w:space="0" w:color="auto"/>
      </w:divBdr>
    </w:div>
    <w:div w:id="964382841">
      <w:bodyDiv w:val="1"/>
      <w:marLeft w:val="0"/>
      <w:marRight w:val="0"/>
      <w:marTop w:val="0"/>
      <w:marBottom w:val="0"/>
      <w:divBdr>
        <w:top w:val="none" w:sz="0" w:space="0" w:color="auto"/>
        <w:left w:val="none" w:sz="0" w:space="0" w:color="auto"/>
        <w:bottom w:val="none" w:sz="0" w:space="0" w:color="auto"/>
        <w:right w:val="none" w:sz="0" w:space="0" w:color="auto"/>
      </w:divBdr>
    </w:div>
    <w:div w:id="964392097">
      <w:bodyDiv w:val="1"/>
      <w:marLeft w:val="0"/>
      <w:marRight w:val="0"/>
      <w:marTop w:val="0"/>
      <w:marBottom w:val="0"/>
      <w:divBdr>
        <w:top w:val="none" w:sz="0" w:space="0" w:color="auto"/>
        <w:left w:val="none" w:sz="0" w:space="0" w:color="auto"/>
        <w:bottom w:val="none" w:sz="0" w:space="0" w:color="auto"/>
        <w:right w:val="none" w:sz="0" w:space="0" w:color="auto"/>
      </w:divBdr>
    </w:div>
    <w:div w:id="964577270">
      <w:bodyDiv w:val="1"/>
      <w:marLeft w:val="0"/>
      <w:marRight w:val="0"/>
      <w:marTop w:val="0"/>
      <w:marBottom w:val="0"/>
      <w:divBdr>
        <w:top w:val="none" w:sz="0" w:space="0" w:color="auto"/>
        <w:left w:val="none" w:sz="0" w:space="0" w:color="auto"/>
        <w:bottom w:val="none" w:sz="0" w:space="0" w:color="auto"/>
        <w:right w:val="none" w:sz="0" w:space="0" w:color="auto"/>
      </w:divBdr>
    </w:div>
    <w:div w:id="964585003">
      <w:bodyDiv w:val="1"/>
      <w:marLeft w:val="0"/>
      <w:marRight w:val="0"/>
      <w:marTop w:val="0"/>
      <w:marBottom w:val="0"/>
      <w:divBdr>
        <w:top w:val="none" w:sz="0" w:space="0" w:color="auto"/>
        <w:left w:val="none" w:sz="0" w:space="0" w:color="auto"/>
        <w:bottom w:val="none" w:sz="0" w:space="0" w:color="auto"/>
        <w:right w:val="none" w:sz="0" w:space="0" w:color="auto"/>
      </w:divBdr>
    </w:div>
    <w:div w:id="964703242">
      <w:bodyDiv w:val="1"/>
      <w:marLeft w:val="0"/>
      <w:marRight w:val="0"/>
      <w:marTop w:val="0"/>
      <w:marBottom w:val="0"/>
      <w:divBdr>
        <w:top w:val="none" w:sz="0" w:space="0" w:color="auto"/>
        <w:left w:val="none" w:sz="0" w:space="0" w:color="auto"/>
        <w:bottom w:val="none" w:sz="0" w:space="0" w:color="auto"/>
        <w:right w:val="none" w:sz="0" w:space="0" w:color="auto"/>
      </w:divBdr>
    </w:div>
    <w:div w:id="964848576">
      <w:bodyDiv w:val="1"/>
      <w:marLeft w:val="0"/>
      <w:marRight w:val="0"/>
      <w:marTop w:val="0"/>
      <w:marBottom w:val="0"/>
      <w:divBdr>
        <w:top w:val="none" w:sz="0" w:space="0" w:color="auto"/>
        <w:left w:val="none" w:sz="0" w:space="0" w:color="auto"/>
        <w:bottom w:val="none" w:sz="0" w:space="0" w:color="auto"/>
        <w:right w:val="none" w:sz="0" w:space="0" w:color="auto"/>
      </w:divBdr>
    </w:div>
    <w:div w:id="964896088">
      <w:bodyDiv w:val="1"/>
      <w:marLeft w:val="0"/>
      <w:marRight w:val="0"/>
      <w:marTop w:val="0"/>
      <w:marBottom w:val="0"/>
      <w:divBdr>
        <w:top w:val="none" w:sz="0" w:space="0" w:color="auto"/>
        <w:left w:val="none" w:sz="0" w:space="0" w:color="auto"/>
        <w:bottom w:val="none" w:sz="0" w:space="0" w:color="auto"/>
        <w:right w:val="none" w:sz="0" w:space="0" w:color="auto"/>
      </w:divBdr>
    </w:div>
    <w:div w:id="965232696">
      <w:bodyDiv w:val="1"/>
      <w:marLeft w:val="0"/>
      <w:marRight w:val="0"/>
      <w:marTop w:val="0"/>
      <w:marBottom w:val="0"/>
      <w:divBdr>
        <w:top w:val="none" w:sz="0" w:space="0" w:color="auto"/>
        <w:left w:val="none" w:sz="0" w:space="0" w:color="auto"/>
        <w:bottom w:val="none" w:sz="0" w:space="0" w:color="auto"/>
        <w:right w:val="none" w:sz="0" w:space="0" w:color="auto"/>
      </w:divBdr>
    </w:div>
    <w:div w:id="965433194">
      <w:bodyDiv w:val="1"/>
      <w:marLeft w:val="0"/>
      <w:marRight w:val="0"/>
      <w:marTop w:val="0"/>
      <w:marBottom w:val="0"/>
      <w:divBdr>
        <w:top w:val="none" w:sz="0" w:space="0" w:color="auto"/>
        <w:left w:val="none" w:sz="0" w:space="0" w:color="auto"/>
        <w:bottom w:val="none" w:sz="0" w:space="0" w:color="auto"/>
        <w:right w:val="none" w:sz="0" w:space="0" w:color="auto"/>
      </w:divBdr>
    </w:div>
    <w:div w:id="965546236">
      <w:bodyDiv w:val="1"/>
      <w:marLeft w:val="0"/>
      <w:marRight w:val="0"/>
      <w:marTop w:val="0"/>
      <w:marBottom w:val="0"/>
      <w:divBdr>
        <w:top w:val="none" w:sz="0" w:space="0" w:color="auto"/>
        <w:left w:val="none" w:sz="0" w:space="0" w:color="auto"/>
        <w:bottom w:val="none" w:sz="0" w:space="0" w:color="auto"/>
        <w:right w:val="none" w:sz="0" w:space="0" w:color="auto"/>
      </w:divBdr>
    </w:div>
    <w:div w:id="965551416">
      <w:bodyDiv w:val="1"/>
      <w:marLeft w:val="0"/>
      <w:marRight w:val="0"/>
      <w:marTop w:val="0"/>
      <w:marBottom w:val="0"/>
      <w:divBdr>
        <w:top w:val="none" w:sz="0" w:space="0" w:color="auto"/>
        <w:left w:val="none" w:sz="0" w:space="0" w:color="auto"/>
        <w:bottom w:val="none" w:sz="0" w:space="0" w:color="auto"/>
        <w:right w:val="none" w:sz="0" w:space="0" w:color="auto"/>
      </w:divBdr>
    </w:div>
    <w:div w:id="965893654">
      <w:bodyDiv w:val="1"/>
      <w:marLeft w:val="0"/>
      <w:marRight w:val="0"/>
      <w:marTop w:val="0"/>
      <w:marBottom w:val="0"/>
      <w:divBdr>
        <w:top w:val="none" w:sz="0" w:space="0" w:color="auto"/>
        <w:left w:val="none" w:sz="0" w:space="0" w:color="auto"/>
        <w:bottom w:val="none" w:sz="0" w:space="0" w:color="auto"/>
        <w:right w:val="none" w:sz="0" w:space="0" w:color="auto"/>
      </w:divBdr>
    </w:div>
    <w:div w:id="966085349">
      <w:bodyDiv w:val="1"/>
      <w:marLeft w:val="0"/>
      <w:marRight w:val="0"/>
      <w:marTop w:val="0"/>
      <w:marBottom w:val="0"/>
      <w:divBdr>
        <w:top w:val="none" w:sz="0" w:space="0" w:color="auto"/>
        <w:left w:val="none" w:sz="0" w:space="0" w:color="auto"/>
        <w:bottom w:val="none" w:sz="0" w:space="0" w:color="auto"/>
        <w:right w:val="none" w:sz="0" w:space="0" w:color="auto"/>
      </w:divBdr>
    </w:div>
    <w:div w:id="966854919">
      <w:bodyDiv w:val="1"/>
      <w:marLeft w:val="0"/>
      <w:marRight w:val="0"/>
      <w:marTop w:val="0"/>
      <w:marBottom w:val="0"/>
      <w:divBdr>
        <w:top w:val="none" w:sz="0" w:space="0" w:color="auto"/>
        <w:left w:val="none" w:sz="0" w:space="0" w:color="auto"/>
        <w:bottom w:val="none" w:sz="0" w:space="0" w:color="auto"/>
        <w:right w:val="none" w:sz="0" w:space="0" w:color="auto"/>
      </w:divBdr>
    </w:div>
    <w:div w:id="967590940">
      <w:bodyDiv w:val="1"/>
      <w:marLeft w:val="0"/>
      <w:marRight w:val="0"/>
      <w:marTop w:val="0"/>
      <w:marBottom w:val="0"/>
      <w:divBdr>
        <w:top w:val="none" w:sz="0" w:space="0" w:color="auto"/>
        <w:left w:val="none" w:sz="0" w:space="0" w:color="auto"/>
        <w:bottom w:val="none" w:sz="0" w:space="0" w:color="auto"/>
        <w:right w:val="none" w:sz="0" w:space="0" w:color="auto"/>
      </w:divBdr>
    </w:div>
    <w:div w:id="967852791">
      <w:bodyDiv w:val="1"/>
      <w:marLeft w:val="0"/>
      <w:marRight w:val="0"/>
      <w:marTop w:val="0"/>
      <w:marBottom w:val="0"/>
      <w:divBdr>
        <w:top w:val="none" w:sz="0" w:space="0" w:color="auto"/>
        <w:left w:val="none" w:sz="0" w:space="0" w:color="auto"/>
        <w:bottom w:val="none" w:sz="0" w:space="0" w:color="auto"/>
        <w:right w:val="none" w:sz="0" w:space="0" w:color="auto"/>
      </w:divBdr>
    </w:div>
    <w:div w:id="968170120">
      <w:bodyDiv w:val="1"/>
      <w:marLeft w:val="0"/>
      <w:marRight w:val="0"/>
      <w:marTop w:val="0"/>
      <w:marBottom w:val="0"/>
      <w:divBdr>
        <w:top w:val="none" w:sz="0" w:space="0" w:color="auto"/>
        <w:left w:val="none" w:sz="0" w:space="0" w:color="auto"/>
        <w:bottom w:val="none" w:sz="0" w:space="0" w:color="auto"/>
        <w:right w:val="none" w:sz="0" w:space="0" w:color="auto"/>
      </w:divBdr>
    </w:div>
    <w:div w:id="968509783">
      <w:bodyDiv w:val="1"/>
      <w:marLeft w:val="0"/>
      <w:marRight w:val="0"/>
      <w:marTop w:val="0"/>
      <w:marBottom w:val="0"/>
      <w:divBdr>
        <w:top w:val="none" w:sz="0" w:space="0" w:color="auto"/>
        <w:left w:val="none" w:sz="0" w:space="0" w:color="auto"/>
        <w:bottom w:val="none" w:sz="0" w:space="0" w:color="auto"/>
        <w:right w:val="none" w:sz="0" w:space="0" w:color="auto"/>
      </w:divBdr>
    </w:div>
    <w:div w:id="968706211">
      <w:bodyDiv w:val="1"/>
      <w:marLeft w:val="0"/>
      <w:marRight w:val="0"/>
      <w:marTop w:val="0"/>
      <w:marBottom w:val="0"/>
      <w:divBdr>
        <w:top w:val="none" w:sz="0" w:space="0" w:color="auto"/>
        <w:left w:val="none" w:sz="0" w:space="0" w:color="auto"/>
        <w:bottom w:val="none" w:sz="0" w:space="0" w:color="auto"/>
        <w:right w:val="none" w:sz="0" w:space="0" w:color="auto"/>
      </w:divBdr>
    </w:div>
    <w:div w:id="968709733">
      <w:bodyDiv w:val="1"/>
      <w:marLeft w:val="0"/>
      <w:marRight w:val="0"/>
      <w:marTop w:val="0"/>
      <w:marBottom w:val="0"/>
      <w:divBdr>
        <w:top w:val="none" w:sz="0" w:space="0" w:color="auto"/>
        <w:left w:val="none" w:sz="0" w:space="0" w:color="auto"/>
        <w:bottom w:val="none" w:sz="0" w:space="0" w:color="auto"/>
        <w:right w:val="none" w:sz="0" w:space="0" w:color="auto"/>
      </w:divBdr>
    </w:div>
    <w:div w:id="968820762">
      <w:bodyDiv w:val="1"/>
      <w:marLeft w:val="0"/>
      <w:marRight w:val="0"/>
      <w:marTop w:val="0"/>
      <w:marBottom w:val="0"/>
      <w:divBdr>
        <w:top w:val="none" w:sz="0" w:space="0" w:color="auto"/>
        <w:left w:val="none" w:sz="0" w:space="0" w:color="auto"/>
        <w:bottom w:val="none" w:sz="0" w:space="0" w:color="auto"/>
        <w:right w:val="none" w:sz="0" w:space="0" w:color="auto"/>
      </w:divBdr>
    </w:div>
    <w:div w:id="968899737">
      <w:bodyDiv w:val="1"/>
      <w:marLeft w:val="0"/>
      <w:marRight w:val="0"/>
      <w:marTop w:val="0"/>
      <w:marBottom w:val="0"/>
      <w:divBdr>
        <w:top w:val="none" w:sz="0" w:space="0" w:color="auto"/>
        <w:left w:val="none" w:sz="0" w:space="0" w:color="auto"/>
        <w:bottom w:val="none" w:sz="0" w:space="0" w:color="auto"/>
        <w:right w:val="none" w:sz="0" w:space="0" w:color="auto"/>
      </w:divBdr>
    </w:div>
    <w:div w:id="968969863">
      <w:bodyDiv w:val="1"/>
      <w:marLeft w:val="0"/>
      <w:marRight w:val="0"/>
      <w:marTop w:val="0"/>
      <w:marBottom w:val="0"/>
      <w:divBdr>
        <w:top w:val="none" w:sz="0" w:space="0" w:color="auto"/>
        <w:left w:val="none" w:sz="0" w:space="0" w:color="auto"/>
        <w:bottom w:val="none" w:sz="0" w:space="0" w:color="auto"/>
        <w:right w:val="none" w:sz="0" w:space="0" w:color="auto"/>
      </w:divBdr>
    </w:div>
    <w:div w:id="969045446">
      <w:bodyDiv w:val="1"/>
      <w:marLeft w:val="0"/>
      <w:marRight w:val="0"/>
      <w:marTop w:val="0"/>
      <w:marBottom w:val="0"/>
      <w:divBdr>
        <w:top w:val="none" w:sz="0" w:space="0" w:color="auto"/>
        <w:left w:val="none" w:sz="0" w:space="0" w:color="auto"/>
        <w:bottom w:val="none" w:sz="0" w:space="0" w:color="auto"/>
        <w:right w:val="none" w:sz="0" w:space="0" w:color="auto"/>
      </w:divBdr>
    </w:div>
    <w:div w:id="969362940">
      <w:bodyDiv w:val="1"/>
      <w:marLeft w:val="0"/>
      <w:marRight w:val="0"/>
      <w:marTop w:val="0"/>
      <w:marBottom w:val="0"/>
      <w:divBdr>
        <w:top w:val="none" w:sz="0" w:space="0" w:color="auto"/>
        <w:left w:val="none" w:sz="0" w:space="0" w:color="auto"/>
        <w:bottom w:val="none" w:sz="0" w:space="0" w:color="auto"/>
        <w:right w:val="none" w:sz="0" w:space="0" w:color="auto"/>
      </w:divBdr>
    </w:div>
    <w:div w:id="969474604">
      <w:bodyDiv w:val="1"/>
      <w:marLeft w:val="0"/>
      <w:marRight w:val="0"/>
      <w:marTop w:val="0"/>
      <w:marBottom w:val="0"/>
      <w:divBdr>
        <w:top w:val="none" w:sz="0" w:space="0" w:color="auto"/>
        <w:left w:val="none" w:sz="0" w:space="0" w:color="auto"/>
        <w:bottom w:val="none" w:sz="0" w:space="0" w:color="auto"/>
        <w:right w:val="none" w:sz="0" w:space="0" w:color="auto"/>
      </w:divBdr>
    </w:div>
    <w:div w:id="969628041">
      <w:bodyDiv w:val="1"/>
      <w:marLeft w:val="0"/>
      <w:marRight w:val="0"/>
      <w:marTop w:val="0"/>
      <w:marBottom w:val="0"/>
      <w:divBdr>
        <w:top w:val="none" w:sz="0" w:space="0" w:color="auto"/>
        <w:left w:val="none" w:sz="0" w:space="0" w:color="auto"/>
        <w:bottom w:val="none" w:sz="0" w:space="0" w:color="auto"/>
        <w:right w:val="none" w:sz="0" w:space="0" w:color="auto"/>
      </w:divBdr>
    </w:div>
    <w:div w:id="969821548">
      <w:bodyDiv w:val="1"/>
      <w:marLeft w:val="0"/>
      <w:marRight w:val="0"/>
      <w:marTop w:val="0"/>
      <w:marBottom w:val="0"/>
      <w:divBdr>
        <w:top w:val="none" w:sz="0" w:space="0" w:color="auto"/>
        <w:left w:val="none" w:sz="0" w:space="0" w:color="auto"/>
        <w:bottom w:val="none" w:sz="0" w:space="0" w:color="auto"/>
        <w:right w:val="none" w:sz="0" w:space="0" w:color="auto"/>
      </w:divBdr>
    </w:div>
    <w:div w:id="969944945">
      <w:bodyDiv w:val="1"/>
      <w:marLeft w:val="0"/>
      <w:marRight w:val="0"/>
      <w:marTop w:val="0"/>
      <w:marBottom w:val="0"/>
      <w:divBdr>
        <w:top w:val="none" w:sz="0" w:space="0" w:color="auto"/>
        <w:left w:val="none" w:sz="0" w:space="0" w:color="auto"/>
        <w:bottom w:val="none" w:sz="0" w:space="0" w:color="auto"/>
        <w:right w:val="none" w:sz="0" w:space="0" w:color="auto"/>
      </w:divBdr>
    </w:div>
    <w:div w:id="970478877">
      <w:bodyDiv w:val="1"/>
      <w:marLeft w:val="0"/>
      <w:marRight w:val="0"/>
      <w:marTop w:val="0"/>
      <w:marBottom w:val="0"/>
      <w:divBdr>
        <w:top w:val="none" w:sz="0" w:space="0" w:color="auto"/>
        <w:left w:val="none" w:sz="0" w:space="0" w:color="auto"/>
        <w:bottom w:val="none" w:sz="0" w:space="0" w:color="auto"/>
        <w:right w:val="none" w:sz="0" w:space="0" w:color="auto"/>
      </w:divBdr>
    </w:div>
    <w:div w:id="970524213">
      <w:bodyDiv w:val="1"/>
      <w:marLeft w:val="0"/>
      <w:marRight w:val="0"/>
      <w:marTop w:val="0"/>
      <w:marBottom w:val="0"/>
      <w:divBdr>
        <w:top w:val="none" w:sz="0" w:space="0" w:color="auto"/>
        <w:left w:val="none" w:sz="0" w:space="0" w:color="auto"/>
        <w:bottom w:val="none" w:sz="0" w:space="0" w:color="auto"/>
        <w:right w:val="none" w:sz="0" w:space="0" w:color="auto"/>
      </w:divBdr>
    </w:div>
    <w:div w:id="970863798">
      <w:bodyDiv w:val="1"/>
      <w:marLeft w:val="0"/>
      <w:marRight w:val="0"/>
      <w:marTop w:val="0"/>
      <w:marBottom w:val="0"/>
      <w:divBdr>
        <w:top w:val="none" w:sz="0" w:space="0" w:color="auto"/>
        <w:left w:val="none" w:sz="0" w:space="0" w:color="auto"/>
        <w:bottom w:val="none" w:sz="0" w:space="0" w:color="auto"/>
        <w:right w:val="none" w:sz="0" w:space="0" w:color="auto"/>
      </w:divBdr>
    </w:div>
    <w:div w:id="971012947">
      <w:bodyDiv w:val="1"/>
      <w:marLeft w:val="0"/>
      <w:marRight w:val="0"/>
      <w:marTop w:val="0"/>
      <w:marBottom w:val="0"/>
      <w:divBdr>
        <w:top w:val="none" w:sz="0" w:space="0" w:color="auto"/>
        <w:left w:val="none" w:sz="0" w:space="0" w:color="auto"/>
        <w:bottom w:val="none" w:sz="0" w:space="0" w:color="auto"/>
        <w:right w:val="none" w:sz="0" w:space="0" w:color="auto"/>
      </w:divBdr>
    </w:div>
    <w:div w:id="971059129">
      <w:bodyDiv w:val="1"/>
      <w:marLeft w:val="0"/>
      <w:marRight w:val="0"/>
      <w:marTop w:val="0"/>
      <w:marBottom w:val="0"/>
      <w:divBdr>
        <w:top w:val="none" w:sz="0" w:space="0" w:color="auto"/>
        <w:left w:val="none" w:sz="0" w:space="0" w:color="auto"/>
        <w:bottom w:val="none" w:sz="0" w:space="0" w:color="auto"/>
        <w:right w:val="none" w:sz="0" w:space="0" w:color="auto"/>
      </w:divBdr>
    </w:div>
    <w:div w:id="971252542">
      <w:bodyDiv w:val="1"/>
      <w:marLeft w:val="0"/>
      <w:marRight w:val="0"/>
      <w:marTop w:val="0"/>
      <w:marBottom w:val="0"/>
      <w:divBdr>
        <w:top w:val="none" w:sz="0" w:space="0" w:color="auto"/>
        <w:left w:val="none" w:sz="0" w:space="0" w:color="auto"/>
        <w:bottom w:val="none" w:sz="0" w:space="0" w:color="auto"/>
        <w:right w:val="none" w:sz="0" w:space="0" w:color="auto"/>
      </w:divBdr>
    </w:div>
    <w:div w:id="971787512">
      <w:bodyDiv w:val="1"/>
      <w:marLeft w:val="0"/>
      <w:marRight w:val="0"/>
      <w:marTop w:val="0"/>
      <w:marBottom w:val="0"/>
      <w:divBdr>
        <w:top w:val="none" w:sz="0" w:space="0" w:color="auto"/>
        <w:left w:val="none" w:sz="0" w:space="0" w:color="auto"/>
        <w:bottom w:val="none" w:sz="0" w:space="0" w:color="auto"/>
        <w:right w:val="none" w:sz="0" w:space="0" w:color="auto"/>
      </w:divBdr>
    </w:div>
    <w:div w:id="971792730">
      <w:bodyDiv w:val="1"/>
      <w:marLeft w:val="0"/>
      <w:marRight w:val="0"/>
      <w:marTop w:val="0"/>
      <w:marBottom w:val="0"/>
      <w:divBdr>
        <w:top w:val="none" w:sz="0" w:space="0" w:color="auto"/>
        <w:left w:val="none" w:sz="0" w:space="0" w:color="auto"/>
        <w:bottom w:val="none" w:sz="0" w:space="0" w:color="auto"/>
        <w:right w:val="none" w:sz="0" w:space="0" w:color="auto"/>
      </w:divBdr>
    </w:div>
    <w:div w:id="972097479">
      <w:bodyDiv w:val="1"/>
      <w:marLeft w:val="0"/>
      <w:marRight w:val="0"/>
      <w:marTop w:val="0"/>
      <w:marBottom w:val="0"/>
      <w:divBdr>
        <w:top w:val="none" w:sz="0" w:space="0" w:color="auto"/>
        <w:left w:val="none" w:sz="0" w:space="0" w:color="auto"/>
        <w:bottom w:val="none" w:sz="0" w:space="0" w:color="auto"/>
        <w:right w:val="none" w:sz="0" w:space="0" w:color="auto"/>
      </w:divBdr>
    </w:div>
    <w:div w:id="972172501">
      <w:bodyDiv w:val="1"/>
      <w:marLeft w:val="0"/>
      <w:marRight w:val="0"/>
      <w:marTop w:val="0"/>
      <w:marBottom w:val="0"/>
      <w:divBdr>
        <w:top w:val="none" w:sz="0" w:space="0" w:color="auto"/>
        <w:left w:val="none" w:sz="0" w:space="0" w:color="auto"/>
        <w:bottom w:val="none" w:sz="0" w:space="0" w:color="auto"/>
        <w:right w:val="none" w:sz="0" w:space="0" w:color="auto"/>
      </w:divBdr>
    </w:div>
    <w:div w:id="972448727">
      <w:bodyDiv w:val="1"/>
      <w:marLeft w:val="0"/>
      <w:marRight w:val="0"/>
      <w:marTop w:val="0"/>
      <w:marBottom w:val="0"/>
      <w:divBdr>
        <w:top w:val="none" w:sz="0" w:space="0" w:color="auto"/>
        <w:left w:val="none" w:sz="0" w:space="0" w:color="auto"/>
        <w:bottom w:val="none" w:sz="0" w:space="0" w:color="auto"/>
        <w:right w:val="none" w:sz="0" w:space="0" w:color="auto"/>
      </w:divBdr>
    </w:div>
    <w:div w:id="972715039">
      <w:bodyDiv w:val="1"/>
      <w:marLeft w:val="0"/>
      <w:marRight w:val="0"/>
      <w:marTop w:val="0"/>
      <w:marBottom w:val="0"/>
      <w:divBdr>
        <w:top w:val="none" w:sz="0" w:space="0" w:color="auto"/>
        <w:left w:val="none" w:sz="0" w:space="0" w:color="auto"/>
        <w:bottom w:val="none" w:sz="0" w:space="0" w:color="auto"/>
        <w:right w:val="none" w:sz="0" w:space="0" w:color="auto"/>
      </w:divBdr>
    </w:div>
    <w:div w:id="973169947">
      <w:bodyDiv w:val="1"/>
      <w:marLeft w:val="0"/>
      <w:marRight w:val="0"/>
      <w:marTop w:val="0"/>
      <w:marBottom w:val="0"/>
      <w:divBdr>
        <w:top w:val="none" w:sz="0" w:space="0" w:color="auto"/>
        <w:left w:val="none" w:sz="0" w:space="0" w:color="auto"/>
        <w:bottom w:val="none" w:sz="0" w:space="0" w:color="auto"/>
        <w:right w:val="none" w:sz="0" w:space="0" w:color="auto"/>
      </w:divBdr>
    </w:div>
    <w:div w:id="973172681">
      <w:bodyDiv w:val="1"/>
      <w:marLeft w:val="0"/>
      <w:marRight w:val="0"/>
      <w:marTop w:val="0"/>
      <w:marBottom w:val="0"/>
      <w:divBdr>
        <w:top w:val="none" w:sz="0" w:space="0" w:color="auto"/>
        <w:left w:val="none" w:sz="0" w:space="0" w:color="auto"/>
        <w:bottom w:val="none" w:sz="0" w:space="0" w:color="auto"/>
        <w:right w:val="none" w:sz="0" w:space="0" w:color="auto"/>
      </w:divBdr>
    </w:div>
    <w:div w:id="973294570">
      <w:bodyDiv w:val="1"/>
      <w:marLeft w:val="0"/>
      <w:marRight w:val="0"/>
      <w:marTop w:val="0"/>
      <w:marBottom w:val="0"/>
      <w:divBdr>
        <w:top w:val="none" w:sz="0" w:space="0" w:color="auto"/>
        <w:left w:val="none" w:sz="0" w:space="0" w:color="auto"/>
        <w:bottom w:val="none" w:sz="0" w:space="0" w:color="auto"/>
        <w:right w:val="none" w:sz="0" w:space="0" w:color="auto"/>
      </w:divBdr>
    </w:div>
    <w:div w:id="974140516">
      <w:bodyDiv w:val="1"/>
      <w:marLeft w:val="0"/>
      <w:marRight w:val="0"/>
      <w:marTop w:val="0"/>
      <w:marBottom w:val="0"/>
      <w:divBdr>
        <w:top w:val="none" w:sz="0" w:space="0" w:color="auto"/>
        <w:left w:val="none" w:sz="0" w:space="0" w:color="auto"/>
        <w:bottom w:val="none" w:sz="0" w:space="0" w:color="auto"/>
        <w:right w:val="none" w:sz="0" w:space="0" w:color="auto"/>
      </w:divBdr>
    </w:div>
    <w:div w:id="974142681">
      <w:bodyDiv w:val="1"/>
      <w:marLeft w:val="0"/>
      <w:marRight w:val="0"/>
      <w:marTop w:val="0"/>
      <w:marBottom w:val="0"/>
      <w:divBdr>
        <w:top w:val="none" w:sz="0" w:space="0" w:color="auto"/>
        <w:left w:val="none" w:sz="0" w:space="0" w:color="auto"/>
        <w:bottom w:val="none" w:sz="0" w:space="0" w:color="auto"/>
        <w:right w:val="none" w:sz="0" w:space="0" w:color="auto"/>
      </w:divBdr>
    </w:div>
    <w:div w:id="974682498">
      <w:bodyDiv w:val="1"/>
      <w:marLeft w:val="0"/>
      <w:marRight w:val="0"/>
      <w:marTop w:val="0"/>
      <w:marBottom w:val="0"/>
      <w:divBdr>
        <w:top w:val="none" w:sz="0" w:space="0" w:color="auto"/>
        <w:left w:val="none" w:sz="0" w:space="0" w:color="auto"/>
        <w:bottom w:val="none" w:sz="0" w:space="0" w:color="auto"/>
        <w:right w:val="none" w:sz="0" w:space="0" w:color="auto"/>
      </w:divBdr>
    </w:div>
    <w:div w:id="974989526">
      <w:bodyDiv w:val="1"/>
      <w:marLeft w:val="0"/>
      <w:marRight w:val="0"/>
      <w:marTop w:val="0"/>
      <w:marBottom w:val="0"/>
      <w:divBdr>
        <w:top w:val="none" w:sz="0" w:space="0" w:color="auto"/>
        <w:left w:val="none" w:sz="0" w:space="0" w:color="auto"/>
        <w:bottom w:val="none" w:sz="0" w:space="0" w:color="auto"/>
        <w:right w:val="none" w:sz="0" w:space="0" w:color="auto"/>
      </w:divBdr>
    </w:div>
    <w:div w:id="975061424">
      <w:bodyDiv w:val="1"/>
      <w:marLeft w:val="0"/>
      <w:marRight w:val="0"/>
      <w:marTop w:val="0"/>
      <w:marBottom w:val="0"/>
      <w:divBdr>
        <w:top w:val="none" w:sz="0" w:space="0" w:color="auto"/>
        <w:left w:val="none" w:sz="0" w:space="0" w:color="auto"/>
        <w:bottom w:val="none" w:sz="0" w:space="0" w:color="auto"/>
        <w:right w:val="none" w:sz="0" w:space="0" w:color="auto"/>
      </w:divBdr>
    </w:div>
    <w:div w:id="975184639">
      <w:bodyDiv w:val="1"/>
      <w:marLeft w:val="0"/>
      <w:marRight w:val="0"/>
      <w:marTop w:val="0"/>
      <w:marBottom w:val="0"/>
      <w:divBdr>
        <w:top w:val="none" w:sz="0" w:space="0" w:color="auto"/>
        <w:left w:val="none" w:sz="0" w:space="0" w:color="auto"/>
        <w:bottom w:val="none" w:sz="0" w:space="0" w:color="auto"/>
        <w:right w:val="none" w:sz="0" w:space="0" w:color="auto"/>
      </w:divBdr>
    </w:div>
    <w:div w:id="975646477">
      <w:bodyDiv w:val="1"/>
      <w:marLeft w:val="0"/>
      <w:marRight w:val="0"/>
      <w:marTop w:val="0"/>
      <w:marBottom w:val="0"/>
      <w:divBdr>
        <w:top w:val="none" w:sz="0" w:space="0" w:color="auto"/>
        <w:left w:val="none" w:sz="0" w:space="0" w:color="auto"/>
        <w:bottom w:val="none" w:sz="0" w:space="0" w:color="auto"/>
        <w:right w:val="none" w:sz="0" w:space="0" w:color="auto"/>
      </w:divBdr>
    </w:div>
    <w:div w:id="975841650">
      <w:bodyDiv w:val="1"/>
      <w:marLeft w:val="0"/>
      <w:marRight w:val="0"/>
      <w:marTop w:val="0"/>
      <w:marBottom w:val="0"/>
      <w:divBdr>
        <w:top w:val="none" w:sz="0" w:space="0" w:color="auto"/>
        <w:left w:val="none" w:sz="0" w:space="0" w:color="auto"/>
        <w:bottom w:val="none" w:sz="0" w:space="0" w:color="auto"/>
        <w:right w:val="none" w:sz="0" w:space="0" w:color="auto"/>
      </w:divBdr>
    </w:div>
    <w:div w:id="976301360">
      <w:bodyDiv w:val="1"/>
      <w:marLeft w:val="0"/>
      <w:marRight w:val="0"/>
      <w:marTop w:val="0"/>
      <w:marBottom w:val="0"/>
      <w:divBdr>
        <w:top w:val="none" w:sz="0" w:space="0" w:color="auto"/>
        <w:left w:val="none" w:sz="0" w:space="0" w:color="auto"/>
        <w:bottom w:val="none" w:sz="0" w:space="0" w:color="auto"/>
        <w:right w:val="none" w:sz="0" w:space="0" w:color="auto"/>
      </w:divBdr>
    </w:div>
    <w:div w:id="976497804">
      <w:bodyDiv w:val="1"/>
      <w:marLeft w:val="0"/>
      <w:marRight w:val="0"/>
      <w:marTop w:val="0"/>
      <w:marBottom w:val="0"/>
      <w:divBdr>
        <w:top w:val="none" w:sz="0" w:space="0" w:color="auto"/>
        <w:left w:val="none" w:sz="0" w:space="0" w:color="auto"/>
        <w:bottom w:val="none" w:sz="0" w:space="0" w:color="auto"/>
        <w:right w:val="none" w:sz="0" w:space="0" w:color="auto"/>
      </w:divBdr>
    </w:div>
    <w:div w:id="976570096">
      <w:bodyDiv w:val="1"/>
      <w:marLeft w:val="0"/>
      <w:marRight w:val="0"/>
      <w:marTop w:val="0"/>
      <w:marBottom w:val="0"/>
      <w:divBdr>
        <w:top w:val="none" w:sz="0" w:space="0" w:color="auto"/>
        <w:left w:val="none" w:sz="0" w:space="0" w:color="auto"/>
        <w:bottom w:val="none" w:sz="0" w:space="0" w:color="auto"/>
        <w:right w:val="none" w:sz="0" w:space="0" w:color="auto"/>
      </w:divBdr>
    </w:div>
    <w:div w:id="977030594">
      <w:bodyDiv w:val="1"/>
      <w:marLeft w:val="0"/>
      <w:marRight w:val="0"/>
      <w:marTop w:val="0"/>
      <w:marBottom w:val="0"/>
      <w:divBdr>
        <w:top w:val="none" w:sz="0" w:space="0" w:color="auto"/>
        <w:left w:val="none" w:sz="0" w:space="0" w:color="auto"/>
        <w:bottom w:val="none" w:sz="0" w:space="0" w:color="auto"/>
        <w:right w:val="none" w:sz="0" w:space="0" w:color="auto"/>
      </w:divBdr>
    </w:div>
    <w:div w:id="977106128">
      <w:bodyDiv w:val="1"/>
      <w:marLeft w:val="0"/>
      <w:marRight w:val="0"/>
      <w:marTop w:val="0"/>
      <w:marBottom w:val="0"/>
      <w:divBdr>
        <w:top w:val="none" w:sz="0" w:space="0" w:color="auto"/>
        <w:left w:val="none" w:sz="0" w:space="0" w:color="auto"/>
        <w:bottom w:val="none" w:sz="0" w:space="0" w:color="auto"/>
        <w:right w:val="none" w:sz="0" w:space="0" w:color="auto"/>
      </w:divBdr>
    </w:div>
    <w:div w:id="977494842">
      <w:bodyDiv w:val="1"/>
      <w:marLeft w:val="0"/>
      <w:marRight w:val="0"/>
      <w:marTop w:val="0"/>
      <w:marBottom w:val="0"/>
      <w:divBdr>
        <w:top w:val="none" w:sz="0" w:space="0" w:color="auto"/>
        <w:left w:val="none" w:sz="0" w:space="0" w:color="auto"/>
        <w:bottom w:val="none" w:sz="0" w:space="0" w:color="auto"/>
        <w:right w:val="none" w:sz="0" w:space="0" w:color="auto"/>
      </w:divBdr>
    </w:div>
    <w:div w:id="977732635">
      <w:bodyDiv w:val="1"/>
      <w:marLeft w:val="0"/>
      <w:marRight w:val="0"/>
      <w:marTop w:val="0"/>
      <w:marBottom w:val="0"/>
      <w:divBdr>
        <w:top w:val="none" w:sz="0" w:space="0" w:color="auto"/>
        <w:left w:val="none" w:sz="0" w:space="0" w:color="auto"/>
        <w:bottom w:val="none" w:sz="0" w:space="0" w:color="auto"/>
        <w:right w:val="none" w:sz="0" w:space="0" w:color="auto"/>
      </w:divBdr>
    </w:div>
    <w:div w:id="978266875">
      <w:bodyDiv w:val="1"/>
      <w:marLeft w:val="0"/>
      <w:marRight w:val="0"/>
      <w:marTop w:val="0"/>
      <w:marBottom w:val="0"/>
      <w:divBdr>
        <w:top w:val="none" w:sz="0" w:space="0" w:color="auto"/>
        <w:left w:val="none" w:sz="0" w:space="0" w:color="auto"/>
        <w:bottom w:val="none" w:sz="0" w:space="0" w:color="auto"/>
        <w:right w:val="none" w:sz="0" w:space="0" w:color="auto"/>
      </w:divBdr>
    </w:div>
    <w:div w:id="978344931">
      <w:bodyDiv w:val="1"/>
      <w:marLeft w:val="0"/>
      <w:marRight w:val="0"/>
      <w:marTop w:val="0"/>
      <w:marBottom w:val="0"/>
      <w:divBdr>
        <w:top w:val="none" w:sz="0" w:space="0" w:color="auto"/>
        <w:left w:val="none" w:sz="0" w:space="0" w:color="auto"/>
        <w:bottom w:val="none" w:sz="0" w:space="0" w:color="auto"/>
        <w:right w:val="none" w:sz="0" w:space="0" w:color="auto"/>
      </w:divBdr>
    </w:div>
    <w:div w:id="978454975">
      <w:bodyDiv w:val="1"/>
      <w:marLeft w:val="0"/>
      <w:marRight w:val="0"/>
      <w:marTop w:val="0"/>
      <w:marBottom w:val="0"/>
      <w:divBdr>
        <w:top w:val="none" w:sz="0" w:space="0" w:color="auto"/>
        <w:left w:val="none" w:sz="0" w:space="0" w:color="auto"/>
        <w:bottom w:val="none" w:sz="0" w:space="0" w:color="auto"/>
        <w:right w:val="none" w:sz="0" w:space="0" w:color="auto"/>
      </w:divBdr>
    </w:div>
    <w:div w:id="978605726">
      <w:bodyDiv w:val="1"/>
      <w:marLeft w:val="0"/>
      <w:marRight w:val="0"/>
      <w:marTop w:val="0"/>
      <w:marBottom w:val="0"/>
      <w:divBdr>
        <w:top w:val="none" w:sz="0" w:space="0" w:color="auto"/>
        <w:left w:val="none" w:sz="0" w:space="0" w:color="auto"/>
        <w:bottom w:val="none" w:sz="0" w:space="0" w:color="auto"/>
        <w:right w:val="none" w:sz="0" w:space="0" w:color="auto"/>
      </w:divBdr>
    </w:div>
    <w:div w:id="978614627">
      <w:bodyDiv w:val="1"/>
      <w:marLeft w:val="0"/>
      <w:marRight w:val="0"/>
      <w:marTop w:val="0"/>
      <w:marBottom w:val="0"/>
      <w:divBdr>
        <w:top w:val="none" w:sz="0" w:space="0" w:color="auto"/>
        <w:left w:val="none" w:sz="0" w:space="0" w:color="auto"/>
        <w:bottom w:val="none" w:sz="0" w:space="0" w:color="auto"/>
        <w:right w:val="none" w:sz="0" w:space="0" w:color="auto"/>
      </w:divBdr>
    </w:div>
    <w:div w:id="978992220">
      <w:bodyDiv w:val="1"/>
      <w:marLeft w:val="0"/>
      <w:marRight w:val="0"/>
      <w:marTop w:val="0"/>
      <w:marBottom w:val="0"/>
      <w:divBdr>
        <w:top w:val="none" w:sz="0" w:space="0" w:color="auto"/>
        <w:left w:val="none" w:sz="0" w:space="0" w:color="auto"/>
        <w:bottom w:val="none" w:sz="0" w:space="0" w:color="auto"/>
        <w:right w:val="none" w:sz="0" w:space="0" w:color="auto"/>
      </w:divBdr>
    </w:div>
    <w:div w:id="979647301">
      <w:bodyDiv w:val="1"/>
      <w:marLeft w:val="0"/>
      <w:marRight w:val="0"/>
      <w:marTop w:val="0"/>
      <w:marBottom w:val="0"/>
      <w:divBdr>
        <w:top w:val="none" w:sz="0" w:space="0" w:color="auto"/>
        <w:left w:val="none" w:sz="0" w:space="0" w:color="auto"/>
        <w:bottom w:val="none" w:sz="0" w:space="0" w:color="auto"/>
        <w:right w:val="none" w:sz="0" w:space="0" w:color="auto"/>
      </w:divBdr>
    </w:div>
    <w:div w:id="979922728">
      <w:bodyDiv w:val="1"/>
      <w:marLeft w:val="0"/>
      <w:marRight w:val="0"/>
      <w:marTop w:val="0"/>
      <w:marBottom w:val="0"/>
      <w:divBdr>
        <w:top w:val="none" w:sz="0" w:space="0" w:color="auto"/>
        <w:left w:val="none" w:sz="0" w:space="0" w:color="auto"/>
        <w:bottom w:val="none" w:sz="0" w:space="0" w:color="auto"/>
        <w:right w:val="none" w:sz="0" w:space="0" w:color="auto"/>
      </w:divBdr>
    </w:div>
    <w:div w:id="980160300">
      <w:bodyDiv w:val="1"/>
      <w:marLeft w:val="0"/>
      <w:marRight w:val="0"/>
      <w:marTop w:val="0"/>
      <w:marBottom w:val="0"/>
      <w:divBdr>
        <w:top w:val="none" w:sz="0" w:space="0" w:color="auto"/>
        <w:left w:val="none" w:sz="0" w:space="0" w:color="auto"/>
        <w:bottom w:val="none" w:sz="0" w:space="0" w:color="auto"/>
        <w:right w:val="none" w:sz="0" w:space="0" w:color="auto"/>
      </w:divBdr>
    </w:div>
    <w:div w:id="980187828">
      <w:bodyDiv w:val="1"/>
      <w:marLeft w:val="0"/>
      <w:marRight w:val="0"/>
      <w:marTop w:val="0"/>
      <w:marBottom w:val="0"/>
      <w:divBdr>
        <w:top w:val="none" w:sz="0" w:space="0" w:color="auto"/>
        <w:left w:val="none" w:sz="0" w:space="0" w:color="auto"/>
        <w:bottom w:val="none" w:sz="0" w:space="0" w:color="auto"/>
        <w:right w:val="none" w:sz="0" w:space="0" w:color="auto"/>
      </w:divBdr>
    </w:div>
    <w:div w:id="980377926">
      <w:bodyDiv w:val="1"/>
      <w:marLeft w:val="0"/>
      <w:marRight w:val="0"/>
      <w:marTop w:val="0"/>
      <w:marBottom w:val="0"/>
      <w:divBdr>
        <w:top w:val="none" w:sz="0" w:space="0" w:color="auto"/>
        <w:left w:val="none" w:sz="0" w:space="0" w:color="auto"/>
        <w:bottom w:val="none" w:sz="0" w:space="0" w:color="auto"/>
        <w:right w:val="none" w:sz="0" w:space="0" w:color="auto"/>
      </w:divBdr>
    </w:div>
    <w:div w:id="980423238">
      <w:bodyDiv w:val="1"/>
      <w:marLeft w:val="0"/>
      <w:marRight w:val="0"/>
      <w:marTop w:val="0"/>
      <w:marBottom w:val="0"/>
      <w:divBdr>
        <w:top w:val="none" w:sz="0" w:space="0" w:color="auto"/>
        <w:left w:val="none" w:sz="0" w:space="0" w:color="auto"/>
        <w:bottom w:val="none" w:sz="0" w:space="0" w:color="auto"/>
        <w:right w:val="none" w:sz="0" w:space="0" w:color="auto"/>
      </w:divBdr>
    </w:div>
    <w:div w:id="980697031">
      <w:bodyDiv w:val="1"/>
      <w:marLeft w:val="0"/>
      <w:marRight w:val="0"/>
      <w:marTop w:val="0"/>
      <w:marBottom w:val="0"/>
      <w:divBdr>
        <w:top w:val="none" w:sz="0" w:space="0" w:color="auto"/>
        <w:left w:val="none" w:sz="0" w:space="0" w:color="auto"/>
        <w:bottom w:val="none" w:sz="0" w:space="0" w:color="auto"/>
        <w:right w:val="none" w:sz="0" w:space="0" w:color="auto"/>
      </w:divBdr>
    </w:div>
    <w:div w:id="980812228">
      <w:bodyDiv w:val="1"/>
      <w:marLeft w:val="0"/>
      <w:marRight w:val="0"/>
      <w:marTop w:val="0"/>
      <w:marBottom w:val="0"/>
      <w:divBdr>
        <w:top w:val="none" w:sz="0" w:space="0" w:color="auto"/>
        <w:left w:val="none" w:sz="0" w:space="0" w:color="auto"/>
        <w:bottom w:val="none" w:sz="0" w:space="0" w:color="auto"/>
        <w:right w:val="none" w:sz="0" w:space="0" w:color="auto"/>
      </w:divBdr>
    </w:div>
    <w:div w:id="980958962">
      <w:bodyDiv w:val="1"/>
      <w:marLeft w:val="0"/>
      <w:marRight w:val="0"/>
      <w:marTop w:val="0"/>
      <w:marBottom w:val="0"/>
      <w:divBdr>
        <w:top w:val="none" w:sz="0" w:space="0" w:color="auto"/>
        <w:left w:val="none" w:sz="0" w:space="0" w:color="auto"/>
        <w:bottom w:val="none" w:sz="0" w:space="0" w:color="auto"/>
        <w:right w:val="none" w:sz="0" w:space="0" w:color="auto"/>
      </w:divBdr>
    </w:div>
    <w:div w:id="981033348">
      <w:bodyDiv w:val="1"/>
      <w:marLeft w:val="0"/>
      <w:marRight w:val="0"/>
      <w:marTop w:val="0"/>
      <w:marBottom w:val="0"/>
      <w:divBdr>
        <w:top w:val="none" w:sz="0" w:space="0" w:color="auto"/>
        <w:left w:val="none" w:sz="0" w:space="0" w:color="auto"/>
        <w:bottom w:val="none" w:sz="0" w:space="0" w:color="auto"/>
        <w:right w:val="none" w:sz="0" w:space="0" w:color="auto"/>
      </w:divBdr>
    </w:div>
    <w:div w:id="981152137">
      <w:bodyDiv w:val="1"/>
      <w:marLeft w:val="0"/>
      <w:marRight w:val="0"/>
      <w:marTop w:val="0"/>
      <w:marBottom w:val="0"/>
      <w:divBdr>
        <w:top w:val="none" w:sz="0" w:space="0" w:color="auto"/>
        <w:left w:val="none" w:sz="0" w:space="0" w:color="auto"/>
        <w:bottom w:val="none" w:sz="0" w:space="0" w:color="auto"/>
        <w:right w:val="none" w:sz="0" w:space="0" w:color="auto"/>
      </w:divBdr>
    </w:div>
    <w:div w:id="981274515">
      <w:bodyDiv w:val="1"/>
      <w:marLeft w:val="0"/>
      <w:marRight w:val="0"/>
      <w:marTop w:val="0"/>
      <w:marBottom w:val="0"/>
      <w:divBdr>
        <w:top w:val="none" w:sz="0" w:space="0" w:color="auto"/>
        <w:left w:val="none" w:sz="0" w:space="0" w:color="auto"/>
        <w:bottom w:val="none" w:sz="0" w:space="0" w:color="auto"/>
        <w:right w:val="none" w:sz="0" w:space="0" w:color="auto"/>
      </w:divBdr>
    </w:div>
    <w:div w:id="981497470">
      <w:bodyDiv w:val="1"/>
      <w:marLeft w:val="0"/>
      <w:marRight w:val="0"/>
      <w:marTop w:val="0"/>
      <w:marBottom w:val="0"/>
      <w:divBdr>
        <w:top w:val="none" w:sz="0" w:space="0" w:color="auto"/>
        <w:left w:val="none" w:sz="0" w:space="0" w:color="auto"/>
        <w:bottom w:val="none" w:sz="0" w:space="0" w:color="auto"/>
        <w:right w:val="none" w:sz="0" w:space="0" w:color="auto"/>
      </w:divBdr>
    </w:div>
    <w:div w:id="981499095">
      <w:bodyDiv w:val="1"/>
      <w:marLeft w:val="0"/>
      <w:marRight w:val="0"/>
      <w:marTop w:val="0"/>
      <w:marBottom w:val="0"/>
      <w:divBdr>
        <w:top w:val="none" w:sz="0" w:space="0" w:color="auto"/>
        <w:left w:val="none" w:sz="0" w:space="0" w:color="auto"/>
        <w:bottom w:val="none" w:sz="0" w:space="0" w:color="auto"/>
        <w:right w:val="none" w:sz="0" w:space="0" w:color="auto"/>
      </w:divBdr>
    </w:div>
    <w:div w:id="982386436">
      <w:bodyDiv w:val="1"/>
      <w:marLeft w:val="0"/>
      <w:marRight w:val="0"/>
      <w:marTop w:val="0"/>
      <w:marBottom w:val="0"/>
      <w:divBdr>
        <w:top w:val="none" w:sz="0" w:space="0" w:color="auto"/>
        <w:left w:val="none" w:sz="0" w:space="0" w:color="auto"/>
        <w:bottom w:val="none" w:sz="0" w:space="0" w:color="auto"/>
        <w:right w:val="none" w:sz="0" w:space="0" w:color="auto"/>
      </w:divBdr>
    </w:div>
    <w:div w:id="982733502">
      <w:bodyDiv w:val="1"/>
      <w:marLeft w:val="0"/>
      <w:marRight w:val="0"/>
      <w:marTop w:val="0"/>
      <w:marBottom w:val="0"/>
      <w:divBdr>
        <w:top w:val="none" w:sz="0" w:space="0" w:color="auto"/>
        <w:left w:val="none" w:sz="0" w:space="0" w:color="auto"/>
        <w:bottom w:val="none" w:sz="0" w:space="0" w:color="auto"/>
        <w:right w:val="none" w:sz="0" w:space="0" w:color="auto"/>
      </w:divBdr>
    </w:div>
    <w:div w:id="983001484">
      <w:bodyDiv w:val="1"/>
      <w:marLeft w:val="0"/>
      <w:marRight w:val="0"/>
      <w:marTop w:val="0"/>
      <w:marBottom w:val="0"/>
      <w:divBdr>
        <w:top w:val="none" w:sz="0" w:space="0" w:color="auto"/>
        <w:left w:val="none" w:sz="0" w:space="0" w:color="auto"/>
        <w:bottom w:val="none" w:sz="0" w:space="0" w:color="auto"/>
        <w:right w:val="none" w:sz="0" w:space="0" w:color="auto"/>
      </w:divBdr>
    </w:div>
    <w:div w:id="983243685">
      <w:bodyDiv w:val="1"/>
      <w:marLeft w:val="0"/>
      <w:marRight w:val="0"/>
      <w:marTop w:val="0"/>
      <w:marBottom w:val="0"/>
      <w:divBdr>
        <w:top w:val="none" w:sz="0" w:space="0" w:color="auto"/>
        <w:left w:val="none" w:sz="0" w:space="0" w:color="auto"/>
        <w:bottom w:val="none" w:sz="0" w:space="0" w:color="auto"/>
        <w:right w:val="none" w:sz="0" w:space="0" w:color="auto"/>
      </w:divBdr>
    </w:div>
    <w:div w:id="983512151">
      <w:bodyDiv w:val="1"/>
      <w:marLeft w:val="0"/>
      <w:marRight w:val="0"/>
      <w:marTop w:val="0"/>
      <w:marBottom w:val="0"/>
      <w:divBdr>
        <w:top w:val="none" w:sz="0" w:space="0" w:color="auto"/>
        <w:left w:val="none" w:sz="0" w:space="0" w:color="auto"/>
        <w:bottom w:val="none" w:sz="0" w:space="0" w:color="auto"/>
        <w:right w:val="none" w:sz="0" w:space="0" w:color="auto"/>
      </w:divBdr>
    </w:div>
    <w:div w:id="983969301">
      <w:bodyDiv w:val="1"/>
      <w:marLeft w:val="0"/>
      <w:marRight w:val="0"/>
      <w:marTop w:val="0"/>
      <w:marBottom w:val="0"/>
      <w:divBdr>
        <w:top w:val="none" w:sz="0" w:space="0" w:color="auto"/>
        <w:left w:val="none" w:sz="0" w:space="0" w:color="auto"/>
        <w:bottom w:val="none" w:sz="0" w:space="0" w:color="auto"/>
        <w:right w:val="none" w:sz="0" w:space="0" w:color="auto"/>
      </w:divBdr>
    </w:div>
    <w:div w:id="984354977">
      <w:bodyDiv w:val="1"/>
      <w:marLeft w:val="0"/>
      <w:marRight w:val="0"/>
      <w:marTop w:val="0"/>
      <w:marBottom w:val="0"/>
      <w:divBdr>
        <w:top w:val="none" w:sz="0" w:space="0" w:color="auto"/>
        <w:left w:val="none" w:sz="0" w:space="0" w:color="auto"/>
        <w:bottom w:val="none" w:sz="0" w:space="0" w:color="auto"/>
        <w:right w:val="none" w:sz="0" w:space="0" w:color="auto"/>
      </w:divBdr>
    </w:div>
    <w:div w:id="984630234">
      <w:bodyDiv w:val="1"/>
      <w:marLeft w:val="0"/>
      <w:marRight w:val="0"/>
      <w:marTop w:val="0"/>
      <w:marBottom w:val="0"/>
      <w:divBdr>
        <w:top w:val="none" w:sz="0" w:space="0" w:color="auto"/>
        <w:left w:val="none" w:sz="0" w:space="0" w:color="auto"/>
        <w:bottom w:val="none" w:sz="0" w:space="0" w:color="auto"/>
        <w:right w:val="none" w:sz="0" w:space="0" w:color="auto"/>
      </w:divBdr>
    </w:div>
    <w:div w:id="984890560">
      <w:bodyDiv w:val="1"/>
      <w:marLeft w:val="0"/>
      <w:marRight w:val="0"/>
      <w:marTop w:val="0"/>
      <w:marBottom w:val="0"/>
      <w:divBdr>
        <w:top w:val="none" w:sz="0" w:space="0" w:color="auto"/>
        <w:left w:val="none" w:sz="0" w:space="0" w:color="auto"/>
        <w:bottom w:val="none" w:sz="0" w:space="0" w:color="auto"/>
        <w:right w:val="none" w:sz="0" w:space="0" w:color="auto"/>
      </w:divBdr>
    </w:div>
    <w:div w:id="984894621">
      <w:bodyDiv w:val="1"/>
      <w:marLeft w:val="0"/>
      <w:marRight w:val="0"/>
      <w:marTop w:val="0"/>
      <w:marBottom w:val="0"/>
      <w:divBdr>
        <w:top w:val="none" w:sz="0" w:space="0" w:color="auto"/>
        <w:left w:val="none" w:sz="0" w:space="0" w:color="auto"/>
        <w:bottom w:val="none" w:sz="0" w:space="0" w:color="auto"/>
        <w:right w:val="none" w:sz="0" w:space="0" w:color="auto"/>
      </w:divBdr>
    </w:div>
    <w:div w:id="985400095">
      <w:bodyDiv w:val="1"/>
      <w:marLeft w:val="0"/>
      <w:marRight w:val="0"/>
      <w:marTop w:val="0"/>
      <w:marBottom w:val="0"/>
      <w:divBdr>
        <w:top w:val="none" w:sz="0" w:space="0" w:color="auto"/>
        <w:left w:val="none" w:sz="0" w:space="0" w:color="auto"/>
        <w:bottom w:val="none" w:sz="0" w:space="0" w:color="auto"/>
        <w:right w:val="none" w:sz="0" w:space="0" w:color="auto"/>
      </w:divBdr>
    </w:div>
    <w:div w:id="985428446">
      <w:bodyDiv w:val="1"/>
      <w:marLeft w:val="0"/>
      <w:marRight w:val="0"/>
      <w:marTop w:val="0"/>
      <w:marBottom w:val="0"/>
      <w:divBdr>
        <w:top w:val="none" w:sz="0" w:space="0" w:color="auto"/>
        <w:left w:val="none" w:sz="0" w:space="0" w:color="auto"/>
        <w:bottom w:val="none" w:sz="0" w:space="0" w:color="auto"/>
        <w:right w:val="none" w:sz="0" w:space="0" w:color="auto"/>
      </w:divBdr>
    </w:div>
    <w:div w:id="985550251">
      <w:bodyDiv w:val="1"/>
      <w:marLeft w:val="0"/>
      <w:marRight w:val="0"/>
      <w:marTop w:val="0"/>
      <w:marBottom w:val="0"/>
      <w:divBdr>
        <w:top w:val="none" w:sz="0" w:space="0" w:color="auto"/>
        <w:left w:val="none" w:sz="0" w:space="0" w:color="auto"/>
        <w:bottom w:val="none" w:sz="0" w:space="0" w:color="auto"/>
        <w:right w:val="none" w:sz="0" w:space="0" w:color="auto"/>
      </w:divBdr>
    </w:div>
    <w:div w:id="985934293">
      <w:bodyDiv w:val="1"/>
      <w:marLeft w:val="0"/>
      <w:marRight w:val="0"/>
      <w:marTop w:val="0"/>
      <w:marBottom w:val="0"/>
      <w:divBdr>
        <w:top w:val="none" w:sz="0" w:space="0" w:color="auto"/>
        <w:left w:val="none" w:sz="0" w:space="0" w:color="auto"/>
        <w:bottom w:val="none" w:sz="0" w:space="0" w:color="auto"/>
        <w:right w:val="none" w:sz="0" w:space="0" w:color="auto"/>
      </w:divBdr>
    </w:div>
    <w:div w:id="985934448">
      <w:bodyDiv w:val="1"/>
      <w:marLeft w:val="0"/>
      <w:marRight w:val="0"/>
      <w:marTop w:val="0"/>
      <w:marBottom w:val="0"/>
      <w:divBdr>
        <w:top w:val="none" w:sz="0" w:space="0" w:color="auto"/>
        <w:left w:val="none" w:sz="0" w:space="0" w:color="auto"/>
        <w:bottom w:val="none" w:sz="0" w:space="0" w:color="auto"/>
        <w:right w:val="none" w:sz="0" w:space="0" w:color="auto"/>
      </w:divBdr>
    </w:div>
    <w:div w:id="985941002">
      <w:bodyDiv w:val="1"/>
      <w:marLeft w:val="0"/>
      <w:marRight w:val="0"/>
      <w:marTop w:val="0"/>
      <w:marBottom w:val="0"/>
      <w:divBdr>
        <w:top w:val="none" w:sz="0" w:space="0" w:color="auto"/>
        <w:left w:val="none" w:sz="0" w:space="0" w:color="auto"/>
        <w:bottom w:val="none" w:sz="0" w:space="0" w:color="auto"/>
        <w:right w:val="none" w:sz="0" w:space="0" w:color="auto"/>
      </w:divBdr>
    </w:div>
    <w:div w:id="986058440">
      <w:bodyDiv w:val="1"/>
      <w:marLeft w:val="0"/>
      <w:marRight w:val="0"/>
      <w:marTop w:val="0"/>
      <w:marBottom w:val="0"/>
      <w:divBdr>
        <w:top w:val="none" w:sz="0" w:space="0" w:color="auto"/>
        <w:left w:val="none" w:sz="0" w:space="0" w:color="auto"/>
        <w:bottom w:val="none" w:sz="0" w:space="0" w:color="auto"/>
        <w:right w:val="none" w:sz="0" w:space="0" w:color="auto"/>
      </w:divBdr>
    </w:div>
    <w:div w:id="986083511">
      <w:bodyDiv w:val="1"/>
      <w:marLeft w:val="0"/>
      <w:marRight w:val="0"/>
      <w:marTop w:val="0"/>
      <w:marBottom w:val="0"/>
      <w:divBdr>
        <w:top w:val="none" w:sz="0" w:space="0" w:color="auto"/>
        <w:left w:val="none" w:sz="0" w:space="0" w:color="auto"/>
        <w:bottom w:val="none" w:sz="0" w:space="0" w:color="auto"/>
        <w:right w:val="none" w:sz="0" w:space="0" w:color="auto"/>
      </w:divBdr>
    </w:div>
    <w:div w:id="986277611">
      <w:bodyDiv w:val="1"/>
      <w:marLeft w:val="0"/>
      <w:marRight w:val="0"/>
      <w:marTop w:val="0"/>
      <w:marBottom w:val="0"/>
      <w:divBdr>
        <w:top w:val="none" w:sz="0" w:space="0" w:color="auto"/>
        <w:left w:val="none" w:sz="0" w:space="0" w:color="auto"/>
        <w:bottom w:val="none" w:sz="0" w:space="0" w:color="auto"/>
        <w:right w:val="none" w:sz="0" w:space="0" w:color="auto"/>
      </w:divBdr>
    </w:div>
    <w:div w:id="986283990">
      <w:bodyDiv w:val="1"/>
      <w:marLeft w:val="0"/>
      <w:marRight w:val="0"/>
      <w:marTop w:val="0"/>
      <w:marBottom w:val="0"/>
      <w:divBdr>
        <w:top w:val="none" w:sz="0" w:space="0" w:color="auto"/>
        <w:left w:val="none" w:sz="0" w:space="0" w:color="auto"/>
        <w:bottom w:val="none" w:sz="0" w:space="0" w:color="auto"/>
        <w:right w:val="none" w:sz="0" w:space="0" w:color="auto"/>
      </w:divBdr>
    </w:div>
    <w:div w:id="986742057">
      <w:bodyDiv w:val="1"/>
      <w:marLeft w:val="0"/>
      <w:marRight w:val="0"/>
      <w:marTop w:val="0"/>
      <w:marBottom w:val="0"/>
      <w:divBdr>
        <w:top w:val="none" w:sz="0" w:space="0" w:color="auto"/>
        <w:left w:val="none" w:sz="0" w:space="0" w:color="auto"/>
        <w:bottom w:val="none" w:sz="0" w:space="0" w:color="auto"/>
        <w:right w:val="none" w:sz="0" w:space="0" w:color="auto"/>
      </w:divBdr>
    </w:div>
    <w:div w:id="987052110">
      <w:bodyDiv w:val="1"/>
      <w:marLeft w:val="0"/>
      <w:marRight w:val="0"/>
      <w:marTop w:val="0"/>
      <w:marBottom w:val="0"/>
      <w:divBdr>
        <w:top w:val="none" w:sz="0" w:space="0" w:color="auto"/>
        <w:left w:val="none" w:sz="0" w:space="0" w:color="auto"/>
        <w:bottom w:val="none" w:sz="0" w:space="0" w:color="auto"/>
        <w:right w:val="none" w:sz="0" w:space="0" w:color="auto"/>
      </w:divBdr>
    </w:div>
    <w:div w:id="987587666">
      <w:bodyDiv w:val="1"/>
      <w:marLeft w:val="0"/>
      <w:marRight w:val="0"/>
      <w:marTop w:val="0"/>
      <w:marBottom w:val="0"/>
      <w:divBdr>
        <w:top w:val="none" w:sz="0" w:space="0" w:color="auto"/>
        <w:left w:val="none" w:sz="0" w:space="0" w:color="auto"/>
        <w:bottom w:val="none" w:sz="0" w:space="0" w:color="auto"/>
        <w:right w:val="none" w:sz="0" w:space="0" w:color="auto"/>
      </w:divBdr>
    </w:div>
    <w:div w:id="988093018">
      <w:bodyDiv w:val="1"/>
      <w:marLeft w:val="0"/>
      <w:marRight w:val="0"/>
      <w:marTop w:val="0"/>
      <w:marBottom w:val="0"/>
      <w:divBdr>
        <w:top w:val="none" w:sz="0" w:space="0" w:color="auto"/>
        <w:left w:val="none" w:sz="0" w:space="0" w:color="auto"/>
        <w:bottom w:val="none" w:sz="0" w:space="0" w:color="auto"/>
        <w:right w:val="none" w:sz="0" w:space="0" w:color="auto"/>
      </w:divBdr>
    </w:div>
    <w:div w:id="988435929">
      <w:bodyDiv w:val="1"/>
      <w:marLeft w:val="0"/>
      <w:marRight w:val="0"/>
      <w:marTop w:val="0"/>
      <w:marBottom w:val="0"/>
      <w:divBdr>
        <w:top w:val="none" w:sz="0" w:space="0" w:color="auto"/>
        <w:left w:val="none" w:sz="0" w:space="0" w:color="auto"/>
        <w:bottom w:val="none" w:sz="0" w:space="0" w:color="auto"/>
        <w:right w:val="none" w:sz="0" w:space="0" w:color="auto"/>
      </w:divBdr>
    </w:div>
    <w:div w:id="988482270">
      <w:bodyDiv w:val="1"/>
      <w:marLeft w:val="0"/>
      <w:marRight w:val="0"/>
      <w:marTop w:val="0"/>
      <w:marBottom w:val="0"/>
      <w:divBdr>
        <w:top w:val="none" w:sz="0" w:space="0" w:color="auto"/>
        <w:left w:val="none" w:sz="0" w:space="0" w:color="auto"/>
        <w:bottom w:val="none" w:sz="0" w:space="0" w:color="auto"/>
        <w:right w:val="none" w:sz="0" w:space="0" w:color="auto"/>
      </w:divBdr>
    </w:div>
    <w:div w:id="988484700">
      <w:bodyDiv w:val="1"/>
      <w:marLeft w:val="0"/>
      <w:marRight w:val="0"/>
      <w:marTop w:val="0"/>
      <w:marBottom w:val="0"/>
      <w:divBdr>
        <w:top w:val="none" w:sz="0" w:space="0" w:color="auto"/>
        <w:left w:val="none" w:sz="0" w:space="0" w:color="auto"/>
        <w:bottom w:val="none" w:sz="0" w:space="0" w:color="auto"/>
        <w:right w:val="none" w:sz="0" w:space="0" w:color="auto"/>
      </w:divBdr>
    </w:div>
    <w:div w:id="988632439">
      <w:bodyDiv w:val="1"/>
      <w:marLeft w:val="0"/>
      <w:marRight w:val="0"/>
      <w:marTop w:val="0"/>
      <w:marBottom w:val="0"/>
      <w:divBdr>
        <w:top w:val="none" w:sz="0" w:space="0" w:color="auto"/>
        <w:left w:val="none" w:sz="0" w:space="0" w:color="auto"/>
        <w:bottom w:val="none" w:sz="0" w:space="0" w:color="auto"/>
        <w:right w:val="none" w:sz="0" w:space="0" w:color="auto"/>
      </w:divBdr>
    </w:div>
    <w:div w:id="988636634">
      <w:bodyDiv w:val="1"/>
      <w:marLeft w:val="0"/>
      <w:marRight w:val="0"/>
      <w:marTop w:val="0"/>
      <w:marBottom w:val="0"/>
      <w:divBdr>
        <w:top w:val="none" w:sz="0" w:space="0" w:color="auto"/>
        <w:left w:val="none" w:sz="0" w:space="0" w:color="auto"/>
        <w:bottom w:val="none" w:sz="0" w:space="0" w:color="auto"/>
        <w:right w:val="none" w:sz="0" w:space="0" w:color="auto"/>
      </w:divBdr>
    </w:div>
    <w:div w:id="989015361">
      <w:bodyDiv w:val="1"/>
      <w:marLeft w:val="0"/>
      <w:marRight w:val="0"/>
      <w:marTop w:val="0"/>
      <w:marBottom w:val="0"/>
      <w:divBdr>
        <w:top w:val="none" w:sz="0" w:space="0" w:color="auto"/>
        <w:left w:val="none" w:sz="0" w:space="0" w:color="auto"/>
        <w:bottom w:val="none" w:sz="0" w:space="0" w:color="auto"/>
        <w:right w:val="none" w:sz="0" w:space="0" w:color="auto"/>
      </w:divBdr>
    </w:div>
    <w:div w:id="989211524">
      <w:bodyDiv w:val="1"/>
      <w:marLeft w:val="0"/>
      <w:marRight w:val="0"/>
      <w:marTop w:val="0"/>
      <w:marBottom w:val="0"/>
      <w:divBdr>
        <w:top w:val="none" w:sz="0" w:space="0" w:color="auto"/>
        <w:left w:val="none" w:sz="0" w:space="0" w:color="auto"/>
        <w:bottom w:val="none" w:sz="0" w:space="0" w:color="auto"/>
        <w:right w:val="none" w:sz="0" w:space="0" w:color="auto"/>
      </w:divBdr>
    </w:div>
    <w:div w:id="989284334">
      <w:bodyDiv w:val="1"/>
      <w:marLeft w:val="0"/>
      <w:marRight w:val="0"/>
      <w:marTop w:val="0"/>
      <w:marBottom w:val="0"/>
      <w:divBdr>
        <w:top w:val="none" w:sz="0" w:space="0" w:color="auto"/>
        <w:left w:val="none" w:sz="0" w:space="0" w:color="auto"/>
        <w:bottom w:val="none" w:sz="0" w:space="0" w:color="auto"/>
        <w:right w:val="none" w:sz="0" w:space="0" w:color="auto"/>
      </w:divBdr>
    </w:div>
    <w:div w:id="989291107">
      <w:bodyDiv w:val="1"/>
      <w:marLeft w:val="0"/>
      <w:marRight w:val="0"/>
      <w:marTop w:val="0"/>
      <w:marBottom w:val="0"/>
      <w:divBdr>
        <w:top w:val="none" w:sz="0" w:space="0" w:color="auto"/>
        <w:left w:val="none" w:sz="0" w:space="0" w:color="auto"/>
        <w:bottom w:val="none" w:sz="0" w:space="0" w:color="auto"/>
        <w:right w:val="none" w:sz="0" w:space="0" w:color="auto"/>
      </w:divBdr>
    </w:div>
    <w:div w:id="989790216">
      <w:bodyDiv w:val="1"/>
      <w:marLeft w:val="0"/>
      <w:marRight w:val="0"/>
      <w:marTop w:val="0"/>
      <w:marBottom w:val="0"/>
      <w:divBdr>
        <w:top w:val="none" w:sz="0" w:space="0" w:color="auto"/>
        <w:left w:val="none" w:sz="0" w:space="0" w:color="auto"/>
        <w:bottom w:val="none" w:sz="0" w:space="0" w:color="auto"/>
        <w:right w:val="none" w:sz="0" w:space="0" w:color="auto"/>
      </w:divBdr>
    </w:div>
    <w:div w:id="989946056">
      <w:bodyDiv w:val="1"/>
      <w:marLeft w:val="0"/>
      <w:marRight w:val="0"/>
      <w:marTop w:val="0"/>
      <w:marBottom w:val="0"/>
      <w:divBdr>
        <w:top w:val="none" w:sz="0" w:space="0" w:color="auto"/>
        <w:left w:val="none" w:sz="0" w:space="0" w:color="auto"/>
        <w:bottom w:val="none" w:sz="0" w:space="0" w:color="auto"/>
        <w:right w:val="none" w:sz="0" w:space="0" w:color="auto"/>
      </w:divBdr>
    </w:div>
    <w:div w:id="990058170">
      <w:bodyDiv w:val="1"/>
      <w:marLeft w:val="0"/>
      <w:marRight w:val="0"/>
      <w:marTop w:val="0"/>
      <w:marBottom w:val="0"/>
      <w:divBdr>
        <w:top w:val="none" w:sz="0" w:space="0" w:color="auto"/>
        <w:left w:val="none" w:sz="0" w:space="0" w:color="auto"/>
        <w:bottom w:val="none" w:sz="0" w:space="0" w:color="auto"/>
        <w:right w:val="none" w:sz="0" w:space="0" w:color="auto"/>
      </w:divBdr>
    </w:div>
    <w:div w:id="990329064">
      <w:bodyDiv w:val="1"/>
      <w:marLeft w:val="0"/>
      <w:marRight w:val="0"/>
      <w:marTop w:val="0"/>
      <w:marBottom w:val="0"/>
      <w:divBdr>
        <w:top w:val="none" w:sz="0" w:space="0" w:color="auto"/>
        <w:left w:val="none" w:sz="0" w:space="0" w:color="auto"/>
        <w:bottom w:val="none" w:sz="0" w:space="0" w:color="auto"/>
        <w:right w:val="none" w:sz="0" w:space="0" w:color="auto"/>
      </w:divBdr>
    </w:div>
    <w:div w:id="990402183">
      <w:bodyDiv w:val="1"/>
      <w:marLeft w:val="0"/>
      <w:marRight w:val="0"/>
      <w:marTop w:val="0"/>
      <w:marBottom w:val="0"/>
      <w:divBdr>
        <w:top w:val="none" w:sz="0" w:space="0" w:color="auto"/>
        <w:left w:val="none" w:sz="0" w:space="0" w:color="auto"/>
        <w:bottom w:val="none" w:sz="0" w:space="0" w:color="auto"/>
        <w:right w:val="none" w:sz="0" w:space="0" w:color="auto"/>
      </w:divBdr>
    </w:div>
    <w:div w:id="990406117">
      <w:bodyDiv w:val="1"/>
      <w:marLeft w:val="0"/>
      <w:marRight w:val="0"/>
      <w:marTop w:val="0"/>
      <w:marBottom w:val="0"/>
      <w:divBdr>
        <w:top w:val="none" w:sz="0" w:space="0" w:color="auto"/>
        <w:left w:val="none" w:sz="0" w:space="0" w:color="auto"/>
        <w:bottom w:val="none" w:sz="0" w:space="0" w:color="auto"/>
        <w:right w:val="none" w:sz="0" w:space="0" w:color="auto"/>
      </w:divBdr>
    </w:div>
    <w:div w:id="990478249">
      <w:bodyDiv w:val="1"/>
      <w:marLeft w:val="0"/>
      <w:marRight w:val="0"/>
      <w:marTop w:val="0"/>
      <w:marBottom w:val="0"/>
      <w:divBdr>
        <w:top w:val="none" w:sz="0" w:space="0" w:color="auto"/>
        <w:left w:val="none" w:sz="0" w:space="0" w:color="auto"/>
        <w:bottom w:val="none" w:sz="0" w:space="0" w:color="auto"/>
        <w:right w:val="none" w:sz="0" w:space="0" w:color="auto"/>
      </w:divBdr>
    </w:div>
    <w:div w:id="990602502">
      <w:bodyDiv w:val="1"/>
      <w:marLeft w:val="0"/>
      <w:marRight w:val="0"/>
      <w:marTop w:val="0"/>
      <w:marBottom w:val="0"/>
      <w:divBdr>
        <w:top w:val="none" w:sz="0" w:space="0" w:color="auto"/>
        <w:left w:val="none" w:sz="0" w:space="0" w:color="auto"/>
        <w:bottom w:val="none" w:sz="0" w:space="0" w:color="auto"/>
        <w:right w:val="none" w:sz="0" w:space="0" w:color="auto"/>
      </w:divBdr>
    </w:div>
    <w:div w:id="990984288">
      <w:bodyDiv w:val="1"/>
      <w:marLeft w:val="0"/>
      <w:marRight w:val="0"/>
      <w:marTop w:val="0"/>
      <w:marBottom w:val="0"/>
      <w:divBdr>
        <w:top w:val="none" w:sz="0" w:space="0" w:color="auto"/>
        <w:left w:val="none" w:sz="0" w:space="0" w:color="auto"/>
        <w:bottom w:val="none" w:sz="0" w:space="0" w:color="auto"/>
        <w:right w:val="none" w:sz="0" w:space="0" w:color="auto"/>
      </w:divBdr>
    </w:div>
    <w:div w:id="991058906">
      <w:bodyDiv w:val="1"/>
      <w:marLeft w:val="0"/>
      <w:marRight w:val="0"/>
      <w:marTop w:val="0"/>
      <w:marBottom w:val="0"/>
      <w:divBdr>
        <w:top w:val="none" w:sz="0" w:space="0" w:color="auto"/>
        <w:left w:val="none" w:sz="0" w:space="0" w:color="auto"/>
        <w:bottom w:val="none" w:sz="0" w:space="0" w:color="auto"/>
        <w:right w:val="none" w:sz="0" w:space="0" w:color="auto"/>
      </w:divBdr>
    </w:div>
    <w:div w:id="991132604">
      <w:bodyDiv w:val="1"/>
      <w:marLeft w:val="0"/>
      <w:marRight w:val="0"/>
      <w:marTop w:val="0"/>
      <w:marBottom w:val="0"/>
      <w:divBdr>
        <w:top w:val="none" w:sz="0" w:space="0" w:color="auto"/>
        <w:left w:val="none" w:sz="0" w:space="0" w:color="auto"/>
        <w:bottom w:val="none" w:sz="0" w:space="0" w:color="auto"/>
        <w:right w:val="none" w:sz="0" w:space="0" w:color="auto"/>
      </w:divBdr>
    </w:div>
    <w:div w:id="991252016">
      <w:bodyDiv w:val="1"/>
      <w:marLeft w:val="0"/>
      <w:marRight w:val="0"/>
      <w:marTop w:val="0"/>
      <w:marBottom w:val="0"/>
      <w:divBdr>
        <w:top w:val="none" w:sz="0" w:space="0" w:color="auto"/>
        <w:left w:val="none" w:sz="0" w:space="0" w:color="auto"/>
        <w:bottom w:val="none" w:sz="0" w:space="0" w:color="auto"/>
        <w:right w:val="none" w:sz="0" w:space="0" w:color="auto"/>
      </w:divBdr>
    </w:div>
    <w:div w:id="991300182">
      <w:bodyDiv w:val="1"/>
      <w:marLeft w:val="0"/>
      <w:marRight w:val="0"/>
      <w:marTop w:val="0"/>
      <w:marBottom w:val="0"/>
      <w:divBdr>
        <w:top w:val="none" w:sz="0" w:space="0" w:color="auto"/>
        <w:left w:val="none" w:sz="0" w:space="0" w:color="auto"/>
        <w:bottom w:val="none" w:sz="0" w:space="0" w:color="auto"/>
        <w:right w:val="none" w:sz="0" w:space="0" w:color="auto"/>
      </w:divBdr>
    </w:div>
    <w:div w:id="991371991">
      <w:bodyDiv w:val="1"/>
      <w:marLeft w:val="0"/>
      <w:marRight w:val="0"/>
      <w:marTop w:val="0"/>
      <w:marBottom w:val="0"/>
      <w:divBdr>
        <w:top w:val="none" w:sz="0" w:space="0" w:color="auto"/>
        <w:left w:val="none" w:sz="0" w:space="0" w:color="auto"/>
        <w:bottom w:val="none" w:sz="0" w:space="0" w:color="auto"/>
        <w:right w:val="none" w:sz="0" w:space="0" w:color="auto"/>
      </w:divBdr>
    </w:div>
    <w:div w:id="991449135">
      <w:bodyDiv w:val="1"/>
      <w:marLeft w:val="0"/>
      <w:marRight w:val="0"/>
      <w:marTop w:val="0"/>
      <w:marBottom w:val="0"/>
      <w:divBdr>
        <w:top w:val="none" w:sz="0" w:space="0" w:color="auto"/>
        <w:left w:val="none" w:sz="0" w:space="0" w:color="auto"/>
        <w:bottom w:val="none" w:sz="0" w:space="0" w:color="auto"/>
        <w:right w:val="none" w:sz="0" w:space="0" w:color="auto"/>
      </w:divBdr>
    </w:div>
    <w:div w:id="991524626">
      <w:bodyDiv w:val="1"/>
      <w:marLeft w:val="0"/>
      <w:marRight w:val="0"/>
      <w:marTop w:val="0"/>
      <w:marBottom w:val="0"/>
      <w:divBdr>
        <w:top w:val="none" w:sz="0" w:space="0" w:color="auto"/>
        <w:left w:val="none" w:sz="0" w:space="0" w:color="auto"/>
        <w:bottom w:val="none" w:sz="0" w:space="0" w:color="auto"/>
        <w:right w:val="none" w:sz="0" w:space="0" w:color="auto"/>
      </w:divBdr>
    </w:div>
    <w:div w:id="991560789">
      <w:bodyDiv w:val="1"/>
      <w:marLeft w:val="0"/>
      <w:marRight w:val="0"/>
      <w:marTop w:val="0"/>
      <w:marBottom w:val="0"/>
      <w:divBdr>
        <w:top w:val="none" w:sz="0" w:space="0" w:color="auto"/>
        <w:left w:val="none" w:sz="0" w:space="0" w:color="auto"/>
        <w:bottom w:val="none" w:sz="0" w:space="0" w:color="auto"/>
        <w:right w:val="none" w:sz="0" w:space="0" w:color="auto"/>
      </w:divBdr>
    </w:div>
    <w:div w:id="992677466">
      <w:bodyDiv w:val="1"/>
      <w:marLeft w:val="0"/>
      <w:marRight w:val="0"/>
      <w:marTop w:val="0"/>
      <w:marBottom w:val="0"/>
      <w:divBdr>
        <w:top w:val="none" w:sz="0" w:space="0" w:color="auto"/>
        <w:left w:val="none" w:sz="0" w:space="0" w:color="auto"/>
        <w:bottom w:val="none" w:sz="0" w:space="0" w:color="auto"/>
        <w:right w:val="none" w:sz="0" w:space="0" w:color="auto"/>
      </w:divBdr>
    </w:div>
    <w:div w:id="992833056">
      <w:bodyDiv w:val="1"/>
      <w:marLeft w:val="0"/>
      <w:marRight w:val="0"/>
      <w:marTop w:val="0"/>
      <w:marBottom w:val="0"/>
      <w:divBdr>
        <w:top w:val="none" w:sz="0" w:space="0" w:color="auto"/>
        <w:left w:val="none" w:sz="0" w:space="0" w:color="auto"/>
        <w:bottom w:val="none" w:sz="0" w:space="0" w:color="auto"/>
        <w:right w:val="none" w:sz="0" w:space="0" w:color="auto"/>
      </w:divBdr>
    </w:div>
    <w:div w:id="993070889">
      <w:bodyDiv w:val="1"/>
      <w:marLeft w:val="0"/>
      <w:marRight w:val="0"/>
      <w:marTop w:val="0"/>
      <w:marBottom w:val="0"/>
      <w:divBdr>
        <w:top w:val="none" w:sz="0" w:space="0" w:color="auto"/>
        <w:left w:val="none" w:sz="0" w:space="0" w:color="auto"/>
        <w:bottom w:val="none" w:sz="0" w:space="0" w:color="auto"/>
        <w:right w:val="none" w:sz="0" w:space="0" w:color="auto"/>
      </w:divBdr>
    </w:div>
    <w:div w:id="993141665">
      <w:bodyDiv w:val="1"/>
      <w:marLeft w:val="0"/>
      <w:marRight w:val="0"/>
      <w:marTop w:val="0"/>
      <w:marBottom w:val="0"/>
      <w:divBdr>
        <w:top w:val="none" w:sz="0" w:space="0" w:color="auto"/>
        <w:left w:val="none" w:sz="0" w:space="0" w:color="auto"/>
        <w:bottom w:val="none" w:sz="0" w:space="0" w:color="auto"/>
        <w:right w:val="none" w:sz="0" w:space="0" w:color="auto"/>
      </w:divBdr>
    </w:div>
    <w:div w:id="993144671">
      <w:bodyDiv w:val="1"/>
      <w:marLeft w:val="0"/>
      <w:marRight w:val="0"/>
      <w:marTop w:val="0"/>
      <w:marBottom w:val="0"/>
      <w:divBdr>
        <w:top w:val="none" w:sz="0" w:space="0" w:color="auto"/>
        <w:left w:val="none" w:sz="0" w:space="0" w:color="auto"/>
        <w:bottom w:val="none" w:sz="0" w:space="0" w:color="auto"/>
        <w:right w:val="none" w:sz="0" w:space="0" w:color="auto"/>
      </w:divBdr>
    </w:div>
    <w:div w:id="993334982">
      <w:bodyDiv w:val="1"/>
      <w:marLeft w:val="0"/>
      <w:marRight w:val="0"/>
      <w:marTop w:val="0"/>
      <w:marBottom w:val="0"/>
      <w:divBdr>
        <w:top w:val="none" w:sz="0" w:space="0" w:color="auto"/>
        <w:left w:val="none" w:sz="0" w:space="0" w:color="auto"/>
        <w:bottom w:val="none" w:sz="0" w:space="0" w:color="auto"/>
        <w:right w:val="none" w:sz="0" w:space="0" w:color="auto"/>
      </w:divBdr>
    </w:div>
    <w:div w:id="993340282">
      <w:bodyDiv w:val="1"/>
      <w:marLeft w:val="0"/>
      <w:marRight w:val="0"/>
      <w:marTop w:val="0"/>
      <w:marBottom w:val="0"/>
      <w:divBdr>
        <w:top w:val="none" w:sz="0" w:space="0" w:color="auto"/>
        <w:left w:val="none" w:sz="0" w:space="0" w:color="auto"/>
        <w:bottom w:val="none" w:sz="0" w:space="0" w:color="auto"/>
        <w:right w:val="none" w:sz="0" w:space="0" w:color="auto"/>
      </w:divBdr>
    </w:div>
    <w:div w:id="993416066">
      <w:bodyDiv w:val="1"/>
      <w:marLeft w:val="0"/>
      <w:marRight w:val="0"/>
      <w:marTop w:val="0"/>
      <w:marBottom w:val="0"/>
      <w:divBdr>
        <w:top w:val="none" w:sz="0" w:space="0" w:color="auto"/>
        <w:left w:val="none" w:sz="0" w:space="0" w:color="auto"/>
        <w:bottom w:val="none" w:sz="0" w:space="0" w:color="auto"/>
        <w:right w:val="none" w:sz="0" w:space="0" w:color="auto"/>
      </w:divBdr>
    </w:div>
    <w:div w:id="993528501">
      <w:bodyDiv w:val="1"/>
      <w:marLeft w:val="0"/>
      <w:marRight w:val="0"/>
      <w:marTop w:val="0"/>
      <w:marBottom w:val="0"/>
      <w:divBdr>
        <w:top w:val="none" w:sz="0" w:space="0" w:color="auto"/>
        <w:left w:val="none" w:sz="0" w:space="0" w:color="auto"/>
        <w:bottom w:val="none" w:sz="0" w:space="0" w:color="auto"/>
        <w:right w:val="none" w:sz="0" w:space="0" w:color="auto"/>
      </w:divBdr>
    </w:div>
    <w:div w:id="993610483">
      <w:bodyDiv w:val="1"/>
      <w:marLeft w:val="0"/>
      <w:marRight w:val="0"/>
      <w:marTop w:val="0"/>
      <w:marBottom w:val="0"/>
      <w:divBdr>
        <w:top w:val="none" w:sz="0" w:space="0" w:color="auto"/>
        <w:left w:val="none" w:sz="0" w:space="0" w:color="auto"/>
        <w:bottom w:val="none" w:sz="0" w:space="0" w:color="auto"/>
        <w:right w:val="none" w:sz="0" w:space="0" w:color="auto"/>
      </w:divBdr>
    </w:div>
    <w:div w:id="994067840">
      <w:bodyDiv w:val="1"/>
      <w:marLeft w:val="0"/>
      <w:marRight w:val="0"/>
      <w:marTop w:val="0"/>
      <w:marBottom w:val="0"/>
      <w:divBdr>
        <w:top w:val="none" w:sz="0" w:space="0" w:color="auto"/>
        <w:left w:val="none" w:sz="0" w:space="0" w:color="auto"/>
        <w:bottom w:val="none" w:sz="0" w:space="0" w:color="auto"/>
        <w:right w:val="none" w:sz="0" w:space="0" w:color="auto"/>
      </w:divBdr>
    </w:div>
    <w:div w:id="994257199">
      <w:bodyDiv w:val="1"/>
      <w:marLeft w:val="0"/>
      <w:marRight w:val="0"/>
      <w:marTop w:val="0"/>
      <w:marBottom w:val="0"/>
      <w:divBdr>
        <w:top w:val="none" w:sz="0" w:space="0" w:color="auto"/>
        <w:left w:val="none" w:sz="0" w:space="0" w:color="auto"/>
        <w:bottom w:val="none" w:sz="0" w:space="0" w:color="auto"/>
        <w:right w:val="none" w:sz="0" w:space="0" w:color="auto"/>
      </w:divBdr>
    </w:div>
    <w:div w:id="994259538">
      <w:bodyDiv w:val="1"/>
      <w:marLeft w:val="0"/>
      <w:marRight w:val="0"/>
      <w:marTop w:val="0"/>
      <w:marBottom w:val="0"/>
      <w:divBdr>
        <w:top w:val="none" w:sz="0" w:space="0" w:color="auto"/>
        <w:left w:val="none" w:sz="0" w:space="0" w:color="auto"/>
        <w:bottom w:val="none" w:sz="0" w:space="0" w:color="auto"/>
        <w:right w:val="none" w:sz="0" w:space="0" w:color="auto"/>
      </w:divBdr>
    </w:div>
    <w:div w:id="994265707">
      <w:bodyDiv w:val="1"/>
      <w:marLeft w:val="0"/>
      <w:marRight w:val="0"/>
      <w:marTop w:val="0"/>
      <w:marBottom w:val="0"/>
      <w:divBdr>
        <w:top w:val="none" w:sz="0" w:space="0" w:color="auto"/>
        <w:left w:val="none" w:sz="0" w:space="0" w:color="auto"/>
        <w:bottom w:val="none" w:sz="0" w:space="0" w:color="auto"/>
        <w:right w:val="none" w:sz="0" w:space="0" w:color="auto"/>
      </w:divBdr>
    </w:div>
    <w:div w:id="994378645">
      <w:bodyDiv w:val="1"/>
      <w:marLeft w:val="0"/>
      <w:marRight w:val="0"/>
      <w:marTop w:val="0"/>
      <w:marBottom w:val="0"/>
      <w:divBdr>
        <w:top w:val="none" w:sz="0" w:space="0" w:color="auto"/>
        <w:left w:val="none" w:sz="0" w:space="0" w:color="auto"/>
        <w:bottom w:val="none" w:sz="0" w:space="0" w:color="auto"/>
        <w:right w:val="none" w:sz="0" w:space="0" w:color="auto"/>
      </w:divBdr>
    </w:div>
    <w:div w:id="994527896">
      <w:bodyDiv w:val="1"/>
      <w:marLeft w:val="0"/>
      <w:marRight w:val="0"/>
      <w:marTop w:val="0"/>
      <w:marBottom w:val="0"/>
      <w:divBdr>
        <w:top w:val="none" w:sz="0" w:space="0" w:color="auto"/>
        <w:left w:val="none" w:sz="0" w:space="0" w:color="auto"/>
        <w:bottom w:val="none" w:sz="0" w:space="0" w:color="auto"/>
        <w:right w:val="none" w:sz="0" w:space="0" w:color="auto"/>
      </w:divBdr>
    </w:div>
    <w:div w:id="994576580">
      <w:bodyDiv w:val="1"/>
      <w:marLeft w:val="0"/>
      <w:marRight w:val="0"/>
      <w:marTop w:val="0"/>
      <w:marBottom w:val="0"/>
      <w:divBdr>
        <w:top w:val="none" w:sz="0" w:space="0" w:color="auto"/>
        <w:left w:val="none" w:sz="0" w:space="0" w:color="auto"/>
        <w:bottom w:val="none" w:sz="0" w:space="0" w:color="auto"/>
        <w:right w:val="none" w:sz="0" w:space="0" w:color="auto"/>
      </w:divBdr>
    </w:div>
    <w:div w:id="994914586">
      <w:bodyDiv w:val="1"/>
      <w:marLeft w:val="0"/>
      <w:marRight w:val="0"/>
      <w:marTop w:val="0"/>
      <w:marBottom w:val="0"/>
      <w:divBdr>
        <w:top w:val="none" w:sz="0" w:space="0" w:color="auto"/>
        <w:left w:val="none" w:sz="0" w:space="0" w:color="auto"/>
        <w:bottom w:val="none" w:sz="0" w:space="0" w:color="auto"/>
        <w:right w:val="none" w:sz="0" w:space="0" w:color="auto"/>
      </w:divBdr>
    </w:div>
    <w:div w:id="994990048">
      <w:bodyDiv w:val="1"/>
      <w:marLeft w:val="0"/>
      <w:marRight w:val="0"/>
      <w:marTop w:val="0"/>
      <w:marBottom w:val="0"/>
      <w:divBdr>
        <w:top w:val="none" w:sz="0" w:space="0" w:color="auto"/>
        <w:left w:val="none" w:sz="0" w:space="0" w:color="auto"/>
        <w:bottom w:val="none" w:sz="0" w:space="0" w:color="auto"/>
        <w:right w:val="none" w:sz="0" w:space="0" w:color="auto"/>
      </w:divBdr>
    </w:div>
    <w:div w:id="995038291">
      <w:bodyDiv w:val="1"/>
      <w:marLeft w:val="0"/>
      <w:marRight w:val="0"/>
      <w:marTop w:val="0"/>
      <w:marBottom w:val="0"/>
      <w:divBdr>
        <w:top w:val="none" w:sz="0" w:space="0" w:color="auto"/>
        <w:left w:val="none" w:sz="0" w:space="0" w:color="auto"/>
        <w:bottom w:val="none" w:sz="0" w:space="0" w:color="auto"/>
        <w:right w:val="none" w:sz="0" w:space="0" w:color="auto"/>
      </w:divBdr>
    </w:div>
    <w:div w:id="995374241">
      <w:bodyDiv w:val="1"/>
      <w:marLeft w:val="0"/>
      <w:marRight w:val="0"/>
      <w:marTop w:val="0"/>
      <w:marBottom w:val="0"/>
      <w:divBdr>
        <w:top w:val="none" w:sz="0" w:space="0" w:color="auto"/>
        <w:left w:val="none" w:sz="0" w:space="0" w:color="auto"/>
        <w:bottom w:val="none" w:sz="0" w:space="0" w:color="auto"/>
        <w:right w:val="none" w:sz="0" w:space="0" w:color="auto"/>
      </w:divBdr>
    </w:div>
    <w:div w:id="995377098">
      <w:bodyDiv w:val="1"/>
      <w:marLeft w:val="0"/>
      <w:marRight w:val="0"/>
      <w:marTop w:val="0"/>
      <w:marBottom w:val="0"/>
      <w:divBdr>
        <w:top w:val="none" w:sz="0" w:space="0" w:color="auto"/>
        <w:left w:val="none" w:sz="0" w:space="0" w:color="auto"/>
        <w:bottom w:val="none" w:sz="0" w:space="0" w:color="auto"/>
        <w:right w:val="none" w:sz="0" w:space="0" w:color="auto"/>
      </w:divBdr>
    </w:div>
    <w:div w:id="995575424">
      <w:bodyDiv w:val="1"/>
      <w:marLeft w:val="0"/>
      <w:marRight w:val="0"/>
      <w:marTop w:val="0"/>
      <w:marBottom w:val="0"/>
      <w:divBdr>
        <w:top w:val="none" w:sz="0" w:space="0" w:color="auto"/>
        <w:left w:val="none" w:sz="0" w:space="0" w:color="auto"/>
        <w:bottom w:val="none" w:sz="0" w:space="0" w:color="auto"/>
        <w:right w:val="none" w:sz="0" w:space="0" w:color="auto"/>
      </w:divBdr>
    </w:div>
    <w:div w:id="996108402">
      <w:bodyDiv w:val="1"/>
      <w:marLeft w:val="0"/>
      <w:marRight w:val="0"/>
      <w:marTop w:val="0"/>
      <w:marBottom w:val="0"/>
      <w:divBdr>
        <w:top w:val="none" w:sz="0" w:space="0" w:color="auto"/>
        <w:left w:val="none" w:sz="0" w:space="0" w:color="auto"/>
        <w:bottom w:val="none" w:sz="0" w:space="0" w:color="auto"/>
        <w:right w:val="none" w:sz="0" w:space="0" w:color="auto"/>
      </w:divBdr>
    </w:div>
    <w:div w:id="996151466">
      <w:bodyDiv w:val="1"/>
      <w:marLeft w:val="0"/>
      <w:marRight w:val="0"/>
      <w:marTop w:val="0"/>
      <w:marBottom w:val="0"/>
      <w:divBdr>
        <w:top w:val="none" w:sz="0" w:space="0" w:color="auto"/>
        <w:left w:val="none" w:sz="0" w:space="0" w:color="auto"/>
        <w:bottom w:val="none" w:sz="0" w:space="0" w:color="auto"/>
        <w:right w:val="none" w:sz="0" w:space="0" w:color="auto"/>
      </w:divBdr>
    </w:div>
    <w:div w:id="996151863">
      <w:bodyDiv w:val="1"/>
      <w:marLeft w:val="0"/>
      <w:marRight w:val="0"/>
      <w:marTop w:val="0"/>
      <w:marBottom w:val="0"/>
      <w:divBdr>
        <w:top w:val="none" w:sz="0" w:space="0" w:color="auto"/>
        <w:left w:val="none" w:sz="0" w:space="0" w:color="auto"/>
        <w:bottom w:val="none" w:sz="0" w:space="0" w:color="auto"/>
        <w:right w:val="none" w:sz="0" w:space="0" w:color="auto"/>
      </w:divBdr>
    </w:div>
    <w:div w:id="996156565">
      <w:bodyDiv w:val="1"/>
      <w:marLeft w:val="0"/>
      <w:marRight w:val="0"/>
      <w:marTop w:val="0"/>
      <w:marBottom w:val="0"/>
      <w:divBdr>
        <w:top w:val="none" w:sz="0" w:space="0" w:color="auto"/>
        <w:left w:val="none" w:sz="0" w:space="0" w:color="auto"/>
        <w:bottom w:val="none" w:sz="0" w:space="0" w:color="auto"/>
        <w:right w:val="none" w:sz="0" w:space="0" w:color="auto"/>
      </w:divBdr>
    </w:div>
    <w:div w:id="996809408">
      <w:bodyDiv w:val="1"/>
      <w:marLeft w:val="0"/>
      <w:marRight w:val="0"/>
      <w:marTop w:val="0"/>
      <w:marBottom w:val="0"/>
      <w:divBdr>
        <w:top w:val="none" w:sz="0" w:space="0" w:color="auto"/>
        <w:left w:val="none" w:sz="0" w:space="0" w:color="auto"/>
        <w:bottom w:val="none" w:sz="0" w:space="0" w:color="auto"/>
        <w:right w:val="none" w:sz="0" w:space="0" w:color="auto"/>
      </w:divBdr>
    </w:div>
    <w:div w:id="996955725">
      <w:bodyDiv w:val="1"/>
      <w:marLeft w:val="0"/>
      <w:marRight w:val="0"/>
      <w:marTop w:val="0"/>
      <w:marBottom w:val="0"/>
      <w:divBdr>
        <w:top w:val="none" w:sz="0" w:space="0" w:color="auto"/>
        <w:left w:val="none" w:sz="0" w:space="0" w:color="auto"/>
        <w:bottom w:val="none" w:sz="0" w:space="0" w:color="auto"/>
        <w:right w:val="none" w:sz="0" w:space="0" w:color="auto"/>
      </w:divBdr>
    </w:div>
    <w:div w:id="997417234">
      <w:bodyDiv w:val="1"/>
      <w:marLeft w:val="0"/>
      <w:marRight w:val="0"/>
      <w:marTop w:val="0"/>
      <w:marBottom w:val="0"/>
      <w:divBdr>
        <w:top w:val="none" w:sz="0" w:space="0" w:color="auto"/>
        <w:left w:val="none" w:sz="0" w:space="0" w:color="auto"/>
        <w:bottom w:val="none" w:sz="0" w:space="0" w:color="auto"/>
        <w:right w:val="none" w:sz="0" w:space="0" w:color="auto"/>
      </w:divBdr>
    </w:div>
    <w:div w:id="997464462">
      <w:bodyDiv w:val="1"/>
      <w:marLeft w:val="0"/>
      <w:marRight w:val="0"/>
      <w:marTop w:val="0"/>
      <w:marBottom w:val="0"/>
      <w:divBdr>
        <w:top w:val="none" w:sz="0" w:space="0" w:color="auto"/>
        <w:left w:val="none" w:sz="0" w:space="0" w:color="auto"/>
        <w:bottom w:val="none" w:sz="0" w:space="0" w:color="auto"/>
        <w:right w:val="none" w:sz="0" w:space="0" w:color="auto"/>
      </w:divBdr>
    </w:div>
    <w:div w:id="997732475">
      <w:bodyDiv w:val="1"/>
      <w:marLeft w:val="0"/>
      <w:marRight w:val="0"/>
      <w:marTop w:val="0"/>
      <w:marBottom w:val="0"/>
      <w:divBdr>
        <w:top w:val="none" w:sz="0" w:space="0" w:color="auto"/>
        <w:left w:val="none" w:sz="0" w:space="0" w:color="auto"/>
        <w:bottom w:val="none" w:sz="0" w:space="0" w:color="auto"/>
        <w:right w:val="none" w:sz="0" w:space="0" w:color="auto"/>
      </w:divBdr>
    </w:div>
    <w:div w:id="998388768">
      <w:bodyDiv w:val="1"/>
      <w:marLeft w:val="0"/>
      <w:marRight w:val="0"/>
      <w:marTop w:val="0"/>
      <w:marBottom w:val="0"/>
      <w:divBdr>
        <w:top w:val="none" w:sz="0" w:space="0" w:color="auto"/>
        <w:left w:val="none" w:sz="0" w:space="0" w:color="auto"/>
        <w:bottom w:val="none" w:sz="0" w:space="0" w:color="auto"/>
        <w:right w:val="none" w:sz="0" w:space="0" w:color="auto"/>
      </w:divBdr>
    </w:div>
    <w:div w:id="998728237">
      <w:bodyDiv w:val="1"/>
      <w:marLeft w:val="0"/>
      <w:marRight w:val="0"/>
      <w:marTop w:val="0"/>
      <w:marBottom w:val="0"/>
      <w:divBdr>
        <w:top w:val="none" w:sz="0" w:space="0" w:color="auto"/>
        <w:left w:val="none" w:sz="0" w:space="0" w:color="auto"/>
        <w:bottom w:val="none" w:sz="0" w:space="0" w:color="auto"/>
        <w:right w:val="none" w:sz="0" w:space="0" w:color="auto"/>
      </w:divBdr>
    </w:div>
    <w:div w:id="998730148">
      <w:bodyDiv w:val="1"/>
      <w:marLeft w:val="0"/>
      <w:marRight w:val="0"/>
      <w:marTop w:val="0"/>
      <w:marBottom w:val="0"/>
      <w:divBdr>
        <w:top w:val="none" w:sz="0" w:space="0" w:color="auto"/>
        <w:left w:val="none" w:sz="0" w:space="0" w:color="auto"/>
        <w:bottom w:val="none" w:sz="0" w:space="0" w:color="auto"/>
        <w:right w:val="none" w:sz="0" w:space="0" w:color="auto"/>
      </w:divBdr>
    </w:div>
    <w:div w:id="998772663">
      <w:bodyDiv w:val="1"/>
      <w:marLeft w:val="0"/>
      <w:marRight w:val="0"/>
      <w:marTop w:val="0"/>
      <w:marBottom w:val="0"/>
      <w:divBdr>
        <w:top w:val="none" w:sz="0" w:space="0" w:color="auto"/>
        <w:left w:val="none" w:sz="0" w:space="0" w:color="auto"/>
        <w:bottom w:val="none" w:sz="0" w:space="0" w:color="auto"/>
        <w:right w:val="none" w:sz="0" w:space="0" w:color="auto"/>
      </w:divBdr>
    </w:div>
    <w:div w:id="999624510">
      <w:bodyDiv w:val="1"/>
      <w:marLeft w:val="0"/>
      <w:marRight w:val="0"/>
      <w:marTop w:val="0"/>
      <w:marBottom w:val="0"/>
      <w:divBdr>
        <w:top w:val="none" w:sz="0" w:space="0" w:color="auto"/>
        <w:left w:val="none" w:sz="0" w:space="0" w:color="auto"/>
        <w:bottom w:val="none" w:sz="0" w:space="0" w:color="auto"/>
        <w:right w:val="none" w:sz="0" w:space="0" w:color="auto"/>
      </w:divBdr>
    </w:div>
    <w:div w:id="1000160053">
      <w:bodyDiv w:val="1"/>
      <w:marLeft w:val="0"/>
      <w:marRight w:val="0"/>
      <w:marTop w:val="0"/>
      <w:marBottom w:val="0"/>
      <w:divBdr>
        <w:top w:val="none" w:sz="0" w:space="0" w:color="auto"/>
        <w:left w:val="none" w:sz="0" w:space="0" w:color="auto"/>
        <w:bottom w:val="none" w:sz="0" w:space="0" w:color="auto"/>
        <w:right w:val="none" w:sz="0" w:space="0" w:color="auto"/>
      </w:divBdr>
    </w:div>
    <w:div w:id="1000161895">
      <w:bodyDiv w:val="1"/>
      <w:marLeft w:val="0"/>
      <w:marRight w:val="0"/>
      <w:marTop w:val="0"/>
      <w:marBottom w:val="0"/>
      <w:divBdr>
        <w:top w:val="none" w:sz="0" w:space="0" w:color="auto"/>
        <w:left w:val="none" w:sz="0" w:space="0" w:color="auto"/>
        <w:bottom w:val="none" w:sz="0" w:space="0" w:color="auto"/>
        <w:right w:val="none" w:sz="0" w:space="0" w:color="auto"/>
      </w:divBdr>
    </w:div>
    <w:div w:id="1000622559">
      <w:bodyDiv w:val="1"/>
      <w:marLeft w:val="0"/>
      <w:marRight w:val="0"/>
      <w:marTop w:val="0"/>
      <w:marBottom w:val="0"/>
      <w:divBdr>
        <w:top w:val="none" w:sz="0" w:space="0" w:color="auto"/>
        <w:left w:val="none" w:sz="0" w:space="0" w:color="auto"/>
        <w:bottom w:val="none" w:sz="0" w:space="0" w:color="auto"/>
        <w:right w:val="none" w:sz="0" w:space="0" w:color="auto"/>
      </w:divBdr>
    </w:div>
    <w:div w:id="1000625220">
      <w:bodyDiv w:val="1"/>
      <w:marLeft w:val="0"/>
      <w:marRight w:val="0"/>
      <w:marTop w:val="0"/>
      <w:marBottom w:val="0"/>
      <w:divBdr>
        <w:top w:val="none" w:sz="0" w:space="0" w:color="auto"/>
        <w:left w:val="none" w:sz="0" w:space="0" w:color="auto"/>
        <w:bottom w:val="none" w:sz="0" w:space="0" w:color="auto"/>
        <w:right w:val="none" w:sz="0" w:space="0" w:color="auto"/>
      </w:divBdr>
    </w:div>
    <w:div w:id="1001272034">
      <w:bodyDiv w:val="1"/>
      <w:marLeft w:val="0"/>
      <w:marRight w:val="0"/>
      <w:marTop w:val="0"/>
      <w:marBottom w:val="0"/>
      <w:divBdr>
        <w:top w:val="none" w:sz="0" w:space="0" w:color="auto"/>
        <w:left w:val="none" w:sz="0" w:space="0" w:color="auto"/>
        <w:bottom w:val="none" w:sz="0" w:space="0" w:color="auto"/>
        <w:right w:val="none" w:sz="0" w:space="0" w:color="auto"/>
      </w:divBdr>
    </w:div>
    <w:div w:id="1001279331">
      <w:bodyDiv w:val="1"/>
      <w:marLeft w:val="0"/>
      <w:marRight w:val="0"/>
      <w:marTop w:val="0"/>
      <w:marBottom w:val="0"/>
      <w:divBdr>
        <w:top w:val="none" w:sz="0" w:space="0" w:color="auto"/>
        <w:left w:val="none" w:sz="0" w:space="0" w:color="auto"/>
        <w:bottom w:val="none" w:sz="0" w:space="0" w:color="auto"/>
        <w:right w:val="none" w:sz="0" w:space="0" w:color="auto"/>
      </w:divBdr>
    </w:div>
    <w:div w:id="1001547178">
      <w:bodyDiv w:val="1"/>
      <w:marLeft w:val="0"/>
      <w:marRight w:val="0"/>
      <w:marTop w:val="0"/>
      <w:marBottom w:val="0"/>
      <w:divBdr>
        <w:top w:val="none" w:sz="0" w:space="0" w:color="auto"/>
        <w:left w:val="none" w:sz="0" w:space="0" w:color="auto"/>
        <w:bottom w:val="none" w:sz="0" w:space="0" w:color="auto"/>
        <w:right w:val="none" w:sz="0" w:space="0" w:color="auto"/>
      </w:divBdr>
    </w:div>
    <w:div w:id="1001587034">
      <w:bodyDiv w:val="1"/>
      <w:marLeft w:val="0"/>
      <w:marRight w:val="0"/>
      <w:marTop w:val="0"/>
      <w:marBottom w:val="0"/>
      <w:divBdr>
        <w:top w:val="none" w:sz="0" w:space="0" w:color="auto"/>
        <w:left w:val="none" w:sz="0" w:space="0" w:color="auto"/>
        <w:bottom w:val="none" w:sz="0" w:space="0" w:color="auto"/>
        <w:right w:val="none" w:sz="0" w:space="0" w:color="auto"/>
      </w:divBdr>
    </w:div>
    <w:div w:id="1001591941">
      <w:bodyDiv w:val="1"/>
      <w:marLeft w:val="0"/>
      <w:marRight w:val="0"/>
      <w:marTop w:val="0"/>
      <w:marBottom w:val="0"/>
      <w:divBdr>
        <w:top w:val="none" w:sz="0" w:space="0" w:color="auto"/>
        <w:left w:val="none" w:sz="0" w:space="0" w:color="auto"/>
        <w:bottom w:val="none" w:sz="0" w:space="0" w:color="auto"/>
        <w:right w:val="none" w:sz="0" w:space="0" w:color="auto"/>
      </w:divBdr>
    </w:div>
    <w:div w:id="1001617996">
      <w:bodyDiv w:val="1"/>
      <w:marLeft w:val="0"/>
      <w:marRight w:val="0"/>
      <w:marTop w:val="0"/>
      <w:marBottom w:val="0"/>
      <w:divBdr>
        <w:top w:val="none" w:sz="0" w:space="0" w:color="auto"/>
        <w:left w:val="none" w:sz="0" w:space="0" w:color="auto"/>
        <w:bottom w:val="none" w:sz="0" w:space="0" w:color="auto"/>
        <w:right w:val="none" w:sz="0" w:space="0" w:color="auto"/>
      </w:divBdr>
    </w:div>
    <w:div w:id="1001734762">
      <w:bodyDiv w:val="1"/>
      <w:marLeft w:val="0"/>
      <w:marRight w:val="0"/>
      <w:marTop w:val="0"/>
      <w:marBottom w:val="0"/>
      <w:divBdr>
        <w:top w:val="none" w:sz="0" w:space="0" w:color="auto"/>
        <w:left w:val="none" w:sz="0" w:space="0" w:color="auto"/>
        <w:bottom w:val="none" w:sz="0" w:space="0" w:color="auto"/>
        <w:right w:val="none" w:sz="0" w:space="0" w:color="auto"/>
      </w:divBdr>
    </w:div>
    <w:div w:id="1002002385">
      <w:bodyDiv w:val="1"/>
      <w:marLeft w:val="0"/>
      <w:marRight w:val="0"/>
      <w:marTop w:val="0"/>
      <w:marBottom w:val="0"/>
      <w:divBdr>
        <w:top w:val="none" w:sz="0" w:space="0" w:color="auto"/>
        <w:left w:val="none" w:sz="0" w:space="0" w:color="auto"/>
        <w:bottom w:val="none" w:sz="0" w:space="0" w:color="auto"/>
        <w:right w:val="none" w:sz="0" w:space="0" w:color="auto"/>
      </w:divBdr>
    </w:div>
    <w:div w:id="1002007023">
      <w:bodyDiv w:val="1"/>
      <w:marLeft w:val="0"/>
      <w:marRight w:val="0"/>
      <w:marTop w:val="0"/>
      <w:marBottom w:val="0"/>
      <w:divBdr>
        <w:top w:val="none" w:sz="0" w:space="0" w:color="auto"/>
        <w:left w:val="none" w:sz="0" w:space="0" w:color="auto"/>
        <w:bottom w:val="none" w:sz="0" w:space="0" w:color="auto"/>
        <w:right w:val="none" w:sz="0" w:space="0" w:color="auto"/>
      </w:divBdr>
    </w:div>
    <w:div w:id="1002053869">
      <w:bodyDiv w:val="1"/>
      <w:marLeft w:val="0"/>
      <w:marRight w:val="0"/>
      <w:marTop w:val="0"/>
      <w:marBottom w:val="0"/>
      <w:divBdr>
        <w:top w:val="none" w:sz="0" w:space="0" w:color="auto"/>
        <w:left w:val="none" w:sz="0" w:space="0" w:color="auto"/>
        <w:bottom w:val="none" w:sz="0" w:space="0" w:color="auto"/>
        <w:right w:val="none" w:sz="0" w:space="0" w:color="auto"/>
      </w:divBdr>
    </w:div>
    <w:div w:id="1002120234">
      <w:bodyDiv w:val="1"/>
      <w:marLeft w:val="0"/>
      <w:marRight w:val="0"/>
      <w:marTop w:val="0"/>
      <w:marBottom w:val="0"/>
      <w:divBdr>
        <w:top w:val="none" w:sz="0" w:space="0" w:color="auto"/>
        <w:left w:val="none" w:sz="0" w:space="0" w:color="auto"/>
        <w:bottom w:val="none" w:sz="0" w:space="0" w:color="auto"/>
        <w:right w:val="none" w:sz="0" w:space="0" w:color="auto"/>
      </w:divBdr>
    </w:div>
    <w:div w:id="1002319606">
      <w:bodyDiv w:val="1"/>
      <w:marLeft w:val="0"/>
      <w:marRight w:val="0"/>
      <w:marTop w:val="0"/>
      <w:marBottom w:val="0"/>
      <w:divBdr>
        <w:top w:val="none" w:sz="0" w:space="0" w:color="auto"/>
        <w:left w:val="none" w:sz="0" w:space="0" w:color="auto"/>
        <w:bottom w:val="none" w:sz="0" w:space="0" w:color="auto"/>
        <w:right w:val="none" w:sz="0" w:space="0" w:color="auto"/>
      </w:divBdr>
    </w:div>
    <w:div w:id="1002321445">
      <w:bodyDiv w:val="1"/>
      <w:marLeft w:val="0"/>
      <w:marRight w:val="0"/>
      <w:marTop w:val="0"/>
      <w:marBottom w:val="0"/>
      <w:divBdr>
        <w:top w:val="none" w:sz="0" w:space="0" w:color="auto"/>
        <w:left w:val="none" w:sz="0" w:space="0" w:color="auto"/>
        <w:bottom w:val="none" w:sz="0" w:space="0" w:color="auto"/>
        <w:right w:val="none" w:sz="0" w:space="0" w:color="auto"/>
      </w:divBdr>
    </w:div>
    <w:div w:id="1002468528">
      <w:bodyDiv w:val="1"/>
      <w:marLeft w:val="0"/>
      <w:marRight w:val="0"/>
      <w:marTop w:val="0"/>
      <w:marBottom w:val="0"/>
      <w:divBdr>
        <w:top w:val="none" w:sz="0" w:space="0" w:color="auto"/>
        <w:left w:val="none" w:sz="0" w:space="0" w:color="auto"/>
        <w:bottom w:val="none" w:sz="0" w:space="0" w:color="auto"/>
        <w:right w:val="none" w:sz="0" w:space="0" w:color="auto"/>
      </w:divBdr>
    </w:div>
    <w:div w:id="1002925728">
      <w:bodyDiv w:val="1"/>
      <w:marLeft w:val="0"/>
      <w:marRight w:val="0"/>
      <w:marTop w:val="0"/>
      <w:marBottom w:val="0"/>
      <w:divBdr>
        <w:top w:val="none" w:sz="0" w:space="0" w:color="auto"/>
        <w:left w:val="none" w:sz="0" w:space="0" w:color="auto"/>
        <w:bottom w:val="none" w:sz="0" w:space="0" w:color="auto"/>
        <w:right w:val="none" w:sz="0" w:space="0" w:color="auto"/>
      </w:divBdr>
    </w:div>
    <w:div w:id="1003241094">
      <w:bodyDiv w:val="1"/>
      <w:marLeft w:val="0"/>
      <w:marRight w:val="0"/>
      <w:marTop w:val="0"/>
      <w:marBottom w:val="0"/>
      <w:divBdr>
        <w:top w:val="none" w:sz="0" w:space="0" w:color="auto"/>
        <w:left w:val="none" w:sz="0" w:space="0" w:color="auto"/>
        <w:bottom w:val="none" w:sz="0" w:space="0" w:color="auto"/>
        <w:right w:val="none" w:sz="0" w:space="0" w:color="auto"/>
      </w:divBdr>
    </w:div>
    <w:div w:id="1003243785">
      <w:bodyDiv w:val="1"/>
      <w:marLeft w:val="0"/>
      <w:marRight w:val="0"/>
      <w:marTop w:val="0"/>
      <w:marBottom w:val="0"/>
      <w:divBdr>
        <w:top w:val="none" w:sz="0" w:space="0" w:color="auto"/>
        <w:left w:val="none" w:sz="0" w:space="0" w:color="auto"/>
        <w:bottom w:val="none" w:sz="0" w:space="0" w:color="auto"/>
        <w:right w:val="none" w:sz="0" w:space="0" w:color="auto"/>
      </w:divBdr>
    </w:div>
    <w:div w:id="1003318457">
      <w:bodyDiv w:val="1"/>
      <w:marLeft w:val="0"/>
      <w:marRight w:val="0"/>
      <w:marTop w:val="0"/>
      <w:marBottom w:val="0"/>
      <w:divBdr>
        <w:top w:val="none" w:sz="0" w:space="0" w:color="auto"/>
        <w:left w:val="none" w:sz="0" w:space="0" w:color="auto"/>
        <w:bottom w:val="none" w:sz="0" w:space="0" w:color="auto"/>
        <w:right w:val="none" w:sz="0" w:space="0" w:color="auto"/>
      </w:divBdr>
    </w:div>
    <w:div w:id="1003435656">
      <w:bodyDiv w:val="1"/>
      <w:marLeft w:val="0"/>
      <w:marRight w:val="0"/>
      <w:marTop w:val="0"/>
      <w:marBottom w:val="0"/>
      <w:divBdr>
        <w:top w:val="none" w:sz="0" w:space="0" w:color="auto"/>
        <w:left w:val="none" w:sz="0" w:space="0" w:color="auto"/>
        <w:bottom w:val="none" w:sz="0" w:space="0" w:color="auto"/>
        <w:right w:val="none" w:sz="0" w:space="0" w:color="auto"/>
      </w:divBdr>
    </w:div>
    <w:div w:id="1003629683">
      <w:bodyDiv w:val="1"/>
      <w:marLeft w:val="0"/>
      <w:marRight w:val="0"/>
      <w:marTop w:val="0"/>
      <w:marBottom w:val="0"/>
      <w:divBdr>
        <w:top w:val="none" w:sz="0" w:space="0" w:color="auto"/>
        <w:left w:val="none" w:sz="0" w:space="0" w:color="auto"/>
        <w:bottom w:val="none" w:sz="0" w:space="0" w:color="auto"/>
        <w:right w:val="none" w:sz="0" w:space="0" w:color="auto"/>
      </w:divBdr>
    </w:div>
    <w:div w:id="1003825976">
      <w:bodyDiv w:val="1"/>
      <w:marLeft w:val="0"/>
      <w:marRight w:val="0"/>
      <w:marTop w:val="0"/>
      <w:marBottom w:val="0"/>
      <w:divBdr>
        <w:top w:val="none" w:sz="0" w:space="0" w:color="auto"/>
        <w:left w:val="none" w:sz="0" w:space="0" w:color="auto"/>
        <w:bottom w:val="none" w:sz="0" w:space="0" w:color="auto"/>
        <w:right w:val="none" w:sz="0" w:space="0" w:color="auto"/>
      </w:divBdr>
    </w:div>
    <w:div w:id="1003894296">
      <w:bodyDiv w:val="1"/>
      <w:marLeft w:val="0"/>
      <w:marRight w:val="0"/>
      <w:marTop w:val="0"/>
      <w:marBottom w:val="0"/>
      <w:divBdr>
        <w:top w:val="none" w:sz="0" w:space="0" w:color="auto"/>
        <w:left w:val="none" w:sz="0" w:space="0" w:color="auto"/>
        <w:bottom w:val="none" w:sz="0" w:space="0" w:color="auto"/>
        <w:right w:val="none" w:sz="0" w:space="0" w:color="auto"/>
      </w:divBdr>
    </w:div>
    <w:div w:id="1004161744">
      <w:bodyDiv w:val="1"/>
      <w:marLeft w:val="0"/>
      <w:marRight w:val="0"/>
      <w:marTop w:val="0"/>
      <w:marBottom w:val="0"/>
      <w:divBdr>
        <w:top w:val="none" w:sz="0" w:space="0" w:color="auto"/>
        <w:left w:val="none" w:sz="0" w:space="0" w:color="auto"/>
        <w:bottom w:val="none" w:sz="0" w:space="0" w:color="auto"/>
        <w:right w:val="none" w:sz="0" w:space="0" w:color="auto"/>
      </w:divBdr>
    </w:div>
    <w:div w:id="1004474227">
      <w:bodyDiv w:val="1"/>
      <w:marLeft w:val="0"/>
      <w:marRight w:val="0"/>
      <w:marTop w:val="0"/>
      <w:marBottom w:val="0"/>
      <w:divBdr>
        <w:top w:val="none" w:sz="0" w:space="0" w:color="auto"/>
        <w:left w:val="none" w:sz="0" w:space="0" w:color="auto"/>
        <w:bottom w:val="none" w:sz="0" w:space="0" w:color="auto"/>
        <w:right w:val="none" w:sz="0" w:space="0" w:color="auto"/>
      </w:divBdr>
    </w:div>
    <w:div w:id="1004475565">
      <w:bodyDiv w:val="1"/>
      <w:marLeft w:val="0"/>
      <w:marRight w:val="0"/>
      <w:marTop w:val="0"/>
      <w:marBottom w:val="0"/>
      <w:divBdr>
        <w:top w:val="none" w:sz="0" w:space="0" w:color="auto"/>
        <w:left w:val="none" w:sz="0" w:space="0" w:color="auto"/>
        <w:bottom w:val="none" w:sz="0" w:space="0" w:color="auto"/>
        <w:right w:val="none" w:sz="0" w:space="0" w:color="auto"/>
      </w:divBdr>
    </w:div>
    <w:div w:id="1004669083">
      <w:bodyDiv w:val="1"/>
      <w:marLeft w:val="0"/>
      <w:marRight w:val="0"/>
      <w:marTop w:val="0"/>
      <w:marBottom w:val="0"/>
      <w:divBdr>
        <w:top w:val="none" w:sz="0" w:space="0" w:color="auto"/>
        <w:left w:val="none" w:sz="0" w:space="0" w:color="auto"/>
        <w:bottom w:val="none" w:sz="0" w:space="0" w:color="auto"/>
        <w:right w:val="none" w:sz="0" w:space="0" w:color="auto"/>
      </w:divBdr>
    </w:div>
    <w:div w:id="1004741807">
      <w:bodyDiv w:val="1"/>
      <w:marLeft w:val="0"/>
      <w:marRight w:val="0"/>
      <w:marTop w:val="0"/>
      <w:marBottom w:val="0"/>
      <w:divBdr>
        <w:top w:val="none" w:sz="0" w:space="0" w:color="auto"/>
        <w:left w:val="none" w:sz="0" w:space="0" w:color="auto"/>
        <w:bottom w:val="none" w:sz="0" w:space="0" w:color="auto"/>
        <w:right w:val="none" w:sz="0" w:space="0" w:color="auto"/>
      </w:divBdr>
    </w:div>
    <w:div w:id="1004863569">
      <w:bodyDiv w:val="1"/>
      <w:marLeft w:val="0"/>
      <w:marRight w:val="0"/>
      <w:marTop w:val="0"/>
      <w:marBottom w:val="0"/>
      <w:divBdr>
        <w:top w:val="none" w:sz="0" w:space="0" w:color="auto"/>
        <w:left w:val="none" w:sz="0" w:space="0" w:color="auto"/>
        <w:bottom w:val="none" w:sz="0" w:space="0" w:color="auto"/>
        <w:right w:val="none" w:sz="0" w:space="0" w:color="auto"/>
      </w:divBdr>
    </w:div>
    <w:div w:id="1005060906">
      <w:bodyDiv w:val="1"/>
      <w:marLeft w:val="0"/>
      <w:marRight w:val="0"/>
      <w:marTop w:val="0"/>
      <w:marBottom w:val="0"/>
      <w:divBdr>
        <w:top w:val="none" w:sz="0" w:space="0" w:color="auto"/>
        <w:left w:val="none" w:sz="0" w:space="0" w:color="auto"/>
        <w:bottom w:val="none" w:sz="0" w:space="0" w:color="auto"/>
        <w:right w:val="none" w:sz="0" w:space="0" w:color="auto"/>
      </w:divBdr>
    </w:div>
    <w:div w:id="1005087821">
      <w:bodyDiv w:val="1"/>
      <w:marLeft w:val="0"/>
      <w:marRight w:val="0"/>
      <w:marTop w:val="0"/>
      <w:marBottom w:val="0"/>
      <w:divBdr>
        <w:top w:val="none" w:sz="0" w:space="0" w:color="auto"/>
        <w:left w:val="none" w:sz="0" w:space="0" w:color="auto"/>
        <w:bottom w:val="none" w:sz="0" w:space="0" w:color="auto"/>
        <w:right w:val="none" w:sz="0" w:space="0" w:color="auto"/>
      </w:divBdr>
    </w:div>
    <w:div w:id="1005471870">
      <w:bodyDiv w:val="1"/>
      <w:marLeft w:val="0"/>
      <w:marRight w:val="0"/>
      <w:marTop w:val="0"/>
      <w:marBottom w:val="0"/>
      <w:divBdr>
        <w:top w:val="none" w:sz="0" w:space="0" w:color="auto"/>
        <w:left w:val="none" w:sz="0" w:space="0" w:color="auto"/>
        <w:bottom w:val="none" w:sz="0" w:space="0" w:color="auto"/>
        <w:right w:val="none" w:sz="0" w:space="0" w:color="auto"/>
      </w:divBdr>
    </w:div>
    <w:div w:id="1005546824">
      <w:bodyDiv w:val="1"/>
      <w:marLeft w:val="0"/>
      <w:marRight w:val="0"/>
      <w:marTop w:val="0"/>
      <w:marBottom w:val="0"/>
      <w:divBdr>
        <w:top w:val="none" w:sz="0" w:space="0" w:color="auto"/>
        <w:left w:val="none" w:sz="0" w:space="0" w:color="auto"/>
        <w:bottom w:val="none" w:sz="0" w:space="0" w:color="auto"/>
        <w:right w:val="none" w:sz="0" w:space="0" w:color="auto"/>
      </w:divBdr>
    </w:div>
    <w:div w:id="1005591949">
      <w:bodyDiv w:val="1"/>
      <w:marLeft w:val="0"/>
      <w:marRight w:val="0"/>
      <w:marTop w:val="0"/>
      <w:marBottom w:val="0"/>
      <w:divBdr>
        <w:top w:val="none" w:sz="0" w:space="0" w:color="auto"/>
        <w:left w:val="none" w:sz="0" w:space="0" w:color="auto"/>
        <w:bottom w:val="none" w:sz="0" w:space="0" w:color="auto"/>
        <w:right w:val="none" w:sz="0" w:space="0" w:color="auto"/>
      </w:divBdr>
    </w:div>
    <w:div w:id="1005937449">
      <w:bodyDiv w:val="1"/>
      <w:marLeft w:val="0"/>
      <w:marRight w:val="0"/>
      <w:marTop w:val="0"/>
      <w:marBottom w:val="0"/>
      <w:divBdr>
        <w:top w:val="none" w:sz="0" w:space="0" w:color="auto"/>
        <w:left w:val="none" w:sz="0" w:space="0" w:color="auto"/>
        <w:bottom w:val="none" w:sz="0" w:space="0" w:color="auto"/>
        <w:right w:val="none" w:sz="0" w:space="0" w:color="auto"/>
      </w:divBdr>
    </w:div>
    <w:div w:id="1006251454">
      <w:bodyDiv w:val="1"/>
      <w:marLeft w:val="0"/>
      <w:marRight w:val="0"/>
      <w:marTop w:val="0"/>
      <w:marBottom w:val="0"/>
      <w:divBdr>
        <w:top w:val="none" w:sz="0" w:space="0" w:color="auto"/>
        <w:left w:val="none" w:sz="0" w:space="0" w:color="auto"/>
        <w:bottom w:val="none" w:sz="0" w:space="0" w:color="auto"/>
        <w:right w:val="none" w:sz="0" w:space="0" w:color="auto"/>
      </w:divBdr>
    </w:div>
    <w:div w:id="1006329373">
      <w:bodyDiv w:val="1"/>
      <w:marLeft w:val="0"/>
      <w:marRight w:val="0"/>
      <w:marTop w:val="0"/>
      <w:marBottom w:val="0"/>
      <w:divBdr>
        <w:top w:val="none" w:sz="0" w:space="0" w:color="auto"/>
        <w:left w:val="none" w:sz="0" w:space="0" w:color="auto"/>
        <w:bottom w:val="none" w:sz="0" w:space="0" w:color="auto"/>
        <w:right w:val="none" w:sz="0" w:space="0" w:color="auto"/>
      </w:divBdr>
    </w:div>
    <w:div w:id="1006396277">
      <w:bodyDiv w:val="1"/>
      <w:marLeft w:val="0"/>
      <w:marRight w:val="0"/>
      <w:marTop w:val="0"/>
      <w:marBottom w:val="0"/>
      <w:divBdr>
        <w:top w:val="none" w:sz="0" w:space="0" w:color="auto"/>
        <w:left w:val="none" w:sz="0" w:space="0" w:color="auto"/>
        <w:bottom w:val="none" w:sz="0" w:space="0" w:color="auto"/>
        <w:right w:val="none" w:sz="0" w:space="0" w:color="auto"/>
      </w:divBdr>
    </w:div>
    <w:div w:id="1006594894">
      <w:bodyDiv w:val="1"/>
      <w:marLeft w:val="0"/>
      <w:marRight w:val="0"/>
      <w:marTop w:val="0"/>
      <w:marBottom w:val="0"/>
      <w:divBdr>
        <w:top w:val="none" w:sz="0" w:space="0" w:color="auto"/>
        <w:left w:val="none" w:sz="0" w:space="0" w:color="auto"/>
        <w:bottom w:val="none" w:sz="0" w:space="0" w:color="auto"/>
        <w:right w:val="none" w:sz="0" w:space="0" w:color="auto"/>
      </w:divBdr>
    </w:div>
    <w:div w:id="1006664932">
      <w:bodyDiv w:val="1"/>
      <w:marLeft w:val="0"/>
      <w:marRight w:val="0"/>
      <w:marTop w:val="0"/>
      <w:marBottom w:val="0"/>
      <w:divBdr>
        <w:top w:val="none" w:sz="0" w:space="0" w:color="auto"/>
        <w:left w:val="none" w:sz="0" w:space="0" w:color="auto"/>
        <w:bottom w:val="none" w:sz="0" w:space="0" w:color="auto"/>
        <w:right w:val="none" w:sz="0" w:space="0" w:color="auto"/>
      </w:divBdr>
    </w:div>
    <w:div w:id="1006786254">
      <w:bodyDiv w:val="1"/>
      <w:marLeft w:val="0"/>
      <w:marRight w:val="0"/>
      <w:marTop w:val="0"/>
      <w:marBottom w:val="0"/>
      <w:divBdr>
        <w:top w:val="none" w:sz="0" w:space="0" w:color="auto"/>
        <w:left w:val="none" w:sz="0" w:space="0" w:color="auto"/>
        <w:bottom w:val="none" w:sz="0" w:space="0" w:color="auto"/>
        <w:right w:val="none" w:sz="0" w:space="0" w:color="auto"/>
      </w:divBdr>
    </w:div>
    <w:div w:id="1006860850">
      <w:bodyDiv w:val="1"/>
      <w:marLeft w:val="0"/>
      <w:marRight w:val="0"/>
      <w:marTop w:val="0"/>
      <w:marBottom w:val="0"/>
      <w:divBdr>
        <w:top w:val="none" w:sz="0" w:space="0" w:color="auto"/>
        <w:left w:val="none" w:sz="0" w:space="0" w:color="auto"/>
        <w:bottom w:val="none" w:sz="0" w:space="0" w:color="auto"/>
        <w:right w:val="none" w:sz="0" w:space="0" w:color="auto"/>
      </w:divBdr>
    </w:div>
    <w:div w:id="1007513409">
      <w:bodyDiv w:val="1"/>
      <w:marLeft w:val="0"/>
      <w:marRight w:val="0"/>
      <w:marTop w:val="0"/>
      <w:marBottom w:val="0"/>
      <w:divBdr>
        <w:top w:val="none" w:sz="0" w:space="0" w:color="auto"/>
        <w:left w:val="none" w:sz="0" w:space="0" w:color="auto"/>
        <w:bottom w:val="none" w:sz="0" w:space="0" w:color="auto"/>
        <w:right w:val="none" w:sz="0" w:space="0" w:color="auto"/>
      </w:divBdr>
    </w:div>
    <w:div w:id="1007756273">
      <w:bodyDiv w:val="1"/>
      <w:marLeft w:val="0"/>
      <w:marRight w:val="0"/>
      <w:marTop w:val="0"/>
      <w:marBottom w:val="0"/>
      <w:divBdr>
        <w:top w:val="none" w:sz="0" w:space="0" w:color="auto"/>
        <w:left w:val="none" w:sz="0" w:space="0" w:color="auto"/>
        <w:bottom w:val="none" w:sz="0" w:space="0" w:color="auto"/>
        <w:right w:val="none" w:sz="0" w:space="0" w:color="auto"/>
      </w:divBdr>
    </w:div>
    <w:div w:id="1007902206">
      <w:bodyDiv w:val="1"/>
      <w:marLeft w:val="0"/>
      <w:marRight w:val="0"/>
      <w:marTop w:val="0"/>
      <w:marBottom w:val="0"/>
      <w:divBdr>
        <w:top w:val="none" w:sz="0" w:space="0" w:color="auto"/>
        <w:left w:val="none" w:sz="0" w:space="0" w:color="auto"/>
        <w:bottom w:val="none" w:sz="0" w:space="0" w:color="auto"/>
        <w:right w:val="none" w:sz="0" w:space="0" w:color="auto"/>
      </w:divBdr>
    </w:div>
    <w:div w:id="1007943750">
      <w:bodyDiv w:val="1"/>
      <w:marLeft w:val="0"/>
      <w:marRight w:val="0"/>
      <w:marTop w:val="0"/>
      <w:marBottom w:val="0"/>
      <w:divBdr>
        <w:top w:val="none" w:sz="0" w:space="0" w:color="auto"/>
        <w:left w:val="none" w:sz="0" w:space="0" w:color="auto"/>
        <w:bottom w:val="none" w:sz="0" w:space="0" w:color="auto"/>
        <w:right w:val="none" w:sz="0" w:space="0" w:color="auto"/>
      </w:divBdr>
    </w:div>
    <w:div w:id="1008170880">
      <w:bodyDiv w:val="1"/>
      <w:marLeft w:val="0"/>
      <w:marRight w:val="0"/>
      <w:marTop w:val="0"/>
      <w:marBottom w:val="0"/>
      <w:divBdr>
        <w:top w:val="none" w:sz="0" w:space="0" w:color="auto"/>
        <w:left w:val="none" w:sz="0" w:space="0" w:color="auto"/>
        <w:bottom w:val="none" w:sz="0" w:space="0" w:color="auto"/>
        <w:right w:val="none" w:sz="0" w:space="0" w:color="auto"/>
      </w:divBdr>
    </w:div>
    <w:div w:id="1008561429">
      <w:bodyDiv w:val="1"/>
      <w:marLeft w:val="0"/>
      <w:marRight w:val="0"/>
      <w:marTop w:val="0"/>
      <w:marBottom w:val="0"/>
      <w:divBdr>
        <w:top w:val="none" w:sz="0" w:space="0" w:color="auto"/>
        <w:left w:val="none" w:sz="0" w:space="0" w:color="auto"/>
        <w:bottom w:val="none" w:sz="0" w:space="0" w:color="auto"/>
        <w:right w:val="none" w:sz="0" w:space="0" w:color="auto"/>
      </w:divBdr>
    </w:div>
    <w:div w:id="1008630803">
      <w:bodyDiv w:val="1"/>
      <w:marLeft w:val="0"/>
      <w:marRight w:val="0"/>
      <w:marTop w:val="0"/>
      <w:marBottom w:val="0"/>
      <w:divBdr>
        <w:top w:val="none" w:sz="0" w:space="0" w:color="auto"/>
        <w:left w:val="none" w:sz="0" w:space="0" w:color="auto"/>
        <w:bottom w:val="none" w:sz="0" w:space="0" w:color="auto"/>
        <w:right w:val="none" w:sz="0" w:space="0" w:color="auto"/>
      </w:divBdr>
    </w:div>
    <w:div w:id="1008675404">
      <w:bodyDiv w:val="1"/>
      <w:marLeft w:val="0"/>
      <w:marRight w:val="0"/>
      <w:marTop w:val="0"/>
      <w:marBottom w:val="0"/>
      <w:divBdr>
        <w:top w:val="none" w:sz="0" w:space="0" w:color="auto"/>
        <w:left w:val="none" w:sz="0" w:space="0" w:color="auto"/>
        <w:bottom w:val="none" w:sz="0" w:space="0" w:color="auto"/>
        <w:right w:val="none" w:sz="0" w:space="0" w:color="auto"/>
      </w:divBdr>
    </w:div>
    <w:div w:id="1008824337">
      <w:bodyDiv w:val="1"/>
      <w:marLeft w:val="0"/>
      <w:marRight w:val="0"/>
      <w:marTop w:val="0"/>
      <w:marBottom w:val="0"/>
      <w:divBdr>
        <w:top w:val="none" w:sz="0" w:space="0" w:color="auto"/>
        <w:left w:val="none" w:sz="0" w:space="0" w:color="auto"/>
        <w:bottom w:val="none" w:sz="0" w:space="0" w:color="auto"/>
        <w:right w:val="none" w:sz="0" w:space="0" w:color="auto"/>
      </w:divBdr>
    </w:div>
    <w:div w:id="1009061455">
      <w:bodyDiv w:val="1"/>
      <w:marLeft w:val="0"/>
      <w:marRight w:val="0"/>
      <w:marTop w:val="0"/>
      <w:marBottom w:val="0"/>
      <w:divBdr>
        <w:top w:val="none" w:sz="0" w:space="0" w:color="auto"/>
        <w:left w:val="none" w:sz="0" w:space="0" w:color="auto"/>
        <w:bottom w:val="none" w:sz="0" w:space="0" w:color="auto"/>
        <w:right w:val="none" w:sz="0" w:space="0" w:color="auto"/>
      </w:divBdr>
    </w:div>
    <w:div w:id="1009258657">
      <w:bodyDiv w:val="1"/>
      <w:marLeft w:val="0"/>
      <w:marRight w:val="0"/>
      <w:marTop w:val="0"/>
      <w:marBottom w:val="0"/>
      <w:divBdr>
        <w:top w:val="none" w:sz="0" w:space="0" w:color="auto"/>
        <w:left w:val="none" w:sz="0" w:space="0" w:color="auto"/>
        <w:bottom w:val="none" w:sz="0" w:space="0" w:color="auto"/>
        <w:right w:val="none" w:sz="0" w:space="0" w:color="auto"/>
      </w:divBdr>
    </w:div>
    <w:div w:id="1009261504">
      <w:bodyDiv w:val="1"/>
      <w:marLeft w:val="0"/>
      <w:marRight w:val="0"/>
      <w:marTop w:val="0"/>
      <w:marBottom w:val="0"/>
      <w:divBdr>
        <w:top w:val="none" w:sz="0" w:space="0" w:color="auto"/>
        <w:left w:val="none" w:sz="0" w:space="0" w:color="auto"/>
        <w:bottom w:val="none" w:sz="0" w:space="0" w:color="auto"/>
        <w:right w:val="none" w:sz="0" w:space="0" w:color="auto"/>
      </w:divBdr>
    </w:div>
    <w:div w:id="1009601055">
      <w:bodyDiv w:val="1"/>
      <w:marLeft w:val="0"/>
      <w:marRight w:val="0"/>
      <w:marTop w:val="0"/>
      <w:marBottom w:val="0"/>
      <w:divBdr>
        <w:top w:val="none" w:sz="0" w:space="0" w:color="auto"/>
        <w:left w:val="none" w:sz="0" w:space="0" w:color="auto"/>
        <w:bottom w:val="none" w:sz="0" w:space="0" w:color="auto"/>
        <w:right w:val="none" w:sz="0" w:space="0" w:color="auto"/>
      </w:divBdr>
    </w:div>
    <w:div w:id="1009675296">
      <w:bodyDiv w:val="1"/>
      <w:marLeft w:val="0"/>
      <w:marRight w:val="0"/>
      <w:marTop w:val="0"/>
      <w:marBottom w:val="0"/>
      <w:divBdr>
        <w:top w:val="none" w:sz="0" w:space="0" w:color="auto"/>
        <w:left w:val="none" w:sz="0" w:space="0" w:color="auto"/>
        <w:bottom w:val="none" w:sz="0" w:space="0" w:color="auto"/>
        <w:right w:val="none" w:sz="0" w:space="0" w:color="auto"/>
      </w:divBdr>
    </w:div>
    <w:div w:id="1009679347">
      <w:bodyDiv w:val="1"/>
      <w:marLeft w:val="0"/>
      <w:marRight w:val="0"/>
      <w:marTop w:val="0"/>
      <w:marBottom w:val="0"/>
      <w:divBdr>
        <w:top w:val="none" w:sz="0" w:space="0" w:color="auto"/>
        <w:left w:val="none" w:sz="0" w:space="0" w:color="auto"/>
        <w:bottom w:val="none" w:sz="0" w:space="0" w:color="auto"/>
        <w:right w:val="none" w:sz="0" w:space="0" w:color="auto"/>
      </w:divBdr>
    </w:div>
    <w:div w:id="1009797238">
      <w:bodyDiv w:val="1"/>
      <w:marLeft w:val="0"/>
      <w:marRight w:val="0"/>
      <w:marTop w:val="0"/>
      <w:marBottom w:val="0"/>
      <w:divBdr>
        <w:top w:val="none" w:sz="0" w:space="0" w:color="auto"/>
        <w:left w:val="none" w:sz="0" w:space="0" w:color="auto"/>
        <w:bottom w:val="none" w:sz="0" w:space="0" w:color="auto"/>
        <w:right w:val="none" w:sz="0" w:space="0" w:color="auto"/>
      </w:divBdr>
    </w:div>
    <w:div w:id="1009865801">
      <w:bodyDiv w:val="1"/>
      <w:marLeft w:val="0"/>
      <w:marRight w:val="0"/>
      <w:marTop w:val="0"/>
      <w:marBottom w:val="0"/>
      <w:divBdr>
        <w:top w:val="none" w:sz="0" w:space="0" w:color="auto"/>
        <w:left w:val="none" w:sz="0" w:space="0" w:color="auto"/>
        <w:bottom w:val="none" w:sz="0" w:space="0" w:color="auto"/>
        <w:right w:val="none" w:sz="0" w:space="0" w:color="auto"/>
      </w:divBdr>
    </w:div>
    <w:div w:id="1010370657">
      <w:bodyDiv w:val="1"/>
      <w:marLeft w:val="0"/>
      <w:marRight w:val="0"/>
      <w:marTop w:val="0"/>
      <w:marBottom w:val="0"/>
      <w:divBdr>
        <w:top w:val="none" w:sz="0" w:space="0" w:color="auto"/>
        <w:left w:val="none" w:sz="0" w:space="0" w:color="auto"/>
        <w:bottom w:val="none" w:sz="0" w:space="0" w:color="auto"/>
        <w:right w:val="none" w:sz="0" w:space="0" w:color="auto"/>
      </w:divBdr>
    </w:div>
    <w:div w:id="1010449719">
      <w:bodyDiv w:val="1"/>
      <w:marLeft w:val="0"/>
      <w:marRight w:val="0"/>
      <w:marTop w:val="0"/>
      <w:marBottom w:val="0"/>
      <w:divBdr>
        <w:top w:val="none" w:sz="0" w:space="0" w:color="auto"/>
        <w:left w:val="none" w:sz="0" w:space="0" w:color="auto"/>
        <w:bottom w:val="none" w:sz="0" w:space="0" w:color="auto"/>
        <w:right w:val="none" w:sz="0" w:space="0" w:color="auto"/>
      </w:divBdr>
    </w:div>
    <w:div w:id="1010567241">
      <w:bodyDiv w:val="1"/>
      <w:marLeft w:val="0"/>
      <w:marRight w:val="0"/>
      <w:marTop w:val="0"/>
      <w:marBottom w:val="0"/>
      <w:divBdr>
        <w:top w:val="none" w:sz="0" w:space="0" w:color="auto"/>
        <w:left w:val="none" w:sz="0" w:space="0" w:color="auto"/>
        <w:bottom w:val="none" w:sz="0" w:space="0" w:color="auto"/>
        <w:right w:val="none" w:sz="0" w:space="0" w:color="auto"/>
      </w:divBdr>
    </w:div>
    <w:div w:id="1010569157">
      <w:bodyDiv w:val="1"/>
      <w:marLeft w:val="0"/>
      <w:marRight w:val="0"/>
      <w:marTop w:val="0"/>
      <w:marBottom w:val="0"/>
      <w:divBdr>
        <w:top w:val="none" w:sz="0" w:space="0" w:color="auto"/>
        <w:left w:val="none" w:sz="0" w:space="0" w:color="auto"/>
        <w:bottom w:val="none" w:sz="0" w:space="0" w:color="auto"/>
        <w:right w:val="none" w:sz="0" w:space="0" w:color="auto"/>
      </w:divBdr>
    </w:div>
    <w:div w:id="1010646012">
      <w:bodyDiv w:val="1"/>
      <w:marLeft w:val="0"/>
      <w:marRight w:val="0"/>
      <w:marTop w:val="0"/>
      <w:marBottom w:val="0"/>
      <w:divBdr>
        <w:top w:val="none" w:sz="0" w:space="0" w:color="auto"/>
        <w:left w:val="none" w:sz="0" w:space="0" w:color="auto"/>
        <w:bottom w:val="none" w:sz="0" w:space="0" w:color="auto"/>
        <w:right w:val="none" w:sz="0" w:space="0" w:color="auto"/>
      </w:divBdr>
    </w:div>
    <w:div w:id="1010836449">
      <w:bodyDiv w:val="1"/>
      <w:marLeft w:val="0"/>
      <w:marRight w:val="0"/>
      <w:marTop w:val="0"/>
      <w:marBottom w:val="0"/>
      <w:divBdr>
        <w:top w:val="none" w:sz="0" w:space="0" w:color="auto"/>
        <w:left w:val="none" w:sz="0" w:space="0" w:color="auto"/>
        <w:bottom w:val="none" w:sz="0" w:space="0" w:color="auto"/>
        <w:right w:val="none" w:sz="0" w:space="0" w:color="auto"/>
      </w:divBdr>
    </w:div>
    <w:div w:id="1011564067">
      <w:bodyDiv w:val="1"/>
      <w:marLeft w:val="0"/>
      <w:marRight w:val="0"/>
      <w:marTop w:val="0"/>
      <w:marBottom w:val="0"/>
      <w:divBdr>
        <w:top w:val="none" w:sz="0" w:space="0" w:color="auto"/>
        <w:left w:val="none" w:sz="0" w:space="0" w:color="auto"/>
        <w:bottom w:val="none" w:sz="0" w:space="0" w:color="auto"/>
        <w:right w:val="none" w:sz="0" w:space="0" w:color="auto"/>
      </w:divBdr>
    </w:div>
    <w:div w:id="1011836610">
      <w:bodyDiv w:val="1"/>
      <w:marLeft w:val="0"/>
      <w:marRight w:val="0"/>
      <w:marTop w:val="0"/>
      <w:marBottom w:val="0"/>
      <w:divBdr>
        <w:top w:val="none" w:sz="0" w:space="0" w:color="auto"/>
        <w:left w:val="none" w:sz="0" w:space="0" w:color="auto"/>
        <w:bottom w:val="none" w:sz="0" w:space="0" w:color="auto"/>
        <w:right w:val="none" w:sz="0" w:space="0" w:color="auto"/>
      </w:divBdr>
    </w:div>
    <w:div w:id="1012025268">
      <w:bodyDiv w:val="1"/>
      <w:marLeft w:val="0"/>
      <w:marRight w:val="0"/>
      <w:marTop w:val="0"/>
      <w:marBottom w:val="0"/>
      <w:divBdr>
        <w:top w:val="none" w:sz="0" w:space="0" w:color="auto"/>
        <w:left w:val="none" w:sz="0" w:space="0" w:color="auto"/>
        <w:bottom w:val="none" w:sz="0" w:space="0" w:color="auto"/>
        <w:right w:val="none" w:sz="0" w:space="0" w:color="auto"/>
      </w:divBdr>
    </w:div>
    <w:div w:id="1012030397">
      <w:bodyDiv w:val="1"/>
      <w:marLeft w:val="0"/>
      <w:marRight w:val="0"/>
      <w:marTop w:val="0"/>
      <w:marBottom w:val="0"/>
      <w:divBdr>
        <w:top w:val="none" w:sz="0" w:space="0" w:color="auto"/>
        <w:left w:val="none" w:sz="0" w:space="0" w:color="auto"/>
        <w:bottom w:val="none" w:sz="0" w:space="0" w:color="auto"/>
        <w:right w:val="none" w:sz="0" w:space="0" w:color="auto"/>
      </w:divBdr>
    </w:div>
    <w:div w:id="1012073220">
      <w:bodyDiv w:val="1"/>
      <w:marLeft w:val="0"/>
      <w:marRight w:val="0"/>
      <w:marTop w:val="0"/>
      <w:marBottom w:val="0"/>
      <w:divBdr>
        <w:top w:val="none" w:sz="0" w:space="0" w:color="auto"/>
        <w:left w:val="none" w:sz="0" w:space="0" w:color="auto"/>
        <w:bottom w:val="none" w:sz="0" w:space="0" w:color="auto"/>
        <w:right w:val="none" w:sz="0" w:space="0" w:color="auto"/>
      </w:divBdr>
    </w:div>
    <w:div w:id="1012142588">
      <w:bodyDiv w:val="1"/>
      <w:marLeft w:val="0"/>
      <w:marRight w:val="0"/>
      <w:marTop w:val="0"/>
      <w:marBottom w:val="0"/>
      <w:divBdr>
        <w:top w:val="none" w:sz="0" w:space="0" w:color="auto"/>
        <w:left w:val="none" w:sz="0" w:space="0" w:color="auto"/>
        <w:bottom w:val="none" w:sz="0" w:space="0" w:color="auto"/>
        <w:right w:val="none" w:sz="0" w:space="0" w:color="auto"/>
      </w:divBdr>
    </w:div>
    <w:div w:id="1012226819">
      <w:bodyDiv w:val="1"/>
      <w:marLeft w:val="0"/>
      <w:marRight w:val="0"/>
      <w:marTop w:val="0"/>
      <w:marBottom w:val="0"/>
      <w:divBdr>
        <w:top w:val="none" w:sz="0" w:space="0" w:color="auto"/>
        <w:left w:val="none" w:sz="0" w:space="0" w:color="auto"/>
        <w:bottom w:val="none" w:sz="0" w:space="0" w:color="auto"/>
        <w:right w:val="none" w:sz="0" w:space="0" w:color="auto"/>
      </w:divBdr>
    </w:div>
    <w:div w:id="1012561696">
      <w:bodyDiv w:val="1"/>
      <w:marLeft w:val="0"/>
      <w:marRight w:val="0"/>
      <w:marTop w:val="0"/>
      <w:marBottom w:val="0"/>
      <w:divBdr>
        <w:top w:val="none" w:sz="0" w:space="0" w:color="auto"/>
        <w:left w:val="none" w:sz="0" w:space="0" w:color="auto"/>
        <w:bottom w:val="none" w:sz="0" w:space="0" w:color="auto"/>
        <w:right w:val="none" w:sz="0" w:space="0" w:color="auto"/>
      </w:divBdr>
    </w:div>
    <w:div w:id="1012606492">
      <w:bodyDiv w:val="1"/>
      <w:marLeft w:val="0"/>
      <w:marRight w:val="0"/>
      <w:marTop w:val="0"/>
      <w:marBottom w:val="0"/>
      <w:divBdr>
        <w:top w:val="none" w:sz="0" w:space="0" w:color="auto"/>
        <w:left w:val="none" w:sz="0" w:space="0" w:color="auto"/>
        <w:bottom w:val="none" w:sz="0" w:space="0" w:color="auto"/>
        <w:right w:val="none" w:sz="0" w:space="0" w:color="auto"/>
      </w:divBdr>
    </w:div>
    <w:div w:id="1012728033">
      <w:bodyDiv w:val="1"/>
      <w:marLeft w:val="0"/>
      <w:marRight w:val="0"/>
      <w:marTop w:val="0"/>
      <w:marBottom w:val="0"/>
      <w:divBdr>
        <w:top w:val="none" w:sz="0" w:space="0" w:color="auto"/>
        <w:left w:val="none" w:sz="0" w:space="0" w:color="auto"/>
        <w:bottom w:val="none" w:sz="0" w:space="0" w:color="auto"/>
        <w:right w:val="none" w:sz="0" w:space="0" w:color="auto"/>
      </w:divBdr>
    </w:div>
    <w:div w:id="1012728605">
      <w:bodyDiv w:val="1"/>
      <w:marLeft w:val="0"/>
      <w:marRight w:val="0"/>
      <w:marTop w:val="0"/>
      <w:marBottom w:val="0"/>
      <w:divBdr>
        <w:top w:val="none" w:sz="0" w:space="0" w:color="auto"/>
        <w:left w:val="none" w:sz="0" w:space="0" w:color="auto"/>
        <w:bottom w:val="none" w:sz="0" w:space="0" w:color="auto"/>
        <w:right w:val="none" w:sz="0" w:space="0" w:color="auto"/>
      </w:divBdr>
    </w:div>
    <w:div w:id="1012996742">
      <w:bodyDiv w:val="1"/>
      <w:marLeft w:val="0"/>
      <w:marRight w:val="0"/>
      <w:marTop w:val="0"/>
      <w:marBottom w:val="0"/>
      <w:divBdr>
        <w:top w:val="none" w:sz="0" w:space="0" w:color="auto"/>
        <w:left w:val="none" w:sz="0" w:space="0" w:color="auto"/>
        <w:bottom w:val="none" w:sz="0" w:space="0" w:color="auto"/>
        <w:right w:val="none" w:sz="0" w:space="0" w:color="auto"/>
      </w:divBdr>
    </w:div>
    <w:div w:id="1013340814">
      <w:bodyDiv w:val="1"/>
      <w:marLeft w:val="0"/>
      <w:marRight w:val="0"/>
      <w:marTop w:val="0"/>
      <w:marBottom w:val="0"/>
      <w:divBdr>
        <w:top w:val="none" w:sz="0" w:space="0" w:color="auto"/>
        <w:left w:val="none" w:sz="0" w:space="0" w:color="auto"/>
        <w:bottom w:val="none" w:sz="0" w:space="0" w:color="auto"/>
        <w:right w:val="none" w:sz="0" w:space="0" w:color="auto"/>
      </w:divBdr>
    </w:div>
    <w:div w:id="1013414368">
      <w:bodyDiv w:val="1"/>
      <w:marLeft w:val="0"/>
      <w:marRight w:val="0"/>
      <w:marTop w:val="0"/>
      <w:marBottom w:val="0"/>
      <w:divBdr>
        <w:top w:val="none" w:sz="0" w:space="0" w:color="auto"/>
        <w:left w:val="none" w:sz="0" w:space="0" w:color="auto"/>
        <w:bottom w:val="none" w:sz="0" w:space="0" w:color="auto"/>
        <w:right w:val="none" w:sz="0" w:space="0" w:color="auto"/>
      </w:divBdr>
    </w:div>
    <w:div w:id="1013536250">
      <w:bodyDiv w:val="1"/>
      <w:marLeft w:val="0"/>
      <w:marRight w:val="0"/>
      <w:marTop w:val="0"/>
      <w:marBottom w:val="0"/>
      <w:divBdr>
        <w:top w:val="none" w:sz="0" w:space="0" w:color="auto"/>
        <w:left w:val="none" w:sz="0" w:space="0" w:color="auto"/>
        <w:bottom w:val="none" w:sz="0" w:space="0" w:color="auto"/>
        <w:right w:val="none" w:sz="0" w:space="0" w:color="auto"/>
      </w:divBdr>
    </w:div>
    <w:div w:id="1013873168">
      <w:bodyDiv w:val="1"/>
      <w:marLeft w:val="0"/>
      <w:marRight w:val="0"/>
      <w:marTop w:val="0"/>
      <w:marBottom w:val="0"/>
      <w:divBdr>
        <w:top w:val="none" w:sz="0" w:space="0" w:color="auto"/>
        <w:left w:val="none" w:sz="0" w:space="0" w:color="auto"/>
        <w:bottom w:val="none" w:sz="0" w:space="0" w:color="auto"/>
        <w:right w:val="none" w:sz="0" w:space="0" w:color="auto"/>
      </w:divBdr>
    </w:div>
    <w:div w:id="1013919107">
      <w:bodyDiv w:val="1"/>
      <w:marLeft w:val="0"/>
      <w:marRight w:val="0"/>
      <w:marTop w:val="0"/>
      <w:marBottom w:val="0"/>
      <w:divBdr>
        <w:top w:val="none" w:sz="0" w:space="0" w:color="auto"/>
        <w:left w:val="none" w:sz="0" w:space="0" w:color="auto"/>
        <w:bottom w:val="none" w:sz="0" w:space="0" w:color="auto"/>
        <w:right w:val="none" w:sz="0" w:space="0" w:color="auto"/>
      </w:divBdr>
    </w:div>
    <w:div w:id="1014191144">
      <w:bodyDiv w:val="1"/>
      <w:marLeft w:val="0"/>
      <w:marRight w:val="0"/>
      <w:marTop w:val="0"/>
      <w:marBottom w:val="0"/>
      <w:divBdr>
        <w:top w:val="none" w:sz="0" w:space="0" w:color="auto"/>
        <w:left w:val="none" w:sz="0" w:space="0" w:color="auto"/>
        <w:bottom w:val="none" w:sz="0" w:space="0" w:color="auto"/>
        <w:right w:val="none" w:sz="0" w:space="0" w:color="auto"/>
      </w:divBdr>
    </w:div>
    <w:div w:id="1014266122">
      <w:bodyDiv w:val="1"/>
      <w:marLeft w:val="0"/>
      <w:marRight w:val="0"/>
      <w:marTop w:val="0"/>
      <w:marBottom w:val="0"/>
      <w:divBdr>
        <w:top w:val="none" w:sz="0" w:space="0" w:color="auto"/>
        <w:left w:val="none" w:sz="0" w:space="0" w:color="auto"/>
        <w:bottom w:val="none" w:sz="0" w:space="0" w:color="auto"/>
        <w:right w:val="none" w:sz="0" w:space="0" w:color="auto"/>
      </w:divBdr>
    </w:div>
    <w:div w:id="1014651643">
      <w:bodyDiv w:val="1"/>
      <w:marLeft w:val="0"/>
      <w:marRight w:val="0"/>
      <w:marTop w:val="0"/>
      <w:marBottom w:val="0"/>
      <w:divBdr>
        <w:top w:val="none" w:sz="0" w:space="0" w:color="auto"/>
        <w:left w:val="none" w:sz="0" w:space="0" w:color="auto"/>
        <w:bottom w:val="none" w:sz="0" w:space="0" w:color="auto"/>
        <w:right w:val="none" w:sz="0" w:space="0" w:color="auto"/>
      </w:divBdr>
    </w:div>
    <w:div w:id="1014725258">
      <w:bodyDiv w:val="1"/>
      <w:marLeft w:val="0"/>
      <w:marRight w:val="0"/>
      <w:marTop w:val="0"/>
      <w:marBottom w:val="0"/>
      <w:divBdr>
        <w:top w:val="none" w:sz="0" w:space="0" w:color="auto"/>
        <w:left w:val="none" w:sz="0" w:space="0" w:color="auto"/>
        <w:bottom w:val="none" w:sz="0" w:space="0" w:color="auto"/>
        <w:right w:val="none" w:sz="0" w:space="0" w:color="auto"/>
      </w:divBdr>
    </w:div>
    <w:div w:id="1014964174">
      <w:bodyDiv w:val="1"/>
      <w:marLeft w:val="0"/>
      <w:marRight w:val="0"/>
      <w:marTop w:val="0"/>
      <w:marBottom w:val="0"/>
      <w:divBdr>
        <w:top w:val="none" w:sz="0" w:space="0" w:color="auto"/>
        <w:left w:val="none" w:sz="0" w:space="0" w:color="auto"/>
        <w:bottom w:val="none" w:sz="0" w:space="0" w:color="auto"/>
        <w:right w:val="none" w:sz="0" w:space="0" w:color="auto"/>
      </w:divBdr>
    </w:div>
    <w:div w:id="1015037814">
      <w:bodyDiv w:val="1"/>
      <w:marLeft w:val="0"/>
      <w:marRight w:val="0"/>
      <w:marTop w:val="0"/>
      <w:marBottom w:val="0"/>
      <w:divBdr>
        <w:top w:val="none" w:sz="0" w:space="0" w:color="auto"/>
        <w:left w:val="none" w:sz="0" w:space="0" w:color="auto"/>
        <w:bottom w:val="none" w:sz="0" w:space="0" w:color="auto"/>
        <w:right w:val="none" w:sz="0" w:space="0" w:color="auto"/>
      </w:divBdr>
    </w:div>
    <w:div w:id="1015115197">
      <w:bodyDiv w:val="1"/>
      <w:marLeft w:val="0"/>
      <w:marRight w:val="0"/>
      <w:marTop w:val="0"/>
      <w:marBottom w:val="0"/>
      <w:divBdr>
        <w:top w:val="none" w:sz="0" w:space="0" w:color="auto"/>
        <w:left w:val="none" w:sz="0" w:space="0" w:color="auto"/>
        <w:bottom w:val="none" w:sz="0" w:space="0" w:color="auto"/>
        <w:right w:val="none" w:sz="0" w:space="0" w:color="auto"/>
      </w:divBdr>
    </w:div>
    <w:div w:id="1015227804">
      <w:bodyDiv w:val="1"/>
      <w:marLeft w:val="0"/>
      <w:marRight w:val="0"/>
      <w:marTop w:val="0"/>
      <w:marBottom w:val="0"/>
      <w:divBdr>
        <w:top w:val="none" w:sz="0" w:space="0" w:color="auto"/>
        <w:left w:val="none" w:sz="0" w:space="0" w:color="auto"/>
        <w:bottom w:val="none" w:sz="0" w:space="0" w:color="auto"/>
        <w:right w:val="none" w:sz="0" w:space="0" w:color="auto"/>
      </w:divBdr>
    </w:div>
    <w:div w:id="1015576864">
      <w:bodyDiv w:val="1"/>
      <w:marLeft w:val="0"/>
      <w:marRight w:val="0"/>
      <w:marTop w:val="0"/>
      <w:marBottom w:val="0"/>
      <w:divBdr>
        <w:top w:val="none" w:sz="0" w:space="0" w:color="auto"/>
        <w:left w:val="none" w:sz="0" w:space="0" w:color="auto"/>
        <w:bottom w:val="none" w:sz="0" w:space="0" w:color="auto"/>
        <w:right w:val="none" w:sz="0" w:space="0" w:color="auto"/>
      </w:divBdr>
    </w:div>
    <w:div w:id="1015840484">
      <w:bodyDiv w:val="1"/>
      <w:marLeft w:val="0"/>
      <w:marRight w:val="0"/>
      <w:marTop w:val="0"/>
      <w:marBottom w:val="0"/>
      <w:divBdr>
        <w:top w:val="none" w:sz="0" w:space="0" w:color="auto"/>
        <w:left w:val="none" w:sz="0" w:space="0" w:color="auto"/>
        <w:bottom w:val="none" w:sz="0" w:space="0" w:color="auto"/>
        <w:right w:val="none" w:sz="0" w:space="0" w:color="auto"/>
      </w:divBdr>
    </w:div>
    <w:div w:id="1015957933">
      <w:bodyDiv w:val="1"/>
      <w:marLeft w:val="0"/>
      <w:marRight w:val="0"/>
      <w:marTop w:val="0"/>
      <w:marBottom w:val="0"/>
      <w:divBdr>
        <w:top w:val="none" w:sz="0" w:space="0" w:color="auto"/>
        <w:left w:val="none" w:sz="0" w:space="0" w:color="auto"/>
        <w:bottom w:val="none" w:sz="0" w:space="0" w:color="auto"/>
        <w:right w:val="none" w:sz="0" w:space="0" w:color="auto"/>
      </w:divBdr>
    </w:div>
    <w:div w:id="1015964929">
      <w:bodyDiv w:val="1"/>
      <w:marLeft w:val="0"/>
      <w:marRight w:val="0"/>
      <w:marTop w:val="0"/>
      <w:marBottom w:val="0"/>
      <w:divBdr>
        <w:top w:val="none" w:sz="0" w:space="0" w:color="auto"/>
        <w:left w:val="none" w:sz="0" w:space="0" w:color="auto"/>
        <w:bottom w:val="none" w:sz="0" w:space="0" w:color="auto"/>
        <w:right w:val="none" w:sz="0" w:space="0" w:color="auto"/>
      </w:divBdr>
    </w:div>
    <w:div w:id="1016036019">
      <w:bodyDiv w:val="1"/>
      <w:marLeft w:val="0"/>
      <w:marRight w:val="0"/>
      <w:marTop w:val="0"/>
      <w:marBottom w:val="0"/>
      <w:divBdr>
        <w:top w:val="none" w:sz="0" w:space="0" w:color="auto"/>
        <w:left w:val="none" w:sz="0" w:space="0" w:color="auto"/>
        <w:bottom w:val="none" w:sz="0" w:space="0" w:color="auto"/>
        <w:right w:val="none" w:sz="0" w:space="0" w:color="auto"/>
      </w:divBdr>
    </w:div>
    <w:div w:id="1016226419">
      <w:bodyDiv w:val="1"/>
      <w:marLeft w:val="0"/>
      <w:marRight w:val="0"/>
      <w:marTop w:val="0"/>
      <w:marBottom w:val="0"/>
      <w:divBdr>
        <w:top w:val="none" w:sz="0" w:space="0" w:color="auto"/>
        <w:left w:val="none" w:sz="0" w:space="0" w:color="auto"/>
        <w:bottom w:val="none" w:sz="0" w:space="0" w:color="auto"/>
        <w:right w:val="none" w:sz="0" w:space="0" w:color="auto"/>
      </w:divBdr>
    </w:div>
    <w:div w:id="1016229178">
      <w:bodyDiv w:val="1"/>
      <w:marLeft w:val="0"/>
      <w:marRight w:val="0"/>
      <w:marTop w:val="0"/>
      <w:marBottom w:val="0"/>
      <w:divBdr>
        <w:top w:val="none" w:sz="0" w:space="0" w:color="auto"/>
        <w:left w:val="none" w:sz="0" w:space="0" w:color="auto"/>
        <w:bottom w:val="none" w:sz="0" w:space="0" w:color="auto"/>
        <w:right w:val="none" w:sz="0" w:space="0" w:color="auto"/>
      </w:divBdr>
    </w:div>
    <w:div w:id="1016342446">
      <w:bodyDiv w:val="1"/>
      <w:marLeft w:val="0"/>
      <w:marRight w:val="0"/>
      <w:marTop w:val="0"/>
      <w:marBottom w:val="0"/>
      <w:divBdr>
        <w:top w:val="none" w:sz="0" w:space="0" w:color="auto"/>
        <w:left w:val="none" w:sz="0" w:space="0" w:color="auto"/>
        <w:bottom w:val="none" w:sz="0" w:space="0" w:color="auto"/>
        <w:right w:val="none" w:sz="0" w:space="0" w:color="auto"/>
      </w:divBdr>
    </w:div>
    <w:div w:id="1016805454">
      <w:bodyDiv w:val="1"/>
      <w:marLeft w:val="0"/>
      <w:marRight w:val="0"/>
      <w:marTop w:val="0"/>
      <w:marBottom w:val="0"/>
      <w:divBdr>
        <w:top w:val="none" w:sz="0" w:space="0" w:color="auto"/>
        <w:left w:val="none" w:sz="0" w:space="0" w:color="auto"/>
        <w:bottom w:val="none" w:sz="0" w:space="0" w:color="auto"/>
        <w:right w:val="none" w:sz="0" w:space="0" w:color="auto"/>
      </w:divBdr>
    </w:div>
    <w:div w:id="1017123640">
      <w:bodyDiv w:val="1"/>
      <w:marLeft w:val="0"/>
      <w:marRight w:val="0"/>
      <w:marTop w:val="0"/>
      <w:marBottom w:val="0"/>
      <w:divBdr>
        <w:top w:val="none" w:sz="0" w:space="0" w:color="auto"/>
        <w:left w:val="none" w:sz="0" w:space="0" w:color="auto"/>
        <w:bottom w:val="none" w:sz="0" w:space="0" w:color="auto"/>
        <w:right w:val="none" w:sz="0" w:space="0" w:color="auto"/>
      </w:divBdr>
    </w:div>
    <w:div w:id="1017190986">
      <w:bodyDiv w:val="1"/>
      <w:marLeft w:val="0"/>
      <w:marRight w:val="0"/>
      <w:marTop w:val="0"/>
      <w:marBottom w:val="0"/>
      <w:divBdr>
        <w:top w:val="none" w:sz="0" w:space="0" w:color="auto"/>
        <w:left w:val="none" w:sz="0" w:space="0" w:color="auto"/>
        <w:bottom w:val="none" w:sz="0" w:space="0" w:color="auto"/>
        <w:right w:val="none" w:sz="0" w:space="0" w:color="auto"/>
      </w:divBdr>
    </w:div>
    <w:div w:id="1017463032">
      <w:bodyDiv w:val="1"/>
      <w:marLeft w:val="0"/>
      <w:marRight w:val="0"/>
      <w:marTop w:val="0"/>
      <w:marBottom w:val="0"/>
      <w:divBdr>
        <w:top w:val="none" w:sz="0" w:space="0" w:color="auto"/>
        <w:left w:val="none" w:sz="0" w:space="0" w:color="auto"/>
        <w:bottom w:val="none" w:sz="0" w:space="0" w:color="auto"/>
        <w:right w:val="none" w:sz="0" w:space="0" w:color="auto"/>
      </w:divBdr>
    </w:div>
    <w:div w:id="1017539707">
      <w:bodyDiv w:val="1"/>
      <w:marLeft w:val="0"/>
      <w:marRight w:val="0"/>
      <w:marTop w:val="0"/>
      <w:marBottom w:val="0"/>
      <w:divBdr>
        <w:top w:val="none" w:sz="0" w:space="0" w:color="auto"/>
        <w:left w:val="none" w:sz="0" w:space="0" w:color="auto"/>
        <w:bottom w:val="none" w:sz="0" w:space="0" w:color="auto"/>
        <w:right w:val="none" w:sz="0" w:space="0" w:color="auto"/>
      </w:divBdr>
    </w:div>
    <w:div w:id="1017544248">
      <w:bodyDiv w:val="1"/>
      <w:marLeft w:val="0"/>
      <w:marRight w:val="0"/>
      <w:marTop w:val="0"/>
      <w:marBottom w:val="0"/>
      <w:divBdr>
        <w:top w:val="none" w:sz="0" w:space="0" w:color="auto"/>
        <w:left w:val="none" w:sz="0" w:space="0" w:color="auto"/>
        <w:bottom w:val="none" w:sz="0" w:space="0" w:color="auto"/>
        <w:right w:val="none" w:sz="0" w:space="0" w:color="auto"/>
      </w:divBdr>
    </w:div>
    <w:div w:id="1017846932">
      <w:bodyDiv w:val="1"/>
      <w:marLeft w:val="0"/>
      <w:marRight w:val="0"/>
      <w:marTop w:val="0"/>
      <w:marBottom w:val="0"/>
      <w:divBdr>
        <w:top w:val="none" w:sz="0" w:space="0" w:color="auto"/>
        <w:left w:val="none" w:sz="0" w:space="0" w:color="auto"/>
        <w:bottom w:val="none" w:sz="0" w:space="0" w:color="auto"/>
        <w:right w:val="none" w:sz="0" w:space="0" w:color="auto"/>
      </w:divBdr>
    </w:div>
    <w:div w:id="1017929404">
      <w:bodyDiv w:val="1"/>
      <w:marLeft w:val="0"/>
      <w:marRight w:val="0"/>
      <w:marTop w:val="0"/>
      <w:marBottom w:val="0"/>
      <w:divBdr>
        <w:top w:val="none" w:sz="0" w:space="0" w:color="auto"/>
        <w:left w:val="none" w:sz="0" w:space="0" w:color="auto"/>
        <w:bottom w:val="none" w:sz="0" w:space="0" w:color="auto"/>
        <w:right w:val="none" w:sz="0" w:space="0" w:color="auto"/>
      </w:divBdr>
    </w:div>
    <w:div w:id="1018001065">
      <w:bodyDiv w:val="1"/>
      <w:marLeft w:val="0"/>
      <w:marRight w:val="0"/>
      <w:marTop w:val="0"/>
      <w:marBottom w:val="0"/>
      <w:divBdr>
        <w:top w:val="none" w:sz="0" w:space="0" w:color="auto"/>
        <w:left w:val="none" w:sz="0" w:space="0" w:color="auto"/>
        <w:bottom w:val="none" w:sz="0" w:space="0" w:color="auto"/>
        <w:right w:val="none" w:sz="0" w:space="0" w:color="auto"/>
      </w:divBdr>
    </w:div>
    <w:div w:id="1018045255">
      <w:bodyDiv w:val="1"/>
      <w:marLeft w:val="0"/>
      <w:marRight w:val="0"/>
      <w:marTop w:val="0"/>
      <w:marBottom w:val="0"/>
      <w:divBdr>
        <w:top w:val="none" w:sz="0" w:space="0" w:color="auto"/>
        <w:left w:val="none" w:sz="0" w:space="0" w:color="auto"/>
        <w:bottom w:val="none" w:sz="0" w:space="0" w:color="auto"/>
        <w:right w:val="none" w:sz="0" w:space="0" w:color="auto"/>
      </w:divBdr>
    </w:div>
    <w:div w:id="1018233598">
      <w:bodyDiv w:val="1"/>
      <w:marLeft w:val="0"/>
      <w:marRight w:val="0"/>
      <w:marTop w:val="0"/>
      <w:marBottom w:val="0"/>
      <w:divBdr>
        <w:top w:val="none" w:sz="0" w:space="0" w:color="auto"/>
        <w:left w:val="none" w:sz="0" w:space="0" w:color="auto"/>
        <w:bottom w:val="none" w:sz="0" w:space="0" w:color="auto"/>
        <w:right w:val="none" w:sz="0" w:space="0" w:color="auto"/>
      </w:divBdr>
    </w:div>
    <w:div w:id="1018316574">
      <w:bodyDiv w:val="1"/>
      <w:marLeft w:val="0"/>
      <w:marRight w:val="0"/>
      <w:marTop w:val="0"/>
      <w:marBottom w:val="0"/>
      <w:divBdr>
        <w:top w:val="none" w:sz="0" w:space="0" w:color="auto"/>
        <w:left w:val="none" w:sz="0" w:space="0" w:color="auto"/>
        <w:bottom w:val="none" w:sz="0" w:space="0" w:color="auto"/>
        <w:right w:val="none" w:sz="0" w:space="0" w:color="auto"/>
      </w:divBdr>
    </w:div>
    <w:div w:id="1018387450">
      <w:bodyDiv w:val="1"/>
      <w:marLeft w:val="0"/>
      <w:marRight w:val="0"/>
      <w:marTop w:val="0"/>
      <w:marBottom w:val="0"/>
      <w:divBdr>
        <w:top w:val="none" w:sz="0" w:space="0" w:color="auto"/>
        <w:left w:val="none" w:sz="0" w:space="0" w:color="auto"/>
        <w:bottom w:val="none" w:sz="0" w:space="0" w:color="auto"/>
        <w:right w:val="none" w:sz="0" w:space="0" w:color="auto"/>
      </w:divBdr>
    </w:div>
    <w:div w:id="1018460044">
      <w:bodyDiv w:val="1"/>
      <w:marLeft w:val="0"/>
      <w:marRight w:val="0"/>
      <w:marTop w:val="0"/>
      <w:marBottom w:val="0"/>
      <w:divBdr>
        <w:top w:val="none" w:sz="0" w:space="0" w:color="auto"/>
        <w:left w:val="none" w:sz="0" w:space="0" w:color="auto"/>
        <w:bottom w:val="none" w:sz="0" w:space="0" w:color="auto"/>
        <w:right w:val="none" w:sz="0" w:space="0" w:color="auto"/>
      </w:divBdr>
    </w:div>
    <w:div w:id="1018505401">
      <w:bodyDiv w:val="1"/>
      <w:marLeft w:val="0"/>
      <w:marRight w:val="0"/>
      <w:marTop w:val="0"/>
      <w:marBottom w:val="0"/>
      <w:divBdr>
        <w:top w:val="none" w:sz="0" w:space="0" w:color="auto"/>
        <w:left w:val="none" w:sz="0" w:space="0" w:color="auto"/>
        <w:bottom w:val="none" w:sz="0" w:space="0" w:color="auto"/>
        <w:right w:val="none" w:sz="0" w:space="0" w:color="auto"/>
      </w:divBdr>
    </w:div>
    <w:div w:id="1018508855">
      <w:bodyDiv w:val="1"/>
      <w:marLeft w:val="0"/>
      <w:marRight w:val="0"/>
      <w:marTop w:val="0"/>
      <w:marBottom w:val="0"/>
      <w:divBdr>
        <w:top w:val="none" w:sz="0" w:space="0" w:color="auto"/>
        <w:left w:val="none" w:sz="0" w:space="0" w:color="auto"/>
        <w:bottom w:val="none" w:sz="0" w:space="0" w:color="auto"/>
        <w:right w:val="none" w:sz="0" w:space="0" w:color="auto"/>
      </w:divBdr>
    </w:div>
    <w:div w:id="1019044466">
      <w:bodyDiv w:val="1"/>
      <w:marLeft w:val="0"/>
      <w:marRight w:val="0"/>
      <w:marTop w:val="0"/>
      <w:marBottom w:val="0"/>
      <w:divBdr>
        <w:top w:val="none" w:sz="0" w:space="0" w:color="auto"/>
        <w:left w:val="none" w:sz="0" w:space="0" w:color="auto"/>
        <w:bottom w:val="none" w:sz="0" w:space="0" w:color="auto"/>
        <w:right w:val="none" w:sz="0" w:space="0" w:color="auto"/>
      </w:divBdr>
    </w:div>
    <w:div w:id="1019507795">
      <w:bodyDiv w:val="1"/>
      <w:marLeft w:val="0"/>
      <w:marRight w:val="0"/>
      <w:marTop w:val="0"/>
      <w:marBottom w:val="0"/>
      <w:divBdr>
        <w:top w:val="none" w:sz="0" w:space="0" w:color="auto"/>
        <w:left w:val="none" w:sz="0" w:space="0" w:color="auto"/>
        <w:bottom w:val="none" w:sz="0" w:space="0" w:color="auto"/>
        <w:right w:val="none" w:sz="0" w:space="0" w:color="auto"/>
      </w:divBdr>
    </w:div>
    <w:div w:id="1019507959">
      <w:bodyDiv w:val="1"/>
      <w:marLeft w:val="0"/>
      <w:marRight w:val="0"/>
      <w:marTop w:val="0"/>
      <w:marBottom w:val="0"/>
      <w:divBdr>
        <w:top w:val="none" w:sz="0" w:space="0" w:color="auto"/>
        <w:left w:val="none" w:sz="0" w:space="0" w:color="auto"/>
        <w:bottom w:val="none" w:sz="0" w:space="0" w:color="auto"/>
        <w:right w:val="none" w:sz="0" w:space="0" w:color="auto"/>
      </w:divBdr>
    </w:div>
    <w:div w:id="1019820031">
      <w:bodyDiv w:val="1"/>
      <w:marLeft w:val="0"/>
      <w:marRight w:val="0"/>
      <w:marTop w:val="0"/>
      <w:marBottom w:val="0"/>
      <w:divBdr>
        <w:top w:val="none" w:sz="0" w:space="0" w:color="auto"/>
        <w:left w:val="none" w:sz="0" w:space="0" w:color="auto"/>
        <w:bottom w:val="none" w:sz="0" w:space="0" w:color="auto"/>
        <w:right w:val="none" w:sz="0" w:space="0" w:color="auto"/>
      </w:divBdr>
    </w:div>
    <w:div w:id="1020399952">
      <w:bodyDiv w:val="1"/>
      <w:marLeft w:val="0"/>
      <w:marRight w:val="0"/>
      <w:marTop w:val="0"/>
      <w:marBottom w:val="0"/>
      <w:divBdr>
        <w:top w:val="none" w:sz="0" w:space="0" w:color="auto"/>
        <w:left w:val="none" w:sz="0" w:space="0" w:color="auto"/>
        <w:bottom w:val="none" w:sz="0" w:space="0" w:color="auto"/>
        <w:right w:val="none" w:sz="0" w:space="0" w:color="auto"/>
      </w:divBdr>
    </w:div>
    <w:div w:id="1020470124">
      <w:bodyDiv w:val="1"/>
      <w:marLeft w:val="0"/>
      <w:marRight w:val="0"/>
      <w:marTop w:val="0"/>
      <w:marBottom w:val="0"/>
      <w:divBdr>
        <w:top w:val="none" w:sz="0" w:space="0" w:color="auto"/>
        <w:left w:val="none" w:sz="0" w:space="0" w:color="auto"/>
        <w:bottom w:val="none" w:sz="0" w:space="0" w:color="auto"/>
        <w:right w:val="none" w:sz="0" w:space="0" w:color="auto"/>
      </w:divBdr>
    </w:div>
    <w:div w:id="1021201919">
      <w:bodyDiv w:val="1"/>
      <w:marLeft w:val="0"/>
      <w:marRight w:val="0"/>
      <w:marTop w:val="0"/>
      <w:marBottom w:val="0"/>
      <w:divBdr>
        <w:top w:val="none" w:sz="0" w:space="0" w:color="auto"/>
        <w:left w:val="none" w:sz="0" w:space="0" w:color="auto"/>
        <w:bottom w:val="none" w:sz="0" w:space="0" w:color="auto"/>
        <w:right w:val="none" w:sz="0" w:space="0" w:color="auto"/>
      </w:divBdr>
    </w:div>
    <w:div w:id="1021249418">
      <w:bodyDiv w:val="1"/>
      <w:marLeft w:val="0"/>
      <w:marRight w:val="0"/>
      <w:marTop w:val="0"/>
      <w:marBottom w:val="0"/>
      <w:divBdr>
        <w:top w:val="none" w:sz="0" w:space="0" w:color="auto"/>
        <w:left w:val="none" w:sz="0" w:space="0" w:color="auto"/>
        <w:bottom w:val="none" w:sz="0" w:space="0" w:color="auto"/>
        <w:right w:val="none" w:sz="0" w:space="0" w:color="auto"/>
      </w:divBdr>
    </w:div>
    <w:div w:id="1021588131">
      <w:bodyDiv w:val="1"/>
      <w:marLeft w:val="0"/>
      <w:marRight w:val="0"/>
      <w:marTop w:val="0"/>
      <w:marBottom w:val="0"/>
      <w:divBdr>
        <w:top w:val="none" w:sz="0" w:space="0" w:color="auto"/>
        <w:left w:val="none" w:sz="0" w:space="0" w:color="auto"/>
        <w:bottom w:val="none" w:sz="0" w:space="0" w:color="auto"/>
        <w:right w:val="none" w:sz="0" w:space="0" w:color="auto"/>
      </w:divBdr>
    </w:div>
    <w:div w:id="1021930280">
      <w:bodyDiv w:val="1"/>
      <w:marLeft w:val="0"/>
      <w:marRight w:val="0"/>
      <w:marTop w:val="0"/>
      <w:marBottom w:val="0"/>
      <w:divBdr>
        <w:top w:val="none" w:sz="0" w:space="0" w:color="auto"/>
        <w:left w:val="none" w:sz="0" w:space="0" w:color="auto"/>
        <w:bottom w:val="none" w:sz="0" w:space="0" w:color="auto"/>
        <w:right w:val="none" w:sz="0" w:space="0" w:color="auto"/>
      </w:divBdr>
    </w:div>
    <w:div w:id="1022320953">
      <w:bodyDiv w:val="1"/>
      <w:marLeft w:val="0"/>
      <w:marRight w:val="0"/>
      <w:marTop w:val="0"/>
      <w:marBottom w:val="0"/>
      <w:divBdr>
        <w:top w:val="none" w:sz="0" w:space="0" w:color="auto"/>
        <w:left w:val="none" w:sz="0" w:space="0" w:color="auto"/>
        <w:bottom w:val="none" w:sz="0" w:space="0" w:color="auto"/>
        <w:right w:val="none" w:sz="0" w:space="0" w:color="auto"/>
      </w:divBdr>
    </w:div>
    <w:div w:id="1022365651">
      <w:bodyDiv w:val="1"/>
      <w:marLeft w:val="0"/>
      <w:marRight w:val="0"/>
      <w:marTop w:val="0"/>
      <w:marBottom w:val="0"/>
      <w:divBdr>
        <w:top w:val="none" w:sz="0" w:space="0" w:color="auto"/>
        <w:left w:val="none" w:sz="0" w:space="0" w:color="auto"/>
        <w:bottom w:val="none" w:sz="0" w:space="0" w:color="auto"/>
        <w:right w:val="none" w:sz="0" w:space="0" w:color="auto"/>
      </w:divBdr>
    </w:div>
    <w:div w:id="1022585333">
      <w:bodyDiv w:val="1"/>
      <w:marLeft w:val="0"/>
      <w:marRight w:val="0"/>
      <w:marTop w:val="0"/>
      <w:marBottom w:val="0"/>
      <w:divBdr>
        <w:top w:val="none" w:sz="0" w:space="0" w:color="auto"/>
        <w:left w:val="none" w:sz="0" w:space="0" w:color="auto"/>
        <w:bottom w:val="none" w:sz="0" w:space="0" w:color="auto"/>
        <w:right w:val="none" w:sz="0" w:space="0" w:color="auto"/>
      </w:divBdr>
    </w:div>
    <w:div w:id="1022708891">
      <w:bodyDiv w:val="1"/>
      <w:marLeft w:val="0"/>
      <w:marRight w:val="0"/>
      <w:marTop w:val="0"/>
      <w:marBottom w:val="0"/>
      <w:divBdr>
        <w:top w:val="none" w:sz="0" w:space="0" w:color="auto"/>
        <w:left w:val="none" w:sz="0" w:space="0" w:color="auto"/>
        <w:bottom w:val="none" w:sz="0" w:space="0" w:color="auto"/>
        <w:right w:val="none" w:sz="0" w:space="0" w:color="auto"/>
      </w:divBdr>
    </w:div>
    <w:div w:id="1022979441">
      <w:bodyDiv w:val="1"/>
      <w:marLeft w:val="0"/>
      <w:marRight w:val="0"/>
      <w:marTop w:val="0"/>
      <w:marBottom w:val="0"/>
      <w:divBdr>
        <w:top w:val="none" w:sz="0" w:space="0" w:color="auto"/>
        <w:left w:val="none" w:sz="0" w:space="0" w:color="auto"/>
        <w:bottom w:val="none" w:sz="0" w:space="0" w:color="auto"/>
        <w:right w:val="none" w:sz="0" w:space="0" w:color="auto"/>
      </w:divBdr>
    </w:div>
    <w:div w:id="1023163694">
      <w:bodyDiv w:val="1"/>
      <w:marLeft w:val="0"/>
      <w:marRight w:val="0"/>
      <w:marTop w:val="0"/>
      <w:marBottom w:val="0"/>
      <w:divBdr>
        <w:top w:val="none" w:sz="0" w:space="0" w:color="auto"/>
        <w:left w:val="none" w:sz="0" w:space="0" w:color="auto"/>
        <w:bottom w:val="none" w:sz="0" w:space="0" w:color="auto"/>
        <w:right w:val="none" w:sz="0" w:space="0" w:color="auto"/>
      </w:divBdr>
    </w:div>
    <w:div w:id="1023241184">
      <w:bodyDiv w:val="1"/>
      <w:marLeft w:val="0"/>
      <w:marRight w:val="0"/>
      <w:marTop w:val="0"/>
      <w:marBottom w:val="0"/>
      <w:divBdr>
        <w:top w:val="none" w:sz="0" w:space="0" w:color="auto"/>
        <w:left w:val="none" w:sz="0" w:space="0" w:color="auto"/>
        <w:bottom w:val="none" w:sz="0" w:space="0" w:color="auto"/>
        <w:right w:val="none" w:sz="0" w:space="0" w:color="auto"/>
      </w:divBdr>
    </w:div>
    <w:div w:id="1023245249">
      <w:bodyDiv w:val="1"/>
      <w:marLeft w:val="0"/>
      <w:marRight w:val="0"/>
      <w:marTop w:val="0"/>
      <w:marBottom w:val="0"/>
      <w:divBdr>
        <w:top w:val="none" w:sz="0" w:space="0" w:color="auto"/>
        <w:left w:val="none" w:sz="0" w:space="0" w:color="auto"/>
        <w:bottom w:val="none" w:sz="0" w:space="0" w:color="auto"/>
        <w:right w:val="none" w:sz="0" w:space="0" w:color="auto"/>
      </w:divBdr>
    </w:div>
    <w:div w:id="1023285639">
      <w:bodyDiv w:val="1"/>
      <w:marLeft w:val="0"/>
      <w:marRight w:val="0"/>
      <w:marTop w:val="0"/>
      <w:marBottom w:val="0"/>
      <w:divBdr>
        <w:top w:val="none" w:sz="0" w:space="0" w:color="auto"/>
        <w:left w:val="none" w:sz="0" w:space="0" w:color="auto"/>
        <w:bottom w:val="none" w:sz="0" w:space="0" w:color="auto"/>
        <w:right w:val="none" w:sz="0" w:space="0" w:color="auto"/>
      </w:divBdr>
    </w:div>
    <w:div w:id="1024014939">
      <w:bodyDiv w:val="1"/>
      <w:marLeft w:val="0"/>
      <w:marRight w:val="0"/>
      <w:marTop w:val="0"/>
      <w:marBottom w:val="0"/>
      <w:divBdr>
        <w:top w:val="none" w:sz="0" w:space="0" w:color="auto"/>
        <w:left w:val="none" w:sz="0" w:space="0" w:color="auto"/>
        <w:bottom w:val="none" w:sz="0" w:space="0" w:color="auto"/>
        <w:right w:val="none" w:sz="0" w:space="0" w:color="auto"/>
      </w:divBdr>
    </w:div>
    <w:div w:id="1024138023">
      <w:bodyDiv w:val="1"/>
      <w:marLeft w:val="0"/>
      <w:marRight w:val="0"/>
      <w:marTop w:val="0"/>
      <w:marBottom w:val="0"/>
      <w:divBdr>
        <w:top w:val="none" w:sz="0" w:space="0" w:color="auto"/>
        <w:left w:val="none" w:sz="0" w:space="0" w:color="auto"/>
        <w:bottom w:val="none" w:sz="0" w:space="0" w:color="auto"/>
        <w:right w:val="none" w:sz="0" w:space="0" w:color="auto"/>
      </w:divBdr>
    </w:div>
    <w:div w:id="1024163186">
      <w:bodyDiv w:val="1"/>
      <w:marLeft w:val="0"/>
      <w:marRight w:val="0"/>
      <w:marTop w:val="0"/>
      <w:marBottom w:val="0"/>
      <w:divBdr>
        <w:top w:val="none" w:sz="0" w:space="0" w:color="auto"/>
        <w:left w:val="none" w:sz="0" w:space="0" w:color="auto"/>
        <w:bottom w:val="none" w:sz="0" w:space="0" w:color="auto"/>
        <w:right w:val="none" w:sz="0" w:space="0" w:color="auto"/>
      </w:divBdr>
    </w:div>
    <w:div w:id="1024333137">
      <w:bodyDiv w:val="1"/>
      <w:marLeft w:val="0"/>
      <w:marRight w:val="0"/>
      <w:marTop w:val="0"/>
      <w:marBottom w:val="0"/>
      <w:divBdr>
        <w:top w:val="none" w:sz="0" w:space="0" w:color="auto"/>
        <w:left w:val="none" w:sz="0" w:space="0" w:color="auto"/>
        <w:bottom w:val="none" w:sz="0" w:space="0" w:color="auto"/>
        <w:right w:val="none" w:sz="0" w:space="0" w:color="auto"/>
      </w:divBdr>
    </w:div>
    <w:div w:id="1024399390">
      <w:bodyDiv w:val="1"/>
      <w:marLeft w:val="0"/>
      <w:marRight w:val="0"/>
      <w:marTop w:val="0"/>
      <w:marBottom w:val="0"/>
      <w:divBdr>
        <w:top w:val="none" w:sz="0" w:space="0" w:color="auto"/>
        <w:left w:val="none" w:sz="0" w:space="0" w:color="auto"/>
        <w:bottom w:val="none" w:sz="0" w:space="0" w:color="auto"/>
        <w:right w:val="none" w:sz="0" w:space="0" w:color="auto"/>
      </w:divBdr>
    </w:div>
    <w:div w:id="1024599761">
      <w:bodyDiv w:val="1"/>
      <w:marLeft w:val="0"/>
      <w:marRight w:val="0"/>
      <w:marTop w:val="0"/>
      <w:marBottom w:val="0"/>
      <w:divBdr>
        <w:top w:val="none" w:sz="0" w:space="0" w:color="auto"/>
        <w:left w:val="none" w:sz="0" w:space="0" w:color="auto"/>
        <w:bottom w:val="none" w:sz="0" w:space="0" w:color="auto"/>
        <w:right w:val="none" w:sz="0" w:space="0" w:color="auto"/>
      </w:divBdr>
    </w:div>
    <w:div w:id="1024744788">
      <w:bodyDiv w:val="1"/>
      <w:marLeft w:val="0"/>
      <w:marRight w:val="0"/>
      <w:marTop w:val="0"/>
      <w:marBottom w:val="0"/>
      <w:divBdr>
        <w:top w:val="none" w:sz="0" w:space="0" w:color="auto"/>
        <w:left w:val="none" w:sz="0" w:space="0" w:color="auto"/>
        <w:bottom w:val="none" w:sz="0" w:space="0" w:color="auto"/>
        <w:right w:val="none" w:sz="0" w:space="0" w:color="auto"/>
      </w:divBdr>
    </w:div>
    <w:div w:id="1025057531">
      <w:bodyDiv w:val="1"/>
      <w:marLeft w:val="0"/>
      <w:marRight w:val="0"/>
      <w:marTop w:val="0"/>
      <w:marBottom w:val="0"/>
      <w:divBdr>
        <w:top w:val="none" w:sz="0" w:space="0" w:color="auto"/>
        <w:left w:val="none" w:sz="0" w:space="0" w:color="auto"/>
        <w:bottom w:val="none" w:sz="0" w:space="0" w:color="auto"/>
        <w:right w:val="none" w:sz="0" w:space="0" w:color="auto"/>
      </w:divBdr>
    </w:div>
    <w:div w:id="1025252262">
      <w:bodyDiv w:val="1"/>
      <w:marLeft w:val="0"/>
      <w:marRight w:val="0"/>
      <w:marTop w:val="0"/>
      <w:marBottom w:val="0"/>
      <w:divBdr>
        <w:top w:val="none" w:sz="0" w:space="0" w:color="auto"/>
        <w:left w:val="none" w:sz="0" w:space="0" w:color="auto"/>
        <w:bottom w:val="none" w:sz="0" w:space="0" w:color="auto"/>
        <w:right w:val="none" w:sz="0" w:space="0" w:color="auto"/>
      </w:divBdr>
    </w:div>
    <w:div w:id="1025670631">
      <w:bodyDiv w:val="1"/>
      <w:marLeft w:val="0"/>
      <w:marRight w:val="0"/>
      <w:marTop w:val="0"/>
      <w:marBottom w:val="0"/>
      <w:divBdr>
        <w:top w:val="none" w:sz="0" w:space="0" w:color="auto"/>
        <w:left w:val="none" w:sz="0" w:space="0" w:color="auto"/>
        <w:bottom w:val="none" w:sz="0" w:space="0" w:color="auto"/>
        <w:right w:val="none" w:sz="0" w:space="0" w:color="auto"/>
      </w:divBdr>
    </w:div>
    <w:div w:id="1026056866">
      <w:bodyDiv w:val="1"/>
      <w:marLeft w:val="0"/>
      <w:marRight w:val="0"/>
      <w:marTop w:val="0"/>
      <w:marBottom w:val="0"/>
      <w:divBdr>
        <w:top w:val="none" w:sz="0" w:space="0" w:color="auto"/>
        <w:left w:val="none" w:sz="0" w:space="0" w:color="auto"/>
        <w:bottom w:val="none" w:sz="0" w:space="0" w:color="auto"/>
        <w:right w:val="none" w:sz="0" w:space="0" w:color="auto"/>
      </w:divBdr>
    </w:div>
    <w:div w:id="1026178133">
      <w:bodyDiv w:val="1"/>
      <w:marLeft w:val="0"/>
      <w:marRight w:val="0"/>
      <w:marTop w:val="0"/>
      <w:marBottom w:val="0"/>
      <w:divBdr>
        <w:top w:val="none" w:sz="0" w:space="0" w:color="auto"/>
        <w:left w:val="none" w:sz="0" w:space="0" w:color="auto"/>
        <w:bottom w:val="none" w:sz="0" w:space="0" w:color="auto"/>
        <w:right w:val="none" w:sz="0" w:space="0" w:color="auto"/>
      </w:divBdr>
    </w:div>
    <w:div w:id="1026253750">
      <w:bodyDiv w:val="1"/>
      <w:marLeft w:val="0"/>
      <w:marRight w:val="0"/>
      <w:marTop w:val="0"/>
      <w:marBottom w:val="0"/>
      <w:divBdr>
        <w:top w:val="none" w:sz="0" w:space="0" w:color="auto"/>
        <w:left w:val="none" w:sz="0" w:space="0" w:color="auto"/>
        <w:bottom w:val="none" w:sz="0" w:space="0" w:color="auto"/>
        <w:right w:val="none" w:sz="0" w:space="0" w:color="auto"/>
      </w:divBdr>
    </w:div>
    <w:div w:id="1026374238">
      <w:bodyDiv w:val="1"/>
      <w:marLeft w:val="0"/>
      <w:marRight w:val="0"/>
      <w:marTop w:val="0"/>
      <w:marBottom w:val="0"/>
      <w:divBdr>
        <w:top w:val="none" w:sz="0" w:space="0" w:color="auto"/>
        <w:left w:val="none" w:sz="0" w:space="0" w:color="auto"/>
        <w:bottom w:val="none" w:sz="0" w:space="0" w:color="auto"/>
        <w:right w:val="none" w:sz="0" w:space="0" w:color="auto"/>
      </w:divBdr>
    </w:div>
    <w:div w:id="1026444151">
      <w:bodyDiv w:val="1"/>
      <w:marLeft w:val="0"/>
      <w:marRight w:val="0"/>
      <w:marTop w:val="0"/>
      <w:marBottom w:val="0"/>
      <w:divBdr>
        <w:top w:val="none" w:sz="0" w:space="0" w:color="auto"/>
        <w:left w:val="none" w:sz="0" w:space="0" w:color="auto"/>
        <w:bottom w:val="none" w:sz="0" w:space="0" w:color="auto"/>
        <w:right w:val="none" w:sz="0" w:space="0" w:color="auto"/>
      </w:divBdr>
    </w:div>
    <w:div w:id="1026519430">
      <w:bodyDiv w:val="1"/>
      <w:marLeft w:val="0"/>
      <w:marRight w:val="0"/>
      <w:marTop w:val="0"/>
      <w:marBottom w:val="0"/>
      <w:divBdr>
        <w:top w:val="none" w:sz="0" w:space="0" w:color="auto"/>
        <w:left w:val="none" w:sz="0" w:space="0" w:color="auto"/>
        <w:bottom w:val="none" w:sz="0" w:space="0" w:color="auto"/>
        <w:right w:val="none" w:sz="0" w:space="0" w:color="auto"/>
      </w:divBdr>
    </w:div>
    <w:div w:id="1027096059">
      <w:bodyDiv w:val="1"/>
      <w:marLeft w:val="0"/>
      <w:marRight w:val="0"/>
      <w:marTop w:val="0"/>
      <w:marBottom w:val="0"/>
      <w:divBdr>
        <w:top w:val="none" w:sz="0" w:space="0" w:color="auto"/>
        <w:left w:val="none" w:sz="0" w:space="0" w:color="auto"/>
        <w:bottom w:val="none" w:sz="0" w:space="0" w:color="auto"/>
        <w:right w:val="none" w:sz="0" w:space="0" w:color="auto"/>
      </w:divBdr>
    </w:div>
    <w:div w:id="1027172243">
      <w:bodyDiv w:val="1"/>
      <w:marLeft w:val="0"/>
      <w:marRight w:val="0"/>
      <w:marTop w:val="0"/>
      <w:marBottom w:val="0"/>
      <w:divBdr>
        <w:top w:val="none" w:sz="0" w:space="0" w:color="auto"/>
        <w:left w:val="none" w:sz="0" w:space="0" w:color="auto"/>
        <w:bottom w:val="none" w:sz="0" w:space="0" w:color="auto"/>
        <w:right w:val="none" w:sz="0" w:space="0" w:color="auto"/>
      </w:divBdr>
    </w:div>
    <w:div w:id="1027634089">
      <w:bodyDiv w:val="1"/>
      <w:marLeft w:val="0"/>
      <w:marRight w:val="0"/>
      <w:marTop w:val="0"/>
      <w:marBottom w:val="0"/>
      <w:divBdr>
        <w:top w:val="none" w:sz="0" w:space="0" w:color="auto"/>
        <w:left w:val="none" w:sz="0" w:space="0" w:color="auto"/>
        <w:bottom w:val="none" w:sz="0" w:space="0" w:color="auto"/>
        <w:right w:val="none" w:sz="0" w:space="0" w:color="auto"/>
      </w:divBdr>
    </w:div>
    <w:div w:id="1027947934">
      <w:bodyDiv w:val="1"/>
      <w:marLeft w:val="0"/>
      <w:marRight w:val="0"/>
      <w:marTop w:val="0"/>
      <w:marBottom w:val="0"/>
      <w:divBdr>
        <w:top w:val="none" w:sz="0" w:space="0" w:color="auto"/>
        <w:left w:val="none" w:sz="0" w:space="0" w:color="auto"/>
        <w:bottom w:val="none" w:sz="0" w:space="0" w:color="auto"/>
        <w:right w:val="none" w:sz="0" w:space="0" w:color="auto"/>
      </w:divBdr>
    </w:div>
    <w:div w:id="1028019929">
      <w:bodyDiv w:val="1"/>
      <w:marLeft w:val="0"/>
      <w:marRight w:val="0"/>
      <w:marTop w:val="0"/>
      <w:marBottom w:val="0"/>
      <w:divBdr>
        <w:top w:val="none" w:sz="0" w:space="0" w:color="auto"/>
        <w:left w:val="none" w:sz="0" w:space="0" w:color="auto"/>
        <w:bottom w:val="none" w:sz="0" w:space="0" w:color="auto"/>
        <w:right w:val="none" w:sz="0" w:space="0" w:color="auto"/>
      </w:divBdr>
    </w:div>
    <w:div w:id="1028023644">
      <w:bodyDiv w:val="1"/>
      <w:marLeft w:val="0"/>
      <w:marRight w:val="0"/>
      <w:marTop w:val="0"/>
      <w:marBottom w:val="0"/>
      <w:divBdr>
        <w:top w:val="none" w:sz="0" w:space="0" w:color="auto"/>
        <w:left w:val="none" w:sz="0" w:space="0" w:color="auto"/>
        <w:bottom w:val="none" w:sz="0" w:space="0" w:color="auto"/>
        <w:right w:val="none" w:sz="0" w:space="0" w:color="auto"/>
      </w:divBdr>
    </w:div>
    <w:div w:id="1028410523">
      <w:bodyDiv w:val="1"/>
      <w:marLeft w:val="0"/>
      <w:marRight w:val="0"/>
      <w:marTop w:val="0"/>
      <w:marBottom w:val="0"/>
      <w:divBdr>
        <w:top w:val="none" w:sz="0" w:space="0" w:color="auto"/>
        <w:left w:val="none" w:sz="0" w:space="0" w:color="auto"/>
        <w:bottom w:val="none" w:sz="0" w:space="0" w:color="auto"/>
        <w:right w:val="none" w:sz="0" w:space="0" w:color="auto"/>
      </w:divBdr>
    </w:div>
    <w:div w:id="1029257810">
      <w:bodyDiv w:val="1"/>
      <w:marLeft w:val="0"/>
      <w:marRight w:val="0"/>
      <w:marTop w:val="0"/>
      <w:marBottom w:val="0"/>
      <w:divBdr>
        <w:top w:val="none" w:sz="0" w:space="0" w:color="auto"/>
        <w:left w:val="none" w:sz="0" w:space="0" w:color="auto"/>
        <w:bottom w:val="none" w:sz="0" w:space="0" w:color="auto"/>
        <w:right w:val="none" w:sz="0" w:space="0" w:color="auto"/>
      </w:divBdr>
    </w:div>
    <w:div w:id="1029530680">
      <w:bodyDiv w:val="1"/>
      <w:marLeft w:val="0"/>
      <w:marRight w:val="0"/>
      <w:marTop w:val="0"/>
      <w:marBottom w:val="0"/>
      <w:divBdr>
        <w:top w:val="none" w:sz="0" w:space="0" w:color="auto"/>
        <w:left w:val="none" w:sz="0" w:space="0" w:color="auto"/>
        <w:bottom w:val="none" w:sz="0" w:space="0" w:color="auto"/>
        <w:right w:val="none" w:sz="0" w:space="0" w:color="auto"/>
      </w:divBdr>
    </w:div>
    <w:div w:id="1029914162">
      <w:bodyDiv w:val="1"/>
      <w:marLeft w:val="0"/>
      <w:marRight w:val="0"/>
      <w:marTop w:val="0"/>
      <w:marBottom w:val="0"/>
      <w:divBdr>
        <w:top w:val="none" w:sz="0" w:space="0" w:color="auto"/>
        <w:left w:val="none" w:sz="0" w:space="0" w:color="auto"/>
        <w:bottom w:val="none" w:sz="0" w:space="0" w:color="auto"/>
        <w:right w:val="none" w:sz="0" w:space="0" w:color="auto"/>
      </w:divBdr>
    </w:div>
    <w:div w:id="1030496847">
      <w:bodyDiv w:val="1"/>
      <w:marLeft w:val="0"/>
      <w:marRight w:val="0"/>
      <w:marTop w:val="0"/>
      <w:marBottom w:val="0"/>
      <w:divBdr>
        <w:top w:val="none" w:sz="0" w:space="0" w:color="auto"/>
        <w:left w:val="none" w:sz="0" w:space="0" w:color="auto"/>
        <w:bottom w:val="none" w:sz="0" w:space="0" w:color="auto"/>
        <w:right w:val="none" w:sz="0" w:space="0" w:color="auto"/>
      </w:divBdr>
    </w:div>
    <w:div w:id="1030570619">
      <w:bodyDiv w:val="1"/>
      <w:marLeft w:val="0"/>
      <w:marRight w:val="0"/>
      <w:marTop w:val="0"/>
      <w:marBottom w:val="0"/>
      <w:divBdr>
        <w:top w:val="none" w:sz="0" w:space="0" w:color="auto"/>
        <w:left w:val="none" w:sz="0" w:space="0" w:color="auto"/>
        <w:bottom w:val="none" w:sz="0" w:space="0" w:color="auto"/>
        <w:right w:val="none" w:sz="0" w:space="0" w:color="auto"/>
      </w:divBdr>
    </w:div>
    <w:div w:id="1030688524">
      <w:bodyDiv w:val="1"/>
      <w:marLeft w:val="0"/>
      <w:marRight w:val="0"/>
      <w:marTop w:val="0"/>
      <w:marBottom w:val="0"/>
      <w:divBdr>
        <w:top w:val="none" w:sz="0" w:space="0" w:color="auto"/>
        <w:left w:val="none" w:sz="0" w:space="0" w:color="auto"/>
        <w:bottom w:val="none" w:sz="0" w:space="0" w:color="auto"/>
        <w:right w:val="none" w:sz="0" w:space="0" w:color="auto"/>
      </w:divBdr>
    </w:div>
    <w:div w:id="1030688885">
      <w:bodyDiv w:val="1"/>
      <w:marLeft w:val="0"/>
      <w:marRight w:val="0"/>
      <w:marTop w:val="0"/>
      <w:marBottom w:val="0"/>
      <w:divBdr>
        <w:top w:val="none" w:sz="0" w:space="0" w:color="auto"/>
        <w:left w:val="none" w:sz="0" w:space="0" w:color="auto"/>
        <w:bottom w:val="none" w:sz="0" w:space="0" w:color="auto"/>
        <w:right w:val="none" w:sz="0" w:space="0" w:color="auto"/>
      </w:divBdr>
    </w:div>
    <w:div w:id="1030835932">
      <w:bodyDiv w:val="1"/>
      <w:marLeft w:val="0"/>
      <w:marRight w:val="0"/>
      <w:marTop w:val="0"/>
      <w:marBottom w:val="0"/>
      <w:divBdr>
        <w:top w:val="none" w:sz="0" w:space="0" w:color="auto"/>
        <w:left w:val="none" w:sz="0" w:space="0" w:color="auto"/>
        <w:bottom w:val="none" w:sz="0" w:space="0" w:color="auto"/>
        <w:right w:val="none" w:sz="0" w:space="0" w:color="auto"/>
      </w:divBdr>
    </w:div>
    <w:div w:id="1030838932">
      <w:bodyDiv w:val="1"/>
      <w:marLeft w:val="0"/>
      <w:marRight w:val="0"/>
      <w:marTop w:val="0"/>
      <w:marBottom w:val="0"/>
      <w:divBdr>
        <w:top w:val="none" w:sz="0" w:space="0" w:color="auto"/>
        <w:left w:val="none" w:sz="0" w:space="0" w:color="auto"/>
        <w:bottom w:val="none" w:sz="0" w:space="0" w:color="auto"/>
        <w:right w:val="none" w:sz="0" w:space="0" w:color="auto"/>
      </w:divBdr>
    </w:div>
    <w:div w:id="1030841262">
      <w:bodyDiv w:val="1"/>
      <w:marLeft w:val="0"/>
      <w:marRight w:val="0"/>
      <w:marTop w:val="0"/>
      <w:marBottom w:val="0"/>
      <w:divBdr>
        <w:top w:val="none" w:sz="0" w:space="0" w:color="auto"/>
        <w:left w:val="none" w:sz="0" w:space="0" w:color="auto"/>
        <w:bottom w:val="none" w:sz="0" w:space="0" w:color="auto"/>
        <w:right w:val="none" w:sz="0" w:space="0" w:color="auto"/>
      </w:divBdr>
    </w:div>
    <w:div w:id="1031881892">
      <w:bodyDiv w:val="1"/>
      <w:marLeft w:val="0"/>
      <w:marRight w:val="0"/>
      <w:marTop w:val="0"/>
      <w:marBottom w:val="0"/>
      <w:divBdr>
        <w:top w:val="none" w:sz="0" w:space="0" w:color="auto"/>
        <w:left w:val="none" w:sz="0" w:space="0" w:color="auto"/>
        <w:bottom w:val="none" w:sz="0" w:space="0" w:color="auto"/>
        <w:right w:val="none" w:sz="0" w:space="0" w:color="auto"/>
      </w:divBdr>
    </w:div>
    <w:div w:id="1031995824">
      <w:bodyDiv w:val="1"/>
      <w:marLeft w:val="0"/>
      <w:marRight w:val="0"/>
      <w:marTop w:val="0"/>
      <w:marBottom w:val="0"/>
      <w:divBdr>
        <w:top w:val="none" w:sz="0" w:space="0" w:color="auto"/>
        <w:left w:val="none" w:sz="0" w:space="0" w:color="auto"/>
        <w:bottom w:val="none" w:sz="0" w:space="0" w:color="auto"/>
        <w:right w:val="none" w:sz="0" w:space="0" w:color="auto"/>
      </w:divBdr>
    </w:div>
    <w:div w:id="1032144723">
      <w:bodyDiv w:val="1"/>
      <w:marLeft w:val="0"/>
      <w:marRight w:val="0"/>
      <w:marTop w:val="0"/>
      <w:marBottom w:val="0"/>
      <w:divBdr>
        <w:top w:val="none" w:sz="0" w:space="0" w:color="auto"/>
        <w:left w:val="none" w:sz="0" w:space="0" w:color="auto"/>
        <w:bottom w:val="none" w:sz="0" w:space="0" w:color="auto"/>
        <w:right w:val="none" w:sz="0" w:space="0" w:color="auto"/>
      </w:divBdr>
    </w:div>
    <w:div w:id="1032152765">
      <w:bodyDiv w:val="1"/>
      <w:marLeft w:val="0"/>
      <w:marRight w:val="0"/>
      <w:marTop w:val="0"/>
      <w:marBottom w:val="0"/>
      <w:divBdr>
        <w:top w:val="none" w:sz="0" w:space="0" w:color="auto"/>
        <w:left w:val="none" w:sz="0" w:space="0" w:color="auto"/>
        <w:bottom w:val="none" w:sz="0" w:space="0" w:color="auto"/>
        <w:right w:val="none" w:sz="0" w:space="0" w:color="auto"/>
      </w:divBdr>
    </w:div>
    <w:div w:id="1032220196">
      <w:bodyDiv w:val="1"/>
      <w:marLeft w:val="0"/>
      <w:marRight w:val="0"/>
      <w:marTop w:val="0"/>
      <w:marBottom w:val="0"/>
      <w:divBdr>
        <w:top w:val="none" w:sz="0" w:space="0" w:color="auto"/>
        <w:left w:val="none" w:sz="0" w:space="0" w:color="auto"/>
        <w:bottom w:val="none" w:sz="0" w:space="0" w:color="auto"/>
        <w:right w:val="none" w:sz="0" w:space="0" w:color="auto"/>
      </w:divBdr>
    </w:div>
    <w:div w:id="1032851617">
      <w:bodyDiv w:val="1"/>
      <w:marLeft w:val="0"/>
      <w:marRight w:val="0"/>
      <w:marTop w:val="0"/>
      <w:marBottom w:val="0"/>
      <w:divBdr>
        <w:top w:val="none" w:sz="0" w:space="0" w:color="auto"/>
        <w:left w:val="none" w:sz="0" w:space="0" w:color="auto"/>
        <w:bottom w:val="none" w:sz="0" w:space="0" w:color="auto"/>
        <w:right w:val="none" w:sz="0" w:space="0" w:color="auto"/>
      </w:divBdr>
    </w:div>
    <w:div w:id="1032879405">
      <w:bodyDiv w:val="1"/>
      <w:marLeft w:val="0"/>
      <w:marRight w:val="0"/>
      <w:marTop w:val="0"/>
      <w:marBottom w:val="0"/>
      <w:divBdr>
        <w:top w:val="none" w:sz="0" w:space="0" w:color="auto"/>
        <w:left w:val="none" w:sz="0" w:space="0" w:color="auto"/>
        <w:bottom w:val="none" w:sz="0" w:space="0" w:color="auto"/>
        <w:right w:val="none" w:sz="0" w:space="0" w:color="auto"/>
      </w:divBdr>
    </w:div>
    <w:div w:id="1032922671">
      <w:bodyDiv w:val="1"/>
      <w:marLeft w:val="0"/>
      <w:marRight w:val="0"/>
      <w:marTop w:val="0"/>
      <w:marBottom w:val="0"/>
      <w:divBdr>
        <w:top w:val="none" w:sz="0" w:space="0" w:color="auto"/>
        <w:left w:val="none" w:sz="0" w:space="0" w:color="auto"/>
        <w:bottom w:val="none" w:sz="0" w:space="0" w:color="auto"/>
        <w:right w:val="none" w:sz="0" w:space="0" w:color="auto"/>
      </w:divBdr>
    </w:div>
    <w:div w:id="1032922737">
      <w:bodyDiv w:val="1"/>
      <w:marLeft w:val="0"/>
      <w:marRight w:val="0"/>
      <w:marTop w:val="0"/>
      <w:marBottom w:val="0"/>
      <w:divBdr>
        <w:top w:val="none" w:sz="0" w:space="0" w:color="auto"/>
        <w:left w:val="none" w:sz="0" w:space="0" w:color="auto"/>
        <w:bottom w:val="none" w:sz="0" w:space="0" w:color="auto"/>
        <w:right w:val="none" w:sz="0" w:space="0" w:color="auto"/>
      </w:divBdr>
    </w:div>
    <w:div w:id="1033068363">
      <w:bodyDiv w:val="1"/>
      <w:marLeft w:val="0"/>
      <w:marRight w:val="0"/>
      <w:marTop w:val="0"/>
      <w:marBottom w:val="0"/>
      <w:divBdr>
        <w:top w:val="none" w:sz="0" w:space="0" w:color="auto"/>
        <w:left w:val="none" w:sz="0" w:space="0" w:color="auto"/>
        <w:bottom w:val="none" w:sz="0" w:space="0" w:color="auto"/>
        <w:right w:val="none" w:sz="0" w:space="0" w:color="auto"/>
      </w:divBdr>
    </w:div>
    <w:div w:id="1033190381">
      <w:bodyDiv w:val="1"/>
      <w:marLeft w:val="0"/>
      <w:marRight w:val="0"/>
      <w:marTop w:val="0"/>
      <w:marBottom w:val="0"/>
      <w:divBdr>
        <w:top w:val="none" w:sz="0" w:space="0" w:color="auto"/>
        <w:left w:val="none" w:sz="0" w:space="0" w:color="auto"/>
        <w:bottom w:val="none" w:sz="0" w:space="0" w:color="auto"/>
        <w:right w:val="none" w:sz="0" w:space="0" w:color="auto"/>
      </w:divBdr>
    </w:div>
    <w:div w:id="1033271076">
      <w:bodyDiv w:val="1"/>
      <w:marLeft w:val="0"/>
      <w:marRight w:val="0"/>
      <w:marTop w:val="0"/>
      <w:marBottom w:val="0"/>
      <w:divBdr>
        <w:top w:val="none" w:sz="0" w:space="0" w:color="auto"/>
        <w:left w:val="none" w:sz="0" w:space="0" w:color="auto"/>
        <w:bottom w:val="none" w:sz="0" w:space="0" w:color="auto"/>
        <w:right w:val="none" w:sz="0" w:space="0" w:color="auto"/>
      </w:divBdr>
    </w:div>
    <w:div w:id="1033306288">
      <w:bodyDiv w:val="1"/>
      <w:marLeft w:val="0"/>
      <w:marRight w:val="0"/>
      <w:marTop w:val="0"/>
      <w:marBottom w:val="0"/>
      <w:divBdr>
        <w:top w:val="none" w:sz="0" w:space="0" w:color="auto"/>
        <w:left w:val="none" w:sz="0" w:space="0" w:color="auto"/>
        <w:bottom w:val="none" w:sz="0" w:space="0" w:color="auto"/>
        <w:right w:val="none" w:sz="0" w:space="0" w:color="auto"/>
      </w:divBdr>
    </w:div>
    <w:div w:id="1033462560">
      <w:bodyDiv w:val="1"/>
      <w:marLeft w:val="0"/>
      <w:marRight w:val="0"/>
      <w:marTop w:val="0"/>
      <w:marBottom w:val="0"/>
      <w:divBdr>
        <w:top w:val="none" w:sz="0" w:space="0" w:color="auto"/>
        <w:left w:val="none" w:sz="0" w:space="0" w:color="auto"/>
        <w:bottom w:val="none" w:sz="0" w:space="0" w:color="auto"/>
        <w:right w:val="none" w:sz="0" w:space="0" w:color="auto"/>
      </w:divBdr>
    </w:div>
    <w:div w:id="1033531361">
      <w:bodyDiv w:val="1"/>
      <w:marLeft w:val="0"/>
      <w:marRight w:val="0"/>
      <w:marTop w:val="0"/>
      <w:marBottom w:val="0"/>
      <w:divBdr>
        <w:top w:val="none" w:sz="0" w:space="0" w:color="auto"/>
        <w:left w:val="none" w:sz="0" w:space="0" w:color="auto"/>
        <w:bottom w:val="none" w:sz="0" w:space="0" w:color="auto"/>
        <w:right w:val="none" w:sz="0" w:space="0" w:color="auto"/>
      </w:divBdr>
    </w:div>
    <w:div w:id="1033579321">
      <w:bodyDiv w:val="1"/>
      <w:marLeft w:val="0"/>
      <w:marRight w:val="0"/>
      <w:marTop w:val="0"/>
      <w:marBottom w:val="0"/>
      <w:divBdr>
        <w:top w:val="none" w:sz="0" w:space="0" w:color="auto"/>
        <w:left w:val="none" w:sz="0" w:space="0" w:color="auto"/>
        <w:bottom w:val="none" w:sz="0" w:space="0" w:color="auto"/>
        <w:right w:val="none" w:sz="0" w:space="0" w:color="auto"/>
      </w:divBdr>
    </w:div>
    <w:div w:id="1034229509">
      <w:bodyDiv w:val="1"/>
      <w:marLeft w:val="0"/>
      <w:marRight w:val="0"/>
      <w:marTop w:val="0"/>
      <w:marBottom w:val="0"/>
      <w:divBdr>
        <w:top w:val="none" w:sz="0" w:space="0" w:color="auto"/>
        <w:left w:val="none" w:sz="0" w:space="0" w:color="auto"/>
        <w:bottom w:val="none" w:sz="0" w:space="0" w:color="auto"/>
        <w:right w:val="none" w:sz="0" w:space="0" w:color="auto"/>
      </w:divBdr>
    </w:div>
    <w:div w:id="1034423393">
      <w:bodyDiv w:val="1"/>
      <w:marLeft w:val="0"/>
      <w:marRight w:val="0"/>
      <w:marTop w:val="0"/>
      <w:marBottom w:val="0"/>
      <w:divBdr>
        <w:top w:val="none" w:sz="0" w:space="0" w:color="auto"/>
        <w:left w:val="none" w:sz="0" w:space="0" w:color="auto"/>
        <w:bottom w:val="none" w:sz="0" w:space="0" w:color="auto"/>
        <w:right w:val="none" w:sz="0" w:space="0" w:color="auto"/>
      </w:divBdr>
    </w:div>
    <w:div w:id="1034500525">
      <w:bodyDiv w:val="1"/>
      <w:marLeft w:val="0"/>
      <w:marRight w:val="0"/>
      <w:marTop w:val="0"/>
      <w:marBottom w:val="0"/>
      <w:divBdr>
        <w:top w:val="none" w:sz="0" w:space="0" w:color="auto"/>
        <w:left w:val="none" w:sz="0" w:space="0" w:color="auto"/>
        <w:bottom w:val="none" w:sz="0" w:space="0" w:color="auto"/>
        <w:right w:val="none" w:sz="0" w:space="0" w:color="auto"/>
      </w:divBdr>
    </w:div>
    <w:div w:id="1034575704">
      <w:bodyDiv w:val="1"/>
      <w:marLeft w:val="0"/>
      <w:marRight w:val="0"/>
      <w:marTop w:val="0"/>
      <w:marBottom w:val="0"/>
      <w:divBdr>
        <w:top w:val="none" w:sz="0" w:space="0" w:color="auto"/>
        <w:left w:val="none" w:sz="0" w:space="0" w:color="auto"/>
        <w:bottom w:val="none" w:sz="0" w:space="0" w:color="auto"/>
        <w:right w:val="none" w:sz="0" w:space="0" w:color="auto"/>
      </w:divBdr>
    </w:div>
    <w:div w:id="1034581067">
      <w:bodyDiv w:val="1"/>
      <w:marLeft w:val="0"/>
      <w:marRight w:val="0"/>
      <w:marTop w:val="0"/>
      <w:marBottom w:val="0"/>
      <w:divBdr>
        <w:top w:val="none" w:sz="0" w:space="0" w:color="auto"/>
        <w:left w:val="none" w:sz="0" w:space="0" w:color="auto"/>
        <w:bottom w:val="none" w:sz="0" w:space="0" w:color="auto"/>
        <w:right w:val="none" w:sz="0" w:space="0" w:color="auto"/>
      </w:divBdr>
    </w:div>
    <w:div w:id="1034813972">
      <w:bodyDiv w:val="1"/>
      <w:marLeft w:val="0"/>
      <w:marRight w:val="0"/>
      <w:marTop w:val="0"/>
      <w:marBottom w:val="0"/>
      <w:divBdr>
        <w:top w:val="none" w:sz="0" w:space="0" w:color="auto"/>
        <w:left w:val="none" w:sz="0" w:space="0" w:color="auto"/>
        <w:bottom w:val="none" w:sz="0" w:space="0" w:color="auto"/>
        <w:right w:val="none" w:sz="0" w:space="0" w:color="auto"/>
      </w:divBdr>
    </w:div>
    <w:div w:id="1035083166">
      <w:bodyDiv w:val="1"/>
      <w:marLeft w:val="0"/>
      <w:marRight w:val="0"/>
      <w:marTop w:val="0"/>
      <w:marBottom w:val="0"/>
      <w:divBdr>
        <w:top w:val="none" w:sz="0" w:space="0" w:color="auto"/>
        <w:left w:val="none" w:sz="0" w:space="0" w:color="auto"/>
        <w:bottom w:val="none" w:sz="0" w:space="0" w:color="auto"/>
        <w:right w:val="none" w:sz="0" w:space="0" w:color="auto"/>
      </w:divBdr>
    </w:div>
    <w:div w:id="1035304095">
      <w:bodyDiv w:val="1"/>
      <w:marLeft w:val="0"/>
      <w:marRight w:val="0"/>
      <w:marTop w:val="0"/>
      <w:marBottom w:val="0"/>
      <w:divBdr>
        <w:top w:val="none" w:sz="0" w:space="0" w:color="auto"/>
        <w:left w:val="none" w:sz="0" w:space="0" w:color="auto"/>
        <w:bottom w:val="none" w:sz="0" w:space="0" w:color="auto"/>
        <w:right w:val="none" w:sz="0" w:space="0" w:color="auto"/>
      </w:divBdr>
    </w:div>
    <w:div w:id="1035544983">
      <w:bodyDiv w:val="1"/>
      <w:marLeft w:val="0"/>
      <w:marRight w:val="0"/>
      <w:marTop w:val="0"/>
      <w:marBottom w:val="0"/>
      <w:divBdr>
        <w:top w:val="none" w:sz="0" w:space="0" w:color="auto"/>
        <w:left w:val="none" w:sz="0" w:space="0" w:color="auto"/>
        <w:bottom w:val="none" w:sz="0" w:space="0" w:color="auto"/>
        <w:right w:val="none" w:sz="0" w:space="0" w:color="auto"/>
      </w:divBdr>
    </w:div>
    <w:div w:id="1035690203">
      <w:bodyDiv w:val="1"/>
      <w:marLeft w:val="0"/>
      <w:marRight w:val="0"/>
      <w:marTop w:val="0"/>
      <w:marBottom w:val="0"/>
      <w:divBdr>
        <w:top w:val="none" w:sz="0" w:space="0" w:color="auto"/>
        <w:left w:val="none" w:sz="0" w:space="0" w:color="auto"/>
        <w:bottom w:val="none" w:sz="0" w:space="0" w:color="auto"/>
        <w:right w:val="none" w:sz="0" w:space="0" w:color="auto"/>
      </w:divBdr>
    </w:div>
    <w:div w:id="1035927743">
      <w:bodyDiv w:val="1"/>
      <w:marLeft w:val="0"/>
      <w:marRight w:val="0"/>
      <w:marTop w:val="0"/>
      <w:marBottom w:val="0"/>
      <w:divBdr>
        <w:top w:val="none" w:sz="0" w:space="0" w:color="auto"/>
        <w:left w:val="none" w:sz="0" w:space="0" w:color="auto"/>
        <w:bottom w:val="none" w:sz="0" w:space="0" w:color="auto"/>
        <w:right w:val="none" w:sz="0" w:space="0" w:color="auto"/>
      </w:divBdr>
    </w:div>
    <w:div w:id="1036001938">
      <w:bodyDiv w:val="1"/>
      <w:marLeft w:val="0"/>
      <w:marRight w:val="0"/>
      <w:marTop w:val="0"/>
      <w:marBottom w:val="0"/>
      <w:divBdr>
        <w:top w:val="none" w:sz="0" w:space="0" w:color="auto"/>
        <w:left w:val="none" w:sz="0" w:space="0" w:color="auto"/>
        <w:bottom w:val="none" w:sz="0" w:space="0" w:color="auto"/>
        <w:right w:val="none" w:sz="0" w:space="0" w:color="auto"/>
      </w:divBdr>
    </w:div>
    <w:div w:id="1036081795">
      <w:bodyDiv w:val="1"/>
      <w:marLeft w:val="0"/>
      <w:marRight w:val="0"/>
      <w:marTop w:val="0"/>
      <w:marBottom w:val="0"/>
      <w:divBdr>
        <w:top w:val="none" w:sz="0" w:space="0" w:color="auto"/>
        <w:left w:val="none" w:sz="0" w:space="0" w:color="auto"/>
        <w:bottom w:val="none" w:sz="0" w:space="0" w:color="auto"/>
        <w:right w:val="none" w:sz="0" w:space="0" w:color="auto"/>
      </w:divBdr>
    </w:div>
    <w:div w:id="1036151226">
      <w:bodyDiv w:val="1"/>
      <w:marLeft w:val="0"/>
      <w:marRight w:val="0"/>
      <w:marTop w:val="0"/>
      <w:marBottom w:val="0"/>
      <w:divBdr>
        <w:top w:val="none" w:sz="0" w:space="0" w:color="auto"/>
        <w:left w:val="none" w:sz="0" w:space="0" w:color="auto"/>
        <w:bottom w:val="none" w:sz="0" w:space="0" w:color="auto"/>
        <w:right w:val="none" w:sz="0" w:space="0" w:color="auto"/>
      </w:divBdr>
    </w:div>
    <w:div w:id="1036270674">
      <w:bodyDiv w:val="1"/>
      <w:marLeft w:val="0"/>
      <w:marRight w:val="0"/>
      <w:marTop w:val="0"/>
      <w:marBottom w:val="0"/>
      <w:divBdr>
        <w:top w:val="none" w:sz="0" w:space="0" w:color="auto"/>
        <w:left w:val="none" w:sz="0" w:space="0" w:color="auto"/>
        <w:bottom w:val="none" w:sz="0" w:space="0" w:color="auto"/>
        <w:right w:val="none" w:sz="0" w:space="0" w:color="auto"/>
      </w:divBdr>
    </w:div>
    <w:div w:id="1036272992">
      <w:bodyDiv w:val="1"/>
      <w:marLeft w:val="0"/>
      <w:marRight w:val="0"/>
      <w:marTop w:val="0"/>
      <w:marBottom w:val="0"/>
      <w:divBdr>
        <w:top w:val="none" w:sz="0" w:space="0" w:color="auto"/>
        <w:left w:val="none" w:sz="0" w:space="0" w:color="auto"/>
        <w:bottom w:val="none" w:sz="0" w:space="0" w:color="auto"/>
        <w:right w:val="none" w:sz="0" w:space="0" w:color="auto"/>
      </w:divBdr>
    </w:div>
    <w:div w:id="1037125891">
      <w:bodyDiv w:val="1"/>
      <w:marLeft w:val="0"/>
      <w:marRight w:val="0"/>
      <w:marTop w:val="0"/>
      <w:marBottom w:val="0"/>
      <w:divBdr>
        <w:top w:val="none" w:sz="0" w:space="0" w:color="auto"/>
        <w:left w:val="none" w:sz="0" w:space="0" w:color="auto"/>
        <w:bottom w:val="none" w:sz="0" w:space="0" w:color="auto"/>
        <w:right w:val="none" w:sz="0" w:space="0" w:color="auto"/>
      </w:divBdr>
    </w:div>
    <w:div w:id="1037126726">
      <w:bodyDiv w:val="1"/>
      <w:marLeft w:val="0"/>
      <w:marRight w:val="0"/>
      <w:marTop w:val="0"/>
      <w:marBottom w:val="0"/>
      <w:divBdr>
        <w:top w:val="none" w:sz="0" w:space="0" w:color="auto"/>
        <w:left w:val="none" w:sz="0" w:space="0" w:color="auto"/>
        <w:bottom w:val="none" w:sz="0" w:space="0" w:color="auto"/>
        <w:right w:val="none" w:sz="0" w:space="0" w:color="auto"/>
      </w:divBdr>
    </w:div>
    <w:div w:id="1037239253">
      <w:bodyDiv w:val="1"/>
      <w:marLeft w:val="0"/>
      <w:marRight w:val="0"/>
      <w:marTop w:val="0"/>
      <w:marBottom w:val="0"/>
      <w:divBdr>
        <w:top w:val="none" w:sz="0" w:space="0" w:color="auto"/>
        <w:left w:val="none" w:sz="0" w:space="0" w:color="auto"/>
        <w:bottom w:val="none" w:sz="0" w:space="0" w:color="auto"/>
        <w:right w:val="none" w:sz="0" w:space="0" w:color="auto"/>
      </w:divBdr>
    </w:div>
    <w:div w:id="1037243051">
      <w:bodyDiv w:val="1"/>
      <w:marLeft w:val="0"/>
      <w:marRight w:val="0"/>
      <w:marTop w:val="0"/>
      <w:marBottom w:val="0"/>
      <w:divBdr>
        <w:top w:val="none" w:sz="0" w:space="0" w:color="auto"/>
        <w:left w:val="none" w:sz="0" w:space="0" w:color="auto"/>
        <w:bottom w:val="none" w:sz="0" w:space="0" w:color="auto"/>
        <w:right w:val="none" w:sz="0" w:space="0" w:color="auto"/>
      </w:divBdr>
    </w:div>
    <w:div w:id="1037269280">
      <w:bodyDiv w:val="1"/>
      <w:marLeft w:val="0"/>
      <w:marRight w:val="0"/>
      <w:marTop w:val="0"/>
      <w:marBottom w:val="0"/>
      <w:divBdr>
        <w:top w:val="none" w:sz="0" w:space="0" w:color="auto"/>
        <w:left w:val="none" w:sz="0" w:space="0" w:color="auto"/>
        <w:bottom w:val="none" w:sz="0" w:space="0" w:color="auto"/>
        <w:right w:val="none" w:sz="0" w:space="0" w:color="auto"/>
      </w:divBdr>
    </w:div>
    <w:div w:id="1037663818">
      <w:bodyDiv w:val="1"/>
      <w:marLeft w:val="0"/>
      <w:marRight w:val="0"/>
      <w:marTop w:val="0"/>
      <w:marBottom w:val="0"/>
      <w:divBdr>
        <w:top w:val="none" w:sz="0" w:space="0" w:color="auto"/>
        <w:left w:val="none" w:sz="0" w:space="0" w:color="auto"/>
        <w:bottom w:val="none" w:sz="0" w:space="0" w:color="auto"/>
        <w:right w:val="none" w:sz="0" w:space="0" w:color="auto"/>
      </w:divBdr>
    </w:div>
    <w:div w:id="1037779883">
      <w:bodyDiv w:val="1"/>
      <w:marLeft w:val="0"/>
      <w:marRight w:val="0"/>
      <w:marTop w:val="0"/>
      <w:marBottom w:val="0"/>
      <w:divBdr>
        <w:top w:val="none" w:sz="0" w:space="0" w:color="auto"/>
        <w:left w:val="none" w:sz="0" w:space="0" w:color="auto"/>
        <w:bottom w:val="none" w:sz="0" w:space="0" w:color="auto"/>
        <w:right w:val="none" w:sz="0" w:space="0" w:color="auto"/>
      </w:divBdr>
    </w:div>
    <w:div w:id="1037899727">
      <w:bodyDiv w:val="1"/>
      <w:marLeft w:val="0"/>
      <w:marRight w:val="0"/>
      <w:marTop w:val="0"/>
      <w:marBottom w:val="0"/>
      <w:divBdr>
        <w:top w:val="none" w:sz="0" w:space="0" w:color="auto"/>
        <w:left w:val="none" w:sz="0" w:space="0" w:color="auto"/>
        <w:bottom w:val="none" w:sz="0" w:space="0" w:color="auto"/>
        <w:right w:val="none" w:sz="0" w:space="0" w:color="auto"/>
      </w:divBdr>
    </w:div>
    <w:div w:id="1037971026">
      <w:bodyDiv w:val="1"/>
      <w:marLeft w:val="0"/>
      <w:marRight w:val="0"/>
      <w:marTop w:val="0"/>
      <w:marBottom w:val="0"/>
      <w:divBdr>
        <w:top w:val="none" w:sz="0" w:space="0" w:color="auto"/>
        <w:left w:val="none" w:sz="0" w:space="0" w:color="auto"/>
        <w:bottom w:val="none" w:sz="0" w:space="0" w:color="auto"/>
        <w:right w:val="none" w:sz="0" w:space="0" w:color="auto"/>
      </w:divBdr>
    </w:div>
    <w:div w:id="1038319305">
      <w:bodyDiv w:val="1"/>
      <w:marLeft w:val="0"/>
      <w:marRight w:val="0"/>
      <w:marTop w:val="0"/>
      <w:marBottom w:val="0"/>
      <w:divBdr>
        <w:top w:val="none" w:sz="0" w:space="0" w:color="auto"/>
        <w:left w:val="none" w:sz="0" w:space="0" w:color="auto"/>
        <w:bottom w:val="none" w:sz="0" w:space="0" w:color="auto"/>
        <w:right w:val="none" w:sz="0" w:space="0" w:color="auto"/>
      </w:divBdr>
    </w:div>
    <w:div w:id="1038355489">
      <w:bodyDiv w:val="1"/>
      <w:marLeft w:val="0"/>
      <w:marRight w:val="0"/>
      <w:marTop w:val="0"/>
      <w:marBottom w:val="0"/>
      <w:divBdr>
        <w:top w:val="none" w:sz="0" w:space="0" w:color="auto"/>
        <w:left w:val="none" w:sz="0" w:space="0" w:color="auto"/>
        <w:bottom w:val="none" w:sz="0" w:space="0" w:color="auto"/>
        <w:right w:val="none" w:sz="0" w:space="0" w:color="auto"/>
      </w:divBdr>
    </w:div>
    <w:div w:id="1038359789">
      <w:bodyDiv w:val="1"/>
      <w:marLeft w:val="0"/>
      <w:marRight w:val="0"/>
      <w:marTop w:val="0"/>
      <w:marBottom w:val="0"/>
      <w:divBdr>
        <w:top w:val="none" w:sz="0" w:space="0" w:color="auto"/>
        <w:left w:val="none" w:sz="0" w:space="0" w:color="auto"/>
        <w:bottom w:val="none" w:sz="0" w:space="0" w:color="auto"/>
        <w:right w:val="none" w:sz="0" w:space="0" w:color="auto"/>
      </w:divBdr>
    </w:div>
    <w:div w:id="1038581562">
      <w:bodyDiv w:val="1"/>
      <w:marLeft w:val="0"/>
      <w:marRight w:val="0"/>
      <w:marTop w:val="0"/>
      <w:marBottom w:val="0"/>
      <w:divBdr>
        <w:top w:val="none" w:sz="0" w:space="0" w:color="auto"/>
        <w:left w:val="none" w:sz="0" w:space="0" w:color="auto"/>
        <w:bottom w:val="none" w:sz="0" w:space="0" w:color="auto"/>
        <w:right w:val="none" w:sz="0" w:space="0" w:color="auto"/>
      </w:divBdr>
    </w:div>
    <w:div w:id="1038623789">
      <w:bodyDiv w:val="1"/>
      <w:marLeft w:val="0"/>
      <w:marRight w:val="0"/>
      <w:marTop w:val="0"/>
      <w:marBottom w:val="0"/>
      <w:divBdr>
        <w:top w:val="none" w:sz="0" w:space="0" w:color="auto"/>
        <w:left w:val="none" w:sz="0" w:space="0" w:color="auto"/>
        <w:bottom w:val="none" w:sz="0" w:space="0" w:color="auto"/>
        <w:right w:val="none" w:sz="0" w:space="0" w:color="auto"/>
      </w:divBdr>
    </w:div>
    <w:div w:id="1038627332">
      <w:bodyDiv w:val="1"/>
      <w:marLeft w:val="0"/>
      <w:marRight w:val="0"/>
      <w:marTop w:val="0"/>
      <w:marBottom w:val="0"/>
      <w:divBdr>
        <w:top w:val="none" w:sz="0" w:space="0" w:color="auto"/>
        <w:left w:val="none" w:sz="0" w:space="0" w:color="auto"/>
        <w:bottom w:val="none" w:sz="0" w:space="0" w:color="auto"/>
        <w:right w:val="none" w:sz="0" w:space="0" w:color="auto"/>
      </w:divBdr>
    </w:div>
    <w:div w:id="1038628498">
      <w:bodyDiv w:val="1"/>
      <w:marLeft w:val="0"/>
      <w:marRight w:val="0"/>
      <w:marTop w:val="0"/>
      <w:marBottom w:val="0"/>
      <w:divBdr>
        <w:top w:val="none" w:sz="0" w:space="0" w:color="auto"/>
        <w:left w:val="none" w:sz="0" w:space="0" w:color="auto"/>
        <w:bottom w:val="none" w:sz="0" w:space="0" w:color="auto"/>
        <w:right w:val="none" w:sz="0" w:space="0" w:color="auto"/>
      </w:divBdr>
    </w:div>
    <w:div w:id="1039284393">
      <w:bodyDiv w:val="1"/>
      <w:marLeft w:val="0"/>
      <w:marRight w:val="0"/>
      <w:marTop w:val="0"/>
      <w:marBottom w:val="0"/>
      <w:divBdr>
        <w:top w:val="none" w:sz="0" w:space="0" w:color="auto"/>
        <w:left w:val="none" w:sz="0" w:space="0" w:color="auto"/>
        <w:bottom w:val="none" w:sz="0" w:space="0" w:color="auto"/>
        <w:right w:val="none" w:sz="0" w:space="0" w:color="auto"/>
      </w:divBdr>
    </w:div>
    <w:div w:id="1039476565">
      <w:bodyDiv w:val="1"/>
      <w:marLeft w:val="0"/>
      <w:marRight w:val="0"/>
      <w:marTop w:val="0"/>
      <w:marBottom w:val="0"/>
      <w:divBdr>
        <w:top w:val="none" w:sz="0" w:space="0" w:color="auto"/>
        <w:left w:val="none" w:sz="0" w:space="0" w:color="auto"/>
        <w:bottom w:val="none" w:sz="0" w:space="0" w:color="auto"/>
        <w:right w:val="none" w:sz="0" w:space="0" w:color="auto"/>
      </w:divBdr>
    </w:div>
    <w:div w:id="1039549872">
      <w:bodyDiv w:val="1"/>
      <w:marLeft w:val="0"/>
      <w:marRight w:val="0"/>
      <w:marTop w:val="0"/>
      <w:marBottom w:val="0"/>
      <w:divBdr>
        <w:top w:val="none" w:sz="0" w:space="0" w:color="auto"/>
        <w:left w:val="none" w:sz="0" w:space="0" w:color="auto"/>
        <w:bottom w:val="none" w:sz="0" w:space="0" w:color="auto"/>
        <w:right w:val="none" w:sz="0" w:space="0" w:color="auto"/>
      </w:divBdr>
    </w:div>
    <w:div w:id="1039551199">
      <w:bodyDiv w:val="1"/>
      <w:marLeft w:val="0"/>
      <w:marRight w:val="0"/>
      <w:marTop w:val="0"/>
      <w:marBottom w:val="0"/>
      <w:divBdr>
        <w:top w:val="none" w:sz="0" w:space="0" w:color="auto"/>
        <w:left w:val="none" w:sz="0" w:space="0" w:color="auto"/>
        <w:bottom w:val="none" w:sz="0" w:space="0" w:color="auto"/>
        <w:right w:val="none" w:sz="0" w:space="0" w:color="auto"/>
      </w:divBdr>
    </w:div>
    <w:div w:id="1039863485">
      <w:bodyDiv w:val="1"/>
      <w:marLeft w:val="0"/>
      <w:marRight w:val="0"/>
      <w:marTop w:val="0"/>
      <w:marBottom w:val="0"/>
      <w:divBdr>
        <w:top w:val="none" w:sz="0" w:space="0" w:color="auto"/>
        <w:left w:val="none" w:sz="0" w:space="0" w:color="auto"/>
        <w:bottom w:val="none" w:sz="0" w:space="0" w:color="auto"/>
        <w:right w:val="none" w:sz="0" w:space="0" w:color="auto"/>
      </w:divBdr>
    </w:div>
    <w:div w:id="1039935610">
      <w:bodyDiv w:val="1"/>
      <w:marLeft w:val="0"/>
      <w:marRight w:val="0"/>
      <w:marTop w:val="0"/>
      <w:marBottom w:val="0"/>
      <w:divBdr>
        <w:top w:val="none" w:sz="0" w:space="0" w:color="auto"/>
        <w:left w:val="none" w:sz="0" w:space="0" w:color="auto"/>
        <w:bottom w:val="none" w:sz="0" w:space="0" w:color="auto"/>
        <w:right w:val="none" w:sz="0" w:space="0" w:color="auto"/>
      </w:divBdr>
    </w:div>
    <w:div w:id="1039940744">
      <w:bodyDiv w:val="1"/>
      <w:marLeft w:val="0"/>
      <w:marRight w:val="0"/>
      <w:marTop w:val="0"/>
      <w:marBottom w:val="0"/>
      <w:divBdr>
        <w:top w:val="none" w:sz="0" w:space="0" w:color="auto"/>
        <w:left w:val="none" w:sz="0" w:space="0" w:color="auto"/>
        <w:bottom w:val="none" w:sz="0" w:space="0" w:color="auto"/>
        <w:right w:val="none" w:sz="0" w:space="0" w:color="auto"/>
      </w:divBdr>
    </w:div>
    <w:div w:id="1040321524">
      <w:bodyDiv w:val="1"/>
      <w:marLeft w:val="0"/>
      <w:marRight w:val="0"/>
      <w:marTop w:val="0"/>
      <w:marBottom w:val="0"/>
      <w:divBdr>
        <w:top w:val="none" w:sz="0" w:space="0" w:color="auto"/>
        <w:left w:val="none" w:sz="0" w:space="0" w:color="auto"/>
        <w:bottom w:val="none" w:sz="0" w:space="0" w:color="auto"/>
        <w:right w:val="none" w:sz="0" w:space="0" w:color="auto"/>
      </w:divBdr>
    </w:div>
    <w:div w:id="1040739816">
      <w:bodyDiv w:val="1"/>
      <w:marLeft w:val="0"/>
      <w:marRight w:val="0"/>
      <w:marTop w:val="0"/>
      <w:marBottom w:val="0"/>
      <w:divBdr>
        <w:top w:val="none" w:sz="0" w:space="0" w:color="auto"/>
        <w:left w:val="none" w:sz="0" w:space="0" w:color="auto"/>
        <w:bottom w:val="none" w:sz="0" w:space="0" w:color="auto"/>
        <w:right w:val="none" w:sz="0" w:space="0" w:color="auto"/>
      </w:divBdr>
    </w:div>
    <w:div w:id="1040935054">
      <w:bodyDiv w:val="1"/>
      <w:marLeft w:val="0"/>
      <w:marRight w:val="0"/>
      <w:marTop w:val="0"/>
      <w:marBottom w:val="0"/>
      <w:divBdr>
        <w:top w:val="none" w:sz="0" w:space="0" w:color="auto"/>
        <w:left w:val="none" w:sz="0" w:space="0" w:color="auto"/>
        <w:bottom w:val="none" w:sz="0" w:space="0" w:color="auto"/>
        <w:right w:val="none" w:sz="0" w:space="0" w:color="auto"/>
      </w:divBdr>
    </w:div>
    <w:div w:id="1041128307">
      <w:bodyDiv w:val="1"/>
      <w:marLeft w:val="0"/>
      <w:marRight w:val="0"/>
      <w:marTop w:val="0"/>
      <w:marBottom w:val="0"/>
      <w:divBdr>
        <w:top w:val="none" w:sz="0" w:space="0" w:color="auto"/>
        <w:left w:val="none" w:sz="0" w:space="0" w:color="auto"/>
        <w:bottom w:val="none" w:sz="0" w:space="0" w:color="auto"/>
        <w:right w:val="none" w:sz="0" w:space="0" w:color="auto"/>
      </w:divBdr>
    </w:div>
    <w:div w:id="1041634928">
      <w:bodyDiv w:val="1"/>
      <w:marLeft w:val="0"/>
      <w:marRight w:val="0"/>
      <w:marTop w:val="0"/>
      <w:marBottom w:val="0"/>
      <w:divBdr>
        <w:top w:val="none" w:sz="0" w:space="0" w:color="auto"/>
        <w:left w:val="none" w:sz="0" w:space="0" w:color="auto"/>
        <w:bottom w:val="none" w:sz="0" w:space="0" w:color="auto"/>
        <w:right w:val="none" w:sz="0" w:space="0" w:color="auto"/>
      </w:divBdr>
    </w:div>
    <w:div w:id="1041781568">
      <w:bodyDiv w:val="1"/>
      <w:marLeft w:val="0"/>
      <w:marRight w:val="0"/>
      <w:marTop w:val="0"/>
      <w:marBottom w:val="0"/>
      <w:divBdr>
        <w:top w:val="none" w:sz="0" w:space="0" w:color="auto"/>
        <w:left w:val="none" w:sz="0" w:space="0" w:color="auto"/>
        <w:bottom w:val="none" w:sz="0" w:space="0" w:color="auto"/>
        <w:right w:val="none" w:sz="0" w:space="0" w:color="auto"/>
      </w:divBdr>
    </w:div>
    <w:div w:id="1041830077">
      <w:bodyDiv w:val="1"/>
      <w:marLeft w:val="0"/>
      <w:marRight w:val="0"/>
      <w:marTop w:val="0"/>
      <w:marBottom w:val="0"/>
      <w:divBdr>
        <w:top w:val="none" w:sz="0" w:space="0" w:color="auto"/>
        <w:left w:val="none" w:sz="0" w:space="0" w:color="auto"/>
        <w:bottom w:val="none" w:sz="0" w:space="0" w:color="auto"/>
        <w:right w:val="none" w:sz="0" w:space="0" w:color="auto"/>
      </w:divBdr>
    </w:div>
    <w:div w:id="1041982261">
      <w:bodyDiv w:val="1"/>
      <w:marLeft w:val="0"/>
      <w:marRight w:val="0"/>
      <w:marTop w:val="0"/>
      <w:marBottom w:val="0"/>
      <w:divBdr>
        <w:top w:val="none" w:sz="0" w:space="0" w:color="auto"/>
        <w:left w:val="none" w:sz="0" w:space="0" w:color="auto"/>
        <w:bottom w:val="none" w:sz="0" w:space="0" w:color="auto"/>
        <w:right w:val="none" w:sz="0" w:space="0" w:color="auto"/>
      </w:divBdr>
    </w:div>
    <w:div w:id="1042023322">
      <w:bodyDiv w:val="1"/>
      <w:marLeft w:val="0"/>
      <w:marRight w:val="0"/>
      <w:marTop w:val="0"/>
      <w:marBottom w:val="0"/>
      <w:divBdr>
        <w:top w:val="none" w:sz="0" w:space="0" w:color="auto"/>
        <w:left w:val="none" w:sz="0" w:space="0" w:color="auto"/>
        <w:bottom w:val="none" w:sz="0" w:space="0" w:color="auto"/>
        <w:right w:val="none" w:sz="0" w:space="0" w:color="auto"/>
      </w:divBdr>
    </w:div>
    <w:div w:id="1042360535">
      <w:bodyDiv w:val="1"/>
      <w:marLeft w:val="0"/>
      <w:marRight w:val="0"/>
      <w:marTop w:val="0"/>
      <w:marBottom w:val="0"/>
      <w:divBdr>
        <w:top w:val="none" w:sz="0" w:space="0" w:color="auto"/>
        <w:left w:val="none" w:sz="0" w:space="0" w:color="auto"/>
        <w:bottom w:val="none" w:sz="0" w:space="0" w:color="auto"/>
        <w:right w:val="none" w:sz="0" w:space="0" w:color="auto"/>
      </w:divBdr>
    </w:div>
    <w:div w:id="1042361574">
      <w:bodyDiv w:val="1"/>
      <w:marLeft w:val="0"/>
      <w:marRight w:val="0"/>
      <w:marTop w:val="0"/>
      <w:marBottom w:val="0"/>
      <w:divBdr>
        <w:top w:val="none" w:sz="0" w:space="0" w:color="auto"/>
        <w:left w:val="none" w:sz="0" w:space="0" w:color="auto"/>
        <w:bottom w:val="none" w:sz="0" w:space="0" w:color="auto"/>
        <w:right w:val="none" w:sz="0" w:space="0" w:color="auto"/>
      </w:divBdr>
    </w:div>
    <w:div w:id="1042436197">
      <w:bodyDiv w:val="1"/>
      <w:marLeft w:val="0"/>
      <w:marRight w:val="0"/>
      <w:marTop w:val="0"/>
      <w:marBottom w:val="0"/>
      <w:divBdr>
        <w:top w:val="none" w:sz="0" w:space="0" w:color="auto"/>
        <w:left w:val="none" w:sz="0" w:space="0" w:color="auto"/>
        <w:bottom w:val="none" w:sz="0" w:space="0" w:color="auto"/>
        <w:right w:val="none" w:sz="0" w:space="0" w:color="auto"/>
      </w:divBdr>
    </w:div>
    <w:div w:id="1043599519">
      <w:bodyDiv w:val="1"/>
      <w:marLeft w:val="0"/>
      <w:marRight w:val="0"/>
      <w:marTop w:val="0"/>
      <w:marBottom w:val="0"/>
      <w:divBdr>
        <w:top w:val="none" w:sz="0" w:space="0" w:color="auto"/>
        <w:left w:val="none" w:sz="0" w:space="0" w:color="auto"/>
        <w:bottom w:val="none" w:sz="0" w:space="0" w:color="auto"/>
        <w:right w:val="none" w:sz="0" w:space="0" w:color="auto"/>
      </w:divBdr>
    </w:div>
    <w:div w:id="1044134500">
      <w:bodyDiv w:val="1"/>
      <w:marLeft w:val="0"/>
      <w:marRight w:val="0"/>
      <w:marTop w:val="0"/>
      <w:marBottom w:val="0"/>
      <w:divBdr>
        <w:top w:val="none" w:sz="0" w:space="0" w:color="auto"/>
        <w:left w:val="none" w:sz="0" w:space="0" w:color="auto"/>
        <w:bottom w:val="none" w:sz="0" w:space="0" w:color="auto"/>
        <w:right w:val="none" w:sz="0" w:space="0" w:color="auto"/>
      </w:divBdr>
    </w:div>
    <w:div w:id="1044135855">
      <w:bodyDiv w:val="1"/>
      <w:marLeft w:val="0"/>
      <w:marRight w:val="0"/>
      <w:marTop w:val="0"/>
      <w:marBottom w:val="0"/>
      <w:divBdr>
        <w:top w:val="none" w:sz="0" w:space="0" w:color="auto"/>
        <w:left w:val="none" w:sz="0" w:space="0" w:color="auto"/>
        <w:bottom w:val="none" w:sz="0" w:space="0" w:color="auto"/>
        <w:right w:val="none" w:sz="0" w:space="0" w:color="auto"/>
      </w:divBdr>
    </w:div>
    <w:div w:id="1044252573">
      <w:bodyDiv w:val="1"/>
      <w:marLeft w:val="0"/>
      <w:marRight w:val="0"/>
      <w:marTop w:val="0"/>
      <w:marBottom w:val="0"/>
      <w:divBdr>
        <w:top w:val="none" w:sz="0" w:space="0" w:color="auto"/>
        <w:left w:val="none" w:sz="0" w:space="0" w:color="auto"/>
        <w:bottom w:val="none" w:sz="0" w:space="0" w:color="auto"/>
        <w:right w:val="none" w:sz="0" w:space="0" w:color="auto"/>
      </w:divBdr>
    </w:div>
    <w:div w:id="1044332977">
      <w:bodyDiv w:val="1"/>
      <w:marLeft w:val="0"/>
      <w:marRight w:val="0"/>
      <w:marTop w:val="0"/>
      <w:marBottom w:val="0"/>
      <w:divBdr>
        <w:top w:val="none" w:sz="0" w:space="0" w:color="auto"/>
        <w:left w:val="none" w:sz="0" w:space="0" w:color="auto"/>
        <w:bottom w:val="none" w:sz="0" w:space="0" w:color="auto"/>
        <w:right w:val="none" w:sz="0" w:space="0" w:color="auto"/>
      </w:divBdr>
      <w:divsChild>
        <w:div w:id="1796756838">
          <w:marLeft w:val="0"/>
          <w:marRight w:val="0"/>
          <w:marTop w:val="0"/>
          <w:marBottom w:val="0"/>
          <w:divBdr>
            <w:top w:val="none" w:sz="0" w:space="0" w:color="auto"/>
            <w:left w:val="none" w:sz="0" w:space="0" w:color="auto"/>
            <w:bottom w:val="none" w:sz="0" w:space="0" w:color="auto"/>
            <w:right w:val="none" w:sz="0" w:space="0" w:color="auto"/>
          </w:divBdr>
        </w:div>
      </w:divsChild>
    </w:div>
    <w:div w:id="1044449037">
      <w:bodyDiv w:val="1"/>
      <w:marLeft w:val="0"/>
      <w:marRight w:val="0"/>
      <w:marTop w:val="0"/>
      <w:marBottom w:val="0"/>
      <w:divBdr>
        <w:top w:val="none" w:sz="0" w:space="0" w:color="auto"/>
        <w:left w:val="none" w:sz="0" w:space="0" w:color="auto"/>
        <w:bottom w:val="none" w:sz="0" w:space="0" w:color="auto"/>
        <w:right w:val="none" w:sz="0" w:space="0" w:color="auto"/>
      </w:divBdr>
    </w:div>
    <w:div w:id="1044791374">
      <w:bodyDiv w:val="1"/>
      <w:marLeft w:val="0"/>
      <w:marRight w:val="0"/>
      <w:marTop w:val="0"/>
      <w:marBottom w:val="0"/>
      <w:divBdr>
        <w:top w:val="none" w:sz="0" w:space="0" w:color="auto"/>
        <w:left w:val="none" w:sz="0" w:space="0" w:color="auto"/>
        <w:bottom w:val="none" w:sz="0" w:space="0" w:color="auto"/>
        <w:right w:val="none" w:sz="0" w:space="0" w:color="auto"/>
      </w:divBdr>
    </w:div>
    <w:div w:id="1044907798">
      <w:bodyDiv w:val="1"/>
      <w:marLeft w:val="0"/>
      <w:marRight w:val="0"/>
      <w:marTop w:val="0"/>
      <w:marBottom w:val="0"/>
      <w:divBdr>
        <w:top w:val="none" w:sz="0" w:space="0" w:color="auto"/>
        <w:left w:val="none" w:sz="0" w:space="0" w:color="auto"/>
        <w:bottom w:val="none" w:sz="0" w:space="0" w:color="auto"/>
        <w:right w:val="none" w:sz="0" w:space="0" w:color="auto"/>
      </w:divBdr>
    </w:div>
    <w:div w:id="1045526743">
      <w:bodyDiv w:val="1"/>
      <w:marLeft w:val="0"/>
      <w:marRight w:val="0"/>
      <w:marTop w:val="0"/>
      <w:marBottom w:val="0"/>
      <w:divBdr>
        <w:top w:val="none" w:sz="0" w:space="0" w:color="auto"/>
        <w:left w:val="none" w:sz="0" w:space="0" w:color="auto"/>
        <w:bottom w:val="none" w:sz="0" w:space="0" w:color="auto"/>
        <w:right w:val="none" w:sz="0" w:space="0" w:color="auto"/>
      </w:divBdr>
    </w:div>
    <w:div w:id="1045910883">
      <w:bodyDiv w:val="1"/>
      <w:marLeft w:val="0"/>
      <w:marRight w:val="0"/>
      <w:marTop w:val="0"/>
      <w:marBottom w:val="0"/>
      <w:divBdr>
        <w:top w:val="none" w:sz="0" w:space="0" w:color="auto"/>
        <w:left w:val="none" w:sz="0" w:space="0" w:color="auto"/>
        <w:bottom w:val="none" w:sz="0" w:space="0" w:color="auto"/>
        <w:right w:val="none" w:sz="0" w:space="0" w:color="auto"/>
      </w:divBdr>
    </w:div>
    <w:div w:id="1046178228">
      <w:bodyDiv w:val="1"/>
      <w:marLeft w:val="0"/>
      <w:marRight w:val="0"/>
      <w:marTop w:val="0"/>
      <w:marBottom w:val="0"/>
      <w:divBdr>
        <w:top w:val="none" w:sz="0" w:space="0" w:color="auto"/>
        <w:left w:val="none" w:sz="0" w:space="0" w:color="auto"/>
        <w:bottom w:val="none" w:sz="0" w:space="0" w:color="auto"/>
        <w:right w:val="none" w:sz="0" w:space="0" w:color="auto"/>
      </w:divBdr>
    </w:div>
    <w:div w:id="1046956187">
      <w:bodyDiv w:val="1"/>
      <w:marLeft w:val="0"/>
      <w:marRight w:val="0"/>
      <w:marTop w:val="0"/>
      <w:marBottom w:val="0"/>
      <w:divBdr>
        <w:top w:val="none" w:sz="0" w:space="0" w:color="auto"/>
        <w:left w:val="none" w:sz="0" w:space="0" w:color="auto"/>
        <w:bottom w:val="none" w:sz="0" w:space="0" w:color="auto"/>
        <w:right w:val="none" w:sz="0" w:space="0" w:color="auto"/>
      </w:divBdr>
    </w:div>
    <w:div w:id="1047333733">
      <w:bodyDiv w:val="1"/>
      <w:marLeft w:val="0"/>
      <w:marRight w:val="0"/>
      <w:marTop w:val="0"/>
      <w:marBottom w:val="0"/>
      <w:divBdr>
        <w:top w:val="none" w:sz="0" w:space="0" w:color="auto"/>
        <w:left w:val="none" w:sz="0" w:space="0" w:color="auto"/>
        <w:bottom w:val="none" w:sz="0" w:space="0" w:color="auto"/>
        <w:right w:val="none" w:sz="0" w:space="0" w:color="auto"/>
      </w:divBdr>
    </w:div>
    <w:div w:id="1047609626">
      <w:bodyDiv w:val="1"/>
      <w:marLeft w:val="0"/>
      <w:marRight w:val="0"/>
      <w:marTop w:val="0"/>
      <w:marBottom w:val="0"/>
      <w:divBdr>
        <w:top w:val="none" w:sz="0" w:space="0" w:color="auto"/>
        <w:left w:val="none" w:sz="0" w:space="0" w:color="auto"/>
        <w:bottom w:val="none" w:sz="0" w:space="0" w:color="auto"/>
        <w:right w:val="none" w:sz="0" w:space="0" w:color="auto"/>
      </w:divBdr>
    </w:div>
    <w:div w:id="1047755673">
      <w:bodyDiv w:val="1"/>
      <w:marLeft w:val="0"/>
      <w:marRight w:val="0"/>
      <w:marTop w:val="0"/>
      <w:marBottom w:val="0"/>
      <w:divBdr>
        <w:top w:val="none" w:sz="0" w:space="0" w:color="auto"/>
        <w:left w:val="none" w:sz="0" w:space="0" w:color="auto"/>
        <w:bottom w:val="none" w:sz="0" w:space="0" w:color="auto"/>
        <w:right w:val="none" w:sz="0" w:space="0" w:color="auto"/>
      </w:divBdr>
    </w:div>
    <w:div w:id="1047996700">
      <w:bodyDiv w:val="1"/>
      <w:marLeft w:val="0"/>
      <w:marRight w:val="0"/>
      <w:marTop w:val="0"/>
      <w:marBottom w:val="0"/>
      <w:divBdr>
        <w:top w:val="none" w:sz="0" w:space="0" w:color="auto"/>
        <w:left w:val="none" w:sz="0" w:space="0" w:color="auto"/>
        <w:bottom w:val="none" w:sz="0" w:space="0" w:color="auto"/>
        <w:right w:val="none" w:sz="0" w:space="0" w:color="auto"/>
      </w:divBdr>
    </w:div>
    <w:div w:id="1048146081">
      <w:bodyDiv w:val="1"/>
      <w:marLeft w:val="0"/>
      <w:marRight w:val="0"/>
      <w:marTop w:val="0"/>
      <w:marBottom w:val="0"/>
      <w:divBdr>
        <w:top w:val="none" w:sz="0" w:space="0" w:color="auto"/>
        <w:left w:val="none" w:sz="0" w:space="0" w:color="auto"/>
        <w:bottom w:val="none" w:sz="0" w:space="0" w:color="auto"/>
        <w:right w:val="none" w:sz="0" w:space="0" w:color="auto"/>
      </w:divBdr>
    </w:div>
    <w:div w:id="1048337662">
      <w:bodyDiv w:val="1"/>
      <w:marLeft w:val="0"/>
      <w:marRight w:val="0"/>
      <w:marTop w:val="0"/>
      <w:marBottom w:val="0"/>
      <w:divBdr>
        <w:top w:val="none" w:sz="0" w:space="0" w:color="auto"/>
        <w:left w:val="none" w:sz="0" w:space="0" w:color="auto"/>
        <w:bottom w:val="none" w:sz="0" w:space="0" w:color="auto"/>
        <w:right w:val="none" w:sz="0" w:space="0" w:color="auto"/>
      </w:divBdr>
    </w:div>
    <w:div w:id="1048379506">
      <w:bodyDiv w:val="1"/>
      <w:marLeft w:val="0"/>
      <w:marRight w:val="0"/>
      <w:marTop w:val="0"/>
      <w:marBottom w:val="0"/>
      <w:divBdr>
        <w:top w:val="none" w:sz="0" w:space="0" w:color="auto"/>
        <w:left w:val="none" w:sz="0" w:space="0" w:color="auto"/>
        <w:bottom w:val="none" w:sz="0" w:space="0" w:color="auto"/>
        <w:right w:val="none" w:sz="0" w:space="0" w:color="auto"/>
      </w:divBdr>
    </w:div>
    <w:div w:id="1048409689">
      <w:bodyDiv w:val="1"/>
      <w:marLeft w:val="0"/>
      <w:marRight w:val="0"/>
      <w:marTop w:val="0"/>
      <w:marBottom w:val="0"/>
      <w:divBdr>
        <w:top w:val="none" w:sz="0" w:space="0" w:color="auto"/>
        <w:left w:val="none" w:sz="0" w:space="0" w:color="auto"/>
        <w:bottom w:val="none" w:sz="0" w:space="0" w:color="auto"/>
        <w:right w:val="none" w:sz="0" w:space="0" w:color="auto"/>
      </w:divBdr>
    </w:div>
    <w:div w:id="1048650948">
      <w:bodyDiv w:val="1"/>
      <w:marLeft w:val="0"/>
      <w:marRight w:val="0"/>
      <w:marTop w:val="0"/>
      <w:marBottom w:val="0"/>
      <w:divBdr>
        <w:top w:val="none" w:sz="0" w:space="0" w:color="auto"/>
        <w:left w:val="none" w:sz="0" w:space="0" w:color="auto"/>
        <w:bottom w:val="none" w:sz="0" w:space="0" w:color="auto"/>
        <w:right w:val="none" w:sz="0" w:space="0" w:color="auto"/>
      </w:divBdr>
    </w:div>
    <w:div w:id="1048721324">
      <w:bodyDiv w:val="1"/>
      <w:marLeft w:val="0"/>
      <w:marRight w:val="0"/>
      <w:marTop w:val="0"/>
      <w:marBottom w:val="0"/>
      <w:divBdr>
        <w:top w:val="none" w:sz="0" w:space="0" w:color="auto"/>
        <w:left w:val="none" w:sz="0" w:space="0" w:color="auto"/>
        <w:bottom w:val="none" w:sz="0" w:space="0" w:color="auto"/>
        <w:right w:val="none" w:sz="0" w:space="0" w:color="auto"/>
      </w:divBdr>
    </w:div>
    <w:div w:id="1048794621">
      <w:bodyDiv w:val="1"/>
      <w:marLeft w:val="0"/>
      <w:marRight w:val="0"/>
      <w:marTop w:val="0"/>
      <w:marBottom w:val="0"/>
      <w:divBdr>
        <w:top w:val="none" w:sz="0" w:space="0" w:color="auto"/>
        <w:left w:val="none" w:sz="0" w:space="0" w:color="auto"/>
        <w:bottom w:val="none" w:sz="0" w:space="0" w:color="auto"/>
        <w:right w:val="none" w:sz="0" w:space="0" w:color="auto"/>
      </w:divBdr>
    </w:div>
    <w:div w:id="1049501297">
      <w:bodyDiv w:val="1"/>
      <w:marLeft w:val="0"/>
      <w:marRight w:val="0"/>
      <w:marTop w:val="0"/>
      <w:marBottom w:val="0"/>
      <w:divBdr>
        <w:top w:val="none" w:sz="0" w:space="0" w:color="auto"/>
        <w:left w:val="none" w:sz="0" w:space="0" w:color="auto"/>
        <w:bottom w:val="none" w:sz="0" w:space="0" w:color="auto"/>
        <w:right w:val="none" w:sz="0" w:space="0" w:color="auto"/>
      </w:divBdr>
    </w:div>
    <w:div w:id="1049838284">
      <w:bodyDiv w:val="1"/>
      <w:marLeft w:val="0"/>
      <w:marRight w:val="0"/>
      <w:marTop w:val="0"/>
      <w:marBottom w:val="0"/>
      <w:divBdr>
        <w:top w:val="none" w:sz="0" w:space="0" w:color="auto"/>
        <w:left w:val="none" w:sz="0" w:space="0" w:color="auto"/>
        <w:bottom w:val="none" w:sz="0" w:space="0" w:color="auto"/>
        <w:right w:val="none" w:sz="0" w:space="0" w:color="auto"/>
      </w:divBdr>
    </w:div>
    <w:div w:id="1049845106">
      <w:bodyDiv w:val="1"/>
      <w:marLeft w:val="0"/>
      <w:marRight w:val="0"/>
      <w:marTop w:val="0"/>
      <w:marBottom w:val="0"/>
      <w:divBdr>
        <w:top w:val="none" w:sz="0" w:space="0" w:color="auto"/>
        <w:left w:val="none" w:sz="0" w:space="0" w:color="auto"/>
        <w:bottom w:val="none" w:sz="0" w:space="0" w:color="auto"/>
        <w:right w:val="none" w:sz="0" w:space="0" w:color="auto"/>
      </w:divBdr>
    </w:div>
    <w:div w:id="1049919019">
      <w:bodyDiv w:val="1"/>
      <w:marLeft w:val="0"/>
      <w:marRight w:val="0"/>
      <w:marTop w:val="0"/>
      <w:marBottom w:val="0"/>
      <w:divBdr>
        <w:top w:val="none" w:sz="0" w:space="0" w:color="auto"/>
        <w:left w:val="none" w:sz="0" w:space="0" w:color="auto"/>
        <w:bottom w:val="none" w:sz="0" w:space="0" w:color="auto"/>
        <w:right w:val="none" w:sz="0" w:space="0" w:color="auto"/>
      </w:divBdr>
    </w:div>
    <w:div w:id="1050030307">
      <w:bodyDiv w:val="1"/>
      <w:marLeft w:val="0"/>
      <w:marRight w:val="0"/>
      <w:marTop w:val="0"/>
      <w:marBottom w:val="0"/>
      <w:divBdr>
        <w:top w:val="none" w:sz="0" w:space="0" w:color="auto"/>
        <w:left w:val="none" w:sz="0" w:space="0" w:color="auto"/>
        <w:bottom w:val="none" w:sz="0" w:space="0" w:color="auto"/>
        <w:right w:val="none" w:sz="0" w:space="0" w:color="auto"/>
      </w:divBdr>
    </w:div>
    <w:div w:id="1050039145">
      <w:bodyDiv w:val="1"/>
      <w:marLeft w:val="0"/>
      <w:marRight w:val="0"/>
      <w:marTop w:val="0"/>
      <w:marBottom w:val="0"/>
      <w:divBdr>
        <w:top w:val="none" w:sz="0" w:space="0" w:color="auto"/>
        <w:left w:val="none" w:sz="0" w:space="0" w:color="auto"/>
        <w:bottom w:val="none" w:sz="0" w:space="0" w:color="auto"/>
        <w:right w:val="none" w:sz="0" w:space="0" w:color="auto"/>
      </w:divBdr>
    </w:div>
    <w:div w:id="1050152956">
      <w:bodyDiv w:val="1"/>
      <w:marLeft w:val="0"/>
      <w:marRight w:val="0"/>
      <w:marTop w:val="0"/>
      <w:marBottom w:val="0"/>
      <w:divBdr>
        <w:top w:val="none" w:sz="0" w:space="0" w:color="auto"/>
        <w:left w:val="none" w:sz="0" w:space="0" w:color="auto"/>
        <w:bottom w:val="none" w:sz="0" w:space="0" w:color="auto"/>
        <w:right w:val="none" w:sz="0" w:space="0" w:color="auto"/>
      </w:divBdr>
    </w:div>
    <w:div w:id="1050308079">
      <w:bodyDiv w:val="1"/>
      <w:marLeft w:val="0"/>
      <w:marRight w:val="0"/>
      <w:marTop w:val="0"/>
      <w:marBottom w:val="0"/>
      <w:divBdr>
        <w:top w:val="none" w:sz="0" w:space="0" w:color="auto"/>
        <w:left w:val="none" w:sz="0" w:space="0" w:color="auto"/>
        <w:bottom w:val="none" w:sz="0" w:space="0" w:color="auto"/>
        <w:right w:val="none" w:sz="0" w:space="0" w:color="auto"/>
      </w:divBdr>
    </w:div>
    <w:div w:id="1050610095">
      <w:bodyDiv w:val="1"/>
      <w:marLeft w:val="0"/>
      <w:marRight w:val="0"/>
      <w:marTop w:val="0"/>
      <w:marBottom w:val="0"/>
      <w:divBdr>
        <w:top w:val="none" w:sz="0" w:space="0" w:color="auto"/>
        <w:left w:val="none" w:sz="0" w:space="0" w:color="auto"/>
        <w:bottom w:val="none" w:sz="0" w:space="0" w:color="auto"/>
        <w:right w:val="none" w:sz="0" w:space="0" w:color="auto"/>
      </w:divBdr>
    </w:div>
    <w:div w:id="1050764679">
      <w:bodyDiv w:val="1"/>
      <w:marLeft w:val="0"/>
      <w:marRight w:val="0"/>
      <w:marTop w:val="0"/>
      <w:marBottom w:val="0"/>
      <w:divBdr>
        <w:top w:val="none" w:sz="0" w:space="0" w:color="auto"/>
        <w:left w:val="none" w:sz="0" w:space="0" w:color="auto"/>
        <w:bottom w:val="none" w:sz="0" w:space="0" w:color="auto"/>
        <w:right w:val="none" w:sz="0" w:space="0" w:color="auto"/>
      </w:divBdr>
    </w:div>
    <w:div w:id="1051077453">
      <w:bodyDiv w:val="1"/>
      <w:marLeft w:val="0"/>
      <w:marRight w:val="0"/>
      <w:marTop w:val="0"/>
      <w:marBottom w:val="0"/>
      <w:divBdr>
        <w:top w:val="none" w:sz="0" w:space="0" w:color="auto"/>
        <w:left w:val="none" w:sz="0" w:space="0" w:color="auto"/>
        <w:bottom w:val="none" w:sz="0" w:space="0" w:color="auto"/>
        <w:right w:val="none" w:sz="0" w:space="0" w:color="auto"/>
      </w:divBdr>
    </w:div>
    <w:div w:id="1051462429">
      <w:bodyDiv w:val="1"/>
      <w:marLeft w:val="0"/>
      <w:marRight w:val="0"/>
      <w:marTop w:val="0"/>
      <w:marBottom w:val="0"/>
      <w:divBdr>
        <w:top w:val="none" w:sz="0" w:space="0" w:color="auto"/>
        <w:left w:val="none" w:sz="0" w:space="0" w:color="auto"/>
        <w:bottom w:val="none" w:sz="0" w:space="0" w:color="auto"/>
        <w:right w:val="none" w:sz="0" w:space="0" w:color="auto"/>
      </w:divBdr>
    </w:div>
    <w:div w:id="1051809748">
      <w:bodyDiv w:val="1"/>
      <w:marLeft w:val="0"/>
      <w:marRight w:val="0"/>
      <w:marTop w:val="0"/>
      <w:marBottom w:val="0"/>
      <w:divBdr>
        <w:top w:val="none" w:sz="0" w:space="0" w:color="auto"/>
        <w:left w:val="none" w:sz="0" w:space="0" w:color="auto"/>
        <w:bottom w:val="none" w:sz="0" w:space="0" w:color="auto"/>
        <w:right w:val="none" w:sz="0" w:space="0" w:color="auto"/>
      </w:divBdr>
    </w:div>
    <w:div w:id="1052079871">
      <w:bodyDiv w:val="1"/>
      <w:marLeft w:val="0"/>
      <w:marRight w:val="0"/>
      <w:marTop w:val="0"/>
      <w:marBottom w:val="0"/>
      <w:divBdr>
        <w:top w:val="none" w:sz="0" w:space="0" w:color="auto"/>
        <w:left w:val="none" w:sz="0" w:space="0" w:color="auto"/>
        <w:bottom w:val="none" w:sz="0" w:space="0" w:color="auto"/>
        <w:right w:val="none" w:sz="0" w:space="0" w:color="auto"/>
      </w:divBdr>
    </w:div>
    <w:div w:id="1052582515">
      <w:bodyDiv w:val="1"/>
      <w:marLeft w:val="0"/>
      <w:marRight w:val="0"/>
      <w:marTop w:val="0"/>
      <w:marBottom w:val="0"/>
      <w:divBdr>
        <w:top w:val="none" w:sz="0" w:space="0" w:color="auto"/>
        <w:left w:val="none" w:sz="0" w:space="0" w:color="auto"/>
        <w:bottom w:val="none" w:sz="0" w:space="0" w:color="auto"/>
        <w:right w:val="none" w:sz="0" w:space="0" w:color="auto"/>
      </w:divBdr>
    </w:div>
    <w:div w:id="1053425833">
      <w:bodyDiv w:val="1"/>
      <w:marLeft w:val="0"/>
      <w:marRight w:val="0"/>
      <w:marTop w:val="0"/>
      <w:marBottom w:val="0"/>
      <w:divBdr>
        <w:top w:val="none" w:sz="0" w:space="0" w:color="auto"/>
        <w:left w:val="none" w:sz="0" w:space="0" w:color="auto"/>
        <w:bottom w:val="none" w:sz="0" w:space="0" w:color="auto"/>
        <w:right w:val="none" w:sz="0" w:space="0" w:color="auto"/>
      </w:divBdr>
    </w:div>
    <w:div w:id="1053583673">
      <w:bodyDiv w:val="1"/>
      <w:marLeft w:val="0"/>
      <w:marRight w:val="0"/>
      <w:marTop w:val="0"/>
      <w:marBottom w:val="0"/>
      <w:divBdr>
        <w:top w:val="none" w:sz="0" w:space="0" w:color="auto"/>
        <w:left w:val="none" w:sz="0" w:space="0" w:color="auto"/>
        <w:bottom w:val="none" w:sz="0" w:space="0" w:color="auto"/>
        <w:right w:val="none" w:sz="0" w:space="0" w:color="auto"/>
      </w:divBdr>
    </w:div>
    <w:div w:id="1053772383">
      <w:bodyDiv w:val="1"/>
      <w:marLeft w:val="0"/>
      <w:marRight w:val="0"/>
      <w:marTop w:val="0"/>
      <w:marBottom w:val="0"/>
      <w:divBdr>
        <w:top w:val="none" w:sz="0" w:space="0" w:color="auto"/>
        <w:left w:val="none" w:sz="0" w:space="0" w:color="auto"/>
        <w:bottom w:val="none" w:sz="0" w:space="0" w:color="auto"/>
        <w:right w:val="none" w:sz="0" w:space="0" w:color="auto"/>
      </w:divBdr>
    </w:div>
    <w:div w:id="1054351662">
      <w:bodyDiv w:val="1"/>
      <w:marLeft w:val="0"/>
      <w:marRight w:val="0"/>
      <w:marTop w:val="0"/>
      <w:marBottom w:val="0"/>
      <w:divBdr>
        <w:top w:val="none" w:sz="0" w:space="0" w:color="auto"/>
        <w:left w:val="none" w:sz="0" w:space="0" w:color="auto"/>
        <w:bottom w:val="none" w:sz="0" w:space="0" w:color="auto"/>
        <w:right w:val="none" w:sz="0" w:space="0" w:color="auto"/>
      </w:divBdr>
    </w:div>
    <w:div w:id="1054504013">
      <w:bodyDiv w:val="1"/>
      <w:marLeft w:val="0"/>
      <w:marRight w:val="0"/>
      <w:marTop w:val="0"/>
      <w:marBottom w:val="0"/>
      <w:divBdr>
        <w:top w:val="none" w:sz="0" w:space="0" w:color="auto"/>
        <w:left w:val="none" w:sz="0" w:space="0" w:color="auto"/>
        <w:bottom w:val="none" w:sz="0" w:space="0" w:color="auto"/>
        <w:right w:val="none" w:sz="0" w:space="0" w:color="auto"/>
      </w:divBdr>
    </w:div>
    <w:div w:id="1055348411">
      <w:bodyDiv w:val="1"/>
      <w:marLeft w:val="0"/>
      <w:marRight w:val="0"/>
      <w:marTop w:val="0"/>
      <w:marBottom w:val="0"/>
      <w:divBdr>
        <w:top w:val="none" w:sz="0" w:space="0" w:color="auto"/>
        <w:left w:val="none" w:sz="0" w:space="0" w:color="auto"/>
        <w:bottom w:val="none" w:sz="0" w:space="0" w:color="auto"/>
        <w:right w:val="none" w:sz="0" w:space="0" w:color="auto"/>
      </w:divBdr>
    </w:div>
    <w:div w:id="1055352672">
      <w:bodyDiv w:val="1"/>
      <w:marLeft w:val="0"/>
      <w:marRight w:val="0"/>
      <w:marTop w:val="0"/>
      <w:marBottom w:val="0"/>
      <w:divBdr>
        <w:top w:val="none" w:sz="0" w:space="0" w:color="auto"/>
        <w:left w:val="none" w:sz="0" w:space="0" w:color="auto"/>
        <w:bottom w:val="none" w:sz="0" w:space="0" w:color="auto"/>
        <w:right w:val="none" w:sz="0" w:space="0" w:color="auto"/>
      </w:divBdr>
    </w:div>
    <w:div w:id="1055540845">
      <w:bodyDiv w:val="1"/>
      <w:marLeft w:val="0"/>
      <w:marRight w:val="0"/>
      <w:marTop w:val="0"/>
      <w:marBottom w:val="0"/>
      <w:divBdr>
        <w:top w:val="none" w:sz="0" w:space="0" w:color="auto"/>
        <w:left w:val="none" w:sz="0" w:space="0" w:color="auto"/>
        <w:bottom w:val="none" w:sz="0" w:space="0" w:color="auto"/>
        <w:right w:val="none" w:sz="0" w:space="0" w:color="auto"/>
      </w:divBdr>
    </w:div>
    <w:div w:id="1055590984">
      <w:bodyDiv w:val="1"/>
      <w:marLeft w:val="0"/>
      <w:marRight w:val="0"/>
      <w:marTop w:val="0"/>
      <w:marBottom w:val="0"/>
      <w:divBdr>
        <w:top w:val="none" w:sz="0" w:space="0" w:color="auto"/>
        <w:left w:val="none" w:sz="0" w:space="0" w:color="auto"/>
        <w:bottom w:val="none" w:sz="0" w:space="0" w:color="auto"/>
        <w:right w:val="none" w:sz="0" w:space="0" w:color="auto"/>
      </w:divBdr>
    </w:div>
    <w:div w:id="1055738030">
      <w:bodyDiv w:val="1"/>
      <w:marLeft w:val="0"/>
      <w:marRight w:val="0"/>
      <w:marTop w:val="0"/>
      <w:marBottom w:val="0"/>
      <w:divBdr>
        <w:top w:val="none" w:sz="0" w:space="0" w:color="auto"/>
        <w:left w:val="none" w:sz="0" w:space="0" w:color="auto"/>
        <w:bottom w:val="none" w:sz="0" w:space="0" w:color="auto"/>
        <w:right w:val="none" w:sz="0" w:space="0" w:color="auto"/>
      </w:divBdr>
    </w:div>
    <w:div w:id="1055810755">
      <w:bodyDiv w:val="1"/>
      <w:marLeft w:val="0"/>
      <w:marRight w:val="0"/>
      <w:marTop w:val="0"/>
      <w:marBottom w:val="0"/>
      <w:divBdr>
        <w:top w:val="none" w:sz="0" w:space="0" w:color="auto"/>
        <w:left w:val="none" w:sz="0" w:space="0" w:color="auto"/>
        <w:bottom w:val="none" w:sz="0" w:space="0" w:color="auto"/>
        <w:right w:val="none" w:sz="0" w:space="0" w:color="auto"/>
      </w:divBdr>
    </w:div>
    <w:div w:id="1055816196">
      <w:bodyDiv w:val="1"/>
      <w:marLeft w:val="0"/>
      <w:marRight w:val="0"/>
      <w:marTop w:val="0"/>
      <w:marBottom w:val="0"/>
      <w:divBdr>
        <w:top w:val="none" w:sz="0" w:space="0" w:color="auto"/>
        <w:left w:val="none" w:sz="0" w:space="0" w:color="auto"/>
        <w:bottom w:val="none" w:sz="0" w:space="0" w:color="auto"/>
        <w:right w:val="none" w:sz="0" w:space="0" w:color="auto"/>
      </w:divBdr>
    </w:div>
    <w:div w:id="1056202359">
      <w:bodyDiv w:val="1"/>
      <w:marLeft w:val="0"/>
      <w:marRight w:val="0"/>
      <w:marTop w:val="0"/>
      <w:marBottom w:val="0"/>
      <w:divBdr>
        <w:top w:val="none" w:sz="0" w:space="0" w:color="auto"/>
        <w:left w:val="none" w:sz="0" w:space="0" w:color="auto"/>
        <w:bottom w:val="none" w:sz="0" w:space="0" w:color="auto"/>
        <w:right w:val="none" w:sz="0" w:space="0" w:color="auto"/>
      </w:divBdr>
    </w:div>
    <w:div w:id="1056272604">
      <w:bodyDiv w:val="1"/>
      <w:marLeft w:val="0"/>
      <w:marRight w:val="0"/>
      <w:marTop w:val="0"/>
      <w:marBottom w:val="0"/>
      <w:divBdr>
        <w:top w:val="none" w:sz="0" w:space="0" w:color="auto"/>
        <w:left w:val="none" w:sz="0" w:space="0" w:color="auto"/>
        <w:bottom w:val="none" w:sz="0" w:space="0" w:color="auto"/>
        <w:right w:val="none" w:sz="0" w:space="0" w:color="auto"/>
      </w:divBdr>
    </w:div>
    <w:div w:id="1056392937">
      <w:bodyDiv w:val="1"/>
      <w:marLeft w:val="0"/>
      <w:marRight w:val="0"/>
      <w:marTop w:val="0"/>
      <w:marBottom w:val="0"/>
      <w:divBdr>
        <w:top w:val="none" w:sz="0" w:space="0" w:color="auto"/>
        <w:left w:val="none" w:sz="0" w:space="0" w:color="auto"/>
        <w:bottom w:val="none" w:sz="0" w:space="0" w:color="auto"/>
        <w:right w:val="none" w:sz="0" w:space="0" w:color="auto"/>
      </w:divBdr>
    </w:div>
    <w:div w:id="1056507471">
      <w:bodyDiv w:val="1"/>
      <w:marLeft w:val="0"/>
      <w:marRight w:val="0"/>
      <w:marTop w:val="0"/>
      <w:marBottom w:val="0"/>
      <w:divBdr>
        <w:top w:val="none" w:sz="0" w:space="0" w:color="auto"/>
        <w:left w:val="none" w:sz="0" w:space="0" w:color="auto"/>
        <w:bottom w:val="none" w:sz="0" w:space="0" w:color="auto"/>
        <w:right w:val="none" w:sz="0" w:space="0" w:color="auto"/>
      </w:divBdr>
    </w:div>
    <w:div w:id="1056508557">
      <w:bodyDiv w:val="1"/>
      <w:marLeft w:val="0"/>
      <w:marRight w:val="0"/>
      <w:marTop w:val="0"/>
      <w:marBottom w:val="0"/>
      <w:divBdr>
        <w:top w:val="none" w:sz="0" w:space="0" w:color="auto"/>
        <w:left w:val="none" w:sz="0" w:space="0" w:color="auto"/>
        <w:bottom w:val="none" w:sz="0" w:space="0" w:color="auto"/>
        <w:right w:val="none" w:sz="0" w:space="0" w:color="auto"/>
      </w:divBdr>
    </w:div>
    <w:div w:id="1056511869">
      <w:bodyDiv w:val="1"/>
      <w:marLeft w:val="0"/>
      <w:marRight w:val="0"/>
      <w:marTop w:val="0"/>
      <w:marBottom w:val="0"/>
      <w:divBdr>
        <w:top w:val="none" w:sz="0" w:space="0" w:color="auto"/>
        <w:left w:val="none" w:sz="0" w:space="0" w:color="auto"/>
        <w:bottom w:val="none" w:sz="0" w:space="0" w:color="auto"/>
        <w:right w:val="none" w:sz="0" w:space="0" w:color="auto"/>
      </w:divBdr>
    </w:div>
    <w:div w:id="1056516196">
      <w:bodyDiv w:val="1"/>
      <w:marLeft w:val="0"/>
      <w:marRight w:val="0"/>
      <w:marTop w:val="0"/>
      <w:marBottom w:val="0"/>
      <w:divBdr>
        <w:top w:val="none" w:sz="0" w:space="0" w:color="auto"/>
        <w:left w:val="none" w:sz="0" w:space="0" w:color="auto"/>
        <w:bottom w:val="none" w:sz="0" w:space="0" w:color="auto"/>
        <w:right w:val="none" w:sz="0" w:space="0" w:color="auto"/>
      </w:divBdr>
    </w:div>
    <w:div w:id="1056901599">
      <w:bodyDiv w:val="1"/>
      <w:marLeft w:val="0"/>
      <w:marRight w:val="0"/>
      <w:marTop w:val="0"/>
      <w:marBottom w:val="0"/>
      <w:divBdr>
        <w:top w:val="none" w:sz="0" w:space="0" w:color="auto"/>
        <w:left w:val="none" w:sz="0" w:space="0" w:color="auto"/>
        <w:bottom w:val="none" w:sz="0" w:space="0" w:color="auto"/>
        <w:right w:val="none" w:sz="0" w:space="0" w:color="auto"/>
      </w:divBdr>
    </w:div>
    <w:div w:id="1056970194">
      <w:bodyDiv w:val="1"/>
      <w:marLeft w:val="0"/>
      <w:marRight w:val="0"/>
      <w:marTop w:val="0"/>
      <w:marBottom w:val="0"/>
      <w:divBdr>
        <w:top w:val="none" w:sz="0" w:space="0" w:color="auto"/>
        <w:left w:val="none" w:sz="0" w:space="0" w:color="auto"/>
        <w:bottom w:val="none" w:sz="0" w:space="0" w:color="auto"/>
        <w:right w:val="none" w:sz="0" w:space="0" w:color="auto"/>
      </w:divBdr>
    </w:div>
    <w:div w:id="1057095838">
      <w:bodyDiv w:val="1"/>
      <w:marLeft w:val="0"/>
      <w:marRight w:val="0"/>
      <w:marTop w:val="0"/>
      <w:marBottom w:val="0"/>
      <w:divBdr>
        <w:top w:val="none" w:sz="0" w:space="0" w:color="auto"/>
        <w:left w:val="none" w:sz="0" w:space="0" w:color="auto"/>
        <w:bottom w:val="none" w:sz="0" w:space="0" w:color="auto"/>
        <w:right w:val="none" w:sz="0" w:space="0" w:color="auto"/>
      </w:divBdr>
    </w:div>
    <w:div w:id="1057239694">
      <w:bodyDiv w:val="1"/>
      <w:marLeft w:val="0"/>
      <w:marRight w:val="0"/>
      <w:marTop w:val="0"/>
      <w:marBottom w:val="0"/>
      <w:divBdr>
        <w:top w:val="none" w:sz="0" w:space="0" w:color="auto"/>
        <w:left w:val="none" w:sz="0" w:space="0" w:color="auto"/>
        <w:bottom w:val="none" w:sz="0" w:space="0" w:color="auto"/>
        <w:right w:val="none" w:sz="0" w:space="0" w:color="auto"/>
      </w:divBdr>
    </w:div>
    <w:div w:id="1057359481">
      <w:bodyDiv w:val="1"/>
      <w:marLeft w:val="0"/>
      <w:marRight w:val="0"/>
      <w:marTop w:val="0"/>
      <w:marBottom w:val="0"/>
      <w:divBdr>
        <w:top w:val="none" w:sz="0" w:space="0" w:color="auto"/>
        <w:left w:val="none" w:sz="0" w:space="0" w:color="auto"/>
        <w:bottom w:val="none" w:sz="0" w:space="0" w:color="auto"/>
        <w:right w:val="none" w:sz="0" w:space="0" w:color="auto"/>
      </w:divBdr>
    </w:div>
    <w:div w:id="1057508754">
      <w:bodyDiv w:val="1"/>
      <w:marLeft w:val="0"/>
      <w:marRight w:val="0"/>
      <w:marTop w:val="0"/>
      <w:marBottom w:val="0"/>
      <w:divBdr>
        <w:top w:val="none" w:sz="0" w:space="0" w:color="auto"/>
        <w:left w:val="none" w:sz="0" w:space="0" w:color="auto"/>
        <w:bottom w:val="none" w:sz="0" w:space="0" w:color="auto"/>
        <w:right w:val="none" w:sz="0" w:space="0" w:color="auto"/>
      </w:divBdr>
    </w:div>
    <w:div w:id="1057555359">
      <w:bodyDiv w:val="1"/>
      <w:marLeft w:val="0"/>
      <w:marRight w:val="0"/>
      <w:marTop w:val="0"/>
      <w:marBottom w:val="0"/>
      <w:divBdr>
        <w:top w:val="none" w:sz="0" w:space="0" w:color="auto"/>
        <w:left w:val="none" w:sz="0" w:space="0" w:color="auto"/>
        <w:bottom w:val="none" w:sz="0" w:space="0" w:color="auto"/>
        <w:right w:val="none" w:sz="0" w:space="0" w:color="auto"/>
      </w:divBdr>
    </w:div>
    <w:div w:id="1057633581">
      <w:bodyDiv w:val="1"/>
      <w:marLeft w:val="0"/>
      <w:marRight w:val="0"/>
      <w:marTop w:val="0"/>
      <w:marBottom w:val="0"/>
      <w:divBdr>
        <w:top w:val="none" w:sz="0" w:space="0" w:color="auto"/>
        <w:left w:val="none" w:sz="0" w:space="0" w:color="auto"/>
        <w:bottom w:val="none" w:sz="0" w:space="0" w:color="auto"/>
        <w:right w:val="none" w:sz="0" w:space="0" w:color="auto"/>
      </w:divBdr>
    </w:div>
    <w:div w:id="1058165615">
      <w:bodyDiv w:val="1"/>
      <w:marLeft w:val="0"/>
      <w:marRight w:val="0"/>
      <w:marTop w:val="0"/>
      <w:marBottom w:val="0"/>
      <w:divBdr>
        <w:top w:val="none" w:sz="0" w:space="0" w:color="auto"/>
        <w:left w:val="none" w:sz="0" w:space="0" w:color="auto"/>
        <w:bottom w:val="none" w:sz="0" w:space="0" w:color="auto"/>
        <w:right w:val="none" w:sz="0" w:space="0" w:color="auto"/>
      </w:divBdr>
    </w:div>
    <w:div w:id="1058285636">
      <w:bodyDiv w:val="1"/>
      <w:marLeft w:val="0"/>
      <w:marRight w:val="0"/>
      <w:marTop w:val="0"/>
      <w:marBottom w:val="0"/>
      <w:divBdr>
        <w:top w:val="none" w:sz="0" w:space="0" w:color="auto"/>
        <w:left w:val="none" w:sz="0" w:space="0" w:color="auto"/>
        <w:bottom w:val="none" w:sz="0" w:space="0" w:color="auto"/>
        <w:right w:val="none" w:sz="0" w:space="0" w:color="auto"/>
      </w:divBdr>
    </w:div>
    <w:div w:id="1058356314">
      <w:bodyDiv w:val="1"/>
      <w:marLeft w:val="0"/>
      <w:marRight w:val="0"/>
      <w:marTop w:val="0"/>
      <w:marBottom w:val="0"/>
      <w:divBdr>
        <w:top w:val="none" w:sz="0" w:space="0" w:color="auto"/>
        <w:left w:val="none" w:sz="0" w:space="0" w:color="auto"/>
        <w:bottom w:val="none" w:sz="0" w:space="0" w:color="auto"/>
        <w:right w:val="none" w:sz="0" w:space="0" w:color="auto"/>
      </w:divBdr>
    </w:div>
    <w:div w:id="1058750024">
      <w:bodyDiv w:val="1"/>
      <w:marLeft w:val="0"/>
      <w:marRight w:val="0"/>
      <w:marTop w:val="0"/>
      <w:marBottom w:val="0"/>
      <w:divBdr>
        <w:top w:val="none" w:sz="0" w:space="0" w:color="auto"/>
        <w:left w:val="none" w:sz="0" w:space="0" w:color="auto"/>
        <w:bottom w:val="none" w:sz="0" w:space="0" w:color="auto"/>
        <w:right w:val="none" w:sz="0" w:space="0" w:color="auto"/>
      </w:divBdr>
    </w:div>
    <w:div w:id="1058894587">
      <w:bodyDiv w:val="1"/>
      <w:marLeft w:val="0"/>
      <w:marRight w:val="0"/>
      <w:marTop w:val="0"/>
      <w:marBottom w:val="0"/>
      <w:divBdr>
        <w:top w:val="none" w:sz="0" w:space="0" w:color="auto"/>
        <w:left w:val="none" w:sz="0" w:space="0" w:color="auto"/>
        <w:bottom w:val="none" w:sz="0" w:space="0" w:color="auto"/>
        <w:right w:val="none" w:sz="0" w:space="0" w:color="auto"/>
      </w:divBdr>
    </w:div>
    <w:div w:id="1059356614">
      <w:bodyDiv w:val="1"/>
      <w:marLeft w:val="0"/>
      <w:marRight w:val="0"/>
      <w:marTop w:val="0"/>
      <w:marBottom w:val="0"/>
      <w:divBdr>
        <w:top w:val="none" w:sz="0" w:space="0" w:color="auto"/>
        <w:left w:val="none" w:sz="0" w:space="0" w:color="auto"/>
        <w:bottom w:val="none" w:sz="0" w:space="0" w:color="auto"/>
        <w:right w:val="none" w:sz="0" w:space="0" w:color="auto"/>
      </w:divBdr>
    </w:div>
    <w:div w:id="1059473239">
      <w:bodyDiv w:val="1"/>
      <w:marLeft w:val="0"/>
      <w:marRight w:val="0"/>
      <w:marTop w:val="0"/>
      <w:marBottom w:val="0"/>
      <w:divBdr>
        <w:top w:val="none" w:sz="0" w:space="0" w:color="auto"/>
        <w:left w:val="none" w:sz="0" w:space="0" w:color="auto"/>
        <w:bottom w:val="none" w:sz="0" w:space="0" w:color="auto"/>
        <w:right w:val="none" w:sz="0" w:space="0" w:color="auto"/>
      </w:divBdr>
    </w:div>
    <w:div w:id="1059592045">
      <w:bodyDiv w:val="1"/>
      <w:marLeft w:val="0"/>
      <w:marRight w:val="0"/>
      <w:marTop w:val="0"/>
      <w:marBottom w:val="0"/>
      <w:divBdr>
        <w:top w:val="none" w:sz="0" w:space="0" w:color="auto"/>
        <w:left w:val="none" w:sz="0" w:space="0" w:color="auto"/>
        <w:bottom w:val="none" w:sz="0" w:space="0" w:color="auto"/>
        <w:right w:val="none" w:sz="0" w:space="0" w:color="auto"/>
      </w:divBdr>
    </w:div>
    <w:div w:id="1059938689">
      <w:bodyDiv w:val="1"/>
      <w:marLeft w:val="0"/>
      <w:marRight w:val="0"/>
      <w:marTop w:val="0"/>
      <w:marBottom w:val="0"/>
      <w:divBdr>
        <w:top w:val="none" w:sz="0" w:space="0" w:color="auto"/>
        <w:left w:val="none" w:sz="0" w:space="0" w:color="auto"/>
        <w:bottom w:val="none" w:sz="0" w:space="0" w:color="auto"/>
        <w:right w:val="none" w:sz="0" w:space="0" w:color="auto"/>
      </w:divBdr>
    </w:div>
    <w:div w:id="1059940373">
      <w:bodyDiv w:val="1"/>
      <w:marLeft w:val="0"/>
      <w:marRight w:val="0"/>
      <w:marTop w:val="0"/>
      <w:marBottom w:val="0"/>
      <w:divBdr>
        <w:top w:val="none" w:sz="0" w:space="0" w:color="auto"/>
        <w:left w:val="none" w:sz="0" w:space="0" w:color="auto"/>
        <w:bottom w:val="none" w:sz="0" w:space="0" w:color="auto"/>
        <w:right w:val="none" w:sz="0" w:space="0" w:color="auto"/>
      </w:divBdr>
    </w:div>
    <w:div w:id="1059979404">
      <w:bodyDiv w:val="1"/>
      <w:marLeft w:val="0"/>
      <w:marRight w:val="0"/>
      <w:marTop w:val="0"/>
      <w:marBottom w:val="0"/>
      <w:divBdr>
        <w:top w:val="none" w:sz="0" w:space="0" w:color="auto"/>
        <w:left w:val="none" w:sz="0" w:space="0" w:color="auto"/>
        <w:bottom w:val="none" w:sz="0" w:space="0" w:color="auto"/>
        <w:right w:val="none" w:sz="0" w:space="0" w:color="auto"/>
      </w:divBdr>
    </w:div>
    <w:div w:id="1060133950">
      <w:bodyDiv w:val="1"/>
      <w:marLeft w:val="0"/>
      <w:marRight w:val="0"/>
      <w:marTop w:val="0"/>
      <w:marBottom w:val="0"/>
      <w:divBdr>
        <w:top w:val="none" w:sz="0" w:space="0" w:color="auto"/>
        <w:left w:val="none" w:sz="0" w:space="0" w:color="auto"/>
        <w:bottom w:val="none" w:sz="0" w:space="0" w:color="auto"/>
        <w:right w:val="none" w:sz="0" w:space="0" w:color="auto"/>
      </w:divBdr>
    </w:div>
    <w:div w:id="1060203890">
      <w:bodyDiv w:val="1"/>
      <w:marLeft w:val="0"/>
      <w:marRight w:val="0"/>
      <w:marTop w:val="0"/>
      <w:marBottom w:val="0"/>
      <w:divBdr>
        <w:top w:val="none" w:sz="0" w:space="0" w:color="auto"/>
        <w:left w:val="none" w:sz="0" w:space="0" w:color="auto"/>
        <w:bottom w:val="none" w:sz="0" w:space="0" w:color="auto"/>
        <w:right w:val="none" w:sz="0" w:space="0" w:color="auto"/>
      </w:divBdr>
    </w:div>
    <w:div w:id="1060329704">
      <w:bodyDiv w:val="1"/>
      <w:marLeft w:val="0"/>
      <w:marRight w:val="0"/>
      <w:marTop w:val="0"/>
      <w:marBottom w:val="0"/>
      <w:divBdr>
        <w:top w:val="none" w:sz="0" w:space="0" w:color="auto"/>
        <w:left w:val="none" w:sz="0" w:space="0" w:color="auto"/>
        <w:bottom w:val="none" w:sz="0" w:space="0" w:color="auto"/>
        <w:right w:val="none" w:sz="0" w:space="0" w:color="auto"/>
      </w:divBdr>
    </w:div>
    <w:div w:id="1060515219">
      <w:bodyDiv w:val="1"/>
      <w:marLeft w:val="0"/>
      <w:marRight w:val="0"/>
      <w:marTop w:val="0"/>
      <w:marBottom w:val="0"/>
      <w:divBdr>
        <w:top w:val="none" w:sz="0" w:space="0" w:color="auto"/>
        <w:left w:val="none" w:sz="0" w:space="0" w:color="auto"/>
        <w:bottom w:val="none" w:sz="0" w:space="0" w:color="auto"/>
        <w:right w:val="none" w:sz="0" w:space="0" w:color="auto"/>
      </w:divBdr>
    </w:div>
    <w:div w:id="1060640720">
      <w:bodyDiv w:val="1"/>
      <w:marLeft w:val="0"/>
      <w:marRight w:val="0"/>
      <w:marTop w:val="0"/>
      <w:marBottom w:val="0"/>
      <w:divBdr>
        <w:top w:val="none" w:sz="0" w:space="0" w:color="auto"/>
        <w:left w:val="none" w:sz="0" w:space="0" w:color="auto"/>
        <w:bottom w:val="none" w:sz="0" w:space="0" w:color="auto"/>
        <w:right w:val="none" w:sz="0" w:space="0" w:color="auto"/>
      </w:divBdr>
    </w:div>
    <w:div w:id="1060710295">
      <w:bodyDiv w:val="1"/>
      <w:marLeft w:val="0"/>
      <w:marRight w:val="0"/>
      <w:marTop w:val="0"/>
      <w:marBottom w:val="0"/>
      <w:divBdr>
        <w:top w:val="none" w:sz="0" w:space="0" w:color="auto"/>
        <w:left w:val="none" w:sz="0" w:space="0" w:color="auto"/>
        <w:bottom w:val="none" w:sz="0" w:space="0" w:color="auto"/>
        <w:right w:val="none" w:sz="0" w:space="0" w:color="auto"/>
      </w:divBdr>
    </w:div>
    <w:div w:id="1060789028">
      <w:bodyDiv w:val="1"/>
      <w:marLeft w:val="0"/>
      <w:marRight w:val="0"/>
      <w:marTop w:val="0"/>
      <w:marBottom w:val="0"/>
      <w:divBdr>
        <w:top w:val="none" w:sz="0" w:space="0" w:color="auto"/>
        <w:left w:val="none" w:sz="0" w:space="0" w:color="auto"/>
        <w:bottom w:val="none" w:sz="0" w:space="0" w:color="auto"/>
        <w:right w:val="none" w:sz="0" w:space="0" w:color="auto"/>
      </w:divBdr>
    </w:div>
    <w:div w:id="1060834672">
      <w:bodyDiv w:val="1"/>
      <w:marLeft w:val="0"/>
      <w:marRight w:val="0"/>
      <w:marTop w:val="0"/>
      <w:marBottom w:val="0"/>
      <w:divBdr>
        <w:top w:val="none" w:sz="0" w:space="0" w:color="auto"/>
        <w:left w:val="none" w:sz="0" w:space="0" w:color="auto"/>
        <w:bottom w:val="none" w:sz="0" w:space="0" w:color="auto"/>
        <w:right w:val="none" w:sz="0" w:space="0" w:color="auto"/>
      </w:divBdr>
    </w:div>
    <w:div w:id="1061097516">
      <w:bodyDiv w:val="1"/>
      <w:marLeft w:val="0"/>
      <w:marRight w:val="0"/>
      <w:marTop w:val="0"/>
      <w:marBottom w:val="0"/>
      <w:divBdr>
        <w:top w:val="none" w:sz="0" w:space="0" w:color="auto"/>
        <w:left w:val="none" w:sz="0" w:space="0" w:color="auto"/>
        <w:bottom w:val="none" w:sz="0" w:space="0" w:color="auto"/>
        <w:right w:val="none" w:sz="0" w:space="0" w:color="auto"/>
      </w:divBdr>
    </w:div>
    <w:div w:id="1061177885">
      <w:bodyDiv w:val="1"/>
      <w:marLeft w:val="0"/>
      <w:marRight w:val="0"/>
      <w:marTop w:val="0"/>
      <w:marBottom w:val="0"/>
      <w:divBdr>
        <w:top w:val="none" w:sz="0" w:space="0" w:color="auto"/>
        <w:left w:val="none" w:sz="0" w:space="0" w:color="auto"/>
        <w:bottom w:val="none" w:sz="0" w:space="0" w:color="auto"/>
        <w:right w:val="none" w:sz="0" w:space="0" w:color="auto"/>
      </w:divBdr>
    </w:div>
    <w:div w:id="1061322359">
      <w:bodyDiv w:val="1"/>
      <w:marLeft w:val="0"/>
      <w:marRight w:val="0"/>
      <w:marTop w:val="0"/>
      <w:marBottom w:val="0"/>
      <w:divBdr>
        <w:top w:val="none" w:sz="0" w:space="0" w:color="auto"/>
        <w:left w:val="none" w:sz="0" w:space="0" w:color="auto"/>
        <w:bottom w:val="none" w:sz="0" w:space="0" w:color="auto"/>
        <w:right w:val="none" w:sz="0" w:space="0" w:color="auto"/>
      </w:divBdr>
    </w:div>
    <w:div w:id="1061488542">
      <w:bodyDiv w:val="1"/>
      <w:marLeft w:val="0"/>
      <w:marRight w:val="0"/>
      <w:marTop w:val="0"/>
      <w:marBottom w:val="0"/>
      <w:divBdr>
        <w:top w:val="none" w:sz="0" w:space="0" w:color="auto"/>
        <w:left w:val="none" w:sz="0" w:space="0" w:color="auto"/>
        <w:bottom w:val="none" w:sz="0" w:space="0" w:color="auto"/>
        <w:right w:val="none" w:sz="0" w:space="0" w:color="auto"/>
      </w:divBdr>
    </w:div>
    <w:div w:id="1062097141">
      <w:bodyDiv w:val="1"/>
      <w:marLeft w:val="0"/>
      <w:marRight w:val="0"/>
      <w:marTop w:val="0"/>
      <w:marBottom w:val="0"/>
      <w:divBdr>
        <w:top w:val="none" w:sz="0" w:space="0" w:color="auto"/>
        <w:left w:val="none" w:sz="0" w:space="0" w:color="auto"/>
        <w:bottom w:val="none" w:sz="0" w:space="0" w:color="auto"/>
        <w:right w:val="none" w:sz="0" w:space="0" w:color="auto"/>
      </w:divBdr>
    </w:div>
    <w:div w:id="1062828172">
      <w:bodyDiv w:val="1"/>
      <w:marLeft w:val="0"/>
      <w:marRight w:val="0"/>
      <w:marTop w:val="0"/>
      <w:marBottom w:val="0"/>
      <w:divBdr>
        <w:top w:val="none" w:sz="0" w:space="0" w:color="auto"/>
        <w:left w:val="none" w:sz="0" w:space="0" w:color="auto"/>
        <w:bottom w:val="none" w:sz="0" w:space="0" w:color="auto"/>
        <w:right w:val="none" w:sz="0" w:space="0" w:color="auto"/>
      </w:divBdr>
    </w:div>
    <w:div w:id="1063062992">
      <w:bodyDiv w:val="1"/>
      <w:marLeft w:val="0"/>
      <w:marRight w:val="0"/>
      <w:marTop w:val="0"/>
      <w:marBottom w:val="0"/>
      <w:divBdr>
        <w:top w:val="none" w:sz="0" w:space="0" w:color="auto"/>
        <w:left w:val="none" w:sz="0" w:space="0" w:color="auto"/>
        <w:bottom w:val="none" w:sz="0" w:space="0" w:color="auto"/>
        <w:right w:val="none" w:sz="0" w:space="0" w:color="auto"/>
      </w:divBdr>
    </w:div>
    <w:div w:id="1063330972">
      <w:bodyDiv w:val="1"/>
      <w:marLeft w:val="0"/>
      <w:marRight w:val="0"/>
      <w:marTop w:val="0"/>
      <w:marBottom w:val="0"/>
      <w:divBdr>
        <w:top w:val="none" w:sz="0" w:space="0" w:color="auto"/>
        <w:left w:val="none" w:sz="0" w:space="0" w:color="auto"/>
        <w:bottom w:val="none" w:sz="0" w:space="0" w:color="auto"/>
        <w:right w:val="none" w:sz="0" w:space="0" w:color="auto"/>
      </w:divBdr>
    </w:div>
    <w:div w:id="1063680594">
      <w:bodyDiv w:val="1"/>
      <w:marLeft w:val="0"/>
      <w:marRight w:val="0"/>
      <w:marTop w:val="0"/>
      <w:marBottom w:val="0"/>
      <w:divBdr>
        <w:top w:val="none" w:sz="0" w:space="0" w:color="auto"/>
        <w:left w:val="none" w:sz="0" w:space="0" w:color="auto"/>
        <w:bottom w:val="none" w:sz="0" w:space="0" w:color="auto"/>
        <w:right w:val="none" w:sz="0" w:space="0" w:color="auto"/>
      </w:divBdr>
    </w:div>
    <w:div w:id="1063790753">
      <w:bodyDiv w:val="1"/>
      <w:marLeft w:val="0"/>
      <w:marRight w:val="0"/>
      <w:marTop w:val="0"/>
      <w:marBottom w:val="0"/>
      <w:divBdr>
        <w:top w:val="none" w:sz="0" w:space="0" w:color="auto"/>
        <w:left w:val="none" w:sz="0" w:space="0" w:color="auto"/>
        <w:bottom w:val="none" w:sz="0" w:space="0" w:color="auto"/>
        <w:right w:val="none" w:sz="0" w:space="0" w:color="auto"/>
      </w:divBdr>
    </w:div>
    <w:div w:id="1063791054">
      <w:bodyDiv w:val="1"/>
      <w:marLeft w:val="0"/>
      <w:marRight w:val="0"/>
      <w:marTop w:val="0"/>
      <w:marBottom w:val="0"/>
      <w:divBdr>
        <w:top w:val="none" w:sz="0" w:space="0" w:color="auto"/>
        <w:left w:val="none" w:sz="0" w:space="0" w:color="auto"/>
        <w:bottom w:val="none" w:sz="0" w:space="0" w:color="auto"/>
        <w:right w:val="none" w:sz="0" w:space="0" w:color="auto"/>
      </w:divBdr>
    </w:div>
    <w:div w:id="1064063784">
      <w:bodyDiv w:val="1"/>
      <w:marLeft w:val="0"/>
      <w:marRight w:val="0"/>
      <w:marTop w:val="0"/>
      <w:marBottom w:val="0"/>
      <w:divBdr>
        <w:top w:val="none" w:sz="0" w:space="0" w:color="auto"/>
        <w:left w:val="none" w:sz="0" w:space="0" w:color="auto"/>
        <w:bottom w:val="none" w:sz="0" w:space="0" w:color="auto"/>
        <w:right w:val="none" w:sz="0" w:space="0" w:color="auto"/>
      </w:divBdr>
    </w:div>
    <w:div w:id="1064260014">
      <w:bodyDiv w:val="1"/>
      <w:marLeft w:val="0"/>
      <w:marRight w:val="0"/>
      <w:marTop w:val="0"/>
      <w:marBottom w:val="0"/>
      <w:divBdr>
        <w:top w:val="none" w:sz="0" w:space="0" w:color="auto"/>
        <w:left w:val="none" w:sz="0" w:space="0" w:color="auto"/>
        <w:bottom w:val="none" w:sz="0" w:space="0" w:color="auto"/>
        <w:right w:val="none" w:sz="0" w:space="0" w:color="auto"/>
      </w:divBdr>
    </w:div>
    <w:div w:id="1064372762">
      <w:bodyDiv w:val="1"/>
      <w:marLeft w:val="0"/>
      <w:marRight w:val="0"/>
      <w:marTop w:val="0"/>
      <w:marBottom w:val="0"/>
      <w:divBdr>
        <w:top w:val="none" w:sz="0" w:space="0" w:color="auto"/>
        <w:left w:val="none" w:sz="0" w:space="0" w:color="auto"/>
        <w:bottom w:val="none" w:sz="0" w:space="0" w:color="auto"/>
        <w:right w:val="none" w:sz="0" w:space="0" w:color="auto"/>
      </w:divBdr>
    </w:div>
    <w:div w:id="1064376287">
      <w:bodyDiv w:val="1"/>
      <w:marLeft w:val="0"/>
      <w:marRight w:val="0"/>
      <w:marTop w:val="0"/>
      <w:marBottom w:val="0"/>
      <w:divBdr>
        <w:top w:val="none" w:sz="0" w:space="0" w:color="auto"/>
        <w:left w:val="none" w:sz="0" w:space="0" w:color="auto"/>
        <w:bottom w:val="none" w:sz="0" w:space="0" w:color="auto"/>
        <w:right w:val="none" w:sz="0" w:space="0" w:color="auto"/>
      </w:divBdr>
    </w:div>
    <w:div w:id="1064523078">
      <w:bodyDiv w:val="1"/>
      <w:marLeft w:val="0"/>
      <w:marRight w:val="0"/>
      <w:marTop w:val="0"/>
      <w:marBottom w:val="0"/>
      <w:divBdr>
        <w:top w:val="none" w:sz="0" w:space="0" w:color="auto"/>
        <w:left w:val="none" w:sz="0" w:space="0" w:color="auto"/>
        <w:bottom w:val="none" w:sz="0" w:space="0" w:color="auto"/>
        <w:right w:val="none" w:sz="0" w:space="0" w:color="auto"/>
      </w:divBdr>
    </w:div>
    <w:div w:id="1064524242">
      <w:bodyDiv w:val="1"/>
      <w:marLeft w:val="0"/>
      <w:marRight w:val="0"/>
      <w:marTop w:val="0"/>
      <w:marBottom w:val="0"/>
      <w:divBdr>
        <w:top w:val="none" w:sz="0" w:space="0" w:color="auto"/>
        <w:left w:val="none" w:sz="0" w:space="0" w:color="auto"/>
        <w:bottom w:val="none" w:sz="0" w:space="0" w:color="auto"/>
        <w:right w:val="none" w:sz="0" w:space="0" w:color="auto"/>
      </w:divBdr>
    </w:div>
    <w:div w:id="1064648010">
      <w:bodyDiv w:val="1"/>
      <w:marLeft w:val="0"/>
      <w:marRight w:val="0"/>
      <w:marTop w:val="0"/>
      <w:marBottom w:val="0"/>
      <w:divBdr>
        <w:top w:val="none" w:sz="0" w:space="0" w:color="auto"/>
        <w:left w:val="none" w:sz="0" w:space="0" w:color="auto"/>
        <w:bottom w:val="none" w:sz="0" w:space="0" w:color="auto"/>
        <w:right w:val="none" w:sz="0" w:space="0" w:color="auto"/>
      </w:divBdr>
    </w:div>
    <w:div w:id="1065105784">
      <w:bodyDiv w:val="1"/>
      <w:marLeft w:val="0"/>
      <w:marRight w:val="0"/>
      <w:marTop w:val="0"/>
      <w:marBottom w:val="0"/>
      <w:divBdr>
        <w:top w:val="none" w:sz="0" w:space="0" w:color="auto"/>
        <w:left w:val="none" w:sz="0" w:space="0" w:color="auto"/>
        <w:bottom w:val="none" w:sz="0" w:space="0" w:color="auto"/>
        <w:right w:val="none" w:sz="0" w:space="0" w:color="auto"/>
      </w:divBdr>
    </w:div>
    <w:div w:id="1065178270">
      <w:bodyDiv w:val="1"/>
      <w:marLeft w:val="0"/>
      <w:marRight w:val="0"/>
      <w:marTop w:val="0"/>
      <w:marBottom w:val="0"/>
      <w:divBdr>
        <w:top w:val="none" w:sz="0" w:space="0" w:color="auto"/>
        <w:left w:val="none" w:sz="0" w:space="0" w:color="auto"/>
        <w:bottom w:val="none" w:sz="0" w:space="0" w:color="auto"/>
        <w:right w:val="none" w:sz="0" w:space="0" w:color="auto"/>
      </w:divBdr>
    </w:div>
    <w:div w:id="1066028003">
      <w:bodyDiv w:val="1"/>
      <w:marLeft w:val="0"/>
      <w:marRight w:val="0"/>
      <w:marTop w:val="0"/>
      <w:marBottom w:val="0"/>
      <w:divBdr>
        <w:top w:val="none" w:sz="0" w:space="0" w:color="auto"/>
        <w:left w:val="none" w:sz="0" w:space="0" w:color="auto"/>
        <w:bottom w:val="none" w:sz="0" w:space="0" w:color="auto"/>
        <w:right w:val="none" w:sz="0" w:space="0" w:color="auto"/>
      </w:divBdr>
    </w:div>
    <w:div w:id="1066417906">
      <w:bodyDiv w:val="1"/>
      <w:marLeft w:val="0"/>
      <w:marRight w:val="0"/>
      <w:marTop w:val="0"/>
      <w:marBottom w:val="0"/>
      <w:divBdr>
        <w:top w:val="none" w:sz="0" w:space="0" w:color="auto"/>
        <w:left w:val="none" w:sz="0" w:space="0" w:color="auto"/>
        <w:bottom w:val="none" w:sz="0" w:space="0" w:color="auto"/>
        <w:right w:val="none" w:sz="0" w:space="0" w:color="auto"/>
      </w:divBdr>
    </w:div>
    <w:div w:id="1067385230">
      <w:bodyDiv w:val="1"/>
      <w:marLeft w:val="0"/>
      <w:marRight w:val="0"/>
      <w:marTop w:val="0"/>
      <w:marBottom w:val="0"/>
      <w:divBdr>
        <w:top w:val="none" w:sz="0" w:space="0" w:color="auto"/>
        <w:left w:val="none" w:sz="0" w:space="0" w:color="auto"/>
        <w:bottom w:val="none" w:sz="0" w:space="0" w:color="auto"/>
        <w:right w:val="none" w:sz="0" w:space="0" w:color="auto"/>
      </w:divBdr>
    </w:div>
    <w:div w:id="1067650216">
      <w:bodyDiv w:val="1"/>
      <w:marLeft w:val="0"/>
      <w:marRight w:val="0"/>
      <w:marTop w:val="0"/>
      <w:marBottom w:val="0"/>
      <w:divBdr>
        <w:top w:val="none" w:sz="0" w:space="0" w:color="auto"/>
        <w:left w:val="none" w:sz="0" w:space="0" w:color="auto"/>
        <w:bottom w:val="none" w:sz="0" w:space="0" w:color="auto"/>
        <w:right w:val="none" w:sz="0" w:space="0" w:color="auto"/>
      </w:divBdr>
    </w:div>
    <w:div w:id="1067844489">
      <w:bodyDiv w:val="1"/>
      <w:marLeft w:val="0"/>
      <w:marRight w:val="0"/>
      <w:marTop w:val="0"/>
      <w:marBottom w:val="0"/>
      <w:divBdr>
        <w:top w:val="none" w:sz="0" w:space="0" w:color="auto"/>
        <w:left w:val="none" w:sz="0" w:space="0" w:color="auto"/>
        <w:bottom w:val="none" w:sz="0" w:space="0" w:color="auto"/>
        <w:right w:val="none" w:sz="0" w:space="0" w:color="auto"/>
      </w:divBdr>
    </w:div>
    <w:div w:id="1067848649">
      <w:bodyDiv w:val="1"/>
      <w:marLeft w:val="0"/>
      <w:marRight w:val="0"/>
      <w:marTop w:val="0"/>
      <w:marBottom w:val="0"/>
      <w:divBdr>
        <w:top w:val="none" w:sz="0" w:space="0" w:color="auto"/>
        <w:left w:val="none" w:sz="0" w:space="0" w:color="auto"/>
        <w:bottom w:val="none" w:sz="0" w:space="0" w:color="auto"/>
        <w:right w:val="none" w:sz="0" w:space="0" w:color="auto"/>
      </w:divBdr>
    </w:div>
    <w:div w:id="1068305251">
      <w:bodyDiv w:val="1"/>
      <w:marLeft w:val="0"/>
      <w:marRight w:val="0"/>
      <w:marTop w:val="0"/>
      <w:marBottom w:val="0"/>
      <w:divBdr>
        <w:top w:val="none" w:sz="0" w:space="0" w:color="auto"/>
        <w:left w:val="none" w:sz="0" w:space="0" w:color="auto"/>
        <w:bottom w:val="none" w:sz="0" w:space="0" w:color="auto"/>
        <w:right w:val="none" w:sz="0" w:space="0" w:color="auto"/>
      </w:divBdr>
    </w:div>
    <w:div w:id="1068502588">
      <w:bodyDiv w:val="1"/>
      <w:marLeft w:val="0"/>
      <w:marRight w:val="0"/>
      <w:marTop w:val="0"/>
      <w:marBottom w:val="0"/>
      <w:divBdr>
        <w:top w:val="none" w:sz="0" w:space="0" w:color="auto"/>
        <w:left w:val="none" w:sz="0" w:space="0" w:color="auto"/>
        <w:bottom w:val="none" w:sz="0" w:space="0" w:color="auto"/>
        <w:right w:val="none" w:sz="0" w:space="0" w:color="auto"/>
      </w:divBdr>
    </w:div>
    <w:div w:id="1068579003">
      <w:bodyDiv w:val="1"/>
      <w:marLeft w:val="0"/>
      <w:marRight w:val="0"/>
      <w:marTop w:val="0"/>
      <w:marBottom w:val="0"/>
      <w:divBdr>
        <w:top w:val="none" w:sz="0" w:space="0" w:color="auto"/>
        <w:left w:val="none" w:sz="0" w:space="0" w:color="auto"/>
        <w:bottom w:val="none" w:sz="0" w:space="0" w:color="auto"/>
        <w:right w:val="none" w:sz="0" w:space="0" w:color="auto"/>
      </w:divBdr>
    </w:div>
    <w:div w:id="1068722188">
      <w:bodyDiv w:val="1"/>
      <w:marLeft w:val="0"/>
      <w:marRight w:val="0"/>
      <w:marTop w:val="0"/>
      <w:marBottom w:val="0"/>
      <w:divBdr>
        <w:top w:val="none" w:sz="0" w:space="0" w:color="auto"/>
        <w:left w:val="none" w:sz="0" w:space="0" w:color="auto"/>
        <w:bottom w:val="none" w:sz="0" w:space="0" w:color="auto"/>
        <w:right w:val="none" w:sz="0" w:space="0" w:color="auto"/>
      </w:divBdr>
    </w:div>
    <w:div w:id="1068839938">
      <w:bodyDiv w:val="1"/>
      <w:marLeft w:val="0"/>
      <w:marRight w:val="0"/>
      <w:marTop w:val="0"/>
      <w:marBottom w:val="0"/>
      <w:divBdr>
        <w:top w:val="none" w:sz="0" w:space="0" w:color="auto"/>
        <w:left w:val="none" w:sz="0" w:space="0" w:color="auto"/>
        <w:bottom w:val="none" w:sz="0" w:space="0" w:color="auto"/>
        <w:right w:val="none" w:sz="0" w:space="0" w:color="auto"/>
      </w:divBdr>
    </w:div>
    <w:div w:id="1069960671">
      <w:bodyDiv w:val="1"/>
      <w:marLeft w:val="0"/>
      <w:marRight w:val="0"/>
      <w:marTop w:val="0"/>
      <w:marBottom w:val="0"/>
      <w:divBdr>
        <w:top w:val="none" w:sz="0" w:space="0" w:color="auto"/>
        <w:left w:val="none" w:sz="0" w:space="0" w:color="auto"/>
        <w:bottom w:val="none" w:sz="0" w:space="0" w:color="auto"/>
        <w:right w:val="none" w:sz="0" w:space="0" w:color="auto"/>
      </w:divBdr>
    </w:div>
    <w:div w:id="1070542139">
      <w:bodyDiv w:val="1"/>
      <w:marLeft w:val="0"/>
      <w:marRight w:val="0"/>
      <w:marTop w:val="0"/>
      <w:marBottom w:val="0"/>
      <w:divBdr>
        <w:top w:val="none" w:sz="0" w:space="0" w:color="auto"/>
        <w:left w:val="none" w:sz="0" w:space="0" w:color="auto"/>
        <w:bottom w:val="none" w:sz="0" w:space="0" w:color="auto"/>
        <w:right w:val="none" w:sz="0" w:space="0" w:color="auto"/>
      </w:divBdr>
    </w:div>
    <w:div w:id="1070612430">
      <w:bodyDiv w:val="1"/>
      <w:marLeft w:val="0"/>
      <w:marRight w:val="0"/>
      <w:marTop w:val="0"/>
      <w:marBottom w:val="0"/>
      <w:divBdr>
        <w:top w:val="none" w:sz="0" w:space="0" w:color="auto"/>
        <w:left w:val="none" w:sz="0" w:space="0" w:color="auto"/>
        <w:bottom w:val="none" w:sz="0" w:space="0" w:color="auto"/>
        <w:right w:val="none" w:sz="0" w:space="0" w:color="auto"/>
      </w:divBdr>
    </w:div>
    <w:div w:id="1070734146">
      <w:bodyDiv w:val="1"/>
      <w:marLeft w:val="0"/>
      <w:marRight w:val="0"/>
      <w:marTop w:val="0"/>
      <w:marBottom w:val="0"/>
      <w:divBdr>
        <w:top w:val="none" w:sz="0" w:space="0" w:color="auto"/>
        <w:left w:val="none" w:sz="0" w:space="0" w:color="auto"/>
        <w:bottom w:val="none" w:sz="0" w:space="0" w:color="auto"/>
        <w:right w:val="none" w:sz="0" w:space="0" w:color="auto"/>
      </w:divBdr>
    </w:div>
    <w:div w:id="1070734966">
      <w:bodyDiv w:val="1"/>
      <w:marLeft w:val="0"/>
      <w:marRight w:val="0"/>
      <w:marTop w:val="0"/>
      <w:marBottom w:val="0"/>
      <w:divBdr>
        <w:top w:val="none" w:sz="0" w:space="0" w:color="auto"/>
        <w:left w:val="none" w:sz="0" w:space="0" w:color="auto"/>
        <w:bottom w:val="none" w:sz="0" w:space="0" w:color="auto"/>
        <w:right w:val="none" w:sz="0" w:space="0" w:color="auto"/>
      </w:divBdr>
    </w:div>
    <w:div w:id="1070806219">
      <w:bodyDiv w:val="1"/>
      <w:marLeft w:val="0"/>
      <w:marRight w:val="0"/>
      <w:marTop w:val="0"/>
      <w:marBottom w:val="0"/>
      <w:divBdr>
        <w:top w:val="none" w:sz="0" w:space="0" w:color="auto"/>
        <w:left w:val="none" w:sz="0" w:space="0" w:color="auto"/>
        <w:bottom w:val="none" w:sz="0" w:space="0" w:color="auto"/>
        <w:right w:val="none" w:sz="0" w:space="0" w:color="auto"/>
      </w:divBdr>
    </w:div>
    <w:div w:id="1070927237">
      <w:bodyDiv w:val="1"/>
      <w:marLeft w:val="0"/>
      <w:marRight w:val="0"/>
      <w:marTop w:val="0"/>
      <w:marBottom w:val="0"/>
      <w:divBdr>
        <w:top w:val="none" w:sz="0" w:space="0" w:color="auto"/>
        <w:left w:val="none" w:sz="0" w:space="0" w:color="auto"/>
        <w:bottom w:val="none" w:sz="0" w:space="0" w:color="auto"/>
        <w:right w:val="none" w:sz="0" w:space="0" w:color="auto"/>
      </w:divBdr>
    </w:div>
    <w:div w:id="1071077654">
      <w:bodyDiv w:val="1"/>
      <w:marLeft w:val="0"/>
      <w:marRight w:val="0"/>
      <w:marTop w:val="0"/>
      <w:marBottom w:val="0"/>
      <w:divBdr>
        <w:top w:val="none" w:sz="0" w:space="0" w:color="auto"/>
        <w:left w:val="none" w:sz="0" w:space="0" w:color="auto"/>
        <w:bottom w:val="none" w:sz="0" w:space="0" w:color="auto"/>
        <w:right w:val="none" w:sz="0" w:space="0" w:color="auto"/>
      </w:divBdr>
    </w:div>
    <w:div w:id="1071268381">
      <w:bodyDiv w:val="1"/>
      <w:marLeft w:val="0"/>
      <w:marRight w:val="0"/>
      <w:marTop w:val="0"/>
      <w:marBottom w:val="0"/>
      <w:divBdr>
        <w:top w:val="none" w:sz="0" w:space="0" w:color="auto"/>
        <w:left w:val="none" w:sz="0" w:space="0" w:color="auto"/>
        <w:bottom w:val="none" w:sz="0" w:space="0" w:color="auto"/>
        <w:right w:val="none" w:sz="0" w:space="0" w:color="auto"/>
      </w:divBdr>
    </w:div>
    <w:div w:id="1071274678">
      <w:bodyDiv w:val="1"/>
      <w:marLeft w:val="0"/>
      <w:marRight w:val="0"/>
      <w:marTop w:val="0"/>
      <w:marBottom w:val="0"/>
      <w:divBdr>
        <w:top w:val="none" w:sz="0" w:space="0" w:color="auto"/>
        <w:left w:val="none" w:sz="0" w:space="0" w:color="auto"/>
        <w:bottom w:val="none" w:sz="0" w:space="0" w:color="auto"/>
        <w:right w:val="none" w:sz="0" w:space="0" w:color="auto"/>
      </w:divBdr>
    </w:div>
    <w:div w:id="1071653841">
      <w:bodyDiv w:val="1"/>
      <w:marLeft w:val="0"/>
      <w:marRight w:val="0"/>
      <w:marTop w:val="0"/>
      <w:marBottom w:val="0"/>
      <w:divBdr>
        <w:top w:val="none" w:sz="0" w:space="0" w:color="auto"/>
        <w:left w:val="none" w:sz="0" w:space="0" w:color="auto"/>
        <w:bottom w:val="none" w:sz="0" w:space="0" w:color="auto"/>
        <w:right w:val="none" w:sz="0" w:space="0" w:color="auto"/>
      </w:divBdr>
    </w:div>
    <w:div w:id="1071926446">
      <w:bodyDiv w:val="1"/>
      <w:marLeft w:val="0"/>
      <w:marRight w:val="0"/>
      <w:marTop w:val="0"/>
      <w:marBottom w:val="0"/>
      <w:divBdr>
        <w:top w:val="none" w:sz="0" w:space="0" w:color="auto"/>
        <w:left w:val="none" w:sz="0" w:space="0" w:color="auto"/>
        <w:bottom w:val="none" w:sz="0" w:space="0" w:color="auto"/>
        <w:right w:val="none" w:sz="0" w:space="0" w:color="auto"/>
      </w:divBdr>
    </w:div>
    <w:div w:id="1072192611">
      <w:bodyDiv w:val="1"/>
      <w:marLeft w:val="0"/>
      <w:marRight w:val="0"/>
      <w:marTop w:val="0"/>
      <w:marBottom w:val="0"/>
      <w:divBdr>
        <w:top w:val="none" w:sz="0" w:space="0" w:color="auto"/>
        <w:left w:val="none" w:sz="0" w:space="0" w:color="auto"/>
        <w:bottom w:val="none" w:sz="0" w:space="0" w:color="auto"/>
        <w:right w:val="none" w:sz="0" w:space="0" w:color="auto"/>
      </w:divBdr>
    </w:div>
    <w:div w:id="1073040513">
      <w:bodyDiv w:val="1"/>
      <w:marLeft w:val="0"/>
      <w:marRight w:val="0"/>
      <w:marTop w:val="0"/>
      <w:marBottom w:val="0"/>
      <w:divBdr>
        <w:top w:val="none" w:sz="0" w:space="0" w:color="auto"/>
        <w:left w:val="none" w:sz="0" w:space="0" w:color="auto"/>
        <w:bottom w:val="none" w:sz="0" w:space="0" w:color="auto"/>
        <w:right w:val="none" w:sz="0" w:space="0" w:color="auto"/>
      </w:divBdr>
    </w:div>
    <w:div w:id="1073118458">
      <w:bodyDiv w:val="1"/>
      <w:marLeft w:val="0"/>
      <w:marRight w:val="0"/>
      <w:marTop w:val="0"/>
      <w:marBottom w:val="0"/>
      <w:divBdr>
        <w:top w:val="none" w:sz="0" w:space="0" w:color="auto"/>
        <w:left w:val="none" w:sz="0" w:space="0" w:color="auto"/>
        <w:bottom w:val="none" w:sz="0" w:space="0" w:color="auto"/>
        <w:right w:val="none" w:sz="0" w:space="0" w:color="auto"/>
      </w:divBdr>
    </w:div>
    <w:div w:id="1073241724">
      <w:bodyDiv w:val="1"/>
      <w:marLeft w:val="0"/>
      <w:marRight w:val="0"/>
      <w:marTop w:val="0"/>
      <w:marBottom w:val="0"/>
      <w:divBdr>
        <w:top w:val="none" w:sz="0" w:space="0" w:color="auto"/>
        <w:left w:val="none" w:sz="0" w:space="0" w:color="auto"/>
        <w:bottom w:val="none" w:sz="0" w:space="0" w:color="auto"/>
        <w:right w:val="none" w:sz="0" w:space="0" w:color="auto"/>
      </w:divBdr>
    </w:div>
    <w:div w:id="1073696767">
      <w:bodyDiv w:val="1"/>
      <w:marLeft w:val="0"/>
      <w:marRight w:val="0"/>
      <w:marTop w:val="0"/>
      <w:marBottom w:val="0"/>
      <w:divBdr>
        <w:top w:val="none" w:sz="0" w:space="0" w:color="auto"/>
        <w:left w:val="none" w:sz="0" w:space="0" w:color="auto"/>
        <w:bottom w:val="none" w:sz="0" w:space="0" w:color="auto"/>
        <w:right w:val="none" w:sz="0" w:space="0" w:color="auto"/>
      </w:divBdr>
    </w:div>
    <w:div w:id="1073821880">
      <w:bodyDiv w:val="1"/>
      <w:marLeft w:val="0"/>
      <w:marRight w:val="0"/>
      <w:marTop w:val="0"/>
      <w:marBottom w:val="0"/>
      <w:divBdr>
        <w:top w:val="none" w:sz="0" w:space="0" w:color="auto"/>
        <w:left w:val="none" w:sz="0" w:space="0" w:color="auto"/>
        <w:bottom w:val="none" w:sz="0" w:space="0" w:color="auto"/>
        <w:right w:val="none" w:sz="0" w:space="0" w:color="auto"/>
      </w:divBdr>
    </w:div>
    <w:div w:id="1073888528">
      <w:bodyDiv w:val="1"/>
      <w:marLeft w:val="0"/>
      <w:marRight w:val="0"/>
      <w:marTop w:val="0"/>
      <w:marBottom w:val="0"/>
      <w:divBdr>
        <w:top w:val="none" w:sz="0" w:space="0" w:color="auto"/>
        <w:left w:val="none" w:sz="0" w:space="0" w:color="auto"/>
        <w:bottom w:val="none" w:sz="0" w:space="0" w:color="auto"/>
        <w:right w:val="none" w:sz="0" w:space="0" w:color="auto"/>
      </w:divBdr>
    </w:div>
    <w:div w:id="1074084777">
      <w:bodyDiv w:val="1"/>
      <w:marLeft w:val="0"/>
      <w:marRight w:val="0"/>
      <w:marTop w:val="0"/>
      <w:marBottom w:val="0"/>
      <w:divBdr>
        <w:top w:val="none" w:sz="0" w:space="0" w:color="auto"/>
        <w:left w:val="none" w:sz="0" w:space="0" w:color="auto"/>
        <w:bottom w:val="none" w:sz="0" w:space="0" w:color="auto"/>
        <w:right w:val="none" w:sz="0" w:space="0" w:color="auto"/>
      </w:divBdr>
    </w:div>
    <w:div w:id="1074087132">
      <w:bodyDiv w:val="1"/>
      <w:marLeft w:val="0"/>
      <w:marRight w:val="0"/>
      <w:marTop w:val="0"/>
      <w:marBottom w:val="0"/>
      <w:divBdr>
        <w:top w:val="none" w:sz="0" w:space="0" w:color="auto"/>
        <w:left w:val="none" w:sz="0" w:space="0" w:color="auto"/>
        <w:bottom w:val="none" w:sz="0" w:space="0" w:color="auto"/>
        <w:right w:val="none" w:sz="0" w:space="0" w:color="auto"/>
      </w:divBdr>
    </w:div>
    <w:div w:id="1074165733">
      <w:bodyDiv w:val="1"/>
      <w:marLeft w:val="0"/>
      <w:marRight w:val="0"/>
      <w:marTop w:val="0"/>
      <w:marBottom w:val="0"/>
      <w:divBdr>
        <w:top w:val="none" w:sz="0" w:space="0" w:color="auto"/>
        <w:left w:val="none" w:sz="0" w:space="0" w:color="auto"/>
        <w:bottom w:val="none" w:sz="0" w:space="0" w:color="auto"/>
        <w:right w:val="none" w:sz="0" w:space="0" w:color="auto"/>
      </w:divBdr>
    </w:div>
    <w:div w:id="1074276857">
      <w:bodyDiv w:val="1"/>
      <w:marLeft w:val="0"/>
      <w:marRight w:val="0"/>
      <w:marTop w:val="0"/>
      <w:marBottom w:val="0"/>
      <w:divBdr>
        <w:top w:val="none" w:sz="0" w:space="0" w:color="auto"/>
        <w:left w:val="none" w:sz="0" w:space="0" w:color="auto"/>
        <w:bottom w:val="none" w:sz="0" w:space="0" w:color="auto"/>
        <w:right w:val="none" w:sz="0" w:space="0" w:color="auto"/>
      </w:divBdr>
    </w:div>
    <w:div w:id="1074353583">
      <w:bodyDiv w:val="1"/>
      <w:marLeft w:val="0"/>
      <w:marRight w:val="0"/>
      <w:marTop w:val="0"/>
      <w:marBottom w:val="0"/>
      <w:divBdr>
        <w:top w:val="none" w:sz="0" w:space="0" w:color="auto"/>
        <w:left w:val="none" w:sz="0" w:space="0" w:color="auto"/>
        <w:bottom w:val="none" w:sz="0" w:space="0" w:color="auto"/>
        <w:right w:val="none" w:sz="0" w:space="0" w:color="auto"/>
      </w:divBdr>
    </w:div>
    <w:div w:id="1074551871">
      <w:bodyDiv w:val="1"/>
      <w:marLeft w:val="0"/>
      <w:marRight w:val="0"/>
      <w:marTop w:val="0"/>
      <w:marBottom w:val="0"/>
      <w:divBdr>
        <w:top w:val="none" w:sz="0" w:space="0" w:color="auto"/>
        <w:left w:val="none" w:sz="0" w:space="0" w:color="auto"/>
        <w:bottom w:val="none" w:sz="0" w:space="0" w:color="auto"/>
        <w:right w:val="none" w:sz="0" w:space="0" w:color="auto"/>
      </w:divBdr>
    </w:div>
    <w:div w:id="1074935763">
      <w:bodyDiv w:val="1"/>
      <w:marLeft w:val="0"/>
      <w:marRight w:val="0"/>
      <w:marTop w:val="0"/>
      <w:marBottom w:val="0"/>
      <w:divBdr>
        <w:top w:val="none" w:sz="0" w:space="0" w:color="auto"/>
        <w:left w:val="none" w:sz="0" w:space="0" w:color="auto"/>
        <w:bottom w:val="none" w:sz="0" w:space="0" w:color="auto"/>
        <w:right w:val="none" w:sz="0" w:space="0" w:color="auto"/>
      </w:divBdr>
    </w:div>
    <w:div w:id="1075055118">
      <w:bodyDiv w:val="1"/>
      <w:marLeft w:val="0"/>
      <w:marRight w:val="0"/>
      <w:marTop w:val="0"/>
      <w:marBottom w:val="0"/>
      <w:divBdr>
        <w:top w:val="none" w:sz="0" w:space="0" w:color="auto"/>
        <w:left w:val="none" w:sz="0" w:space="0" w:color="auto"/>
        <w:bottom w:val="none" w:sz="0" w:space="0" w:color="auto"/>
        <w:right w:val="none" w:sz="0" w:space="0" w:color="auto"/>
      </w:divBdr>
    </w:div>
    <w:div w:id="1075080675">
      <w:bodyDiv w:val="1"/>
      <w:marLeft w:val="0"/>
      <w:marRight w:val="0"/>
      <w:marTop w:val="0"/>
      <w:marBottom w:val="0"/>
      <w:divBdr>
        <w:top w:val="none" w:sz="0" w:space="0" w:color="auto"/>
        <w:left w:val="none" w:sz="0" w:space="0" w:color="auto"/>
        <w:bottom w:val="none" w:sz="0" w:space="0" w:color="auto"/>
        <w:right w:val="none" w:sz="0" w:space="0" w:color="auto"/>
      </w:divBdr>
    </w:div>
    <w:div w:id="1075279462">
      <w:bodyDiv w:val="1"/>
      <w:marLeft w:val="0"/>
      <w:marRight w:val="0"/>
      <w:marTop w:val="0"/>
      <w:marBottom w:val="0"/>
      <w:divBdr>
        <w:top w:val="none" w:sz="0" w:space="0" w:color="auto"/>
        <w:left w:val="none" w:sz="0" w:space="0" w:color="auto"/>
        <w:bottom w:val="none" w:sz="0" w:space="0" w:color="auto"/>
        <w:right w:val="none" w:sz="0" w:space="0" w:color="auto"/>
      </w:divBdr>
    </w:div>
    <w:div w:id="1075663933">
      <w:bodyDiv w:val="1"/>
      <w:marLeft w:val="0"/>
      <w:marRight w:val="0"/>
      <w:marTop w:val="0"/>
      <w:marBottom w:val="0"/>
      <w:divBdr>
        <w:top w:val="none" w:sz="0" w:space="0" w:color="auto"/>
        <w:left w:val="none" w:sz="0" w:space="0" w:color="auto"/>
        <w:bottom w:val="none" w:sz="0" w:space="0" w:color="auto"/>
        <w:right w:val="none" w:sz="0" w:space="0" w:color="auto"/>
      </w:divBdr>
    </w:div>
    <w:div w:id="1075860850">
      <w:bodyDiv w:val="1"/>
      <w:marLeft w:val="0"/>
      <w:marRight w:val="0"/>
      <w:marTop w:val="0"/>
      <w:marBottom w:val="0"/>
      <w:divBdr>
        <w:top w:val="none" w:sz="0" w:space="0" w:color="auto"/>
        <w:left w:val="none" w:sz="0" w:space="0" w:color="auto"/>
        <w:bottom w:val="none" w:sz="0" w:space="0" w:color="auto"/>
        <w:right w:val="none" w:sz="0" w:space="0" w:color="auto"/>
      </w:divBdr>
    </w:div>
    <w:div w:id="1076127459">
      <w:bodyDiv w:val="1"/>
      <w:marLeft w:val="0"/>
      <w:marRight w:val="0"/>
      <w:marTop w:val="0"/>
      <w:marBottom w:val="0"/>
      <w:divBdr>
        <w:top w:val="none" w:sz="0" w:space="0" w:color="auto"/>
        <w:left w:val="none" w:sz="0" w:space="0" w:color="auto"/>
        <w:bottom w:val="none" w:sz="0" w:space="0" w:color="auto"/>
        <w:right w:val="none" w:sz="0" w:space="0" w:color="auto"/>
      </w:divBdr>
    </w:div>
    <w:div w:id="1076319740">
      <w:bodyDiv w:val="1"/>
      <w:marLeft w:val="0"/>
      <w:marRight w:val="0"/>
      <w:marTop w:val="0"/>
      <w:marBottom w:val="0"/>
      <w:divBdr>
        <w:top w:val="none" w:sz="0" w:space="0" w:color="auto"/>
        <w:left w:val="none" w:sz="0" w:space="0" w:color="auto"/>
        <w:bottom w:val="none" w:sz="0" w:space="0" w:color="auto"/>
        <w:right w:val="none" w:sz="0" w:space="0" w:color="auto"/>
      </w:divBdr>
    </w:div>
    <w:div w:id="1076434511">
      <w:bodyDiv w:val="1"/>
      <w:marLeft w:val="0"/>
      <w:marRight w:val="0"/>
      <w:marTop w:val="0"/>
      <w:marBottom w:val="0"/>
      <w:divBdr>
        <w:top w:val="none" w:sz="0" w:space="0" w:color="auto"/>
        <w:left w:val="none" w:sz="0" w:space="0" w:color="auto"/>
        <w:bottom w:val="none" w:sz="0" w:space="0" w:color="auto"/>
        <w:right w:val="none" w:sz="0" w:space="0" w:color="auto"/>
      </w:divBdr>
    </w:div>
    <w:div w:id="1076518284">
      <w:bodyDiv w:val="1"/>
      <w:marLeft w:val="0"/>
      <w:marRight w:val="0"/>
      <w:marTop w:val="0"/>
      <w:marBottom w:val="0"/>
      <w:divBdr>
        <w:top w:val="none" w:sz="0" w:space="0" w:color="auto"/>
        <w:left w:val="none" w:sz="0" w:space="0" w:color="auto"/>
        <w:bottom w:val="none" w:sz="0" w:space="0" w:color="auto"/>
        <w:right w:val="none" w:sz="0" w:space="0" w:color="auto"/>
      </w:divBdr>
    </w:div>
    <w:div w:id="1076560295">
      <w:bodyDiv w:val="1"/>
      <w:marLeft w:val="0"/>
      <w:marRight w:val="0"/>
      <w:marTop w:val="0"/>
      <w:marBottom w:val="0"/>
      <w:divBdr>
        <w:top w:val="none" w:sz="0" w:space="0" w:color="auto"/>
        <w:left w:val="none" w:sz="0" w:space="0" w:color="auto"/>
        <w:bottom w:val="none" w:sz="0" w:space="0" w:color="auto"/>
        <w:right w:val="none" w:sz="0" w:space="0" w:color="auto"/>
      </w:divBdr>
    </w:div>
    <w:div w:id="1077090695">
      <w:bodyDiv w:val="1"/>
      <w:marLeft w:val="0"/>
      <w:marRight w:val="0"/>
      <w:marTop w:val="0"/>
      <w:marBottom w:val="0"/>
      <w:divBdr>
        <w:top w:val="none" w:sz="0" w:space="0" w:color="auto"/>
        <w:left w:val="none" w:sz="0" w:space="0" w:color="auto"/>
        <w:bottom w:val="none" w:sz="0" w:space="0" w:color="auto"/>
        <w:right w:val="none" w:sz="0" w:space="0" w:color="auto"/>
      </w:divBdr>
    </w:div>
    <w:div w:id="1077241178">
      <w:bodyDiv w:val="1"/>
      <w:marLeft w:val="0"/>
      <w:marRight w:val="0"/>
      <w:marTop w:val="0"/>
      <w:marBottom w:val="0"/>
      <w:divBdr>
        <w:top w:val="none" w:sz="0" w:space="0" w:color="auto"/>
        <w:left w:val="none" w:sz="0" w:space="0" w:color="auto"/>
        <w:bottom w:val="none" w:sz="0" w:space="0" w:color="auto"/>
        <w:right w:val="none" w:sz="0" w:space="0" w:color="auto"/>
      </w:divBdr>
    </w:div>
    <w:div w:id="1077631904">
      <w:bodyDiv w:val="1"/>
      <w:marLeft w:val="0"/>
      <w:marRight w:val="0"/>
      <w:marTop w:val="0"/>
      <w:marBottom w:val="0"/>
      <w:divBdr>
        <w:top w:val="none" w:sz="0" w:space="0" w:color="auto"/>
        <w:left w:val="none" w:sz="0" w:space="0" w:color="auto"/>
        <w:bottom w:val="none" w:sz="0" w:space="0" w:color="auto"/>
        <w:right w:val="none" w:sz="0" w:space="0" w:color="auto"/>
      </w:divBdr>
    </w:div>
    <w:div w:id="1077825800">
      <w:bodyDiv w:val="1"/>
      <w:marLeft w:val="0"/>
      <w:marRight w:val="0"/>
      <w:marTop w:val="0"/>
      <w:marBottom w:val="0"/>
      <w:divBdr>
        <w:top w:val="none" w:sz="0" w:space="0" w:color="auto"/>
        <w:left w:val="none" w:sz="0" w:space="0" w:color="auto"/>
        <w:bottom w:val="none" w:sz="0" w:space="0" w:color="auto"/>
        <w:right w:val="none" w:sz="0" w:space="0" w:color="auto"/>
      </w:divBdr>
    </w:div>
    <w:div w:id="1078135850">
      <w:bodyDiv w:val="1"/>
      <w:marLeft w:val="0"/>
      <w:marRight w:val="0"/>
      <w:marTop w:val="0"/>
      <w:marBottom w:val="0"/>
      <w:divBdr>
        <w:top w:val="none" w:sz="0" w:space="0" w:color="auto"/>
        <w:left w:val="none" w:sz="0" w:space="0" w:color="auto"/>
        <w:bottom w:val="none" w:sz="0" w:space="0" w:color="auto"/>
        <w:right w:val="none" w:sz="0" w:space="0" w:color="auto"/>
      </w:divBdr>
    </w:div>
    <w:div w:id="1078215277">
      <w:bodyDiv w:val="1"/>
      <w:marLeft w:val="0"/>
      <w:marRight w:val="0"/>
      <w:marTop w:val="0"/>
      <w:marBottom w:val="0"/>
      <w:divBdr>
        <w:top w:val="none" w:sz="0" w:space="0" w:color="auto"/>
        <w:left w:val="none" w:sz="0" w:space="0" w:color="auto"/>
        <w:bottom w:val="none" w:sz="0" w:space="0" w:color="auto"/>
        <w:right w:val="none" w:sz="0" w:space="0" w:color="auto"/>
      </w:divBdr>
    </w:div>
    <w:div w:id="1078286196">
      <w:bodyDiv w:val="1"/>
      <w:marLeft w:val="0"/>
      <w:marRight w:val="0"/>
      <w:marTop w:val="0"/>
      <w:marBottom w:val="0"/>
      <w:divBdr>
        <w:top w:val="none" w:sz="0" w:space="0" w:color="auto"/>
        <w:left w:val="none" w:sz="0" w:space="0" w:color="auto"/>
        <w:bottom w:val="none" w:sz="0" w:space="0" w:color="auto"/>
        <w:right w:val="none" w:sz="0" w:space="0" w:color="auto"/>
      </w:divBdr>
    </w:div>
    <w:div w:id="1078745701">
      <w:bodyDiv w:val="1"/>
      <w:marLeft w:val="0"/>
      <w:marRight w:val="0"/>
      <w:marTop w:val="0"/>
      <w:marBottom w:val="0"/>
      <w:divBdr>
        <w:top w:val="none" w:sz="0" w:space="0" w:color="auto"/>
        <w:left w:val="none" w:sz="0" w:space="0" w:color="auto"/>
        <w:bottom w:val="none" w:sz="0" w:space="0" w:color="auto"/>
        <w:right w:val="none" w:sz="0" w:space="0" w:color="auto"/>
      </w:divBdr>
    </w:div>
    <w:div w:id="1078867106">
      <w:bodyDiv w:val="1"/>
      <w:marLeft w:val="0"/>
      <w:marRight w:val="0"/>
      <w:marTop w:val="0"/>
      <w:marBottom w:val="0"/>
      <w:divBdr>
        <w:top w:val="none" w:sz="0" w:space="0" w:color="auto"/>
        <w:left w:val="none" w:sz="0" w:space="0" w:color="auto"/>
        <w:bottom w:val="none" w:sz="0" w:space="0" w:color="auto"/>
        <w:right w:val="none" w:sz="0" w:space="0" w:color="auto"/>
      </w:divBdr>
    </w:div>
    <w:div w:id="1078943523">
      <w:bodyDiv w:val="1"/>
      <w:marLeft w:val="0"/>
      <w:marRight w:val="0"/>
      <w:marTop w:val="0"/>
      <w:marBottom w:val="0"/>
      <w:divBdr>
        <w:top w:val="none" w:sz="0" w:space="0" w:color="auto"/>
        <w:left w:val="none" w:sz="0" w:space="0" w:color="auto"/>
        <w:bottom w:val="none" w:sz="0" w:space="0" w:color="auto"/>
        <w:right w:val="none" w:sz="0" w:space="0" w:color="auto"/>
      </w:divBdr>
    </w:div>
    <w:div w:id="1078946574">
      <w:bodyDiv w:val="1"/>
      <w:marLeft w:val="0"/>
      <w:marRight w:val="0"/>
      <w:marTop w:val="0"/>
      <w:marBottom w:val="0"/>
      <w:divBdr>
        <w:top w:val="none" w:sz="0" w:space="0" w:color="auto"/>
        <w:left w:val="none" w:sz="0" w:space="0" w:color="auto"/>
        <w:bottom w:val="none" w:sz="0" w:space="0" w:color="auto"/>
        <w:right w:val="none" w:sz="0" w:space="0" w:color="auto"/>
      </w:divBdr>
    </w:div>
    <w:div w:id="1079905333">
      <w:bodyDiv w:val="1"/>
      <w:marLeft w:val="0"/>
      <w:marRight w:val="0"/>
      <w:marTop w:val="0"/>
      <w:marBottom w:val="0"/>
      <w:divBdr>
        <w:top w:val="none" w:sz="0" w:space="0" w:color="auto"/>
        <w:left w:val="none" w:sz="0" w:space="0" w:color="auto"/>
        <w:bottom w:val="none" w:sz="0" w:space="0" w:color="auto"/>
        <w:right w:val="none" w:sz="0" w:space="0" w:color="auto"/>
      </w:divBdr>
    </w:div>
    <w:div w:id="1080057709">
      <w:bodyDiv w:val="1"/>
      <w:marLeft w:val="0"/>
      <w:marRight w:val="0"/>
      <w:marTop w:val="0"/>
      <w:marBottom w:val="0"/>
      <w:divBdr>
        <w:top w:val="none" w:sz="0" w:space="0" w:color="auto"/>
        <w:left w:val="none" w:sz="0" w:space="0" w:color="auto"/>
        <w:bottom w:val="none" w:sz="0" w:space="0" w:color="auto"/>
        <w:right w:val="none" w:sz="0" w:space="0" w:color="auto"/>
      </w:divBdr>
    </w:div>
    <w:div w:id="1080295914">
      <w:bodyDiv w:val="1"/>
      <w:marLeft w:val="0"/>
      <w:marRight w:val="0"/>
      <w:marTop w:val="0"/>
      <w:marBottom w:val="0"/>
      <w:divBdr>
        <w:top w:val="none" w:sz="0" w:space="0" w:color="auto"/>
        <w:left w:val="none" w:sz="0" w:space="0" w:color="auto"/>
        <w:bottom w:val="none" w:sz="0" w:space="0" w:color="auto"/>
        <w:right w:val="none" w:sz="0" w:space="0" w:color="auto"/>
      </w:divBdr>
    </w:div>
    <w:div w:id="1080564996">
      <w:bodyDiv w:val="1"/>
      <w:marLeft w:val="0"/>
      <w:marRight w:val="0"/>
      <w:marTop w:val="0"/>
      <w:marBottom w:val="0"/>
      <w:divBdr>
        <w:top w:val="none" w:sz="0" w:space="0" w:color="auto"/>
        <w:left w:val="none" w:sz="0" w:space="0" w:color="auto"/>
        <w:bottom w:val="none" w:sz="0" w:space="0" w:color="auto"/>
        <w:right w:val="none" w:sz="0" w:space="0" w:color="auto"/>
      </w:divBdr>
    </w:div>
    <w:div w:id="1081027701">
      <w:bodyDiv w:val="1"/>
      <w:marLeft w:val="0"/>
      <w:marRight w:val="0"/>
      <w:marTop w:val="0"/>
      <w:marBottom w:val="0"/>
      <w:divBdr>
        <w:top w:val="none" w:sz="0" w:space="0" w:color="auto"/>
        <w:left w:val="none" w:sz="0" w:space="0" w:color="auto"/>
        <w:bottom w:val="none" w:sz="0" w:space="0" w:color="auto"/>
        <w:right w:val="none" w:sz="0" w:space="0" w:color="auto"/>
      </w:divBdr>
    </w:div>
    <w:div w:id="1081172620">
      <w:bodyDiv w:val="1"/>
      <w:marLeft w:val="0"/>
      <w:marRight w:val="0"/>
      <w:marTop w:val="0"/>
      <w:marBottom w:val="0"/>
      <w:divBdr>
        <w:top w:val="none" w:sz="0" w:space="0" w:color="auto"/>
        <w:left w:val="none" w:sz="0" w:space="0" w:color="auto"/>
        <w:bottom w:val="none" w:sz="0" w:space="0" w:color="auto"/>
        <w:right w:val="none" w:sz="0" w:space="0" w:color="auto"/>
      </w:divBdr>
    </w:div>
    <w:div w:id="1081214752">
      <w:bodyDiv w:val="1"/>
      <w:marLeft w:val="0"/>
      <w:marRight w:val="0"/>
      <w:marTop w:val="0"/>
      <w:marBottom w:val="0"/>
      <w:divBdr>
        <w:top w:val="none" w:sz="0" w:space="0" w:color="auto"/>
        <w:left w:val="none" w:sz="0" w:space="0" w:color="auto"/>
        <w:bottom w:val="none" w:sz="0" w:space="0" w:color="auto"/>
        <w:right w:val="none" w:sz="0" w:space="0" w:color="auto"/>
      </w:divBdr>
    </w:div>
    <w:div w:id="1081566242">
      <w:bodyDiv w:val="1"/>
      <w:marLeft w:val="0"/>
      <w:marRight w:val="0"/>
      <w:marTop w:val="0"/>
      <w:marBottom w:val="0"/>
      <w:divBdr>
        <w:top w:val="none" w:sz="0" w:space="0" w:color="auto"/>
        <w:left w:val="none" w:sz="0" w:space="0" w:color="auto"/>
        <w:bottom w:val="none" w:sz="0" w:space="0" w:color="auto"/>
        <w:right w:val="none" w:sz="0" w:space="0" w:color="auto"/>
      </w:divBdr>
    </w:div>
    <w:div w:id="1081683463">
      <w:bodyDiv w:val="1"/>
      <w:marLeft w:val="0"/>
      <w:marRight w:val="0"/>
      <w:marTop w:val="0"/>
      <w:marBottom w:val="0"/>
      <w:divBdr>
        <w:top w:val="none" w:sz="0" w:space="0" w:color="auto"/>
        <w:left w:val="none" w:sz="0" w:space="0" w:color="auto"/>
        <w:bottom w:val="none" w:sz="0" w:space="0" w:color="auto"/>
        <w:right w:val="none" w:sz="0" w:space="0" w:color="auto"/>
      </w:divBdr>
    </w:div>
    <w:div w:id="1081875004">
      <w:bodyDiv w:val="1"/>
      <w:marLeft w:val="0"/>
      <w:marRight w:val="0"/>
      <w:marTop w:val="0"/>
      <w:marBottom w:val="0"/>
      <w:divBdr>
        <w:top w:val="none" w:sz="0" w:space="0" w:color="auto"/>
        <w:left w:val="none" w:sz="0" w:space="0" w:color="auto"/>
        <w:bottom w:val="none" w:sz="0" w:space="0" w:color="auto"/>
        <w:right w:val="none" w:sz="0" w:space="0" w:color="auto"/>
      </w:divBdr>
    </w:div>
    <w:div w:id="1082677498">
      <w:bodyDiv w:val="1"/>
      <w:marLeft w:val="0"/>
      <w:marRight w:val="0"/>
      <w:marTop w:val="0"/>
      <w:marBottom w:val="0"/>
      <w:divBdr>
        <w:top w:val="none" w:sz="0" w:space="0" w:color="auto"/>
        <w:left w:val="none" w:sz="0" w:space="0" w:color="auto"/>
        <w:bottom w:val="none" w:sz="0" w:space="0" w:color="auto"/>
        <w:right w:val="none" w:sz="0" w:space="0" w:color="auto"/>
      </w:divBdr>
    </w:div>
    <w:div w:id="1082947520">
      <w:bodyDiv w:val="1"/>
      <w:marLeft w:val="0"/>
      <w:marRight w:val="0"/>
      <w:marTop w:val="0"/>
      <w:marBottom w:val="0"/>
      <w:divBdr>
        <w:top w:val="none" w:sz="0" w:space="0" w:color="auto"/>
        <w:left w:val="none" w:sz="0" w:space="0" w:color="auto"/>
        <w:bottom w:val="none" w:sz="0" w:space="0" w:color="auto"/>
        <w:right w:val="none" w:sz="0" w:space="0" w:color="auto"/>
      </w:divBdr>
    </w:div>
    <w:div w:id="1083063295">
      <w:bodyDiv w:val="1"/>
      <w:marLeft w:val="0"/>
      <w:marRight w:val="0"/>
      <w:marTop w:val="0"/>
      <w:marBottom w:val="0"/>
      <w:divBdr>
        <w:top w:val="none" w:sz="0" w:space="0" w:color="auto"/>
        <w:left w:val="none" w:sz="0" w:space="0" w:color="auto"/>
        <w:bottom w:val="none" w:sz="0" w:space="0" w:color="auto"/>
        <w:right w:val="none" w:sz="0" w:space="0" w:color="auto"/>
      </w:divBdr>
    </w:div>
    <w:div w:id="1083064591">
      <w:bodyDiv w:val="1"/>
      <w:marLeft w:val="0"/>
      <w:marRight w:val="0"/>
      <w:marTop w:val="0"/>
      <w:marBottom w:val="0"/>
      <w:divBdr>
        <w:top w:val="none" w:sz="0" w:space="0" w:color="auto"/>
        <w:left w:val="none" w:sz="0" w:space="0" w:color="auto"/>
        <w:bottom w:val="none" w:sz="0" w:space="0" w:color="auto"/>
        <w:right w:val="none" w:sz="0" w:space="0" w:color="auto"/>
      </w:divBdr>
    </w:div>
    <w:div w:id="1083138004">
      <w:bodyDiv w:val="1"/>
      <w:marLeft w:val="0"/>
      <w:marRight w:val="0"/>
      <w:marTop w:val="0"/>
      <w:marBottom w:val="0"/>
      <w:divBdr>
        <w:top w:val="none" w:sz="0" w:space="0" w:color="auto"/>
        <w:left w:val="none" w:sz="0" w:space="0" w:color="auto"/>
        <w:bottom w:val="none" w:sz="0" w:space="0" w:color="auto"/>
        <w:right w:val="none" w:sz="0" w:space="0" w:color="auto"/>
      </w:divBdr>
    </w:div>
    <w:div w:id="1083335192">
      <w:bodyDiv w:val="1"/>
      <w:marLeft w:val="0"/>
      <w:marRight w:val="0"/>
      <w:marTop w:val="0"/>
      <w:marBottom w:val="0"/>
      <w:divBdr>
        <w:top w:val="none" w:sz="0" w:space="0" w:color="auto"/>
        <w:left w:val="none" w:sz="0" w:space="0" w:color="auto"/>
        <w:bottom w:val="none" w:sz="0" w:space="0" w:color="auto"/>
        <w:right w:val="none" w:sz="0" w:space="0" w:color="auto"/>
      </w:divBdr>
    </w:div>
    <w:div w:id="1083337132">
      <w:bodyDiv w:val="1"/>
      <w:marLeft w:val="0"/>
      <w:marRight w:val="0"/>
      <w:marTop w:val="0"/>
      <w:marBottom w:val="0"/>
      <w:divBdr>
        <w:top w:val="none" w:sz="0" w:space="0" w:color="auto"/>
        <w:left w:val="none" w:sz="0" w:space="0" w:color="auto"/>
        <w:bottom w:val="none" w:sz="0" w:space="0" w:color="auto"/>
        <w:right w:val="none" w:sz="0" w:space="0" w:color="auto"/>
      </w:divBdr>
    </w:div>
    <w:div w:id="1083450936">
      <w:bodyDiv w:val="1"/>
      <w:marLeft w:val="0"/>
      <w:marRight w:val="0"/>
      <w:marTop w:val="0"/>
      <w:marBottom w:val="0"/>
      <w:divBdr>
        <w:top w:val="none" w:sz="0" w:space="0" w:color="auto"/>
        <w:left w:val="none" w:sz="0" w:space="0" w:color="auto"/>
        <w:bottom w:val="none" w:sz="0" w:space="0" w:color="auto"/>
        <w:right w:val="none" w:sz="0" w:space="0" w:color="auto"/>
      </w:divBdr>
    </w:div>
    <w:div w:id="1083453043">
      <w:bodyDiv w:val="1"/>
      <w:marLeft w:val="0"/>
      <w:marRight w:val="0"/>
      <w:marTop w:val="0"/>
      <w:marBottom w:val="0"/>
      <w:divBdr>
        <w:top w:val="none" w:sz="0" w:space="0" w:color="auto"/>
        <w:left w:val="none" w:sz="0" w:space="0" w:color="auto"/>
        <w:bottom w:val="none" w:sz="0" w:space="0" w:color="auto"/>
        <w:right w:val="none" w:sz="0" w:space="0" w:color="auto"/>
      </w:divBdr>
    </w:div>
    <w:div w:id="1083457741">
      <w:bodyDiv w:val="1"/>
      <w:marLeft w:val="0"/>
      <w:marRight w:val="0"/>
      <w:marTop w:val="0"/>
      <w:marBottom w:val="0"/>
      <w:divBdr>
        <w:top w:val="none" w:sz="0" w:space="0" w:color="auto"/>
        <w:left w:val="none" w:sz="0" w:space="0" w:color="auto"/>
        <w:bottom w:val="none" w:sz="0" w:space="0" w:color="auto"/>
        <w:right w:val="none" w:sz="0" w:space="0" w:color="auto"/>
      </w:divBdr>
    </w:div>
    <w:div w:id="1083526596">
      <w:bodyDiv w:val="1"/>
      <w:marLeft w:val="0"/>
      <w:marRight w:val="0"/>
      <w:marTop w:val="0"/>
      <w:marBottom w:val="0"/>
      <w:divBdr>
        <w:top w:val="none" w:sz="0" w:space="0" w:color="auto"/>
        <w:left w:val="none" w:sz="0" w:space="0" w:color="auto"/>
        <w:bottom w:val="none" w:sz="0" w:space="0" w:color="auto"/>
        <w:right w:val="none" w:sz="0" w:space="0" w:color="auto"/>
      </w:divBdr>
    </w:div>
    <w:div w:id="1083837880">
      <w:bodyDiv w:val="1"/>
      <w:marLeft w:val="0"/>
      <w:marRight w:val="0"/>
      <w:marTop w:val="0"/>
      <w:marBottom w:val="0"/>
      <w:divBdr>
        <w:top w:val="none" w:sz="0" w:space="0" w:color="auto"/>
        <w:left w:val="none" w:sz="0" w:space="0" w:color="auto"/>
        <w:bottom w:val="none" w:sz="0" w:space="0" w:color="auto"/>
        <w:right w:val="none" w:sz="0" w:space="0" w:color="auto"/>
      </w:divBdr>
    </w:div>
    <w:div w:id="1083839194">
      <w:bodyDiv w:val="1"/>
      <w:marLeft w:val="0"/>
      <w:marRight w:val="0"/>
      <w:marTop w:val="0"/>
      <w:marBottom w:val="0"/>
      <w:divBdr>
        <w:top w:val="none" w:sz="0" w:space="0" w:color="auto"/>
        <w:left w:val="none" w:sz="0" w:space="0" w:color="auto"/>
        <w:bottom w:val="none" w:sz="0" w:space="0" w:color="auto"/>
        <w:right w:val="none" w:sz="0" w:space="0" w:color="auto"/>
      </w:divBdr>
    </w:div>
    <w:div w:id="1083839294">
      <w:bodyDiv w:val="1"/>
      <w:marLeft w:val="0"/>
      <w:marRight w:val="0"/>
      <w:marTop w:val="0"/>
      <w:marBottom w:val="0"/>
      <w:divBdr>
        <w:top w:val="none" w:sz="0" w:space="0" w:color="auto"/>
        <w:left w:val="none" w:sz="0" w:space="0" w:color="auto"/>
        <w:bottom w:val="none" w:sz="0" w:space="0" w:color="auto"/>
        <w:right w:val="none" w:sz="0" w:space="0" w:color="auto"/>
      </w:divBdr>
    </w:div>
    <w:div w:id="1083843150">
      <w:bodyDiv w:val="1"/>
      <w:marLeft w:val="0"/>
      <w:marRight w:val="0"/>
      <w:marTop w:val="0"/>
      <w:marBottom w:val="0"/>
      <w:divBdr>
        <w:top w:val="none" w:sz="0" w:space="0" w:color="auto"/>
        <w:left w:val="none" w:sz="0" w:space="0" w:color="auto"/>
        <w:bottom w:val="none" w:sz="0" w:space="0" w:color="auto"/>
        <w:right w:val="none" w:sz="0" w:space="0" w:color="auto"/>
      </w:divBdr>
    </w:div>
    <w:div w:id="1084230210">
      <w:bodyDiv w:val="1"/>
      <w:marLeft w:val="0"/>
      <w:marRight w:val="0"/>
      <w:marTop w:val="0"/>
      <w:marBottom w:val="0"/>
      <w:divBdr>
        <w:top w:val="none" w:sz="0" w:space="0" w:color="auto"/>
        <w:left w:val="none" w:sz="0" w:space="0" w:color="auto"/>
        <w:bottom w:val="none" w:sz="0" w:space="0" w:color="auto"/>
        <w:right w:val="none" w:sz="0" w:space="0" w:color="auto"/>
      </w:divBdr>
    </w:div>
    <w:div w:id="1084645246">
      <w:bodyDiv w:val="1"/>
      <w:marLeft w:val="0"/>
      <w:marRight w:val="0"/>
      <w:marTop w:val="0"/>
      <w:marBottom w:val="0"/>
      <w:divBdr>
        <w:top w:val="none" w:sz="0" w:space="0" w:color="auto"/>
        <w:left w:val="none" w:sz="0" w:space="0" w:color="auto"/>
        <w:bottom w:val="none" w:sz="0" w:space="0" w:color="auto"/>
        <w:right w:val="none" w:sz="0" w:space="0" w:color="auto"/>
      </w:divBdr>
    </w:div>
    <w:div w:id="1084909810">
      <w:bodyDiv w:val="1"/>
      <w:marLeft w:val="0"/>
      <w:marRight w:val="0"/>
      <w:marTop w:val="0"/>
      <w:marBottom w:val="0"/>
      <w:divBdr>
        <w:top w:val="none" w:sz="0" w:space="0" w:color="auto"/>
        <w:left w:val="none" w:sz="0" w:space="0" w:color="auto"/>
        <w:bottom w:val="none" w:sz="0" w:space="0" w:color="auto"/>
        <w:right w:val="none" w:sz="0" w:space="0" w:color="auto"/>
      </w:divBdr>
    </w:div>
    <w:div w:id="1085034662">
      <w:bodyDiv w:val="1"/>
      <w:marLeft w:val="0"/>
      <w:marRight w:val="0"/>
      <w:marTop w:val="0"/>
      <w:marBottom w:val="0"/>
      <w:divBdr>
        <w:top w:val="none" w:sz="0" w:space="0" w:color="auto"/>
        <w:left w:val="none" w:sz="0" w:space="0" w:color="auto"/>
        <w:bottom w:val="none" w:sz="0" w:space="0" w:color="auto"/>
        <w:right w:val="none" w:sz="0" w:space="0" w:color="auto"/>
      </w:divBdr>
    </w:div>
    <w:div w:id="1085111035">
      <w:bodyDiv w:val="1"/>
      <w:marLeft w:val="0"/>
      <w:marRight w:val="0"/>
      <w:marTop w:val="0"/>
      <w:marBottom w:val="0"/>
      <w:divBdr>
        <w:top w:val="none" w:sz="0" w:space="0" w:color="auto"/>
        <w:left w:val="none" w:sz="0" w:space="0" w:color="auto"/>
        <w:bottom w:val="none" w:sz="0" w:space="0" w:color="auto"/>
        <w:right w:val="none" w:sz="0" w:space="0" w:color="auto"/>
      </w:divBdr>
    </w:div>
    <w:div w:id="1085221448">
      <w:bodyDiv w:val="1"/>
      <w:marLeft w:val="0"/>
      <w:marRight w:val="0"/>
      <w:marTop w:val="0"/>
      <w:marBottom w:val="0"/>
      <w:divBdr>
        <w:top w:val="none" w:sz="0" w:space="0" w:color="auto"/>
        <w:left w:val="none" w:sz="0" w:space="0" w:color="auto"/>
        <w:bottom w:val="none" w:sz="0" w:space="0" w:color="auto"/>
        <w:right w:val="none" w:sz="0" w:space="0" w:color="auto"/>
      </w:divBdr>
    </w:div>
    <w:div w:id="1085305847">
      <w:bodyDiv w:val="1"/>
      <w:marLeft w:val="0"/>
      <w:marRight w:val="0"/>
      <w:marTop w:val="0"/>
      <w:marBottom w:val="0"/>
      <w:divBdr>
        <w:top w:val="none" w:sz="0" w:space="0" w:color="auto"/>
        <w:left w:val="none" w:sz="0" w:space="0" w:color="auto"/>
        <w:bottom w:val="none" w:sz="0" w:space="0" w:color="auto"/>
        <w:right w:val="none" w:sz="0" w:space="0" w:color="auto"/>
      </w:divBdr>
    </w:div>
    <w:div w:id="1085801784">
      <w:bodyDiv w:val="1"/>
      <w:marLeft w:val="0"/>
      <w:marRight w:val="0"/>
      <w:marTop w:val="0"/>
      <w:marBottom w:val="0"/>
      <w:divBdr>
        <w:top w:val="none" w:sz="0" w:space="0" w:color="auto"/>
        <w:left w:val="none" w:sz="0" w:space="0" w:color="auto"/>
        <w:bottom w:val="none" w:sz="0" w:space="0" w:color="auto"/>
        <w:right w:val="none" w:sz="0" w:space="0" w:color="auto"/>
      </w:divBdr>
    </w:div>
    <w:div w:id="1086071666">
      <w:bodyDiv w:val="1"/>
      <w:marLeft w:val="0"/>
      <w:marRight w:val="0"/>
      <w:marTop w:val="0"/>
      <w:marBottom w:val="0"/>
      <w:divBdr>
        <w:top w:val="none" w:sz="0" w:space="0" w:color="auto"/>
        <w:left w:val="none" w:sz="0" w:space="0" w:color="auto"/>
        <w:bottom w:val="none" w:sz="0" w:space="0" w:color="auto"/>
        <w:right w:val="none" w:sz="0" w:space="0" w:color="auto"/>
      </w:divBdr>
    </w:div>
    <w:div w:id="1086540541">
      <w:bodyDiv w:val="1"/>
      <w:marLeft w:val="0"/>
      <w:marRight w:val="0"/>
      <w:marTop w:val="0"/>
      <w:marBottom w:val="0"/>
      <w:divBdr>
        <w:top w:val="none" w:sz="0" w:space="0" w:color="auto"/>
        <w:left w:val="none" w:sz="0" w:space="0" w:color="auto"/>
        <w:bottom w:val="none" w:sz="0" w:space="0" w:color="auto"/>
        <w:right w:val="none" w:sz="0" w:space="0" w:color="auto"/>
      </w:divBdr>
    </w:div>
    <w:div w:id="1086875822">
      <w:bodyDiv w:val="1"/>
      <w:marLeft w:val="0"/>
      <w:marRight w:val="0"/>
      <w:marTop w:val="0"/>
      <w:marBottom w:val="0"/>
      <w:divBdr>
        <w:top w:val="none" w:sz="0" w:space="0" w:color="auto"/>
        <w:left w:val="none" w:sz="0" w:space="0" w:color="auto"/>
        <w:bottom w:val="none" w:sz="0" w:space="0" w:color="auto"/>
        <w:right w:val="none" w:sz="0" w:space="0" w:color="auto"/>
      </w:divBdr>
    </w:div>
    <w:div w:id="1086995251">
      <w:bodyDiv w:val="1"/>
      <w:marLeft w:val="0"/>
      <w:marRight w:val="0"/>
      <w:marTop w:val="0"/>
      <w:marBottom w:val="0"/>
      <w:divBdr>
        <w:top w:val="none" w:sz="0" w:space="0" w:color="auto"/>
        <w:left w:val="none" w:sz="0" w:space="0" w:color="auto"/>
        <w:bottom w:val="none" w:sz="0" w:space="0" w:color="auto"/>
        <w:right w:val="none" w:sz="0" w:space="0" w:color="auto"/>
      </w:divBdr>
    </w:div>
    <w:div w:id="1087001401">
      <w:bodyDiv w:val="1"/>
      <w:marLeft w:val="0"/>
      <w:marRight w:val="0"/>
      <w:marTop w:val="0"/>
      <w:marBottom w:val="0"/>
      <w:divBdr>
        <w:top w:val="none" w:sz="0" w:space="0" w:color="auto"/>
        <w:left w:val="none" w:sz="0" w:space="0" w:color="auto"/>
        <w:bottom w:val="none" w:sz="0" w:space="0" w:color="auto"/>
        <w:right w:val="none" w:sz="0" w:space="0" w:color="auto"/>
      </w:divBdr>
    </w:div>
    <w:div w:id="1087113075">
      <w:bodyDiv w:val="1"/>
      <w:marLeft w:val="0"/>
      <w:marRight w:val="0"/>
      <w:marTop w:val="0"/>
      <w:marBottom w:val="0"/>
      <w:divBdr>
        <w:top w:val="none" w:sz="0" w:space="0" w:color="auto"/>
        <w:left w:val="none" w:sz="0" w:space="0" w:color="auto"/>
        <w:bottom w:val="none" w:sz="0" w:space="0" w:color="auto"/>
        <w:right w:val="none" w:sz="0" w:space="0" w:color="auto"/>
      </w:divBdr>
    </w:div>
    <w:div w:id="1087774670">
      <w:bodyDiv w:val="1"/>
      <w:marLeft w:val="0"/>
      <w:marRight w:val="0"/>
      <w:marTop w:val="0"/>
      <w:marBottom w:val="0"/>
      <w:divBdr>
        <w:top w:val="none" w:sz="0" w:space="0" w:color="auto"/>
        <w:left w:val="none" w:sz="0" w:space="0" w:color="auto"/>
        <w:bottom w:val="none" w:sz="0" w:space="0" w:color="auto"/>
        <w:right w:val="none" w:sz="0" w:space="0" w:color="auto"/>
      </w:divBdr>
    </w:div>
    <w:div w:id="1088111011">
      <w:bodyDiv w:val="1"/>
      <w:marLeft w:val="0"/>
      <w:marRight w:val="0"/>
      <w:marTop w:val="0"/>
      <w:marBottom w:val="0"/>
      <w:divBdr>
        <w:top w:val="none" w:sz="0" w:space="0" w:color="auto"/>
        <w:left w:val="none" w:sz="0" w:space="0" w:color="auto"/>
        <w:bottom w:val="none" w:sz="0" w:space="0" w:color="auto"/>
        <w:right w:val="none" w:sz="0" w:space="0" w:color="auto"/>
      </w:divBdr>
    </w:div>
    <w:div w:id="1088116557">
      <w:bodyDiv w:val="1"/>
      <w:marLeft w:val="0"/>
      <w:marRight w:val="0"/>
      <w:marTop w:val="0"/>
      <w:marBottom w:val="0"/>
      <w:divBdr>
        <w:top w:val="none" w:sz="0" w:space="0" w:color="auto"/>
        <w:left w:val="none" w:sz="0" w:space="0" w:color="auto"/>
        <w:bottom w:val="none" w:sz="0" w:space="0" w:color="auto"/>
        <w:right w:val="none" w:sz="0" w:space="0" w:color="auto"/>
      </w:divBdr>
    </w:div>
    <w:div w:id="1088423690">
      <w:bodyDiv w:val="1"/>
      <w:marLeft w:val="0"/>
      <w:marRight w:val="0"/>
      <w:marTop w:val="0"/>
      <w:marBottom w:val="0"/>
      <w:divBdr>
        <w:top w:val="none" w:sz="0" w:space="0" w:color="auto"/>
        <w:left w:val="none" w:sz="0" w:space="0" w:color="auto"/>
        <w:bottom w:val="none" w:sz="0" w:space="0" w:color="auto"/>
        <w:right w:val="none" w:sz="0" w:space="0" w:color="auto"/>
      </w:divBdr>
    </w:div>
    <w:div w:id="1088693753">
      <w:bodyDiv w:val="1"/>
      <w:marLeft w:val="0"/>
      <w:marRight w:val="0"/>
      <w:marTop w:val="0"/>
      <w:marBottom w:val="0"/>
      <w:divBdr>
        <w:top w:val="none" w:sz="0" w:space="0" w:color="auto"/>
        <w:left w:val="none" w:sz="0" w:space="0" w:color="auto"/>
        <w:bottom w:val="none" w:sz="0" w:space="0" w:color="auto"/>
        <w:right w:val="none" w:sz="0" w:space="0" w:color="auto"/>
      </w:divBdr>
    </w:div>
    <w:div w:id="1088841438">
      <w:bodyDiv w:val="1"/>
      <w:marLeft w:val="0"/>
      <w:marRight w:val="0"/>
      <w:marTop w:val="0"/>
      <w:marBottom w:val="0"/>
      <w:divBdr>
        <w:top w:val="none" w:sz="0" w:space="0" w:color="auto"/>
        <w:left w:val="none" w:sz="0" w:space="0" w:color="auto"/>
        <w:bottom w:val="none" w:sz="0" w:space="0" w:color="auto"/>
        <w:right w:val="none" w:sz="0" w:space="0" w:color="auto"/>
      </w:divBdr>
    </w:div>
    <w:div w:id="1089085824">
      <w:bodyDiv w:val="1"/>
      <w:marLeft w:val="0"/>
      <w:marRight w:val="0"/>
      <w:marTop w:val="0"/>
      <w:marBottom w:val="0"/>
      <w:divBdr>
        <w:top w:val="none" w:sz="0" w:space="0" w:color="auto"/>
        <w:left w:val="none" w:sz="0" w:space="0" w:color="auto"/>
        <w:bottom w:val="none" w:sz="0" w:space="0" w:color="auto"/>
        <w:right w:val="none" w:sz="0" w:space="0" w:color="auto"/>
      </w:divBdr>
    </w:div>
    <w:div w:id="1089354949">
      <w:bodyDiv w:val="1"/>
      <w:marLeft w:val="0"/>
      <w:marRight w:val="0"/>
      <w:marTop w:val="0"/>
      <w:marBottom w:val="0"/>
      <w:divBdr>
        <w:top w:val="none" w:sz="0" w:space="0" w:color="auto"/>
        <w:left w:val="none" w:sz="0" w:space="0" w:color="auto"/>
        <w:bottom w:val="none" w:sz="0" w:space="0" w:color="auto"/>
        <w:right w:val="none" w:sz="0" w:space="0" w:color="auto"/>
      </w:divBdr>
    </w:div>
    <w:div w:id="1089811404">
      <w:bodyDiv w:val="1"/>
      <w:marLeft w:val="0"/>
      <w:marRight w:val="0"/>
      <w:marTop w:val="0"/>
      <w:marBottom w:val="0"/>
      <w:divBdr>
        <w:top w:val="none" w:sz="0" w:space="0" w:color="auto"/>
        <w:left w:val="none" w:sz="0" w:space="0" w:color="auto"/>
        <w:bottom w:val="none" w:sz="0" w:space="0" w:color="auto"/>
        <w:right w:val="none" w:sz="0" w:space="0" w:color="auto"/>
      </w:divBdr>
    </w:div>
    <w:div w:id="1090005419">
      <w:bodyDiv w:val="1"/>
      <w:marLeft w:val="0"/>
      <w:marRight w:val="0"/>
      <w:marTop w:val="0"/>
      <w:marBottom w:val="0"/>
      <w:divBdr>
        <w:top w:val="none" w:sz="0" w:space="0" w:color="auto"/>
        <w:left w:val="none" w:sz="0" w:space="0" w:color="auto"/>
        <w:bottom w:val="none" w:sz="0" w:space="0" w:color="auto"/>
        <w:right w:val="none" w:sz="0" w:space="0" w:color="auto"/>
      </w:divBdr>
    </w:div>
    <w:div w:id="1090084317">
      <w:bodyDiv w:val="1"/>
      <w:marLeft w:val="0"/>
      <w:marRight w:val="0"/>
      <w:marTop w:val="0"/>
      <w:marBottom w:val="0"/>
      <w:divBdr>
        <w:top w:val="none" w:sz="0" w:space="0" w:color="auto"/>
        <w:left w:val="none" w:sz="0" w:space="0" w:color="auto"/>
        <w:bottom w:val="none" w:sz="0" w:space="0" w:color="auto"/>
        <w:right w:val="none" w:sz="0" w:space="0" w:color="auto"/>
      </w:divBdr>
    </w:div>
    <w:div w:id="1090350820">
      <w:bodyDiv w:val="1"/>
      <w:marLeft w:val="0"/>
      <w:marRight w:val="0"/>
      <w:marTop w:val="0"/>
      <w:marBottom w:val="0"/>
      <w:divBdr>
        <w:top w:val="none" w:sz="0" w:space="0" w:color="auto"/>
        <w:left w:val="none" w:sz="0" w:space="0" w:color="auto"/>
        <w:bottom w:val="none" w:sz="0" w:space="0" w:color="auto"/>
        <w:right w:val="none" w:sz="0" w:space="0" w:color="auto"/>
      </w:divBdr>
    </w:div>
    <w:div w:id="1090584679">
      <w:bodyDiv w:val="1"/>
      <w:marLeft w:val="0"/>
      <w:marRight w:val="0"/>
      <w:marTop w:val="0"/>
      <w:marBottom w:val="0"/>
      <w:divBdr>
        <w:top w:val="none" w:sz="0" w:space="0" w:color="auto"/>
        <w:left w:val="none" w:sz="0" w:space="0" w:color="auto"/>
        <w:bottom w:val="none" w:sz="0" w:space="0" w:color="auto"/>
        <w:right w:val="none" w:sz="0" w:space="0" w:color="auto"/>
      </w:divBdr>
    </w:div>
    <w:div w:id="1090615893">
      <w:bodyDiv w:val="1"/>
      <w:marLeft w:val="0"/>
      <w:marRight w:val="0"/>
      <w:marTop w:val="0"/>
      <w:marBottom w:val="0"/>
      <w:divBdr>
        <w:top w:val="none" w:sz="0" w:space="0" w:color="auto"/>
        <w:left w:val="none" w:sz="0" w:space="0" w:color="auto"/>
        <w:bottom w:val="none" w:sz="0" w:space="0" w:color="auto"/>
        <w:right w:val="none" w:sz="0" w:space="0" w:color="auto"/>
      </w:divBdr>
    </w:div>
    <w:div w:id="1090661476">
      <w:bodyDiv w:val="1"/>
      <w:marLeft w:val="0"/>
      <w:marRight w:val="0"/>
      <w:marTop w:val="0"/>
      <w:marBottom w:val="0"/>
      <w:divBdr>
        <w:top w:val="none" w:sz="0" w:space="0" w:color="auto"/>
        <w:left w:val="none" w:sz="0" w:space="0" w:color="auto"/>
        <w:bottom w:val="none" w:sz="0" w:space="0" w:color="auto"/>
        <w:right w:val="none" w:sz="0" w:space="0" w:color="auto"/>
      </w:divBdr>
    </w:div>
    <w:div w:id="1090782547">
      <w:bodyDiv w:val="1"/>
      <w:marLeft w:val="0"/>
      <w:marRight w:val="0"/>
      <w:marTop w:val="0"/>
      <w:marBottom w:val="0"/>
      <w:divBdr>
        <w:top w:val="none" w:sz="0" w:space="0" w:color="auto"/>
        <w:left w:val="none" w:sz="0" w:space="0" w:color="auto"/>
        <w:bottom w:val="none" w:sz="0" w:space="0" w:color="auto"/>
        <w:right w:val="none" w:sz="0" w:space="0" w:color="auto"/>
      </w:divBdr>
    </w:div>
    <w:div w:id="1090809503">
      <w:bodyDiv w:val="1"/>
      <w:marLeft w:val="0"/>
      <w:marRight w:val="0"/>
      <w:marTop w:val="0"/>
      <w:marBottom w:val="0"/>
      <w:divBdr>
        <w:top w:val="none" w:sz="0" w:space="0" w:color="auto"/>
        <w:left w:val="none" w:sz="0" w:space="0" w:color="auto"/>
        <w:bottom w:val="none" w:sz="0" w:space="0" w:color="auto"/>
        <w:right w:val="none" w:sz="0" w:space="0" w:color="auto"/>
      </w:divBdr>
    </w:div>
    <w:div w:id="1091317317">
      <w:bodyDiv w:val="1"/>
      <w:marLeft w:val="0"/>
      <w:marRight w:val="0"/>
      <w:marTop w:val="0"/>
      <w:marBottom w:val="0"/>
      <w:divBdr>
        <w:top w:val="none" w:sz="0" w:space="0" w:color="auto"/>
        <w:left w:val="none" w:sz="0" w:space="0" w:color="auto"/>
        <w:bottom w:val="none" w:sz="0" w:space="0" w:color="auto"/>
        <w:right w:val="none" w:sz="0" w:space="0" w:color="auto"/>
      </w:divBdr>
    </w:div>
    <w:div w:id="1091388874">
      <w:bodyDiv w:val="1"/>
      <w:marLeft w:val="0"/>
      <w:marRight w:val="0"/>
      <w:marTop w:val="0"/>
      <w:marBottom w:val="0"/>
      <w:divBdr>
        <w:top w:val="none" w:sz="0" w:space="0" w:color="auto"/>
        <w:left w:val="none" w:sz="0" w:space="0" w:color="auto"/>
        <w:bottom w:val="none" w:sz="0" w:space="0" w:color="auto"/>
        <w:right w:val="none" w:sz="0" w:space="0" w:color="auto"/>
      </w:divBdr>
    </w:div>
    <w:div w:id="1091392265">
      <w:bodyDiv w:val="1"/>
      <w:marLeft w:val="0"/>
      <w:marRight w:val="0"/>
      <w:marTop w:val="0"/>
      <w:marBottom w:val="0"/>
      <w:divBdr>
        <w:top w:val="none" w:sz="0" w:space="0" w:color="auto"/>
        <w:left w:val="none" w:sz="0" w:space="0" w:color="auto"/>
        <w:bottom w:val="none" w:sz="0" w:space="0" w:color="auto"/>
        <w:right w:val="none" w:sz="0" w:space="0" w:color="auto"/>
      </w:divBdr>
    </w:div>
    <w:div w:id="1091505286">
      <w:bodyDiv w:val="1"/>
      <w:marLeft w:val="0"/>
      <w:marRight w:val="0"/>
      <w:marTop w:val="0"/>
      <w:marBottom w:val="0"/>
      <w:divBdr>
        <w:top w:val="none" w:sz="0" w:space="0" w:color="auto"/>
        <w:left w:val="none" w:sz="0" w:space="0" w:color="auto"/>
        <w:bottom w:val="none" w:sz="0" w:space="0" w:color="auto"/>
        <w:right w:val="none" w:sz="0" w:space="0" w:color="auto"/>
      </w:divBdr>
    </w:div>
    <w:div w:id="1091580786">
      <w:bodyDiv w:val="1"/>
      <w:marLeft w:val="0"/>
      <w:marRight w:val="0"/>
      <w:marTop w:val="0"/>
      <w:marBottom w:val="0"/>
      <w:divBdr>
        <w:top w:val="none" w:sz="0" w:space="0" w:color="auto"/>
        <w:left w:val="none" w:sz="0" w:space="0" w:color="auto"/>
        <w:bottom w:val="none" w:sz="0" w:space="0" w:color="auto"/>
        <w:right w:val="none" w:sz="0" w:space="0" w:color="auto"/>
      </w:divBdr>
    </w:div>
    <w:div w:id="1091657981">
      <w:bodyDiv w:val="1"/>
      <w:marLeft w:val="0"/>
      <w:marRight w:val="0"/>
      <w:marTop w:val="0"/>
      <w:marBottom w:val="0"/>
      <w:divBdr>
        <w:top w:val="none" w:sz="0" w:space="0" w:color="auto"/>
        <w:left w:val="none" w:sz="0" w:space="0" w:color="auto"/>
        <w:bottom w:val="none" w:sz="0" w:space="0" w:color="auto"/>
        <w:right w:val="none" w:sz="0" w:space="0" w:color="auto"/>
      </w:divBdr>
    </w:div>
    <w:div w:id="1091780199">
      <w:bodyDiv w:val="1"/>
      <w:marLeft w:val="0"/>
      <w:marRight w:val="0"/>
      <w:marTop w:val="0"/>
      <w:marBottom w:val="0"/>
      <w:divBdr>
        <w:top w:val="none" w:sz="0" w:space="0" w:color="auto"/>
        <w:left w:val="none" w:sz="0" w:space="0" w:color="auto"/>
        <w:bottom w:val="none" w:sz="0" w:space="0" w:color="auto"/>
        <w:right w:val="none" w:sz="0" w:space="0" w:color="auto"/>
      </w:divBdr>
    </w:div>
    <w:div w:id="1091897151">
      <w:bodyDiv w:val="1"/>
      <w:marLeft w:val="0"/>
      <w:marRight w:val="0"/>
      <w:marTop w:val="0"/>
      <w:marBottom w:val="0"/>
      <w:divBdr>
        <w:top w:val="none" w:sz="0" w:space="0" w:color="auto"/>
        <w:left w:val="none" w:sz="0" w:space="0" w:color="auto"/>
        <w:bottom w:val="none" w:sz="0" w:space="0" w:color="auto"/>
        <w:right w:val="none" w:sz="0" w:space="0" w:color="auto"/>
      </w:divBdr>
    </w:div>
    <w:div w:id="1092120614">
      <w:bodyDiv w:val="1"/>
      <w:marLeft w:val="0"/>
      <w:marRight w:val="0"/>
      <w:marTop w:val="0"/>
      <w:marBottom w:val="0"/>
      <w:divBdr>
        <w:top w:val="none" w:sz="0" w:space="0" w:color="auto"/>
        <w:left w:val="none" w:sz="0" w:space="0" w:color="auto"/>
        <w:bottom w:val="none" w:sz="0" w:space="0" w:color="auto"/>
        <w:right w:val="none" w:sz="0" w:space="0" w:color="auto"/>
      </w:divBdr>
    </w:div>
    <w:div w:id="1092311921">
      <w:bodyDiv w:val="1"/>
      <w:marLeft w:val="0"/>
      <w:marRight w:val="0"/>
      <w:marTop w:val="0"/>
      <w:marBottom w:val="0"/>
      <w:divBdr>
        <w:top w:val="none" w:sz="0" w:space="0" w:color="auto"/>
        <w:left w:val="none" w:sz="0" w:space="0" w:color="auto"/>
        <w:bottom w:val="none" w:sz="0" w:space="0" w:color="auto"/>
        <w:right w:val="none" w:sz="0" w:space="0" w:color="auto"/>
      </w:divBdr>
    </w:div>
    <w:div w:id="1092508486">
      <w:bodyDiv w:val="1"/>
      <w:marLeft w:val="0"/>
      <w:marRight w:val="0"/>
      <w:marTop w:val="0"/>
      <w:marBottom w:val="0"/>
      <w:divBdr>
        <w:top w:val="none" w:sz="0" w:space="0" w:color="auto"/>
        <w:left w:val="none" w:sz="0" w:space="0" w:color="auto"/>
        <w:bottom w:val="none" w:sz="0" w:space="0" w:color="auto"/>
        <w:right w:val="none" w:sz="0" w:space="0" w:color="auto"/>
      </w:divBdr>
    </w:div>
    <w:div w:id="1092556145">
      <w:bodyDiv w:val="1"/>
      <w:marLeft w:val="0"/>
      <w:marRight w:val="0"/>
      <w:marTop w:val="0"/>
      <w:marBottom w:val="0"/>
      <w:divBdr>
        <w:top w:val="none" w:sz="0" w:space="0" w:color="auto"/>
        <w:left w:val="none" w:sz="0" w:space="0" w:color="auto"/>
        <w:bottom w:val="none" w:sz="0" w:space="0" w:color="auto"/>
        <w:right w:val="none" w:sz="0" w:space="0" w:color="auto"/>
      </w:divBdr>
    </w:div>
    <w:div w:id="1092773307">
      <w:bodyDiv w:val="1"/>
      <w:marLeft w:val="0"/>
      <w:marRight w:val="0"/>
      <w:marTop w:val="0"/>
      <w:marBottom w:val="0"/>
      <w:divBdr>
        <w:top w:val="none" w:sz="0" w:space="0" w:color="auto"/>
        <w:left w:val="none" w:sz="0" w:space="0" w:color="auto"/>
        <w:bottom w:val="none" w:sz="0" w:space="0" w:color="auto"/>
        <w:right w:val="none" w:sz="0" w:space="0" w:color="auto"/>
      </w:divBdr>
    </w:div>
    <w:div w:id="1093012587">
      <w:bodyDiv w:val="1"/>
      <w:marLeft w:val="0"/>
      <w:marRight w:val="0"/>
      <w:marTop w:val="0"/>
      <w:marBottom w:val="0"/>
      <w:divBdr>
        <w:top w:val="none" w:sz="0" w:space="0" w:color="auto"/>
        <w:left w:val="none" w:sz="0" w:space="0" w:color="auto"/>
        <w:bottom w:val="none" w:sz="0" w:space="0" w:color="auto"/>
        <w:right w:val="none" w:sz="0" w:space="0" w:color="auto"/>
      </w:divBdr>
    </w:div>
    <w:div w:id="1093016733">
      <w:bodyDiv w:val="1"/>
      <w:marLeft w:val="0"/>
      <w:marRight w:val="0"/>
      <w:marTop w:val="0"/>
      <w:marBottom w:val="0"/>
      <w:divBdr>
        <w:top w:val="none" w:sz="0" w:space="0" w:color="auto"/>
        <w:left w:val="none" w:sz="0" w:space="0" w:color="auto"/>
        <w:bottom w:val="none" w:sz="0" w:space="0" w:color="auto"/>
        <w:right w:val="none" w:sz="0" w:space="0" w:color="auto"/>
      </w:divBdr>
    </w:div>
    <w:div w:id="1093235782">
      <w:bodyDiv w:val="1"/>
      <w:marLeft w:val="0"/>
      <w:marRight w:val="0"/>
      <w:marTop w:val="0"/>
      <w:marBottom w:val="0"/>
      <w:divBdr>
        <w:top w:val="none" w:sz="0" w:space="0" w:color="auto"/>
        <w:left w:val="none" w:sz="0" w:space="0" w:color="auto"/>
        <w:bottom w:val="none" w:sz="0" w:space="0" w:color="auto"/>
        <w:right w:val="none" w:sz="0" w:space="0" w:color="auto"/>
      </w:divBdr>
    </w:div>
    <w:div w:id="1093282393">
      <w:bodyDiv w:val="1"/>
      <w:marLeft w:val="0"/>
      <w:marRight w:val="0"/>
      <w:marTop w:val="0"/>
      <w:marBottom w:val="0"/>
      <w:divBdr>
        <w:top w:val="none" w:sz="0" w:space="0" w:color="auto"/>
        <w:left w:val="none" w:sz="0" w:space="0" w:color="auto"/>
        <w:bottom w:val="none" w:sz="0" w:space="0" w:color="auto"/>
        <w:right w:val="none" w:sz="0" w:space="0" w:color="auto"/>
      </w:divBdr>
    </w:div>
    <w:div w:id="1093478376">
      <w:bodyDiv w:val="1"/>
      <w:marLeft w:val="0"/>
      <w:marRight w:val="0"/>
      <w:marTop w:val="0"/>
      <w:marBottom w:val="0"/>
      <w:divBdr>
        <w:top w:val="none" w:sz="0" w:space="0" w:color="auto"/>
        <w:left w:val="none" w:sz="0" w:space="0" w:color="auto"/>
        <w:bottom w:val="none" w:sz="0" w:space="0" w:color="auto"/>
        <w:right w:val="none" w:sz="0" w:space="0" w:color="auto"/>
      </w:divBdr>
    </w:div>
    <w:div w:id="1093669249">
      <w:bodyDiv w:val="1"/>
      <w:marLeft w:val="0"/>
      <w:marRight w:val="0"/>
      <w:marTop w:val="0"/>
      <w:marBottom w:val="0"/>
      <w:divBdr>
        <w:top w:val="none" w:sz="0" w:space="0" w:color="auto"/>
        <w:left w:val="none" w:sz="0" w:space="0" w:color="auto"/>
        <w:bottom w:val="none" w:sz="0" w:space="0" w:color="auto"/>
        <w:right w:val="none" w:sz="0" w:space="0" w:color="auto"/>
      </w:divBdr>
    </w:div>
    <w:div w:id="1093742534">
      <w:bodyDiv w:val="1"/>
      <w:marLeft w:val="0"/>
      <w:marRight w:val="0"/>
      <w:marTop w:val="0"/>
      <w:marBottom w:val="0"/>
      <w:divBdr>
        <w:top w:val="none" w:sz="0" w:space="0" w:color="auto"/>
        <w:left w:val="none" w:sz="0" w:space="0" w:color="auto"/>
        <w:bottom w:val="none" w:sz="0" w:space="0" w:color="auto"/>
        <w:right w:val="none" w:sz="0" w:space="0" w:color="auto"/>
      </w:divBdr>
    </w:div>
    <w:div w:id="1093891884">
      <w:bodyDiv w:val="1"/>
      <w:marLeft w:val="0"/>
      <w:marRight w:val="0"/>
      <w:marTop w:val="0"/>
      <w:marBottom w:val="0"/>
      <w:divBdr>
        <w:top w:val="none" w:sz="0" w:space="0" w:color="auto"/>
        <w:left w:val="none" w:sz="0" w:space="0" w:color="auto"/>
        <w:bottom w:val="none" w:sz="0" w:space="0" w:color="auto"/>
        <w:right w:val="none" w:sz="0" w:space="0" w:color="auto"/>
      </w:divBdr>
    </w:div>
    <w:div w:id="1094010259">
      <w:bodyDiv w:val="1"/>
      <w:marLeft w:val="0"/>
      <w:marRight w:val="0"/>
      <w:marTop w:val="0"/>
      <w:marBottom w:val="0"/>
      <w:divBdr>
        <w:top w:val="none" w:sz="0" w:space="0" w:color="auto"/>
        <w:left w:val="none" w:sz="0" w:space="0" w:color="auto"/>
        <w:bottom w:val="none" w:sz="0" w:space="0" w:color="auto"/>
        <w:right w:val="none" w:sz="0" w:space="0" w:color="auto"/>
      </w:divBdr>
    </w:div>
    <w:div w:id="1094280367">
      <w:bodyDiv w:val="1"/>
      <w:marLeft w:val="0"/>
      <w:marRight w:val="0"/>
      <w:marTop w:val="0"/>
      <w:marBottom w:val="0"/>
      <w:divBdr>
        <w:top w:val="none" w:sz="0" w:space="0" w:color="auto"/>
        <w:left w:val="none" w:sz="0" w:space="0" w:color="auto"/>
        <w:bottom w:val="none" w:sz="0" w:space="0" w:color="auto"/>
        <w:right w:val="none" w:sz="0" w:space="0" w:color="auto"/>
      </w:divBdr>
    </w:div>
    <w:div w:id="1094326861">
      <w:bodyDiv w:val="1"/>
      <w:marLeft w:val="0"/>
      <w:marRight w:val="0"/>
      <w:marTop w:val="0"/>
      <w:marBottom w:val="0"/>
      <w:divBdr>
        <w:top w:val="none" w:sz="0" w:space="0" w:color="auto"/>
        <w:left w:val="none" w:sz="0" w:space="0" w:color="auto"/>
        <w:bottom w:val="none" w:sz="0" w:space="0" w:color="auto"/>
        <w:right w:val="none" w:sz="0" w:space="0" w:color="auto"/>
      </w:divBdr>
    </w:div>
    <w:div w:id="1094403258">
      <w:bodyDiv w:val="1"/>
      <w:marLeft w:val="0"/>
      <w:marRight w:val="0"/>
      <w:marTop w:val="0"/>
      <w:marBottom w:val="0"/>
      <w:divBdr>
        <w:top w:val="none" w:sz="0" w:space="0" w:color="auto"/>
        <w:left w:val="none" w:sz="0" w:space="0" w:color="auto"/>
        <w:bottom w:val="none" w:sz="0" w:space="0" w:color="auto"/>
        <w:right w:val="none" w:sz="0" w:space="0" w:color="auto"/>
      </w:divBdr>
    </w:div>
    <w:div w:id="1094546229">
      <w:bodyDiv w:val="1"/>
      <w:marLeft w:val="0"/>
      <w:marRight w:val="0"/>
      <w:marTop w:val="0"/>
      <w:marBottom w:val="0"/>
      <w:divBdr>
        <w:top w:val="none" w:sz="0" w:space="0" w:color="auto"/>
        <w:left w:val="none" w:sz="0" w:space="0" w:color="auto"/>
        <w:bottom w:val="none" w:sz="0" w:space="0" w:color="auto"/>
        <w:right w:val="none" w:sz="0" w:space="0" w:color="auto"/>
      </w:divBdr>
    </w:div>
    <w:div w:id="1094714707">
      <w:bodyDiv w:val="1"/>
      <w:marLeft w:val="0"/>
      <w:marRight w:val="0"/>
      <w:marTop w:val="0"/>
      <w:marBottom w:val="0"/>
      <w:divBdr>
        <w:top w:val="none" w:sz="0" w:space="0" w:color="auto"/>
        <w:left w:val="none" w:sz="0" w:space="0" w:color="auto"/>
        <w:bottom w:val="none" w:sz="0" w:space="0" w:color="auto"/>
        <w:right w:val="none" w:sz="0" w:space="0" w:color="auto"/>
      </w:divBdr>
    </w:div>
    <w:div w:id="1094786444">
      <w:bodyDiv w:val="1"/>
      <w:marLeft w:val="0"/>
      <w:marRight w:val="0"/>
      <w:marTop w:val="0"/>
      <w:marBottom w:val="0"/>
      <w:divBdr>
        <w:top w:val="none" w:sz="0" w:space="0" w:color="auto"/>
        <w:left w:val="none" w:sz="0" w:space="0" w:color="auto"/>
        <w:bottom w:val="none" w:sz="0" w:space="0" w:color="auto"/>
        <w:right w:val="none" w:sz="0" w:space="0" w:color="auto"/>
      </w:divBdr>
    </w:div>
    <w:div w:id="1095519438">
      <w:bodyDiv w:val="1"/>
      <w:marLeft w:val="0"/>
      <w:marRight w:val="0"/>
      <w:marTop w:val="0"/>
      <w:marBottom w:val="0"/>
      <w:divBdr>
        <w:top w:val="none" w:sz="0" w:space="0" w:color="auto"/>
        <w:left w:val="none" w:sz="0" w:space="0" w:color="auto"/>
        <w:bottom w:val="none" w:sz="0" w:space="0" w:color="auto"/>
        <w:right w:val="none" w:sz="0" w:space="0" w:color="auto"/>
      </w:divBdr>
    </w:div>
    <w:div w:id="1095709312">
      <w:bodyDiv w:val="1"/>
      <w:marLeft w:val="0"/>
      <w:marRight w:val="0"/>
      <w:marTop w:val="0"/>
      <w:marBottom w:val="0"/>
      <w:divBdr>
        <w:top w:val="none" w:sz="0" w:space="0" w:color="auto"/>
        <w:left w:val="none" w:sz="0" w:space="0" w:color="auto"/>
        <w:bottom w:val="none" w:sz="0" w:space="0" w:color="auto"/>
        <w:right w:val="none" w:sz="0" w:space="0" w:color="auto"/>
      </w:divBdr>
    </w:div>
    <w:div w:id="1095782501">
      <w:bodyDiv w:val="1"/>
      <w:marLeft w:val="0"/>
      <w:marRight w:val="0"/>
      <w:marTop w:val="0"/>
      <w:marBottom w:val="0"/>
      <w:divBdr>
        <w:top w:val="none" w:sz="0" w:space="0" w:color="auto"/>
        <w:left w:val="none" w:sz="0" w:space="0" w:color="auto"/>
        <w:bottom w:val="none" w:sz="0" w:space="0" w:color="auto"/>
        <w:right w:val="none" w:sz="0" w:space="0" w:color="auto"/>
      </w:divBdr>
    </w:div>
    <w:div w:id="1095859333">
      <w:bodyDiv w:val="1"/>
      <w:marLeft w:val="0"/>
      <w:marRight w:val="0"/>
      <w:marTop w:val="0"/>
      <w:marBottom w:val="0"/>
      <w:divBdr>
        <w:top w:val="none" w:sz="0" w:space="0" w:color="auto"/>
        <w:left w:val="none" w:sz="0" w:space="0" w:color="auto"/>
        <w:bottom w:val="none" w:sz="0" w:space="0" w:color="auto"/>
        <w:right w:val="none" w:sz="0" w:space="0" w:color="auto"/>
      </w:divBdr>
    </w:div>
    <w:div w:id="1095978895">
      <w:bodyDiv w:val="1"/>
      <w:marLeft w:val="0"/>
      <w:marRight w:val="0"/>
      <w:marTop w:val="0"/>
      <w:marBottom w:val="0"/>
      <w:divBdr>
        <w:top w:val="none" w:sz="0" w:space="0" w:color="auto"/>
        <w:left w:val="none" w:sz="0" w:space="0" w:color="auto"/>
        <w:bottom w:val="none" w:sz="0" w:space="0" w:color="auto"/>
        <w:right w:val="none" w:sz="0" w:space="0" w:color="auto"/>
      </w:divBdr>
    </w:div>
    <w:div w:id="1096100294">
      <w:bodyDiv w:val="1"/>
      <w:marLeft w:val="0"/>
      <w:marRight w:val="0"/>
      <w:marTop w:val="0"/>
      <w:marBottom w:val="0"/>
      <w:divBdr>
        <w:top w:val="none" w:sz="0" w:space="0" w:color="auto"/>
        <w:left w:val="none" w:sz="0" w:space="0" w:color="auto"/>
        <w:bottom w:val="none" w:sz="0" w:space="0" w:color="auto"/>
        <w:right w:val="none" w:sz="0" w:space="0" w:color="auto"/>
      </w:divBdr>
    </w:div>
    <w:div w:id="1096245580">
      <w:bodyDiv w:val="1"/>
      <w:marLeft w:val="0"/>
      <w:marRight w:val="0"/>
      <w:marTop w:val="0"/>
      <w:marBottom w:val="0"/>
      <w:divBdr>
        <w:top w:val="none" w:sz="0" w:space="0" w:color="auto"/>
        <w:left w:val="none" w:sz="0" w:space="0" w:color="auto"/>
        <w:bottom w:val="none" w:sz="0" w:space="0" w:color="auto"/>
        <w:right w:val="none" w:sz="0" w:space="0" w:color="auto"/>
      </w:divBdr>
    </w:div>
    <w:div w:id="1096486594">
      <w:bodyDiv w:val="1"/>
      <w:marLeft w:val="0"/>
      <w:marRight w:val="0"/>
      <w:marTop w:val="0"/>
      <w:marBottom w:val="0"/>
      <w:divBdr>
        <w:top w:val="none" w:sz="0" w:space="0" w:color="auto"/>
        <w:left w:val="none" w:sz="0" w:space="0" w:color="auto"/>
        <w:bottom w:val="none" w:sz="0" w:space="0" w:color="auto"/>
        <w:right w:val="none" w:sz="0" w:space="0" w:color="auto"/>
      </w:divBdr>
    </w:div>
    <w:div w:id="1096632593">
      <w:bodyDiv w:val="1"/>
      <w:marLeft w:val="0"/>
      <w:marRight w:val="0"/>
      <w:marTop w:val="0"/>
      <w:marBottom w:val="0"/>
      <w:divBdr>
        <w:top w:val="none" w:sz="0" w:space="0" w:color="auto"/>
        <w:left w:val="none" w:sz="0" w:space="0" w:color="auto"/>
        <w:bottom w:val="none" w:sz="0" w:space="0" w:color="auto"/>
        <w:right w:val="none" w:sz="0" w:space="0" w:color="auto"/>
      </w:divBdr>
    </w:div>
    <w:div w:id="1097016419">
      <w:bodyDiv w:val="1"/>
      <w:marLeft w:val="0"/>
      <w:marRight w:val="0"/>
      <w:marTop w:val="0"/>
      <w:marBottom w:val="0"/>
      <w:divBdr>
        <w:top w:val="none" w:sz="0" w:space="0" w:color="auto"/>
        <w:left w:val="none" w:sz="0" w:space="0" w:color="auto"/>
        <w:bottom w:val="none" w:sz="0" w:space="0" w:color="auto"/>
        <w:right w:val="none" w:sz="0" w:space="0" w:color="auto"/>
      </w:divBdr>
    </w:div>
    <w:div w:id="1097139117">
      <w:bodyDiv w:val="1"/>
      <w:marLeft w:val="0"/>
      <w:marRight w:val="0"/>
      <w:marTop w:val="0"/>
      <w:marBottom w:val="0"/>
      <w:divBdr>
        <w:top w:val="none" w:sz="0" w:space="0" w:color="auto"/>
        <w:left w:val="none" w:sz="0" w:space="0" w:color="auto"/>
        <w:bottom w:val="none" w:sz="0" w:space="0" w:color="auto"/>
        <w:right w:val="none" w:sz="0" w:space="0" w:color="auto"/>
      </w:divBdr>
    </w:div>
    <w:div w:id="1097628491">
      <w:bodyDiv w:val="1"/>
      <w:marLeft w:val="0"/>
      <w:marRight w:val="0"/>
      <w:marTop w:val="0"/>
      <w:marBottom w:val="0"/>
      <w:divBdr>
        <w:top w:val="none" w:sz="0" w:space="0" w:color="auto"/>
        <w:left w:val="none" w:sz="0" w:space="0" w:color="auto"/>
        <w:bottom w:val="none" w:sz="0" w:space="0" w:color="auto"/>
        <w:right w:val="none" w:sz="0" w:space="0" w:color="auto"/>
      </w:divBdr>
    </w:div>
    <w:div w:id="1098061290">
      <w:bodyDiv w:val="1"/>
      <w:marLeft w:val="0"/>
      <w:marRight w:val="0"/>
      <w:marTop w:val="0"/>
      <w:marBottom w:val="0"/>
      <w:divBdr>
        <w:top w:val="none" w:sz="0" w:space="0" w:color="auto"/>
        <w:left w:val="none" w:sz="0" w:space="0" w:color="auto"/>
        <w:bottom w:val="none" w:sz="0" w:space="0" w:color="auto"/>
        <w:right w:val="none" w:sz="0" w:space="0" w:color="auto"/>
      </w:divBdr>
    </w:div>
    <w:div w:id="1098521091">
      <w:bodyDiv w:val="1"/>
      <w:marLeft w:val="0"/>
      <w:marRight w:val="0"/>
      <w:marTop w:val="0"/>
      <w:marBottom w:val="0"/>
      <w:divBdr>
        <w:top w:val="none" w:sz="0" w:space="0" w:color="auto"/>
        <w:left w:val="none" w:sz="0" w:space="0" w:color="auto"/>
        <w:bottom w:val="none" w:sz="0" w:space="0" w:color="auto"/>
        <w:right w:val="none" w:sz="0" w:space="0" w:color="auto"/>
      </w:divBdr>
    </w:div>
    <w:div w:id="1098528292">
      <w:bodyDiv w:val="1"/>
      <w:marLeft w:val="0"/>
      <w:marRight w:val="0"/>
      <w:marTop w:val="0"/>
      <w:marBottom w:val="0"/>
      <w:divBdr>
        <w:top w:val="none" w:sz="0" w:space="0" w:color="auto"/>
        <w:left w:val="none" w:sz="0" w:space="0" w:color="auto"/>
        <w:bottom w:val="none" w:sz="0" w:space="0" w:color="auto"/>
        <w:right w:val="none" w:sz="0" w:space="0" w:color="auto"/>
      </w:divBdr>
    </w:div>
    <w:div w:id="1098600339">
      <w:bodyDiv w:val="1"/>
      <w:marLeft w:val="0"/>
      <w:marRight w:val="0"/>
      <w:marTop w:val="0"/>
      <w:marBottom w:val="0"/>
      <w:divBdr>
        <w:top w:val="none" w:sz="0" w:space="0" w:color="auto"/>
        <w:left w:val="none" w:sz="0" w:space="0" w:color="auto"/>
        <w:bottom w:val="none" w:sz="0" w:space="0" w:color="auto"/>
        <w:right w:val="none" w:sz="0" w:space="0" w:color="auto"/>
      </w:divBdr>
    </w:div>
    <w:div w:id="1098677256">
      <w:bodyDiv w:val="1"/>
      <w:marLeft w:val="0"/>
      <w:marRight w:val="0"/>
      <w:marTop w:val="0"/>
      <w:marBottom w:val="0"/>
      <w:divBdr>
        <w:top w:val="none" w:sz="0" w:space="0" w:color="auto"/>
        <w:left w:val="none" w:sz="0" w:space="0" w:color="auto"/>
        <w:bottom w:val="none" w:sz="0" w:space="0" w:color="auto"/>
        <w:right w:val="none" w:sz="0" w:space="0" w:color="auto"/>
      </w:divBdr>
    </w:div>
    <w:div w:id="1098719513">
      <w:bodyDiv w:val="1"/>
      <w:marLeft w:val="0"/>
      <w:marRight w:val="0"/>
      <w:marTop w:val="0"/>
      <w:marBottom w:val="0"/>
      <w:divBdr>
        <w:top w:val="none" w:sz="0" w:space="0" w:color="auto"/>
        <w:left w:val="none" w:sz="0" w:space="0" w:color="auto"/>
        <w:bottom w:val="none" w:sz="0" w:space="0" w:color="auto"/>
        <w:right w:val="none" w:sz="0" w:space="0" w:color="auto"/>
      </w:divBdr>
    </w:div>
    <w:div w:id="1098796955">
      <w:bodyDiv w:val="1"/>
      <w:marLeft w:val="0"/>
      <w:marRight w:val="0"/>
      <w:marTop w:val="0"/>
      <w:marBottom w:val="0"/>
      <w:divBdr>
        <w:top w:val="none" w:sz="0" w:space="0" w:color="auto"/>
        <w:left w:val="none" w:sz="0" w:space="0" w:color="auto"/>
        <w:bottom w:val="none" w:sz="0" w:space="0" w:color="auto"/>
        <w:right w:val="none" w:sz="0" w:space="0" w:color="auto"/>
      </w:divBdr>
    </w:div>
    <w:div w:id="1098797013">
      <w:bodyDiv w:val="1"/>
      <w:marLeft w:val="0"/>
      <w:marRight w:val="0"/>
      <w:marTop w:val="0"/>
      <w:marBottom w:val="0"/>
      <w:divBdr>
        <w:top w:val="none" w:sz="0" w:space="0" w:color="auto"/>
        <w:left w:val="none" w:sz="0" w:space="0" w:color="auto"/>
        <w:bottom w:val="none" w:sz="0" w:space="0" w:color="auto"/>
        <w:right w:val="none" w:sz="0" w:space="0" w:color="auto"/>
      </w:divBdr>
    </w:div>
    <w:div w:id="1098868019">
      <w:bodyDiv w:val="1"/>
      <w:marLeft w:val="0"/>
      <w:marRight w:val="0"/>
      <w:marTop w:val="0"/>
      <w:marBottom w:val="0"/>
      <w:divBdr>
        <w:top w:val="none" w:sz="0" w:space="0" w:color="auto"/>
        <w:left w:val="none" w:sz="0" w:space="0" w:color="auto"/>
        <w:bottom w:val="none" w:sz="0" w:space="0" w:color="auto"/>
        <w:right w:val="none" w:sz="0" w:space="0" w:color="auto"/>
      </w:divBdr>
    </w:div>
    <w:div w:id="1098868610">
      <w:bodyDiv w:val="1"/>
      <w:marLeft w:val="0"/>
      <w:marRight w:val="0"/>
      <w:marTop w:val="0"/>
      <w:marBottom w:val="0"/>
      <w:divBdr>
        <w:top w:val="none" w:sz="0" w:space="0" w:color="auto"/>
        <w:left w:val="none" w:sz="0" w:space="0" w:color="auto"/>
        <w:bottom w:val="none" w:sz="0" w:space="0" w:color="auto"/>
        <w:right w:val="none" w:sz="0" w:space="0" w:color="auto"/>
      </w:divBdr>
    </w:div>
    <w:div w:id="1098914016">
      <w:bodyDiv w:val="1"/>
      <w:marLeft w:val="0"/>
      <w:marRight w:val="0"/>
      <w:marTop w:val="0"/>
      <w:marBottom w:val="0"/>
      <w:divBdr>
        <w:top w:val="none" w:sz="0" w:space="0" w:color="auto"/>
        <w:left w:val="none" w:sz="0" w:space="0" w:color="auto"/>
        <w:bottom w:val="none" w:sz="0" w:space="0" w:color="auto"/>
        <w:right w:val="none" w:sz="0" w:space="0" w:color="auto"/>
      </w:divBdr>
    </w:div>
    <w:div w:id="1099132255">
      <w:bodyDiv w:val="1"/>
      <w:marLeft w:val="0"/>
      <w:marRight w:val="0"/>
      <w:marTop w:val="0"/>
      <w:marBottom w:val="0"/>
      <w:divBdr>
        <w:top w:val="none" w:sz="0" w:space="0" w:color="auto"/>
        <w:left w:val="none" w:sz="0" w:space="0" w:color="auto"/>
        <w:bottom w:val="none" w:sz="0" w:space="0" w:color="auto"/>
        <w:right w:val="none" w:sz="0" w:space="0" w:color="auto"/>
      </w:divBdr>
    </w:div>
    <w:div w:id="1099369875">
      <w:bodyDiv w:val="1"/>
      <w:marLeft w:val="0"/>
      <w:marRight w:val="0"/>
      <w:marTop w:val="0"/>
      <w:marBottom w:val="0"/>
      <w:divBdr>
        <w:top w:val="none" w:sz="0" w:space="0" w:color="auto"/>
        <w:left w:val="none" w:sz="0" w:space="0" w:color="auto"/>
        <w:bottom w:val="none" w:sz="0" w:space="0" w:color="auto"/>
        <w:right w:val="none" w:sz="0" w:space="0" w:color="auto"/>
      </w:divBdr>
    </w:div>
    <w:div w:id="1099369954">
      <w:bodyDiv w:val="1"/>
      <w:marLeft w:val="0"/>
      <w:marRight w:val="0"/>
      <w:marTop w:val="0"/>
      <w:marBottom w:val="0"/>
      <w:divBdr>
        <w:top w:val="none" w:sz="0" w:space="0" w:color="auto"/>
        <w:left w:val="none" w:sz="0" w:space="0" w:color="auto"/>
        <w:bottom w:val="none" w:sz="0" w:space="0" w:color="auto"/>
        <w:right w:val="none" w:sz="0" w:space="0" w:color="auto"/>
      </w:divBdr>
    </w:div>
    <w:div w:id="1099449590">
      <w:bodyDiv w:val="1"/>
      <w:marLeft w:val="0"/>
      <w:marRight w:val="0"/>
      <w:marTop w:val="0"/>
      <w:marBottom w:val="0"/>
      <w:divBdr>
        <w:top w:val="none" w:sz="0" w:space="0" w:color="auto"/>
        <w:left w:val="none" w:sz="0" w:space="0" w:color="auto"/>
        <w:bottom w:val="none" w:sz="0" w:space="0" w:color="auto"/>
        <w:right w:val="none" w:sz="0" w:space="0" w:color="auto"/>
      </w:divBdr>
    </w:div>
    <w:div w:id="1099837757">
      <w:bodyDiv w:val="1"/>
      <w:marLeft w:val="0"/>
      <w:marRight w:val="0"/>
      <w:marTop w:val="0"/>
      <w:marBottom w:val="0"/>
      <w:divBdr>
        <w:top w:val="none" w:sz="0" w:space="0" w:color="auto"/>
        <w:left w:val="none" w:sz="0" w:space="0" w:color="auto"/>
        <w:bottom w:val="none" w:sz="0" w:space="0" w:color="auto"/>
        <w:right w:val="none" w:sz="0" w:space="0" w:color="auto"/>
      </w:divBdr>
    </w:div>
    <w:div w:id="1099912517">
      <w:bodyDiv w:val="1"/>
      <w:marLeft w:val="0"/>
      <w:marRight w:val="0"/>
      <w:marTop w:val="0"/>
      <w:marBottom w:val="0"/>
      <w:divBdr>
        <w:top w:val="none" w:sz="0" w:space="0" w:color="auto"/>
        <w:left w:val="none" w:sz="0" w:space="0" w:color="auto"/>
        <w:bottom w:val="none" w:sz="0" w:space="0" w:color="auto"/>
        <w:right w:val="none" w:sz="0" w:space="0" w:color="auto"/>
      </w:divBdr>
    </w:div>
    <w:div w:id="1100107085">
      <w:bodyDiv w:val="1"/>
      <w:marLeft w:val="0"/>
      <w:marRight w:val="0"/>
      <w:marTop w:val="0"/>
      <w:marBottom w:val="0"/>
      <w:divBdr>
        <w:top w:val="none" w:sz="0" w:space="0" w:color="auto"/>
        <w:left w:val="none" w:sz="0" w:space="0" w:color="auto"/>
        <w:bottom w:val="none" w:sz="0" w:space="0" w:color="auto"/>
        <w:right w:val="none" w:sz="0" w:space="0" w:color="auto"/>
      </w:divBdr>
    </w:div>
    <w:div w:id="1100219436">
      <w:bodyDiv w:val="1"/>
      <w:marLeft w:val="0"/>
      <w:marRight w:val="0"/>
      <w:marTop w:val="0"/>
      <w:marBottom w:val="0"/>
      <w:divBdr>
        <w:top w:val="none" w:sz="0" w:space="0" w:color="auto"/>
        <w:left w:val="none" w:sz="0" w:space="0" w:color="auto"/>
        <w:bottom w:val="none" w:sz="0" w:space="0" w:color="auto"/>
        <w:right w:val="none" w:sz="0" w:space="0" w:color="auto"/>
      </w:divBdr>
    </w:div>
    <w:div w:id="1100494070">
      <w:bodyDiv w:val="1"/>
      <w:marLeft w:val="0"/>
      <w:marRight w:val="0"/>
      <w:marTop w:val="0"/>
      <w:marBottom w:val="0"/>
      <w:divBdr>
        <w:top w:val="none" w:sz="0" w:space="0" w:color="auto"/>
        <w:left w:val="none" w:sz="0" w:space="0" w:color="auto"/>
        <w:bottom w:val="none" w:sz="0" w:space="0" w:color="auto"/>
        <w:right w:val="none" w:sz="0" w:space="0" w:color="auto"/>
      </w:divBdr>
    </w:div>
    <w:div w:id="1101409650">
      <w:bodyDiv w:val="1"/>
      <w:marLeft w:val="0"/>
      <w:marRight w:val="0"/>
      <w:marTop w:val="0"/>
      <w:marBottom w:val="0"/>
      <w:divBdr>
        <w:top w:val="none" w:sz="0" w:space="0" w:color="auto"/>
        <w:left w:val="none" w:sz="0" w:space="0" w:color="auto"/>
        <w:bottom w:val="none" w:sz="0" w:space="0" w:color="auto"/>
        <w:right w:val="none" w:sz="0" w:space="0" w:color="auto"/>
      </w:divBdr>
    </w:div>
    <w:div w:id="1101493655">
      <w:bodyDiv w:val="1"/>
      <w:marLeft w:val="0"/>
      <w:marRight w:val="0"/>
      <w:marTop w:val="0"/>
      <w:marBottom w:val="0"/>
      <w:divBdr>
        <w:top w:val="none" w:sz="0" w:space="0" w:color="auto"/>
        <w:left w:val="none" w:sz="0" w:space="0" w:color="auto"/>
        <w:bottom w:val="none" w:sz="0" w:space="0" w:color="auto"/>
        <w:right w:val="none" w:sz="0" w:space="0" w:color="auto"/>
      </w:divBdr>
    </w:div>
    <w:div w:id="1101560693">
      <w:bodyDiv w:val="1"/>
      <w:marLeft w:val="0"/>
      <w:marRight w:val="0"/>
      <w:marTop w:val="0"/>
      <w:marBottom w:val="0"/>
      <w:divBdr>
        <w:top w:val="none" w:sz="0" w:space="0" w:color="auto"/>
        <w:left w:val="none" w:sz="0" w:space="0" w:color="auto"/>
        <w:bottom w:val="none" w:sz="0" w:space="0" w:color="auto"/>
        <w:right w:val="none" w:sz="0" w:space="0" w:color="auto"/>
      </w:divBdr>
    </w:div>
    <w:div w:id="1101951393">
      <w:bodyDiv w:val="1"/>
      <w:marLeft w:val="0"/>
      <w:marRight w:val="0"/>
      <w:marTop w:val="0"/>
      <w:marBottom w:val="0"/>
      <w:divBdr>
        <w:top w:val="none" w:sz="0" w:space="0" w:color="auto"/>
        <w:left w:val="none" w:sz="0" w:space="0" w:color="auto"/>
        <w:bottom w:val="none" w:sz="0" w:space="0" w:color="auto"/>
        <w:right w:val="none" w:sz="0" w:space="0" w:color="auto"/>
      </w:divBdr>
    </w:div>
    <w:div w:id="1101953304">
      <w:bodyDiv w:val="1"/>
      <w:marLeft w:val="0"/>
      <w:marRight w:val="0"/>
      <w:marTop w:val="0"/>
      <w:marBottom w:val="0"/>
      <w:divBdr>
        <w:top w:val="none" w:sz="0" w:space="0" w:color="auto"/>
        <w:left w:val="none" w:sz="0" w:space="0" w:color="auto"/>
        <w:bottom w:val="none" w:sz="0" w:space="0" w:color="auto"/>
        <w:right w:val="none" w:sz="0" w:space="0" w:color="auto"/>
      </w:divBdr>
    </w:div>
    <w:div w:id="1102068705">
      <w:bodyDiv w:val="1"/>
      <w:marLeft w:val="0"/>
      <w:marRight w:val="0"/>
      <w:marTop w:val="0"/>
      <w:marBottom w:val="0"/>
      <w:divBdr>
        <w:top w:val="none" w:sz="0" w:space="0" w:color="auto"/>
        <w:left w:val="none" w:sz="0" w:space="0" w:color="auto"/>
        <w:bottom w:val="none" w:sz="0" w:space="0" w:color="auto"/>
        <w:right w:val="none" w:sz="0" w:space="0" w:color="auto"/>
      </w:divBdr>
    </w:div>
    <w:div w:id="1102455844">
      <w:bodyDiv w:val="1"/>
      <w:marLeft w:val="0"/>
      <w:marRight w:val="0"/>
      <w:marTop w:val="0"/>
      <w:marBottom w:val="0"/>
      <w:divBdr>
        <w:top w:val="none" w:sz="0" w:space="0" w:color="auto"/>
        <w:left w:val="none" w:sz="0" w:space="0" w:color="auto"/>
        <w:bottom w:val="none" w:sz="0" w:space="0" w:color="auto"/>
        <w:right w:val="none" w:sz="0" w:space="0" w:color="auto"/>
      </w:divBdr>
    </w:div>
    <w:div w:id="1102459437">
      <w:bodyDiv w:val="1"/>
      <w:marLeft w:val="0"/>
      <w:marRight w:val="0"/>
      <w:marTop w:val="0"/>
      <w:marBottom w:val="0"/>
      <w:divBdr>
        <w:top w:val="none" w:sz="0" w:space="0" w:color="auto"/>
        <w:left w:val="none" w:sz="0" w:space="0" w:color="auto"/>
        <w:bottom w:val="none" w:sz="0" w:space="0" w:color="auto"/>
        <w:right w:val="none" w:sz="0" w:space="0" w:color="auto"/>
      </w:divBdr>
    </w:div>
    <w:div w:id="1102997468">
      <w:bodyDiv w:val="1"/>
      <w:marLeft w:val="0"/>
      <w:marRight w:val="0"/>
      <w:marTop w:val="0"/>
      <w:marBottom w:val="0"/>
      <w:divBdr>
        <w:top w:val="none" w:sz="0" w:space="0" w:color="auto"/>
        <w:left w:val="none" w:sz="0" w:space="0" w:color="auto"/>
        <w:bottom w:val="none" w:sz="0" w:space="0" w:color="auto"/>
        <w:right w:val="none" w:sz="0" w:space="0" w:color="auto"/>
      </w:divBdr>
    </w:div>
    <w:div w:id="1103036594">
      <w:bodyDiv w:val="1"/>
      <w:marLeft w:val="0"/>
      <w:marRight w:val="0"/>
      <w:marTop w:val="0"/>
      <w:marBottom w:val="0"/>
      <w:divBdr>
        <w:top w:val="none" w:sz="0" w:space="0" w:color="auto"/>
        <w:left w:val="none" w:sz="0" w:space="0" w:color="auto"/>
        <w:bottom w:val="none" w:sz="0" w:space="0" w:color="auto"/>
        <w:right w:val="none" w:sz="0" w:space="0" w:color="auto"/>
      </w:divBdr>
    </w:div>
    <w:div w:id="1103063847">
      <w:bodyDiv w:val="1"/>
      <w:marLeft w:val="0"/>
      <w:marRight w:val="0"/>
      <w:marTop w:val="0"/>
      <w:marBottom w:val="0"/>
      <w:divBdr>
        <w:top w:val="none" w:sz="0" w:space="0" w:color="auto"/>
        <w:left w:val="none" w:sz="0" w:space="0" w:color="auto"/>
        <w:bottom w:val="none" w:sz="0" w:space="0" w:color="auto"/>
        <w:right w:val="none" w:sz="0" w:space="0" w:color="auto"/>
      </w:divBdr>
    </w:div>
    <w:div w:id="1103764860">
      <w:bodyDiv w:val="1"/>
      <w:marLeft w:val="0"/>
      <w:marRight w:val="0"/>
      <w:marTop w:val="0"/>
      <w:marBottom w:val="0"/>
      <w:divBdr>
        <w:top w:val="none" w:sz="0" w:space="0" w:color="auto"/>
        <w:left w:val="none" w:sz="0" w:space="0" w:color="auto"/>
        <w:bottom w:val="none" w:sz="0" w:space="0" w:color="auto"/>
        <w:right w:val="none" w:sz="0" w:space="0" w:color="auto"/>
      </w:divBdr>
    </w:div>
    <w:div w:id="1103765363">
      <w:bodyDiv w:val="1"/>
      <w:marLeft w:val="0"/>
      <w:marRight w:val="0"/>
      <w:marTop w:val="0"/>
      <w:marBottom w:val="0"/>
      <w:divBdr>
        <w:top w:val="none" w:sz="0" w:space="0" w:color="auto"/>
        <w:left w:val="none" w:sz="0" w:space="0" w:color="auto"/>
        <w:bottom w:val="none" w:sz="0" w:space="0" w:color="auto"/>
        <w:right w:val="none" w:sz="0" w:space="0" w:color="auto"/>
      </w:divBdr>
    </w:div>
    <w:div w:id="1104034292">
      <w:bodyDiv w:val="1"/>
      <w:marLeft w:val="0"/>
      <w:marRight w:val="0"/>
      <w:marTop w:val="0"/>
      <w:marBottom w:val="0"/>
      <w:divBdr>
        <w:top w:val="none" w:sz="0" w:space="0" w:color="auto"/>
        <w:left w:val="none" w:sz="0" w:space="0" w:color="auto"/>
        <w:bottom w:val="none" w:sz="0" w:space="0" w:color="auto"/>
        <w:right w:val="none" w:sz="0" w:space="0" w:color="auto"/>
      </w:divBdr>
    </w:div>
    <w:div w:id="1104961970">
      <w:bodyDiv w:val="1"/>
      <w:marLeft w:val="0"/>
      <w:marRight w:val="0"/>
      <w:marTop w:val="0"/>
      <w:marBottom w:val="0"/>
      <w:divBdr>
        <w:top w:val="none" w:sz="0" w:space="0" w:color="auto"/>
        <w:left w:val="none" w:sz="0" w:space="0" w:color="auto"/>
        <w:bottom w:val="none" w:sz="0" w:space="0" w:color="auto"/>
        <w:right w:val="none" w:sz="0" w:space="0" w:color="auto"/>
      </w:divBdr>
    </w:div>
    <w:div w:id="1105230134">
      <w:bodyDiv w:val="1"/>
      <w:marLeft w:val="0"/>
      <w:marRight w:val="0"/>
      <w:marTop w:val="0"/>
      <w:marBottom w:val="0"/>
      <w:divBdr>
        <w:top w:val="none" w:sz="0" w:space="0" w:color="auto"/>
        <w:left w:val="none" w:sz="0" w:space="0" w:color="auto"/>
        <w:bottom w:val="none" w:sz="0" w:space="0" w:color="auto"/>
        <w:right w:val="none" w:sz="0" w:space="0" w:color="auto"/>
      </w:divBdr>
    </w:div>
    <w:div w:id="1106122640">
      <w:bodyDiv w:val="1"/>
      <w:marLeft w:val="0"/>
      <w:marRight w:val="0"/>
      <w:marTop w:val="0"/>
      <w:marBottom w:val="0"/>
      <w:divBdr>
        <w:top w:val="none" w:sz="0" w:space="0" w:color="auto"/>
        <w:left w:val="none" w:sz="0" w:space="0" w:color="auto"/>
        <w:bottom w:val="none" w:sz="0" w:space="0" w:color="auto"/>
        <w:right w:val="none" w:sz="0" w:space="0" w:color="auto"/>
      </w:divBdr>
    </w:div>
    <w:div w:id="1106268728">
      <w:bodyDiv w:val="1"/>
      <w:marLeft w:val="0"/>
      <w:marRight w:val="0"/>
      <w:marTop w:val="0"/>
      <w:marBottom w:val="0"/>
      <w:divBdr>
        <w:top w:val="none" w:sz="0" w:space="0" w:color="auto"/>
        <w:left w:val="none" w:sz="0" w:space="0" w:color="auto"/>
        <w:bottom w:val="none" w:sz="0" w:space="0" w:color="auto"/>
        <w:right w:val="none" w:sz="0" w:space="0" w:color="auto"/>
      </w:divBdr>
    </w:div>
    <w:div w:id="1106314619">
      <w:bodyDiv w:val="1"/>
      <w:marLeft w:val="0"/>
      <w:marRight w:val="0"/>
      <w:marTop w:val="0"/>
      <w:marBottom w:val="0"/>
      <w:divBdr>
        <w:top w:val="none" w:sz="0" w:space="0" w:color="auto"/>
        <w:left w:val="none" w:sz="0" w:space="0" w:color="auto"/>
        <w:bottom w:val="none" w:sz="0" w:space="0" w:color="auto"/>
        <w:right w:val="none" w:sz="0" w:space="0" w:color="auto"/>
      </w:divBdr>
    </w:div>
    <w:div w:id="1106580061">
      <w:bodyDiv w:val="1"/>
      <w:marLeft w:val="0"/>
      <w:marRight w:val="0"/>
      <w:marTop w:val="0"/>
      <w:marBottom w:val="0"/>
      <w:divBdr>
        <w:top w:val="none" w:sz="0" w:space="0" w:color="auto"/>
        <w:left w:val="none" w:sz="0" w:space="0" w:color="auto"/>
        <w:bottom w:val="none" w:sz="0" w:space="0" w:color="auto"/>
        <w:right w:val="none" w:sz="0" w:space="0" w:color="auto"/>
      </w:divBdr>
    </w:div>
    <w:div w:id="1106653616">
      <w:bodyDiv w:val="1"/>
      <w:marLeft w:val="0"/>
      <w:marRight w:val="0"/>
      <w:marTop w:val="0"/>
      <w:marBottom w:val="0"/>
      <w:divBdr>
        <w:top w:val="none" w:sz="0" w:space="0" w:color="auto"/>
        <w:left w:val="none" w:sz="0" w:space="0" w:color="auto"/>
        <w:bottom w:val="none" w:sz="0" w:space="0" w:color="auto"/>
        <w:right w:val="none" w:sz="0" w:space="0" w:color="auto"/>
      </w:divBdr>
    </w:div>
    <w:div w:id="1106779089">
      <w:bodyDiv w:val="1"/>
      <w:marLeft w:val="0"/>
      <w:marRight w:val="0"/>
      <w:marTop w:val="0"/>
      <w:marBottom w:val="0"/>
      <w:divBdr>
        <w:top w:val="none" w:sz="0" w:space="0" w:color="auto"/>
        <w:left w:val="none" w:sz="0" w:space="0" w:color="auto"/>
        <w:bottom w:val="none" w:sz="0" w:space="0" w:color="auto"/>
        <w:right w:val="none" w:sz="0" w:space="0" w:color="auto"/>
      </w:divBdr>
    </w:div>
    <w:div w:id="1106920268">
      <w:bodyDiv w:val="1"/>
      <w:marLeft w:val="0"/>
      <w:marRight w:val="0"/>
      <w:marTop w:val="0"/>
      <w:marBottom w:val="0"/>
      <w:divBdr>
        <w:top w:val="none" w:sz="0" w:space="0" w:color="auto"/>
        <w:left w:val="none" w:sz="0" w:space="0" w:color="auto"/>
        <w:bottom w:val="none" w:sz="0" w:space="0" w:color="auto"/>
        <w:right w:val="none" w:sz="0" w:space="0" w:color="auto"/>
      </w:divBdr>
    </w:div>
    <w:div w:id="1107001123">
      <w:bodyDiv w:val="1"/>
      <w:marLeft w:val="0"/>
      <w:marRight w:val="0"/>
      <w:marTop w:val="0"/>
      <w:marBottom w:val="0"/>
      <w:divBdr>
        <w:top w:val="none" w:sz="0" w:space="0" w:color="auto"/>
        <w:left w:val="none" w:sz="0" w:space="0" w:color="auto"/>
        <w:bottom w:val="none" w:sz="0" w:space="0" w:color="auto"/>
        <w:right w:val="none" w:sz="0" w:space="0" w:color="auto"/>
      </w:divBdr>
    </w:div>
    <w:div w:id="1107115119">
      <w:bodyDiv w:val="1"/>
      <w:marLeft w:val="0"/>
      <w:marRight w:val="0"/>
      <w:marTop w:val="0"/>
      <w:marBottom w:val="0"/>
      <w:divBdr>
        <w:top w:val="none" w:sz="0" w:space="0" w:color="auto"/>
        <w:left w:val="none" w:sz="0" w:space="0" w:color="auto"/>
        <w:bottom w:val="none" w:sz="0" w:space="0" w:color="auto"/>
        <w:right w:val="none" w:sz="0" w:space="0" w:color="auto"/>
      </w:divBdr>
    </w:div>
    <w:div w:id="1107232799">
      <w:bodyDiv w:val="1"/>
      <w:marLeft w:val="0"/>
      <w:marRight w:val="0"/>
      <w:marTop w:val="0"/>
      <w:marBottom w:val="0"/>
      <w:divBdr>
        <w:top w:val="none" w:sz="0" w:space="0" w:color="auto"/>
        <w:left w:val="none" w:sz="0" w:space="0" w:color="auto"/>
        <w:bottom w:val="none" w:sz="0" w:space="0" w:color="auto"/>
        <w:right w:val="none" w:sz="0" w:space="0" w:color="auto"/>
      </w:divBdr>
    </w:div>
    <w:div w:id="1107459029">
      <w:bodyDiv w:val="1"/>
      <w:marLeft w:val="0"/>
      <w:marRight w:val="0"/>
      <w:marTop w:val="0"/>
      <w:marBottom w:val="0"/>
      <w:divBdr>
        <w:top w:val="none" w:sz="0" w:space="0" w:color="auto"/>
        <w:left w:val="none" w:sz="0" w:space="0" w:color="auto"/>
        <w:bottom w:val="none" w:sz="0" w:space="0" w:color="auto"/>
        <w:right w:val="none" w:sz="0" w:space="0" w:color="auto"/>
      </w:divBdr>
    </w:div>
    <w:div w:id="1107509573">
      <w:bodyDiv w:val="1"/>
      <w:marLeft w:val="0"/>
      <w:marRight w:val="0"/>
      <w:marTop w:val="0"/>
      <w:marBottom w:val="0"/>
      <w:divBdr>
        <w:top w:val="none" w:sz="0" w:space="0" w:color="auto"/>
        <w:left w:val="none" w:sz="0" w:space="0" w:color="auto"/>
        <w:bottom w:val="none" w:sz="0" w:space="0" w:color="auto"/>
        <w:right w:val="none" w:sz="0" w:space="0" w:color="auto"/>
      </w:divBdr>
    </w:div>
    <w:div w:id="1107773306">
      <w:bodyDiv w:val="1"/>
      <w:marLeft w:val="0"/>
      <w:marRight w:val="0"/>
      <w:marTop w:val="0"/>
      <w:marBottom w:val="0"/>
      <w:divBdr>
        <w:top w:val="none" w:sz="0" w:space="0" w:color="auto"/>
        <w:left w:val="none" w:sz="0" w:space="0" w:color="auto"/>
        <w:bottom w:val="none" w:sz="0" w:space="0" w:color="auto"/>
        <w:right w:val="none" w:sz="0" w:space="0" w:color="auto"/>
      </w:divBdr>
    </w:div>
    <w:div w:id="1107774958">
      <w:bodyDiv w:val="1"/>
      <w:marLeft w:val="0"/>
      <w:marRight w:val="0"/>
      <w:marTop w:val="0"/>
      <w:marBottom w:val="0"/>
      <w:divBdr>
        <w:top w:val="none" w:sz="0" w:space="0" w:color="auto"/>
        <w:left w:val="none" w:sz="0" w:space="0" w:color="auto"/>
        <w:bottom w:val="none" w:sz="0" w:space="0" w:color="auto"/>
        <w:right w:val="none" w:sz="0" w:space="0" w:color="auto"/>
      </w:divBdr>
    </w:div>
    <w:div w:id="1108045299">
      <w:bodyDiv w:val="1"/>
      <w:marLeft w:val="0"/>
      <w:marRight w:val="0"/>
      <w:marTop w:val="0"/>
      <w:marBottom w:val="0"/>
      <w:divBdr>
        <w:top w:val="none" w:sz="0" w:space="0" w:color="auto"/>
        <w:left w:val="none" w:sz="0" w:space="0" w:color="auto"/>
        <w:bottom w:val="none" w:sz="0" w:space="0" w:color="auto"/>
        <w:right w:val="none" w:sz="0" w:space="0" w:color="auto"/>
      </w:divBdr>
    </w:div>
    <w:div w:id="1108233073">
      <w:bodyDiv w:val="1"/>
      <w:marLeft w:val="0"/>
      <w:marRight w:val="0"/>
      <w:marTop w:val="0"/>
      <w:marBottom w:val="0"/>
      <w:divBdr>
        <w:top w:val="none" w:sz="0" w:space="0" w:color="auto"/>
        <w:left w:val="none" w:sz="0" w:space="0" w:color="auto"/>
        <w:bottom w:val="none" w:sz="0" w:space="0" w:color="auto"/>
        <w:right w:val="none" w:sz="0" w:space="0" w:color="auto"/>
      </w:divBdr>
    </w:div>
    <w:div w:id="1108354927">
      <w:bodyDiv w:val="1"/>
      <w:marLeft w:val="0"/>
      <w:marRight w:val="0"/>
      <w:marTop w:val="0"/>
      <w:marBottom w:val="0"/>
      <w:divBdr>
        <w:top w:val="none" w:sz="0" w:space="0" w:color="auto"/>
        <w:left w:val="none" w:sz="0" w:space="0" w:color="auto"/>
        <w:bottom w:val="none" w:sz="0" w:space="0" w:color="auto"/>
        <w:right w:val="none" w:sz="0" w:space="0" w:color="auto"/>
      </w:divBdr>
    </w:div>
    <w:div w:id="1108505609">
      <w:bodyDiv w:val="1"/>
      <w:marLeft w:val="0"/>
      <w:marRight w:val="0"/>
      <w:marTop w:val="0"/>
      <w:marBottom w:val="0"/>
      <w:divBdr>
        <w:top w:val="none" w:sz="0" w:space="0" w:color="auto"/>
        <w:left w:val="none" w:sz="0" w:space="0" w:color="auto"/>
        <w:bottom w:val="none" w:sz="0" w:space="0" w:color="auto"/>
        <w:right w:val="none" w:sz="0" w:space="0" w:color="auto"/>
      </w:divBdr>
    </w:div>
    <w:div w:id="1108508334">
      <w:bodyDiv w:val="1"/>
      <w:marLeft w:val="0"/>
      <w:marRight w:val="0"/>
      <w:marTop w:val="0"/>
      <w:marBottom w:val="0"/>
      <w:divBdr>
        <w:top w:val="none" w:sz="0" w:space="0" w:color="auto"/>
        <w:left w:val="none" w:sz="0" w:space="0" w:color="auto"/>
        <w:bottom w:val="none" w:sz="0" w:space="0" w:color="auto"/>
        <w:right w:val="none" w:sz="0" w:space="0" w:color="auto"/>
      </w:divBdr>
    </w:div>
    <w:div w:id="1108890184">
      <w:bodyDiv w:val="1"/>
      <w:marLeft w:val="0"/>
      <w:marRight w:val="0"/>
      <w:marTop w:val="0"/>
      <w:marBottom w:val="0"/>
      <w:divBdr>
        <w:top w:val="none" w:sz="0" w:space="0" w:color="auto"/>
        <w:left w:val="none" w:sz="0" w:space="0" w:color="auto"/>
        <w:bottom w:val="none" w:sz="0" w:space="0" w:color="auto"/>
        <w:right w:val="none" w:sz="0" w:space="0" w:color="auto"/>
      </w:divBdr>
    </w:div>
    <w:div w:id="1108965505">
      <w:bodyDiv w:val="1"/>
      <w:marLeft w:val="0"/>
      <w:marRight w:val="0"/>
      <w:marTop w:val="0"/>
      <w:marBottom w:val="0"/>
      <w:divBdr>
        <w:top w:val="none" w:sz="0" w:space="0" w:color="auto"/>
        <w:left w:val="none" w:sz="0" w:space="0" w:color="auto"/>
        <w:bottom w:val="none" w:sz="0" w:space="0" w:color="auto"/>
        <w:right w:val="none" w:sz="0" w:space="0" w:color="auto"/>
      </w:divBdr>
    </w:div>
    <w:div w:id="1109349502">
      <w:bodyDiv w:val="1"/>
      <w:marLeft w:val="0"/>
      <w:marRight w:val="0"/>
      <w:marTop w:val="0"/>
      <w:marBottom w:val="0"/>
      <w:divBdr>
        <w:top w:val="none" w:sz="0" w:space="0" w:color="auto"/>
        <w:left w:val="none" w:sz="0" w:space="0" w:color="auto"/>
        <w:bottom w:val="none" w:sz="0" w:space="0" w:color="auto"/>
        <w:right w:val="none" w:sz="0" w:space="0" w:color="auto"/>
      </w:divBdr>
    </w:div>
    <w:div w:id="1109399746">
      <w:bodyDiv w:val="1"/>
      <w:marLeft w:val="0"/>
      <w:marRight w:val="0"/>
      <w:marTop w:val="0"/>
      <w:marBottom w:val="0"/>
      <w:divBdr>
        <w:top w:val="none" w:sz="0" w:space="0" w:color="auto"/>
        <w:left w:val="none" w:sz="0" w:space="0" w:color="auto"/>
        <w:bottom w:val="none" w:sz="0" w:space="0" w:color="auto"/>
        <w:right w:val="none" w:sz="0" w:space="0" w:color="auto"/>
      </w:divBdr>
    </w:div>
    <w:div w:id="1109399904">
      <w:bodyDiv w:val="1"/>
      <w:marLeft w:val="0"/>
      <w:marRight w:val="0"/>
      <w:marTop w:val="0"/>
      <w:marBottom w:val="0"/>
      <w:divBdr>
        <w:top w:val="none" w:sz="0" w:space="0" w:color="auto"/>
        <w:left w:val="none" w:sz="0" w:space="0" w:color="auto"/>
        <w:bottom w:val="none" w:sz="0" w:space="0" w:color="auto"/>
        <w:right w:val="none" w:sz="0" w:space="0" w:color="auto"/>
      </w:divBdr>
    </w:div>
    <w:div w:id="1109660004">
      <w:bodyDiv w:val="1"/>
      <w:marLeft w:val="0"/>
      <w:marRight w:val="0"/>
      <w:marTop w:val="0"/>
      <w:marBottom w:val="0"/>
      <w:divBdr>
        <w:top w:val="none" w:sz="0" w:space="0" w:color="auto"/>
        <w:left w:val="none" w:sz="0" w:space="0" w:color="auto"/>
        <w:bottom w:val="none" w:sz="0" w:space="0" w:color="auto"/>
        <w:right w:val="none" w:sz="0" w:space="0" w:color="auto"/>
      </w:divBdr>
    </w:div>
    <w:div w:id="1109665040">
      <w:bodyDiv w:val="1"/>
      <w:marLeft w:val="0"/>
      <w:marRight w:val="0"/>
      <w:marTop w:val="0"/>
      <w:marBottom w:val="0"/>
      <w:divBdr>
        <w:top w:val="none" w:sz="0" w:space="0" w:color="auto"/>
        <w:left w:val="none" w:sz="0" w:space="0" w:color="auto"/>
        <w:bottom w:val="none" w:sz="0" w:space="0" w:color="auto"/>
        <w:right w:val="none" w:sz="0" w:space="0" w:color="auto"/>
      </w:divBdr>
    </w:div>
    <w:div w:id="1110054936">
      <w:bodyDiv w:val="1"/>
      <w:marLeft w:val="0"/>
      <w:marRight w:val="0"/>
      <w:marTop w:val="0"/>
      <w:marBottom w:val="0"/>
      <w:divBdr>
        <w:top w:val="none" w:sz="0" w:space="0" w:color="auto"/>
        <w:left w:val="none" w:sz="0" w:space="0" w:color="auto"/>
        <w:bottom w:val="none" w:sz="0" w:space="0" w:color="auto"/>
        <w:right w:val="none" w:sz="0" w:space="0" w:color="auto"/>
      </w:divBdr>
    </w:div>
    <w:div w:id="1110123482">
      <w:bodyDiv w:val="1"/>
      <w:marLeft w:val="0"/>
      <w:marRight w:val="0"/>
      <w:marTop w:val="0"/>
      <w:marBottom w:val="0"/>
      <w:divBdr>
        <w:top w:val="none" w:sz="0" w:space="0" w:color="auto"/>
        <w:left w:val="none" w:sz="0" w:space="0" w:color="auto"/>
        <w:bottom w:val="none" w:sz="0" w:space="0" w:color="auto"/>
        <w:right w:val="none" w:sz="0" w:space="0" w:color="auto"/>
      </w:divBdr>
    </w:div>
    <w:div w:id="1110391741">
      <w:bodyDiv w:val="1"/>
      <w:marLeft w:val="0"/>
      <w:marRight w:val="0"/>
      <w:marTop w:val="0"/>
      <w:marBottom w:val="0"/>
      <w:divBdr>
        <w:top w:val="none" w:sz="0" w:space="0" w:color="auto"/>
        <w:left w:val="none" w:sz="0" w:space="0" w:color="auto"/>
        <w:bottom w:val="none" w:sz="0" w:space="0" w:color="auto"/>
        <w:right w:val="none" w:sz="0" w:space="0" w:color="auto"/>
      </w:divBdr>
    </w:div>
    <w:div w:id="1110507891">
      <w:bodyDiv w:val="1"/>
      <w:marLeft w:val="0"/>
      <w:marRight w:val="0"/>
      <w:marTop w:val="0"/>
      <w:marBottom w:val="0"/>
      <w:divBdr>
        <w:top w:val="none" w:sz="0" w:space="0" w:color="auto"/>
        <w:left w:val="none" w:sz="0" w:space="0" w:color="auto"/>
        <w:bottom w:val="none" w:sz="0" w:space="0" w:color="auto"/>
        <w:right w:val="none" w:sz="0" w:space="0" w:color="auto"/>
      </w:divBdr>
    </w:div>
    <w:div w:id="1111045618">
      <w:bodyDiv w:val="1"/>
      <w:marLeft w:val="0"/>
      <w:marRight w:val="0"/>
      <w:marTop w:val="0"/>
      <w:marBottom w:val="0"/>
      <w:divBdr>
        <w:top w:val="none" w:sz="0" w:space="0" w:color="auto"/>
        <w:left w:val="none" w:sz="0" w:space="0" w:color="auto"/>
        <w:bottom w:val="none" w:sz="0" w:space="0" w:color="auto"/>
        <w:right w:val="none" w:sz="0" w:space="0" w:color="auto"/>
      </w:divBdr>
    </w:div>
    <w:div w:id="1111245702">
      <w:bodyDiv w:val="1"/>
      <w:marLeft w:val="0"/>
      <w:marRight w:val="0"/>
      <w:marTop w:val="0"/>
      <w:marBottom w:val="0"/>
      <w:divBdr>
        <w:top w:val="none" w:sz="0" w:space="0" w:color="auto"/>
        <w:left w:val="none" w:sz="0" w:space="0" w:color="auto"/>
        <w:bottom w:val="none" w:sz="0" w:space="0" w:color="auto"/>
        <w:right w:val="none" w:sz="0" w:space="0" w:color="auto"/>
      </w:divBdr>
    </w:div>
    <w:div w:id="1111318378">
      <w:bodyDiv w:val="1"/>
      <w:marLeft w:val="0"/>
      <w:marRight w:val="0"/>
      <w:marTop w:val="0"/>
      <w:marBottom w:val="0"/>
      <w:divBdr>
        <w:top w:val="none" w:sz="0" w:space="0" w:color="auto"/>
        <w:left w:val="none" w:sz="0" w:space="0" w:color="auto"/>
        <w:bottom w:val="none" w:sz="0" w:space="0" w:color="auto"/>
        <w:right w:val="none" w:sz="0" w:space="0" w:color="auto"/>
      </w:divBdr>
    </w:div>
    <w:div w:id="1111432601">
      <w:bodyDiv w:val="1"/>
      <w:marLeft w:val="0"/>
      <w:marRight w:val="0"/>
      <w:marTop w:val="0"/>
      <w:marBottom w:val="0"/>
      <w:divBdr>
        <w:top w:val="none" w:sz="0" w:space="0" w:color="auto"/>
        <w:left w:val="none" w:sz="0" w:space="0" w:color="auto"/>
        <w:bottom w:val="none" w:sz="0" w:space="0" w:color="auto"/>
        <w:right w:val="none" w:sz="0" w:space="0" w:color="auto"/>
      </w:divBdr>
    </w:div>
    <w:div w:id="1111630557">
      <w:bodyDiv w:val="1"/>
      <w:marLeft w:val="0"/>
      <w:marRight w:val="0"/>
      <w:marTop w:val="0"/>
      <w:marBottom w:val="0"/>
      <w:divBdr>
        <w:top w:val="none" w:sz="0" w:space="0" w:color="auto"/>
        <w:left w:val="none" w:sz="0" w:space="0" w:color="auto"/>
        <w:bottom w:val="none" w:sz="0" w:space="0" w:color="auto"/>
        <w:right w:val="none" w:sz="0" w:space="0" w:color="auto"/>
      </w:divBdr>
    </w:div>
    <w:div w:id="1111709911">
      <w:bodyDiv w:val="1"/>
      <w:marLeft w:val="0"/>
      <w:marRight w:val="0"/>
      <w:marTop w:val="0"/>
      <w:marBottom w:val="0"/>
      <w:divBdr>
        <w:top w:val="none" w:sz="0" w:space="0" w:color="auto"/>
        <w:left w:val="none" w:sz="0" w:space="0" w:color="auto"/>
        <w:bottom w:val="none" w:sz="0" w:space="0" w:color="auto"/>
        <w:right w:val="none" w:sz="0" w:space="0" w:color="auto"/>
      </w:divBdr>
    </w:div>
    <w:div w:id="1111776032">
      <w:bodyDiv w:val="1"/>
      <w:marLeft w:val="0"/>
      <w:marRight w:val="0"/>
      <w:marTop w:val="0"/>
      <w:marBottom w:val="0"/>
      <w:divBdr>
        <w:top w:val="none" w:sz="0" w:space="0" w:color="auto"/>
        <w:left w:val="none" w:sz="0" w:space="0" w:color="auto"/>
        <w:bottom w:val="none" w:sz="0" w:space="0" w:color="auto"/>
        <w:right w:val="none" w:sz="0" w:space="0" w:color="auto"/>
      </w:divBdr>
    </w:div>
    <w:div w:id="1111779289">
      <w:bodyDiv w:val="1"/>
      <w:marLeft w:val="0"/>
      <w:marRight w:val="0"/>
      <w:marTop w:val="0"/>
      <w:marBottom w:val="0"/>
      <w:divBdr>
        <w:top w:val="none" w:sz="0" w:space="0" w:color="auto"/>
        <w:left w:val="none" w:sz="0" w:space="0" w:color="auto"/>
        <w:bottom w:val="none" w:sz="0" w:space="0" w:color="auto"/>
        <w:right w:val="none" w:sz="0" w:space="0" w:color="auto"/>
      </w:divBdr>
    </w:div>
    <w:div w:id="1111780712">
      <w:bodyDiv w:val="1"/>
      <w:marLeft w:val="0"/>
      <w:marRight w:val="0"/>
      <w:marTop w:val="0"/>
      <w:marBottom w:val="0"/>
      <w:divBdr>
        <w:top w:val="none" w:sz="0" w:space="0" w:color="auto"/>
        <w:left w:val="none" w:sz="0" w:space="0" w:color="auto"/>
        <w:bottom w:val="none" w:sz="0" w:space="0" w:color="auto"/>
        <w:right w:val="none" w:sz="0" w:space="0" w:color="auto"/>
      </w:divBdr>
    </w:div>
    <w:div w:id="1112213731">
      <w:bodyDiv w:val="1"/>
      <w:marLeft w:val="0"/>
      <w:marRight w:val="0"/>
      <w:marTop w:val="0"/>
      <w:marBottom w:val="0"/>
      <w:divBdr>
        <w:top w:val="none" w:sz="0" w:space="0" w:color="auto"/>
        <w:left w:val="none" w:sz="0" w:space="0" w:color="auto"/>
        <w:bottom w:val="none" w:sz="0" w:space="0" w:color="auto"/>
        <w:right w:val="none" w:sz="0" w:space="0" w:color="auto"/>
      </w:divBdr>
    </w:div>
    <w:div w:id="1112358444">
      <w:bodyDiv w:val="1"/>
      <w:marLeft w:val="0"/>
      <w:marRight w:val="0"/>
      <w:marTop w:val="0"/>
      <w:marBottom w:val="0"/>
      <w:divBdr>
        <w:top w:val="none" w:sz="0" w:space="0" w:color="auto"/>
        <w:left w:val="none" w:sz="0" w:space="0" w:color="auto"/>
        <w:bottom w:val="none" w:sz="0" w:space="0" w:color="auto"/>
        <w:right w:val="none" w:sz="0" w:space="0" w:color="auto"/>
      </w:divBdr>
    </w:div>
    <w:div w:id="1112895348">
      <w:bodyDiv w:val="1"/>
      <w:marLeft w:val="0"/>
      <w:marRight w:val="0"/>
      <w:marTop w:val="0"/>
      <w:marBottom w:val="0"/>
      <w:divBdr>
        <w:top w:val="none" w:sz="0" w:space="0" w:color="auto"/>
        <w:left w:val="none" w:sz="0" w:space="0" w:color="auto"/>
        <w:bottom w:val="none" w:sz="0" w:space="0" w:color="auto"/>
        <w:right w:val="none" w:sz="0" w:space="0" w:color="auto"/>
      </w:divBdr>
    </w:div>
    <w:div w:id="1113204313">
      <w:bodyDiv w:val="1"/>
      <w:marLeft w:val="0"/>
      <w:marRight w:val="0"/>
      <w:marTop w:val="0"/>
      <w:marBottom w:val="0"/>
      <w:divBdr>
        <w:top w:val="none" w:sz="0" w:space="0" w:color="auto"/>
        <w:left w:val="none" w:sz="0" w:space="0" w:color="auto"/>
        <w:bottom w:val="none" w:sz="0" w:space="0" w:color="auto"/>
        <w:right w:val="none" w:sz="0" w:space="0" w:color="auto"/>
      </w:divBdr>
    </w:div>
    <w:div w:id="1113281388">
      <w:bodyDiv w:val="1"/>
      <w:marLeft w:val="0"/>
      <w:marRight w:val="0"/>
      <w:marTop w:val="0"/>
      <w:marBottom w:val="0"/>
      <w:divBdr>
        <w:top w:val="none" w:sz="0" w:space="0" w:color="auto"/>
        <w:left w:val="none" w:sz="0" w:space="0" w:color="auto"/>
        <w:bottom w:val="none" w:sz="0" w:space="0" w:color="auto"/>
        <w:right w:val="none" w:sz="0" w:space="0" w:color="auto"/>
      </w:divBdr>
    </w:div>
    <w:div w:id="1113330495">
      <w:bodyDiv w:val="1"/>
      <w:marLeft w:val="0"/>
      <w:marRight w:val="0"/>
      <w:marTop w:val="0"/>
      <w:marBottom w:val="0"/>
      <w:divBdr>
        <w:top w:val="none" w:sz="0" w:space="0" w:color="auto"/>
        <w:left w:val="none" w:sz="0" w:space="0" w:color="auto"/>
        <w:bottom w:val="none" w:sz="0" w:space="0" w:color="auto"/>
        <w:right w:val="none" w:sz="0" w:space="0" w:color="auto"/>
      </w:divBdr>
    </w:div>
    <w:div w:id="1113864870">
      <w:bodyDiv w:val="1"/>
      <w:marLeft w:val="0"/>
      <w:marRight w:val="0"/>
      <w:marTop w:val="0"/>
      <w:marBottom w:val="0"/>
      <w:divBdr>
        <w:top w:val="none" w:sz="0" w:space="0" w:color="auto"/>
        <w:left w:val="none" w:sz="0" w:space="0" w:color="auto"/>
        <w:bottom w:val="none" w:sz="0" w:space="0" w:color="auto"/>
        <w:right w:val="none" w:sz="0" w:space="0" w:color="auto"/>
      </w:divBdr>
    </w:div>
    <w:div w:id="1113868046">
      <w:bodyDiv w:val="1"/>
      <w:marLeft w:val="0"/>
      <w:marRight w:val="0"/>
      <w:marTop w:val="0"/>
      <w:marBottom w:val="0"/>
      <w:divBdr>
        <w:top w:val="none" w:sz="0" w:space="0" w:color="auto"/>
        <w:left w:val="none" w:sz="0" w:space="0" w:color="auto"/>
        <w:bottom w:val="none" w:sz="0" w:space="0" w:color="auto"/>
        <w:right w:val="none" w:sz="0" w:space="0" w:color="auto"/>
      </w:divBdr>
    </w:div>
    <w:div w:id="1114405882">
      <w:bodyDiv w:val="1"/>
      <w:marLeft w:val="0"/>
      <w:marRight w:val="0"/>
      <w:marTop w:val="0"/>
      <w:marBottom w:val="0"/>
      <w:divBdr>
        <w:top w:val="none" w:sz="0" w:space="0" w:color="auto"/>
        <w:left w:val="none" w:sz="0" w:space="0" w:color="auto"/>
        <w:bottom w:val="none" w:sz="0" w:space="0" w:color="auto"/>
        <w:right w:val="none" w:sz="0" w:space="0" w:color="auto"/>
      </w:divBdr>
    </w:div>
    <w:div w:id="1114595420">
      <w:bodyDiv w:val="1"/>
      <w:marLeft w:val="0"/>
      <w:marRight w:val="0"/>
      <w:marTop w:val="0"/>
      <w:marBottom w:val="0"/>
      <w:divBdr>
        <w:top w:val="none" w:sz="0" w:space="0" w:color="auto"/>
        <w:left w:val="none" w:sz="0" w:space="0" w:color="auto"/>
        <w:bottom w:val="none" w:sz="0" w:space="0" w:color="auto"/>
        <w:right w:val="none" w:sz="0" w:space="0" w:color="auto"/>
      </w:divBdr>
    </w:div>
    <w:div w:id="1115177701">
      <w:bodyDiv w:val="1"/>
      <w:marLeft w:val="0"/>
      <w:marRight w:val="0"/>
      <w:marTop w:val="0"/>
      <w:marBottom w:val="0"/>
      <w:divBdr>
        <w:top w:val="none" w:sz="0" w:space="0" w:color="auto"/>
        <w:left w:val="none" w:sz="0" w:space="0" w:color="auto"/>
        <w:bottom w:val="none" w:sz="0" w:space="0" w:color="auto"/>
        <w:right w:val="none" w:sz="0" w:space="0" w:color="auto"/>
      </w:divBdr>
    </w:div>
    <w:div w:id="1115297547">
      <w:bodyDiv w:val="1"/>
      <w:marLeft w:val="0"/>
      <w:marRight w:val="0"/>
      <w:marTop w:val="0"/>
      <w:marBottom w:val="0"/>
      <w:divBdr>
        <w:top w:val="none" w:sz="0" w:space="0" w:color="auto"/>
        <w:left w:val="none" w:sz="0" w:space="0" w:color="auto"/>
        <w:bottom w:val="none" w:sz="0" w:space="0" w:color="auto"/>
        <w:right w:val="none" w:sz="0" w:space="0" w:color="auto"/>
      </w:divBdr>
    </w:div>
    <w:div w:id="1115637951">
      <w:bodyDiv w:val="1"/>
      <w:marLeft w:val="0"/>
      <w:marRight w:val="0"/>
      <w:marTop w:val="0"/>
      <w:marBottom w:val="0"/>
      <w:divBdr>
        <w:top w:val="none" w:sz="0" w:space="0" w:color="auto"/>
        <w:left w:val="none" w:sz="0" w:space="0" w:color="auto"/>
        <w:bottom w:val="none" w:sz="0" w:space="0" w:color="auto"/>
        <w:right w:val="none" w:sz="0" w:space="0" w:color="auto"/>
      </w:divBdr>
    </w:div>
    <w:div w:id="1115752189">
      <w:bodyDiv w:val="1"/>
      <w:marLeft w:val="0"/>
      <w:marRight w:val="0"/>
      <w:marTop w:val="0"/>
      <w:marBottom w:val="0"/>
      <w:divBdr>
        <w:top w:val="none" w:sz="0" w:space="0" w:color="auto"/>
        <w:left w:val="none" w:sz="0" w:space="0" w:color="auto"/>
        <w:bottom w:val="none" w:sz="0" w:space="0" w:color="auto"/>
        <w:right w:val="none" w:sz="0" w:space="0" w:color="auto"/>
      </w:divBdr>
    </w:div>
    <w:div w:id="1115758302">
      <w:bodyDiv w:val="1"/>
      <w:marLeft w:val="0"/>
      <w:marRight w:val="0"/>
      <w:marTop w:val="0"/>
      <w:marBottom w:val="0"/>
      <w:divBdr>
        <w:top w:val="none" w:sz="0" w:space="0" w:color="auto"/>
        <w:left w:val="none" w:sz="0" w:space="0" w:color="auto"/>
        <w:bottom w:val="none" w:sz="0" w:space="0" w:color="auto"/>
        <w:right w:val="none" w:sz="0" w:space="0" w:color="auto"/>
      </w:divBdr>
    </w:div>
    <w:div w:id="1116025610">
      <w:bodyDiv w:val="1"/>
      <w:marLeft w:val="0"/>
      <w:marRight w:val="0"/>
      <w:marTop w:val="0"/>
      <w:marBottom w:val="0"/>
      <w:divBdr>
        <w:top w:val="none" w:sz="0" w:space="0" w:color="auto"/>
        <w:left w:val="none" w:sz="0" w:space="0" w:color="auto"/>
        <w:bottom w:val="none" w:sz="0" w:space="0" w:color="auto"/>
        <w:right w:val="none" w:sz="0" w:space="0" w:color="auto"/>
      </w:divBdr>
    </w:div>
    <w:div w:id="1116172830">
      <w:bodyDiv w:val="1"/>
      <w:marLeft w:val="0"/>
      <w:marRight w:val="0"/>
      <w:marTop w:val="0"/>
      <w:marBottom w:val="0"/>
      <w:divBdr>
        <w:top w:val="none" w:sz="0" w:space="0" w:color="auto"/>
        <w:left w:val="none" w:sz="0" w:space="0" w:color="auto"/>
        <w:bottom w:val="none" w:sz="0" w:space="0" w:color="auto"/>
        <w:right w:val="none" w:sz="0" w:space="0" w:color="auto"/>
      </w:divBdr>
    </w:div>
    <w:div w:id="1116482479">
      <w:bodyDiv w:val="1"/>
      <w:marLeft w:val="0"/>
      <w:marRight w:val="0"/>
      <w:marTop w:val="0"/>
      <w:marBottom w:val="0"/>
      <w:divBdr>
        <w:top w:val="none" w:sz="0" w:space="0" w:color="auto"/>
        <w:left w:val="none" w:sz="0" w:space="0" w:color="auto"/>
        <w:bottom w:val="none" w:sz="0" w:space="0" w:color="auto"/>
        <w:right w:val="none" w:sz="0" w:space="0" w:color="auto"/>
      </w:divBdr>
    </w:div>
    <w:div w:id="1116867327">
      <w:bodyDiv w:val="1"/>
      <w:marLeft w:val="0"/>
      <w:marRight w:val="0"/>
      <w:marTop w:val="0"/>
      <w:marBottom w:val="0"/>
      <w:divBdr>
        <w:top w:val="none" w:sz="0" w:space="0" w:color="auto"/>
        <w:left w:val="none" w:sz="0" w:space="0" w:color="auto"/>
        <w:bottom w:val="none" w:sz="0" w:space="0" w:color="auto"/>
        <w:right w:val="none" w:sz="0" w:space="0" w:color="auto"/>
      </w:divBdr>
    </w:div>
    <w:div w:id="1116873067">
      <w:bodyDiv w:val="1"/>
      <w:marLeft w:val="0"/>
      <w:marRight w:val="0"/>
      <w:marTop w:val="0"/>
      <w:marBottom w:val="0"/>
      <w:divBdr>
        <w:top w:val="none" w:sz="0" w:space="0" w:color="auto"/>
        <w:left w:val="none" w:sz="0" w:space="0" w:color="auto"/>
        <w:bottom w:val="none" w:sz="0" w:space="0" w:color="auto"/>
        <w:right w:val="none" w:sz="0" w:space="0" w:color="auto"/>
      </w:divBdr>
    </w:div>
    <w:div w:id="1117068547">
      <w:bodyDiv w:val="1"/>
      <w:marLeft w:val="0"/>
      <w:marRight w:val="0"/>
      <w:marTop w:val="0"/>
      <w:marBottom w:val="0"/>
      <w:divBdr>
        <w:top w:val="none" w:sz="0" w:space="0" w:color="auto"/>
        <w:left w:val="none" w:sz="0" w:space="0" w:color="auto"/>
        <w:bottom w:val="none" w:sz="0" w:space="0" w:color="auto"/>
        <w:right w:val="none" w:sz="0" w:space="0" w:color="auto"/>
      </w:divBdr>
    </w:div>
    <w:div w:id="1117136963">
      <w:bodyDiv w:val="1"/>
      <w:marLeft w:val="0"/>
      <w:marRight w:val="0"/>
      <w:marTop w:val="0"/>
      <w:marBottom w:val="0"/>
      <w:divBdr>
        <w:top w:val="none" w:sz="0" w:space="0" w:color="auto"/>
        <w:left w:val="none" w:sz="0" w:space="0" w:color="auto"/>
        <w:bottom w:val="none" w:sz="0" w:space="0" w:color="auto"/>
        <w:right w:val="none" w:sz="0" w:space="0" w:color="auto"/>
      </w:divBdr>
    </w:div>
    <w:div w:id="1117483798">
      <w:bodyDiv w:val="1"/>
      <w:marLeft w:val="0"/>
      <w:marRight w:val="0"/>
      <w:marTop w:val="0"/>
      <w:marBottom w:val="0"/>
      <w:divBdr>
        <w:top w:val="none" w:sz="0" w:space="0" w:color="auto"/>
        <w:left w:val="none" w:sz="0" w:space="0" w:color="auto"/>
        <w:bottom w:val="none" w:sz="0" w:space="0" w:color="auto"/>
        <w:right w:val="none" w:sz="0" w:space="0" w:color="auto"/>
      </w:divBdr>
    </w:div>
    <w:div w:id="1117797331">
      <w:bodyDiv w:val="1"/>
      <w:marLeft w:val="0"/>
      <w:marRight w:val="0"/>
      <w:marTop w:val="0"/>
      <w:marBottom w:val="0"/>
      <w:divBdr>
        <w:top w:val="none" w:sz="0" w:space="0" w:color="auto"/>
        <w:left w:val="none" w:sz="0" w:space="0" w:color="auto"/>
        <w:bottom w:val="none" w:sz="0" w:space="0" w:color="auto"/>
        <w:right w:val="none" w:sz="0" w:space="0" w:color="auto"/>
      </w:divBdr>
    </w:div>
    <w:div w:id="1117873713">
      <w:bodyDiv w:val="1"/>
      <w:marLeft w:val="0"/>
      <w:marRight w:val="0"/>
      <w:marTop w:val="0"/>
      <w:marBottom w:val="0"/>
      <w:divBdr>
        <w:top w:val="none" w:sz="0" w:space="0" w:color="auto"/>
        <w:left w:val="none" w:sz="0" w:space="0" w:color="auto"/>
        <w:bottom w:val="none" w:sz="0" w:space="0" w:color="auto"/>
        <w:right w:val="none" w:sz="0" w:space="0" w:color="auto"/>
      </w:divBdr>
    </w:div>
    <w:div w:id="1117991428">
      <w:bodyDiv w:val="1"/>
      <w:marLeft w:val="0"/>
      <w:marRight w:val="0"/>
      <w:marTop w:val="0"/>
      <w:marBottom w:val="0"/>
      <w:divBdr>
        <w:top w:val="none" w:sz="0" w:space="0" w:color="auto"/>
        <w:left w:val="none" w:sz="0" w:space="0" w:color="auto"/>
        <w:bottom w:val="none" w:sz="0" w:space="0" w:color="auto"/>
        <w:right w:val="none" w:sz="0" w:space="0" w:color="auto"/>
      </w:divBdr>
    </w:div>
    <w:div w:id="1118526274">
      <w:bodyDiv w:val="1"/>
      <w:marLeft w:val="0"/>
      <w:marRight w:val="0"/>
      <w:marTop w:val="0"/>
      <w:marBottom w:val="0"/>
      <w:divBdr>
        <w:top w:val="none" w:sz="0" w:space="0" w:color="auto"/>
        <w:left w:val="none" w:sz="0" w:space="0" w:color="auto"/>
        <w:bottom w:val="none" w:sz="0" w:space="0" w:color="auto"/>
        <w:right w:val="none" w:sz="0" w:space="0" w:color="auto"/>
      </w:divBdr>
    </w:div>
    <w:div w:id="1118570715">
      <w:bodyDiv w:val="1"/>
      <w:marLeft w:val="0"/>
      <w:marRight w:val="0"/>
      <w:marTop w:val="0"/>
      <w:marBottom w:val="0"/>
      <w:divBdr>
        <w:top w:val="none" w:sz="0" w:space="0" w:color="auto"/>
        <w:left w:val="none" w:sz="0" w:space="0" w:color="auto"/>
        <w:bottom w:val="none" w:sz="0" w:space="0" w:color="auto"/>
        <w:right w:val="none" w:sz="0" w:space="0" w:color="auto"/>
      </w:divBdr>
    </w:div>
    <w:div w:id="1118600458">
      <w:bodyDiv w:val="1"/>
      <w:marLeft w:val="0"/>
      <w:marRight w:val="0"/>
      <w:marTop w:val="0"/>
      <w:marBottom w:val="0"/>
      <w:divBdr>
        <w:top w:val="none" w:sz="0" w:space="0" w:color="auto"/>
        <w:left w:val="none" w:sz="0" w:space="0" w:color="auto"/>
        <w:bottom w:val="none" w:sz="0" w:space="0" w:color="auto"/>
        <w:right w:val="none" w:sz="0" w:space="0" w:color="auto"/>
      </w:divBdr>
    </w:div>
    <w:div w:id="1118794090">
      <w:bodyDiv w:val="1"/>
      <w:marLeft w:val="0"/>
      <w:marRight w:val="0"/>
      <w:marTop w:val="0"/>
      <w:marBottom w:val="0"/>
      <w:divBdr>
        <w:top w:val="none" w:sz="0" w:space="0" w:color="auto"/>
        <w:left w:val="none" w:sz="0" w:space="0" w:color="auto"/>
        <w:bottom w:val="none" w:sz="0" w:space="0" w:color="auto"/>
        <w:right w:val="none" w:sz="0" w:space="0" w:color="auto"/>
      </w:divBdr>
    </w:div>
    <w:div w:id="1118838471">
      <w:bodyDiv w:val="1"/>
      <w:marLeft w:val="0"/>
      <w:marRight w:val="0"/>
      <w:marTop w:val="0"/>
      <w:marBottom w:val="0"/>
      <w:divBdr>
        <w:top w:val="none" w:sz="0" w:space="0" w:color="auto"/>
        <w:left w:val="none" w:sz="0" w:space="0" w:color="auto"/>
        <w:bottom w:val="none" w:sz="0" w:space="0" w:color="auto"/>
        <w:right w:val="none" w:sz="0" w:space="0" w:color="auto"/>
      </w:divBdr>
    </w:div>
    <w:div w:id="1118908442">
      <w:bodyDiv w:val="1"/>
      <w:marLeft w:val="0"/>
      <w:marRight w:val="0"/>
      <w:marTop w:val="0"/>
      <w:marBottom w:val="0"/>
      <w:divBdr>
        <w:top w:val="none" w:sz="0" w:space="0" w:color="auto"/>
        <w:left w:val="none" w:sz="0" w:space="0" w:color="auto"/>
        <w:bottom w:val="none" w:sz="0" w:space="0" w:color="auto"/>
        <w:right w:val="none" w:sz="0" w:space="0" w:color="auto"/>
      </w:divBdr>
    </w:div>
    <w:div w:id="1119179732">
      <w:bodyDiv w:val="1"/>
      <w:marLeft w:val="0"/>
      <w:marRight w:val="0"/>
      <w:marTop w:val="0"/>
      <w:marBottom w:val="0"/>
      <w:divBdr>
        <w:top w:val="none" w:sz="0" w:space="0" w:color="auto"/>
        <w:left w:val="none" w:sz="0" w:space="0" w:color="auto"/>
        <w:bottom w:val="none" w:sz="0" w:space="0" w:color="auto"/>
        <w:right w:val="none" w:sz="0" w:space="0" w:color="auto"/>
      </w:divBdr>
    </w:div>
    <w:div w:id="1119686437">
      <w:bodyDiv w:val="1"/>
      <w:marLeft w:val="0"/>
      <w:marRight w:val="0"/>
      <w:marTop w:val="0"/>
      <w:marBottom w:val="0"/>
      <w:divBdr>
        <w:top w:val="none" w:sz="0" w:space="0" w:color="auto"/>
        <w:left w:val="none" w:sz="0" w:space="0" w:color="auto"/>
        <w:bottom w:val="none" w:sz="0" w:space="0" w:color="auto"/>
        <w:right w:val="none" w:sz="0" w:space="0" w:color="auto"/>
      </w:divBdr>
    </w:div>
    <w:div w:id="1119690489">
      <w:bodyDiv w:val="1"/>
      <w:marLeft w:val="0"/>
      <w:marRight w:val="0"/>
      <w:marTop w:val="0"/>
      <w:marBottom w:val="0"/>
      <w:divBdr>
        <w:top w:val="none" w:sz="0" w:space="0" w:color="auto"/>
        <w:left w:val="none" w:sz="0" w:space="0" w:color="auto"/>
        <w:bottom w:val="none" w:sz="0" w:space="0" w:color="auto"/>
        <w:right w:val="none" w:sz="0" w:space="0" w:color="auto"/>
      </w:divBdr>
    </w:div>
    <w:div w:id="1119953175">
      <w:bodyDiv w:val="1"/>
      <w:marLeft w:val="0"/>
      <w:marRight w:val="0"/>
      <w:marTop w:val="0"/>
      <w:marBottom w:val="0"/>
      <w:divBdr>
        <w:top w:val="none" w:sz="0" w:space="0" w:color="auto"/>
        <w:left w:val="none" w:sz="0" w:space="0" w:color="auto"/>
        <w:bottom w:val="none" w:sz="0" w:space="0" w:color="auto"/>
        <w:right w:val="none" w:sz="0" w:space="0" w:color="auto"/>
      </w:divBdr>
    </w:div>
    <w:div w:id="1120296986">
      <w:bodyDiv w:val="1"/>
      <w:marLeft w:val="0"/>
      <w:marRight w:val="0"/>
      <w:marTop w:val="0"/>
      <w:marBottom w:val="0"/>
      <w:divBdr>
        <w:top w:val="none" w:sz="0" w:space="0" w:color="auto"/>
        <w:left w:val="none" w:sz="0" w:space="0" w:color="auto"/>
        <w:bottom w:val="none" w:sz="0" w:space="0" w:color="auto"/>
        <w:right w:val="none" w:sz="0" w:space="0" w:color="auto"/>
      </w:divBdr>
    </w:div>
    <w:div w:id="1120413811">
      <w:bodyDiv w:val="1"/>
      <w:marLeft w:val="0"/>
      <w:marRight w:val="0"/>
      <w:marTop w:val="0"/>
      <w:marBottom w:val="0"/>
      <w:divBdr>
        <w:top w:val="none" w:sz="0" w:space="0" w:color="auto"/>
        <w:left w:val="none" w:sz="0" w:space="0" w:color="auto"/>
        <w:bottom w:val="none" w:sz="0" w:space="0" w:color="auto"/>
        <w:right w:val="none" w:sz="0" w:space="0" w:color="auto"/>
      </w:divBdr>
    </w:div>
    <w:div w:id="1120534540">
      <w:bodyDiv w:val="1"/>
      <w:marLeft w:val="0"/>
      <w:marRight w:val="0"/>
      <w:marTop w:val="0"/>
      <w:marBottom w:val="0"/>
      <w:divBdr>
        <w:top w:val="none" w:sz="0" w:space="0" w:color="auto"/>
        <w:left w:val="none" w:sz="0" w:space="0" w:color="auto"/>
        <w:bottom w:val="none" w:sz="0" w:space="0" w:color="auto"/>
        <w:right w:val="none" w:sz="0" w:space="0" w:color="auto"/>
      </w:divBdr>
    </w:div>
    <w:div w:id="1121146245">
      <w:bodyDiv w:val="1"/>
      <w:marLeft w:val="0"/>
      <w:marRight w:val="0"/>
      <w:marTop w:val="0"/>
      <w:marBottom w:val="0"/>
      <w:divBdr>
        <w:top w:val="none" w:sz="0" w:space="0" w:color="auto"/>
        <w:left w:val="none" w:sz="0" w:space="0" w:color="auto"/>
        <w:bottom w:val="none" w:sz="0" w:space="0" w:color="auto"/>
        <w:right w:val="none" w:sz="0" w:space="0" w:color="auto"/>
      </w:divBdr>
    </w:div>
    <w:div w:id="1121803222">
      <w:bodyDiv w:val="1"/>
      <w:marLeft w:val="0"/>
      <w:marRight w:val="0"/>
      <w:marTop w:val="0"/>
      <w:marBottom w:val="0"/>
      <w:divBdr>
        <w:top w:val="none" w:sz="0" w:space="0" w:color="auto"/>
        <w:left w:val="none" w:sz="0" w:space="0" w:color="auto"/>
        <w:bottom w:val="none" w:sz="0" w:space="0" w:color="auto"/>
        <w:right w:val="none" w:sz="0" w:space="0" w:color="auto"/>
      </w:divBdr>
    </w:div>
    <w:div w:id="1122042449">
      <w:bodyDiv w:val="1"/>
      <w:marLeft w:val="0"/>
      <w:marRight w:val="0"/>
      <w:marTop w:val="0"/>
      <w:marBottom w:val="0"/>
      <w:divBdr>
        <w:top w:val="none" w:sz="0" w:space="0" w:color="auto"/>
        <w:left w:val="none" w:sz="0" w:space="0" w:color="auto"/>
        <w:bottom w:val="none" w:sz="0" w:space="0" w:color="auto"/>
        <w:right w:val="none" w:sz="0" w:space="0" w:color="auto"/>
      </w:divBdr>
    </w:div>
    <w:div w:id="1123112338">
      <w:bodyDiv w:val="1"/>
      <w:marLeft w:val="0"/>
      <w:marRight w:val="0"/>
      <w:marTop w:val="0"/>
      <w:marBottom w:val="0"/>
      <w:divBdr>
        <w:top w:val="none" w:sz="0" w:space="0" w:color="auto"/>
        <w:left w:val="none" w:sz="0" w:space="0" w:color="auto"/>
        <w:bottom w:val="none" w:sz="0" w:space="0" w:color="auto"/>
        <w:right w:val="none" w:sz="0" w:space="0" w:color="auto"/>
      </w:divBdr>
    </w:div>
    <w:div w:id="1123425617">
      <w:bodyDiv w:val="1"/>
      <w:marLeft w:val="0"/>
      <w:marRight w:val="0"/>
      <w:marTop w:val="0"/>
      <w:marBottom w:val="0"/>
      <w:divBdr>
        <w:top w:val="none" w:sz="0" w:space="0" w:color="auto"/>
        <w:left w:val="none" w:sz="0" w:space="0" w:color="auto"/>
        <w:bottom w:val="none" w:sz="0" w:space="0" w:color="auto"/>
        <w:right w:val="none" w:sz="0" w:space="0" w:color="auto"/>
      </w:divBdr>
    </w:div>
    <w:div w:id="1123498416">
      <w:bodyDiv w:val="1"/>
      <w:marLeft w:val="0"/>
      <w:marRight w:val="0"/>
      <w:marTop w:val="0"/>
      <w:marBottom w:val="0"/>
      <w:divBdr>
        <w:top w:val="none" w:sz="0" w:space="0" w:color="auto"/>
        <w:left w:val="none" w:sz="0" w:space="0" w:color="auto"/>
        <w:bottom w:val="none" w:sz="0" w:space="0" w:color="auto"/>
        <w:right w:val="none" w:sz="0" w:space="0" w:color="auto"/>
      </w:divBdr>
    </w:div>
    <w:div w:id="1123815135">
      <w:bodyDiv w:val="1"/>
      <w:marLeft w:val="0"/>
      <w:marRight w:val="0"/>
      <w:marTop w:val="0"/>
      <w:marBottom w:val="0"/>
      <w:divBdr>
        <w:top w:val="none" w:sz="0" w:space="0" w:color="auto"/>
        <w:left w:val="none" w:sz="0" w:space="0" w:color="auto"/>
        <w:bottom w:val="none" w:sz="0" w:space="0" w:color="auto"/>
        <w:right w:val="none" w:sz="0" w:space="0" w:color="auto"/>
      </w:divBdr>
    </w:div>
    <w:div w:id="1123842917">
      <w:bodyDiv w:val="1"/>
      <w:marLeft w:val="0"/>
      <w:marRight w:val="0"/>
      <w:marTop w:val="0"/>
      <w:marBottom w:val="0"/>
      <w:divBdr>
        <w:top w:val="none" w:sz="0" w:space="0" w:color="auto"/>
        <w:left w:val="none" w:sz="0" w:space="0" w:color="auto"/>
        <w:bottom w:val="none" w:sz="0" w:space="0" w:color="auto"/>
        <w:right w:val="none" w:sz="0" w:space="0" w:color="auto"/>
      </w:divBdr>
    </w:div>
    <w:div w:id="1124155244">
      <w:bodyDiv w:val="1"/>
      <w:marLeft w:val="0"/>
      <w:marRight w:val="0"/>
      <w:marTop w:val="0"/>
      <w:marBottom w:val="0"/>
      <w:divBdr>
        <w:top w:val="none" w:sz="0" w:space="0" w:color="auto"/>
        <w:left w:val="none" w:sz="0" w:space="0" w:color="auto"/>
        <w:bottom w:val="none" w:sz="0" w:space="0" w:color="auto"/>
        <w:right w:val="none" w:sz="0" w:space="0" w:color="auto"/>
      </w:divBdr>
    </w:div>
    <w:div w:id="1124302203">
      <w:bodyDiv w:val="1"/>
      <w:marLeft w:val="0"/>
      <w:marRight w:val="0"/>
      <w:marTop w:val="0"/>
      <w:marBottom w:val="0"/>
      <w:divBdr>
        <w:top w:val="none" w:sz="0" w:space="0" w:color="auto"/>
        <w:left w:val="none" w:sz="0" w:space="0" w:color="auto"/>
        <w:bottom w:val="none" w:sz="0" w:space="0" w:color="auto"/>
        <w:right w:val="none" w:sz="0" w:space="0" w:color="auto"/>
      </w:divBdr>
    </w:div>
    <w:div w:id="1125276284">
      <w:bodyDiv w:val="1"/>
      <w:marLeft w:val="0"/>
      <w:marRight w:val="0"/>
      <w:marTop w:val="0"/>
      <w:marBottom w:val="0"/>
      <w:divBdr>
        <w:top w:val="none" w:sz="0" w:space="0" w:color="auto"/>
        <w:left w:val="none" w:sz="0" w:space="0" w:color="auto"/>
        <w:bottom w:val="none" w:sz="0" w:space="0" w:color="auto"/>
        <w:right w:val="none" w:sz="0" w:space="0" w:color="auto"/>
      </w:divBdr>
    </w:div>
    <w:div w:id="1125545839">
      <w:bodyDiv w:val="1"/>
      <w:marLeft w:val="0"/>
      <w:marRight w:val="0"/>
      <w:marTop w:val="0"/>
      <w:marBottom w:val="0"/>
      <w:divBdr>
        <w:top w:val="none" w:sz="0" w:space="0" w:color="auto"/>
        <w:left w:val="none" w:sz="0" w:space="0" w:color="auto"/>
        <w:bottom w:val="none" w:sz="0" w:space="0" w:color="auto"/>
        <w:right w:val="none" w:sz="0" w:space="0" w:color="auto"/>
      </w:divBdr>
    </w:div>
    <w:div w:id="1125585602">
      <w:bodyDiv w:val="1"/>
      <w:marLeft w:val="0"/>
      <w:marRight w:val="0"/>
      <w:marTop w:val="0"/>
      <w:marBottom w:val="0"/>
      <w:divBdr>
        <w:top w:val="none" w:sz="0" w:space="0" w:color="auto"/>
        <w:left w:val="none" w:sz="0" w:space="0" w:color="auto"/>
        <w:bottom w:val="none" w:sz="0" w:space="0" w:color="auto"/>
        <w:right w:val="none" w:sz="0" w:space="0" w:color="auto"/>
      </w:divBdr>
    </w:div>
    <w:div w:id="1125659986">
      <w:bodyDiv w:val="1"/>
      <w:marLeft w:val="0"/>
      <w:marRight w:val="0"/>
      <w:marTop w:val="0"/>
      <w:marBottom w:val="0"/>
      <w:divBdr>
        <w:top w:val="none" w:sz="0" w:space="0" w:color="auto"/>
        <w:left w:val="none" w:sz="0" w:space="0" w:color="auto"/>
        <w:bottom w:val="none" w:sz="0" w:space="0" w:color="auto"/>
        <w:right w:val="none" w:sz="0" w:space="0" w:color="auto"/>
      </w:divBdr>
    </w:div>
    <w:div w:id="1125662331">
      <w:bodyDiv w:val="1"/>
      <w:marLeft w:val="0"/>
      <w:marRight w:val="0"/>
      <w:marTop w:val="0"/>
      <w:marBottom w:val="0"/>
      <w:divBdr>
        <w:top w:val="none" w:sz="0" w:space="0" w:color="auto"/>
        <w:left w:val="none" w:sz="0" w:space="0" w:color="auto"/>
        <w:bottom w:val="none" w:sz="0" w:space="0" w:color="auto"/>
        <w:right w:val="none" w:sz="0" w:space="0" w:color="auto"/>
      </w:divBdr>
    </w:div>
    <w:div w:id="1126193033">
      <w:bodyDiv w:val="1"/>
      <w:marLeft w:val="0"/>
      <w:marRight w:val="0"/>
      <w:marTop w:val="0"/>
      <w:marBottom w:val="0"/>
      <w:divBdr>
        <w:top w:val="none" w:sz="0" w:space="0" w:color="auto"/>
        <w:left w:val="none" w:sz="0" w:space="0" w:color="auto"/>
        <w:bottom w:val="none" w:sz="0" w:space="0" w:color="auto"/>
        <w:right w:val="none" w:sz="0" w:space="0" w:color="auto"/>
      </w:divBdr>
    </w:div>
    <w:div w:id="1126268249">
      <w:bodyDiv w:val="1"/>
      <w:marLeft w:val="0"/>
      <w:marRight w:val="0"/>
      <w:marTop w:val="0"/>
      <w:marBottom w:val="0"/>
      <w:divBdr>
        <w:top w:val="none" w:sz="0" w:space="0" w:color="auto"/>
        <w:left w:val="none" w:sz="0" w:space="0" w:color="auto"/>
        <w:bottom w:val="none" w:sz="0" w:space="0" w:color="auto"/>
        <w:right w:val="none" w:sz="0" w:space="0" w:color="auto"/>
      </w:divBdr>
    </w:div>
    <w:div w:id="1126779374">
      <w:bodyDiv w:val="1"/>
      <w:marLeft w:val="0"/>
      <w:marRight w:val="0"/>
      <w:marTop w:val="0"/>
      <w:marBottom w:val="0"/>
      <w:divBdr>
        <w:top w:val="none" w:sz="0" w:space="0" w:color="auto"/>
        <w:left w:val="none" w:sz="0" w:space="0" w:color="auto"/>
        <w:bottom w:val="none" w:sz="0" w:space="0" w:color="auto"/>
        <w:right w:val="none" w:sz="0" w:space="0" w:color="auto"/>
      </w:divBdr>
    </w:div>
    <w:div w:id="1127427948">
      <w:bodyDiv w:val="1"/>
      <w:marLeft w:val="0"/>
      <w:marRight w:val="0"/>
      <w:marTop w:val="0"/>
      <w:marBottom w:val="0"/>
      <w:divBdr>
        <w:top w:val="none" w:sz="0" w:space="0" w:color="auto"/>
        <w:left w:val="none" w:sz="0" w:space="0" w:color="auto"/>
        <w:bottom w:val="none" w:sz="0" w:space="0" w:color="auto"/>
        <w:right w:val="none" w:sz="0" w:space="0" w:color="auto"/>
      </w:divBdr>
    </w:div>
    <w:div w:id="1127548304">
      <w:bodyDiv w:val="1"/>
      <w:marLeft w:val="0"/>
      <w:marRight w:val="0"/>
      <w:marTop w:val="0"/>
      <w:marBottom w:val="0"/>
      <w:divBdr>
        <w:top w:val="none" w:sz="0" w:space="0" w:color="auto"/>
        <w:left w:val="none" w:sz="0" w:space="0" w:color="auto"/>
        <w:bottom w:val="none" w:sz="0" w:space="0" w:color="auto"/>
        <w:right w:val="none" w:sz="0" w:space="0" w:color="auto"/>
      </w:divBdr>
    </w:div>
    <w:div w:id="1128084872">
      <w:bodyDiv w:val="1"/>
      <w:marLeft w:val="0"/>
      <w:marRight w:val="0"/>
      <w:marTop w:val="0"/>
      <w:marBottom w:val="0"/>
      <w:divBdr>
        <w:top w:val="none" w:sz="0" w:space="0" w:color="auto"/>
        <w:left w:val="none" w:sz="0" w:space="0" w:color="auto"/>
        <w:bottom w:val="none" w:sz="0" w:space="0" w:color="auto"/>
        <w:right w:val="none" w:sz="0" w:space="0" w:color="auto"/>
      </w:divBdr>
    </w:div>
    <w:div w:id="1128202420">
      <w:bodyDiv w:val="1"/>
      <w:marLeft w:val="0"/>
      <w:marRight w:val="0"/>
      <w:marTop w:val="0"/>
      <w:marBottom w:val="0"/>
      <w:divBdr>
        <w:top w:val="none" w:sz="0" w:space="0" w:color="auto"/>
        <w:left w:val="none" w:sz="0" w:space="0" w:color="auto"/>
        <w:bottom w:val="none" w:sz="0" w:space="0" w:color="auto"/>
        <w:right w:val="none" w:sz="0" w:space="0" w:color="auto"/>
      </w:divBdr>
    </w:div>
    <w:div w:id="1128356862">
      <w:bodyDiv w:val="1"/>
      <w:marLeft w:val="0"/>
      <w:marRight w:val="0"/>
      <w:marTop w:val="0"/>
      <w:marBottom w:val="0"/>
      <w:divBdr>
        <w:top w:val="none" w:sz="0" w:space="0" w:color="auto"/>
        <w:left w:val="none" w:sz="0" w:space="0" w:color="auto"/>
        <w:bottom w:val="none" w:sz="0" w:space="0" w:color="auto"/>
        <w:right w:val="none" w:sz="0" w:space="0" w:color="auto"/>
      </w:divBdr>
    </w:div>
    <w:div w:id="1128621237">
      <w:bodyDiv w:val="1"/>
      <w:marLeft w:val="0"/>
      <w:marRight w:val="0"/>
      <w:marTop w:val="0"/>
      <w:marBottom w:val="0"/>
      <w:divBdr>
        <w:top w:val="none" w:sz="0" w:space="0" w:color="auto"/>
        <w:left w:val="none" w:sz="0" w:space="0" w:color="auto"/>
        <w:bottom w:val="none" w:sz="0" w:space="0" w:color="auto"/>
        <w:right w:val="none" w:sz="0" w:space="0" w:color="auto"/>
      </w:divBdr>
    </w:div>
    <w:div w:id="1128936222">
      <w:bodyDiv w:val="1"/>
      <w:marLeft w:val="0"/>
      <w:marRight w:val="0"/>
      <w:marTop w:val="0"/>
      <w:marBottom w:val="0"/>
      <w:divBdr>
        <w:top w:val="none" w:sz="0" w:space="0" w:color="auto"/>
        <w:left w:val="none" w:sz="0" w:space="0" w:color="auto"/>
        <w:bottom w:val="none" w:sz="0" w:space="0" w:color="auto"/>
        <w:right w:val="none" w:sz="0" w:space="0" w:color="auto"/>
      </w:divBdr>
    </w:div>
    <w:div w:id="1128936988">
      <w:bodyDiv w:val="1"/>
      <w:marLeft w:val="0"/>
      <w:marRight w:val="0"/>
      <w:marTop w:val="0"/>
      <w:marBottom w:val="0"/>
      <w:divBdr>
        <w:top w:val="none" w:sz="0" w:space="0" w:color="auto"/>
        <w:left w:val="none" w:sz="0" w:space="0" w:color="auto"/>
        <w:bottom w:val="none" w:sz="0" w:space="0" w:color="auto"/>
        <w:right w:val="none" w:sz="0" w:space="0" w:color="auto"/>
      </w:divBdr>
    </w:div>
    <w:div w:id="1129586940">
      <w:bodyDiv w:val="1"/>
      <w:marLeft w:val="0"/>
      <w:marRight w:val="0"/>
      <w:marTop w:val="0"/>
      <w:marBottom w:val="0"/>
      <w:divBdr>
        <w:top w:val="none" w:sz="0" w:space="0" w:color="auto"/>
        <w:left w:val="none" w:sz="0" w:space="0" w:color="auto"/>
        <w:bottom w:val="none" w:sz="0" w:space="0" w:color="auto"/>
        <w:right w:val="none" w:sz="0" w:space="0" w:color="auto"/>
      </w:divBdr>
    </w:div>
    <w:div w:id="1129710765">
      <w:bodyDiv w:val="1"/>
      <w:marLeft w:val="0"/>
      <w:marRight w:val="0"/>
      <w:marTop w:val="0"/>
      <w:marBottom w:val="0"/>
      <w:divBdr>
        <w:top w:val="none" w:sz="0" w:space="0" w:color="auto"/>
        <w:left w:val="none" w:sz="0" w:space="0" w:color="auto"/>
        <w:bottom w:val="none" w:sz="0" w:space="0" w:color="auto"/>
        <w:right w:val="none" w:sz="0" w:space="0" w:color="auto"/>
      </w:divBdr>
    </w:div>
    <w:div w:id="1130170850">
      <w:bodyDiv w:val="1"/>
      <w:marLeft w:val="0"/>
      <w:marRight w:val="0"/>
      <w:marTop w:val="0"/>
      <w:marBottom w:val="0"/>
      <w:divBdr>
        <w:top w:val="none" w:sz="0" w:space="0" w:color="auto"/>
        <w:left w:val="none" w:sz="0" w:space="0" w:color="auto"/>
        <w:bottom w:val="none" w:sz="0" w:space="0" w:color="auto"/>
        <w:right w:val="none" w:sz="0" w:space="0" w:color="auto"/>
      </w:divBdr>
    </w:div>
    <w:div w:id="1130247370">
      <w:bodyDiv w:val="1"/>
      <w:marLeft w:val="0"/>
      <w:marRight w:val="0"/>
      <w:marTop w:val="0"/>
      <w:marBottom w:val="0"/>
      <w:divBdr>
        <w:top w:val="none" w:sz="0" w:space="0" w:color="auto"/>
        <w:left w:val="none" w:sz="0" w:space="0" w:color="auto"/>
        <w:bottom w:val="none" w:sz="0" w:space="0" w:color="auto"/>
        <w:right w:val="none" w:sz="0" w:space="0" w:color="auto"/>
      </w:divBdr>
    </w:div>
    <w:div w:id="1130368493">
      <w:bodyDiv w:val="1"/>
      <w:marLeft w:val="0"/>
      <w:marRight w:val="0"/>
      <w:marTop w:val="0"/>
      <w:marBottom w:val="0"/>
      <w:divBdr>
        <w:top w:val="none" w:sz="0" w:space="0" w:color="auto"/>
        <w:left w:val="none" w:sz="0" w:space="0" w:color="auto"/>
        <w:bottom w:val="none" w:sz="0" w:space="0" w:color="auto"/>
        <w:right w:val="none" w:sz="0" w:space="0" w:color="auto"/>
      </w:divBdr>
    </w:div>
    <w:div w:id="1130514329">
      <w:bodyDiv w:val="1"/>
      <w:marLeft w:val="0"/>
      <w:marRight w:val="0"/>
      <w:marTop w:val="0"/>
      <w:marBottom w:val="0"/>
      <w:divBdr>
        <w:top w:val="none" w:sz="0" w:space="0" w:color="auto"/>
        <w:left w:val="none" w:sz="0" w:space="0" w:color="auto"/>
        <w:bottom w:val="none" w:sz="0" w:space="0" w:color="auto"/>
        <w:right w:val="none" w:sz="0" w:space="0" w:color="auto"/>
      </w:divBdr>
    </w:div>
    <w:div w:id="1130975843">
      <w:bodyDiv w:val="1"/>
      <w:marLeft w:val="0"/>
      <w:marRight w:val="0"/>
      <w:marTop w:val="0"/>
      <w:marBottom w:val="0"/>
      <w:divBdr>
        <w:top w:val="none" w:sz="0" w:space="0" w:color="auto"/>
        <w:left w:val="none" w:sz="0" w:space="0" w:color="auto"/>
        <w:bottom w:val="none" w:sz="0" w:space="0" w:color="auto"/>
        <w:right w:val="none" w:sz="0" w:space="0" w:color="auto"/>
      </w:divBdr>
    </w:div>
    <w:div w:id="1131051673">
      <w:bodyDiv w:val="1"/>
      <w:marLeft w:val="0"/>
      <w:marRight w:val="0"/>
      <w:marTop w:val="0"/>
      <w:marBottom w:val="0"/>
      <w:divBdr>
        <w:top w:val="none" w:sz="0" w:space="0" w:color="auto"/>
        <w:left w:val="none" w:sz="0" w:space="0" w:color="auto"/>
        <w:bottom w:val="none" w:sz="0" w:space="0" w:color="auto"/>
        <w:right w:val="none" w:sz="0" w:space="0" w:color="auto"/>
      </w:divBdr>
    </w:div>
    <w:div w:id="1131167169">
      <w:bodyDiv w:val="1"/>
      <w:marLeft w:val="0"/>
      <w:marRight w:val="0"/>
      <w:marTop w:val="0"/>
      <w:marBottom w:val="0"/>
      <w:divBdr>
        <w:top w:val="none" w:sz="0" w:space="0" w:color="auto"/>
        <w:left w:val="none" w:sz="0" w:space="0" w:color="auto"/>
        <w:bottom w:val="none" w:sz="0" w:space="0" w:color="auto"/>
        <w:right w:val="none" w:sz="0" w:space="0" w:color="auto"/>
      </w:divBdr>
    </w:div>
    <w:div w:id="1131433722">
      <w:bodyDiv w:val="1"/>
      <w:marLeft w:val="0"/>
      <w:marRight w:val="0"/>
      <w:marTop w:val="0"/>
      <w:marBottom w:val="0"/>
      <w:divBdr>
        <w:top w:val="none" w:sz="0" w:space="0" w:color="auto"/>
        <w:left w:val="none" w:sz="0" w:space="0" w:color="auto"/>
        <w:bottom w:val="none" w:sz="0" w:space="0" w:color="auto"/>
        <w:right w:val="none" w:sz="0" w:space="0" w:color="auto"/>
      </w:divBdr>
    </w:div>
    <w:div w:id="1131483400">
      <w:bodyDiv w:val="1"/>
      <w:marLeft w:val="0"/>
      <w:marRight w:val="0"/>
      <w:marTop w:val="0"/>
      <w:marBottom w:val="0"/>
      <w:divBdr>
        <w:top w:val="none" w:sz="0" w:space="0" w:color="auto"/>
        <w:left w:val="none" w:sz="0" w:space="0" w:color="auto"/>
        <w:bottom w:val="none" w:sz="0" w:space="0" w:color="auto"/>
        <w:right w:val="none" w:sz="0" w:space="0" w:color="auto"/>
      </w:divBdr>
    </w:div>
    <w:div w:id="1132095421">
      <w:bodyDiv w:val="1"/>
      <w:marLeft w:val="0"/>
      <w:marRight w:val="0"/>
      <w:marTop w:val="0"/>
      <w:marBottom w:val="0"/>
      <w:divBdr>
        <w:top w:val="none" w:sz="0" w:space="0" w:color="auto"/>
        <w:left w:val="none" w:sz="0" w:space="0" w:color="auto"/>
        <w:bottom w:val="none" w:sz="0" w:space="0" w:color="auto"/>
        <w:right w:val="none" w:sz="0" w:space="0" w:color="auto"/>
      </w:divBdr>
    </w:div>
    <w:div w:id="1132137532">
      <w:bodyDiv w:val="1"/>
      <w:marLeft w:val="0"/>
      <w:marRight w:val="0"/>
      <w:marTop w:val="0"/>
      <w:marBottom w:val="0"/>
      <w:divBdr>
        <w:top w:val="none" w:sz="0" w:space="0" w:color="auto"/>
        <w:left w:val="none" w:sz="0" w:space="0" w:color="auto"/>
        <w:bottom w:val="none" w:sz="0" w:space="0" w:color="auto"/>
        <w:right w:val="none" w:sz="0" w:space="0" w:color="auto"/>
      </w:divBdr>
    </w:div>
    <w:div w:id="1132166612">
      <w:bodyDiv w:val="1"/>
      <w:marLeft w:val="0"/>
      <w:marRight w:val="0"/>
      <w:marTop w:val="0"/>
      <w:marBottom w:val="0"/>
      <w:divBdr>
        <w:top w:val="none" w:sz="0" w:space="0" w:color="auto"/>
        <w:left w:val="none" w:sz="0" w:space="0" w:color="auto"/>
        <w:bottom w:val="none" w:sz="0" w:space="0" w:color="auto"/>
        <w:right w:val="none" w:sz="0" w:space="0" w:color="auto"/>
      </w:divBdr>
    </w:div>
    <w:div w:id="1132210084">
      <w:bodyDiv w:val="1"/>
      <w:marLeft w:val="0"/>
      <w:marRight w:val="0"/>
      <w:marTop w:val="0"/>
      <w:marBottom w:val="0"/>
      <w:divBdr>
        <w:top w:val="none" w:sz="0" w:space="0" w:color="auto"/>
        <w:left w:val="none" w:sz="0" w:space="0" w:color="auto"/>
        <w:bottom w:val="none" w:sz="0" w:space="0" w:color="auto"/>
        <w:right w:val="none" w:sz="0" w:space="0" w:color="auto"/>
      </w:divBdr>
    </w:div>
    <w:div w:id="1132211345">
      <w:bodyDiv w:val="1"/>
      <w:marLeft w:val="0"/>
      <w:marRight w:val="0"/>
      <w:marTop w:val="0"/>
      <w:marBottom w:val="0"/>
      <w:divBdr>
        <w:top w:val="none" w:sz="0" w:space="0" w:color="auto"/>
        <w:left w:val="none" w:sz="0" w:space="0" w:color="auto"/>
        <w:bottom w:val="none" w:sz="0" w:space="0" w:color="auto"/>
        <w:right w:val="none" w:sz="0" w:space="0" w:color="auto"/>
      </w:divBdr>
    </w:div>
    <w:div w:id="1132361916">
      <w:bodyDiv w:val="1"/>
      <w:marLeft w:val="0"/>
      <w:marRight w:val="0"/>
      <w:marTop w:val="0"/>
      <w:marBottom w:val="0"/>
      <w:divBdr>
        <w:top w:val="none" w:sz="0" w:space="0" w:color="auto"/>
        <w:left w:val="none" w:sz="0" w:space="0" w:color="auto"/>
        <w:bottom w:val="none" w:sz="0" w:space="0" w:color="auto"/>
        <w:right w:val="none" w:sz="0" w:space="0" w:color="auto"/>
      </w:divBdr>
    </w:div>
    <w:div w:id="1132401116">
      <w:bodyDiv w:val="1"/>
      <w:marLeft w:val="0"/>
      <w:marRight w:val="0"/>
      <w:marTop w:val="0"/>
      <w:marBottom w:val="0"/>
      <w:divBdr>
        <w:top w:val="none" w:sz="0" w:space="0" w:color="auto"/>
        <w:left w:val="none" w:sz="0" w:space="0" w:color="auto"/>
        <w:bottom w:val="none" w:sz="0" w:space="0" w:color="auto"/>
        <w:right w:val="none" w:sz="0" w:space="0" w:color="auto"/>
      </w:divBdr>
    </w:div>
    <w:div w:id="1132551774">
      <w:bodyDiv w:val="1"/>
      <w:marLeft w:val="0"/>
      <w:marRight w:val="0"/>
      <w:marTop w:val="0"/>
      <w:marBottom w:val="0"/>
      <w:divBdr>
        <w:top w:val="none" w:sz="0" w:space="0" w:color="auto"/>
        <w:left w:val="none" w:sz="0" w:space="0" w:color="auto"/>
        <w:bottom w:val="none" w:sz="0" w:space="0" w:color="auto"/>
        <w:right w:val="none" w:sz="0" w:space="0" w:color="auto"/>
      </w:divBdr>
    </w:div>
    <w:div w:id="1132558529">
      <w:bodyDiv w:val="1"/>
      <w:marLeft w:val="0"/>
      <w:marRight w:val="0"/>
      <w:marTop w:val="0"/>
      <w:marBottom w:val="0"/>
      <w:divBdr>
        <w:top w:val="none" w:sz="0" w:space="0" w:color="auto"/>
        <w:left w:val="none" w:sz="0" w:space="0" w:color="auto"/>
        <w:bottom w:val="none" w:sz="0" w:space="0" w:color="auto"/>
        <w:right w:val="none" w:sz="0" w:space="0" w:color="auto"/>
      </w:divBdr>
    </w:div>
    <w:div w:id="1133055830">
      <w:bodyDiv w:val="1"/>
      <w:marLeft w:val="0"/>
      <w:marRight w:val="0"/>
      <w:marTop w:val="0"/>
      <w:marBottom w:val="0"/>
      <w:divBdr>
        <w:top w:val="none" w:sz="0" w:space="0" w:color="auto"/>
        <w:left w:val="none" w:sz="0" w:space="0" w:color="auto"/>
        <w:bottom w:val="none" w:sz="0" w:space="0" w:color="auto"/>
        <w:right w:val="none" w:sz="0" w:space="0" w:color="auto"/>
      </w:divBdr>
    </w:div>
    <w:div w:id="1133057583">
      <w:bodyDiv w:val="1"/>
      <w:marLeft w:val="0"/>
      <w:marRight w:val="0"/>
      <w:marTop w:val="0"/>
      <w:marBottom w:val="0"/>
      <w:divBdr>
        <w:top w:val="none" w:sz="0" w:space="0" w:color="auto"/>
        <w:left w:val="none" w:sz="0" w:space="0" w:color="auto"/>
        <w:bottom w:val="none" w:sz="0" w:space="0" w:color="auto"/>
        <w:right w:val="none" w:sz="0" w:space="0" w:color="auto"/>
      </w:divBdr>
    </w:div>
    <w:div w:id="1133215334">
      <w:bodyDiv w:val="1"/>
      <w:marLeft w:val="0"/>
      <w:marRight w:val="0"/>
      <w:marTop w:val="0"/>
      <w:marBottom w:val="0"/>
      <w:divBdr>
        <w:top w:val="none" w:sz="0" w:space="0" w:color="auto"/>
        <w:left w:val="none" w:sz="0" w:space="0" w:color="auto"/>
        <w:bottom w:val="none" w:sz="0" w:space="0" w:color="auto"/>
        <w:right w:val="none" w:sz="0" w:space="0" w:color="auto"/>
      </w:divBdr>
    </w:div>
    <w:div w:id="1133329148">
      <w:bodyDiv w:val="1"/>
      <w:marLeft w:val="0"/>
      <w:marRight w:val="0"/>
      <w:marTop w:val="0"/>
      <w:marBottom w:val="0"/>
      <w:divBdr>
        <w:top w:val="none" w:sz="0" w:space="0" w:color="auto"/>
        <w:left w:val="none" w:sz="0" w:space="0" w:color="auto"/>
        <w:bottom w:val="none" w:sz="0" w:space="0" w:color="auto"/>
        <w:right w:val="none" w:sz="0" w:space="0" w:color="auto"/>
      </w:divBdr>
    </w:div>
    <w:div w:id="1133670824">
      <w:bodyDiv w:val="1"/>
      <w:marLeft w:val="0"/>
      <w:marRight w:val="0"/>
      <w:marTop w:val="0"/>
      <w:marBottom w:val="0"/>
      <w:divBdr>
        <w:top w:val="none" w:sz="0" w:space="0" w:color="auto"/>
        <w:left w:val="none" w:sz="0" w:space="0" w:color="auto"/>
        <w:bottom w:val="none" w:sz="0" w:space="0" w:color="auto"/>
        <w:right w:val="none" w:sz="0" w:space="0" w:color="auto"/>
      </w:divBdr>
    </w:div>
    <w:div w:id="1133794431">
      <w:bodyDiv w:val="1"/>
      <w:marLeft w:val="0"/>
      <w:marRight w:val="0"/>
      <w:marTop w:val="0"/>
      <w:marBottom w:val="0"/>
      <w:divBdr>
        <w:top w:val="none" w:sz="0" w:space="0" w:color="auto"/>
        <w:left w:val="none" w:sz="0" w:space="0" w:color="auto"/>
        <w:bottom w:val="none" w:sz="0" w:space="0" w:color="auto"/>
        <w:right w:val="none" w:sz="0" w:space="0" w:color="auto"/>
      </w:divBdr>
    </w:div>
    <w:div w:id="1133865228">
      <w:bodyDiv w:val="1"/>
      <w:marLeft w:val="0"/>
      <w:marRight w:val="0"/>
      <w:marTop w:val="0"/>
      <w:marBottom w:val="0"/>
      <w:divBdr>
        <w:top w:val="none" w:sz="0" w:space="0" w:color="auto"/>
        <w:left w:val="none" w:sz="0" w:space="0" w:color="auto"/>
        <w:bottom w:val="none" w:sz="0" w:space="0" w:color="auto"/>
        <w:right w:val="none" w:sz="0" w:space="0" w:color="auto"/>
      </w:divBdr>
    </w:div>
    <w:div w:id="1134181017">
      <w:bodyDiv w:val="1"/>
      <w:marLeft w:val="0"/>
      <w:marRight w:val="0"/>
      <w:marTop w:val="0"/>
      <w:marBottom w:val="0"/>
      <w:divBdr>
        <w:top w:val="none" w:sz="0" w:space="0" w:color="auto"/>
        <w:left w:val="none" w:sz="0" w:space="0" w:color="auto"/>
        <w:bottom w:val="none" w:sz="0" w:space="0" w:color="auto"/>
        <w:right w:val="none" w:sz="0" w:space="0" w:color="auto"/>
      </w:divBdr>
    </w:div>
    <w:div w:id="1134443874">
      <w:bodyDiv w:val="1"/>
      <w:marLeft w:val="0"/>
      <w:marRight w:val="0"/>
      <w:marTop w:val="0"/>
      <w:marBottom w:val="0"/>
      <w:divBdr>
        <w:top w:val="none" w:sz="0" w:space="0" w:color="auto"/>
        <w:left w:val="none" w:sz="0" w:space="0" w:color="auto"/>
        <w:bottom w:val="none" w:sz="0" w:space="0" w:color="auto"/>
        <w:right w:val="none" w:sz="0" w:space="0" w:color="auto"/>
      </w:divBdr>
    </w:div>
    <w:div w:id="1134906755">
      <w:bodyDiv w:val="1"/>
      <w:marLeft w:val="0"/>
      <w:marRight w:val="0"/>
      <w:marTop w:val="0"/>
      <w:marBottom w:val="0"/>
      <w:divBdr>
        <w:top w:val="none" w:sz="0" w:space="0" w:color="auto"/>
        <w:left w:val="none" w:sz="0" w:space="0" w:color="auto"/>
        <w:bottom w:val="none" w:sz="0" w:space="0" w:color="auto"/>
        <w:right w:val="none" w:sz="0" w:space="0" w:color="auto"/>
      </w:divBdr>
    </w:div>
    <w:div w:id="1135029354">
      <w:bodyDiv w:val="1"/>
      <w:marLeft w:val="0"/>
      <w:marRight w:val="0"/>
      <w:marTop w:val="0"/>
      <w:marBottom w:val="0"/>
      <w:divBdr>
        <w:top w:val="none" w:sz="0" w:space="0" w:color="auto"/>
        <w:left w:val="none" w:sz="0" w:space="0" w:color="auto"/>
        <w:bottom w:val="none" w:sz="0" w:space="0" w:color="auto"/>
        <w:right w:val="none" w:sz="0" w:space="0" w:color="auto"/>
      </w:divBdr>
    </w:div>
    <w:div w:id="1135222678">
      <w:bodyDiv w:val="1"/>
      <w:marLeft w:val="0"/>
      <w:marRight w:val="0"/>
      <w:marTop w:val="0"/>
      <w:marBottom w:val="0"/>
      <w:divBdr>
        <w:top w:val="none" w:sz="0" w:space="0" w:color="auto"/>
        <w:left w:val="none" w:sz="0" w:space="0" w:color="auto"/>
        <w:bottom w:val="none" w:sz="0" w:space="0" w:color="auto"/>
        <w:right w:val="none" w:sz="0" w:space="0" w:color="auto"/>
      </w:divBdr>
    </w:div>
    <w:div w:id="1135291808">
      <w:bodyDiv w:val="1"/>
      <w:marLeft w:val="0"/>
      <w:marRight w:val="0"/>
      <w:marTop w:val="0"/>
      <w:marBottom w:val="0"/>
      <w:divBdr>
        <w:top w:val="none" w:sz="0" w:space="0" w:color="auto"/>
        <w:left w:val="none" w:sz="0" w:space="0" w:color="auto"/>
        <w:bottom w:val="none" w:sz="0" w:space="0" w:color="auto"/>
        <w:right w:val="none" w:sz="0" w:space="0" w:color="auto"/>
      </w:divBdr>
    </w:div>
    <w:div w:id="1135566503">
      <w:bodyDiv w:val="1"/>
      <w:marLeft w:val="0"/>
      <w:marRight w:val="0"/>
      <w:marTop w:val="0"/>
      <w:marBottom w:val="0"/>
      <w:divBdr>
        <w:top w:val="none" w:sz="0" w:space="0" w:color="auto"/>
        <w:left w:val="none" w:sz="0" w:space="0" w:color="auto"/>
        <w:bottom w:val="none" w:sz="0" w:space="0" w:color="auto"/>
        <w:right w:val="none" w:sz="0" w:space="0" w:color="auto"/>
      </w:divBdr>
    </w:div>
    <w:div w:id="1136485719">
      <w:bodyDiv w:val="1"/>
      <w:marLeft w:val="0"/>
      <w:marRight w:val="0"/>
      <w:marTop w:val="0"/>
      <w:marBottom w:val="0"/>
      <w:divBdr>
        <w:top w:val="none" w:sz="0" w:space="0" w:color="auto"/>
        <w:left w:val="none" w:sz="0" w:space="0" w:color="auto"/>
        <w:bottom w:val="none" w:sz="0" w:space="0" w:color="auto"/>
        <w:right w:val="none" w:sz="0" w:space="0" w:color="auto"/>
      </w:divBdr>
    </w:div>
    <w:div w:id="1136874505">
      <w:bodyDiv w:val="1"/>
      <w:marLeft w:val="0"/>
      <w:marRight w:val="0"/>
      <w:marTop w:val="0"/>
      <w:marBottom w:val="0"/>
      <w:divBdr>
        <w:top w:val="none" w:sz="0" w:space="0" w:color="auto"/>
        <w:left w:val="none" w:sz="0" w:space="0" w:color="auto"/>
        <w:bottom w:val="none" w:sz="0" w:space="0" w:color="auto"/>
        <w:right w:val="none" w:sz="0" w:space="0" w:color="auto"/>
      </w:divBdr>
    </w:div>
    <w:div w:id="1137063271">
      <w:bodyDiv w:val="1"/>
      <w:marLeft w:val="0"/>
      <w:marRight w:val="0"/>
      <w:marTop w:val="0"/>
      <w:marBottom w:val="0"/>
      <w:divBdr>
        <w:top w:val="none" w:sz="0" w:space="0" w:color="auto"/>
        <w:left w:val="none" w:sz="0" w:space="0" w:color="auto"/>
        <w:bottom w:val="none" w:sz="0" w:space="0" w:color="auto"/>
        <w:right w:val="none" w:sz="0" w:space="0" w:color="auto"/>
      </w:divBdr>
    </w:div>
    <w:div w:id="1137181037">
      <w:bodyDiv w:val="1"/>
      <w:marLeft w:val="0"/>
      <w:marRight w:val="0"/>
      <w:marTop w:val="0"/>
      <w:marBottom w:val="0"/>
      <w:divBdr>
        <w:top w:val="none" w:sz="0" w:space="0" w:color="auto"/>
        <w:left w:val="none" w:sz="0" w:space="0" w:color="auto"/>
        <w:bottom w:val="none" w:sz="0" w:space="0" w:color="auto"/>
        <w:right w:val="none" w:sz="0" w:space="0" w:color="auto"/>
      </w:divBdr>
    </w:div>
    <w:div w:id="1137450012">
      <w:bodyDiv w:val="1"/>
      <w:marLeft w:val="0"/>
      <w:marRight w:val="0"/>
      <w:marTop w:val="0"/>
      <w:marBottom w:val="0"/>
      <w:divBdr>
        <w:top w:val="none" w:sz="0" w:space="0" w:color="auto"/>
        <w:left w:val="none" w:sz="0" w:space="0" w:color="auto"/>
        <w:bottom w:val="none" w:sz="0" w:space="0" w:color="auto"/>
        <w:right w:val="none" w:sz="0" w:space="0" w:color="auto"/>
      </w:divBdr>
    </w:div>
    <w:div w:id="1137642551">
      <w:bodyDiv w:val="1"/>
      <w:marLeft w:val="0"/>
      <w:marRight w:val="0"/>
      <w:marTop w:val="0"/>
      <w:marBottom w:val="0"/>
      <w:divBdr>
        <w:top w:val="none" w:sz="0" w:space="0" w:color="auto"/>
        <w:left w:val="none" w:sz="0" w:space="0" w:color="auto"/>
        <w:bottom w:val="none" w:sz="0" w:space="0" w:color="auto"/>
        <w:right w:val="none" w:sz="0" w:space="0" w:color="auto"/>
      </w:divBdr>
    </w:div>
    <w:div w:id="1137649656">
      <w:bodyDiv w:val="1"/>
      <w:marLeft w:val="0"/>
      <w:marRight w:val="0"/>
      <w:marTop w:val="0"/>
      <w:marBottom w:val="0"/>
      <w:divBdr>
        <w:top w:val="none" w:sz="0" w:space="0" w:color="auto"/>
        <w:left w:val="none" w:sz="0" w:space="0" w:color="auto"/>
        <w:bottom w:val="none" w:sz="0" w:space="0" w:color="auto"/>
        <w:right w:val="none" w:sz="0" w:space="0" w:color="auto"/>
      </w:divBdr>
    </w:div>
    <w:div w:id="1137911955">
      <w:bodyDiv w:val="1"/>
      <w:marLeft w:val="0"/>
      <w:marRight w:val="0"/>
      <w:marTop w:val="0"/>
      <w:marBottom w:val="0"/>
      <w:divBdr>
        <w:top w:val="none" w:sz="0" w:space="0" w:color="auto"/>
        <w:left w:val="none" w:sz="0" w:space="0" w:color="auto"/>
        <w:bottom w:val="none" w:sz="0" w:space="0" w:color="auto"/>
        <w:right w:val="none" w:sz="0" w:space="0" w:color="auto"/>
      </w:divBdr>
    </w:div>
    <w:div w:id="1137988806">
      <w:bodyDiv w:val="1"/>
      <w:marLeft w:val="0"/>
      <w:marRight w:val="0"/>
      <w:marTop w:val="0"/>
      <w:marBottom w:val="0"/>
      <w:divBdr>
        <w:top w:val="none" w:sz="0" w:space="0" w:color="auto"/>
        <w:left w:val="none" w:sz="0" w:space="0" w:color="auto"/>
        <w:bottom w:val="none" w:sz="0" w:space="0" w:color="auto"/>
        <w:right w:val="none" w:sz="0" w:space="0" w:color="auto"/>
      </w:divBdr>
    </w:div>
    <w:div w:id="1138453497">
      <w:bodyDiv w:val="1"/>
      <w:marLeft w:val="0"/>
      <w:marRight w:val="0"/>
      <w:marTop w:val="0"/>
      <w:marBottom w:val="0"/>
      <w:divBdr>
        <w:top w:val="none" w:sz="0" w:space="0" w:color="auto"/>
        <w:left w:val="none" w:sz="0" w:space="0" w:color="auto"/>
        <w:bottom w:val="none" w:sz="0" w:space="0" w:color="auto"/>
        <w:right w:val="none" w:sz="0" w:space="0" w:color="auto"/>
      </w:divBdr>
    </w:div>
    <w:div w:id="1138498403">
      <w:bodyDiv w:val="1"/>
      <w:marLeft w:val="0"/>
      <w:marRight w:val="0"/>
      <w:marTop w:val="0"/>
      <w:marBottom w:val="0"/>
      <w:divBdr>
        <w:top w:val="none" w:sz="0" w:space="0" w:color="auto"/>
        <w:left w:val="none" w:sz="0" w:space="0" w:color="auto"/>
        <w:bottom w:val="none" w:sz="0" w:space="0" w:color="auto"/>
        <w:right w:val="none" w:sz="0" w:space="0" w:color="auto"/>
      </w:divBdr>
    </w:div>
    <w:div w:id="1138760927">
      <w:bodyDiv w:val="1"/>
      <w:marLeft w:val="0"/>
      <w:marRight w:val="0"/>
      <w:marTop w:val="0"/>
      <w:marBottom w:val="0"/>
      <w:divBdr>
        <w:top w:val="none" w:sz="0" w:space="0" w:color="auto"/>
        <w:left w:val="none" w:sz="0" w:space="0" w:color="auto"/>
        <w:bottom w:val="none" w:sz="0" w:space="0" w:color="auto"/>
        <w:right w:val="none" w:sz="0" w:space="0" w:color="auto"/>
      </w:divBdr>
    </w:div>
    <w:div w:id="1139151310">
      <w:bodyDiv w:val="1"/>
      <w:marLeft w:val="0"/>
      <w:marRight w:val="0"/>
      <w:marTop w:val="0"/>
      <w:marBottom w:val="0"/>
      <w:divBdr>
        <w:top w:val="none" w:sz="0" w:space="0" w:color="auto"/>
        <w:left w:val="none" w:sz="0" w:space="0" w:color="auto"/>
        <w:bottom w:val="none" w:sz="0" w:space="0" w:color="auto"/>
        <w:right w:val="none" w:sz="0" w:space="0" w:color="auto"/>
      </w:divBdr>
      <w:divsChild>
        <w:div w:id="911231333">
          <w:marLeft w:val="0"/>
          <w:marRight w:val="0"/>
          <w:marTop w:val="0"/>
          <w:marBottom w:val="0"/>
          <w:divBdr>
            <w:top w:val="none" w:sz="0" w:space="0" w:color="auto"/>
            <w:left w:val="none" w:sz="0" w:space="0" w:color="auto"/>
            <w:bottom w:val="none" w:sz="0" w:space="0" w:color="auto"/>
            <w:right w:val="none" w:sz="0" w:space="0" w:color="auto"/>
          </w:divBdr>
        </w:div>
      </w:divsChild>
    </w:div>
    <w:div w:id="1139490430">
      <w:bodyDiv w:val="1"/>
      <w:marLeft w:val="0"/>
      <w:marRight w:val="0"/>
      <w:marTop w:val="0"/>
      <w:marBottom w:val="0"/>
      <w:divBdr>
        <w:top w:val="none" w:sz="0" w:space="0" w:color="auto"/>
        <w:left w:val="none" w:sz="0" w:space="0" w:color="auto"/>
        <w:bottom w:val="none" w:sz="0" w:space="0" w:color="auto"/>
        <w:right w:val="none" w:sz="0" w:space="0" w:color="auto"/>
      </w:divBdr>
    </w:div>
    <w:div w:id="1139806791">
      <w:bodyDiv w:val="1"/>
      <w:marLeft w:val="0"/>
      <w:marRight w:val="0"/>
      <w:marTop w:val="0"/>
      <w:marBottom w:val="0"/>
      <w:divBdr>
        <w:top w:val="none" w:sz="0" w:space="0" w:color="auto"/>
        <w:left w:val="none" w:sz="0" w:space="0" w:color="auto"/>
        <w:bottom w:val="none" w:sz="0" w:space="0" w:color="auto"/>
        <w:right w:val="none" w:sz="0" w:space="0" w:color="auto"/>
      </w:divBdr>
    </w:div>
    <w:div w:id="1140002308">
      <w:bodyDiv w:val="1"/>
      <w:marLeft w:val="0"/>
      <w:marRight w:val="0"/>
      <w:marTop w:val="0"/>
      <w:marBottom w:val="0"/>
      <w:divBdr>
        <w:top w:val="none" w:sz="0" w:space="0" w:color="auto"/>
        <w:left w:val="none" w:sz="0" w:space="0" w:color="auto"/>
        <w:bottom w:val="none" w:sz="0" w:space="0" w:color="auto"/>
        <w:right w:val="none" w:sz="0" w:space="0" w:color="auto"/>
      </w:divBdr>
    </w:div>
    <w:div w:id="1140002644">
      <w:bodyDiv w:val="1"/>
      <w:marLeft w:val="0"/>
      <w:marRight w:val="0"/>
      <w:marTop w:val="0"/>
      <w:marBottom w:val="0"/>
      <w:divBdr>
        <w:top w:val="none" w:sz="0" w:space="0" w:color="auto"/>
        <w:left w:val="none" w:sz="0" w:space="0" w:color="auto"/>
        <w:bottom w:val="none" w:sz="0" w:space="0" w:color="auto"/>
        <w:right w:val="none" w:sz="0" w:space="0" w:color="auto"/>
      </w:divBdr>
    </w:div>
    <w:div w:id="1140070863">
      <w:bodyDiv w:val="1"/>
      <w:marLeft w:val="0"/>
      <w:marRight w:val="0"/>
      <w:marTop w:val="0"/>
      <w:marBottom w:val="0"/>
      <w:divBdr>
        <w:top w:val="none" w:sz="0" w:space="0" w:color="auto"/>
        <w:left w:val="none" w:sz="0" w:space="0" w:color="auto"/>
        <w:bottom w:val="none" w:sz="0" w:space="0" w:color="auto"/>
        <w:right w:val="none" w:sz="0" w:space="0" w:color="auto"/>
      </w:divBdr>
    </w:div>
    <w:div w:id="1140071704">
      <w:bodyDiv w:val="1"/>
      <w:marLeft w:val="0"/>
      <w:marRight w:val="0"/>
      <w:marTop w:val="0"/>
      <w:marBottom w:val="0"/>
      <w:divBdr>
        <w:top w:val="none" w:sz="0" w:space="0" w:color="auto"/>
        <w:left w:val="none" w:sz="0" w:space="0" w:color="auto"/>
        <w:bottom w:val="none" w:sz="0" w:space="0" w:color="auto"/>
        <w:right w:val="none" w:sz="0" w:space="0" w:color="auto"/>
      </w:divBdr>
    </w:div>
    <w:div w:id="1140269642">
      <w:bodyDiv w:val="1"/>
      <w:marLeft w:val="0"/>
      <w:marRight w:val="0"/>
      <w:marTop w:val="0"/>
      <w:marBottom w:val="0"/>
      <w:divBdr>
        <w:top w:val="none" w:sz="0" w:space="0" w:color="auto"/>
        <w:left w:val="none" w:sz="0" w:space="0" w:color="auto"/>
        <w:bottom w:val="none" w:sz="0" w:space="0" w:color="auto"/>
        <w:right w:val="none" w:sz="0" w:space="0" w:color="auto"/>
      </w:divBdr>
    </w:div>
    <w:div w:id="1140271218">
      <w:bodyDiv w:val="1"/>
      <w:marLeft w:val="0"/>
      <w:marRight w:val="0"/>
      <w:marTop w:val="0"/>
      <w:marBottom w:val="0"/>
      <w:divBdr>
        <w:top w:val="none" w:sz="0" w:space="0" w:color="auto"/>
        <w:left w:val="none" w:sz="0" w:space="0" w:color="auto"/>
        <w:bottom w:val="none" w:sz="0" w:space="0" w:color="auto"/>
        <w:right w:val="none" w:sz="0" w:space="0" w:color="auto"/>
      </w:divBdr>
    </w:div>
    <w:div w:id="1140610145">
      <w:bodyDiv w:val="1"/>
      <w:marLeft w:val="0"/>
      <w:marRight w:val="0"/>
      <w:marTop w:val="0"/>
      <w:marBottom w:val="0"/>
      <w:divBdr>
        <w:top w:val="none" w:sz="0" w:space="0" w:color="auto"/>
        <w:left w:val="none" w:sz="0" w:space="0" w:color="auto"/>
        <w:bottom w:val="none" w:sz="0" w:space="0" w:color="auto"/>
        <w:right w:val="none" w:sz="0" w:space="0" w:color="auto"/>
      </w:divBdr>
    </w:div>
    <w:div w:id="1140655734">
      <w:bodyDiv w:val="1"/>
      <w:marLeft w:val="0"/>
      <w:marRight w:val="0"/>
      <w:marTop w:val="0"/>
      <w:marBottom w:val="0"/>
      <w:divBdr>
        <w:top w:val="none" w:sz="0" w:space="0" w:color="auto"/>
        <w:left w:val="none" w:sz="0" w:space="0" w:color="auto"/>
        <w:bottom w:val="none" w:sz="0" w:space="0" w:color="auto"/>
        <w:right w:val="none" w:sz="0" w:space="0" w:color="auto"/>
      </w:divBdr>
    </w:div>
    <w:div w:id="1141000419">
      <w:bodyDiv w:val="1"/>
      <w:marLeft w:val="0"/>
      <w:marRight w:val="0"/>
      <w:marTop w:val="0"/>
      <w:marBottom w:val="0"/>
      <w:divBdr>
        <w:top w:val="none" w:sz="0" w:space="0" w:color="auto"/>
        <w:left w:val="none" w:sz="0" w:space="0" w:color="auto"/>
        <w:bottom w:val="none" w:sz="0" w:space="0" w:color="auto"/>
        <w:right w:val="none" w:sz="0" w:space="0" w:color="auto"/>
      </w:divBdr>
    </w:div>
    <w:div w:id="1141003539">
      <w:bodyDiv w:val="1"/>
      <w:marLeft w:val="0"/>
      <w:marRight w:val="0"/>
      <w:marTop w:val="0"/>
      <w:marBottom w:val="0"/>
      <w:divBdr>
        <w:top w:val="none" w:sz="0" w:space="0" w:color="auto"/>
        <w:left w:val="none" w:sz="0" w:space="0" w:color="auto"/>
        <w:bottom w:val="none" w:sz="0" w:space="0" w:color="auto"/>
        <w:right w:val="none" w:sz="0" w:space="0" w:color="auto"/>
      </w:divBdr>
    </w:div>
    <w:div w:id="1141077633">
      <w:bodyDiv w:val="1"/>
      <w:marLeft w:val="0"/>
      <w:marRight w:val="0"/>
      <w:marTop w:val="0"/>
      <w:marBottom w:val="0"/>
      <w:divBdr>
        <w:top w:val="none" w:sz="0" w:space="0" w:color="auto"/>
        <w:left w:val="none" w:sz="0" w:space="0" w:color="auto"/>
        <w:bottom w:val="none" w:sz="0" w:space="0" w:color="auto"/>
        <w:right w:val="none" w:sz="0" w:space="0" w:color="auto"/>
      </w:divBdr>
    </w:div>
    <w:div w:id="1141653868">
      <w:bodyDiv w:val="1"/>
      <w:marLeft w:val="0"/>
      <w:marRight w:val="0"/>
      <w:marTop w:val="0"/>
      <w:marBottom w:val="0"/>
      <w:divBdr>
        <w:top w:val="none" w:sz="0" w:space="0" w:color="auto"/>
        <w:left w:val="none" w:sz="0" w:space="0" w:color="auto"/>
        <w:bottom w:val="none" w:sz="0" w:space="0" w:color="auto"/>
        <w:right w:val="none" w:sz="0" w:space="0" w:color="auto"/>
      </w:divBdr>
    </w:div>
    <w:div w:id="1141800243">
      <w:bodyDiv w:val="1"/>
      <w:marLeft w:val="0"/>
      <w:marRight w:val="0"/>
      <w:marTop w:val="0"/>
      <w:marBottom w:val="0"/>
      <w:divBdr>
        <w:top w:val="none" w:sz="0" w:space="0" w:color="auto"/>
        <w:left w:val="none" w:sz="0" w:space="0" w:color="auto"/>
        <w:bottom w:val="none" w:sz="0" w:space="0" w:color="auto"/>
        <w:right w:val="none" w:sz="0" w:space="0" w:color="auto"/>
      </w:divBdr>
    </w:div>
    <w:div w:id="1142045377">
      <w:bodyDiv w:val="1"/>
      <w:marLeft w:val="0"/>
      <w:marRight w:val="0"/>
      <w:marTop w:val="0"/>
      <w:marBottom w:val="0"/>
      <w:divBdr>
        <w:top w:val="none" w:sz="0" w:space="0" w:color="auto"/>
        <w:left w:val="none" w:sz="0" w:space="0" w:color="auto"/>
        <w:bottom w:val="none" w:sz="0" w:space="0" w:color="auto"/>
        <w:right w:val="none" w:sz="0" w:space="0" w:color="auto"/>
      </w:divBdr>
    </w:div>
    <w:div w:id="1142382686">
      <w:bodyDiv w:val="1"/>
      <w:marLeft w:val="0"/>
      <w:marRight w:val="0"/>
      <w:marTop w:val="0"/>
      <w:marBottom w:val="0"/>
      <w:divBdr>
        <w:top w:val="none" w:sz="0" w:space="0" w:color="auto"/>
        <w:left w:val="none" w:sz="0" w:space="0" w:color="auto"/>
        <w:bottom w:val="none" w:sz="0" w:space="0" w:color="auto"/>
        <w:right w:val="none" w:sz="0" w:space="0" w:color="auto"/>
      </w:divBdr>
    </w:div>
    <w:div w:id="1142502501">
      <w:bodyDiv w:val="1"/>
      <w:marLeft w:val="0"/>
      <w:marRight w:val="0"/>
      <w:marTop w:val="0"/>
      <w:marBottom w:val="0"/>
      <w:divBdr>
        <w:top w:val="none" w:sz="0" w:space="0" w:color="auto"/>
        <w:left w:val="none" w:sz="0" w:space="0" w:color="auto"/>
        <w:bottom w:val="none" w:sz="0" w:space="0" w:color="auto"/>
        <w:right w:val="none" w:sz="0" w:space="0" w:color="auto"/>
      </w:divBdr>
    </w:div>
    <w:div w:id="1142620609">
      <w:bodyDiv w:val="1"/>
      <w:marLeft w:val="0"/>
      <w:marRight w:val="0"/>
      <w:marTop w:val="0"/>
      <w:marBottom w:val="0"/>
      <w:divBdr>
        <w:top w:val="none" w:sz="0" w:space="0" w:color="auto"/>
        <w:left w:val="none" w:sz="0" w:space="0" w:color="auto"/>
        <w:bottom w:val="none" w:sz="0" w:space="0" w:color="auto"/>
        <w:right w:val="none" w:sz="0" w:space="0" w:color="auto"/>
      </w:divBdr>
    </w:div>
    <w:div w:id="1142625461">
      <w:bodyDiv w:val="1"/>
      <w:marLeft w:val="0"/>
      <w:marRight w:val="0"/>
      <w:marTop w:val="0"/>
      <w:marBottom w:val="0"/>
      <w:divBdr>
        <w:top w:val="none" w:sz="0" w:space="0" w:color="auto"/>
        <w:left w:val="none" w:sz="0" w:space="0" w:color="auto"/>
        <w:bottom w:val="none" w:sz="0" w:space="0" w:color="auto"/>
        <w:right w:val="none" w:sz="0" w:space="0" w:color="auto"/>
      </w:divBdr>
    </w:div>
    <w:div w:id="1142966309">
      <w:bodyDiv w:val="1"/>
      <w:marLeft w:val="0"/>
      <w:marRight w:val="0"/>
      <w:marTop w:val="0"/>
      <w:marBottom w:val="0"/>
      <w:divBdr>
        <w:top w:val="none" w:sz="0" w:space="0" w:color="auto"/>
        <w:left w:val="none" w:sz="0" w:space="0" w:color="auto"/>
        <w:bottom w:val="none" w:sz="0" w:space="0" w:color="auto"/>
        <w:right w:val="none" w:sz="0" w:space="0" w:color="auto"/>
      </w:divBdr>
    </w:div>
    <w:div w:id="1143231273">
      <w:bodyDiv w:val="1"/>
      <w:marLeft w:val="0"/>
      <w:marRight w:val="0"/>
      <w:marTop w:val="0"/>
      <w:marBottom w:val="0"/>
      <w:divBdr>
        <w:top w:val="none" w:sz="0" w:space="0" w:color="auto"/>
        <w:left w:val="none" w:sz="0" w:space="0" w:color="auto"/>
        <w:bottom w:val="none" w:sz="0" w:space="0" w:color="auto"/>
        <w:right w:val="none" w:sz="0" w:space="0" w:color="auto"/>
      </w:divBdr>
    </w:div>
    <w:div w:id="1143503737">
      <w:bodyDiv w:val="1"/>
      <w:marLeft w:val="0"/>
      <w:marRight w:val="0"/>
      <w:marTop w:val="0"/>
      <w:marBottom w:val="0"/>
      <w:divBdr>
        <w:top w:val="none" w:sz="0" w:space="0" w:color="auto"/>
        <w:left w:val="none" w:sz="0" w:space="0" w:color="auto"/>
        <w:bottom w:val="none" w:sz="0" w:space="0" w:color="auto"/>
        <w:right w:val="none" w:sz="0" w:space="0" w:color="auto"/>
      </w:divBdr>
    </w:div>
    <w:div w:id="1143618809">
      <w:bodyDiv w:val="1"/>
      <w:marLeft w:val="0"/>
      <w:marRight w:val="0"/>
      <w:marTop w:val="0"/>
      <w:marBottom w:val="0"/>
      <w:divBdr>
        <w:top w:val="none" w:sz="0" w:space="0" w:color="auto"/>
        <w:left w:val="none" w:sz="0" w:space="0" w:color="auto"/>
        <w:bottom w:val="none" w:sz="0" w:space="0" w:color="auto"/>
        <w:right w:val="none" w:sz="0" w:space="0" w:color="auto"/>
      </w:divBdr>
    </w:div>
    <w:div w:id="1144004292">
      <w:bodyDiv w:val="1"/>
      <w:marLeft w:val="0"/>
      <w:marRight w:val="0"/>
      <w:marTop w:val="0"/>
      <w:marBottom w:val="0"/>
      <w:divBdr>
        <w:top w:val="none" w:sz="0" w:space="0" w:color="auto"/>
        <w:left w:val="none" w:sz="0" w:space="0" w:color="auto"/>
        <w:bottom w:val="none" w:sz="0" w:space="0" w:color="auto"/>
        <w:right w:val="none" w:sz="0" w:space="0" w:color="auto"/>
      </w:divBdr>
    </w:div>
    <w:div w:id="1144155313">
      <w:bodyDiv w:val="1"/>
      <w:marLeft w:val="0"/>
      <w:marRight w:val="0"/>
      <w:marTop w:val="0"/>
      <w:marBottom w:val="0"/>
      <w:divBdr>
        <w:top w:val="none" w:sz="0" w:space="0" w:color="auto"/>
        <w:left w:val="none" w:sz="0" w:space="0" w:color="auto"/>
        <w:bottom w:val="none" w:sz="0" w:space="0" w:color="auto"/>
        <w:right w:val="none" w:sz="0" w:space="0" w:color="auto"/>
      </w:divBdr>
    </w:div>
    <w:div w:id="1144158746">
      <w:bodyDiv w:val="1"/>
      <w:marLeft w:val="0"/>
      <w:marRight w:val="0"/>
      <w:marTop w:val="0"/>
      <w:marBottom w:val="0"/>
      <w:divBdr>
        <w:top w:val="none" w:sz="0" w:space="0" w:color="auto"/>
        <w:left w:val="none" w:sz="0" w:space="0" w:color="auto"/>
        <w:bottom w:val="none" w:sz="0" w:space="0" w:color="auto"/>
        <w:right w:val="none" w:sz="0" w:space="0" w:color="auto"/>
      </w:divBdr>
    </w:div>
    <w:div w:id="1144197864">
      <w:bodyDiv w:val="1"/>
      <w:marLeft w:val="0"/>
      <w:marRight w:val="0"/>
      <w:marTop w:val="0"/>
      <w:marBottom w:val="0"/>
      <w:divBdr>
        <w:top w:val="none" w:sz="0" w:space="0" w:color="auto"/>
        <w:left w:val="none" w:sz="0" w:space="0" w:color="auto"/>
        <w:bottom w:val="none" w:sz="0" w:space="0" w:color="auto"/>
        <w:right w:val="none" w:sz="0" w:space="0" w:color="auto"/>
      </w:divBdr>
    </w:div>
    <w:div w:id="1144397348">
      <w:bodyDiv w:val="1"/>
      <w:marLeft w:val="0"/>
      <w:marRight w:val="0"/>
      <w:marTop w:val="0"/>
      <w:marBottom w:val="0"/>
      <w:divBdr>
        <w:top w:val="none" w:sz="0" w:space="0" w:color="auto"/>
        <w:left w:val="none" w:sz="0" w:space="0" w:color="auto"/>
        <w:bottom w:val="none" w:sz="0" w:space="0" w:color="auto"/>
        <w:right w:val="none" w:sz="0" w:space="0" w:color="auto"/>
      </w:divBdr>
    </w:div>
    <w:div w:id="1144543492">
      <w:bodyDiv w:val="1"/>
      <w:marLeft w:val="0"/>
      <w:marRight w:val="0"/>
      <w:marTop w:val="0"/>
      <w:marBottom w:val="0"/>
      <w:divBdr>
        <w:top w:val="none" w:sz="0" w:space="0" w:color="auto"/>
        <w:left w:val="none" w:sz="0" w:space="0" w:color="auto"/>
        <w:bottom w:val="none" w:sz="0" w:space="0" w:color="auto"/>
        <w:right w:val="none" w:sz="0" w:space="0" w:color="auto"/>
      </w:divBdr>
    </w:div>
    <w:div w:id="1144546419">
      <w:bodyDiv w:val="1"/>
      <w:marLeft w:val="0"/>
      <w:marRight w:val="0"/>
      <w:marTop w:val="0"/>
      <w:marBottom w:val="0"/>
      <w:divBdr>
        <w:top w:val="none" w:sz="0" w:space="0" w:color="auto"/>
        <w:left w:val="none" w:sz="0" w:space="0" w:color="auto"/>
        <w:bottom w:val="none" w:sz="0" w:space="0" w:color="auto"/>
        <w:right w:val="none" w:sz="0" w:space="0" w:color="auto"/>
      </w:divBdr>
    </w:div>
    <w:div w:id="1145004976">
      <w:bodyDiv w:val="1"/>
      <w:marLeft w:val="0"/>
      <w:marRight w:val="0"/>
      <w:marTop w:val="0"/>
      <w:marBottom w:val="0"/>
      <w:divBdr>
        <w:top w:val="none" w:sz="0" w:space="0" w:color="auto"/>
        <w:left w:val="none" w:sz="0" w:space="0" w:color="auto"/>
        <w:bottom w:val="none" w:sz="0" w:space="0" w:color="auto"/>
        <w:right w:val="none" w:sz="0" w:space="0" w:color="auto"/>
      </w:divBdr>
    </w:div>
    <w:div w:id="1145050516">
      <w:bodyDiv w:val="1"/>
      <w:marLeft w:val="0"/>
      <w:marRight w:val="0"/>
      <w:marTop w:val="0"/>
      <w:marBottom w:val="0"/>
      <w:divBdr>
        <w:top w:val="none" w:sz="0" w:space="0" w:color="auto"/>
        <w:left w:val="none" w:sz="0" w:space="0" w:color="auto"/>
        <w:bottom w:val="none" w:sz="0" w:space="0" w:color="auto"/>
        <w:right w:val="none" w:sz="0" w:space="0" w:color="auto"/>
      </w:divBdr>
    </w:div>
    <w:div w:id="1145391332">
      <w:bodyDiv w:val="1"/>
      <w:marLeft w:val="0"/>
      <w:marRight w:val="0"/>
      <w:marTop w:val="0"/>
      <w:marBottom w:val="0"/>
      <w:divBdr>
        <w:top w:val="none" w:sz="0" w:space="0" w:color="auto"/>
        <w:left w:val="none" w:sz="0" w:space="0" w:color="auto"/>
        <w:bottom w:val="none" w:sz="0" w:space="0" w:color="auto"/>
        <w:right w:val="none" w:sz="0" w:space="0" w:color="auto"/>
      </w:divBdr>
    </w:div>
    <w:div w:id="1145585140">
      <w:bodyDiv w:val="1"/>
      <w:marLeft w:val="0"/>
      <w:marRight w:val="0"/>
      <w:marTop w:val="0"/>
      <w:marBottom w:val="0"/>
      <w:divBdr>
        <w:top w:val="none" w:sz="0" w:space="0" w:color="auto"/>
        <w:left w:val="none" w:sz="0" w:space="0" w:color="auto"/>
        <w:bottom w:val="none" w:sz="0" w:space="0" w:color="auto"/>
        <w:right w:val="none" w:sz="0" w:space="0" w:color="auto"/>
      </w:divBdr>
    </w:div>
    <w:div w:id="1145587751">
      <w:bodyDiv w:val="1"/>
      <w:marLeft w:val="0"/>
      <w:marRight w:val="0"/>
      <w:marTop w:val="0"/>
      <w:marBottom w:val="0"/>
      <w:divBdr>
        <w:top w:val="none" w:sz="0" w:space="0" w:color="auto"/>
        <w:left w:val="none" w:sz="0" w:space="0" w:color="auto"/>
        <w:bottom w:val="none" w:sz="0" w:space="0" w:color="auto"/>
        <w:right w:val="none" w:sz="0" w:space="0" w:color="auto"/>
      </w:divBdr>
    </w:div>
    <w:div w:id="1145851181">
      <w:bodyDiv w:val="1"/>
      <w:marLeft w:val="0"/>
      <w:marRight w:val="0"/>
      <w:marTop w:val="0"/>
      <w:marBottom w:val="0"/>
      <w:divBdr>
        <w:top w:val="none" w:sz="0" w:space="0" w:color="auto"/>
        <w:left w:val="none" w:sz="0" w:space="0" w:color="auto"/>
        <w:bottom w:val="none" w:sz="0" w:space="0" w:color="auto"/>
        <w:right w:val="none" w:sz="0" w:space="0" w:color="auto"/>
      </w:divBdr>
    </w:div>
    <w:div w:id="1145970904">
      <w:bodyDiv w:val="1"/>
      <w:marLeft w:val="0"/>
      <w:marRight w:val="0"/>
      <w:marTop w:val="0"/>
      <w:marBottom w:val="0"/>
      <w:divBdr>
        <w:top w:val="none" w:sz="0" w:space="0" w:color="auto"/>
        <w:left w:val="none" w:sz="0" w:space="0" w:color="auto"/>
        <w:bottom w:val="none" w:sz="0" w:space="0" w:color="auto"/>
        <w:right w:val="none" w:sz="0" w:space="0" w:color="auto"/>
      </w:divBdr>
    </w:div>
    <w:div w:id="1146120238">
      <w:bodyDiv w:val="1"/>
      <w:marLeft w:val="0"/>
      <w:marRight w:val="0"/>
      <w:marTop w:val="0"/>
      <w:marBottom w:val="0"/>
      <w:divBdr>
        <w:top w:val="none" w:sz="0" w:space="0" w:color="auto"/>
        <w:left w:val="none" w:sz="0" w:space="0" w:color="auto"/>
        <w:bottom w:val="none" w:sz="0" w:space="0" w:color="auto"/>
        <w:right w:val="none" w:sz="0" w:space="0" w:color="auto"/>
      </w:divBdr>
    </w:div>
    <w:div w:id="1146236402">
      <w:bodyDiv w:val="1"/>
      <w:marLeft w:val="0"/>
      <w:marRight w:val="0"/>
      <w:marTop w:val="0"/>
      <w:marBottom w:val="0"/>
      <w:divBdr>
        <w:top w:val="none" w:sz="0" w:space="0" w:color="auto"/>
        <w:left w:val="none" w:sz="0" w:space="0" w:color="auto"/>
        <w:bottom w:val="none" w:sz="0" w:space="0" w:color="auto"/>
        <w:right w:val="none" w:sz="0" w:space="0" w:color="auto"/>
      </w:divBdr>
    </w:div>
    <w:div w:id="1146504982">
      <w:bodyDiv w:val="1"/>
      <w:marLeft w:val="0"/>
      <w:marRight w:val="0"/>
      <w:marTop w:val="0"/>
      <w:marBottom w:val="0"/>
      <w:divBdr>
        <w:top w:val="none" w:sz="0" w:space="0" w:color="auto"/>
        <w:left w:val="none" w:sz="0" w:space="0" w:color="auto"/>
        <w:bottom w:val="none" w:sz="0" w:space="0" w:color="auto"/>
        <w:right w:val="none" w:sz="0" w:space="0" w:color="auto"/>
      </w:divBdr>
    </w:div>
    <w:div w:id="1146505355">
      <w:bodyDiv w:val="1"/>
      <w:marLeft w:val="0"/>
      <w:marRight w:val="0"/>
      <w:marTop w:val="0"/>
      <w:marBottom w:val="0"/>
      <w:divBdr>
        <w:top w:val="none" w:sz="0" w:space="0" w:color="auto"/>
        <w:left w:val="none" w:sz="0" w:space="0" w:color="auto"/>
        <w:bottom w:val="none" w:sz="0" w:space="0" w:color="auto"/>
        <w:right w:val="none" w:sz="0" w:space="0" w:color="auto"/>
      </w:divBdr>
    </w:div>
    <w:div w:id="1146511572">
      <w:bodyDiv w:val="1"/>
      <w:marLeft w:val="0"/>
      <w:marRight w:val="0"/>
      <w:marTop w:val="0"/>
      <w:marBottom w:val="0"/>
      <w:divBdr>
        <w:top w:val="none" w:sz="0" w:space="0" w:color="auto"/>
        <w:left w:val="none" w:sz="0" w:space="0" w:color="auto"/>
        <w:bottom w:val="none" w:sz="0" w:space="0" w:color="auto"/>
        <w:right w:val="none" w:sz="0" w:space="0" w:color="auto"/>
      </w:divBdr>
    </w:div>
    <w:div w:id="1146583412">
      <w:bodyDiv w:val="1"/>
      <w:marLeft w:val="0"/>
      <w:marRight w:val="0"/>
      <w:marTop w:val="0"/>
      <w:marBottom w:val="0"/>
      <w:divBdr>
        <w:top w:val="none" w:sz="0" w:space="0" w:color="auto"/>
        <w:left w:val="none" w:sz="0" w:space="0" w:color="auto"/>
        <w:bottom w:val="none" w:sz="0" w:space="0" w:color="auto"/>
        <w:right w:val="none" w:sz="0" w:space="0" w:color="auto"/>
      </w:divBdr>
    </w:div>
    <w:div w:id="1146819859">
      <w:bodyDiv w:val="1"/>
      <w:marLeft w:val="0"/>
      <w:marRight w:val="0"/>
      <w:marTop w:val="0"/>
      <w:marBottom w:val="0"/>
      <w:divBdr>
        <w:top w:val="none" w:sz="0" w:space="0" w:color="auto"/>
        <w:left w:val="none" w:sz="0" w:space="0" w:color="auto"/>
        <w:bottom w:val="none" w:sz="0" w:space="0" w:color="auto"/>
        <w:right w:val="none" w:sz="0" w:space="0" w:color="auto"/>
      </w:divBdr>
    </w:div>
    <w:div w:id="1146893376">
      <w:bodyDiv w:val="1"/>
      <w:marLeft w:val="0"/>
      <w:marRight w:val="0"/>
      <w:marTop w:val="0"/>
      <w:marBottom w:val="0"/>
      <w:divBdr>
        <w:top w:val="none" w:sz="0" w:space="0" w:color="auto"/>
        <w:left w:val="none" w:sz="0" w:space="0" w:color="auto"/>
        <w:bottom w:val="none" w:sz="0" w:space="0" w:color="auto"/>
        <w:right w:val="none" w:sz="0" w:space="0" w:color="auto"/>
      </w:divBdr>
    </w:div>
    <w:div w:id="1147043547">
      <w:bodyDiv w:val="1"/>
      <w:marLeft w:val="0"/>
      <w:marRight w:val="0"/>
      <w:marTop w:val="0"/>
      <w:marBottom w:val="0"/>
      <w:divBdr>
        <w:top w:val="none" w:sz="0" w:space="0" w:color="auto"/>
        <w:left w:val="none" w:sz="0" w:space="0" w:color="auto"/>
        <w:bottom w:val="none" w:sz="0" w:space="0" w:color="auto"/>
        <w:right w:val="none" w:sz="0" w:space="0" w:color="auto"/>
      </w:divBdr>
    </w:div>
    <w:div w:id="1147475562">
      <w:bodyDiv w:val="1"/>
      <w:marLeft w:val="0"/>
      <w:marRight w:val="0"/>
      <w:marTop w:val="0"/>
      <w:marBottom w:val="0"/>
      <w:divBdr>
        <w:top w:val="none" w:sz="0" w:space="0" w:color="auto"/>
        <w:left w:val="none" w:sz="0" w:space="0" w:color="auto"/>
        <w:bottom w:val="none" w:sz="0" w:space="0" w:color="auto"/>
        <w:right w:val="none" w:sz="0" w:space="0" w:color="auto"/>
      </w:divBdr>
    </w:div>
    <w:div w:id="1148353775">
      <w:bodyDiv w:val="1"/>
      <w:marLeft w:val="0"/>
      <w:marRight w:val="0"/>
      <w:marTop w:val="0"/>
      <w:marBottom w:val="0"/>
      <w:divBdr>
        <w:top w:val="none" w:sz="0" w:space="0" w:color="auto"/>
        <w:left w:val="none" w:sz="0" w:space="0" w:color="auto"/>
        <w:bottom w:val="none" w:sz="0" w:space="0" w:color="auto"/>
        <w:right w:val="none" w:sz="0" w:space="0" w:color="auto"/>
      </w:divBdr>
    </w:div>
    <w:div w:id="1148739387">
      <w:bodyDiv w:val="1"/>
      <w:marLeft w:val="0"/>
      <w:marRight w:val="0"/>
      <w:marTop w:val="0"/>
      <w:marBottom w:val="0"/>
      <w:divBdr>
        <w:top w:val="none" w:sz="0" w:space="0" w:color="auto"/>
        <w:left w:val="none" w:sz="0" w:space="0" w:color="auto"/>
        <w:bottom w:val="none" w:sz="0" w:space="0" w:color="auto"/>
        <w:right w:val="none" w:sz="0" w:space="0" w:color="auto"/>
      </w:divBdr>
    </w:div>
    <w:div w:id="1148938317">
      <w:bodyDiv w:val="1"/>
      <w:marLeft w:val="0"/>
      <w:marRight w:val="0"/>
      <w:marTop w:val="0"/>
      <w:marBottom w:val="0"/>
      <w:divBdr>
        <w:top w:val="none" w:sz="0" w:space="0" w:color="auto"/>
        <w:left w:val="none" w:sz="0" w:space="0" w:color="auto"/>
        <w:bottom w:val="none" w:sz="0" w:space="0" w:color="auto"/>
        <w:right w:val="none" w:sz="0" w:space="0" w:color="auto"/>
      </w:divBdr>
    </w:div>
    <w:div w:id="1148983372">
      <w:bodyDiv w:val="1"/>
      <w:marLeft w:val="0"/>
      <w:marRight w:val="0"/>
      <w:marTop w:val="0"/>
      <w:marBottom w:val="0"/>
      <w:divBdr>
        <w:top w:val="none" w:sz="0" w:space="0" w:color="auto"/>
        <w:left w:val="none" w:sz="0" w:space="0" w:color="auto"/>
        <w:bottom w:val="none" w:sz="0" w:space="0" w:color="auto"/>
        <w:right w:val="none" w:sz="0" w:space="0" w:color="auto"/>
      </w:divBdr>
    </w:div>
    <w:div w:id="1149051713">
      <w:bodyDiv w:val="1"/>
      <w:marLeft w:val="0"/>
      <w:marRight w:val="0"/>
      <w:marTop w:val="0"/>
      <w:marBottom w:val="0"/>
      <w:divBdr>
        <w:top w:val="none" w:sz="0" w:space="0" w:color="auto"/>
        <w:left w:val="none" w:sz="0" w:space="0" w:color="auto"/>
        <w:bottom w:val="none" w:sz="0" w:space="0" w:color="auto"/>
        <w:right w:val="none" w:sz="0" w:space="0" w:color="auto"/>
      </w:divBdr>
    </w:div>
    <w:div w:id="1149521360">
      <w:bodyDiv w:val="1"/>
      <w:marLeft w:val="0"/>
      <w:marRight w:val="0"/>
      <w:marTop w:val="0"/>
      <w:marBottom w:val="0"/>
      <w:divBdr>
        <w:top w:val="none" w:sz="0" w:space="0" w:color="auto"/>
        <w:left w:val="none" w:sz="0" w:space="0" w:color="auto"/>
        <w:bottom w:val="none" w:sz="0" w:space="0" w:color="auto"/>
        <w:right w:val="none" w:sz="0" w:space="0" w:color="auto"/>
      </w:divBdr>
    </w:div>
    <w:div w:id="1150245594">
      <w:bodyDiv w:val="1"/>
      <w:marLeft w:val="0"/>
      <w:marRight w:val="0"/>
      <w:marTop w:val="0"/>
      <w:marBottom w:val="0"/>
      <w:divBdr>
        <w:top w:val="none" w:sz="0" w:space="0" w:color="auto"/>
        <w:left w:val="none" w:sz="0" w:space="0" w:color="auto"/>
        <w:bottom w:val="none" w:sz="0" w:space="0" w:color="auto"/>
        <w:right w:val="none" w:sz="0" w:space="0" w:color="auto"/>
      </w:divBdr>
    </w:div>
    <w:div w:id="1150754583">
      <w:bodyDiv w:val="1"/>
      <w:marLeft w:val="0"/>
      <w:marRight w:val="0"/>
      <w:marTop w:val="0"/>
      <w:marBottom w:val="0"/>
      <w:divBdr>
        <w:top w:val="none" w:sz="0" w:space="0" w:color="auto"/>
        <w:left w:val="none" w:sz="0" w:space="0" w:color="auto"/>
        <w:bottom w:val="none" w:sz="0" w:space="0" w:color="auto"/>
        <w:right w:val="none" w:sz="0" w:space="0" w:color="auto"/>
      </w:divBdr>
    </w:div>
    <w:div w:id="1150905133">
      <w:bodyDiv w:val="1"/>
      <w:marLeft w:val="0"/>
      <w:marRight w:val="0"/>
      <w:marTop w:val="0"/>
      <w:marBottom w:val="0"/>
      <w:divBdr>
        <w:top w:val="none" w:sz="0" w:space="0" w:color="auto"/>
        <w:left w:val="none" w:sz="0" w:space="0" w:color="auto"/>
        <w:bottom w:val="none" w:sz="0" w:space="0" w:color="auto"/>
        <w:right w:val="none" w:sz="0" w:space="0" w:color="auto"/>
      </w:divBdr>
    </w:div>
    <w:div w:id="1151094861">
      <w:bodyDiv w:val="1"/>
      <w:marLeft w:val="0"/>
      <w:marRight w:val="0"/>
      <w:marTop w:val="0"/>
      <w:marBottom w:val="0"/>
      <w:divBdr>
        <w:top w:val="none" w:sz="0" w:space="0" w:color="auto"/>
        <w:left w:val="none" w:sz="0" w:space="0" w:color="auto"/>
        <w:bottom w:val="none" w:sz="0" w:space="0" w:color="auto"/>
        <w:right w:val="none" w:sz="0" w:space="0" w:color="auto"/>
      </w:divBdr>
    </w:div>
    <w:div w:id="1151097704">
      <w:bodyDiv w:val="1"/>
      <w:marLeft w:val="0"/>
      <w:marRight w:val="0"/>
      <w:marTop w:val="0"/>
      <w:marBottom w:val="0"/>
      <w:divBdr>
        <w:top w:val="none" w:sz="0" w:space="0" w:color="auto"/>
        <w:left w:val="none" w:sz="0" w:space="0" w:color="auto"/>
        <w:bottom w:val="none" w:sz="0" w:space="0" w:color="auto"/>
        <w:right w:val="none" w:sz="0" w:space="0" w:color="auto"/>
      </w:divBdr>
    </w:div>
    <w:div w:id="1151143921">
      <w:bodyDiv w:val="1"/>
      <w:marLeft w:val="0"/>
      <w:marRight w:val="0"/>
      <w:marTop w:val="0"/>
      <w:marBottom w:val="0"/>
      <w:divBdr>
        <w:top w:val="none" w:sz="0" w:space="0" w:color="auto"/>
        <w:left w:val="none" w:sz="0" w:space="0" w:color="auto"/>
        <w:bottom w:val="none" w:sz="0" w:space="0" w:color="auto"/>
        <w:right w:val="none" w:sz="0" w:space="0" w:color="auto"/>
      </w:divBdr>
    </w:div>
    <w:div w:id="1151210449">
      <w:bodyDiv w:val="1"/>
      <w:marLeft w:val="0"/>
      <w:marRight w:val="0"/>
      <w:marTop w:val="0"/>
      <w:marBottom w:val="0"/>
      <w:divBdr>
        <w:top w:val="none" w:sz="0" w:space="0" w:color="auto"/>
        <w:left w:val="none" w:sz="0" w:space="0" w:color="auto"/>
        <w:bottom w:val="none" w:sz="0" w:space="0" w:color="auto"/>
        <w:right w:val="none" w:sz="0" w:space="0" w:color="auto"/>
      </w:divBdr>
    </w:div>
    <w:div w:id="1151681319">
      <w:bodyDiv w:val="1"/>
      <w:marLeft w:val="0"/>
      <w:marRight w:val="0"/>
      <w:marTop w:val="0"/>
      <w:marBottom w:val="0"/>
      <w:divBdr>
        <w:top w:val="none" w:sz="0" w:space="0" w:color="auto"/>
        <w:left w:val="none" w:sz="0" w:space="0" w:color="auto"/>
        <w:bottom w:val="none" w:sz="0" w:space="0" w:color="auto"/>
        <w:right w:val="none" w:sz="0" w:space="0" w:color="auto"/>
      </w:divBdr>
    </w:div>
    <w:div w:id="1151992121">
      <w:bodyDiv w:val="1"/>
      <w:marLeft w:val="0"/>
      <w:marRight w:val="0"/>
      <w:marTop w:val="0"/>
      <w:marBottom w:val="0"/>
      <w:divBdr>
        <w:top w:val="none" w:sz="0" w:space="0" w:color="auto"/>
        <w:left w:val="none" w:sz="0" w:space="0" w:color="auto"/>
        <w:bottom w:val="none" w:sz="0" w:space="0" w:color="auto"/>
        <w:right w:val="none" w:sz="0" w:space="0" w:color="auto"/>
      </w:divBdr>
    </w:div>
    <w:div w:id="1152143169">
      <w:bodyDiv w:val="1"/>
      <w:marLeft w:val="0"/>
      <w:marRight w:val="0"/>
      <w:marTop w:val="0"/>
      <w:marBottom w:val="0"/>
      <w:divBdr>
        <w:top w:val="none" w:sz="0" w:space="0" w:color="auto"/>
        <w:left w:val="none" w:sz="0" w:space="0" w:color="auto"/>
        <w:bottom w:val="none" w:sz="0" w:space="0" w:color="auto"/>
        <w:right w:val="none" w:sz="0" w:space="0" w:color="auto"/>
      </w:divBdr>
    </w:div>
    <w:div w:id="1152215265">
      <w:bodyDiv w:val="1"/>
      <w:marLeft w:val="0"/>
      <w:marRight w:val="0"/>
      <w:marTop w:val="0"/>
      <w:marBottom w:val="0"/>
      <w:divBdr>
        <w:top w:val="none" w:sz="0" w:space="0" w:color="auto"/>
        <w:left w:val="none" w:sz="0" w:space="0" w:color="auto"/>
        <w:bottom w:val="none" w:sz="0" w:space="0" w:color="auto"/>
        <w:right w:val="none" w:sz="0" w:space="0" w:color="auto"/>
      </w:divBdr>
    </w:div>
    <w:div w:id="1152523537">
      <w:bodyDiv w:val="1"/>
      <w:marLeft w:val="0"/>
      <w:marRight w:val="0"/>
      <w:marTop w:val="0"/>
      <w:marBottom w:val="0"/>
      <w:divBdr>
        <w:top w:val="none" w:sz="0" w:space="0" w:color="auto"/>
        <w:left w:val="none" w:sz="0" w:space="0" w:color="auto"/>
        <w:bottom w:val="none" w:sz="0" w:space="0" w:color="auto"/>
        <w:right w:val="none" w:sz="0" w:space="0" w:color="auto"/>
      </w:divBdr>
    </w:div>
    <w:div w:id="1152527384">
      <w:bodyDiv w:val="1"/>
      <w:marLeft w:val="0"/>
      <w:marRight w:val="0"/>
      <w:marTop w:val="0"/>
      <w:marBottom w:val="0"/>
      <w:divBdr>
        <w:top w:val="none" w:sz="0" w:space="0" w:color="auto"/>
        <w:left w:val="none" w:sz="0" w:space="0" w:color="auto"/>
        <w:bottom w:val="none" w:sz="0" w:space="0" w:color="auto"/>
        <w:right w:val="none" w:sz="0" w:space="0" w:color="auto"/>
      </w:divBdr>
    </w:div>
    <w:div w:id="1152529504">
      <w:bodyDiv w:val="1"/>
      <w:marLeft w:val="0"/>
      <w:marRight w:val="0"/>
      <w:marTop w:val="0"/>
      <w:marBottom w:val="0"/>
      <w:divBdr>
        <w:top w:val="none" w:sz="0" w:space="0" w:color="auto"/>
        <w:left w:val="none" w:sz="0" w:space="0" w:color="auto"/>
        <w:bottom w:val="none" w:sz="0" w:space="0" w:color="auto"/>
        <w:right w:val="none" w:sz="0" w:space="0" w:color="auto"/>
      </w:divBdr>
    </w:div>
    <w:div w:id="1152940102">
      <w:bodyDiv w:val="1"/>
      <w:marLeft w:val="0"/>
      <w:marRight w:val="0"/>
      <w:marTop w:val="0"/>
      <w:marBottom w:val="0"/>
      <w:divBdr>
        <w:top w:val="none" w:sz="0" w:space="0" w:color="auto"/>
        <w:left w:val="none" w:sz="0" w:space="0" w:color="auto"/>
        <w:bottom w:val="none" w:sz="0" w:space="0" w:color="auto"/>
        <w:right w:val="none" w:sz="0" w:space="0" w:color="auto"/>
      </w:divBdr>
    </w:div>
    <w:div w:id="1152940583">
      <w:bodyDiv w:val="1"/>
      <w:marLeft w:val="0"/>
      <w:marRight w:val="0"/>
      <w:marTop w:val="0"/>
      <w:marBottom w:val="0"/>
      <w:divBdr>
        <w:top w:val="none" w:sz="0" w:space="0" w:color="auto"/>
        <w:left w:val="none" w:sz="0" w:space="0" w:color="auto"/>
        <w:bottom w:val="none" w:sz="0" w:space="0" w:color="auto"/>
        <w:right w:val="none" w:sz="0" w:space="0" w:color="auto"/>
      </w:divBdr>
    </w:div>
    <w:div w:id="1153448848">
      <w:bodyDiv w:val="1"/>
      <w:marLeft w:val="0"/>
      <w:marRight w:val="0"/>
      <w:marTop w:val="0"/>
      <w:marBottom w:val="0"/>
      <w:divBdr>
        <w:top w:val="none" w:sz="0" w:space="0" w:color="auto"/>
        <w:left w:val="none" w:sz="0" w:space="0" w:color="auto"/>
        <w:bottom w:val="none" w:sz="0" w:space="0" w:color="auto"/>
        <w:right w:val="none" w:sz="0" w:space="0" w:color="auto"/>
      </w:divBdr>
    </w:div>
    <w:div w:id="1153521608">
      <w:bodyDiv w:val="1"/>
      <w:marLeft w:val="0"/>
      <w:marRight w:val="0"/>
      <w:marTop w:val="0"/>
      <w:marBottom w:val="0"/>
      <w:divBdr>
        <w:top w:val="none" w:sz="0" w:space="0" w:color="auto"/>
        <w:left w:val="none" w:sz="0" w:space="0" w:color="auto"/>
        <w:bottom w:val="none" w:sz="0" w:space="0" w:color="auto"/>
        <w:right w:val="none" w:sz="0" w:space="0" w:color="auto"/>
      </w:divBdr>
    </w:div>
    <w:div w:id="1153764188">
      <w:bodyDiv w:val="1"/>
      <w:marLeft w:val="0"/>
      <w:marRight w:val="0"/>
      <w:marTop w:val="0"/>
      <w:marBottom w:val="0"/>
      <w:divBdr>
        <w:top w:val="none" w:sz="0" w:space="0" w:color="auto"/>
        <w:left w:val="none" w:sz="0" w:space="0" w:color="auto"/>
        <w:bottom w:val="none" w:sz="0" w:space="0" w:color="auto"/>
        <w:right w:val="none" w:sz="0" w:space="0" w:color="auto"/>
      </w:divBdr>
    </w:div>
    <w:div w:id="1153788501">
      <w:bodyDiv w:val="1"/>
      <w:marLeft w:val="0"/>
      <w:marRight w:val="0"/>
      <w:marTop w:val="0"/>
      <w:marBottom w:val="0"/>
      <w:divBdr>
        <w:top w:val="none" w:sz="0" w:space="0" w:color="auto"/>
        <w:left w:val="none" w:sz="0" w:space="0" w:color="auto"/>
        <w:bottom w:val="none" w:sz="0" w:space="0" w:color="auto"/>
        <w:right w:val="none" w:sz="0" w:space="0" w:color="auto"/>
      </w:divBdr>
    </w:div>
    <w:div w:id="1153990385">
      <w:bodyDiv w:val="1"/>
      <w:marLeft w:val="0"/>
      <w:marRight w:val="0"/>
      <w:marTop w:val="0"/>
      <w:marBottom w:val="0"/>
      <w:divBdr>
        <w:top w:val="none" w:sz="0" w:space="0" w:color="auto"/>
        <w:left w:val="none" w:sz="0" w:space="0" w:color="auto"/>
        <w:bottom w:val="none" w:sz="0" w:space="0" w:color="auto"/>
        <w:right w:val="none" w:sz="0" w:space="0" w:color="auto"/>
      </w:divBdr>
    </w:div>
    <w:div w:id="1154027573">
      <w:bodyDiv w:val="1"/>
      <w:marLeft w:val="0"/>
      <w:marRight w:val="0"/>
      <w:marTop w:val="0"/>
      <w:marBottom w:val="0"/>
      <w:divBdr>
        <w:top w:val="none" w:sz="0" w:space="0" w:color="auto"/>
        <w:left w:val="none" w:sz="0" w:space="0" w:color="auto"/>
        <w:bottom w:val="none" w:sz="0" w:space="0" w:color="auto"/>
        <w:right w:val="none" w:sz="0" w:space="0" w:color="auto"/>
      </w:divBdr>
    </w:div>
    <w:div w:id="1154101886">
      <w:bodyDiv w:val="1"/>
      <w:marLeft w:val="0"/>
      <w:marRight w:val="0"/>
      <w:marTop w:val="0"/>
      <w:marBottom w:val="0"/>
      <w:divBdr>
        <w:top w:val="none" w:sz="0" w:space="0" w:color="auto"/>
        <w:left w:val="none" w:sz="0" w:space="0" w:color="auto"/>
        <w:bottom w:val="none" w:sz="0" w:space="0" w:color="auto"/>
        <w:right w:val="none" w:sz="0" w:space="0" w:color="auto"/>
      </w:divBdr>
    </w:div>
    <w:div w:id="1154104988">
      <w:bodyDiv w:val="1"/>
      <w:marLeft w:val="0"/>
      <w:marRight w:val="0"/>
      <w:marTop w:val="0"/>
      <w:marBottom w:val="0"/>
      <w:divBdr>
        <w:top w:val="none" w:sz="0" w:space="0" w:color="auto"/>
        <w:left w:val="none" w:sz="0" w:space="0" w:color="auto"/>
        <w:bottom w:val="none" w:sz="0" w:space="0" w:color="auto"/>
        <w:right w:val="none" w:sz="0" w:space="0" w:color="auto"/>
      </w:divBdr>
    </w:div>
    <w:div w:id="1154105303">
      <w:bodyDiv w:val="1"/>
      <w:marLeft w:val="0"/>
      <w:marRight w:val="0"/>
      <w:marTop w:val="0"/>
      <w:marBottom w:val="0"/>
      <w:divBdr>
        <w:top w:val="none" w:sz="0" w:space="0" w:color="auto"/>
        <w:left w:val="none" w:sz="0" w:space="0" w:color="auto"/>
        <w:bottom w:val="none" w:sz="0" w:space="0" w:color="auto"/>
        <w:right w:val="none" w:sz="0" w:space="0" w:color="auto"/>
      </w:divBdr>
    </w:div>
    <w:div w:id="1154224484">
      <w:bodyDiv w:val="1"/>
      <w:marLeft w:val="0"/>
      <w:marRight w:val="0"/>
      <w:marTop w:val="0"/>
      <w:marBottom w:val="0"/>
      <w:divBdr>
        <w:top w:val="none" w:sz="0" w:space="0" w:color="auto"/>
        <w:left w:val="none" w:sz="0" w:space="0" w:color="auto"/>
        <w:bottom w:val="none" w:sz="0" w:space="0" w:color="auto"/>
        <w:right w:val="none" w:sz="0" w:space="0" w:color="auto"/>
      </w:divBdr>
    </w:div>
    <w:div w:id="1154374283">
      <w:bodyDiv w:val="1"/>
      <w:marLeft w:val="0"/>
      <w:marRight w:val="0"/>
      <w:marTop w:val="0"/>
      <w:marBottom w:val="0"/>
      <w:divBdr>
        <w:top w:val="none" w:sz="0" w:space="0" w:color="auto"/>
        <w:left w:val="none" w:sz="0" w:space="0" w:color="auto"/>
        <w:bottom w:val="none" w:sz="0" w:space="0" w:color="auto"/>
        <w:right w:val="none" w:sz="0" w:space="0" w:color="auto"/>
      </w:divBdr>
    </w:div>
    <w:div w:id="1154419356">
      <w:bodyDiv w:val="1"/>
      <w:marLeft w:val="0"/>
      <w:marRight w:val="0"/>
      <w:marTop w:val="0"/>
      <w:marBottom w:val="0"/>
      <w:divBdr>
        <w:top w:val="none" w:sz="0" w:space="0" w:color="auto"/>
        <w:left w:val="none" w:sz="0" w:space="0" w:color="auto"/>
        <w:bottom w:val="none" w:sz="0" w:space="0" w:color="auto"/>
        <w:right w:val="none" w:sz="0" w:space="0" w:color="auto"/>
      </w:divBdr>
    </w:div>
    <w:div w:id="1154443500">
      <w:bodyDiv w:val="1"/>
      <w:marLeft w:val="0"/>
      <w:marRight w:val="0"/>
      <w:marTop w:val="0"/>
      <w:marBottom w:val="0"/>
      <w:divBdr>
        <w:top w:val="none" w:sz="0" w:space="0" w:color="auto"/>
        <w:left w:val="none" w:sz="0" w:space="0" w:color="auto"/>
        <w:bottom w:val="none" w:sz="0" w:space="0" w:color="auto"/>
        <w:right w:val="none" w:sz="0" w:space="0" w:color="auto"/>
      </w:divBdr>
    </w:div>
    <w:div w:id="1154445123">
      <w:bodyDiv w:val="1"/>
      <w:marLeft w:val="0"/>
      <w:marRight w:val="0"/>
      <w:marTop w:val="0"/>
      <w:marBottom w:val="0"/>
      <w:divBdr>
        <w:top w:val="none" w:sz="0" w:space="0" w:color="auto"/>
        <w:left w:val="none" w:sz="0" w:space="0" w:color="auto"/>
        <w:bottom w:val="none" w:sz="0" w:space="0" w:color="auto"/>
        <w:right w:val="none" w:sz="0" w:space="0" w:color="auto"/>
      </w:divBdr>
    </w:div>
    <w:div w:id="1154492288">
      <w:bodyDiv w:val="1"/>
      <w:marLeft w:val="0"/>
      <w:marRight w:val="0"/>
      <w:marTop w:val="0"/>
      <w:marBottom w:val="0"/>
      <w:divBdr>
        <w:top w:val="none" w:sz="0" w:space="0" w:color="auto"/>
        <w:left w:val="none" w:sz="0" w:space="0" w:color="auto"/>
        <w:bottom w:val="none" w:sz="0" w:space="0" w:color="auto"/>
        <w:right w:val="none" w:sz="0" w:space="0" w:color="auto"/>
      </w:divBdr>
    </w:div>
    <w:div w:id="1154643564">
      <w:bodyDiv w:val="1"/>
      <w:marLeft w:val="0"/>
      <w:marRight w:val="0"/>
      <w:marTop w:val="0"/>
      <w:marBottom w:val="0"/>
      <w:divBdr>
        <w:top w:val="none" w:sz="0" w:space="0" w:color="auto"/>
        <w:left w:val="none" w:sz="0" w:space="0" w:color="auto"/>
        <w:bottom w:val="none" w:sz="0" w:space="0" w:color="auto"/>
        <w:right w:val="none" w:sz="0" w:space="0" w:color="auto"/>
      </w:divBdr>
    </w:div>
    <w:div w:id="1154682855">
      <w:bodyDiv w:val="1"/>
      <w:marLeft w:val="0"/>
      <w:marRight w:val="0"/>
      <w:marTop w:val="0"/>
      <w:marBottom w:val="0"/>
      <w:divBdr>
        <w:top w:val="none" w:sz="0" w:space="0" w:color="auto"/>
        <w:left w:val="none" w:sz="0" w:space="0" w:color="auto"/>
        <w:bottom w:val="none" w:sz="0" w:space="0" w:color="auto"/>
        <w:right w:val="none" w:sz="0" w:space="0" w:color="auto"/>
      </w:divBdr>
    </w:div>
    <w:div w:id="1155102320">
      <w:bodyDiv w:val="1"/>
      <w:marLeft w:val="0"/>
      <w:marRight w:val="0"/>
      <w:marTop w:val="0"/>
      <w:marBottom w:val="0"/>
      <w:divBdr>
        <w:top w:val="none" w:sz="0" w:space="0" w:color="auto"/>
        <w:left w:val="none" w:sz="0" w:space="0" w:color="auto"/>
        <w:bottom w:val="none" w:sz="0" w:space="0" w:color="auto"/>
        <w:right w:val="none" w:sz="0" w:space="0" w:color="auto"/>
      </w:divBdr>
    </w:div>
    <w:div w:id="1155103314">
      <w:bodyDiv w:val="1"/>
      <w:marLeft w:val="0"/>
      <w:marRight w:val="0"/>
      <w:marTop w:val="0"/>
      <w:marBottom w:val="0"/>
      <w:divBdr>
        <w:top w:val="none" w:sz="0" w:space="0" w:color="auto"/>
        <w:left w:val="none" w:sz="0" w:space="0" w:color="auto"/>
        <w:bottom w:val="none" w:sz="0" w:space="0" w:color="auto"/>
        <w:right w:val="none" w:sz="0" w:space="0" w:color="auto"/>
      </w:divBdr>
    </w:div>
    <w:div w:id="1155537170">
      <w:bodyDiv w:val="1"/>
      <w:marLeft w:val="0"/>
      <w:marRight w:val="0"/>
      <w:marTop w:val="0"/>
      <w:marBottom w:val="0"/>
      <w:divBdr>
        <w:top w:val="none" w:sz="0" w:space="0" w:color="auto"/>
        <w:left w:val="none" w:sz="0" w:space="0" w:color="auto"/>
        <w:bottom w:val="none" w:sz="0" w:space="0" w:color="auto"/>
        <w:right w:val="none" w:sz="0" w:space="0" w:color="auto"/>
      </w:divBdr>
    </w:div>
    <w:div w:id="1155799418">
      <w:bodyDiv w:val="1"/>
      <w:marLeft w:val="0"/>
      <w:marRight w:val="0"/>
      <w:marTop w:val="0"/>
      <w:marBottom w:val="0"/>
      <w:divBdr>
        <w:top w:val="none" w:sz="0" w:space="0" w:color="auto"/>
        <w:left w:val="none" w:sz="0" w:space="0" w:color="auto"/>
        <w:bottom w:val="none" w:sz="0" w:space="0" w:color="auto"/>
        <w:right w:val="none" w:sz="0" w:space="0" w:color="auto"/>
      </w:divBdr>
    </w:div>
    <w:div w:id="1155803881">
      <w:bodyDiv w:val="1"/>
      <w:marLeft w:val="0"/>
      <w:marRight w:val="0"/>
      <w:marTop w:val="0"/>
      <w:marBottom w:val="0"/>
      <w:divBdr>
        <w:top w:val="none" w:sz="0" w:space="0" w:color="auto"/>
        <w:left w:val="none" w:sz="0" w:space="0" w:color="auto"/>
        <w:bottom w:val="none" w:sz="0" w:space="0" w:color="auto"/>
        <w:right w:val="none" w:sz="0" w:space="0" w:color="auto"/>
      </w:divBdr>
    </w:div>
    <w:div w:id="1156065831">
      <w:bodyDiv w:val="1"/>
      <w:marLeft w:val="0"/>
      <w:marRight w:val="0"/>
      <w:marTop w:val="0"/>
      <w:marBottom w:val="0"/>
      <w:divBdr>
        <w:top w:val="none" w:sz="0" w:space="0" w:color="auto"/>
        <w:left w:val="none" w:sz="0" w:space="0" w:color="auto"/>
        <w:bottom w:val="none" w:sz="0" w:space="0" w:color="auto"/>
        <w:right w:val="none" w:sz="0" w:space="0" w:color="auto"/>
      </w:divBdr>
    </w:div>
    <w:div w:id="1156798587">
      <w:bodyDiv w:val="1"/>
      <w:marLeft w:val="0"/>
      <w:marRight w:val="0"/>
      <w:marTop w:val="0"/>
      <w:marBottom w:val="0"/>
      <w:divBdr>
        <w:top w:val="none" w:sz="0" w:space="0" w:color="auto"/>
        <w:left w:val="none" w:sz="0" w:space="0" w:color="auto"/>
        <w:bottom w:val="none" w:sz="0" w:space="0" w:color="auto"/>
        <w:right w:val="none" w:sz="0" w:space="0" w:color="auto"/>
      </w:divBdr>
    </w:div>
    <w:div w:id="1156842474">
      <w:bodyDiv w:val="1"/>
      <w:marLeft w:val="0"/>
      <w:marRight w:val="0"/>
      <w:marTop w:val="0"/>
      <w:marBottom w:val="0"/>
      <w:divBdr>
        <w:top w:val="none" w:sz="0" w:space="0" w:color="auto"/>
        <w:left w:val="none" w:sz="0" w:space="0" w:color="auto"/>
        <w:bottom w:val="none" w:sz="0" w:space="0" w:color="auto"/>
        <w:right w:val="none" w:sz="0" w:space="0" w:color="auto"/>
      </w:divBdr>
    </w:div>
    <w:div w:id="1156845363">
      <w:bodyDiv w:val="1"/>
      <w:marLeft w:val="0"/>
      <w:marRight w:val="0"/>
      <w:marTop w:val="0"/>
      <w:marBottom w:val="0"/>
      <w:divBdr>
        <w:top w:val="none" w:sz="0" w:space="0" w:color="auto"/>
        <w:left w:val="none" w:sz="0" w:space="0" w:color="auto"/>
        <w:bottom w:val="none" w:sz="0" w:space="0" w:color="auto"/>
        <w:right w:val="none" w:sz="0" w:space="0" w:color="auto"/>
      </w:divBdr>
    </w:div>
    <w:div w:id="1156991787">
      <w:bodyDiv w:val="1"/>
      <w:marLeft w:val="0"/>
      <w:marRight w:val="0"/>
      <w:marTop w:val="0"/>
      <w:marBottom w:val="0"/>
      <w:divBdr>
        <w:top w:val="none" w:sz="0" w:space="0" w:color="auto"/>
        <w:left w:val="none" w:sz="0" w:space="0" w:color="auto"/>
        <w:bottom w:val="none" w:sz="0" w:space="0" w:color="auto"/>
        <w:right w:val="none" w:sz="0" w:space="0" w:color="auto"/>
      </w:divBdr>
    </w:div>
    <w:div w:id="1157187293">
      <w:bodyDiv w:val="1"/>
      <w:marLeft w:val="0"/>
      <w:marRight w:val="0"/>
      <w:marTop w:val="0"/>
      <w:marBottom w:val="0"/>
      <w:divBdr>
        <w:top w:val="none" w:sz="0" w:space="0" w:color="auto"/>
        <w:left w:val="none" w:sz="0" w:space="0" w:color="auto"/>
        <w:bottom w:val="none" w:sz="0" w:space="0" w:color="auto"/>
        <w:right w:val="none" w:sz="0" w:space="0" w:color="auto"/>
      </w:divBdr>
    </w:div>
    <w:div w:id="1157187353">
      <w:bodyDiv w:val="1"/>
      <w:marLeft w:val="0"/>
      <w:marRight w:val="0"/>
      <w:marTop w:val="0"/>
      <w:marBottom w:val="0"/>
      <w:divBdr>
        <w:top w:val="none" w:sz="0" w:space="0" w:color="auto"/>
        <w:left w:val="none" w:sz="0" w:space="0" w:color="auto"/>
        <w:bottom w:val="none" w:sz="0" w:space="0" w:color="auto"/>
        <w:right w:val="none" w:sz="0" w:space="0" w:color="auto"/>
      </w:divBdr>
    </w:div>
    <w:div w:id="1157385300">
      <w:bodyDiv w:val="1"/>
      <w:marLeft w:val="0"/>
      <w:marRight w:val="0"/>
      <w:marTop w:val="0"/>
      <w:marBottom w:val="0"/>
      <w:divBdr>
        <w:top w:val="none" w:sz="0" w:space="0" w:color="auto"/>
        <w:left w:val="none" w:sz="0" w:space="0" w:color="auto"/>
        <w:bottom w:val="none" w:sz="0" w:space="0" w:color="auto"/>
        <w:right w:val="none" w:sz="0" w:space="0" w:color="auto"/>
      </w:divBdr>
    </w:div>
    <w:div w:id="1157963034">
      <w:bodyDiv w:val="1"/>
      <w:marLeft w:val="0"/>
      <w:marRight w:val="0"/>
      <w:marTop w:val="0"/>
      <w:marBottom w:val="0"/>
      <w:divBdr>
        <w:top w:val="none" w:sz="0" w:space="0" w:color="auto"/>
        <w:left w:val="none" w:sz="0" w:space="0" w:color="auto"/>
        <w:bottom w:val="none" w:sz="0" w:space="0" w:color="auto"/>
        <w:right w:val="none" w:sz="0" w:space="0" w:color="auto"/>
      </w:divBdr>
    </w:div>
    <w:div w:id="1158224418">
      <w:bodyDiv w:val="1"/>
      <w:marLeft w:val="0"/>
      <w:marRight w:val="0"/>
      <w:marTop w:val="0"/>
      <w:marBottom w:val="0"/>
      <w:divBdr>
        <w:top w:val="none" w:sz="0" w:space="0" w:color="auto"/>
        <w:left w:val="none" w:sz="0" w:space="0" w:color="auto"/>
        <w:bottom w:val="none" w:sz="0" w:space="0" w:color="auto"/>
        <w:right w:val="none" w:sz="0" w:space="0" w:color="auto"/>
      </w:divBdr>
    </w:div>
    <w:div w:id="1158502663">
      <w:bodyDiv w:val="1"/>
      <w:marLeft w:val="0"/>
      <w:marRight w:val="0"/>
      <w:marTop w:val="0"/>
      <w:marBottom w:val="0"/>
      <w:divBdr>
        <w:top w:val="none" w:sz="0" w:space="0" w:color="auto"/>
        <w:left w:val="none" w:sz="0" w:space="0" w:color="auto"/>
        <w:bottom w:val="none" w:sz="0" w:space="0" w:color="auto"/>
        <w:right w:val="none" w:sz="0" w:space="0" w:color="auto"/>
      </w:divBdr>
    </w:div>
    <w:div w:id="1158571223">
      <w:bodyDiv w:val="1"/>
      <w:marLeft w:val="0"/>
      <w:marRight w:val="0"/>
      <w:marTop w:val="0"/>
      <w:marBottom w:val="0"/>
      <w:divBdr>
        <w:top w:val="none" w:sz="0" w:space="0" w:color="auto"/>
        <w:left w:val="none" w:sz="0" w:space="0" w:color="auto"/>
        <w:bottom w:val="none" w:sz="0" w:space="0" w:color="auto"/>
        <w:right w:val="none" w:sz="0" w:space="0" w:color="auto"/>
      </w:divBdr>
    </w:div>
    <w:div w:id="1158812966">
      <w:bodyDiv w:val="1"/>
      <w:marLeft w:val="0"/>
      <w:marRight w:val="0"/>
      <w:marTop w:val="0"/>
      <w:marBottom w:val="0"/>
      <w:divBdr>
        <w:top w:val="none" w:sz="0" w:space="0" w:color="auto"/>
        <w:left w:val="none" w:sz="0" w:space="0" w:color="auto"/>
        <w:bottom w:val="none" w:sz="0" w:space="0" w:color="auto"/>
        <w:right w:val="none" w:sz="0" w:space="0" w:color="auto"/>
      </w:divBdr>
    </w:div>
    <w:div w:id="1158882485">
      <w:bodyDiv w:val="1"/>
      <w:marLeft w:val="0"/>
      <w:marRight w:val="0"/>
      <w:marTop w:val="0"/>
      <w:marBottom w:val="0"/>
      <w:divBdr>
        <w:top w:val="none" w:sz="0" w:space="0" w:color="auto"/>
        <w:left w:val="none" w:sz="0" w:space="0" w:color="auto"/>
        <w:bottom w:val="none" w:sz="0" w:space="0" w:color="auto"/>
        <w:right w:val="none" w:sz="0" w:space="0" w:color="auto"/>
      </w:divBdr>
    </w:div>
    <w:div w:id="1158964539">
      <w:bodyDiv w:val="1"/>
      <w:marLeft w:val="0"/>
      <w:marRight w:val="0"/>
      <w:marTop w:val="0"/>
      <w:marBottom w:val="0"/>
      <w:divBdr>
        <w:top w:val="none" w:sz="0" w:space="0" w:color="auto"/>
        <w:left w:val="none" w:sz="0" w:space="0" w:color="auto"/>
        <w:bottom w:val="none" w:sz="0" w:space="0" w:color="auto"/>
        <w:right w:val="none" w:sz="0" w:space="0" w:color="auto"/>
      </w:divBdr>
    </w:div>
    <w:div w:id="1159078703">
      <w:bodyDiv w:val="1"/>
      <w:marLeft w:val="0"/>
      <w:marRight w:val="0"/>
      <w:marTop w:val="0"/>
      <w:marBottom w:val="0"/>
      <w:divBdr>
        <w:top w:val="none" w:sz="0" w:space="0" w:color="auto"/>
        <w:left w:val="none" w:sz="0" w:space="0" w:color="auto"/>
        <w:bottom w:val="none" w:sz="0" w:space="0" w:color="auto"/>
        <w:right w:val="none" w:sz="0" w:space="0" w:color="auto"/>
      </w:divBdr>
    </w:div>
    <w:div w:id="1159469194">
      <w:bodyDiv w:val="1"/>
      <w:marLeft w:val="0"/>
      <w:marRight w:val="0"/>
      <w:marTop w:val="0"/>
      <w:marBottom w:val="0"/>
      <w:divBdr>
        <w:top w:val="none" w:sz="0" w:space="0" w:color="auto"/>
        <w:left w:val="none" w:sz="0" w:space="0" w:color="auto"/>
        <w:bottom w:val="none" w:sz="0" w:space="0" w:color="auto"/>
        <w:right w:val="none" w:sz="0" w:space="0" w:color="auto"/>
      </w:divBdr>
    </w:div>
    <w:div w:id="1159688637">
      <w:bodyDiv w:val="1"/>
      <w:marLeft w:val="0"/>
      <w:marRight w:val="0"/>
      <w:marTop w:val="0"/>
      <w:marBottom w:val="0"/>
      <w:divBdr>
        <w:top w:val="none" w:sz="0" w:space="0" w:color="auto"/>
        <w:left w:val="none" w:sz="0" w:space="0" w:color="auto"/>
        <w:bottom w:val="none" w:sz="0" w:space="0" w:color="auto"/>
        <w:right w:val="none" w:sz="0" w:space="0" w:color="auto"/>
      </w:divBdr>
    </w:div>
    <w:div w:id="1160002373">
      <w:bodyDiv w:val="1"/>
      <w:marLeft w:val="0"/>
      <w:marRight w:val="0"/>
      <w:marTop w:val="0"/>
      <w:marBottom w:val="0"/>
      <w:divBdr>
        <w:top w:val="none" w:sz="0" w:space="0" w:color="auto"/>
        <w:left w:val="none" w:sz="0" w:space="0" w:color="auto"/>
        <w:bottom w:val="none" w:sz="0" w:space="0" w:color="auto"/>
        <w:right w:val="none" w:sz="0" w:space="0" w:color="auto"/>
      </w:divBdr>
    </w:div>
    <w:div w:id="1160271734">
      <w:bodyDiv w:val="1"/>
      <w:marLeft w:val="0"/>
      <w:marRight w:val="0"/>
      <w:marTop w:val="0"/>
      <w:marBottom w:val="0"/>
      <w:divBdr>
        <w:top w:val="none" w:sz="0" w:space="0" w:color="auto"/>
        <w:left w:val="none" w:sz="0" w:space="0" w:color="auto"/>
        <w:bottom w:val="none" w:sz="0" w:space="0" w:color="auto"/>
        <w:right w:val="none" w:sz="0" w:space="0" w:color="auto"/>
      </w:divBdr>
    </w:div>
    <w:div w:id="1160389095">
      <w:bodyDiv w:val="1"/>
      <w:marLeft w:val="0"/>
      <w:marRight w:val="0"/>
      <w:marTop w:val="0"/>
      <w:marBottom w:val="0"/>
      <w:divBdr>
        <w:top w:val="none" w:sz="0" w:space="0" w:color="auto"/>
        <w:left w:val="none" w:sz="0" w:space="0" w:color="auto"/>
        <w:bottom w:val="none" w:sz="0" w:space="0" w:color="auto"/>
        <w:right w:val="none" w:sz="0" w:space="0" w:color="auto"/>
      </w:divBdr>
    </w:div>
    <w:div w:id="1160463960">
      <w:bodyDiv w:val="1"/>
      <w:marLeft w:val="0"/>
      <w:marRight w:val="0"/>
      <w:marTop w:val="0"/>
      <w:marBottom w:val="0"/>
      <w:divBdr>
        <w:top w:val="none" w:sz="0" w:space="0" w:color="auto"/>
        <w:left w:val="none" w:sz="0" w:space="0" w:color="auto"/>
        <w:bottom w:val="none" w:sz="0" w:space="0" w:color="auto"/>
        <w:right w:val="none" w:sz="0" w:space="0" w:color="auto"/>
      </w:divBdr>
    </w:div>
    <w:div w:id="1160539486">
      <w:bodyDiv w:val="1"/>
      <w:marLeft w:val="0"/>
      <w:marRight w:val="0"/>
      <w:marTop w:val="0"/>
      <w:marBottom w:val="0"/>
      <w:divBdr>
        <w:top w:val="none" w:sz="0" w:space="0" w:color="auto"/>
        <w:left w:val="none" w:sz="0" w:space="0" w:color="auto"/>
        <w:bottom w:val="none" w:sz="0" w:space="0" w:color="auto"/>
        <w:right w:val="none" w:sz="0" w:space="0" w:color="auto"/>
      </w:divBdr>
    </w:div>
    <w:div w:id="1161116878">
      <w:bodyDiv w:val="1"/>
      <w:marLeft w:val="0"/>
      <w:marRight w:val="0"/>
      <w:marTop w:val="0"/>
      <w:marBottom w:val="0"/>
      <w:divBdr>
        <w:top w:val="none" w:sz="0" w:space="0" w:color="auto"/>
        <w:left w:val="none" w:sz="0" w:space="0" w:color="auto"/>
        <w:bottom w:val="none" w:sz="0" w:space="0" w:color="auto"/>
        <w:right w:val="none" w:sz="0" w:space="0" w:color="auto"/>
      </w:divBdr>
    </w:div>
    <w:div w:id="1161314337">
      <w:bodyDiv w:val="1"/>
      <w:marLeft w:val="0"/>
      <w:marRight w:val="0"/>
      <w:marTop w:val="0"/>
      <w:marBottom w:val="0"/>
      <w:divBdr>
        <w:top w:val="none" w:sz="0" w:space="0" w:color="auto"/>
        <w:left w:val="none" w:sz="0" w:space="0" w:color="auto"/>
        <w:bottom w:val="none" w:sz="0" w:space="0" w:color="auto"/>
        <w:right w:val="none" w:sz="0" w:space="0" w:color="auto"/>
      </w:divBdr>
    </w:div>
    <w:div w:id="1161315613">
      <w:bodyDiv w:val="1"/>
      <w:marLeft w:val="0"/>
      <w:marRight w:val="0"/>
      <w:marTop w:val="0"/>
      <w:marBottom w:val="0"/>
      <w:divBdr>
        <w:top w:val="none" w:sz="0" w:space="0" w:color="auto"/>
        <w:left w:val="none" w:sz="0" w:space="0" w:color="auto"/>
        <w:bottom w:val="none" w:sz="0" w:space="0" w:color="auto"/>
        <w:right w:val="none" w:sz="0" w:space="0" w:color="auto"/>
      </w:divBdr>
    </w:div>
    <w:div w:id="1161389337">
      <w:bodyDiv w:val="1"/>
      <w:marLeft w:val="0"/>
      <w:marRight w:val="0"/>
      <w:marTop w:val="0"/>
      <w:marBottom w:val="0"/>
      <w:divBdr>
        <w:top w:val="none" w:sz="0" w:space="0" w:color="auto"/>
        <w:left w:val="none" w:sz="0" w:space="0" w:color="auto"/>
        <w:bottom w:val="none" w:sz="0" w:space="0" w:color="auto"/>
        <w:right w:val="none" w:sz="0" w:space="0" w:color="auto"/>
      </w:divBdr>
    </w:div>
    <w:div w:id="1161888150">
      <w:bodyDiv w:val="1"/>
      <w:marLeft w:val="0"/>
      <w:marRight w:val="0"/>
      <w:marTop w:val="0"/>
      <w:marBottom w:val="0"/>
      <w:divBdr>
        <w:top w:val="none" w:sz="0" w:space="0" w:color="auto"/>
        <w:left w:val="none" w:sz="0" w:space="0" w:color="auto"/>
        <w:bottom w:val="none" w:sz="0" w:space="0" w:color="auto"/>
        <w:right w:val="none" w:sz="0" w:space="0" w:color="auto"/>
      </w:divBdr>
    </w:div>
    <w:div w:id="1161964085">
      <w:bodyDiv w:val="1"/>
      <w:marLeft w:val="0"/>
      <w:marRight w:val="0"/>
      <w:marTop w:val="0"/>
      <w:marBottom w:val="0"/>
      <w:divBdr>
        <w:top w:val="none" w:sz="0" w:space="0" w:color="auto"/>
        <w:left w:val="none" w:sz="0" w:space="0" w:color="auto"/>
        <w:bottom w:val="none" w:sz="0" w:space="0" w:color="auto"/>
        <w:right w:val="none" w:sz="0" w:space="0" w:color="auto"/>
      </w:divBdr>
    </w:div>
    <w:div w:id="1161972516">
      <w:bodyDiv w:val="1"/>
      <w:marLeft w:val="0"/>
      <w:marRight w:val="0"/>
      <w:marTop w:val="0"/>
      <w:marBottom w:val="0"/>
      <w:divBdr>
        <w:top w:val="none" w:sz="0" w:space="0" w:color="auto"/>
        <w:left w:val="none" w:sz="0" w:space="0" w:color="auto"/>
        <w:bottom w:val="none" w:sz="0" w:space="0" w:color="auto"/>
        <w:right w:val="none" w:sz="0" w:space="0" w:color="auto"/>
      </w:divBdr>
    </w:div>
    <w:div w:id="1162240604">
      <w:bodyDiv w:val="1"/>
      <w:marLeft w:val="0"/>
      <w:marRight w:val="0"/>
      <w:marTop w:val="0"/>
      <w:marBottom w:val="0"/>
      <w:divBdr>
        <w:top w:val="none" w:sz="0" w:space="0" w:color="auto"/>
        <w:left w:val="none" w:sz="0" w:space="0" w:color="auto"/>
        <w:bottom w:val="none" w:sz="0" w:space="0" w:color="auto"/>
        <w:right w:val="none" w:sz="0" w:space="0" w:color="auto"/>
      </w:divBdr>
    </w:div>
    <w:div w:id="1162504774">
      <w:bodyDiv w:val="1"/>
      <w:marLeft w:val="0"/>
      <w:marRight w:val="0"/>
      <w:marTop w:val="0"/>
      <w:marBottom w:val="0"/>
      <w:divBdr>
        <w:top w:val="none" w:sz="0" w:space="0" w:color="auto"/>
        <w:left w:val="none" w:sz="0" w:space="0" w:color="auto"/>
        <w:bottom w:val="none" w:sz="0" w:space="0" w:color="auto"/>
        <w:right w:val="none" w:sz="0" w:space="0" w:color="auto"/>
      </w:divBdr>
    </w:div>
    <w:div w:id="1162744049">
      <w:bodyDiv w:val="1"/>
      <w:marLeft w:val="0"/>
      <w:marRight w:val="0"/>
      <w:marTop w:val="0"/>
      <w:marBottom w:val="0"/>
      <w:divBdr>
        <w:top w:val="none" w:sz="0" w:space="0" w:color="auto"/>
        <w:left w:val="none" w:sz="0" w:space="0" w:color="auto"/>
        <w:bottom w:val="none" w:sz="0" w:space="0" w:color="auto"/>
        <w:right w:val="none" w:sz="0" w:space="0" w:color="auto"/>
      </w:divBdr>
    </w:div>
    <w:div w:id="1162894061">
      <w:bodyDiv w:val="1"/>
      <w:marLeft w:val="0"/>
      <w:marRight w:val="0"/>
      <w:marTop w:val="0"/>
      <w:marBottom w:val="0"/>
      <w:divBdr>
        <w:top w:val="none" w:sz="0" w:space="0" w:color="auto"/>
        <w:left w:val="none" w:sz="0" w:space="0" w:color="auto"/>
        <w:bottom w:val="none" w:sz="0" w:space="0" w:color="auto"/>
        <w:right w:val="none" w:sz="0" w:space="0" w:color="auto"/>
      </w:divBdr>
    </w:div>
    <w:div w:id="1163591829">
      <w:bodyDiv w:val="1"/>
      <w:marLeft w:val="0"/>
      <w:marRight w:val="0"/>
      <w:marTop w:val="0"/>
      <w:marBottom w:val="0"/>
      <w:divBdr>
        <w:top w:val="none" w:sz="0" w:space="0" w:color="auto"/>
        <w:left w:val="none" w:sz="0" w:space="0" w:color="auto"/>
        <w:bottom w:val="none" w:sz="0" w:space="0" w:color="auto"/>
        <w:right w:val="none" w:sz="0" w:space="0" w:color="auto"/>
      </w:divBdr>
    </w:div>
    <w:div w:id="1164973176">
      <w:bodyDiv w:val="1"/>
      <w:marLeft w:val="0"/>
      <w:marRight w:val="0"/>
      <w:marTop w:val="0"/>
      <w:marBottom w:val="0"/>
      <w:divBdr>
        <w:top w:val="none" w:sz="0" w:space="0" w:color="auto"/>
        <w:left w:val="none" w:sz="0" w:space="0" w:color="auto"/>
        <w:bottom w:val="none" w:sz="0" w:space="0" w:color="auto"/>
        <w:right w:val="none" w:sz="0" w:space="0" w:color="auto"/>
      </w:divBdr>
    </w:div>
    <w:div w:id="1165052248">
      <w:bodyDiv w:val="1"/>
      <w:marLeft w:val="0"/>
      <w:marRight w:val="0"/>
      <w:marTop w:val="0"/>
      <w:marBottom w:val="0"/>
      <w:divBdr>
        <w:top w:val="none" w:sz="0" w:space="0" w:color="auto"/>
        <w:left w:val="none" w:sz="0" w:space="0" w:color="auto"/>
        <w:bottom w:val="none" w:sz="0" w:space="0" w:color="auto"/>
        <w:right w:val="none" w:sz="0" w:space="0" w:color="auto"/>
      </w:divBdr>
    </w:div>
    <w:div w:id="1165243817">
      <w:bodyDiv w:val="1"/>
      <w:marLeft w:val="0"/>
      <w:marRight w:val="0"/>
      <w:marTop w:val="0"/>
      <w:marBottom w:val="0"/>
      <w:divBdr>
        <w:top w:val="none" w:sz="0" w:space="0" w:color="auto"/>
        <w:left w:val="none" w:sz="0" w:space="0" w:color="auto"/>
        <w:bottom w:val="none" w:sz="0" w:space="0" w:color="auto"/>
        <w:right w:val="none" w:sz="0" w:space="0" w:color="auto"/>
      </w:divBdr>
    </w:div>
    <w:div w:id="1165248358">
      <w:bodyDiv w:val="1"/>
      <w:marLeft w:val="0"/>
      <w:marRight w:val="0"/>
      <w:marTop w:val="0"/>
      <w:marBottom w:val="0"/>
      <w:divBdr>
        <w:top w:val="none" w:sz="0" w:space="0" w:color="auto"/>
        <w:left w:val="none" w:sz="0" w:space="0" w:color="auto"/>
        <w:bottom w:val="none" w:sz="0" w:space="0" w:color="auto"/>
        <w:right w:val="none" w:sz="0" w:space="0" w:color="auto"/>
      </w:divBdr>
    </w:div>
    <w:div w:id="1165390846">
      <w:bodyDiv w:val="1"/>
      <w:marLeft w:val="0"/>
      <w:marRight w:val="0"/>
      <w:marTop w:val="0"/>
      <w:marBottom w:val="0"/>
      <w:divBdr>
        <w:top w:val="none" w:sz="0" w:space="0" w:color="auto"/>
        <w:left w:val="none" w:sz="0" w:space="0" w:color="auto"/>
        <w:bottom w:val="none" w:sz="0" w:space="0" w:color="auto"/>
        <w:right w:val="none" w:sz="0" w:space="0" w:color="auto"/>
      </w:divBdr>
    </w:div>
    <w:div w:id="1165895014">
      <w:bodyDiv w:val="1"/>
      <w:marLeft w:val="0"/>
      <w:marRight w:val="0"/>
      <w:marTop w:val="0"/>
      <w:marBottom w:val="0"/>
      <w:divBdr>
        <w:top w:val="none" w:sz="0" w:space="0" w:color="auto"/>
        <w:left w:val="none" w:sz="0" w:space="0" w:color="auto"/>
        <w:bottom w:val="none" w:sz="0" w:space="0" w:color="auto"/>
        <w:right w:val="none" w:sz="0" w:space="0" w:color="auto"/>
      </w:divBdr>
    </w:div>
    <w:div w:id="1165970606">
      <w:bodyDiv w:val="1"/>
      <w:marLeft w:val="0"/>
      <w:marRight w:val="0"/>
      <w:marTop w:val="0"/>
      <w:marBottom w:val="0"/>
      <w:divBdr>
        <w:top w:val="none" w:sz="0" w:space="0" w:color="auto"/>
        <w:left w:val="none" w:sz="0" w:space="0" w:color="auto"/>
        <w:bottom w:val="none" w:sz="0" w:space="0" w:color="auto"/>
        <w:right w:val="none" w:sz="0" w:space="0" w:color="auto"/>
      </w:divBdr>
    </w:div>
    <w:div w:id="1166019736">
      <w:bodyDiv w:val="1"/>
      <w:marLeft w:val="0"/>
      <w:marRight w:val="0"/>
      <w:marTop w:val="0"/>
      <w:marBottom w:val="0"/>
      <w:divBdr>
        <w:top w:val="none" w:sz="0" w:space="0" w:color="auto"/>
        <w:left w:val="none" w:sz="0" w:space="0" w:color="auto"/>
        <w:bottom w:val="none" w:sz="0" w:space="0" w:color="auto"/>
        <w:right w:val="none" w:sz="0" w:space="0" w:color="auto"/>
      </w:divBdr>
    </w:div>
    <w:div w:id="1166048225">
      <w:bodyDiv w:val="1"/>
      <w:marLeft w:val="0"/>
      <w:marRight w:val="0"/>
      <w:marTop w:val="0"/>
      <w:marBottom w:val="0"/>
      <w:divBdr>
        <w:top w:val="none" w:sz="0" w:space="0" w:color="auto"/>
        <w:left w:val="none" w:sz="0" w:space="0" w:color="auto"/>
        <w:bottom w:val="none" w:sz="0" w:space="0" w:color="auto"/>
        <w:right w:val="none" w:sz="0" w:space="0" w:color="auto"/>
      </w:divBdr>
    </w:div>
    <w:div w:id="1166166629">
      <w:bodyDiv w:val="1"/>
      <w:marLeft w:val="0"/>
      <w:marRight w:val="0"/>
      <w:marTop w:val="0"/>
      <w:marBottom w:val="0"/>
      <w:divBdr>
        <w:top w:val="none" w:sz="0" w:space="0" w:color="auto"/>
        <w:left w:val="none" w:sz="0" w:space="0" w:color="auto"/>
        <w:bottom w:val="none" w:sz="0" w:space="0" w:color="auto"/>
        <w:right w:val="none" w:sz="0" w:space="0" w:color="auto"/>
      </w:divBdr>
    </w:div>
    <w:div w:id="1166169576">
      <w:bodyDiv w:val="1"/>
      <w:marLeft w:val="0"/>
      <w:marRight w:val="0"/>
      <w:marTop w:val="0"/>
      <w:marBottom w:val="0"/>
      <w:divBdr>
        <w:top w:val="none" w:sz="0" w:space="0" w:color="auto"/>
        <w:left w:val="none" w:sz="0" w:space="0" w:color="auto"/>
        <w:bottom w:val="none" w:sz="0" w:space="0" w:color="auto"/>
        <w:right w:val="none" w:sz="0" w:space="0" w:color="auto"/>
      </w:divBdr>
    </w:div>
    <w:div w:id="1167134203">
      <w:bodyDiv w:val="1"/>
      <w:marLeft w:val="0"/>
      <w:marRight w:val="0"/>
      <w:marTop w:val="0"/>
      <w:marBottom w:val="0"/>
      <w:divBdr>
        <w:top w:val="none" w:sz="0" w:space="0" w:color="auto"/>
        <w:left w:val="none" w:sz="0" w:space="0" w:color="auto"/>
        <w:bottom w:val="none" w:sz="0" w:space="0" w:color="auto"/>
        <w:right w:val="none" w:sz="0" w:space="0" w:color="auto"/>
      </w:divBdr>
    </w:div>
    <w:div w:id="1167398669">
      <w:bodyDiv w:val="1"/>
      <w:marLeft w:val="0"/>
      <w:marRight w:val="0"/>
      <w:marTop w:val="0"/>
      <w:marBottom w:val="0"/>
      <w:divBdr>
        <w:top w:val="none" w:sz="0" w:space="0" w:color="auto"/>
        <w:left w:val="none" w:sz="0" w:space="0" w:color="auto"/>
        <w:bottom w:val="none" w:sz="0" w:space="0" w:color="auto"/>
        <w:right w:val="none" w:sz="0" w:space="0" w:color="auto"/>
      </w:divBdr>
    </w:div>
    <w:div w:id="1167556515">
      <w:bodyDiv w:val="1"/>
      <w:marLeft w:val="0"/>
      <w:marRight w:val="0"/>
      <w:marTop w:val="0"/>
      <w:marBottom w:val="0"/>
      <w:divBdr>
        <w:top w:val="none" w:sz="0" w:space="0" w:color="auto"/>
        <w:left w:val="none" w:sz="0" w:space="0" w:color="auto"/>
        <w:bottom w:val="none" w:sz="0" w:space="0" w:color="auto"/>
        <w:right w:val="none" w:sz="0" w:space="0" w:color="auto"/>
      </w:divBdr>
    </w:div>
    <w:div w:id="1167670616">
      <w:bodyDiv w:val="1"/>
      <w:marLeft w:val="0"/>
      <w:marRight w:val="0"/>
      <w:marTop w:val="0"/>
      <w:marBottom w:val="0"/>
      <w:divBdr>
        <w:top w:val="none" w:sz="0" w:space="0" w:color="auto"/>
        <w:left w:val="none" w:sz="0" w:space="0" w:color="auto"/>
        <w:bottom w:val="none" w:sz="0" w:space="0" w:color="auto"/>
        <w:right w:val="none" w:sz="0" w:space="0" w:color="auto"/>
      </w:divBdr>
    </w:div>
    <w:div w:id="1168250129">
      <w:bodyDiv w:val="1"/>
      <w:marLeft w:val="0"/>
      <w:marRight w:val="0"/>
      <w:marTop w:val="0"/>
      <w:marBottom w:val="0"/>
      <w:divBdr>
        <w:top w:val="none" w:sz="0" w:space="0" w:color="auto"/>
        <w:left w:val="none" w:sz="0" w:space="0" w:color="auto"/>
        <w:bottom w:val="none" w:sz="0" w:space="0" w:color="auto"/>
        <w:right w:val="none" w:sz="0" w:space="0" w:color="auto"/>
      </w:divBdr>
    </w:div>
    <w:div w:id="1168447656">
      <w:bodyDiv w:val="1"/>
      <w:marLeft w:val="0"/>
      <w:marRight w:val="0"/>
      <w:marTop w:val="0"/>
      <w:marBottom w:val="0"/>
      <w:divBdr>
        <w:top w:val="none" w:sz="0" w:space="0" w:color="auto"/>
        <w:left w:val="none" w:sz="0" w:space="0" w:color="auto"/>
        <w:bottom w:val="none" w:sz="0" w:space="0" w:color="auto"/>
        <w:right w:val="none" w:sz="0" w:space="0" w:color="auto"/>
      </w:divBdr>
    </w:div>
    <w:div w:id="1168449554">
      <w:bodyDiv w:val="1"/>
      <w:marLeft w:val="0"/>
      <w:marRight w:val="0"/>
      <w:marTop w:val="0"/>
      <w:marBottom w:val="0"/>
      <w:divBdr>
        <w:top w:val="none" w:sz="0" w:space="0" w:color="auto"/>
        <w:left w:val="none" w:sz="0" w:space="0" w:color="auto"/>
        <w:bottom w:val="none" w:sz="0" w:space="0" w:color="auto"/>
        <w:right w:val="none" w:sz="0" w:space="0" w:color="auto"/>
      </w:divBdr>
    </w:div>
    <w:div w:id="1168597316">
      <w:bodyDiv w:val="1"/>
      <w:marLeft w:val="0"/>
      <w:marRight w:val="0"/>
      <w:marTop w:val="0"/>
      <w:marBottom w:val="0"/>
      <w:divBdr>
        <w:top w:val="none" w:sz="0" w:space="0" w:color="auto"/>
        <w:left w:val="none" w:sz="0" w:space="0" w:color="auto"/>
        <w:bottom w:val="none" w:sz="0" w:space="0" w:color="auto"/>
        <w:right w:val="none" w:sz="0" w:space="0" w:color="auto"/>
      </w:divBdr>
    </w:div>
    <w:div w:id="1169294649">
      <w:bodyDiv w:val="1"/>
      <w:marLeft w:val="0"/>
      <w:marRight w:val="0"/>
      <w:marTop w:val="0"/>
      <w:marBottom w:val="0"/>
      <w:divBdr>
        <w:top w:val="none" w:sz="0" w:space="0" w:color="auto"/>
        <w:left w:val="none" w:sz="0" w:space="0" w:color="auto"/>
        <w:bottom w:val="none" w:sz="0" w:space="0" w:color="auto"/>
        <w:right w:val="none" w:sz="0" w:space="0" w:color="auto"/>
      </w:divBdr>
    </w:div>
    <w:div w:id="1169640087">
      <w:bodyDiv w:val="1"/>
      <w:marLeft w:val="0"/>
      <w:marRight w:val="0"/>
      <w:marTop w:val="0"/>
      <w:marBottom w:val="0"/>
      <w:divBdr>
        <w:top w:val="none" w:sz="0" w:space="0" w:color="auto"/>
        <w:left w:val="none" w:sz="0" w:space="0" w:color="auto"/>
        <w:bottom w:val="none" w:sz="0" w:space="0" w:color="auto"/>
        <w:right w:val="none" w:sz="0" w:space="0" w:color="auto"/>
      </w:divBdr>
    </w:div>
    <w:div w:id="1169755423">
      <w:bodyDiv w:val="1"/>
      <w:marLeft w:val="0"/>
      <w:marRight w:val="0"/>
      <w:marTop w:val="0"/>
      <w:marBottom w:val="0"/>
      <w:divBdr>
        <w:top w:val="none" w:sz="0" w:space="0" w:color="auto"/>
        <w:left w:val="none" w:sz="0" w:space="0" w:color="auto"/>
        <w:bottom w:val="none" w:sz="0" w:space="0" w:color="auto"/>
        <w:right w:val="none" w:sz="0" w:space="0" w:color="auto"/>
      </w:divBdr>
    </w:div>
    <w:div w:id="1170414420">
      <w:bodyDiv w:val="1"/>
      <w:marLeft w:val="0"/>
      <w:marRight w:val="0"/>
      <w:marTop w:val="0"/>
      <w:marBottom w:val="0"/>
      <w:divBdr>
        <w:top w:val="none" w:sz="0" w:space="0" w:color="auto"/>
        <w:left w:val="none" w:sz="0" w:space="0" w:color="auto"/>
        <w:bottom w:val="none" w:sz="0" w:space="0" w:color="auto"/>
        <w:right w:val="none" w:sz="0" w:space="0" w:color="auto"/>
      </w:divBdr>
    </w:div>
    <w:div w:id="1170559092">
      <w:bodyDiv w:val="1"/>
      <w:marLeft w:val="0"/>
      <w:marRight w:val="0"/>
      <w:marTop w:val="0"/>
      <w:marBottom w:val="0"/>
      <w:divBdr>
        <w:top w:val="none" w:sz="0" w:space="0" w:color="auto"/>
        <w:left w:val="none" w:sz="0" w:space="0" w:color="auto"/>
        <w:bottom w:val="none" w:sz="0" w:space="0" w:color="auto"/>
        <w:right w:val="none" w:sz="0" w:space="0" w:color="auto"/>
      </w:divBdr>
    </w:div>
    <w:div w:id="1171068971">
      <w:bodyDiv w:val="1"/>
      <w:marLeft w:val="0"/>
      <w:marRight w:val="0"/>
      <w:marTop w:val="0"/>
      <w:marBottom w:val="0"/>
      <w:divBdr>
        <w:top w:val="none" w:sz="0" w:space="0" w:color="auto"/>
        <w:left w:val="none" w:sz="0" w:space="0" w:color="auto"/>
        <w:bottom w:val="none" w:sz="0" w:space="0" w:color="auto"/>
        <w:right w:val="none" w:sz="0" w:space="0" w:color="auto"/>
      </w:divBdr>
    </w:div>
    <w:div w:id="1171287886">
      <w:bodyDiv w:val="1"/>
      <w:marLeft w:val="0"/>
      <w:marRight w:val="0"/>
      <w:marTop w:val="0"/>
      <w:marBottom w:val="0"/>
      <w:divBdr>
        <w:top w:val="none" w:sz="0" w:space="0" w:color="auto"/>
        <w:left w:val="none" w:sz="0" w:space="0" w:color="auto"/>
        <w:bottom w:val="none" w:sz="0" w:space="0" w:color="auto"/>
        <w:right w:val="none" w:sz="0" w:space="0" w:color="auto"/>
      </w:divBdr>
    </w:div>
    <w:div w:id="1171487415">
      <w:bodyDiv w:val="1"/>
      <w:marLeft w:val="0"/>
      <w:marRight w:val="0"/>
      <w:marTop w:val="0"/>
      <w:marBottom w:val="0"/>
      <w:divBdr>
        <w:top w:val="none" w:sz="0" w:space="0" w:color="auto"/>
        <w:left w:val="none" w:sz="0" w:space="0" w:color="auto"/>
        <w:bottom w:val="none" w:sz="0" w:space="0" w:color="auto"/>
        <w:right w:val="none" w:sz="0" w:space="0" w:color="auto"/>
      </w:divBdr>
    </w:div>
    <w:div w:id="1171674554">
      <w:bodyDiv w:val="1"/>
      <w:marLeft w:val="0"/>
      <w:marRight w:val="0"/>
      <w:marTop w:val="0"/>
      <w:marBottom w:val="0"/>
      <w:divBdr>
        <w:top w:val="none" w:sz="0" w:space="0" w:color="auto"/>
        <w:left w:val="none" w:sz="0" w:space="0" w:color="auto"/>
        <w:bottom w:val="none" w:sz="0" w:space="0" w:color="auto"/>
        <w:right w:val="none" w:sz="0" w:space="0" w:color="auto"/>
      </w:divBdr>
    </w:div>
    <w:div w:id="1171678018">
      <w:bodyDiv w:val="1"/>
      <w:marLeft w:val="0"/>
      <w:marRight w:val="0"/>
      <w:marTop w:val="0"/>
      <w:marBottom w:val="0"/>
      <w:divBdr>
        <w:top w:val="none" w:sz="0" w:space="0" w:color="auto"/>
        <w:left w:val="none" w:sz="0" w:space="0" w:color="auto"/>
        <w:bottom w:val="none" w:sz="0" w:space="0" w:color="auto"/>
        <w:right w:val="none" w:sz="0" w:space="0" w:color="auto"/>
      </w:divBdr>
    </w:div>
    <w:div w:id="1171946217">
      <w:bodyDiv w:val="1"/>
      <w:marLeft w:val="0"/>
      <w:marRight w:val="0"/>
      <w:marTop w:val="0"/>
      <w:marBottom w:val="0"/>
      <w:divBdr>
        <w:top w:val="none" w:sz="0" w:space="0" w:color="auto"/>
        <w:left w:val="none" w:sz="0" w:space="0" w:color="auto"/>
        <w:bottom w:val="none" w:sz="0" w:space="0" w:color="auto"/>
        <w:right w:val="none" w:sz="0" w:space="0" w:color="auto"/>
      </w:divBdr>
    </w:div>
    <w:div w:id="1172253885">
      <w:bodyDiv w:val="1"/>
      <w:marLeft w:val="0"/>
      <w:marRight w:val="0"/>
      <w:marTop w:val="0"/>
      <w:marBottom w:val="0"/>
      <w:divBdr>
        <w:top w:val="none" w:sz="0" w:space="0" w:color="auto"/>
        <w:left w:val="none" w:sz="0" w:space="0" w:color="auto"/>
        <w:bottom w:val="none" w:sz="0" w:space="0" w:color="auto"/>
        <w:right w:val="none" w:sz="0" w:space="0" w:color="auto"/>
      </w:divBdr>
    </w:div>
    <w:div w:id="1172260742">
      <w:bodyDiv w:val="1"/>
      <w:marLeft w:val="0"/>
      <w:marRight w:val="0"/>
      <w:marTop w:val="0"/>
      <w:marBottom w:val="0"/>
      <w:divBdr>
        <w:top w:val="none" w:sz="0" w:space="0" w:color="auto"/>
        <w:left w:val="none" w:sz="0" w:space="0" w:color="auto"/>
        <w:bottom w:val="none" w:sz="0" w:space="0" w:color="auto"/>
        <w:right w:val="none" w:sz="0" w:space="0" w:color="auto"/>
      </w:divBdr>
    </w:div>
    <w:div w:id="1172336610">
      <w:bodyDiv w:val="1"/>
      <w:marLeft w:val="0"/>
      <w:marRight w:val="0"/>
      <w:marTop w:val="0"/>
      <w:marBottom w:val="0"/>
      <w:divBdr>
        <w:top w:val="none" w:sz="0" w:space="0" w:color="auto"/>
        <w:left w:val="none" w:sz="0" w:space="0" w:color="auto"/>
        <w:bottom w:val="none" w:sz="0" w:space="0" w:color="auto"/>
        <w:right w:val="none" w:sz="0" w:space="0" w:color="auto"/>
      </w:divBdr>
    </w:div>
    <w:div w:id="1172454847">
      <w:bodyDiv w:val="1"/>
      <w:marLeft w:val="0"/>
      <w:marRight w:val="0"/>
      <w:marTop w:val="0"/>
      <w:marBottom w:val="0"/>
      <w:divBdr>
        <w:top w:val="none" w:sz="0" w:space="0" w:color="auto"/>
        <w:left w:val="none" w:sz="0" w:space="0" w:color="auto"/>
        <w:bottom w:val="none" w:sz="0" w:space="0" w:color="auto"/>
        <w:right w:val="none" w:sz="0" w:space="0" w:color="auto"/>
      </w:divBdr>
    </w:div>
    <w:div w:id="1172843223">
      <w:bodyDiv w:val="1"/>
      <w:marLeft w:val="0"/>
      <w:marRight w:val="0"/>
      <w:marTop w:val="0"/>
      <w:marBottom w:val="0"/>
      <w:divBdr>
        <w:top w:val="none" w:sz="0" w:space="0" w:color="auto"/>
        <w:left w:val="none" w:sz="0" w:space="0" w:color="auto"/>
        <w:bottom w:val="none" w:sz="0" w:space="0" w:color="auto"/>
        <w:right w:val="none" w:sz="0" w:space="0" w:color="auto"/>
      </w:divBdr>
    </w:div>
    <w:div w:id="1172992115">
      <w:bodyDiv w:val="1"/>
      <w:marLeft w:val="0"/>
      <w:marRight w:val="0"/>
      <w:marTop w:val="0"/>
      <w:marBottom w:val="0"/>
      <w:divBdr>
        <w:top w:val="none" w:sz="0" w:space="0" w:color="auto"/>
        <w:left w:val="none" w:sz="0" w:space="0" w:color="auto"/>
        <w:bottom w:val="none" w:sz="0" w:space="0" w:color="auto"/>
        <w:right w:val="none" w:sz="0" w:space="0" w:color="auto"/>
      </w:divBdr>
    </w:div>
    <w:div w:id="1173061405">
      <w:bodyDiv w:val="1"/>
      <w:marLeft w:val="0"/>
      <w:marRight w:val="0"/>
      <w:marTop w:val="0"/>
      <w:marBottom w:val="0"/>
      <w:divBdr>
        <w:top w:val="none" w:sz="0" w:space="0" w:color="auto"/>
        <w:left w:val="none" w:sz="0" w:space="0" w:color="auto"/>
        <w:bottom w:val="none" w:sz="0" w:space="0" w:color="auto"/>
        <w:right w:val="none" w:sz="0" w:space="0" w:color="auto"/>
      </w:divBdr>
    </w:div>
    <w:div w:id="1173110284">
      <w:bodyDiv w:val="1"/>
      <w:marLeft w:val="0"/>
      <w:marRight w:val="0"/>
      <w:marTop w:val="0"/>
      <w:marBottom w:val="0"/>
      <w:divBdr>
        <w:top w:val="none" w:sz="0" w:space="0" w:color="auto"/>
        <w:left w:val="none" w:sz="0" w:space="0" w:color="auto"/>
        <w:bottom w:val="none" w:sz="0" w:space="0" w:color="auto"/>
        <w:right w:val="none" w:sz="0" w:space="0" w:color="auto"/>
      </w:divBdr>
    </w:div>
    <w:div w:id="1173184161">
      <w:bodyDiv w:val="1"/>
      <w:marLeft w:val="0"/>
      <w:marRight w:val="0"/>
      <w:marTop w:val="0"/>
      <w:marBottom w:val="0"/>
      <w:divBdr>
        <w:top w:val="none" w:sz="0" w:space="0" w:color="auto"/>
        <w:left w:val="none" w:sz="0" w:space="0" w:color="auto"/>
        <w:bottom w:val="none" w:sz="0" w:space="0" w:color="auto"/>
        <w:right w:val="none" w:sz="0" w:space="0" w:color="auto"/>
      </w:divBdr>
    </w:div>
    <w:div w:id="1173184780">
      <w:bodyDiv w:val="1"/>
      <w:marLeft w:val="0"/>
      <w:marRight w:val="0"/>
      <w:marTop w:val="0"/>
      <w:marBottom w:val="0"/>
      <w:divBdr>
        <w:top w:val="none" w:sz="0" w:space="0" w:color="auto"/>
        <w:left w:val="none" w:sz="0" w:space="0" w:color="auto"/>
        <w:bottom w:val="none" w:sz="0" w:space="0" w:color="auto"/>
        <w:right w:val="none" w:sz="0" w:space="0" w:color="auto"/>
      </w:divBdr>
    </w:div>
    <w:div w:id="1173304436">
      <w:bodyDiv w:val="1"/>
      <w:marLeft w:val="0"/>
      <w:marRight w:val="0"/>
      <w:marTop w:val="0"/>
      <w:marBottom w:val="0"/>
      <w:divBdr>
        <w:top w:val="none" w:sz="0" w:space="0" w:color="auto"/>
        <w:left w:val="none" w:sz="0" w:space="0" w:color="auto"/>
        <w:bottom w:val="none" w:sz="0" w:space="0" w:color="auto"/>
        <w:right w:val="none" w:sz="0" w:space="0" w:color="auto"/>
      </w:divBdr>
    </w:div>
    <w:div w:id="1173376250">
      <w:bodyDiv w:val="1"/>
      <w:marLeft w:val="0"/>
      <w:marRight w:val="0"/>
      <w:marTop w:val="0"/>
      <w:marBottom w:val="0"/>
      <w:divBdr>
        <w:top w:val="none" w:sz="0" w:space="0" w:color="auto"/>
        <w:left w:val="none" w:sz="0" w:space="0" w:color="auto"/>
        <w:bottom w:val="none" w:sz="0" w:space="0" w:color="auto"/>
        <w:right w:val="none" w:sz="0" w:space="0" w:color="auto"/>
      </w:divBdr>
    </w:div>
    <w:div w:id="1173763445">
      <w:bodyDiv w:val="1"/>
      <w:marLeft w:val="0"/>
      <w:marRight w:val="0"/>
      <w:marTop w:val="0"/>
      <w:marBottom w:val="0"/>
      <w:divBdr>
        <w:top w:val="none" w:sz="0" w:space="0" w:color="auto"/>
        <w:left w:val="none" w:sz="0" w:space="0" w:color="auto"/>
        <w:bottom w:val="none" w:sz="0" w:space="0" w:color="auto"/>
        <w:right w:val="none" w:sz="0" w:space="0" w:color="auto"/>
      </w:divBdr>
    </w:div>
    <w:div w:id="1174685955">
      <w:bodyDiv w:val="1"/>
      <w:marLeft w:val="0"/>
      <w:marRight w:val="0"/>
      <w:marTop w:val="0"/>
      <w:marBottom w:val="0"/>
      <w:divBdr>
        <w:top w:val="none" w:sz="0" w:space="0" w:color="auto"/>
        <w:left w:val="none" w:sz="0" w:space="0" w:color="auto"/>
        <w:bottom w:val="none" w:sz="0" w:space="0" w:color="auto"/>
        <w:right w:val="none" w:sz="0" w:space="0" w:color="auto"/>
      </w:divBdr>
    </w:div>
    <w:div w:id="1175001123">
      <w:bodyDiv w:val="1"/>
      <w:marLeft w:val="0"/>
      <w:marRight w:val="0"/>
      <w:marTop w:val="0"/>
      <w:marBottom w:val="0"/>
      <w:divBdr>
        <w:top w:val="none" w:sz="0" w:space="0" w:color="auto"/>
        <w:left w:val="none" w:sz="0" w:space="0" w:color="auto"/>
        <w:bottom w:val="none" w:sz="0" w:space="0" w:color="auto"/>
        <w:right w:val="none" w:sz="0" w:space="0" w:color="auto"/>
      </w:divBdr>
    </w:div>
    <w:div w:id="1175150204">
      <w:bodyDiv w:val="1"/>
      <w:marLeft w:val="0"/>
      <w:marRight w:val="0"/>
      <w:marTop w:val="0"/>
      <w:marBottom w:val="0"/>
      <w:divBdr>
        <w:top w:val="none" w:sz="0" w:space="0" w:color="auto"/>
        <w:left w:val="none" w:sz="0" w:space="0" w:color="auto"/>
        <w:bottom w:val="none" w:sz="0" w:space="0" w:color="auto"/>
        <w:right w:val="none" w:sz="0" w:space="0" w:color="auto"/>
      </w:divBdr>
    </w:div>
    <w:div w:id="1175194175">
      <w:bodyDiv w:val="1"/>
      <w:marLeft w:val="0"/>
      <w:marRight w:val="0"/>
      <w:marTop w:val="0"/>
      <w:marBottom w:val="0"/>
      <w:divBdr>
        <w:top w:val="none" w:sz="0" w:space="0" w:color="auto"/>
        <w:left w:val="none" w:sz="0" w:space="0" w:color="auto"/>
        <w:bottom w:val="none" w:sz="0" w:space="0" w:color="auto"/>
        <w:right w:val="none" w:sz="0" w:space="0" w:color="auto"/>
      </w:divBdr>
    </w:div>
    <w:div w:id="1175337569">
      <w:bodyDiv w:val="1"/>
      <w:marLeft w:val="0"/>
      <w:marRight w:val="0"/>
      <w:marTop w:val="0"/>
      <w:marBottom w:val="0"/>
      <w:divBdr>
        <w:top w:val="none" w:sz="0" w:space="0" w:color="auto"/>
        <w:left w:val="none" w:sz="0" w:space="0" w:color="auto"/>
        <w:bottom w:val="none" w:sz="0" w:space="0" w:color="auto"/>
        <w:right w:val="none" w:sz="0" w:space="0" w:color="auto"/>
      </w:divBdr>
    </w:div>
    <w:div w:id="1175534724">
      <w:bodyDiv w:val="1"/>
      <w:marLeft w:val="0"/>
      <w:marRight w:val="0"/>
      <w:marTop w:val="0"/>
      <w:marBottom w:val="0"/>
      <w:divBdr>
        <w:top w:val="none" w:sz="0" w:space="0" w:color="auto"/>
        <w:left w:val="none" w:sz="0" w:space="0" w:color="auto"/>
        <w:bottom w:val="none" w:sz="0" w:space="0" w:color="auto"/>
        <w:right w:val="none" w:sz="0" w:space="0" w:color="auto"/>
      </w:divBdr>
    </w:div>
    <w:div w:id="1176457136">
      <w:bodyDiv w:val="1"/>
      <w:marLeft w:val="0"/>
      <w:marRight w:val="0"/>
      <w:marTop w:val="0"/>
      <w:marBottom w:val="0"/>
      <w:divBdr>
        <w:top w:val="none" w:sz="0" w:space="0" w:color="auto"/>
        <w:left w:val="none" w:sz="0" w:space="0" w:color="auto"/>
        <w:bottom w:val="none" w:sz="0" w:space="0" w:color="auto"/>
        <w:right w:val="none" w:sz="0" w:space="0" w:color="auto"/>
      </w:divBdr>
    </w:div>
    <w:div w:id="1177227451">
      <w:bodyDiv w:val="1"/>
      <w:marLeft w:val="0"/>
      <w:marRight w:val="0"/>
      <w:marTop w:val="0"/>
      <w:marBottom w:val="0"/>
      <w:divBdr>
        <w:top w:val="none" w:sz="0" w:space="0" w:color="auto"/>
        <w:left w:val="none" w:sz="0" w:space="0" w:color="auto"/>
        <w:bottom w:val="none" w:sz="0" w:space="0" w:color="auto"/>
        <w:right w:val="none" w:sz="0" w:space="0" w:color="auto"/>
      </w:divBdr>
    </w:div>
    <w:div w:id="1177382322">
      <w:bodyDiv w:val="1"/>
      <w:marLeft w:val="0"/>
      <w:marRight w:val="0"/>
      <w:marTop w:val="0"/>
      <w:marBottom w:val="0"/>
      <w:divBdr>
        <w:top w:val="none" w:sz="0" w:space="0" w:color="auto"/>
        <w:left w:val="none" w:sz="0" w:space="0" w:color="auto"/>
        <w:bottom w:val="none" w:sz="0" w:space="0" w:color="auto"/>
        <w:right w:val="none" w:sz="0" w:space="0" w:color="auto"/>
      </w:divBdr>
    </w:div>
    <w:div w:id="1177421219">
      <w:bodyDiv w:val="1"/>
      <w:marLeft w:val="0"/>
      <w:marRight w:val="0"/>
      <w:marTop w:val="0"/>
      <w:marBottom w:val="0"/>
      <w:divBdr>
        <w:top w:val="none" w:sz="0" w:space="0" w:color="auto"/>
        <w:left w:val="none" w:sz="0" w:space="0" w:color="auto"/>
        <w:bottom w:val="none" w:sz="0" w:space="0" w:color="auto"/>
        <w:right w:val="none" w:sz="0" w:space="0" w:color="auto"/>
      </w:divBdr>
    </w:div>
    <w:div w:id="1177428801">
      <w:bodyDiv w:val="1"/>
      <w:marLeft w:val="0"/>
      <w:marRight w:val="0"/>
      <w:marTop w:val="0"/>
      <w:marBottom w:val="0"/>
      <w:divBdr>
        <w:top w:val="none" w:sz="0" w:space="0" w:color="auto"/>
        <w:left w:val="none" w:sz="0" w:space="0" w:color="auto"/>
        <w:bottom w:val="none" w:sz="0" w:space="0" w:color="auto"/>
        <w:right w:val="none" w:sz="0" w:space="0" w:color="auto"/>
      </w:divBdr>
    </w:div>
    <w:div w:id="1177772587">
      <w:bodyDiv w:val="1"/>
      <w:marLeft w:val="0"/>
      <w:marRight w:val="0"/>
      <w:marTop w:val="0"/>
      <w:marBottom w:val="0"/>
      <w:divBdr>
        <w:top w:val="none" w:sz="0" w:space="0" w:color="auto"/>
        <w:left w:val="none" w:sz="0" w:space="0" w:color="auto"/>
        <w:bottom w:val="none" w:sz="0" w:space="0" w:color="auto"/>
        <w:right w:val="none" w:sz="0" w:space="0" w:color="auto"/>
      </w:divBdr>
    </w:div>
    <w:div w:id="1177773824">
      <w:bodyDiv w:val="1"/>
      <w:marLeft w:val="0"/>
      <w:marRight w:val="0"/>
      <w:marTop w:val="0"/>
      <w:marBottom w:val="0"/>
      <w:divBdr>
        <w:top w:val="none" w:sz="0" w:space="0" w:color="auto"/>
        <w:left w:val="none" w:sz="0" w:space="0" w:color="auto"/>
        <w:bottom w:val="none" w:sz="0" w:space="0" w:color="auto"/>
        <w:right w:val="none" w:sz="0" w:space="0" w:color="auto"/>
      </w:divBdr>
    </w:div>
    <w:div w:id="1178034312">
      <w:bodyDiv w:val="1"/>
      <w:marLeft w:val="0"/>
      <w:marRight w:val="0"/>
      <w:marTop w:val="0"/>
      <w:marBottom w:val="0"/>
      <w:divBdr>
        <w:top w:val="none" w:sz="0" w:space="0" w:color="auto"/>
        <w:left w:val="none" w:sz="0" w:space="0" w:color="auto"/>
        <w:bottom w:val="none" w:sz="0" w:space="0" w:color="auto"/>
        <w:right w:val="none" w:sz="0" w:space="0" w:color="auto"/>
      </w:divBdr>
    </w:div>
    <w:div w:id="1178233443">
      <w:bodyDiv w:val="1"/>
      <w:marLeft w:val="0"/>
      <w:marRight w:val="0"/>
      <w:marTop w:val="0"/>
      <w:marBottom w:val="0"/>
      <w:divBdr>
        <w:top w:val="none" w:sz="0" w:space="0" w:color="auto"/>
        <w:left w:val="none" w:sz="0" w:space="0" w:color="auto"/>
        <w:bottom w:val="none" w:sz="0" w:space="0" w:color="auto"/>
        <w:right w:val="none" w:sz="0" w:space="0" w:color="auto"/>
      </w:divBdr>
    </w:div>
    <w:div w:id="1178496759">
      <w:bodyDiv w:val="1"/>
      <w:marLeft w:val="0"/>
      <w:marRight w:val="0"/>
      <w:marTop w:val="0"/>
      <w:marBottom w:val="0"/>
      <w:divBdr>
        <w:top w:val="none" w:sz="0" w:space="0" w:color="auto"/>
        <w:left w:val="none" w:sz="0" w:space="0" w:color="auto"/>
        <w:bottom w:val="none" w:sz="0" w:space="0" w:color="auto"/>
        <w:right w:val="none" w:sz="0" w:space="0" w:color="auto"/>
      </w:divBdr>
    </w:div>
    <w:div w:id="1178740149">
      <w:bodyDiv w:val="1"/>
      <w:marLeft w:val="0"/>
      <w:marRight w:val="0"/>
      <w:marTop w:val="0"/>
      <w:marBottom w:val="0"/>
      <w:divBdr>
        <w:top w:val="none" w:sz="0" w:space="0" w:color="auto"/>
        <w:left w:val="none" w:sz="0" w:space="0" w:color="auto"/>
        <w:bottom w:val="none" w:sz="0" w:space="0" w:color="auto"/>
        <w:right w:val="none" w:sz="0" w:space="0" w:color="auto"/>
      </w:divBdr>
    </w:div>
    <w:div w:id="1178886422">
      <w:bodyDiv w:val="1"/>
      <w:marLeft w:val="0"/>
      <w:marRight w:val="0"/>
      <w:marTop w:val="0"/>
      <w:marBottom w:val="0"/>
      <w:divBdr>
        <w:top w:val="none" w:sz="0" w:space="0" w:color="auto"/>
        <w:left w:val="none" w:sz="0" w:space="0" w:color="auto"/>
        <w:bottom w:val="none" w:sz="0" w:space="0" w:color="auto"/>
        <w:right w:val="none" w:sz="0" w:space="0" w:color="auto"/>
      </w:divBdr>
    </w:div>
    <w:div w:id="1179351019">
      <w:bodyDiv w:val="1"/>
      <w:marLeft w:val="0"/>
      <w:marRight w:val="0"/>
      <w:marTop w:val="0"/>
      <w:marBottom w:val="0"/>
      <w:divBdr>
        <w:top w:val="none" w:sz="0" w:space="0" w:color="auto"/>
        <w:left w:val="none" w:sz="0" w:space="0" w:color="auto"/>
        <w:bottom w:val="none" w:sz="0" w:space="0" w:color="auto"/>
        <w:right w:val="none" w:sz="0" w:space="0" w:color="auto"/>
      </w:divBdr>
    </w:div>
    <w:div w:id="1179465944">
      <w:bodyDiv w:val="1"/>
      <w:marLeft w:val="0"/>
      <w:marRight w:val="0"/>
      <w:marTop w:val="0"/>
      <w:marBottom w:val="0"/>
      <w:divBdr>
        <w:top w:val="none" w:sz="0" w:space="0" w:color="auto"/>
        <w:left w:val="none" w:sz="0" w:space="0" w:color="auto"/>
        <w:bottom w:val="none" w:sz="0" w:space="0" w:color="auto"/>
        <w:right w:val="none" w:sz="0" w:space="0" w:color="auto"/>
      </w:divBdr>
    </w:div>
    <w:div w:id="1179469850">
      <w:bodyDiv w:val="1"/>
      <w:marLeft w:val="0"/>
      <w:marRight w:val="0"/>
      <w:marTop w:val="0"/>
      <w:marBottom w:val="0"/>
      <w:divBdr>
        <w:top w:val="none" w:sz="0" w:space="0" w:color="auto"/>
        <w:left w:val="none" w:sz="0" w:space="0" w:color="auto"/>
        <w:bottom w:val="none" w:sz="0" w:space="0" w:color="auto"/>
        <w:right w:val="none" w:sz="0" w:space="0" w:color="auto"/>
      </w:divBdr>
    </w:div>
    <w:div w:id="1179932856">
      <w:bodyDiv w:val="1"/>
      <w:marLeft w:val="0"/>
      <w:marRight w:val="0"/>
      <w:marTop w:val="0"/>
      <w:marBottom w:val="0"/>
      <w:divBdr>
        <w:top w:val="none" w:sz="0" w:space="0" w:color="auto"/>
        <w:left w:val="none" w:sz="0" w:space="0" w:color="auto"/>
        <w:bottom w:val="none" w:sz="0" w:space="0" w:color="auto"/>
        <w:right w:val="none" w:sz="0" w:space="0" w:color="auto"/>
      </w:divBdr>
    </w:div>
    <w:div w:id="1179933223">
      <w:bodyDiv w:val="1"/>
      <w:marLeft w:val="0"/>
      <w:marRight w:val="0"/>
      <w:marTop w:val="0"/>
      <w:marBottom w:val="0"/>
      <w:divBdr>
        <w:top w:val="none" w:sz="0" w:space="0" w:color="auto"/>
        <w:left w:val="none" w:sz="0" w:space="0" w:color="auto"/>
        <w:bottom w:val="none" w:sz="0" w:space="0" w:color="auto"/>
        <w:right w:val="none" w:sz="0" w:space="0" w:color="auto"/>
      </w:divBdr>
    </w:div>
    <w:div w:id="1180239731">
      <w:bodyDiv w:val="1"/>
      <w:marLeft w:val="0"/>
      <w:marRight w:val="0"/>
      <w:marTop w:val="0"/>
      <w:marBottom w:val="0"/>
      <w:divBdr>
        <w:top w:val="none" w:sz="0" w:space="0" w:color="auto"/>
        <w:left w:val="none" w:sz="0" w:space="0" w:color="auto"/>
        <w:bottom w:val="none" w:sz="0" w:space="0" w:color="auto"/>
        <w:right w:val="none" w:sz="0" w:space="0" w:color="auto"/>
      </w:divBdr>
    </w:div>
    <w:div w:id="1180241059">
      <w:bodyDiv w:val="1"/>
      <w:marLeft w:val="0"/>
      <w:marRight w:val="0"/>
      <w:marTop w:val="0"/>
      <w:marBottom w:val="0"/>
      <w:divBdr>
        <w:top w:val="none" w:sz="0" w:space="0" w:color="auto"/>
        <w:left w:val="none" w:sz="0" w:space="0" w:color="auto"/>
        <w:bottom w:val="none" w:sz="0" w:space="0" w:color="auto"/>
        <w:right w:val="none" w:sz="0" w:space="0" w:color="auto"/>
      </w:divBdr>
    </w:div>
    <w:div w:id="1180465693">
      <w:bodyDiv w:val="1"/>
      <w:marLeft w:val="0"/>
      <w:marRight w:val="0"/>
      <w:marTop w:val="0"/>
      <w:marBottom w:val="0"/>
      <w:divBdr>
        <w:top w:val="none" w:sz="0" w:space="0" w:color="auto"/>
        <w:left w:val="none" w:sz="0" w:space="0" w:color="auto"/>
        <w:bottom w:val="none" w:sz="0" w:space="0" w:color="auto"/>
        <w:right w:val="none" w:sz="0" w:space="0" w:color="auto"/>
      </w:divBdr>
    </w:div>
    <w:div w:id="1180658701">
      <w:bodyDiv w:val="1"/>
      <w:marLeft w:val="0"/>
      <w:marRight w:val="0"/>
      <w:marTop w:val="0"/>
      <w:marBottom w:val="0"/>
      <w:divBdr>
        <w:top w:val="none" w:sz="0" w:space="0" w:color="auto"/>
        <w:left w:val="none" w:sz="0" w:space="0" w:color="auto"/>
        <w:bottom w:val="none" w:sz="0" w:space="0" w:color="auto"/>
        <w:right w:val="none" w:sz="0" w:space="0" w:color="auto"/>
      </w:divBdr>
    </w:div>
    <w:div w:id="1180660764">
      <w:bodyDiv w:val="1"/>
      <w:marLeft w:val="0"/>
      <w:marRight w:val="0"/>
      <w:marTop w:val="0"/>
      <w:marBottom w:val="0"/>
      <w:divBdr>
        <w:top w:val="none" w:sz="0" w:space="0" w:color="auto"/>
        <w:left w:val="none" w:sz="0" w:space="0" w:color="auto"/>
        <w:bottom w:val="none" w:sz="0" w:space="0" w:color="auto"/>
        <w:right w:val="none" w:sz="0" w:space="0" w:color="auto"/>
      </w:divBdr>
    </w:div>
    <w:div w:id="1180850859">
      <w:bodyDiv w:val="1"/>
      <w:marLeft w:val="0"/>
      <w:marRight w:val="0"/>
      <w:marTop w:val="0"/>
      <w:marBottom w:val="0"/>
      <w:divBdr>
        <w:top w:val="none" w:sz="0" w:space="0" w:color="auto"/>
        <w:left w:val="none" w:sz="0" w:space="0" w:color="auto"/>
        <w:bottom w:val="none" w:sz="0" w:space="0" w:color="auto"/>
        <w:right w:val="none" w:sz="0" w:space="0" w:color="auto"/>
      </w:divBdr>
    </w:div>
    <w:div w:id="1180851740">
      <w:bodyDiv w:val="1"/>
      <w:marLeft w:val="0"/>
      <w:marRight w:val="0"/>
      <w:marTop w:val="0"/>
      <w:marBottom w:val="0"/>
      <w:divBdr>
        <w:top w:val="none" w:sz="0" w:space="0" w:color="auto"/>
        <w:left w:val="none" w:sz="0" w:space="0" w:color="auto"/>
        <w:bottom w:val="none" w:sz="0" w:space="0" w:color="auto"/>
        <w:right w:val="none" w:sz="0" w:space="0" w:color="auto"/>
      </w:divBdr>
    </w:div>
    <w:div w:id="1180898535">
      <w:bodyDiv w:val="1"/>
      <w:marLeft w:val="0"/>
      <w:marRight w:val="0"/>
      <w:marTop w:val="0"/>
      <w:marBottom w:val="0"/>
      <w:divBdr>
        <w:top w:val="none" w:sz="0" w:space="0" w:color="auto"/>
        <w:left w:val="none" w:sz="0" w:space="0" w:color="auto"/>
        <w:bottom w:val="none" w:sz="0" w:space="0" w:color="auto"/>
        <w:right w:val="none" w:sz="0" w:space="0" w:color="auto"/>
      </w:divBdr>
    </w:div>
    <w:div w:id="1181310829">
      <w:bodyDiv w:val="1"/>
      <w:marLeft w:val="0"/>
      <w:marRight w:val="0"/>
      <w:marTop w:val="0"/>
      <w:marBottom w:val="0"/>
      <w:divBdr>
        <w:top w:val="none" w:sz="0" w:space="0" w:color="auto"/>
        <w:left w:val="none" w:sz="0" w:space="0" w:color="auto"/>
        <w:bottom w:val="none" w:sz="0" w:space="0" w:color="auto"/>
        <w:right w:val="none" w:sz="0" w:space="0" w:color="auto"/>
      </w:divBdr>
    </w:div>
    <w:div w:id="1181359655">
      <w:bodyDiv w:val="1"/>
      <w:marLeft w:val="0"/>
      <w:marRight w:val="0"/>
      <w:marTop w:val="0"/>
      <w:marBottom w:val="0"/>
      <w:divBdr>
        <w:top w:val="none" w:sz="0" w:space="0" w:color="auto"/>
        <w:left w:val="none" w:sz="0" w:space="0" w:color="auto"/>
        <w:bottom w:val="none" w:sz="0" w:space="0" w:color="auto"/>
        <w:right w:val="none" w:sz="0" w:space="0" w:color="auto"/>
      </w:divBdr>
    </w:div>
    <w:div w:id="1181428642">
      <w:bodyDiv w:val="1"/>
      <w:marLeft w:val="0"/>
      <w:marRight w:val="0"/>
      <w:marTop w:val="0"/>
      <w:marBottom w:val="0"/>
      <w:divBdr>
        <w:top w:val="none" w:sz="0" w:space="0" w:color="auto"/>
        <w:left w:val="none" w:sz="0" w:space="0" w:color="auto"/>
        <w:bottom w:val="none" w:sz="0" w:space="0" w:color="auto"/>
        <w:right w:val="none" w:sz="0" w:space="0" w:color="auto"/>
      </w:divBdr>
    </w:div>
    <w:div w:id="1181506307">
      <w:bodyDiv w:val="1"/>
      <w:marLeft w:val="0"/>
      <w:marRight w:val="0"/>
      <w:marTop w:val="0"/>
      <w:marBottom w:val="0"/>
      <w:divBdr>
        <w:top w:val="none" w:sz="0" w:space="0" w:color="auto"/>
        <w:left w:val="none" w:sz="0" w:space="0" w:color="auto"/>
        <w:bottom w:val="none" w:sz="0" w:space="0" w:color="auto"/>
        <w:right w:val="none" w:sz="0" w:space="0" w:color="auto"/>
      </w:divBdr>
    </w:div>
    <w:div w:id="1181823696">
      <w:bodyDiv w:val="1"/>
      <w:marLeft w:val="0"/>
      <w:marRight w:val="0"/>
      <w:marTop w:val="0"/>
      <w:marBottom w:val="0"/>
      <w:divBdr>
        <w:top w:val="none" w:sz="0" w:space="0" w:color="auto"/>
        <w:left w:val="none" w:sz="0" w:space="0" w:color="auto"/>
        <w:bottom w:val="none" w:sz="0" w:space="0" w:color="auto"/>
        <w:right w:val="none" w:sz="0" w:space="0" w:color="auto"/>
      </w:divBdr>
    </w:div>
    <w:div w:id="1182821150">
      <w:bodyDiv w:val="1"/>
      <w:marLeft w:val="0"/>
      <w:marRight w:val="0"/>
      <w:marTop w:val="0"/>
      <w:marBottom w:val="0"/>
      <w:divBdr>
        <w:top w:val="none" w:sz="0" w:space="0" w:color="auto"/>
        <w:left w:val="none" w:sz="0" w:space="0" w:color="auto"/>
        <w:bottom w:val="none" w:sz="0" w:space="0" w:color="auto"/>
        <w:right w:val="none" w:sz="0" w:space="0" w:color="auto"/>
      </w:divBdr>
    </w:div>
    <w:div w:id="1183737963">
      <w:bodyDiv w:val="1"/>
      <w:marLeft w:val="0"/>
      <w:marRight w:val="0"/>
      <w:marTop w:val="0"/>
      <w:marBottom w:val="0"/>
      <w:divBdr>
        <w:top w:val="none" w:sz="0" w:space="0" w:color="auto"/>
        <w:left w:val="none" w:sz="0" w:space="0" w:color="auto"/>
        <w:bottom w:val="none" w:sz="0" w:space="0" w:color="auto"/>
        <w:right w:val="none" w:sz="0" w:space="0" w:color="auto"/>
      </w:divBdr>
    </w:div>
    <w:div w:id="1183781592">
      <w:bodyDiv w:val="1"/>
      <w:marLeft w:val="0"/>
      <w:marRight w:val="0"/>
      <w:marTop w:val="0"/>
      <w:marBottom w:val="0"/>
      <w:divBdr>
        <w:top w:val="none" w:sz="0" w:space="0" w:color="auto"/>
        <w:left w:val="none" w:sz="0" w:space="0" w:color="auto"/>
        <w:bottom w:val="none" w:sz="0" w:space="0" w:color="auto"/>
        <w:right w:val="none" w:sz="0" w:space="0" w:color="auto"/>
      </w:divBdr>
    </w:div>
    <w:div w:id="1183982381">
      <w:bodyDiv w:val="1"/>
      <w:marLeft w:val="0"/>
      <w:marRight w:val="0"/>
      <w:marTop w:val="0"/>
      <w:marBottom w:val="0"/>
      <w:divBdr>
        <w:top w:val="none" w:sz="0" w:space="0" w:color="auto"/>
        <w:left w:val="none" w:sz="0" w:space="0" w:color="auto"/>
        <w:bottom w:val="none" w:sz="0" w:space="0" w:color="auto"/>
        <w:right w:val="none" w:sz="0" w:space="0" w:color="auto"/>
      </w:divBdr>
    </w:div>
    <w:div w:id="1183982878">
      <w:bodyDiv w:val="1"/>
      <w:marLeft w:val="0"/>
      <w:marRight w:val="0"/>
      <w:marTop w:val="0"/>
      <w:marBottom w:val="0"/>
      <w:divBdr>
        <w:top w:val="none" w:sz="0" w:space="0" w:color="auto"/>
        <w:left w:val="none" w:sz="0" w:space="0" w:color="auto"/>
        <w:bottom w:val="none" w:sz="0" w:space="0" w:color="auto"/>
        <w:right w:val="none" w:sz="0" w:space="0" w:color="auto"/>
      </w:divBdr>
    </w:div>
    <w:div w:id="1184326412">
      <w:bodyDiv w:val="1"/>
      <w:marLeft w:val="0"/>
      <w:marRight w:val="0"/>
      <w:marTop w:val="0"/>
      <w:marBottom w:val="0"/>
      <w:divBdr>
        <w:top w:val="none" w:sz="0" w:space="0" w:color="auto"/>
        <w:left w:val="none" w:sz="0" w:space="0" w:color="auto"/>
        <w:bottom w:val="none" w:sz="0" w:space="0" w:color="auto"/>
        <w:right w:val="none" w:sz="0" w:space="0" w:color="auto"/>
      </w:divBdr>
    </w:div>
    <w:div w:id="1184589231">
      <w:bodyDiv w:val="1"/>
      <w:marLeft w:val="0"/>
      <w:marRight w:val="0"/>
      <w:marTop w:val="0"/>
      <w:marBottom w:val="0"/>
      <w:divBdr>
        <w:top w:val="none" w:sz="0" w:space="0" w:color="auto"/>
        <w:left w:val="none" w:sz="0" w:space="0" w:color="auto"/>
        <w:bottom w:val="none" w:sz="0" w:space="0" w:color="auto"/>
        <w:right w:val="none" w:sz="0" w:space="0" w:color="auto"/>
      </w:divBdr>
    </w:div>
    <w:div w:id="1184591214">
      <w:bodyDiv w:val="1"/>
      <w:marLeft w:val="0"/>
      <w:marRight w:val="0"/>
      <w:marTop w:val="0"/>
      <w:marBottom w:val="0"/>
      <w:divBdr>
        <w:top w:val="none" w:sz="0" w:space="0" w:color="auto"/>
        <w:left w:val="none" w:sz="0" w:space="0" w:color="auto"/>
        <w:bottom w:val="none" w:sz="0" w:space="0" w:color="auto"/>
        <w:right w:val="none" w:sz="0" w:space="0" w:color="auto"/>
      </w:divBdr>
    </w:div>
    <w:div w:id="1185092383">
      <w:bodyDiv w:val="1"/>
      <w:marLeft w:val="0"/>
      <w:marRight w:val="0"/>
      <w:marTop w:val="0"/>
      <w:marBottom w:val="0"/>
      <w:divBdr>
        <w:top w:val="none" w:sz="0" w:space="0" w:color="auto"/>
        <w:left w:val="none" w:sz="0" w:space="0" w:color="auto"/>
        <w:bottom w:val="none" w:sz="0" w:space="0" w:color="auto"/>
        <w:right w:val="none" w:sz="0" w:space="0" w:color="auto"/>
      </w:divBdr>
    </w:div>
    <w:div w:id="1185171928">
      <w:bodyDiv w:val="1"/>
      <w:marLeft w:val="0"/>
      <w:marRight w:val="0"/>
      <w:marTop w:val="0"/>
      <w:marBottom w:val="0"/>
      <w:divBdr>
        <w:top w:val="none" w:sz="0" w:space="0" w:color="auto"/>
        <w:left w:val="none" w:sz="0" w:space="0" w:color="auto"/>
        <w:bottom w:val="none" w:sz="0" w:space="0" w:color="auto"/>
        <w:right w:val="none" w:sz="0" w:space="0" w:color="auto"/>
      </w:divBdr>
    </w:div>
    <w:div w:id="1185289616">
      <w:bodyDiv w:val="1"/>
      <w:marLeft w:val="0"/>
      <w:marRight w:val="0"/>
      <w:marTop w:val="0"/>
      <w:marBottom w:val="0"/>
      <w:divBdr>
        <w:top w:val="none" w:sz="0" w:space="0" w:color="auto"/>
        <w:left w:val="none" w:sz="0" w:space="0" w:color="auto"/>
        <w:bottom w:val="none" w:sz="0" w:space="0" w:color="auto"/>
        <w:right w:val="none" w:sz="0" w:space="0" w:color="auto"/>
      </w:divBdr>
    </w:div>
    <w:div w:id="1185365119">
      <w:bodyDiv w:val="1"/>
      <w:marLeft w:val="0"/>
      <w:marRight w:val="0"/>
      <w:marTop w:val="0"/>
      <w:marBottom w:val="0"/>
      <w:divBdr>
        <w:top w:val="none" w:sz="0" w:space="0" w:color="auto"/>
        <w:left w:val="none" w:sz="0" w:space="0" w:color="auto"/>
        <w:bottom w:val="none" w:sz="0" w:space="0" w:color="auto"/>
        <w:right w:val="none" w:sz="0" w:space="0" w:color="auto"/>
      </w:divBdr>
    </w:div>
    <w:div w:id="1185555234">
      <w:bodyDiv w:val="1"/>
      <w:marLeft w:val="0"/>
      <w:marRight w:val="0"/>
      <w:marTop w:val="0"/>
      <w:marBottom w:val="0"/>
      <w:divBdr>
        <w:top w:val="none" w:sz="0" w:space="0" w:color="auto"/>
        <w:left w:val="none" w:sz="0" w:space="0" w:color="auto"/>
        <w:bottom w:val="none" w:sz="0" w:space="0" w:color="auto"/>
        <w:right w:val="none" w:sz="0" w:space="0" w:color="auto"/>
      </w:divBdr>
    </w:div>
    <w:div w:id="1185636686">
      <w:bodyDiv w:val="1"/>
      <w:marLeft w:val="0"/>
      <w:marRight w:val="0"/>
      <w:marTop w:val="0"/>
      <w:marBottom w:val="0"/>
      <w:divBdr>
        <w:top w:val="none" w:sz="0" w:space="0" w:color="auto"/>
        <w:left w:val="none" w:sz="0" w:space="0" w:color="auto"/>
        <w:bottom w:val="none" w:sz="0" w:space="0" w:color="auto"/>
        <w:right w:val="none" w:sz="0" w:space="0" w:color="auto"/>
      </w:divBdr>
    </w:div>
    <w:div w:id="1186096211">
      <w:bodyDiv w:val="1"/>
      <w:marLeft w:val="0"/>
      <w:marRight w:val="0"/>
      <w:marTop w:val="0"/>
      <w:marBottom w:val="0"/>
      <w:divBdr>
        <w:top w:val="none" w:sz="0" w:space="0" w:color="auto"/>
        <w:left w:val="none" w:sz="0" w:space="0" w:color="auto"/>
        <w:bottom w:val="none" w:sz="0" w:space="0" w:color="auto"/>
        <w:right w:val="none" w:sz="0" w:space="0" w:color="auto"/>
      </w:divBdr>
    </w:div>
    <w:div w:id="1186137697">
      <w:bodyDiv w:val="1"/>
      <w:marLeft w:val="0"/>
      <w:marRight w:val="0"/>
      <w:marTop w:val="0"/>
      <w:marBottom w:val="0"/>
      <w:divBdr>
        <w:top w:val="none" w:sz="0" w:space="0" w:color="auto"/>
        <w:left w:val="none" w:sz="0" w:space="0" w:color="auto"/>
        <w:bottom w:val="none" w:sz="0" w:space="0" w:color="auto"/>
        <w:right w:val="none" w:sz="0" w:space="0" w:color="auto"/>
      </w:divBdr>
    </w:div>
    <w:div w:id="1186165630">
      <w:bodyDiv w:val="1"/>
      <w:marLeft w:val="0"/>
      <w:marRight w:val="0"/>
      <w:marTop w:val="0"/>
      <w:marBottom w:val="0"/>
      <w:divBdr>
        <w:top w:val="none" w:sz="0" w:space="0" w:color="auto"/>
        <w:left w:val="none" w:sz="0" w:space="0" w:color="auto"/>
        <w:bottom w:val="none" w:sz="0" w:space="0" w:color="auto"/>
        <w:right w:val="none" w:sz="0" w:space="0" w:color="auto"/>
      </w:divBdr>
    </w:div>
    <w:div w:id="1186215232">
      <w:bodyDiv w:val="1"/>
      <w:marLeft w:val="0"/>
      <w:marRight w:val="0"/>
      <w:marTop w:val="0"/>
      <w:marBottom w:val="0"/>
      <w:divBdr>
        <w:top w:val="none" w:sz="0" w:space="0" w:color="auto"/>
        <w:left w:val="none" w:sz="0" w:space="0" w:color="auto"/>
        <w:bottom w:val="none" w:sz="0" w:space="0" w:color="auto"/>
        <w:right w:val="none" w:sz="0" w:space="0" w:color="auto"/>
      </w:divBdr>
    </w:div>
    <w:div w:id="1186482810">
      <w:bodyDiv w:val="1"/>
      <w:marLeft w:val="0"/>
      <w:marRight w:val="0"/>
      <w:marTop w:val="0"/>
      <w:marBottom w:val="0"/>
      <w:divBdr>
        <w:top w:val="none" w:sz="0" w:space="0" w:color="auto"/>
        <w:left w:val="none" w:sz="0" w:space="0" w:color="auto"/>
        <w:bottom w:val="none" w:sz="0" w:space="0" w:color="auto"/>
        <w:right w:val="none" w:sz="0" w:space="0" w:color="auto"/>
      </w:divBdr>
    </w:div>
    <w:div w:id="1187526941">
      <w:bodyDiv w:val="1"/>
      <w:marLeft w:val="0"/>
      <w:marRight w:val="0"/>
      <w:marTop w:val="0"/>
      <w:marBottom w:val="0"/>
      <w:divBdr>
        <w:top w:val="none" w:sz="0" w:space="0" w:color="auto"/>
        <w:left w:val="none" w:sz="0" w:space="0" w:color="auto"/>
        <w:bottom w:val="none" w:sz="0" w:space="0" w:color="auto"/>
        <w:right w:val="none" w:sz="0" w:space="0" w:color="auto"/>
      </w:divBdr>
    </w:div>
    <w:div w:id="1187714341">
      <w:bodyDiv w:val="1"/>
      <w:marLeft w:val="0"/>
      <w:marRight w:val="0"/>
      <w:marTop w:val="0"/>
      <w:marBottom w:val="0"/>
      <w:divBdr>
        <w:top w:val="none" w:sz="0" w:space="0" w:color="auto"/>
        <w:left w:val="none" w:sz="0" w:space="0" w:color="auto"/>
        <w:bottom w:val="none" w:sz="0" w:space="0" w:color="auto"/>
        <w:right w:val="none" w:sz="0" w:space="0" w:color="auto"/>
      </w:divBdr>
    </w:div>
    <w:div w:id="1188372933">
      <w:bodyDiv w:val="1"/>
      <w:marLeft w:val="0"/>
      <w:marRight w:val="0"/>
      <w:marTop w:val="0"/>
      <w:marBottom w:val="0"/>
      <w:divBdr>
        <w:top w:val="none" w:sz="0" w:space="0" w:color="auto"/>
        <w:left w:val="none" w:sz="0" w:space="0" w:color="auto"/>
        <w:bottom w:val="none" w:sz="0" w:space="0" w:color="auto"/>
        <w:right w:val="none" w:sz="0" w:space="0" w:color="auto"/>
      </w:divBdr>
    </w:div>
    <w:div w:id="1189173172">
      <w:bodyDiv w:val="1"/>
      <w:marLeft w:val="0"/>
      <w:marRight w:val="0"/>
      <w:marTop w:val="0"/>
      <w:marBottom w:val="0"/>
      <w:divBdr>
        <w:top w:val="none" w:sz="0" w:space="0" w:color="auto"/>
        <w:left w:val="none" w:sz="0" w:space="0" w:color="auto"/>
        <w:bottom w:val="none" w:sz="0" w:space="0" w:color="auto"/>
        <w:right w:val="none" w:sz="0" w:space="0" w:color="auto"/>
      </w:divBdr>
    </w:div>
    <w:div w:id="1189297420">
      <w:bodyDiv w:val="1"/>
      <w:marLeft w:val="0"/>
      <w:marRight w:val="0"/>
      <w:marTop w:val="0"/>
      <w:marBottom w:val="0"/>
      <w:divBdr>
        <w:top w:val="none" w:sz="0" w:space="0" w:color="auto"/>
        <w:left w:val="none" w:sz="0" w:space="0" w:color="auto"/>
        <w:bottom w:val="none" w:sz="0" w:space="0" w:color="auto"/>
        <w:right w:val="none" w:sz="0" w:space="0" w:color="auto"/>
      </w:divBdr>
    </w:div>
    <w:div w:id="1189829221">
      <w:bodyDiv w:val="1"/>
      <w:marLeft w:val="0"/>
      <w:marRight w:val="0"/>
      <w:marTop w:val="0"/>
      <w:marBottom w:val="0"/>
      <w:divBdr>
        <w:top w:val="none" w:sz="0" w:space="0" w:color="auto"/>
        <w:left w:val="none" w:sz="0" w:space="0" w:color="auto"/>
        <w:bottom w:val="none" w:sz="0" w:space="0" w:color="auto"/>
        <w:right w:val="none" w:sz="0" w:space="0" w:color="auto"/>
      </w:divBdr>
    </w:div>
    <w:div w:id="1189878625">
      <w:bodyDiv w:val="1"/>
      <w:marLeft w:val="0"/>
      <w:marRight w:val="0"/>
      <w:marTop w:val="0"/>
      <w:marBottom w:val="0"/>
      <w:divBdr>
        <w:top w:val="none" w:sz="0" w:space="0" w:color="auto"/>
        <w:left w:val="none" w:sz="0" w:space="0" w:color="auto"/>
        <w:bottom w:val="none" w:sz="0" w:space="0" w:color="auto"/>
        <w:right w:val="none" w:sz="0" w:space="0" w:color="auto"/>
      </w:divBdr>
    </w:div>
    <w:div w:id="1190333807">
      <w:bodyDiv w:val="1"/>
      <w:marLeft w:val="0"/>
      <w:marRight w:val="0"/>
      <w:marTop w:val="0"/>
      <w:marBottom w:val="0"/>
      <w:divBdr>
        <w:top w:val="none" w:sz="0" w:space="0" w:color="auto"/>
        <w:left w:val="none" w:sz="0" w:space="0" w:color="auto"/>
        <w:bottom w:val="none" w:sz="0" w:space="0" w:color="auto"/>
        <w:right w:val="none" w:sz="0" w:space="0" w:color="auto"/>
      </w:divBdr>
    </w:div>
    <w:div w:id="1190527383">
      <w:bodyDiv w:val="1"/>
      <w:marLeft w:val="0"/>
      <w:marRight w:val="0"/>
      <w:marTop w:val="0"/>
      <w:marBottom w:val="0"/>
      <w:divBdr>
        <w:top w:val="none" w:sz="0" w:space="0" w:color="auto"/>
        <w:left w:val="none" w:sz="0" w:space="0" w:color="auto"/>
        <w:bottom w:val="none" w:sz="0" w:space="0" w:color="auto"/>
        <w:right w:val="none" w:sz="0" w:space="0" w:color="auto"/>
      </w:divBdr>
    </w:div>
    <w:div w:id="1190795703">
      <w:bodyDiv w:val="1"/>
      <w:marLeft w:val="0"/>
      <w:marRight w:val="0"/>
      <w:marTop w:val="0"/>
      <w:marBottom w:val="0"/>
      <w:divBdr>
        <w:top w:val="none" w:sz="0" w:space="0" w:color="auto"/>
        <w:left w:val="none" w:sz="0" w:space="0" w:color="auto"/>
        <w:bottom w:val="none" w:sz="0" w:space="0" w:color="auto"/>
        <w:right w:val="none" w:sz="0" w:space="0" w:color="auto"/>
      </w:divBdr>
    </w:div>
    <w:div w:id="1190798600">
      <w:bodyDiv w:val="1"/>
      <w:marLeft w:val="0"/>
      <w:marRight w:val="0"/>
      <w:marTop w:val="0"/>
      <w:marBottom w:val="0"/>
      <w:divBdr>
        <w:top w:val="none" w:sz="0" w:space="0" w:color="auto"/>
        <w:left w:val="none" w:sz="0" w:space="0" w:color="auto"/>
        <w:bottom w:val="none" w:sz="0" w:space="0" w:color="auto"/>
        <w:right w:val="none" w:sz="0" w:space="0" w:color="auto"/>
      </w:divBdr>
    </w:div>
    <w:div w:id="1190995270">
      <w:bodyDiv w:val="1"/>
      <w:marLeft w:val="0"/>
      <w:marRight w:val="0"/>
      <w:marTop w:val="0"/>
      <w:marBottom w:val="0"/>
      <w:divBdr>
        <w:top w:val="none" w:sz="0" w:space="0" w:color="auto"/>
        <w:left w:val="none" w:sz="0" w:space="0" w:color="auto"/>
        <w:bottom w:val="none" w:sz="0" w:space="0" w:color="auto"/>
        <w:right w:val="none" w:sz="0" w:space="0" w:color="auto"/>
      </w:divBdr>
    </w:div>
    <w:div w:id="1191187202">
      <w:bodyDiv w:val="1"/>
      <w:marLeft w:val="0"/>
      <w:marRight w:val="0"/>
      <w:marTop w:val="0"/>
      <w:marBottom w:val="0"/>
      <w:divBdr>
        <w:top w:val="none" w:sz="0" w:space="0" w:color="auto"/>
        <w:left w:val="none" w:sz="0" w:space="0" w:color="auto"/>
        <w:bottom w:val="none" w:sz="0" w:space="0" w:color="auto"/>
        <w:right w:val="none" w:sz="0" w:space="0" w:color="auto"/>
      </w:divBdr>
    </w:div>
    <w:div w:id="1191262935">
      <w:bodyDiv w:val="1"/>
      <w:marLeft w:val="0"/>
      <w:marRight w:val="0"/>
      <w:marTop w:val="0"/>
      <w:marBottom w:val="0"/>
      <w:divBdr>
        <w:top w:val="none" w:sz="0" w:space="0" w:color="auto"/>
        <w:left w:val="none" w:sz="0" w:space="0" w:color="auto"/>
        <w:bottom w:val="none" w:sz="0" w:space="0" w:color="auto"/>
        <w:right w:val="none" w:sz="0" w:space="0" w:color="auto"/>
      </w:divBdr>
    </w:div>
    <w:div w:id="1191652020">
      <w:bodyDiv w:val="1"/>
      <w:marLeft w:val="0"/>
      <w:marRight w:val="0"/>
      <w:marTop w:val="0"/>
      <w:marBottom w:val="0"/>
      <w:divBdr>
        <w:top w:val="none" w:sz="0" w:space="0" w:color="auto"/>
        <w:left w:val="none" w:sz="0" w:space="0" w:color="auto"/>
        <w:bottom w:val="none" w:sz="0" w:space="0" w:color="auto"/>
        <w:right w:val="none" w:sz="0" w:space="0" w:color="auto"/>
      </w:divBdr>
    </w:div>
    <w:div w:id="1191869790">
      <w:bodyDiv w:val="1"/>
      <w:marLeft w:val="0"/>
      <w:marRight w:val="0"/>
      <w:marTop w:val="0"/>
      <w:marBottom w:val="0"/>
      <w:divBdr>
        <w:top w:val="none" w:sz="0" w:space="0" w:color="auto"/>
        <w:left w:val="none" w:sz="0" w:space="0" w:color="auto"/>
        <w:bottom w:val="none" w:sz="0" w:space="0" w:color="auto"/>
        <w:right w:val="none" w:sz="0" w:space="0" w:color="auto"/>
      </w:divBdr>
    </w:div>
    <w:div w:id="1192257241">
      <w:bodyDiv w:val="1"/>
      <w:marLeft w:val="0"/>
      <w:marRight w:val="0"/>
      <w:marTop w:val="0"/>
      <w:marBottom w:val="0"/>
      <w:divBdr>
        <w:top w:val="none" w:sz="0" w:space="0" w:color="auto"/>
        <w:left w:val="none" w:sz="0" w:space="0" w:color="auto"/>
        <w:bottom w:val="none" w:sz="0" w:space="0" w:color="auto"/>
        <w:right w:val="none" w:sz="0" w:space="0" w:color="auto"/>
      </w:divBdr>
    </w:div>
    <w:div w:id="1192497025">
      <w:bodyDiv w:val="1"/>
      <w:marLeft w:val="0"/>
      <w:marRight w:val="0"/>
      <w:marTop w:val="0"/>
      <w:marBottom w:val="0"/>
      <w:divBdr>
        <w:top w:val="none" w:sz="0" w:space="0" w:color="auto"/>
        <w:left w:val="none" w:sz="0" w:space="0" w:color="auto"/>
        <w:bottom w:val="none" w:sz="0" w:space="0" w:color="auto"/>
        <w:right w:val="none" w:sz="0" w:space="0" w:color="auto"/>
      </w:divBdr>
    </w:div>
    <w:div w:id="1192960682">
      <w:bodyDiv w:val="1"/>
      <w:marLeft w:val="0"/>
      <w:marRight w:val="0"/>
      <w:marTop w:val="0"/>
      <w:marBottom w:val="0"/>
      <w:divBdr>
        <w:top w:val="none" w:sz="0" w:space="0" w:color="auto"/>
        <w:left w:val="none" w:sz="0" w:space="0" w:color="auto"/>
        <w:bottom w:val="none" w:sz="0" w:space="0" w:color="auto"/>
        <w:right w:val="none" w:sz="0" w:space="0" w:color="auto"/>
      </w:divBdr>
    </w:div>
    <w:div w:id="1193105438">
      <w:bodyDiv w:val="1"/>
      <w:marLeft w:val="0"/>
      <w:marRight w:val="0"/>
      <w:marTop w:val="0"/>
      <w:marBottom w:val="0"/>
      <w:divBdr>
        <w:top w:val="none" w:sz="0" w:space="0" w:color="auto"/>
        <w:left w:val="none" w:sz="0" w:space="0" w:color="auto"/>
        <w:bottom w:val="none" w:sz="0" w:space="0" w:color="auto"/>
        <w:right w:val="none" w:sz="0" w:space="0" w:color="auto"/>
      </w:divBdr>
    </w:div>
    <w:div w:id="1193153087">
      <w:bodyDiv w:val="1"/>
      <w:marLeft w:val="0"/>
      <w:marRight w:val="0"/>
      <w:marTop w:val="0"/>
      <w:marBottom w:val="0"/>
      <w:divBdr>
        <w:top w:val="none" w:sz="0" w:space="0" w:color="auto"/>
        <w:left w:val="none" w:sz="0" w:space="0" w:color="auto"/>
        <w:bottom w:val="none" w:sz="0" w:space="0" w:color="auto"/>
        <w:right w:val="none" w:sz="0" w:space="0" w:color="auto"/>
      </w:divBdr>
    </w:div>
    <w:div w:id="1193298682">
      <w:bodyDiv w:val="1"/>
      <w:marLeft w:val="0"/>
      <w:marRight w:val="0"/>
      <w:marTop w:val="0"/>
      <w:marBottom w:val="0"/>
      <w:divBdr>
        <w:top w:val="none" w:sz="0" w:space="0" w:color="auto"/>
        <w:left w:val="none" w:sz="0" w:space="0" w:color="auto"/>
        <w:bottom w:val="none" w:sz="0" w:space="0" w:color="auto"/>
        <w:right w:val="none" w:sz="0" w:space="0" w:color="auto"/>
      </w:divBdr>
    </w:div>
    <w:div w:id="1193498163">
      <w:bodyDiv w:val="1"/>
      <w:marLeft w:val="0"/>
      <w:marRight w:val="0"/>
      <w:marTop w:val="0"/>
      <w:marBottom w:val="0"/>
      <w:divBdr>
        <w:top w:val="none" w:sz="0" w:space="0" w:color="auto"/>
        <w:left w:val="none" w:sz="0" w:space="0" w:color="auto"/>
        <w:bottom w:val="none" w:sz="0" w:space="0" w:color="auto"/>
        <w:right w:val="none" w:sz="0" w:space="0" w:color="auto"/>
      </w:divBdr>
    </w:div>
    <w:div w:id="1193958109">
      <w:bodyDiv w:val="1"/>
      <w:marLeft w:val="0"/>
      <w:marRight w:val="0"/>
      <w:marTop w:val="0"/>
      <w:marBottom w:val="0"/>
      <w:divBdr>
        <w:top w:val="none" w:sz="0" w:space="0" w:color="auto"/>
        <w:left w:val="none" w:sz="0" w:space="0" w:color="auto"/>
        <w:bottom w:val="none" w:sz="0" w:space="0" w:color="auto"/>
        <w:right w:val="none" w:sz="0" w:space="0" w:color="auto"/>
      </w:divBdr>
    </w:div>
    <w:div w:id="1194423439">
      <w:bodyDiv w:val="1"/>
      <w:marLeft w:val="0"/>
      <w:marRight w:val="0"/>
      <w:marTop w:val="0"/>
      <w:marBottom w:val="0"/>
      <w:divBdr>
        <w:top w:val="none" w:sz="0" w:space="0" w:color="auto"/>
        <w:left w:val="none" w:sz="0" w:space="0" w:color="auto"/>
        <w:bottom w:val="none" w:sz="0" w:space="0" w:color="auto"/>
        <w:right w:val="none" w:sz="0" w:space="0" w:color="auto"/>
      </w:divBdr>
    </w:div>
    <w:div w:id="1194466566">
      <w:bodyDiv w:val="1"/>
      <w:marLeft w:val="0"/>
      <w:marRight w:val="0"/>
      <w:marTop w:val="0"/>
      <w:marBottom w:val="0"/>
      <w:divBdr>
        <w:top w:val="none" w:sz="0" w:space="0" w:color="auto"/>
        <w:left w:val="none" w:sz="0" w:space="0" w:color="auto"/>
        <w:bottom w:val="none" w:sz="0" w:space="0" w:color="auto"/>
        <w:right w:val="none" w:sz="0" w:space="0" w:color="auto"/>
      </w:divBdr>
    </w:div>
    <w:div w:id="1194728224">
      <w:bodyDiv w:val="1"/>
      <w:marLeft w:val="0"/>
      <w:marRight w:val="0"/>
      <w:marTop w:val="0"/>
      <w:marBottom w:val="0"/>
      <w:divBdr>
        <w:top w:val="none" w:sz="0" w:space="0" w:color="auto"/>
        <w:left w:val="none" w:sz="0" w:space="0" w:color="auto"/>
        <w:bottom w:val="none" w:sz="0" w:space="0" w:color="auto"/>
        <w:right w:val="none" w:sz="0" w:space="0" w:color="auto"/>
      </w:divBdr>
    </w:div>
    <w:div w:id="1194730503">
      <w:bodyDiv w:val="1"/>
      <w:marLeft w:val="0"/>
      <w:marRight w:val="0"/>
      <w:marTop w:val="0"/>
      <w:marBottom w:val="0"/>
      <w:divBdr>
        <w:top w:val="none" w:sz="0" w:space="0" w:color="auto"/>
        <w:left w:val="none" w:sz="0" w:space="0" w:color="auto"/>
        <w:bottom w:val="none" w:sz="0" w:space="0" w:color="auto"/>
        <w:right w:val="none" w:sz="0" w:space="0" w:color="auto"/>
      </w:divBdr>
    </w:div>
    <w:div w:id="1194925287">
      <w:bodyDiv w:val="1"/>
      <w:marLeft w:val="0"/>
      <w:marRight w:val="0"/>
      <w:marTop w:val="0"/>
      <w:marBottom w:val="0"/>
      <w:divBdr>
        <w:top w:val="none" w:sz="0" w:space="0" w:color="auto"/>
        <w:left w:val="none" w:sz="0" w:space="0" w:color="auto"/>
        <w:bottom w:val="none" w:sz="0" w:space="0" w:color="auto"/>
        <w:right w:val="none" w:sz="0" w:space="0" w:color="auto"/>
      </w:divBdr>
    </w:div>
    <w:div w:id="1194997281">
      <w:bodyDiv w:val="1"/>
      <w:marLeft w:val="0"/>
      <w:marRight w:val="0"/>
      <w:marTop w:val="0"/>
      <w:marBottom w:val="0"/>
      <w:divBdr>
        <w:top w:val="none" w:sz="0" w:space="0" w:color="auto"/>
        <w:left w:val="none" w:sz="0" w:space="0" w:color="auto"/>
        <w:bottom w:val="none" w:sz="0" w:space="0" w:color="auto"/>
        <w:right w:val="none" w:sz="0" w:space="0" w:color="auto"/>
      </w:divBdr>
    </w:div>
    <w:div w:id="1195771581">
      <w:bodyDiv w:val="1"/>
      <w:marLeft w:val="0"/>
      <w:marRight w:val="0"/>
      <w:marTop w:val="0"/>
      <w:marBottom w:val="0"/>
      <w:divBdr>
        <w:top w:val="none" w:sz="0" w:space="0" w:color="auto"/>
        <w:left w:val="none" w:sz="0" w:space="0" w:color="auto"/>
        <w:bottom w:val="none" w:sz="0" w:space="0" w:color="auto"/>
        <w:right w:val="none" w:sz="0" w:space="0" w:color="auto"/>
      </w:divBdr>
    </w:div>
    <w:div w:id="1195772822">
      <w:bodyDiv w:val="1"/>
      <w:marLeft w:val="0"/>
      <w:marRight w:val="0"/>
      <w:marTop w:val="0"/>
      <w:marBottom w:val="0"/>
      <w:divBdr>
        <w:top w:val="none" w:sz="0" w:space="0" w:color="auto"/>
        <w:left w:val="none" w:sz="0" w:space="0" w:color="auto"/>
        <w:bottom w:val="none" w:sz="0" w:space="0" w:color="auto"/>
        <w:right w:val="none" w:sz="0" w:space="0" w:color="auto"/>
      </w:divBdr>
    </w:div>
    <w:div w:id="1195845044">
      <w:bodyDiv w:val="1"/>
      <w:marLeft w:val="0"/>
      <w:marRight w:val="0"/>
      <w:marTop w:val="0"/>
      <w:marBottom w:val="0"/>
      <w:divBdr>
        <w:top w:val="none" w:sz="0" w:space="0" w:color="auto"/>
        <w:left w:val="none" w:sz="0" w:space="0" w:color="auto"/>
        <w:bottom w:val="none" w:sz="0" w:space="0" w:color="auto"/>
        <w:right w:val="none" w:sz="0" w:space="0" w:color="auto"/>
      </w:divBdr>
    </w:div>
    <w:div w:id="1196232453">
      <w:bodyDiv w:val="1"/>
      <w:marLeft w:val="0"/>
      <w:marRight w:val="0"/>
      <w:marTop w:val="0"/>
      <w:marBottom w:val="0"/>
      <w:divBdr>
        <w:top w:val="none" w:sz="0" w:space="0" w:color="auto"/>
        <w:left w:val="none" w:sz="0" w:space="0" w:color="auto"/>
        <w:bottom w:val="none" w:sz="0" w:space="0" w:color="auto"/>
        <w:right w:val="none" w:sz="0" w:space="0" w:color="auto"/>
      </w:divBdr>
    </w:div>
    <w:div w:id="1196306379">
      <w:bodyDiv w:val="1"/>
      <w:marLeft w:val="0"/>
      <w:marRight w:val="0"/>
      <w:marTop w:val="0"/>
      <w:marBottom w:val="0"/>
      <w:divBdr>
        <w:top w:val="none" w:sz="0" w:space="0" w:color="auto"/>
        <w:left w:val="none" w:sz="0" w:space="0" w:color="auto"/>
        <w:bottom w:val="none" w:sz="0" w:space="0" w:color="auto"/>
        <w:right w:val="none" w:sz="0" w:space="0" w:color="auto"/>
      </w:divBdr>
    </w:div>
    <w:div w:id="1196457618">
      <w:bodyDiv w:val="1"/>
      <w:marLeft w:val="0"/>
      <w:marRight w:val="0"/>
      <w:marTop w:val="0"/>
      <w:marBottom w:val="0"/>
      <w:divBdr>
        <w:top w:val="none" w:sz="0" w:space="0" w:color="auto"/>
        <w:left w:val="none" w:sz="0" w:space="0" w:color="auto"/>
        <w:bottom w:val="none" w:sz="0" w:space="0" w:color="auto"/>
        <w:right w:val="none" w:sz="0" w:space="0" w:color="auto"/>
      </w:divBdr>
    </w:div>
    <w:div w:id="1196845408">
      <w:bodyDiv w:val="1"/>
      <w:marLeft w:val="0"/>
      <w:marRight w:val="0"/>
      <w:marTop w:val="0"/>
      <w:marBottom w:val="0"/>
      <w:divBdr>
        <w:top w:val="none" w:sz="0" w:space="0" w:color="auto"/>
        <w:left w:val="none" w:sz="0" w:space="0" w:color="auto"/>
        <w:bottom w:val="none" w:sz="0" w:space="0" w:color="auto"/>
        <w:right w:val="none" w:sz="0" w:space="0" w:color="auto"/>
      </w:divBdr>
    </w:div>
    <w:div w:id="1197036981">
      <w:bodyDiv w:val="1"/>
      <w:marLeft w:val="0"/>
      <w:marRight w:val="0"/>
      <w:marTop w:val="0"/>
      <w:marBottom w:val="0"/>
      <w:divBdr>
        <w:top w:val="none" w:sz="0" w:space="0" w:color="auto"/>
        <w:left w:val="none" w:sz="0" w:space="0" w:color="auto"/>
        <w:bottom w:val="none" w:sz="0" w:space="0" w:color="auto"/>
        <w:right w:val="none" w:sz="0" w:space="0" w:color="auto"/>
      </w:divBdr>
    </w:div>
    <w:div w:id="1197157728">
      <w:bodyDiv w:val="1"/>
      <w:marLeft w:val="0"/>
      <w:marRight w:val="0"/>
      <w:marTop w:val="0"/>
      <w:marBottom w:val="0"/>
      <w:divBdr>
        <w:top w:val="none" w:sz="0" w:space="0" w:color="auto"/>
        <w:left w:val="none" w:sz="0" w:space="0" w:color="auto"/>
        <w:bottom w:val="none" w:sz="0" w:space="0" w:color="auto"/>
        <w:right w:val="none" w:sz="0" w:space="0" w:color="auto"/>
      </w:divBdr>
    </w:div>
    <w:div w:id="1197233157">
      <w:bodyDiv w:val="1"/>
      <w:marLeft w:val="0"/>
      <w:marRight w:val="0"/>
      <w:marTop w:val="0"/>
      <w:marBottom w:val="0"/>
      <w:divBdr>
        <w:top w:val="none" w:sz="0" w:space="0" w:color="auto"/>
        <w:left w:val="none" w:sz="0" w:space="0" w:color="auto"/>
        <w:bottom w:val="none" w:sz="0" w:space="0" w:color="auto"/>
        <w:right w:val="none" w:sz="0" w:space="0" w:color="auto"/>
      </w:divBdr>
    </w:div>
    <w:div w:id="1197309225">
      <w:bodyDiv w:val="1"/>
      <w:marLeft w:val="0"/>
      <w:marRight w:val="0"/>
      <w:marTop w:val="0"/>
      <w:marBottom w:val="0"/>
      <w:divBdr>
        <w:top w:val="none" w:sz="0" w:space="0" w:color="auto"/>
        <w:left w:val="none" w:sz="0" w:space="0" w:color="auto"/>
        <w:bottom w:val="none" w:sz="0" w:space="0" w:color="auto"/>
        <w:right w:val="none" w:sz="0" w:space="0" w:color="auto"/>
      </w:divBdr>
    </w:div>
    <w:div w:id="1197348218">
      <w:bodyDiv w:val="1"/>
      <w:marLeft w:val="0"/>
      <w:marRight w:val="0"/>
      <w:marTop w:val="0"/>
      <w:marBottom w:val="0"/>
      <w:divBdr>
        <w:top w:val="none" w:sz="0" w:space="0" w:color="auto"/>
        <w:left w:val="none" w:sz="0" w:space="0" w:color="auto"/>
        <w:bottom w:val="none" w:sz="0" w:space="0" w:color="auto"/>
        <w:right w:val="none" w:sz="0" w:space="0" w:color="auto"/>
      </w:divBdr>
    </w:div>
    <w:div w:id="1197428341">
      <w:bodyDiv w:val="1"/>
      <w:marLeft w:val="0"/>
      <w:marRight w:val="0"/>
      <w:marTop w:val="0"/>
      <w:marBottom w:val="0"/>
      <w:divBdr>
        <w:top w:val="none" w:sz="0" w:space="0" w:color="auto"/>
        <w:left w:val="none" w:sz="0" w:space="0" w:color="auto"/>
        <w:bottom w:val="none" w:sz="0" w:space="0" w:color="auto"/>
        <w:right w:val="none" w:sz="0" w:space="0" w:color="auto"/>
      </w:divBdr>
    </w:div>
    <w:div w:id="1197545012">
      <w:bodyDiv w:val="1"/>
      <w:marLeft w:val="0"/>
      <w:marRight w:val="0"/>
      <w:marTop w:val="0"/>
      <w:marBottom w:val="0"/>
      <w:divBdr>
        <w:top w:val="none" w:sz="0" w:space="0" w:color="auto"/>
        <w:left w:val="none" w:sz="0" w:space="0" w:color="auto"/>
        <w:bottom w:val="none" w:sz="0" w:space="0" w:color="auto"/>
        <w:right w:val="none" w:sz="0" w:space="0" w:color="auto"/>
      </w:divBdr>
    </w:div>
    <w:div w:id="1197623812">
      <w:bodyDiv w:val="1"/>
      <w:marLeft w:val="0"/>
      <w:marRight w:val="0"/>
      <w:marTop w:val="0"/>
      <w:marBottom w:val="0"/>
      <w:divBdr>
        <w:top w:val="none" w:sz="0" w:space="0" w:color="auto"/>
        <w:left w:val="none" w:sz="0" w:space="0" w:color="auto"/>
        <w:bottom w:val="none" w:sz="0" w:space="0" w:color="auto"/>
        <w:right w:val="none" w:sz="0" w:space="0" w:color="auto"/>
      </w:divBdr>
    </w:div>
    <w:div w:id="1197889332">
      <w:bodyDiv w:val="1"/>
      <w:marLeft w:val="0"/>
      <w:marRight w:val="0"/>
      <w:marTop w:val="0"/>
      <w:marBottom w:val="0"/>
      <w:divBdr>
        <w:top w:val="none" w:sz="0" w:space="0" w:color="auto"/>
        <w:left w:val="none" w:sz="0" w:space="0" w:color="auto"/>
        <w:bottom w:val="none" w:sz="0" w:space="0" w:color="auto"/>
        <w:right w:val="none" w:sz="0" w:space="0" w:color="auto"/>
      </w:divBdr>
    </w:div>
    <w:div w:id="1198541417">
      <w:bodyDiv w:val="1"/>
      <w:marLeft w:val="0"/>
      <w:marRight w:val="0"/>
      <w:marTop w:val="0"/>
      <w:marBottom w:val="0"/>
      <w:divBdr>
        <w:top w:val="none" w:sz="0" w:space="0" w:color="auto"/>
        <w:left w:val="none" w:sz="0" w:space="0" w:color="auto"/>
        <w:bottom w:val="none" w:sz="0" w:space="0" w:color="auto"/>
        <w:right w:val="none" w:sz="0" w:space="0" w:color="auto"/>
      </w:divBdr>
    </w:div>
    <w:div w:id="1198545595">
      <w:bodyDiv w:val="1"/>
      <w:marLeft w:val="0"/>
      <w:marRight w:val="0"/>
      <w:marTop w:val="0"/>
      <w:marBottom w:val="0"/>
      <w:divBdr>
        <w:top w:val="none" w:sz="0" w:space="0" w:color="auto"/>
        <w:left w:val="none" w:sz="0" w:space="0" w:color="auto"/>
        <w:bottom w:val="none" w:sz="0" w:space="0" w:color="auto"/>
        <w:right w:val="none" w:sz="0" w:space="0" w:color="auto"/>
      </w:divBdr>
    </w:div>
    <w:div w:id="1198590305">
      <w:bodyDiv w:val="1"/>
      <w:marLeft w:val="0"/>
      <w:marRight w:val="0"/>
      <w:marTop w:val="0"/>
      <w:marBottom w:val="0"/>
      <w:divBdr>
        <w:top w:val="none" w:sz="0" w:space="0" w:color="auto"/>
        <w:left w:val="none" w:sz="0" w:space="0" w:color="auto"/>
        <w:bottom w:val="none" w:sz="0" w:space="0" w:color="auto"/>
        <w:right w:val="none" w:sz="0" w:space="0" w:color="auto"/>
      </w:divBdr>
    </w:div>
    <w:div w:id="1198665092">
      <w:bodyDiv w:val="1"/>
      <w:marLeft w:val="0"/>
      <w:marRight w:val="0"/>
      <w:marTop w:val="0"/>
      <w:marBottom w:val="0"/>
      <w:divBdr>
        <w:top w:val="none" w:sz="0" w:space="0" w:color="auto"/>
        <w:left w:val="none" w:sz="0" w:space="0" w:color="auto"/>
        <w:bottom w:val="none" w:sz="0" w:space="0" w:color="auto"/>
        <w:right w:val="none" w:sz="0" w:space="0" w:color="auto"/>
      </w:divBdr>
    </w:div>
    <w:div w:id="1198739135">
      <w:bodyDiv w:val="1"/>
      <w:marLeft w:val="0"/>
      <w:marRight w:val="0"/>
      <w:marTop w:val="0"/>
      <w:marBottom w:val="0"/>
      <w:divBdr>
        <w:top w:val="none" w:sz="0" w:space="0" w:color="auto"/>
        <w:left w:val="none" w:sz="0" w:space="0" w:color="auto"/>
        <w:bottom w:val="none" w:sz="0" w:space="0" w:color="auto"/>
        <w:right w:val="none" w:sz="0" w:space="0" w:color="auto"/>
      </w:divBdr>
    </w:div>
    <w:div w:id="1198814743">
      <w:bodyDiv w:val="1"/>
      <w:marLeft w:val="0"/>
      <w:marRight w:val="0"/>
      <w:marTop w:val="0"/>
      <w:marBottom w:val="0"/>
      <w:divBdr>
        <w:top w:val="none" w:sz="0" w:space="0" w:color="auto"/>
        <w:left w:val="none" w:sz="0" w:space="0" w:color="auto"/>
        <w:bottom w:val="none" w:sz="0" w:space="0" w:color="auto"/>
        <w:right w:val="none" w:sz="0" w:space="0" w:color="auto"/>
      </w:divBdr>
    </w:div>
    <w:div w:id="1198853897">
      <w:bodyDiv w:val="1"/>
      <w:marLeft w:val="0"/>
      <w:marRight w:val="0"/>
      <w:marTop w:val="0"/>
      <w:marBottom w:val="0"/>
      <w:divBdr>
        <w:top w:val="none" w:sz="0" w:space="0" w:color="auto"/>
        <w:left w:val="none" w:sz="0" w:space="0" w:color="auto"/>
        <w:bottom w:val="none" w:sz="0" w:space="0" w:color="auto"/>
        <w:right w:val="none" w:sz="0" w:space="0" w:color="auto"/>
      </w:divBdr>
    </w:div>
    <w:div w:id="1199051373">
      <w:bodyDiv w:val="1"/>
      <w:marLeft w:val="0"/>
      <w:marRight w:val="0"/>
      <w:marTop w:val="0"/>
      <w:marBottom w:val="0"/>
      <w:divBdr>
        <w:top w:val="none" w:sz="0" w:space="0" w:color="auto"/>
        <w:left w:val="none" w:sz="0" w:space="0" w:color="auto"/>
        <w:bottom w:val="none" w:sz="0" w:space="0" w:color="auto"/>
        <w:right w:val="none" w:sz="0" w:space="0" w:color="auto"/>
      </w:divBdr>
    </w:div>
    <w:div w:id="1199275437">
      <w:bodyDiv w:val="1"/>
      <w:marLeft w:val="0"/>
      <w:marRight w:val="0"/>
      <w:marTop w:val="0"/>
      <w:marBottom w:val="0"/>
      <w:divBdr>
        <w:top w:val="none" w:sz="0" w:space="0" w:color="auto"/>
        <w:left w:val="none" w:sz="0" w:space="0" w:color="auto"/>
        <w:bottom w:val="none" w:sz="0" w:space="0" w:color="auto"/>
        <w:right w:val="none" w:sz="0" w:space="0" w:color="auto"/>
      </w:divBdr>
    </w:div>
    <w:div w:id="1199315749">
      <w:bodyDiv w:val="1"/>
      <w:marLeft w:val="0"/>
      <w:marRight w:val="0"/>
      <w:marTop w:val="0"/>
      <w:marBottom w:val="0"/>
      <w:divBdr>
        <w:top w:val="none" w:sz="0" w:space="0" w:color="auto"/>
        <w:left w:val="none" w:sz="0" w:space="0" w:color="auto"/>
        <w:bottom w:val="none" w:sz="0" w:space="0" w:color="auto"/>
        <w:right w:val="none" w:sz="0" w:space="0" w:color="auto"/>
      </w:divBdr>
    </w:div>
    <w:div w:id="1200050903">
      <w:bodyDiv w:val="1"/>
      <w:marLeft w:val="0"/>
      <w:marRight w:val="0"/>
      <w:marTop w:val="0"/>
      <w:marBottom w:val="0"/>
      <w:divBdr>
        <w:top w:val="none" w:sz="0" w:space="0" w:color="auto"/>
        <w:left w:val="none" w:sz="0" w:space="0" w:color="auto"/>
        <w:bottom w:val="none" w:sz="0" w:space="0" w:color="auto"/>
        <w:right w:val="none" w:sz="0" w:space="0" w:color="auto"/>
      </w:divBdr>
    </w:div>
    <w:div w:id="1200126242">
      <w:bodyDiv w:val="1"/>
      <w:marLeft w:val="0"/>
      <w:marRight w:val="0"/>
      <w:marTop w:val="0"/>
      <w:marBottom w:val="0"/>
      <w:divBdr>
        <w:top w:val="none" w:sz="0" w:space="0" w:color="auto"/>
        <w:left w:val="none" w:sz="0" w:space="0" w:color="auto"/>
        <w:bottom w:val="none" w:sz="0" w:space="0" w:color="auto"/>
        <w:right w:val="none" w:sz="0" w:space="0" w:color="auto"/>
      </w:divBdr>
    </w:div>
    <w:div w:id="1200162067">
      <w:bodyDiv w:val="1"/>
      <w:marLeft w:val="0"/>
      <w:marRight w:val="0"/>
      <w:marTop w:val="0"/>
      <w:marBottom w:val="0"/>
      <w:divBdr>
        <w:top w:val="none" w:sz="0" w:space="0" w:color="auto"/>
        <w:left w:val="none" w:sz="0" w:space="0" w:color="auto"/>
        <w:bottom w:val="none" w:sz="0" w:space="0" w:color="auto"/>
        <w:right w:val="none" w:sz="0" w:space="0" w:color="auto"/>
      </w:divBdr>
    </w:div>
    <w:div w:id="1200238844">
      <w:bodyDiv w:val="1"/>
      <w:marLeft w:val="0"/>
      <w:marRight w:val="0"/>
      <w:marTop w:val="0"/>
      <w:marBottom w:val="0"/>
      <w:divBdr>
        <w:top w:val="none" w:sz="0" w:space="0" w:color="auto"/>
        <w:left w:val="none" w:sz="0" w:space="0" w:color="auto"/>
        <w:bottom w:val="none" w:sz="0" w:space="0" w:color="auto"/>
        <w:right w:val="none" w:sz="0" w:space="0" w:color="auto"/>
      </w:divBdr>
    </w:div>
    <w:div w:id="1200704417">
      <w:bodyDiv w:val="1"/>
      <w:marLeft w:val="0"/>
      <w:marRight w:val="0"/>
      <w:marTop w:val="0"/>
      <w:marBottom w:val="0"/>
      <w:divBdr>
        <w:top w:val="none" w:sz="0" w:space="0" w:color="auto"/>
        <w:left w:val="none" w:sz="0" w:space="0" w:color="auto"/>
        <w:bottom w:val="none" w:sz="0" w:space="0" w:color="auto"/>
        <w:right w:val="none" w:sz="0" w:space="0" w:color="auto"/>
      </w:divBdr>
    </w:div>
    <w:div w:id="1200968191">
      <w:bodyDiv w:val="1"/>
      <w:marLeft w:val="0"/>
      <w:marRight w:val="0"/>
      <w:marTop w:val="0"/>
      <w:marBottom w:val="0"/>
      <w:divBdr>
        <w:top w:val="none" w:sz="0" w:space="0" w:color="auto"/>
        <w:left w:val="none" w:sz="0" w:space="0" w:color="auto"/>
        <w:bottom w:val="none" w:sz="0" w:space="0" w:color="auto"/>
        <w:right w:val="none" w:sz="0" w:space="0" w:color="auto"/>
      </w:divBdr>
    </w:div>
    <w:div w:id="1201285074">
      <w:bodyDiv w:val="1"/>
      <w:marLeft w:val="0"/>
      <w:marRight w:val="0"/>
      <w:marTop w:val="0"/>
      <w:marBottom w:val="0"/>
      <w:divBdr>
        <w:top w:val="none" w:sz="0" w:space="0" w:color="auto"/>
        <w:left w:val="none" w:sz="0" w:space="0" w:color="auto"/>
        <w:bottom w:val="none" w:sz="0" w:space="0" w:color="auto"/>
        <w:right w:val="none" w:sz="0" w:space="0" w:color="auto"/>
      </w:divBdr>
    </w:div>
    <w:div w:id="1201748304">
      <w:bodyDiv w:val="1"/>
      <w:marLeft w:val="0"/>
      <w:marRight w:val="0"/>
      <w:marTop w:val="0"/>
      <w:marBottom w:val="0"/>
      <w:divBdr>
        <w:top w:val="none" w:sz="0" w:space="0" w:color="auto"/>
        <w:left w:val="none" w:sz="0" w:space="0" w:color="auto"/>
        <w:bottom w:val="none" w:sz="0" w:space="0" w:color="auto"/>
        <w:right w:val="none" w:sz="0" w:space="0" w:color="auto"/>
      </w:divBdr>
    </w:div>
    <w:div w:id="1202282011">
      <w:bodyDiv w:val="1"/>
      <w:marLeft w:val="0"/>
      <w:marRight w:val="0"/>
      <w:marTop w:val="0"/>
      <w:marBottom w:val="0"/>
      <w:divBdr>
        <w:top w:val="none" w:sz="0" w:space="0" w:color="auto"/>
        <w:left w:val="none" w:sz="0" w:space="0" w:color="auto"/>
        <w:bottom w:val="none" w:sz="0" w:space="0" w:color="auto"/>
        <w:right w:val="none" w:sz="0" w:space="0" w:color="auto"/>
      </w:divBdr>
    </w:div>
    <w:div w:id="1202284360">
      <w:bodyDiv w:val="1"/>
      <w:marLeft w:val="0"/>
      <w:marRight w:val="0"/>
      <w:marTop w:val="0"/>
      <w:marBottom w:val="0"/>
      <w:divBdr>
        <w:top w:val="none" w:sz="0" w:space="0" w:color="auto"/>
        <w:left w:val="none" w:sz="0" w:space="0" w:color="auto"/>
        <w:bottom w:val="none" w:sz="0" w:space="0" w:color="auto"/>
        <w:right w:val="none" w:sz="0" w:space="0" w:color="auto"/>
      </w:divBdr>
    </w:div>
    <w:div w:id="1202477685">
      <w:bodyDiv w:val="1"/>
      <w:marLeft w:val="0"/>
      <w:marRight w:val="0"/>
      <w:marTop w:val="0"/>
      <w:marBottom w:val="0"/>
      <w:divBdr>
        <w:top w:val="none" w:sz="0" w:space="0" w:color="auto"/>
        <w:left w:val="none" w:sz="0" w:space="0" w:color="auto"/>
        <w:bottom w:val="none" w:sz="0" w:space="0" w:color="auto"/>
        <w:right w:val="none" w:sz="0" w:space="0" w:color="auto"/>
      </w:divBdr>
    </w:div>
    <w:div w:id="1202669365">
      <w:bodyDiv w:val="1"/>
      <w:marLeft w:val="0"/>
      <w:marRight w:val="0"/>
      <w:marTop w:val="0"/>
      <w:marBottom w:val="0"/>
      <w:divBdr>
        <w:top w:val="none" w:sz="0" w:space="0" w:color="auto"/>
        <w:left w:val="none" w:sz="0" w:space="0" w:color="auto"/>
        <w:bottom w:val="none" w:sz="0" w:space="0" w:color="auto"/>
        <w:right w:val="none" w:sz="0" w:space="0" w:color="auto"/>
      </w:divBdr>
    </w:div>
    <w:div w:id="1202749050">
      <w:bodyDiv w:val="1"/>
      <w:marLeft w:val="0"/>
      <w:marRight w:val="0"/>
      <w:marTop w:val="0"/>
      <w:marBottom w:val="0"/>
      <w:divBdr>
        <w:top w:val="none" w:sz="0" w:space="0" w:color="auto"/>
        <w:left w:val="none" w:sz="0" w:space="0" w:color="auto"/>
        <w:bottom w:val="none" w:sz="0" w:space="0" w:color="auto"/>
        <w:right w:val="none" w:sz="0" w:space="0" w:color="auto"/>
      </w:divBdr>
    </w:div>
    <w:div w:id="1202934917">
      <w:bodyDiv w:val="1"/>
      <w:marLeft w:val="0"/>
      <w:marRight w:val="0"/>
      <w:marTop w:val="0"/>
      <w:marBottom w:val="0"/>
      <w:divBdr>
        <w:top w:val="none" w:sz="0" w:space="0" w:color="auto"/>
        <w:left w:val="none" w:sz="0" w:space="0" w:color="auto"/>
        <w:bottom w:val="none" w:sz="0" w:space="0" w:color="auto"/>
        <w:right w:val="none" w:sz="0" w:space="0" w:color="auto"/>
      </w:divBdr>
    </w:div>
    <w:div w:id="1202984691">
      <w:bodyDiv w:val="1"/>
      <w:marLeft w:val="0"/>
      <w:marRight w:val="0"/>
      <w:marTop w:val="0"/>
      <w:marBottom w:val="0"/>
      <w:divBdr>
        <w:top w:val="none" w:sz="0" w:space="0" w:color="auto"/>
        <w:left w:val="none" w:sz="0" w:space="0" w:color="auto"/>
        <w:bottom w:val="none" w:sz="0" w:space="0" w:color="auto"/>
        <w:right w:val="none" w:sz="0" w:space="0" w:color="auto"/>
      </w:divBdr>
    </w:div>
    <w:div w:id="1203321654">
      <w:bodyDiv w:val="1"/>
      <w:marLeft w:val="0"/>
      <w:marRight w:val="0"/>
      <w:marTop w:val="0"/>
      <w:marBottom w:val="0"/>
      <w:divBdr>
        <w:top w:val="none" w:sz="0" w:space="0" w:color="auto"/>
        <w:left w:val="none" w:sz="0" w:space="0" w:color="auto"/>
        <w:bottom w:val="none" w:sz="0" w:space="0" w:color="auto"/>
        <w:right w:val="none" w:sz="0" w:space="0" w:color="auto"/>
      </w:divBdr>
    </w:div>
    <w:div w:id="1203446552">
      <w:bodyDiv w:val="1"/>
      <w:marLeft w:val="0"/>
      <w:marRight w:val="0"/>
      <w:marTop w:val="0"/>
      <w:marBottom w:val="0"/>
      <w:divBdr>
        <w:top w:val="none" w:sz="0" w:space="0" w:color="auto"/>
        <w:left w:val="none" w:sz="0" w:space="0" w:color="auto"/>
        <w:bottom w:val="none" w:sz="0" w:space="0" w:color="auto"/>
        <w:right w:val="none" w:sz="0" w:space="0" w:color="auto"/>
      </w:divBdr>
    </w:div>
    <w:div w:id="1203596600">
      <w:bodyDiv w:val="1"/>
      <w:marLeft w:val="0"/>
      <w:marRight w:val="0"/>
      <w:marTop w:val="0"/>
      <w:marBottom w:val="0"/>
      <w:divBdr>
        <w:top w:val="none" w:sz="0" w:space="0" w:color="auto"/>
        <w:left w:val="none" w:sz="0" w:space="0" w:color="auto"/>
        <w:bottom w:val="none" w:sz="0" w:space="0" w:color="auto"/>
        <w:right w:val="none" w:sz="0" w:space="0" w:color="auto"/>
      </w:divBdr>
    </w:div>
    <w:div w:id="1203597683">
      <w:bodyDiv w:val="1"/>
      <w:marLeft w:val="0"/>
      <w:marRight w:val="0"/>
      <w:marTop w:val="0"/>
      <w:marBottom w:val="0"/>
      <w:divBdr>
        <w:top w:val="none" w:sz="0" w:space="0" w:color="auto"/>
        <w:left w:val="none" w:sz="0" w:space="0" w:color="auto"/>
        <w:bottom w:val="none" w:sz="0" w:space="0" w:color="auto"/>
        <w:right w:val="none" w:sz="0" w:space="0" w:color="auto"/>
      </w:divBdr>
    </w:div>
    <w:div w:id="1204056308">
      <w:bodyDiv w:val="1"/>
      <w:marLeft w:val="0"/>
      <w:marRight w:val="0"/>
      <w:marTop w:val="0"/>
      <w:marBottom w:val="0"/>
      <w:divBdr>
        <w:top w:val="none" w:sz="0" w:space="0" w:color="auto"/>
        <w:left w:val="none" w:sz="0" w:space="0" w:color="auto"/>
        <w:bottom w:val="none" w:sz="0" w:space="0" w:color="auto"/>
        <w:right w:val="none" w:sz="0" w:space="0" w:color="auto"/>
      </w:divBdr>
    </w:div>
    <w:div w:id="1204172663">
      <w:bodyDiv w:val="1"/>
      <w:marLeft w:val="0"/>
      <w:marRight w:val="0"/>
      <w:marTop w:val="0"/>
      <w:marBottom w:val="0"/>
      <w:divBdr>
        <w:top w:val="none" w:sz="0" w:space="0" w:color="auto"/>
        <w:left w:val="none" w:sz="0" w:space="0" w:color="auto"/>
        <w:bottom w:val="none" w:sz="0" w:space="0" w:color="auto"/>
        <w:right w:val="none" w:sz="0" w:space="0" w:color="auto"/>
      </w:divBdr>
    </w:div>
    <w:div w:id="1204178300">
      <w:bodyDiv w:val="1"/>
      <w:marLeft w:val="0"/>
      <w:marRight w:val="0"/>
      <w:marTop w:val="0"/>
      <w:marBottom w:val="0"/>
      <w:divBdr>
        <w:top w:val="none" w:sz="0" w:space="0" w:color="auto"/>
        <w:left w:val="none" w:sz="0" w:space="0" w:color="auto"/>
        <w:bottom w:val="none" w:sz="0" w:space="0" w:color="auto"/>
        <w:right w:val="none" w:sz="0" w:space="0" w:color="auto"/>
      </w:divBdr>
    </w:div>
    <w:div w:id="1204292454">
      <w:bodyDiv w:val="1"/>
      <w:marLeft w:val="0"/>
      <w:marRight w:val="0"/>
      <w:marTop w:val="0"/>
      <w:marBottom w:val="0"/>
      <w:divBdr>
        <w:top w:val="none" w:sz="0" w:space="0" w:color="auto"/>
        <w:left w:val="none" w:sz="0" w:space="0" w:color="auto"/>
        <w:bottom w:val="none" w:sz="0" w:space="0" w:color="auto"/>
        <w:right w:val="none" w:sz="0" w:space="0" w:color="auto"/>
      </w:divBdr>
    </w:div>
    <w:div w:id="1204365190">
      <w:bodyDiv w:val="1"/>
      <w:marLeft w:val="0"/>
      <w:marRight w:val="0"/>
      <w:marTop w:val="0"/>
      <w:marBottom w:val="0"/>
      <w:divBdr>
        <w:top w:val="none" w:sz="0" w:space="0" w:color="auto"/>
        <w:left w:val="none" w:sz="0" w:space="0" w:color="auto"/>
        <w:bottom w:val="none" w:sz="0" w:space="0" w:color="auto"/>
        <w:right w:val="none" w:sz="0" w:space="0" w:color="auto"/>
      </w:divBdr>
    </w:div>
    <w:div w:id="1204446491">
      <w:bodyDiv w:val="1"/>
      <w:marLeft w:val="0"/>
      <w:marRight w:val="0"/>
      <w:marTop w:val="0"/>
      <w:marBottom w:val="0"/>
      <w:divBdr>
        <w:top w:val="none" w:sz="0" w:space="0" w:color="auto"/>
        <w:left w:val="none" w:sz="0" w:space="0" w:color="auto"/>
        <w:bottom w:val="none" w:sz="0" w:space="0" w:color="auto"/>
        <w:right w:val="none" w:sz="0" w:space="0" w:color="auto"/>
      </w:divBdr>
    </w:div>
    <w:div w:id="1204514251">
      <w:bodyDiv w:val="1"/>
      <w:marLeft w:val="0"/>
      <w:marRight w:val="0"/>
      <w:marTop w:val="0"/>
      <w:marBottom w:val="0"/>
      <w:divBdr>
        <w:top w:val="none" w:sz="0" w:space="0" w:color="auto"/>
        <w:left w:val="none" w:sz="0" w:space="0" w:color="auto"/>
        <w:bottom w:val="none" w:sz="0" w:space="0" w:color="auto"/>
        <w:right w:val="none" w:sz="0" w:space="0" w:color="auto"/>
      </w:divBdr>
    </w:div>
    <w:div w:id="1204634666">
      <w:bodyDiv w:val="1"/>
      <w:marLeft w:val="0"/>
      <w:marRight w:val="0"/>
      <w:marTop w:val="0"/>
      <w:marBottom w:val="0"/>
      <w:divBdr>
        <w:top w:val="none" w:sz="0" w:space="0" w:color="auto"/>
        <w:left w:val="none" w:sz="0" w:space="0" w:color="auto"/>
        <w:bottom w:val="none" w:sz="0" w:space="0" w:color="auto"/>
        <w:right w:val="none" w:sz="0" w:space="0" w:color="auto"/>
      </w:divBdr>
    </w:div>
    <w:div w:id="1204707798">
      <w:bodyDiv w:val="1"/>
      <w:marLeft w:val="0"/>
      <w:marRight w:val="0"/>
      <w:marTop w:val="0"/>
      <w:marBottom w:val="0"/>
      <w:divBdr>
        <w:top w:val="none" w:sz="0" w:space="0" w:color="auto"/>
        <w:left w:val="none" w:sz="0" w:space="0" w:color="auto"/>
        <w:bottom w:val="none" w:sz="0" w:space="0" w:color="auto"/>
        <w:right w:val="none" w:sz="0" w:space="0" w:color="auto"/>
      </w:divBdr>
    </w:div>
    <w:div w:id="1204749777">
      <w:bodyDiv w:val="1"/>
      <w:marLeft w:val="0"/>
      <w:marRight w:val="0"/>
      <w:marTop w:val="0"/>
      <w:marBottom w:val="0"/>
      <w:divBdr>
        <w:top w:val="none" w:sz="0" w:space="0" w:color="auto"/>
        <w:left w:val="none" w:sz="0" w:space="0" w:color="auto"/>
        <w:bottom w:val="none" w:sz="0" w:space="0" w:color="auto"/>
        <w:right w:val="none" w:sz="0" w:space="0" w:color="auto"/>
      </w:divBdr>
    </w:div>
    <w:div w:id="1204974735">
      <w:bodyDiv w:val="1"/>
      <w:marLeft w:val="0"/>
      <w:marRight w:val="0"/>
      <w:marTop w:val="0"/>
      <w:marBottom w:val="0"/>
      <w:divBdr>
        <w:top w:val="none" w:sz="0" w:space="0" w:color="auto"/>
        <w:left w:val="none" w:sz="0" w:space="0" w:color="auto"/>
        <w:bottom w:val="none" w:sz="0" w:space="0" w:color="auto"/>
        <w:right w:val="none" w:sz="0" w:space="0" w:color="auto"/>
      </w:divBdr>
    </w:div>
    <w:div w:id="1204974985">
      <w:bodyDiv w:val="1"/>
      <w:marLeft w:val="0"/>
      <w:marRight w:val="0"/>
      <w:marTop w:val="0"/>
      <w:marBottom w:val="0"/>
      <w:divBdr>
        <w:top w:val="none" w:sz="0" w:space="0" w:color="auto"/>
        <w:left w:val="none" w:sz="0" w:space="0" w:color="auto"/>
        <w:bottom w:val="none" w:sz="0" w:space="0" w:color="auto"/>
        <w:right w:val="none" w:sz="0" w:space="0" w:color="auto"/>
      </w:divBdr>
    </w:div>
    <w:div w:id="1205173836">
      <w:bodyDiv w:val="1"/>
      <w:marLeft w:val="0"/>
      <w:marRight w:val="0"/>
      <w:marTop w:val="0"/>
      <w:marBottom w:val="0"/>
      <w:divBdr>
        <w:top w:val="none" w:sz="0" w:space="0" w:color="auto"/>
        <w:left w:val="none" w:sz="0" w:space="0" w:color="auto"/>
        <w:bottom w:val="none" w:sz="0" w:space="0" w:color="auto"/>
        <w:right w:val="none" w:sz="0" w:space="0" w:color="auto"/>
      </w:divBdr>
    </w:div>
    <w:div w:id="1205370036">
      <w:bodyDiv w:val="1"/>
      <w:marLeft w:val="0"/>
      <w:marRight w:val="0"/>
      <w:marTop w:val="0"/>
      <w:marBottom w:val="0"/>
      <w:divBdr>
        <w:top w:val="none" w:sz="0" w:space="0" w:color="auto"/>
        <w:left w:val="none" w:sz="0" w:space="0" w:color="auto"/>
        <w:bottom w:val="none" w:sz="0" w:space="0" w:color="auto"/>
        <w:right w:val="none" w:sz="0" w:space="0" w:color="auto"/>
      </w:divBdr>
    </w:div>
    <w:div w:id="1205411930">
      <w:bodyDiv w:val="1"/>
      <w:marLeft w:val="0"/>
      <w:marRight w:val="0"/>
      <w:marTop w:val="0"/>
      <w:marBottom w:val="0"/>
      <w:divBdr>
        <w:top w:val="none" w:sz="0" w:space="0" w:color="auto"/>
        <w:left w:val="none" w:sz="0" w:space="0" w:color="auto"/>
        <w:bottom w:val="none" w:sz="0" w:space="0" w:color="auto"/>
        <w:right w:val="none" w:sz="0" w:space="0" w:color="auto"/>
      </w:divBdr>
    </w:div>
    <w:div w:id="1205557374">
      <w:bodyDiv w:val="1"/>
      <w:marLeft w:val="0"/>
      <w:marRight w:val="0"/>
      <w:marTop w:val="0"/>
      <w:marBottom w:val="0"/>
      <w:divBdr>
        <w:top w:val="none" w:sz="0" w:space="0" w:color="auto"/>
        <w:left w:val="none" w:sz="0" w:space="0" w:color="auto"/>
        <w:bottom w:val="none" w:sz="0" w:space="0" w:color="auto"/>
        <w:right w:val="none" w:sz="0" w:space="0" w:color="auto"/>
      </w:divBdr>
    </w:div>
    <w:div w:id="1206210247">
      <w:bodyDiv w:val="1"/>
      <w:marLeft w:val="0"/>
      <w:marRight w:val="0"/>
      <w:marTop w:val="0"/>
      <w:marBottom w:val="0"/>
      <w:divBdr>
        <w:top w:val="none" w:sz="0" w:space="0" w:color="auto"/>
        <w:left w:val="none" w:sz="0" w:space="0" w:color="auto"/>
        <w:bottom w:val="none" w:sz="0" w:space="0" w:color="auto"/>
        <w:right w:val="none" w:sz="0" w:space="0" w:color="auto"/>
      </w:divBdr>
    </w:div>
    <w:div w:id="1206406246">
      <w:bodyDiv w:val="1"/>
      <w:marLeft w:val="0"/>
      <w:marRight w:val="0"/>
      <w:marTop w:val="0"/>
      <w:marBottom w:val="0"/>
      <w:divBdr>
        <w:top w:val="none" w:sz="0" w:space="0" w:color="auto"/>
        <w:left w:val="none" w:sz="0" w:space="0" w:color="auto"/>
        <w:bottom w:val="none" w:sz="0" w:space="0" w:color="auto"/>
        <w:right w:val="none" w:sz="0" w:space="0" w:color="auto"/>
      </w:divBdr>
    </w:div>
    <w:div w:id="1206407697">
      <w:bodyDiv w:val="1"/>
      <w:marLeft w:val="0"/>
      <w:marRight w:val="0"/>
      <w:marTop w:val="0"/>
      <w:marBottom w:val="0"/>
      <w:divBdr>
        <w:top w:val="none" w:sz="0" w:space="0" w:color="auto"/>
        <w:left w:val="none" w:sz="0" w:space="0" w:color="auto"/>
        <w:bottom w:val="none" w:sz="0" w:space="0" w:color="auto"/>
        <w:right w:val="none" w:sz="0" w:space="0" w:color="auto"/>
      </w:divBdr>
    </w:div>
    <w:div w:id="1206454653">
      <w:bodyDiv w:val="1"/>
      <w:marLeft w:val="0"/>
      <w:marRight w:val="0"/>
      <w:marTop w:val="0"/>
      <w:marBottom w:val="0"/>
      <w:divBdr>
        <w:top w:val="none" w:sz="0" w:space="0" w:color="auto"/>
        <w:left w:val="none" w:sz="0" w:space="0" w:color="auto"/>
        <w:bottom w:val="none" w:sz="0" w:space="0" w:color="auto"/>
        <w:right w:val="none" w:sz="0" w:space="0" w:color="auto"/>
      </w:divBdr>
    </w:div>
    <w:div w:id="1206673750">
      <w:bodyDiv w:val="1"/>
      <w:marLeft w:val="0"/>
      <w:marRight w:val="0"/>
      <w:marTop w:val="0"/>
      <w:marBottom w:val="0"/>
      <w:divBdr>
        <w:top w:val="none" w:sz="0" w:space="0" w:color="auto"/>
        <w:left w:val="none" w:sz="0" w:space="0" w:color="auto"/>
        <w:bottom w:val="none" w:sz="0" w:space="0" w:color="auto"/>
        <w:right w:val="none" w:sz="0" w:space="0" w:color="auto"/>
      </w:divBdr>
    </w:div>
    <w:div w:id="1206722477">
      <w:bodyDiv w:val="1"/>
      <w:marLeft w:val="0"/>
      <w:marRight w:val="0"/>
      <w:marTop w:val="0"/>
      <w:marBottom w:val="0"/>
      <w:divBdr>
        <w:top w:val="none" w:sz="0" w:space="0" w:color="auto"/>
        <w:left w:val="none" w:sz="0" w:space="0" w:color="auto"/>
        <w:bottom w:val="none" w:sz="0" w:space="0" w:color="auto"/>
        <w:right w:val="none" w:sz="0" w:space="0" w:color="auto"/>
      </w:divBdr>
    </w:div>
    <w:div w:id="1206940991">
      <w:bodyDiv w:val="1"/>
      <w:marLeft w:val="0"/>
      <w:marRight w:val="0"/>
      <w:marTop w:val="0"/>
      <w:marBottom w:val="0"/>
      <w:divBdr>
        <w:top w:val="none" w:sz="0" w:space="0" w:color="auto"/>
        <w:left w:val="none" w:sz="0" w:space="0" w:color="auto"/>
        <w:bottom w:val="none" w:sz="0" w:space="0" w:color="auto"/>
        <w:right w:val="none" w:sz="0" w:space="0" w:color="auto"/>
      </w:divBdr>
    </w:div>
    <w:div w:id="1207176628">
      <w:bodyDiv w:val="1"/>
      <w:marLeft w:val="0"/>
      <w:marRight w:val="0"/>
      <w:marTop w:val="0"/>
      <w:marBottom w:val="0"/>
      <w:divBdr>
        <w:top w:val="none" w:sz="0" w:space="0" w:color="auto"/>
        <w:left w:val="none" w:sz="0" w:space="0" w:color="auto"/>
        <w:bottom w:val="none" w:sz="0" w:space="0" w:color="auto"/>
        <w:right w:val="none" w:sz="0" w:space="0" w:color="auto"/>
      </w:divBdr>
    </w:div>
    <w:div w:id="1207332927">
      <w:bodyDiv w:val="1"/>
      <w:marLeft w:val="0"/>
      <w:marRight w:val="0"/>
      <w:marTop w:val="0"/>
      <w:marBottom w:val="0"/>
      <w:divBdr>
        <w:top w:val="none" w:sz="0" w:space="0" w:color="auto"/>
        <w:left w:val="none" w:sz="0" w:space="0" w:color="auto"/>
        <w:bottom w:val="none" w:sz="0" w:space="0" w:color="auto"/>
        <w:right w:val="none" w:sz="0" w:space="0" w:color="auto"/>
      </w:divBdr>
    </w:div>
    <w:div w:id="1207451822">
      <w:bodyDiv w:val="1"/>
      <w:marLeft w:val="0"/>
      <w:marRight w:val="0"/>
      <w:marTop w:val="0"/>
      <w:marBottom w:val="0"/>
      <w:divBdr>
        <w:top w:val="none" w:sz="0" w:space="0" w:color="auto"/>
        <w:left w:val="none" w:sz="0" w:space="0" w:color="auto"/>
        <w:bottom w:val="none" w:sz="0" w:space="0" w:color="auto"/>
        <w:right w:val="none" w:sz="0" w:space="0" w:color="auto"/>
      </w:divBdr>
    </w:div>
    <w:div w:id="1207641584">
      <w:bodyDiv w:val="1"/>
      <w:marLeft w:val="0"/>
      <w:marRight w:val="0"/>
      <w:marTop w:val="0"/>
      <w:marBottom w:val="0"/>
      <w:divBdr>
        <w:top w:val="none" w:sz="0" w:space="0" w:color="auto"/>
        <w:left w:val="none" w:sz="0" w:space="0" w:color="auto"/>
        <w:bottom w:val="none" w:sz="0" w:space="0" w:color="auto"/>
        <w:right w:val="none" w:sz="0" w:space="0" w:color="auto"/>
      </w:divBdr>
    </w:div>
    <w:div w:id="1207915312">
      <w:bodyDiv w:val="1"/>
      <w:marLeft w:val="0"/>
      <w:marRight w:val="0"/>
      <w:marTop w:val="0"/>
      <w:marBottom w:val="0"/>
      <w:divBdr>
        <w:top w:val="none" w:sz="0" w:space="0" w:color="auto"/>
        <w:left w:val="none" w:sz="0" w:space="0" w:color="auto"/>
        <w:bottom w:val="none" w:sz="0" w:space="0" w:color="auto"/>
        <w:right w:val="none" w:sz="0" w:space="0" w:color="auto"/>
      </w:divBdr>
    </w:div>
    <w:div w:id="1207990250">
      <w:bodyDiv w:val="1"/>
      <w:marLeft w:val="0"/>
      <w:marRight w:val="0"/>
      <w:marTop w:val="0"/>
      <w:marBottom w:val="0"/>
      <w:divBdr>
        <w:top w:val="none" w:sz="0" w:space="0" w:color="auto"/>
        <w:left w:val="none" w:sz="0" w:space="0" w:color="auto"/>
        <w:bottom w:val="none" w:sz="0" w:space="0" w:color="auto"/>
        <w:right w:val="none" w:sz="0" w:space="0" w:color="auto"/>
      </w:divBdr>
    </w:div>
    <w:div w:id="1208298732">
      <w:bodyDiv w:val="1"/>
      <w:marLeft w:val="0"/>
      <w:marRight w:val="0"/>
      <w:marTop w:val="0"/>
      <w:marBottom w:val="0"/>
      <w:divBdr>
        <w:top w:val="none" w:sz="0" w:space="0" w:color="auto"/>
        <w:left w:val="none" w:sz="0" w:space="0" w:color="auto"/>
        <w:bottom w:val="none" w:sz="0" w:space="0" w:color="auto"/>
        <w:right w:val="none" w:sz="0" w:space="0" w:color="auto"/>
      </w:divBdr>
    </w:div>
    <w:div w:id="1208372931">
      <w:bodyDiv w:val="1"/>
      <w:marLeft w:val="0"/>
      <w:marRight w:val="0"/>
      <w:marTop w:val="0"/>
      <w:marBottom w:val="0"/>
      <w:divBdr>
        <w:top w:val="none" w:sz="0" w:space="0" w:color="auto"/>
        <w:left w:val="none" w:sz="0" w:space="0" w:color="auto"/>
        <w:bottom w:val="none" w:sz="0" w:space="0" w:color="auto"/>
        <w:right w:val="none" w:sz="0" w:space="0" w:color="auto"/>
      </w:divBdr>
    </w:div>
    <w:div w:id="1208446263">
      <w:bodyDiv w:val="1"/>
      <w:marLeft w:val="0"/>
      <w:marRight w:val="0"/>
      <w:marTop w:val="0"/>
      <w:marBottom w:val="0"/>
      <w:divBdr>
        <w:top w:val="none" w:sz="0" w:space="0" w:color="auto"/>
        <w:left w:val="none" w:sz="0" w:space="0" w:color="auto"/>
        <w:bottom w:val="none" w:sz="0" w:space="0" w:color="auto"/>
        <w:right w:val="none" w:sz="0" w:space="0" w:color="auto"/>
      </w:divBdr>
    </w:div>
    <w:div w:id="1209146882">
      <w:bodyDiv w:val="1"/>
      <w:marLeft w:val="0"/>
      <w:marRight w:val="0"/>
      <w:marTop w:val="0"/>
      <w:marBottom w:val="0"/>
      <w:divBdr>
        <w:top w:val="none" w:sz="0" w:space="0" w:color="auto"/>
        <w:left w:val="none" w:sz="0" w:space="0" w:color="auto"/>
        <w:bottom w:val="none" w:sz="0" w:space="0" w:color="auto"/>
        <w:right w:val="none" w:sz="0" w:space="0" w:color="auto"/>
      </w:divBdr>
    </w:div>
    <w:div w:id="1209147691">
      <w:bodyDiv w:val="1"/>
      <w:marLeft w:val="0"/>
      <w:marRight w:val="0"/>
      <w:marTop w:val="0"/>
      <w:marBottom w:val="0"/>
      <w:divBdr>
        <w:top w:val="none" w:sz="0" w:space="0" w:color="auto"/>
        <w:left w:val="none" w:sz="0" w:space="0" w:color="auto"/>
        <w:bottom w:val="none" w:sz="0" w:space="0" w:color="auto"/>
        <w:right w:val="none" w:sz="0" w:space="0" w:color="auto"/>
      </w:divBdr>
    </w:div>
    <w:div w:id="1209879763">
      <w:bodyDiv w:val="1"/>
      <w:marLeft w:val="0"/>
      <w:marRight w:val="0"/>
      <w:marTop w:val="0"/>
      <w:marBottom w:val="0"/>
      <w:divBdr>
        <w:top w:val="none" w:sz="0" w:space="0" w:color="auto"/>
        <w:left w:val="none" w:sz="0" w:space="0" w:color="auto"/>
        <w:bottom w:val="none" w:sz="0" w:space="0" w:color="auto"/>
        <w:right w:val="none" w:sz="0" w:space="0" w:color="auto"/>
      </w:divBdr>
    </w:div>
    <w:div w:id="1209995747">
      <w:bodyDiv w:val="1"/>
      <w:marLeft w:val="0"/>
      <w:marRight w:val="0"/>
      <w:marTop w:val="0"/>
      <w:marBottom w:val="0"/>
      <w:divBdr>
        <w:top w:val="none" w:sz="0" w:space="0" w:color="auto"/>
        <w:left w:val="none" w:sz="0" w:space="0" w:color="auto"/>
        <w:bottom w:val="none" w:sz="0" w:space="0" w:color="auto"/>
        <w:right w:val="none" w:sz="0" w:space="0" w:color="auto"/>
      </w:divBdr>
    </w:div>
    <w:div w:id="1209996909">
      <w:bodyDiv w:val="1"/>
      <w:marLeft w:val="0"/>
      <w:marRight w:val="0"/>
      <w:marTop w:val="0"/>
      <w:marBottom w:val="0"/>
      <w:divBdr>
        <w:top w:val="none" w:sz="0" w:space="0" w:color="auto"/>
        <w:left w:val="none" w:sz="0" w:space="0" w:color="auto"/>
        <w:bottom w:val="none" w:sz="0" w:space="0" w:color="auto"/>
        <w:right w:val="none" w:sz="0" w:space="0" w:color="auto"/>
      </w:divBdr>
    </w:div>
    <w:div w:id="1210142533">
      <w:bodyDiv w:val="1"/>
      <w:marLeft w:val="0"/>
      <w:marRight w:val="0"/>
      <w:marTop w:val="0"/>
      <w:marBottom w:val="0"/>
      <w:divBdr>
        <w:top w:val="none" w:sz="0" w:space="0" w:color="auto"/>
        <w:left w:val="none" w:sz="0" w:space="0" w:color="auto"/>
        <w:bottom w:val="none" w:sz="0" w:space="0" w:color="auto"/>
        <w:right w:val="none" w:sz="0" w:space="0" w:color="auto"/>
      </w:divBdr>
    </w:div>
    <w:div w:id="1210648950">
      <w:bodyDiv w:val="1"/>
      <w:marLeft w:val="0"/>
      <w:marRight w:val="0"/>
      <w:marTop w:val="0"/>
      <w:marBottom w:val="0"/>
      <w:divBdr>
        <w:top w:val="none" w:sz="0" w:space="0" w:color="auto"/>
        <w:left w:val="none" w:sz="0" w:space="0" w:color="auto"/>
        <w:bottom w:val="none" w:sz="0" w:space="0" w:color="auto"/>
        <w:right w:val="none" w:sz="0" w:space="0" w:color="auto"/>
      </w:divBdr>
    </w:div>
    <w:div w:id="1210873887">
      <w:bodyDiv w:val="1"/>
      <w:marLeft w:val="0"/>
      <w:marRight w:val="0"/>
      <w:marTop w:val="0"/>
      <w:marBottom w:val="0"/>
      <w:divBdr>
        <w:top w:val="none" w:sz="0" w:space="0" w:color="auto"/>
        <w:left w:val="none" w:sz="0" w:space="0" w:color="auto"/>
        <w:bottom w:val="none" w:sz="0" w:space="0" w:color="auto"/>
        <w:right w:val="none" w:sz="0" w:space="0" w:color="auto"/>
      </w:divBdr>
    </w:div>
    <w:div w:id="1211456904">
      <w:bodyDiv w:val="1"/>
      <w:marLeft w:val="0"/>
      <w:marRight w:val="0"/>
      <w:marTop w:val="0"/>
      <w:marBottom w:val="0"/>
      <w:divBdr>
        <w:top w:val="none" w:sz="0" w:space="0" w:color="auto"/>
        <w:left w:val="none" w:sz="0" w:space="0" w:color="auto"/>
        <w:bottom w:val="none" w:sz="0" w:space="0" w:color="auto"/>
        <w:right w:val="none" w:sz="0" w:space="0" w:color="auto"/>
      </w:divBdr>
    </w:div>
    <w:div w:id="1211721546">
      <w:bodyDiv w:val="1"/>
      <w:marLeft w:val="0"/>
      <w:marRight w:val="0"/>
      <w:marTop w:val="0"/>
      <w:marBottom w:val="0"/>
      <w:divBdr>
        <w:top w:val="none" w:sz="0" w:space="0" w:color="auto"/>
        <w:left w:val="none" w:sz="0" w:space="0" w:color="auto"/>
        <w:bottom w:val="none" w:sz="0" w:space="0" w:color="auto"/>
        <w:right w:val="none" w:sz="0" w:space="0" w:color="auto"/>
      </w:divBdr>
    </w:div>
    <w:div w:id="1211965572">
      <w:bodyDiv w:val="1"/>
      <w:marLeft w:val="0"/>
      <w:marRight w:val="0"/>
      <w:marTop w:val="0"/>
      <w:marBottom w:val="0"/>
      <w:divBdr>
        <w:top w:val="none" w:sz="0" w:space="0" w:color="auto"/>
        <w:left w:val="none" w:sz="0" w:space="0" w:color="auto"/>
        <w:bottom w:val="none" w:sz="0" w:space="0" w:color="auto"/>
        <w:right w:val="none" w:sz="0" w:space="0" w:color="auto"/>
      </w:divBdr>
    </w:div>
    <w:div w:id="1212154822">
      <w:bodyDiv w:val="1"/>
      <w:marLeft w:val="0"/>
      <w:marRight w:val="0"/>
      <w:marTop w:val="0"/>
      <w:marBottom w:val="0"/>
      <w:divBdr>
        <w:top w:val="none" w:sz="0" w:space="0" w:color="auto"/>
        <w:left w:val="none" w:sz="0" w:space="0" w:color="auto"/>
        <w:bottom w:val="none" w:sz="0" w:space="0" w:color="auto"/>
        <w:right w:val="none" w:sz="0" w:space="0" w:color="auto"/>
      </w:divBdr>
    </w:div>
    <w:div w:id="1212159393">
      <w:bodyDiv w:val="1"/>
      <w:marLeft w:val="0"/>
      <w:marRight w:val="0"/>
      <w:marTop w:val="0"/>
      <w:marBottom w:val="0"/>
      <w:divBdr>
        <w:top w:val="none" w:sz="0" w:space="0" w:color="auto"/>
        <w:left w:val="none" w:sz="0" w:space="0" w:color="auto"/>
        <w:bottom w:val="none" w:sz="0" w:space="0" w:color="auto"/>
        <w:right w:val="none" w:sz="0" w:space="0" w:color="auto"/>
      </w:divBdr>
    </w:div>
    <w:div w:id="1212420256">
      <w:bodyDiv w:val="1"/>
      <w:marLeft w:val="0"/>
      <w:marRight w:val="0"/>
      <w:marTop w:val="0"/>
      <w:marBottom w:val="0"/>
      <w:divBdr>
        <w:top w:val="none" w:sz="0" w:space="0" w:color="auto"/>
        <w:left w:val="none" w:sz="0" w:space="0" w:color="auto"/>
        <w:bottom w:val="none" w:sz="0" w:space="0" w:color="auto"/>
        <w:right w:val="none" w:sz="0" w:space="0" w:color="auto"/>
      </w:divBdr>
    </w:div>
    <w:div w:id="1212881368">
      <w:bodyDiv w:val="1"/>
      <w:marLeft w:val="0"/>
      <w:marRight w:val="0"/>
      <w:marTop w:val="0"/>
      <w:marBottom w:val="0"/>
      <w:divBdr>
        <w:top w:val="none" w:sz="0" w:space="0" w:color="auto"/>
        <w:left w:val="none" w:sz="0" w:space="0" w:color="auto"/>
        <w:bottom w:val="none" w:sz="0" w:space="0" w:color="auto"/>
        <w:right w:val="none" w:sz="0" w:space="0" w:color="auto"/>
      </w:divBdr>
    </w:div>
    <w:div w:id="1212956771">
      <w:bodyDiv w:val="1"/>
      <w:marLeft w:val="0"/>
      <w:marRight w:val="0"/>
      <w:marTop w:val="0"/>
      <w:marBottom w:val="0"/>
      <w:divBdr>
        <w:top w:val="none" w:sz="0" w:space="0" w:color="auto"/>
        <w:left w:val="none" w:sz="0" w:space="0" w:color="auto"/>
        <w:bottom w:val="none" w:sz="0" w:space="0" w:color="auto"/>
        <w:right w:val="none" w:sz="0" w:space="0" w:color="auto"/>
      </w:divBdr>
    </w:div>
    <w:div w:id="1213031300">
      <w:bodyDiv w:val="1"/>
      <w:marLeft w:val="0"/>
      <w:marRight w:val="0"/>
      <w:marTop w:val="0"/>
      <w:marBottom w:val="0"/>
      <w:divBdr>
        <w:top w:val="none" w:sz="0" w:space="0" w:color="auto"/>
        <w:left w:val="none" w:sz="0" w:space="0" w:color="auto"/>
        <w:bottom w:val="none" w:sz="0" w:space="0" w:color="auto"/>
        <w:right w:val="none" w:sz="0" w:space="0" w:color="auto"/>
      </w:divBdr>
    </w:div>
    <w:div w:id="1213080516">
      <w:bodyDiv w:val="1"/>
      <w:marLeft w:val="0"/>
      <w:marRight w:val="0"/>
      <w:marTop w:val="0"/>
      <w:marBottom w:val="0"/>
      <w:divBdr>
        <w:top w:val="none" w:sz="0" w:space="0" w:color="auto"/>
        <w:left w:val="none" w:sz="0" w:space="0" w:color="auto"/>
        <w:bottom w:val="none" w:sz="0" w:space="0" w:color="auto"/>
        <w:right w:val="none" w:sz="0" w:space="0" w:color="auto"/>
      </w:divBdr>
    </w:div>
    <w:div w:id="1213155108">
      <w:bodyDiv w:val="1"/>
      <w:marLeft w:val="0"/>
      <w:marRight w:val="0"/>
      <w:marTop w:val="0"/>
      <w:marBottom w:val="0"/>
      <w:divBdr>
        <w:top w:val="none" w:sz="0" w:space="0" w:color="auto"/>
        <w:left w:val="none" w:sz="0" w:space="0" w:color="auto"/>
        <w:bottom w:val="none" w:sz="0" w:space="0" w:color="auto"/>
        <w:right w:val="none" w:sz="0" w:space="0" w:color="auto"/>
      </w:divBdr>
    </w:div>
    <w:div w:id="1213228420">
      <w:bodyDiv w:val="1"/>
      <w:marLeft w:val="0"/>
      <w:marRight w:val="0"/>
      <w:marTop w:val="0"/>
      <w:marBottom w:val="0"/>
      <w:divBdr>
        <w:top w:val="none" w:sz="0" w:space="0" w:color="auto"/>
        <w:left w:val="none" w:sz="0" w:space="0" w:color="auto"/>
        <w:bottom w:val="none" w:sz="0" w:space="0" w:color="auto"/>
        <w:right w:val="none" w:sz="0" w:space="0" w:color="auto"/>
      </w:divBdr>
    </w:div>
    <w:div w:id="1213349883">
      <w:bodyDiv w:val="1"/>
      <w:marLeft w:val="0"/>
      <w:marRight w:val="0"/>
      <w:marTop w:val="0"/>
      <w:marBottom w:val="0"/>
      <w:divBdr>
        <w:top w:val="none" w:sz="0" w:space="0" w:color="auto"/>
        <w:left w:val="none" w:sz="0" w:space="0" w:color="auto"/>
        <w:bottom w:val="none" w:sz="0" w:space="0" w:color="auto"/>
        <w:right w:val="none" w:sz="0" w:space="0" w:color="auto"/>
      </w:divBdr>
    </w:div>
    <w:div w:id="1213493112">
      <w:bodyDiv w:val="1"/>
      <w:marLeft w:val="0"/>
      <w:marRight w:val="0"/>
      <w:marTop w:val="0"/>
      <w:marBottom w:val="0"/>
      <w:divBdr>
        <w:top w:val="none" w:sz="0" w:space="0" w:color="auto"/>
        <w:left w:val="none" w:sz="0" w:space="0" w:color="auto"/>
        <w:bottom w:val="none" w:sz="0" w:space="0" w:color="auto"/>
        <w:right w:val="none" w:sz="0" w:space="0" w:color="auto"/>
      </w:divBdr>
    </w:div>
    <w:div w:id="1213619798">
      <w:bodyDiv w:val="1"/>
      <w:marLeft w:val="0"/>
      <w:marRight w:val="0"/>
      <w:marTop w:val="0"/>
      <w:marBottom w:val="0"/>
      <w:divBdr>
        <w:top w:val="none" w:sz="0" w:space="0" w:color="auto"/>
        <w:left w:val="none" w:sz="0" w:space="0" w:color="auto"/>
        <w:bottom w:val="none" w:sz="0" w:space="0" w:color="auto"/>
        <w:right w:val="none" w:sz="0" w:space="0" w:color="auto"/>
      </w:divBdr>
    </w:div>
    <w:div w:id="1214196599">
      <w:bodyDiv w:val="1"/>
      <w:marLeft w:val="0"/>
      <w:marRight w:val="0"/>
      <w:marTop w:val="0"/>
      <w:marBottom w:val="0"/>
      <w:divBdr>
        <w:top w:val="none" w:sz="0" w:space="0" w:color="auto"/>
        <w:left w:val="none" w:sz="0" w:space="0" w:color="auto"/>
        <w:bottom w:val="none" w:sz="0" w:space="0" w:color="auto"/>
        <w:right w:val="none" w:sz="0" w:space="0" w:color="auto"/>
      </w:divBdr>
    </w:div>
    <w:div w:id="1214386773">
      <w:bodyDiv w:val="1"/>
      <w:marLeft w:val="0"/>
      <w:marRight w:val="0"/>
      <w:marTop w:val="0"/>
      <w:marBottom w:val="0"/>
      <w:divBdr>
        <w:top w:val="none" w:sz="0" w:space="0" w:color="auto"/>
        <w:left w:val="none" w:sz="0" w:space="0" w:color="auto"/>
        <w:bottom w:val="none" w:sz="0" w:space="0" w:color="auto"/>
        <w:right w:val="none" w:sz="0" w:space="0" w:color="auto"/>
      </w:divBdr>
    </w:div>
    <w:div w:id="1214463466">
      <w:bodyDiv w:val="1"/>
      <w:marLeft w:val="0"/>
      <w:marRight w:val="0"/>
      <w:marTop w:val="0"/>
      <w:marBottom w:val="0"/>
      <w:divBdr>
        <w:top w:val="none" w:sz="0" w:space="0" w:color="auto"/>
        <w:left w:val="none" w:sz="0" w:space="0" w:color="auto"/>
        <w:bottom w:val="none" w:sz="0" w:space="0" w:color="auto"/>
        <w:right w:val="none" w:sz="0" w:space="0" w:color="auto"/>
      </w:divBdr>
    </w:div>
    <w:div w:id="1214543712">
      <w:bodyDiv w:val="1"/>
      <w:marLeft w:val="0"/>
      <w:marRight w:val="0"/>
      <w:marTop w:val="0"/>
      <w:marBottom w:val="0"/>
      <w:divBdr>
        <w:top w:val="none" w:sz="0" w:space="0" w:color="auto"/>
        <w:left w:val="none" w:sz="0" w:space="0" w:color="auto"/>
        <w:bottom w:val="none" w:sz="0" w:space="0" w:color="auto"/>
        <w:right w:val="none" w:sz="0" w:space="0" w:color="auto"/>
      </w:divBdr>
    </w:div>
    <w:div w:id="1214658165">
      <w:bodyDiv w:val="1"/>
      <w:marLeft w:val="0"/>
      <w:marRight w:val="0"/>
      <w:marTop w:val="0"/>
      <w:marBottom w:val="0"/>
      <w:divBdr>
        <w:top w:val="none" w:sz="0" w:space="0" w:color="auto"/>
        <w:left w:val="none" w:sz="0" w:space="0" w:color="auto"/>
        <w:bottom w:val="none" w:sz="0" w:space="0" w:color="auto"/>
        <w:right w:val="none" w:sz="0" w:space="0" w:color="auto"/>
      </w:divBdr>
    </w:div>
    <w:div w:id="1214732619">
      <w:bodyDiv w:val="1"/>
      <w:marLeft w:val="0"/>
      <w:marRight w:val="0"/>
      <w:marTop w:val="0"/>
      <w:marBottom w:val="0"/>
      <w:divBdr>
        <w:top w:val="none" w:sz="0" w:space="0" w:color="auto"/>
        <w:left w:val="none" w:sz="0" w:space="0" w:color="auto"/>
        <w:bottom w:val="none" w:sz="0" w:space="0" w:color="auto"/>
        <w:right w:val="none" w:sz="0" w:space="0" w:color="auto"/>
      </w:divBdr>
    </w:div>
    <w:div w:id="1214736607">
      <w:bodyDiv w:val="1"/>
      <w:marLeft w:val="0"/>
      <w:marRight w:val="0"/>
      <w:marTop w:val="0"/>
      <w:marBottom w:val="0"/>
      <w:divBdr>
        <w:top w:val="none" w:sz="0" w:space="0" w:color="auto"/>
        <w:left w:val="none" w:sz="0" w:space="0" w:color="auto"/>
        <w:bottom w:val="none" w:sz="0" w:space="0" w:color="auto"/>
        <w:right w:val="none" w:sz="0" w:space="0" w:color="auto"/>
      </w:divBdr>
    </w:div>
    <w:div w:id="1214848771">
      <w:bodyDiv w:val="1"/>
      <w:marLeft w:val="0"/>
      <w:marRight w:val="0"/>
      <w:marTop w:val="0"/>
      <w:marBottom w:val="0"/>
      <w:divBdr>
        <w:top w:val="none" w:sz="0" w:space="0" w:color="auto"/>
        <w:left w:val="none" w:sz="0" w:space="0" w:color="auto"/>
        <w:bottom w:val="none" w:sz="0" w:space="0" w:color="auto"/>
        <w:right w:val="none" w:sz="0" w:space="0" w:color="auto"/>
      </w:divBdr>
    </w:div>
    <w:div w:id="1214998925">
      <w:bodyDiv w:val="1"/>
      <w:marLeft w:val="0"/>
      <w:marRight w:val="0"/>
      <w:marTop w:val="0"/>
      <w:marBottom w:val="0"/>
      <w:divBdr>
        <w:top w:val="none" w:sz="0" w:space="0" w:color="auto"/>
        <w:left w:val="none" w:sz="0" w:space="0" w:color="auto"/>
        <w:bottom w:val="none" w:sz="0" w:space="0" w:color="auto"/>
        <w:right w:val="none" w:sz="0" w:space="0" w:color="auto"/>
      </w:divBdr>
    </w:div>
    <w:div w:id="1215117014">
      <w:bodyDiv w:val="1"/>
      <w:marLeft w:val="0"/>
      <w:marRight w:val="0"/>
      <w:marTop w:val="0"/>
      <w:marBottom w:val="0"/>
      <w:divBdr>
        <w:top w:val="none" w:sz="0" w:space="0" w:color="auto"/>
        <w:left w:val="none" w:sz="0" w:space="0" w:color="auto"/>
        <w:bottom w:val="none" w:sz="0" w:space="0" w:color="auto"/>
        <w:right w:val="none" w:sz="0" w:space="0" w:color="auto"/>
      </w:divBdr>
    </w:div>
    <w:div w:id="1215461503">
      <w:bodyDiv w:val="1"/>
      <w:marLeft w:val="0"/>
      <w:marRight w:val="0"/>
      <w:marTop w:val="0"/>
      <w:marBottom w:val="0"/>
      <w:divBdr>
        <w:top w:val="none" w:sz="0" w:space="0" w:color="auto"/>
        <w:left w:val="none" w:sz="0" w:space="0" w:color="auto"/>
        <w:bottom w:val="none" w:sz="0" w:space="0" w:color="auto"/>
        <w:right w:val="none" w:sz="0" w:space="0" w:color="auto"/>
      </w:divBdr>
    </w:div>
    <w:div w:id="1215582987">
      <w:bodyDiv w:val="1"/>
      <w:marLeft w:val="0"/>
      <w:marRight w:val="0"/>
      <w:marTop w:val="0"/>
      <w:marBottom w:val="0"/>
      <w:divBdr>
        <w:top w:val="none" w:sz="0" w:space="0" w:color="auto"/>
        <w:left w:val="none" w:sz="0" w:space="0" w:color="auto"/>
        <w:bottom w:val="none" w:sz="0" w:space="0" w:color="auto"/>
        <w:right w:val="none" w:sz="0" w:space="0" w:color="auto"/>
      </w:divBdr>
    </w:div>
    <w:div w:id="1215697808">
      <w:bodyDiv w:val="1"/>
      <w:marLeft w:val="0"/>
      <w:marRight w:val="0"/>
      <w:marTop w:val="0"/>
      <w:marBottom w:val="0"/>
      <w:divBdr>
        <w:top w:val="none" w:sz="0" w:space="0" w:color="auto"/>
        <w:left w:val="none" w:sz="0" w:space="0" w:color="auto"/>
        <w:bottom w:val="none" w:sz="0" w:space="0" w:color="auto"/>
        <w:right w:val="none" w:sz="0" w:space="0" w:color="auto"/>
      </w:divBdr>
    </w:div>
    <w:div w:id="1215703025">
      <w:bodyDiv w:val="1"/>
      <w:marLeft w:val="0"/>
      <w:marRight w:val="0"/>
      <w:marTop w:val="0"/>
      <w:marBottom w:val="0"/>
      <w:divBdr>
        <w:top w:val="none" w:sz="0" w:space="0" w:color="auto"/>
        <w:left w:val="none" w:sz="0" w:space="0" w:color="auto"/>
        <w:bottom w:val="none" w:sz="0" w:space="0" w:color="auto"/>
        <w:right w:val="none" w:sz="0" w:space="0" w:color="auto"/>
      </w:divBdr>
    </w:div>
    <w:div w:id="1216548703">
      <w:bodyDiv w:val="1"/>
      <w:marLeft w:val="0"/>
      <w:marRight w:val="0"/>
      <w:marTop w:val="0"/>
      <w:marBottom w:val="0"/>
      <w:divBdr>
        <w:top w:val="none" w:sz="0" w:space="0" w:color="auto"/>
        <w:left w:val="none" w:sz="0" w:space="0" w:color="auto"/>
        <w:bottom w:val="none" w:sz="0" w:space="0" w:color="auto"/>
        <w:right w:val="none" w:sz="0" w:space="0" w:color="auto"/>
      </w:divBdr>
    </w:div>
    <w:div w:id="1216889591">
      <w:bodyDiv w:val="1"/>
      <w:marLeft w:val="0"/>
      <w:marRight w:val="0"/>
      <w:marTop w:val="0"/>
      <w:marBottom w:val="0"/>
      <w:divBdr>
        <w:top w:val="none" w:sz="0" w:space="0" w:color="auto"/>
        <w:left w:val="none" w:sz="0" w:space="0" w:color="auto"/>
        <w:bottom w:val="none" w:sz="0" w:space="0" w:color="auto"/>
        <w:right w:val="none" w:sz="0" w:space="0" w:color="auto"/>
      </w:divBdr>
    </w:div>
    <w:div w:id="1217282256">
      <w:bodyDiv w:val="1"/>
      <w:marLeft w:val="0"/>
      <w:marRight w:val="0"/>
      <w:marTop w:val="0"/>
      <w:marBottom w:val="0"/>
      <w:divBdr>
        <w:top w:val="none" w:sz="0" w:space="0" w:color="auto"/>
        <w:left w:val="none" w:sz="0" w:space="0" w:color="auto"/>
        <w:bottom w:val="none" w:sz="0" w:space="0" w:color="auto"/>
        <w:right w:val="none" w:sz="0" w:space="0" w:color="auto"/>
      </w:divBdr>
    </w:div>
    <w:div w:id="1217545510">
      <w:bodyDiv w:val="1"/>
      <w:marLeft w:val="0"/>
      <w:marRight w:val="0"/>
      <w:marTop w:val="0"/>
      <w:marBottom w:val="0"/>
      <w:divBdr>
        <w:top w:val="none" w:sz="0" w:space="0" w:color="auto"/>
        <w:left w:val="none" w:sz="0" w:space="0" w:color="auto"/>
        <w:bottom w:val="none" w:sz="0" w:space="0" w:color="auto"/>
        <w:right w:val="none" w:sz="0" w:space="0" w:color="auto"/>
      </w:divBdr>
    </w:div>
    <w:div w:id="1217861292">
      <w:bodyDiv w:val="1"/>
      <w:marLeft w:val="0"/>
      <w:marRight w:val="0"/>
      <w:marTop w:val="0"/>
      <w:marBottom w:val="0"/>
      <w:divBdr>
        <w:top w:val="none" w:sz="0" w:space="0" w:color="auto"/>
        <w:left w:val="none" w:sz="0" w:space="0" w:color="auto"/>
        <w:bottom w:val="none" w:sz="0" w:space="0" w:color="auto"/>
        <w:right w:val="none" w:sz="0" w:space="0" w:color="auto"/>
      </w:divBdr>
    </w:div>
    <w:div w:id="1218319023">
      <w:bodyDiv w:val="1"/>
      <w:marLeft w:val="0"/>
      <w:marRight w:val="0"/>
      <w:marTop w:val="0"/>
      <w:marBottom w:val="0"/>
      <w:divBdr>
        <w:top w:val="none" w:sz="0" w:space="0" w:color="auto"/>
        <w:left w:val="none" w:sz="0" w:space="0" w:color="auto"/>
        <w:bottom w:val="none" w:sz="0" w:space="0" w:color="auto"/>
        <w:right w:val="none" w:sz="0" w:space="0" w:color="auto"/>
      </w:divBdr>
    </w:div>
    <w:div w:id="1218662431">
      <w:bodyDiv w:val="1"/>
      <w:marLeft w:val="0"/>
      <w:marRight w:val="0"/>
      <w:marTop w:val="0"/>
      <w:marBottom w:val="0"/>
      <w:divBdr>
        <w:top w:val="none" w:sz="0" w:space="0" w:color="auto"/>
        <w:left w:val="none" w:sz="0" w:space="0" w:color="auto"/>
        <w:bottom w:val="none" w:sz="0" w:space="0" w:color="auto"/>
        <w:right w:val="none" w:sz="0" w:space="0" w:color="auto"/>
      </w:divBdr>
    </w:div>
    <w:div w:id="1218935266">
      <w:bodyDiv w:val="1"/>
      <w:marLeft w:val="0"/>
      <w:marRight w:val="0"/>
      <w:marTop w:val="0"/>
      <w:marBottom w:val="0"/>
      <w:divBdr>
        <w:top w:val="none" w:sz="0" w:space="0" w:color="auto"/>
        <w:left w:val="none" w:sz="0" w:space="0" w:color="auto"/>
        <w:bottom w:val="none" w:sz="0" w:space="0" w:color="auto"/>
        <w:right w:val="none" w:sz="0" w:space="0" w:color="auto"/>
      </w:divBdr>
    </w:div>
    <w:div w:id="1219394522">
      <w:bodyDiv w:val="1"/>
      <w:marLeft w:val="0"/>
      <w:marRight w:val="0"/>
      <w:marTop w:val="0"/>
      <w:marBottom w:val="0"/>
      <w:divBdr>
        <w:top w:val="none" w:sz="0" w:space="0" w:color="auto"/>
        <w:left w:val="none" w:sz="0" w:space="0" w:color="auto"/>
        <w:bottom w:val="none" w:sz="0" w:space="0" w:color="auto"/>
        <w:right w:val="none" w:sz="0" w:space="0" w:color="auto"/>
      </w:divBdr>
    </w:div>
    <w:div w:id="1219441120">
      <w:bodyDiv w:val="1"/>
      <w:marLeft w:val="0"/>
      <w:marRight w:val="0"/>
      <w:marTop w:val="0"/>
      <w:marBottom w:val="0"/>
      <w:divBdr>
        <w:top w:val="none" w:sz="0" w:space="0" w:color="auto"/>
        <w:left w:val="none" w:sz="0" w:space="0" w:color="auto"/>
        <w:bottom w:val="none" w:sz="0" w:space="0" w:color="auto"/>
        <w:right w:val="none" w:sz="0" w:space="0" w:color="auto"/>
      </w:divBdr>
    </w:div>
    <w:div w:id="1220243961">
      <w:bodyDiv w:val="1"/>
      <w:marLeft w:val="0"/>
      <w:marRight w:val="0"/>
      <w:marTop w:val="0"/>
      <w:marBottom w:val="0"/>
      <w:divBdr>
        <w:top w:val="none" w:sz="0" w:space="0" w:color="auto"/>
        <w:left w:val="none" w:sz="0" w:space="0" w:color="auto"/>
        <w:bottom w:val="none" w:sz="0" w:space="0" w:color="auto"/>
        <w:right w:val="none" w:sz="0" w:space="0" w:color="auto"/>
      </w:divBdr>
    </w:div>
    <w:div w:id="1220433450">
      <w:bodyDiv w:val="1"/>
      <w:marLeft w:val="0"/>
      <w:marRight w:val="0"/>
      <w:marTop w:val="0"/>
      <w:marBottom w:val="0"/>
      <w:divBdr>
        <w:top w:val="none" w:sz="0" w:space="0" w:color="auto"/>
        <w:left w:val="none" w:sz="0" w:space="0" w:color="auto"/>
        <w:bottom w:val="none" w:sz="0" w:space="0" w:color="auto"/>
        <w:right w:val="none" w:sz="0" w:space="0" w:color="auto"/>
      </w:divBdr>
    </w:div>
    <w:div w:id="1220902280">
      <w:bodyDiv w:val="1"/>
      <w:marLeft w:val="0"/>
      <w:marRight w:val="0"/>
      <w:marTop w:val="0"/>
      <w:marBottom w:val="0"/>
      <w:divBdr>
        <w:top w:val="none" w:sz="0" w:space="0" w:color="auto"/>
        <w:left w:val="none" w:sz="0" w:space="0" w:color="auto"/>
        <w:bottom w:val="none" w:sz="0" w:space="0" w:color="auto"/>
        <w:right w:val="none" w:sz="0" w:space="0" w:color="auto"/>
      </w:divBdr>
    </w:div>
    <w:div w:id="1221013542">
      <w:bodyDiv w:val="1"/>
      <w:marLeft w:val="0"/>
      <w:marRight w:val="0"/>
      <w:marTop w:val="0"/>
      <w:marBottom w:val="0"/>
      <w:divBdr>
        <w:top w:val="none" w:sz="0" w:space="0" w:color="auto"/>
        <w:left w:val="none" w:sz="0" w:space="0" w:color="auto"/>
        <w:bottom w:val="none" w:sz="0" w:space="0" w:color="auto"/>
        <w:right w:val="none" w:sz="0" w:space="0" w:color="auto"/>
      </w:divBdr>
    </w:div>
    <w:div w:id="1221357452">
      <w:bodyDiv w:val="1"/>
      <w:marLeft w:val="0"/>
      <w:marRight w:val="0"/>
      <w:marTop w:val="0"/>
      <w:marBottom w:val="0"/>
      <w:divBdr>
        <w:top w:val="none" w:sz="0" w:space="0" w:color="auto"/>
        <w:left w:val="none" w:sz="0" w:space="0" w:color="auto"/>
        <w:bottom w:val="none" w:sz="0" w:space="0" w:color="auto"/>
        <w:right w:val="none" w:sz="0" w:space="0" w:color="auto"/>
      </w:divBdr>
    </w:div>
    <w:div w:id="1221557184">
      <w:bodyDiv w:val="1"/>
      <w:marLeft w:val="0"/>
      <w:marRight w:val="0"/>
      <w:marTop w:val="0"/>
      <w:marBottom w:val="0"/>
      <w:divBdr>
        <w:top w:val="none" w:sz="0" w:space="0" w:color="auto"/>
        <w:left w:val="none" w:sz="0" w:space="0" w:color="auto"/>
        <w:bottom w:val="none" w:sz="0" w:space="0" w:color="auto"/>
        <w:right w:val="none" w:sz="0" w:space="0" w:color="auto"/>
      </w:divBdr>
    </w:div>
    <w:div w:id="1221593249">
      <w:bodyDiv w:val="1"/>
      <w:marLeft w:val="0"/>
      <w:marRight w:val="0"/>
      <w:marTop w:val="0"/>
      <w:marBottom w:val="0"/>
      <w:divBdr>
        <w:top w:val="none" w:sz="0" w:space="0" w:color="auto"/>
        <w:left w:val="none" w:sz="0" w:space="0" w:color="auto"/>
        <w:bottom w:val="none" w:sz="0" w:space="0" w:color="auto"/>
        <w:right w:val="none" w:sz="0" w:space="0" w:color="auto"/>
      </w:divBdr>
    </w:div>
    <w:div w:id="1221595443">
      <w:bodyDiv w:val="1"/>
      <w:marLeft w:val="0"/>
      <w:marRight w:val="0"/>
      <w:marTop w:val="0"/>
      <w:marBottom w:val="0"/>
      <w:divBdr>
        <w:top w:val="none" w:sz="0" w:space="0" w:color="auto"/>
        <w:left w:val="none" w:sz="0" w:space="0" w:color="auto"/>
        <w:bottom w:val="none" w:sz="0" w:space="0" w:color="auto"/>
        <w:right w:val="none" w:sz="0" w:space="0" w:color="auto"/>
      </w:divBdr>
    </w:div>
    <w:div w:id="1221864544">
      <w:bodyDiv w:val="1"/>
      <w:marLeft w:val="0"/>
      <w:marRight w:val="0"/>
      <w:marTop w:val="0"/>
      <w:marBottom w:val="0"/>
      <w:divBdr>
        <w:top w:val="none" w:sz="0" w:space="0" w:color="auto"/>
        <w:left w:val="none" w:sz="0" w:space="0" w:color="auto"/>
        <w:bottom w:val="none" w:sz="0" w:space="0" w:color="auto"/>
        <w:right w:val="none" w:sz="0" w:space="0" w:color="auto"/>
      </w:divBdr>
    </w:div>
    <w:div w:id="1221940537">
      <w:bodyDiv w:val="1"/>
      <w:marLeft w:val="0"/>
      <w:marRight w:val="0"/>
      <w:marTop w:val="0"/>
      <w:marBottom w:val="0"/>
      <w:divBdr>
        <w:top w:val="none" w:sz="0" w:space="0" w:color="auto"/>
        <w:left w:val="none" w:sz="0" w:space="0" w:color="auto"/>
        <w:bottom w:val="none" w:sz="0" w:space="0" w:color="auto"/>
        <w:right w:val="none" w:sz="0" w:space="0" w:color="auto"/>
      </w:divBdr>
    </w:div>
    <w:div w:id="1222207853">
      <w:bodyDiv w:val="1"/>
      <w:marLeft w:val="0"/>
      <w:marRight w:val="0"/>
      <w:marTop w:val="0"/>
      <w:marBottom w:val="0"/>
      <w:divBdr>
        <w:top w:val="none" w:sz="0" w:space="0" w:color="auto"/>
        <w:left w:val="none" w:sz="0" w:space="0" w:color="auto"/>
        <w:bottom w:val="none" w:sz="0" w:space="0" w:color="auto"/>
        <w:right w:val="none" w:sz="0" w:space="0" w:color="auto"/>
      </w:divBdr>
    </w:div>
    <w:div w:id="1222207912">
      <w:bodyDiv w:val="1"/>
      <w:marLeft w:val="0"/>
      <w:marRight w:val="0"/>
      <w:marTop w:val="0"/>
      <w:marBottom w:val="0"/>
      <w:divBdr>
        <w:top w:val="none" w:sz="0" w:space="0" w:color="auto"/>
        <w:left w:val="none" w:sz="0" w:space="0" w:color="auto"/>
        <w:bottom w:val="none" w:sz="0" w:space="0" w:color="auto"/>
        <w:right w:val="none" w:sz="0" w:space="0" w:color="auto"/>
      </w:divBdr>
    </w:div>
    <w:div w:id="1222252495">
      <w:bodyDiv w:val="1"/>
      <w:marLeft w:val="0"/>
      <w:marRight w:val="0"/>
      <w:marTop w:val="0"/>
      <w:marBottom w:val="0"/>
      <w:divBdr>
        <w:top w:val="none" w:sz="0" w:space="0" w:color="auto"/>
        <w:left w:val="none" w:sz="0" w:space="0" w:color="auto"/>
        <w:bottom w:val="none" w:sz="0" w:space="0" w:color="auto"/>
        <w:right w:val="none" w:sz="0" w:space="0" w:color="auto"/>
      </w:divBdr>
    </w:div>
    <w:div w:id="1222325367">
      <w:bodyDiv w:val="1"/>
      <w:marLeft w:val="0"/>
      <w:marRight w:val="0"/>
      <w:marTop w:val="0"/>
      <w:marBottom w:val="0"/>
      <w:divBdr>
        <w:top w:val="none" w:sz="0" w:space="0" w:color="auto"/>
        <w:left w:val="none" w:sz="0" w:space="0" w:color="auto"/>
        <w:bottom w:val="none" w:sz="0" w:space="0" w:color="auto"/>
        <w:right w:val="none" w:sz="0" w:space="0" w:color="auto"/>
      </w:divBdr>
    </w:div>
    <w:div w:id="1222671544">
      <w:bodyDiv w:val="1"/>
      <w:marLeft w:val="0"/>
      <w:marRight w:val="0"/>
      <w:marTop w:val="0"/>
      <w:marBottom w:val="0"/>
      <w:divBdr>
        <w:top w:val="none" w:sz="0" w:space="0" w:color="auto"/>
        <w:left w:val="none" w:sz="0" w:space="0" w:color="auto"/>
        <w:bottom w:val="none" w:sz="0" w:space="0" w:color="auto"/>
        <w:right w:val="none" w:sz="0" w:space="0" w:color="auto"/>
      </w:divBdr>
    </w:div>
    <w:div w:id="1222716542">
      <w:bodyDiv w:val="1"/>
      <w:marLeft w:val="0"/>
      <w:marRight w:val="0"/>
      <w:marTop w:val="0"/>
      <w:marBottom w:val="0"/>
      <w:divBdr>
        <w:top w:val="none" w:sz="0" w:space="0" w:color="auto"/>
        <w:left w:val="none" w:sz="0" w:space="0" w:color="auto"/>
        <w:bottom w:val="none" w:sz="0" w:space="0" w:color="auto"/>
        <w:right w:val="none" w:sz="0" w:space="0" w:color="auto"/>
      </w:divBdr>
    </w:div>
    <w:div w:id="1222863740">
      <w:bodyDiv w:val="1"/>
      <w:marLeft w:val="0"/>
      <w:marRight w:val="0"/>
      <w:marTop w:val="0"/>
      <w:marBottom w:val="0"/>
      <w:divBdr>
        <w:top w:val="none" w:sz="0" w:space="0" w:color="auto"/>
        <w:left w:val="none" w:sz="0" w:space="0" w:color="auto"/>
        <w:bottom w:val="none" w:sz="0" w:space="0" w:color="auto"/>
        <w:right w:val="none" w:sz="0" w:space="0" w:color="auto"/>
      </w:divBdr>
    </w:div>
    <w:div w:id="1222902941">
      <w:bodyDiv w:val="1"/>
      <w:marLeft w:val="0"/>
      <w:marRight w:val="0"/>
      <w:marTop w:val="0"/>
      <w:marBottom w:val="0"/>
      <w:divBdr>
        <w:top w:val="none" w:sz="0" w:space="0" w:color="auto"/>
        <w:left w:val="none" w:sz="0" w:space="0" w:color="auto"/>
        <w:bottom w:val="none" w:sz="0" w:space="0" w:color="auto"/>
        <w:right w:val="none" w:sz="0" w:space="0" w:color="auto"/>
      </w:divBdr>
    </w:div>
    <w:div w:id="1223062755">
      <w:bodyDiv w:val="1"/>
      <w:marLeft w:val="0"/>
      <w:marRight w:val="0"/>
      <w:marTop w:val="0"/>
      <w:marBottom w:val="0"/>
      <w:divBdr>
        <w:top w:val="none" w:sz="0" w:space="0" w:color="auto"/>
        <w:left w:val="none" w:sz="0" w:space="0" w:color="auto"/>
        <w:bottom w:val="none" w:sz="0" w:space="0" w:color="auto"/>
        <w:right w:val="none" w:sz="0" w:space="0" w:color="auto"/>
      </w:divBdr>
    </w:div>
    <w:div w:id="1223177651">
      <w:bodyDiv w:val="1"/>
      <w:marLeft w:val="0"/>
      <w:marRight w:val="0"/>
      <w:marTop w:val="0"/>
      <w:marBottom w:val="0"/>
      <w:divBdr>
        <w:top w:val="none" w:sz="0" w:space="0" w:color="auto"/>
        <w:left w:val="none" w:sz="0" w:space="0" w:color="auto"/>
        <w:bottom w:val="none" w:sz="0" w:space="0" w:color="auto"/>
        <w:right w:val="none" w:sz="0" w:space="0" w:color="auto"/>
      </w:divBdr>
    </w:div>
    <w:div w:id="1223446022">
      <w:bodyDiv w:val="1"/>
      <w:marLeft w:val="0"/>
      <w:marRight w:val="0"/>
      <w:marTop w:val="0"/>
      <w:marBottom w:val="0"/>
      <w:divBdr>
        <w:top w:val="none" w:sz="0" w:space="0" w:color="auto"/>
        <w:left w:val="none" w:sz="0" w:space="0" w:color="auto"/>
        <w:bottom w:val="none" w:sz="0" w:space="0" w:color="auto"/>
        <w:right w:val="none" w:sz="0" w:space="0" w:color="auto"/>
      </w:divBdr>
    </w:div>
    <w:div w:id="1223641569">
      <w:bodyDiv w:val="1"/>
      <w:marLeft w:val="0"/>
      <w:marRight w:val="0"/>
      <w:marTop w:val="0"/>
      <w:marBottom w:val="0"/>
      <w:divBdr>
        <w:top w:val="none" w:sz="0" w:space="0" w:color="auto"/>
        <w:left w:val="none" w:sz="0" w:space="0" w:color="auto"/>
        <w:bottom w:val="none" w:sz="0" w:space="0" w:color="auto"/>
        <w:right w:val="none" w:sz="0" w:space="0" w:color="auto"/>
      </w:divBdr>
    </w:div>
    <w:div w:id="1224219527">
      <w:bodyDiv w:val="1"/>
      <w:marLeft w:val="0"/>
      <w:marRight w:val="0"/>
      <w:marTop w:val="0"/>
      <w:marBottom w:val="0"/>
      <w:divBdr>
        <w:top w:val="none" w:sz="0" w:space="0" w:color="auto"/>
        <w:left w:val="none" w:sz="0" w:space="0" w:color="auto"/>
        <w:bottom w:val="none" w:sz="0" w:space="0" w:color="auto"/>
        <w:right w:val="none" w:sz="0" w:space="0" w:color="auto"/>
      </w:divBdr>
    </w:div>
    <w:div w:id="1224369538">
      <w:bodyDiv w:val="1"/>
      <w:marLeft w:val="0"/>
      <w:marRight w:val="0"/>
      <w:marTop w:val="0"/>
      <w:marBottom w:val="0"/>
      <w:divBdr>
        <w:top w:val="none" w:sz="0" w:space="0" w:color="auto"/>
        <w:left w:val="none" w:sz="0" w:space="0" w:color="auto"/>
        <w:bottom w:val="none" w:sz="0" w:space="0" w:color="auto"/>
        <w:right w:val="none" w:sz="0" w:space="0" w:color="auto"/>
      </w:divBdr>
    </w:div>
    <w:div w:id="1224636333">
      <w:bodyDiv w:val="1"/>
      <w:marLeft w:val="0"/>
      <w:marRight w:val="0"/>
      <w:marTop w:val="0"/>
      <w:marBottom w:val="0"/>
      <w:divBdr>
        <w:top w:val="none" w:sz="0" w:space="0" w:color="auto"/>
        <w:left w:val="none" w:sz="0" w:space="0" w:color="auto"/>
        <w:bottom w:val="none" w:sz="0" w:space="0" w:color="auto"/>
        <w:right w:val="none" w:sz="0" w:space="0" w:color="auto"/>
      </w:divBdr>
    </w:div>
    <w:div w:id="1224636827">
      <w:bodyDiv w:val="1"/>
      <w:marLeft w:val="0"/>
      <w:marRight w:val="0"/>
      <w:marTop w:val="0"/>
      <w:marBottom w:val="0"/>
      <w:divBdr>
        <w:top w:val="none" w:sz="0" w:space="0" w:color="auto"/>
        <w:left w:val="none" w:sz="0" w:space="0" w:color="auto"/>
        <w:bottom w:val="none" w:sz="0" w:space="0" w:color="auto"/>
        <w:right w:val="none" w:sz="0" w:space="0" w:color="auto"/>
      </w:divBdr>
    </w:div>
    <w:div w:id="1224945329">
      <w:bodyDiv w:val="1"/>
      <w:marLeft w:val="0"/>
      <w:marRight w:val="0"/>
      <w:marTop w:val="0"/>
      <w:marBottom w:val="0"/>
      <w:divBdr>
        <w:top w:val="none" w:sz="0" w:space="0" w:color="auto"/>
        <w:left w:val="none" w:sz="0" w:space="0" w:color="auto"/>
        <w:bottom w:val="none" w:sz="0" w:space="0" w:color="auto"/>
        <w:right w:val="none" w:sz="0" w:space="0" w:color="auto"/>
      </w:divBdr>
    </w:div>
    <w:div w:id="1225146580">
      <w:bodyDiv w:val="1"/>
      <w:marLeft w:val="0"/>
      <w:marRight w:val="0"/>
      <w:marTop w:val="0"/>
      <w:marBottom w:val="0"/>
      <w:divBdr>
        <w:top w:val="none" w:sz="0" w:space="0" w:color="auto"/>
        <w:left w:val="none" w:sz="0" w:space="0" w:color="auto"/>
        <w:bottom w:val="none" w:sz="0" w:space="0" w:color="auto"/>
        <w:right w:val="none" w:sz="0" w:space="0" w:color="auto"/>
      </w:divBdr>
    </w:div>
    <w:div w:id="1225219155">
      <w:bodyDiv w:val="1"/>
      <w:marLeft w:val="0"/>
      <w:marRight w:val="0"/>
      <w:marTop w:val="0"/>
      <w:marBottom w:val="0"/>
      <w:divBdr>
        <w:top w:val="none" w:sz="0" w:space="0" w:color="auto"/>
        <w:left w:val="none" w:sz="0" w:space="0" w:color="auto"/>
        <w:bottom w:val="none" w:sz="0" w:space="0" w:color="auto"/>
        <w:right w:val="none" w:sz="0" w:space="0" w:color="auto"/>
      </w:divBdr>
    </w:div>
    <w:div w:id="1225219191">
      <w:bodyDiv w:val="1"/>
      <w:marLeft w:val="0"/>
      <w:marRight w:val="0"/>
      <w:marTop w:val="0"/>
      <w:marBottom w:val="0"/>
      <w:divBdr>
        <w:top w:val="none" w:sz="0" w:space="0" w:color="auto"/>
        <w:left w:val="none" w:sz="0" w:space="0" w:color="auto"/>
        <w:bottom w:val="none" w:sz="0" w:space="0" w:color="auto"/>
        <w:right w:val="none" w:sz="0" w:space="0" w:color="auto"/>
      </w:divBdr>
    </w:div>
    <w:div w:id="1225410049">
      <w:bodyDiv w:val="1"/>
      <w:marLeft w:val="0"/>
      <w:marRight w:val="0"/>
      <w:marTop w:val="0"/>
      <w:marBottom w:val="0"/>
      <w:divBdr>
        <w:top w:val="none" w:sz="0" w:space="0" w:color="auto"/>
        <w:left w:val="none" w:sz="0" w:space="0" w:color="auto"/>
        <w:bottom w:val="none" w:sz="0" w:space="0" w:color="auto"/>
        <w:right w:val="none" w:sz="0" w:space="0" w:color="auto"/>
      </w:divBdr>
    </w:div>
    <w:div w:id="1225533048">
      <w:bodyDiv w:val="1"/>
      <w:marLeft w:val="0"/>
      <w:marRight w:val="0"/>
      <w:marTop w:val="0"/>
      <w:marBottom w:val="0"/>
      <w:divBdr>
        <w:top w:val="none" w:sz="0" w:space="0" w:color="auto"/>
        <w:left w:val="none" w:sz="0" w:space="0" w:color="auto"/>
        <w:bottom w:val="none" w:sz="0" w:space="0" w:color="auto"/>
        <w:right w:val="none" w:sz="0" w:space="0" w:color="auto"/>
      </w:divBdr>
    </w:div>
    <w:div w:id="1225606703">
      <w:bodyDiv w:val="1"/>
      <w:marLeft w:val="0"/>
      <w:marRight w:val="0"/>
      <w:marTop w:val="0"/>
      <w:marBottom w:val="0"/>
      <w:divBdr>
        <w:top w:val="none" w:sz="0" w:space="0" w:color="auto"/>
        <w:left w:val="none" w:sz="0" w:space="0" w:color="auto"/>
        <w:bottom w:val="none" w:sz="0" w:space="0" w:color="auto"/>
        <w:right w:val="none" w:sz="0" w:space="0" w:color="auto"/>
      </w:divBdr>
    </w:div>
    <w:div w:id="1225988365">
      <w:bodyDiv w:val="1"/>
      <w:marLeft w:val="0"/>
      <w:marRight w:val="0"/>
      <w:marTop w:val="0"/>
      <w:marBottom w:val="0"/>
      <w:divBdr>
        <w:top w:val="none" w:sz="0" w:space="0" w:color="auto"/>
        <w:left w:val="none" w:sz="0" w:space="0" w:color="auto"/>
        <w:bottom w:val="none" w:sz="0" w:space="0" w:color="auto"/>
        <w:right w:val="none" w:sz="0" w:space="0" w:color="auto"/>
      </w:divBdr>
    </w:div>
    <w:div w:id="1226641429">
      <w:bodyDiv w:val="1"/>
      <w:marLeft w:val="0"/>
      <w:marRight w:val="0"/>
      <w:marTop w:val="0"/>
      <w:marBottom w:val="0"/>
      <w:divBdr>
        <w:top w:val="none" w:sz="0" w:space="0" w:color="auto"/>
        <w:left w:val="none" w:sz="0" w:space="0" w:color="auto"/>
        <w:bottom w:val="none" w:sz="0" w:space="0" w:color="auto"/>
        <w:right w:val="none" w:sz="0" w:space="0" w:color="auto"/>
      </w:divBdr>
    </w:div>
    <w:div w:id="1226768476">
      <w:bodyDiv w:val="1"/>
      <w:marLeft w:val="0"/>
      <w:marRight w:val="0"/>
      <w:marTop w:val="0"/>
      <w:marBottom w:val="0"/>
      <w:divBdr>
        <w:top w:val="none" w:sz="0" w:space="0" w:color="auto"/>
        <w:left w:val="none" w:sz="0" w:space="0" w:color="auto"/>
        <w:bottom w:val="none" w:sz="0" w:space="0" w:color="auto"/>
        <w:right w:val="none" w:sz="0" w:space="0" w:color="auto"/>
      </w:divBdr>
    </w:div>
    <w:div w:id="1226916456">
      <w:bodyDiv w:val="1"/>
      <w:marLeft w:val="0"/>
      <w:marRight w:val="0"/>
      <w:marTop w:val="0"/>
      <w:marBottom w:val="0"/>
      <w:divBdr>
        <w:top w:val="none" w:sz="0" w:space="0" w:color="auto"/>
        <w:left w:val="none" w:sz="0" w:space="0" w:color="auto"/>
        <w:bottom w:val="none" w:sz="0" w:space="0" w:color="auto"/>
        <w:right w:val="none" w:sz="0" w:space="0" w:color="auto"/>
      </w:divBdr>
    </w:div>
    <w:div w:id="1227033093">
      <w:bodyDiv w:val="1"/>
      <w:marLeft w:val="0"/>
      <w:marRight w:val="0"/>
      <w:marTop w:val="0"/>
      <w:marBottom w:val="0"/>
      <w:divBdr>
        <w:top w:val="none" w:sz="0" w:space="0" w:color="auto"/>
        <w:left w:val="none" w:sz="0" w:space="0" w:color="auto"/>
        <w:bottom w:val="none" w:sz="0" w:space="0" w:color="auto"/>
        <w:right w:val="none" w:sz="0" w:space="0" w:color="auto"/>
      </w:divBdr>
    </w:div>
    <w:div w:id="1227104878">
      <w:bodyDiv w:val="1"/>
      <w:marLeft w:val="0"/>
      <w:marRight w:val="0"/>
      <w:marTop w:val="0"/>
      <w:marBottom w:val="0"/>
      <w:divBdr>
        <w:top w:val="none" w:sz="0" w:space="0" w:color="auto"/>
        <w:left w:val="none" w:sz="0" w:space="0" w:color="auto"/>
        <w:bottom w:val="none" w:sz="0" w:space="0" w:color="auto"/>
        <w:right w:val="none" w:sz="0" w:space="0" w:color="auto"/>
      </w:divBdr>
    </w:div>
    <w:div w:id="1227301368">
      <w:bodyDiv w:val="1"/>
      <w:marLeft w:val="0"/>
      <w:marRight w:val="0"/>
      <w:marTop w:val="0"/>
      <w:marBottom w:val="0"/>
      <w:divBdr>
        <w:top w:val="none" w:sz="0" w:space="0" w:color="auto"/>
        <w:left w:val="none" w:sz="0" w:space="0" w:color="auto"/>
        <w:bottom w:val="none" w:sz="0" w:space="0" w:color="auto"/>
        <w:right w:val="none" w:sz="0" w:space="0" w:color="auto"/>
      </w:divBdr>
    </w:div>
    <w:div w:id="1227373236">
      <w:bodyDiv w:val="1"/>
      <w:marLeft w:val="0"/>
      <w:marRight w:val="0"/>
      <w:marTop w:val="0"/>
      <w:marBottom w:val="0"/>
      <w:divBdr>
        <w:top w:val="none" w:sz="0" w:space="0" w:color="auto"/>
        <w:left w:val="none" w:sz="0" w:space="0" w:color="auto"/>
        <w:bottom w:val="none" w:sz="0" w:space="0" w:color="auto"/>
        <w:right w:val="none" w:sz="0" w:space="0" w:color="auto"/>
      </w:divBdr>
    </w:div>
    <w:div w:id="1227842070">
      <w:bodyDiv w:val="1"/>
      <w:marLeft w:val="0"/>
      <w:marRight w:val="0"/>
      <w:marTop w:val="0"/>
      <w:marBottom w:val="0"/>
      <w:divBdr>
        <w:top w:val="none" w:sz="0" w:space="0" w:color="auto"/>
        <w:left w:val="none" w:sz="0" w:space="0" w:color="auto"/>
        <w:bottom w:val="none" w:sz="0" w:space="0" w:color="auto"/>
        <w:right w:val="none" w:sz="0" w:space="0" w:color="auto"/>
      </w:divBdr>
    </w:div>
    <w:div w:id="1228148182">
      <w:bodyDiv w:val="1"/>
      <w:marLeft w:val="0"/>
      <w:marRight w:val="0"/>
      <w:marTop w:val="0"/>
      <w:marBottom w:val="0"/>
      <w:divBdr>
        <w:top w:val="none" w:sz="0" w:space="0" w:color="auto"/>
        <w:left w:val="none" w:sz="0" w:space="0" w:color="auto"/>
        <w:bottom w:val="none" w:sz="0" w:space="0" w:color="auto"/>
        <w:right w:val="none" w:sz="0" w:space="0" w:color="auto"/>
      </w:divBdr>
    </w:div>
    <w:div w:id="1228154683">
      <w:bodyDiv w:val="1"/>
      <w:marLeft w:val="0"/>
      <w:marRight w:val="0"/>
      <w:marTop w:val="0"/>
      <w:marBottom w:val="0"/>
      <w:divBdr>
        <w:top w:val="none" w:sz="0" w:space="0" w:color="auto"/>
        <w:left w:val="none" w:sz="0" w:space="0" w:color="auto"/>
        <w:bottom w:val="none" w:sz="0" w:space="0" w:color="auto"/>
        <w:right w:val="none" w:sz="0" w:space="0" w:color="auto"/>
      </w:divBdr>
    </w:div>
    <w:div w:id="1228227098">
      <w:bodyDiv w:val="1"/>
      <w:marLeft w:val="0"/>
      <w:marRight w:val="0"/>
      <w:marTop w:val="0"/>
      <w:marBottom w:val="0"/>
      <w:divBdr>
        <w:top w:val="none" w:sz="0" w:space="0" w:color="auto"/>
        <w:left w:val="none" w:sz="0" w:space="0" w:color="auto"/>
        <w:bottom w:val="none" w:sz="0" w:space="0" w:color="auto"/>
        <w:right w:val="none" w:sz="0" w:space="0" w:color="auto"/>
      </w:divBdr>
    </w:div>
    <w:div w:id="1228612668">
      <w:bodyDiv w:val="1"/>
      <w:marLeft w:val="0"/>
      <w:marRight w:val="0"/>
      <w:marTop w:val="0"/>
      <w:marBottom w:val="0"/>
      <w:divBdr>
        <w:top w:val="none" w:sz="0" w:space="0" w:color="auto"/>
        <w:left w:val="none" w:sz="0" w:space="0" w:color="auto"/>
        <w:bottom w:val="none" w:sz="0" w:space="0" w:color="auto"/>
        <w:right w:val="none" w:sz="0" w:space="0" w:color="auto"/>
      </w:divBdr>
    </w:div>
    <w:div w:id="1228763614">
      <w:bodyDiv w:val="1"/>
      <w:marLeft w:val="0"/>
      <w:marRight w:val="0"/>
      <w:marTop w:val="0"/>
      <w:marBottom w:val="0"/>
      <w:divBdr>
        <w:top w:val="none" w:sz="0" w:space="0" w:color="auto"/>
        <w:left w:val="none" w:sz="0" w:space="0" w:color="auto"/>
        <w:bottom w:val="none" w:sz="0" w:space="0" w:color="auto"/>
        <w:right w:val="none" w:sz="0" w:space="0" w:color="auto"/>
      </w:divBdr>
    </w:div>
    <w:div w:id="1228763788">
      <w:bodyDiv w:val="1"/>
      <w:marLeft w:val="0"/>
      <w:marRight w:val="0"/>
      <w:marTop w:val="0"/>
      <w:marBottom w:val="0"/>
      <w:divBdr>
        <w:top w:val="none" w:sz="0" w:space="0" w:color="auto"/>
        <w:left w:val="none" w:sz="0" w:space="0" w:color="auto"/>
        <w:bottom w:val="none" w:sz="0" w:space="0" w:color="auto"/>
        <w:right w:val="none" w:sz="0" w:space="0" w:color="auto"/>
      </w:divBdr>
    </w:div>
    <w:div w:id="1228805603">
      <w:bodyDiv w:val="1"/>
      <w:marLeft w:val="0"/>
      <w:marRight w:val="0"/>
      <w:marTop w:val="0"/>
      <w:marBottom w:val="0"/>
      <w:divBdr>
        <w:top w:val="none" w:sz="0" w:space="0" w:color="auto"/>
        <w:left w:val="none" w:sz="0" w:space="0" w:color="auto"/>
        <w:bottom w:val="none" w:sz="0" w:space="0" w:color="auto"/>
        <w:right w:val="none" w:sz="0" w:space="0" w:color="auto"/>
      </w:divBdr>
    </w:div>
    <w:div w:id="1229413887">
      <w:bodyDiv w:val="1"/>
      <w:marLeft w:val="0"/>
      <w:marRight w:val="0"/>
      <w:marTop w:val="0"/>
      <w:marBottom w:val="0"/>
      <w:divBdr>
        <w:top w:val="none" w:sz="0" w:space="0" w:color="auto"/>
        <w:left w:val="none" w:sz="0" w:space="0" w:color="auto"/>
        <w:bottom w:val="none" w:sz="0" w:space="0" w:color="auto"/>
        <w:right w:val="none" w:sz="0" w:space="0" w:color="auto"/>
      </w:divBdr>
    </w:div>
    <w:div w:id="1229681956">
      <w:bodyDiv w:val="1"/>
      <w:marLeft w:val="0"/>
      <w:marRight w:val="0"/>
      <w:marTop w:val="0"/>
      <w:marBottom w:val="0"/>
      <w:divBdr>
        <w:top w:val="none" w:sz="0" w:space="0" w:color="auto"/>
        <w:left w:val="none" w:sz="0" w:space="0" w:color="auto"/>
        <w:bottom w:val="none" w:sz="0" w:space="0" w:color="auto"/>
        <w:right w:val="none" w:sz="0" w:space="0" w:color="auto"/>
      </w:divBdr>
    </w:div>
    <w:div w:id="1229684610">
      <w:bodyDiv w:val="1"/>
      <w:marLeft w:val="0"/>
      <w:marRight w:val="0"/>
      <w:marTop w:val="0"/>
      <w:marBottom w:val="0"/>
      <w:divBdr>
        <w:top w:val="none" w:sz="0" w:space="0" w:color="auto"/>
        <w:left w:val="none" w:sz="0" w:space="0" w:color="auto"/>
        <w:bottom w:val="none" w:sz="0" w:space="0" w:color="auto"/>
        <w:right w:val="none" w:sz="0" w:space="0" w:color="auto"/>
      </w:divBdr>
    </w:div>
    <w:div w:id="1229804449">
      <w:bodyDiv w:val="1"/>
      <w:marLeft w:val="0"/>
      <w:marRight w:val="0"/>
      <w:marTop w:val="0"/>
      <w:marBottom w:val="0"/>
      <w:divBdr>
        <w:top w:val="none" w:sz="0" w:space="0" w:color="auto"/>
        <w:left w:val="none" w:sz="0" w:space="0" w:color="auto"/>
        <w:bottom w:val="none" w:sz="0" w:space="0" w:color="auto"/>
        <w:right w:val="none" w:sz="0" w:space="0" w:color="auto"/>
      </w:divBdr>
    </w:div>
    <w:div w:id="1230073899">
      <w:bodyDiv w:val="1"/>
      <w:marLeft w:val="0"/>
      <w:marRight w:val="0"/>
      <w:marTop w:val="0"/>
      <w:marBottom w:val="0"/>
      <w:divBdr>
        <w:top w:val="none" w:sz="0" w:space="0" w:color="auto"/>
        <w:left w:val="none" w:sz="0" w:space="0" w:color="auto"/>
        <w:bottom w:val="none" w:sz="0" w:space="0" w:color="auto"/>
        <w:right w:val="none" w:sz="0" w:space="0" w:color="auto"/>
      </w:divBdr>
    </w:div>
    <w:div w:id="1230189018">
      <w:bodyDiv w:val="1"/>
      <w:marLeft w:val="0"/>
      <w:marRight w:val="0"/>
      <w:marTop w:val="0"/>
      <w:marBottom w:val="0"/>
      <w:divBdr>
        <w:top w:val="none" w:sz="0" w:space="0" w:color="auto"/>
        <w:left w:val="none" w:sz="0" w:space="0" w:color="auto"/>
        <w:bottom w:val="none" w:sz="0" w:space="0" w:color="auto"/>
        <w:right w:val="none" w:sz="0" w:space="0" w:color="auto"/>
      </w:divBdr>
    </w:div>
    <w:div w:id="1230266520">
      <w:bodyDiv w:val="1"/>
      <w:marLeft w:val="0"/>
      <w:marRight w:val="0"/>
      <w:marTop w:val="0"/>
      <w:marBottom w:val="0"/>
      <w:divBdr>
        <w:top w:val="none" w:sz="0" w:space="0" w:color="auto"/>
        <w:left w:val="none" w:sz="0" w:space="0" w:color="auto"/>
        <w:bottom w:val="none" w:sz="0" w:space="0" w:color="auto"/>
        <w:right w:val="none" w:sz="0" w:space="0" w:color="auto"/>
      </w:divBdr>
    </w:div>
    <w:div w:id="1230338776">
      <w:bodyDiv w:val="1"/>
      <w:marLeft w:val="0"/>
      <w:marRight w:val="0"/>
      <w:marTop w:val="0"/>
      <w:marBottom w:val="0"/>
      <w:divBdr>
        <w:top w:val="none" w:sz="0" w:space="0" w:color="auto"/>
        <w:left w:val="none" w:sz="0" w:space="0" w:color="auto"/>
        <w:bottom w:val="none" w:sz="0" w:space="0" w:color="auto"/>
        <w:right w:val="none" w:sz="0" w:space="0" w:color="auto"/>
      </w:divBdr>
    </w:div>
    <w:div w:id="1230454982">
      <w:bodyDiv w:val="1"/>
      <w:marLeft w:val="0"/>
      <w:marRight w:val="0"/>
      <w:marTop w:val="0"/>
      <w:marBottom w:val="0"/>
      <w:divBdr>
        <w:top w:val="none" w:sz="0" w:space="0" w:color="auto"/>
        <w:left w:val="none" w:sz="0" w:space="0" w:color="auto"/>
        <w:bottom w:val="none" w:sz="0" w:space="0" w:color="auto"/>
        <w:right w:val="none" w:sz="0" w:space="0" w:color="auto"/>
      </w:divBdr>
    </w:div>
    <w:div w:id="1230774552">
      <w:bodyDiv w:val="1"/>
      <w:marLeft w:val="0"/>
      <w:marRight w:val="0"/>
      <w:marTop w:val="0"/>
      <w:marBottom w:val="0"/>
      <w:divBdr>
        <w:top w:val="none" w:sz="0" w:space="0" w:color="auto"/>
        <w:left w:val="none" w:sz="0" w:space="0" w:color="auto"/>
        <w:bottom w:val="none" w:sz="0" w:space="0" w:color="auto"/>
        <w:right w:val="none" w:sz="0" w:space="0" w:color="auto"/>
      </w:divBdr>
    </w:div>
    <w:div w:id="1230923242">
      <w:bodyDiv w:val="1"/>
      <w:marLeft w:val="0"/>
      <w:marRight w:val="0"/>
      <w:marTop w:val="0"/>
      <w:marBottom w:val="0"/>
      <w:divBdr>
        <w:top w:val="none" w:sz="0" w:space="0" w:color="auto"/>
        <w:left w:val="none" w:sz="0" w:space="0" w:color="auto"/>
        <w:bottom w:val="none" w:sz="0" w:space="0" w:color="auto"/>
        <w:right w:val="none" w:sz="0" w:space="0" w:color="auto"/>
      </w:divBdr>
    </w:div>
    <w:div w:id="1230994567">
      <w:bodyDiv w:val="1"/>
      <w:marLeft w:val="0"/>
      <w:marRight w:val="0"/>
      <w:marTop w:val="0"/>
      <w:marBottom w:val="0"/>
      <w:divBdr>
        <w:top w:val="none" w:sz="0" w:space="0" w:color="auto"/>
        <w:left w:val="none" w:sz="0" w:space="0" w:color="auto"/>
        <w:bottom w:val="none" w:sz="0" w:space="0" w:color="auto"/>
        <w:right w:val="none" w:sz="0" w:space="0" w:color="auto"/>
      </w:divBdr>
    </w:div>
    <w:div w:id="1231237651">
      <w:bodyDiv w:val="1"/>
      <w:marLeft w:val="0"/>
      <w:marRight w:val="0"/>
      <w:marTop w:val="0"/>
      <w:marBottom w:val="0"/>
      <w:divBdr>
        <w:top w:val="none" w:sz="0" w:space="0" w:color="auto"/>
        <w:left w:val="none" w:sz="0" w:space="0" w:color="auto"/>
        <w:bottom w:val="none" w:sz="0" w:space="0" w:color="auto"/>
        <w:right w:val="none" w:sz="0" w:space="0" w:color="auto"/>
      </w:divBdr>
    </w:div>
    <w:div w:id="1231309734">
      <w:bodyDiv w:val="1"/>
      <w:marLeft w:val="0"/>
      <w:marRight w:val="0"/>
      <w:marTop w:val="0"/>
      <w:marBottom w:val="0"/>
      <w:divBdr>
        <w:top w:val="none" w:sz="0" w:space="0" w:color="auto"/>
        <w:left w:val="none" w:sz="0" w:space="0" w:color="auto"/>
        <w:bottom w:val="none" w:sz="0" w:space="0" w:color="auto"/>
        <w:right w:val="none" w:sz="0" w:space="0" w:color="auto"/>
      </w:divBdr>
    </w:div>
    <w:div w:id="1231579685">
      <w:bodyDiv w:val="1"/>
      <w:marLeft w:val="0"/>
      <w:marRight w:val="0"/>
      <w:marTop w:val="0"/>
      <w:marBottom w:val="0"/>
      <w:divBdr>
        <w:top w:val="none" w:sz="0" w:space="0" w:color="auto"/>
        <w:left w:val="none" w:sz="0" w:space="0" w:color="auto"/>
        <w:bottom w:val="none" w:sz="0" w:space="0" w:color="auto"/>
        <w:right w:val="none" w:sz="0" w:space="0" w:color="auto"/>
      </w:divBdr>
    </w:div>
    <w:div w:id="1231770755">
      <w:bodyDiv w:val="1"/>
      <w:marLeft w:val="0"/>
      <w:marRight w:val="0"/>
      <w:marTop w:val="0"/>
      <w:marBottom w:val="0"/>
      <w:divBdr>
        <w:top w:val="none" w:sz="0" w:space="0" w:color="auto"/>
        <w:left w:val="none" w:sz="0" w:space="0" w:color="auto"/>
        <w:bottom w:val="none" w:sz="0" w:space="0" w:color="auto"/>
        <w:right w:val="none" w:sz="0" w:space="0" w:color="auto"/>
      </w:divBdr>
    </w:div>
    <w:div w:id="1232080834">
      <w:bodyDiv w:val="1"/>
      <w:marLeft w:val="0"/>
      <w:marRight w:val="0"/>
      <w:marTop w:val="0"/>
      <w:marBottom w:val="0"/>
      <w:divBdr>
        <w:top w:val="none" w:sz="0" w:space="0" w:color="auto"/>
        <w:left w:val="none" w:sz="0" w:space="0" w:color="auto"/>
        <w:bottom w:val="none" w:sz="0" w:space="0" w:color="auto"/>
        <w:right w:val="none" w:sz="0" w:space="0" w:color="auto"/>
      </w:divBdr>
    </w:div>
    <w:div w:id="1232154133">
      <w:bodyDiv w:val="1"/>
      <w:marLeft w:val="0"/>
      <w:marRight w:val="0"/>
      <w:marTop w:val="0"/>
      <w:marBottom w:val="0"/>
      <w:divBdr>
        <w:top w:val="none" w:sz="0" w:space="0" w:color="auto"/>
        <w:left w:val="none" w:sz="0" w:space="0" w:color="auto"/>
        <w:bottom w:val="none" w:sz="0" w:space="0" w:color="auto"/>
        <w:right w:val="none" w:sz="0" w:space="0" w:color="auto"/>
      </w:divBdr>
    </w:div>
    <w:div w:id="1232495884">
      <w:bodyDiv w:val="1"/>
      <w:marLeft w:val="0"/>
      <w:marRight w:val="0"/>
      <w:marTop w:val="0"/>
      <w:marBottom w:val="0"/>
      <w:divBdr>
        <w:top w:val="none" w:sz="0" w:space="0" w:color="auto"/>
        <w:left w:val="none" w:sz="0" w:space="0" w:color="auto"/>
        <w:bottom w:val="none" w:sz="0" w:space="0" w:color="auto"/>
        <w:right w:val="none" w:sz="0" w:space="0" w:color="auto"/>
      </w:divBdr>
    </w:div>
    <w:div w:id="1232810793">
      <w:bodyDiv w:val="1"/>
      <w:marLeft w:val="0"/>
      <w:marRight w:val="0"/>
      <w:marTop w:val="0"/>
      <w:marBottom w:val="0"/>
      <w:divBdr>
        <w:top w:val="none" w:sz="0" w:space="0" w:color="auto"/>
        <w:left w:val="none" w:sz="0" w:space="0" w:color="auto"/>
        <w:bottom w:val="none" w:sz="0" w:space="0" w:color="auto"/>
        <w:right w:val="none" w:sz="0" w:space="0" w:color="auto"/>
      </w:divBdr>
    </w:div>
    <w:div w:id="1232888500">
      <w:bodyDiv w:val="1"/>
      <w:marLeft w:val="0"/>
      <w:marRight w:val="0"/>
      <w:marTop w:val="0"/>
      <w:marBottom w:val="0"/>
      <w:divBdr>
        <w:top w:val="none" w:sz="0" w:space="0" w:color="auto"/>
        <w:left w:val="none" w:sz="0" w:space="0" w:color="auto"/>
        <w:bottom w:val="none" w:sz="0" w:space="0" w:color="auto"/>
        <w:right w:val="none" w:sz="0" w:space="0" w:color="auto"/>
      </w:divBdr>
    </w:div>
    <w:div w:id="1233151198">
      <w:bodyDiv w:val="1"/>
      <w:marLeft w:val="0"/>
      <w:marRight w:val="0"/>
      <w:marTop w:val="0"/>
      <w:marBottom w:val="0"/>
      <w:divBdr>
        <w:top w:val="none" w:sz="0" w:space="0" w:color="auto"/>
        <w:left w:val="none" w:sz="0" w:space="0" w:color="auto"/>
        <w:bottom w:val="none" w:sz="0" w:space="0" w:color="auto"/>
        <w:right w:val="none" w:sz="0" w:space="0" w:color="auto"/>
      </w:divBdr>
    </w:div>
    <w:div w:id="1233273391">
      <w:bodyDiv w:val="1"/>
      <w:marLeft w:val="0"/>
      <w:marRight w:val="0"/>
      <w:marTop w:val="0"/>
      <w:marBottom w:val="0"/>
      <w:divBdr>
        <w:top w:val="none" w:sz="0" w:space="0" w:color="auto"/>
        <w:left w:val="none" w:sz="0" w:space="0" w:color="auto"/>
        <w:bottom w:val="none" w:sz="0" w:space="0" w:color="auto"/>
        <w:right w:val="none" w:sz="0" w:space="0" w:color="auto"/>
      </w:divBdr>
    </w:div>
    <w:div w:id="1233584622">
      <w:bodyDiv w:val="1"/>
      <w:marLeft w:val="0"/>
      <w:marRight w:val="0"/>
      <w:marTop w:val="0"/>
      <w:marBottom w:val="0"/>
      <w:divBdr>
        <w:top w:val="none" w:sz="0" w:space="0" w:color="auto"/>
        <w:left w:val="none" w:sz="0" w:space="0" w:color="auto"/>
        <w:bottom w:val="none" w:sz="0" w:space="0" w:color="auto"/>
        <w:right w:val="none" w:sz="0" w:space="0" w:color="auto"/>
      </w:divBdr>
    </w:div>
    <w:div w:id="1233738875">
      <w:bodyDiv w:val="1"/>
      <w:marLeft w:val="0"/>
      <w:marRight w:val="0"/>
      <w:marTop w:val="0"/>
      <w:marBottom w:val="0"/>
      <w:divBdr>
        <w:top w:val="none" w:sz="0" w:space="0" w:color="auto"/>
        <w:left w:val="none" w:sz="0" w:space="0" w:color="auto"/>
        <w:bottom w:val="none" w:sz="0" w:space="0" w:color="auto"/>
        <w:right w:val="none" w:sz="0" w:space="0" w:color="auto"/>
      </w:divBdr>
    </w:div>
    <w:div w:id="1233739910">
      <w:bodyDiv w:val="1"/>
      <w:marLeft w:val="0"/>
      <w:marRight w:val="0"/>
      <w:marTop w:val="0"/>
      <w:marBottom w:val="0"/>
      <w:divBdr>
        <w:top w:val="none" w:sz="0" w:space="0" w:color="auto"/>
        <w:left w:val="none" w:sz="0" w:space="0" w:color="auto"/>
        <w:bottom w:val="none" w:sz="0" w:space="0" w:color="auto"/>
        <w:right w:val="none" w:sz="0" w:space="0" w:color="auto"/>
      </w:divBdr>
    </w:div>
    <w:div w:id="1233849867">
      <w:bodyDiv w:val="1"/>
      <w:marLeft w:val="0"/>
      <w:marRight w:val="0"/>
      <w:marTop w:val="0"/>
      <w:marBottom w:val="0"/>
      <w:divBdr>
        <w:top w:val="none" w:sz="0" w:space="0" w:color="auto"/>
        <w:left w:val="none" w:sz="0" w:space="0" w:color="auto"/>
        <w:bottom w:val="none" w:sz="0" w:space="0" w:color="auto"/>
        <w:right w:val="none" w:sz="0" w:space="0" w:color="auto"/>
      </w:divBdr>
    </w:div>
    <w:div w:id="1234001240">
      <w:bodyDiv w:val="1"/>
      <w:marLeft w:val="0"/>
      <w:marRight w:val="0"/>
      <w:marTop w:val="0"/>
      <w:marBottom w:val="0"/>
      <w:divBdr>
        <w:top w:val="none" w:sz="0" w:space="0" w:color="auto"/>
        <w:left w:val="none" w:sz="0" w:space="0" w:color="auto"/>
        <w:bottom w:val="none" w:sz="0" w:space="0" w:color="auto"/>
        <w:right w:val="none" w:sz="0" w:space="0" w:color="auto"/>
      </w:divBdr>
    </w:div>
    <w:div w:id="1234120291">
      <w:bodyDiv w:val="1"/>
      <w:marLeft w:val="0"/>
      <w:marRight w:val="0"/>
      <w:marTop w:val="0"/>
      <w:marBottom w:val="0"/>
      <w:divBdr>
        <w:top w:val="none" w:sz="0" w:space="0" w:color="auto"/>
        <w:left w:val="none" w:sz="0" w:space="0" w:color="auto"/>
        <w:bottom w:val="none" w:sz="0" w:space="0" w:color="auto"/>
        <w:right w:val="none" w:sz="0" w:space="0" w:color="auto"/>
      </w:divBdr>
    </w:div>
    <w:div w:id="1234120619">
      <w:bodyDiv w:val="1"/>
      <w:marLeft w:val="0"/>
      <w:marRight w:val="0"/>
      <w:marTop w:val="0"/>
      <w:marBottom w:val="0"/>
      <w:divBdr>
        <w:top w:val="none" w:sz="0" w:space="0" w:color="auto"/>
        <w:left w:val="none" w:sz="0" w:space="0" w:color="auto"/>
        <w:bottom w:val="none" w:sz="0" w:space="0" w:color="auto"/>
        <w:right w:val="none" w:sz="0" w:space="0" w:color="auto"/>
      </w:divBdr>
    </w:div>
    <w:div w:id="1234200493">
      <w:bodyDiv w:val="1"/>
      <w:marLeft w:val="0"/>
      <w:marRight w:val="0"/>
      <w:marTop w:val="0"/>
      <w:marBottom w:val="0"/>
      <w:divBdr>
        <w:top w:val="none" w:sz="0" w:space="0" w:color="auto"/>
        <w:left w:val="none" w:sz="0" w:space="0" w:color="auto"/>
        <w:bottom w:val="none" w:sz="0" w:space="0" w:color="auto"/>
        <w:right w:val="none" w:sz="0" w:space="0" w:color="auto"/>
      </w:divBdr>
    </w:div>
    <w:div w:id="1234244476">
      <w:bodyDiv w:val="1"/>
      <w:marLeft w:val="0"/>
      <w:marRight w:val="0"/>
      <w:marTop w:val="0"/>
      <w:marBottom w:val="0"/>
      <w:divBdr>
        <w:top w:val="none" w:sz="0" w:space="0" w:color="auto"/>
        <w:left w:val="none" w:sz="0" w:space="0" w:color="auto"/>
        <w:bottom w:val="none" w:sz="0" w:space="0" w:color="auto"/>
        <w:right w:val="none" w:sz="0" w:space="0" w:color="auto"/>
      </w:divBdr>
    </w:div>
    <w:div w:id="1234509144">
      <w:bodyDiv w:val="1"/>
      <w:marLeft w:val="0"/>
      <w:marRight w:val="0"/>
      <w:marTop w:val="0"/>
      <w:marBottom w:val="0"/>
      <w:divBdr>
        <w:top w:val="none" w:sz="0" w:space="0" w:color="auto"/>
        <w:left w:val="none" w:sz="0" w:space="0" w:color="auto"/>
        <w:bottom w:val="none" w:sz="0" w:space="0" w:color="auto"/>
        <w:right w:val="none" w:sz="0" w:space="0" w:color="auto"/>
      </w:divBdr>
    </w:div>
    <w:div w:id="1234852553">
      <w:bodyDiv w:val="1"/>
      <w:marLeft w:val="0"/>
      <w:marRight w:val="0"/>
      <w:marTop w:val="0"/>
      <w:marBottom w:val="0"/>
      <w:divBdr>
        <w:top w:val="none" w:sz="0" w:space="0" w:color="auto"/>
        <w:left w:val="none" w:sz="0" w:space="0" w:color="auto"/>
        <w:bottom w:val="none" w:sz="0" w:space="0" w:color="auto"/>
        <w:right w:val="none" w:sz="0" w:space="0" w:color="auto"/>
      </w:divBdr>
    </w:div>
    <w:div w:id="1235239053">
      <w:bodyDiv w:val="1"/>
      <w:marLeft w:val="0"/>
      <w:marRight w:val="0"/>
      <w:marTop w:val="0"/>
      <w:marBottom w:val="0"/>
      <w:divBdr>
        <w:top w:val="none" w:sz="0" w:space="0" w:color="auto"/>
        <w:left w:val="none" w:sz="0" w:space="0" w:color="auto"/>
        <w:bottom w:val="none" w:sz="0" w:space="0" w:color="auto"/>
        <w:right w:val="none" w:sz="0" w:space="0" w:color="auto"/>
      </w:divBdr>
    </w:div>
    <w:div w:id="1235898077">
      <w:bodyDiv w:val="1"/>
      <w:marLeft w:val="0"/>
      <w:marRight w:val="0"/>
      <w:marTop w:val="0"/>
      <w:marBottom w:val="0"/>
      <w:divBdr>
        <w:top w:val="none" w:sz="0" w:space="0" w:color="auto"/>
        <w:left w:val="none" w:sz="0" w:space="0" w:color="auto"/>
        <w:bottom w:val="none" w:sz="0" w:space="0" w:color="auto"/>
        <w:right w:val="none" w:sz="0" w:space="0" w:color="auto"/>
      </w:divBdr>
    </w:div>
    <w:div w:id="1235899528">
      <w:bodyDiv w:val="1"/>
      <w:marLeft w:val="0"/>
      <w:marRight w:val="0"/>
      <w:marTop w:val="0"/>
      <w:marBottom w:val="0"/>
      <w:divBdr>
        <w:top w:val="none" w:sz="0" w:space="0" w:color="auto"/>
        <w:left w:val="none" w:sz="0" w:space="0" w:color="auto"/>
        <w:bottom w:val="none" w:sz="0" w:space="0" w:color="auto"/>
        <w:right w:val="none" w:sz="0" w:space="0" w:color="auto"/>
      </w:divBdr>
    </w:div>
    <w:div w:id="1235969840">
      <w:bodyDiv w:val="1"/>
      <w:marLeft w:val="0"/>
      <w:marRight w:val="0"/>
      <w:marTop w:val="0"/>
      <w:marBottom w:val="0"/>
      <w:divBdr>
        <w:top w:val="none" w:sz="0" w:space="0" w:color="auto"/>
        <w:left w:val="none" w:sz="0" w:space="0" w:color="auto"/>
        <w:bottom w:val="none" w:sz="0" w:space="0" w:color="auto"/>
        <w:right w:val="none" w:sz="0" w:space="0" w:color="auto"/>
      </w:divBdr>
    </w:div>
    <w:div w:id="1235973657">
      <w:bodyDiv w:val="1"/>
      <w:marLeft w:val="0"/>
      <w:marRight w:val="0"/>
      <w:marTop w:val="0"/>
      <w:marBottom w:val="0"/>
      <w:divBdr>
        <w:top w:val="none" w:sz="0" w:space="0" w:color="auto"/>
        <w:left w:val="none" w:sz="0" w:space="0" w:color="auto"/>
        <w:bottom w:val="none" w:sz="0" w:space="0" w:color="auto"/>
        <w:right w:val="none" w:sz="0" w:space="0" w:color="auto"/>
      </w:divBdr>
    </w:div>
    <w:div w:id="1236210382">
      <w:bodyDiv w:val="1"/>
      <w:marLeft w:val="0"/>
      <w:marRight w:val="0"/>
      <w:marTop w:val="0"/>
      <w:marBottom w:val="0"/>
      <w:divBdr>
        <w:top w:val="none" w:sz="0" w:space="0" w:color="auto"/>
        <w:left w:val="none" w:sz="0" w:space="0" w:color="auto"/>
        <w:bottom w:val="none" w:sz="0" w:space="0" w:color="auto"/>
        <w:right w:val="none" w:sz="0" w:space="0" w:color="auto"/>
      </w:divBdr>
    </w:div>
    <w:div w:id="1236553542">
      <w:bodyDiv w:val="1"/>
      <w:marLeft w:val="0"/>
      <w:marRight w:val="0"/>
      <w:marTop w:val="0"/>
      <w:marBottom w:val="0"/>
      <w:divBdr>
        <w:top w:val="none" w:sz="0" w:space="0" w:color="auto"/>
        <w:left w:val="none" w:sz="0" w:space="0" w:color="auto"/>
        <w:bottom w:val="none" w:sz="0" w:space="0" w:color="auto"/>
        <w:right w:val="none" w:sz="0" w:space="0" w:color="auto"/>
      </w:divBdr>
    </w:div>
    <w:div w:id="1236819798">
      <w:bodyDiv w:val="1"/>
      <w:marLeft w:val="0"/>
      <w:marRight w:val="0"/>
      <w:marTop w:val="0"/>
      <w:marBottom w:val="0"/>
      <w:divBdr>
        <w:top w:val="none" w:sz="0" w:space="0" w:color="auto"/>
        <w:left w:val="none" w:sz="0" w:space="0" w:color="auto"/>
        <w:bottom w:val="none" w:sz="0" w:space="0" w:color="auto"/>
        <w:right w:val="none" w:sz="0" w:space="0" w:color="auto"/>
      </w:divBdr>
    </w:div>
    <w:div w:id="1236893275">
      <w:bodyDiv w:val="1"/>
      <w:marLeft w:val="0"/>
      <w:marRight w:val="0"/>
      <w:marTop w:val="0"/>
      <w:marBottom w:val="0"/>
      <w:divBdr>
        <w:top w:val="none" w:sz="0" w:space="0" w:color="auto"/>
        <w:left w:val="none" w:sz="0" w:space="0" w:color="auto"/>
        <w:bottom w:val="none" w:sz="0" w:space="0" w:color="auto"/>
        <w:right w:val="none" w:sz="0" w:space="0" w:color="auto"/>
      </w:divBdr>
    </w:div>
    <w:div w:id="1237008671">
      <w:bodyDiv w:val="1"/>
      <w:marLeft w:val="0"/>
      <w:marRight w:val="0"/>
      <w:marTop w:val="0"/>
      <w:marBottom w:val="0"/>
      <w:divBdr>
        <w:top w:val="none" w:sz="0" w:space="0" w:color="auto"/>
        <w:left w:val="none" w:sz="0" w:space="0" w:color="auto"/>
        <w:bottom w:val="none" w:sz="0" w:space="0" w:color="auto"/>
        <w:right w:val="none" w:sz="0" w:space="0" w:color="auto"/>
      </w:divBdr>
    </w:div>
    <w:div w:id="1237474688">
      <w:bodyDiv w:val="1"/>
      <w:marLeft w:val="0"/>
      <w:marRight w:val="0"/>
      <w:marTop w:val="0"/>
      <w:marBottom w:val="0"/>
      <w:divBdr>
        <w:top w:val="none" w:sz="0" w:space="0" w:color="auto"/>
        <w:left w:val="none" w:sz="0" w:space="0" w:color="auto"/>
        <w:bottom w:val="none" w:sz="0" w:space="0" w:color="auto"/>
        <w:right w:val="none" w:sz="0" w:space="0" w:color="auto"/>
      </w:divBdr>
    </w:div>
    <w:div w:id="1237592181">
      <w:bodyDiv w:val="1"/>
      <w:marLeft w:val="0"/>
      <w:marRight w:val="0"/>
      <w:marTop w:val="0"/>
      <w:marBottom w:val="0"/>
      <w:divBdr>
        <w:top w:val="none" w:sz="0" w:space="0" w:color="auto"/>
        <w:left w:val="none" w:sz="0" w:space="0" w:color="auto"/>
        <w:bottom w:val="none" w:sz="0" w:space="0" w:color="auto"/>
        <w:right w:val="none" w:sz="0" w:space="0" w:color="auto"/>
      </w:divBdr>
    </w:div>
    <w:div w:id="1237595824">
      <w:bodyDiv w:val="1"/>
      <w:marLeft w:val="0"/>
      <w:marRight w:val="0"/>
      <w:marTop w:val="0"/>
      <w:marBottom w:val="0"/>
      <w:divBdr>
        <w:top w:val="none" w:sz="0" w:space="0" w:color="auto"/>
        <w:left w:val="none" w:sz="0" w:space="0" w:color="auto"/>
        <w:bottom w:val="none" w:sz="0" w:space="0" w:color="auto"/>
        <w:right w:val="none" w:sz="0" w:space="0" w:color="auto"/>
      </w:divBdr>
    </w:div>
    <w:div w:id="1237596361">
      <w:bodyDiv w:val="1"/>
      <w:marLeft w:val="0"/>
      <w:marRight w:val="0"/>
      <w:marTop w:val="0"/>
      <w:marBottom w:val="0"/>
      <w:divBdr>
        <w:top w:val="none" w:sz="0" w:space="0" w:color="auto"/>
        <w:left w:val="none" w:sz="0" w:space="0" w:color="auto"/>
        <w:bottom w:val="none" w:sz="0" w:space="0" w:color="auto"/>
        <w:right w:val="none" w:sz="0" w:space="0" w:color="auto"/>
      </w:divBdr>
    </w:div>
    <w:div w:id="1238125850">
      <w:bodyDiv w:val="1"/>
      <w:marLeft w:val="0"/>
      <w:marRight w:val="0"/>
      <w:marTop w:val="0"/>
      <w:marBottom w:val="0"/>
      <w:divBdr>
        <w:top w:val="none" w:sz="0" w:space="0" w:color="auto"/>
        <w:left w:val="none" w:sz="0" w:space="0" w:color="auto"/>
        <w:bottom w:val="none" w:sz="0" w:space="0" w:color="auto"/>
        <w:right w:val="none" w:sz="0" w:space="0" w:color="auto"/>
      </w:divBdr>
    </w:div>
    <w:div w:id="1238126171">
      <w:bodyDiv w:val="1"/>
      <w:marLeft w:val="0"/>
      <w:marRight w:val="0"/>
      <w:marTop w:val="0"/>
      <w:marBottom w:val="0"/>
      <w:divBdr>
        <w:top w:val="none" w:sz="0" w:space="0" w:color="auto"/>
        <w:left w:val="none" w:sz="0" w:space="0" w:color="auto"/>
        <w:bottom w:val="none" w:sz="0" w:space="0" w:color="auto"/>
        <w:right w:val="none" w:sz="0" w:space="0" w:color="auto"/>
      </w:divBdr>
    </w:div>
    <w:div w:id="1238369897">
      <w:bodyDiv w:val="1"/>
      <w:marLeft w:val="0"/>
      <w:marRight w:val="0"/>
      <w:marTop w:val="0"/>
      <w:marBottom w:val="0"/>
      <w:divBdr>
        <w:top w:val="none" w:sz="0" w:space="0" w:color="auto"/>
        <w:left w:val="none" w:sz="0" w:space="0" w:color="auto"/>
        <w:bottom w:val="none" w:sz="0" w:space="0" w:color="auto"/>
        <w:right w:val="none" w:sz="0" w:space="0" w:color="auto"/>
      </w:divBdr>
    </w:div>
    <w:div w:id="1238439741">
      <w:bodyDiv w:val="1"/>
      <w:marLeft w:val="0"/>
      <w:marRight w:val="0"/>
      <w:marTop w:val="0"/>
      <w:marBottom w:val="0"/>
      <w:divBdr>
        <w:top w:val="none" w:sz="0" w:space="0" w:color="auto"/>
        <w:left w:val="none" w:sz="0" w:space="0" w:color="auto"/>
        <w:bottom w:val="none" w:sz="0" w:space="0" w:color="auto"/>
        <w:right w:val="none" w:sz="0" w:space="0" w:color="auto"/>
      </w:divBdr>
    </w:div>
    <w:div w:id="1238595733">
      <w:bodyDiv w:val="1"/>
      <w:marLeft w:val="0"/>
      <w:marRight w:val="0"/>
      <w:marTop w:val="0"/>
      <w:marBottom w:val="0"/>
      <w:divBdr>
        <w:top w:val="none" w:sz="0" w:space="0" w:color="auto"/>
        <w:left w:val="none" w:sz="0" w:space="0" w:color="auto"/>
        <w:bottom w:val="none" w:sz="0" w:space="0" w:color="auto"/>
        <w:right w:val="none" w:sz="0" w:space="0" w:color="auto"/>
      </w:divBdr>
    </w:div>
    <w:div w:id="1239364759">
      <w:bodyDiv w:val="1"/>
      <w:marLeft w:val="0"/>
      <w:marRight w:val="0"/>
      <w:marTop w:val="0"/>
      <w:marBottom w:val="0"/>
      <w:divBdr>
        <w:top w:val="none" w:sz="0" w:space="0" w:color="auto"/>
        <w:left w:val="none" w:sz="0" w:space="0" w:color="auto"/>
        <w:bottom w:val="none" w:sz="0" w:space="0" w:color="auto"/>
        <w:right w:val="none" w:sz="0" w:space="0" w:color="auto"/>
      </w:divBdr>
    </w:div>
    <w:div w:id="1239483030">
      <w:bodyDiv w:val="1"/>
      <w:marLeft w:val="0"/>
      <w:marRight w:val="0"/>
      <w:marTop w:val="0"/>
      <w:marBottom w:val="0"/>
      <w:divBdr>
        <w:top w:val="none" w:sz="0" w:space="0" w:color="auto"/>
        <w:left w:val="none" w:sz="0" w:space="0" w:color="auto"/>
        <w:bottom w:val="none" w:sz="0" w:space="0" w:color="auto"/>
        <w:right w:val="none" w:sz="0" w:space="0" w:color="auto"/>
      </w:divBdr>
    </w:div>
    <w:div w:id="1239633642">
      <w:bodyDiv w:val="1"/>
      <w:marLeft w:val="0"/>
      <w:marRight w:val="0"/>
      <w:marTop w:val="0"/>
      <w:marBottom w:val="0"/>
      <w:divBdr>
        <w:top w:val="none" w:sz="0" w:space="0" w:color="auto"/>
        <w:left w:val="none" w:sz="0" w:space="0" w:color="auto"/>
        <w:bottom w:val="none" w:sz="0" w:space="0" w:color="auto"/>
        <w:right w:val="none" w:sz="0" w:space="0" w:color="auto"/>
      </w:divBdr>
    </w:div>
    <w:div w:id="1239707679">
      <w:bodyDiv w:val="1"/>
      <w:marLeft w:val="0"/>
      <w:marRight w:val="0"/>
      <w:marTop w:val="0"/>
      <w:marBottom w:val="0"/>
      <w:divBdr>
        <w:top w:val="none" w:sz="0" w:space="0" w:color="auto"/>
        <w:left w:val="none" w:sz="0" w:space="0" w:color="auto"/>
        <w:bottom w:val="none" w:sz="0" w:space="0" w:color="auto"/>
        <w:right w:val="none" w:sz="0" w:space="0" w:color="auto"/>
      </w:divBdr>
    </w:div>
    <w:div w:id="1239901994">
      <w:bodyDiv w:val="1"/>
      <w:marLeft w:val="0"/>
      <w:marRight w:val="0"/>
      <w:marTop w:val="0"/>
      <w:marBottom w:val="0"/>
      <w:divBdr>
        <w:top w:val="none" w:sz="0" w:space="0" w:color="auto"/>
        <w:left w:val="none" w:sz="0" w:space="0" w:color="auto"/>
        <w:bottom w:val="none" w:sz="0" w:space="0" w:color="auto"/>
        <w:right w:val="none" w:sz="0" w:space="0" w:color="auto"/>
      </w:divBdr>
    </w:div>
    <w:div w:id="1240017471">
      <w:bodyDiv w:val="1"/>
      <w:marLeft w:val="0"/>
      <w:marRight w:val="0"/>
      <w:marTop w:val="0"/>
      <w:marBottom w:val="0"/>
      <w:divBdr>
        <w:top w:val="none" w:sz="0" w:space="0" w:color="auto"/>
        <w:left w:val="none" w:sz="0" w:space="0" w:color="auto"/>
        <w:bottom w:val="none" w:sz="0" w:space="0" w:color="auto"/>
        <w:right w:val="none" w:sz="0" w:space="0" w:color="auto"/>
      </w:divBdr>
    </w:div>
    <w:div w:id="1240017578">
      <w:bodyDiv w:val="1"/>
      <w:marLeft w:val="0"/>
      <w:marRight w:val="0"/>
      <w:marTop w:val="0"/>
      <w:marBottom w:val="0"/>
      <w:divBdr>
        <w:top w:val="none" w:sz="0" w:space="0" w:color="auto"/>
        <w:left w:val="none" w:sz="0" w:space="0" w:color="auto"/>
        <w:bottom w:val="none" w:sz="0" w:space="0" w:color="auto"/>
        <w:right w:val="none" w:sz="0" w:space="0" w:color="auto"/>
      </w:divBdr>
    </w:div>
    <w:div w:id="1240166642">
      <w:bodyDiv w:val="1"/>
      <w:marLeft w:val="0"/>
      <w:marRight w:val="0"/>
      <w:marTop w:val="0"/>
      <w:marBottom w:val="0"/>
      <w:divBdr>
        <w:top w:val="none" w:sz="0" w:space="0" w:color="auto"/>
        <w:left w:val="none" w:sz="0" w:space="0" w:color="auto"/>
        <w:bottom w:val="none" w:sz="0" w:space="0" w:color="auto"/>
        <w:right w:val="none" w:sz="0" w:space="0" w:color="auto"/>
      </w:divBdr>
    </w:div>
    <w:div w:id="1240168903">
      <w:bodyDiv w:val="1"/>
      <w:marLeft w:val="0"/>
      <w:marRight w:val="0"/>
      <w:marTop w:val="0"/>
      <w:marBottom w:val="0"/>
      <w:divBdr>
        <w:top w:val="none" w:sz="0" w:space="0" w:color="auto"/>
        <w:left w:val="none" w:sz="0" w:space="0" w:color="auto"/>
        <w:bottom w:val="none" w:sz="0" w:space="0" w:color="auto"/>
        <w:right w:val="none" w:sz="0" w:space="0" w:color="auto"/>
      </w:divBdr>
    </w:div>
    <w:div w:id="1240335596">
      <w:bodyDiv w:val="1"/>
      <w:marLeft w:val="0"/>
      <w:marRight w:val="0"/>
      <w:marTop w:val="0"/>
      <w:marBottom w:val="0"/>
      <w:divBdr>
        <w:top w:val="none" w:sz="0" w:space="0" w:color="auto"/>
        <w:left w:val="none" w:sz="0" w:space="0" w:color="auto"/>
        <w:bottom w:val="none" w:sz="0" w:space="0" w:color="auto"/>
        <w:right w:val="none" w:sz="0" w:space="0" w:color="auto"/>
      </w:divBdr>
    </w:div>
    <w:div w:id="1240604230">
      <w:bodyDiv w:val="1"/>
      <w:marLeft w:val="0"/>
      <w:marRight w:val="0"/>
      <w:marTop w:val="0"/>
      <w:marBottom w:val="0"/>
      <w:divBdr>
        <w:top w:val="none" w:sz="0" w:space="0" w:color="auto"/>
        <w:left w:val="none" w:sz="0" w:space="0" w:color="auto"/>
        <w:bottom w:val="none" w:sz="0" w:space="0" w:color="auto"/>
        <w:right w:val="none" w:sz="0" w:space="0" w:color="auto"/>
      </w:divBdr>
    </w:div>
    <w:div w:id="1240941571">
      <w:bodyDiv w:val="1"/>
      <w:marLeft w:val="0"/>
      <w:marRight w:val="0"/>
      <w:marTop w:val="0"/>
      <w:marBottom w:val="0"/>
      <w:divBdr>
        <w:top w:val="none" w:sz="0" w:space="0" w:color="auto"/>
        <w:left w:val="none" w:sz="0" w:space="0" w:color="auto"/>
        <w:bottom w:val="none" w:sz="0" w:space="0" w:color="auto"/>
        <w:right w:val="none" w:sz="0" w:space="0" w:color="auto"/>
      </w:divBdr>
    </w:div>
    <w:div w:id="1241912780">
      <w:bodyDiv w:val="1"/>
      <w:marLeft w:val="0"/>
      <w:marRight w:val="0"/>
      <w:marTop w:val="0"/>
      <w:marBottom w:val="0"/>
      <w:divBdr>
        <w:top w:val="none" w:sz="0" w:space="0" w:color="auto"/>
        <w:left w:val="none" w:sz="0" w:space="0" w:color="auto"/>
        <w:bottom w:val="none" w:sz="0" w:space="0" w:color="auto"/>
        <w:right w:val="none" w:sz="0" w:space="0" w:color="auto"/>
      </w:divBdr>
    </w:div>
    <w:div w:id="1242057733">
      <w:bodyDiv w:val="1"/>
      <w:marLeft w:val="0"/>
      <w:marRight w:val="0"/>
      <w:marTop w:val="0"/>
      <w:marBottom w:val="0"/>
      <w:divBdr>
        <w:top w:val="none" w:sz="0" w:space="0" w:color="auto"/>
        <w:left w:val="none" w:sz="0" w:space="0" w:color="auto"/>
        <w:bottom w:val="none" w:sz="0" w:space="0" w:color="auto"/>
        <w:right w:val="none" w:sz="0" w:space="0" w:color="auto"/>
      </w:divBdr>
    </w:div>
    <w:div w:id="1242326006">
      <w:bodyDiv w:val="1"/>
      <w:marLeft w:val="0"/>
      <w:marRight w:val="0"/>
      <w:marTop w:val="0"/>
      <w:marBottom w:val="0"/>
      <w:divBdr>
        <w:top w:val="none" w:sz="0" w:space="0" w:color="auto"/>
        <w:left w:val="none" w:sz="0" w:space="0" w:color="auto"/>
        <w:bottom w:val="none" w:sz="0" w:space="0" w:color="auto"/>
        <w:right w:val="none" w:sz="0" w:space="0" w:color="auto"/>
      </w:divBdr>
    </w:div>
    <w:div w:id="1242719785">
      <w:bodyDiv w:val="1"/>
      <w:marLeft w:val="0"/>
      <w:marRight w:val="0"/>
      <w:marTop w:val="0"/>
      <w:marBottom w:val="0"/>
      <w:divBdr>
        <w:top w:val="none" w:sz="0" w:space="0" w:color="auto"/>
        <w:left w:val="none" w:sz="0" w:space="0" w:color="auto"/>
        <w:bottom w:val="none" w:sz="0" w:space="0" w:color="auto"/>
        <w:right w:val="none" w:sz="0" w:space="0" w:color="auto"/>
      </w:divBdr>
    </w:div>
    <w:div w:id="1242981548">
      <w:bodyDiv w:val="1"/>
      <w:marLeft w:val="0"/>
      <w:marRight w:val="0"/>
      <w:marTop w:val="0"/>
      <w:marBottom w:val="0"/>
      <w:divBdr>
        <w:top w:val="none" w:sz="0" w:space="0" w:color="auto"/>
        <w:left w:val="none" w:sz="0" w:space="0" w:color="auto"/>
        <w:bottom w:val="none" w:sz="0" w:space="0" w:color="auto"/>
        <w:right w:val="none" w:sz="0" w:space="0" w:color="auto"/>
      </w:divBdr>
    </w:div>
    <w:div w:id="1243023635">
      <w:bodyDiv w:val="1"/>
      <w:marLeft w:val="0"/>
      <w:marRight w:val="0"/>
      <w:marTop w:val="0"/>
      <w:marBottom w:val="0"/>
      <w:divBdr>
        <w:top w:val="none" w:sz="0" w:space="0" w:color="auto"/>
        <w:left w:val="none" w:sz="0" w:space="0" w:color="auto"/>
        <w:bottom w:val="none" w:sz="0" w:space="0" w:color="auto"/>
        <w:right w:val="none" w:sz="0" w:space="0" w:color="auto"/>
      </w:divBdr>
    </w:div>
    <w:div w:id="1243028793">
      <w:bodyDiv w:val="1"/>
      <w:marLeft w:val="0"/>
      <w:marRight w:val="0"/>
      <w:marTop w:val="0"/>
      <w:marBottom w:val="0"/>
      <w:divBdr>
        <w:top w:val="none" w:sz="0" w:space="0" w:color="auto"/>
        <w:left w:val="none" w:sz="0" w:space="0" w:color="auto"/>
        <w:bottom w:val="none" w:sz="0" w:space="0" w:color="auto"/>
        <w:right w:val="none" w:sz="0" w:space="0" w:color="auto"/>
      </w:divBdr>
    </w:div>
    <w:div w:id="1243375385">
      <w:bodyDiv w:val="1"/>
      <w:marLeft w:val="0"/>
      <w:marRight w:val="0"/>
      <w:marTop w:val="0"/>
      <w:marBottom w:val="0"/>
      <w:divBdr>
        <w:top w:val="none" w:sz="0" w:space="0" w:color="auto"/>
        <w:left w:val="none" w:sz="0" w:space="0" w:color="auto"/>
        <w:bottom w:val="none" w:sz="0" w:space="0" w:color="auto"/>
        <w:right w:val="none" w:sz="0" w:space="0" w:color="auto"/>
      </w:divBdr>
    </w:div>
    <w:div w:id="1243686369">
      <w:bodyDiv w:val="1"/>
      <w:marLeft w:val="0"/>
      <w:marRight w:val="0"/>
      <w:marTop w:val="0"/>
      <w:marBottom w:val="0"/>
      <w:divBdr>
        <w:top w:val="none" w:sz="0" w:space="0" w:color="auto"/>
        <w:left w:val="none" w:sz="0" w:space="0" w:color="auto"/>
        <w:bottom w:val="none" w:sz="0" w:space="0" w:color="auto"/>
        <w:right w:val="none" w:sz="0" w:space="0" w:color="auto"/>
      </w:divBdr>
    </w:div>
    <w:div w:id="1243756081">
      <w:bodyDiv w:val="1"/>
      <w:marLeft w:val="0"/>
      <w:marRight w:val="0"/>
      <w:marTop w:val="0"/>
      <w:marBottom w:val="0"/>
      <w:divBdr>
        <w:top w:val="none" w:sz="0" w:space="0" w:color="auto"/>
        <w:left w:val="none" w:sz="0" w:space="0" w:color="auto"/>
        <w:bottom w:val="none" w:sz="0" w:space="0" w:color="auto"/>
        <w:right w:val="none" w:sz="0" w:space="0" w:color="auto"/>
      </w:divBdr>
    </w:div>
    <w:div w:id="1243833938">
      <w:bodyDiv w:val="1"/>
      <w:marLeft w:val="0"/>
      <w:marRight w:val="0"/>
      <w:marTop w:val="0"/>
      <w:marBottom w:val="0"/>
      <w:divBdr>
        <w:top w:val="none" w:sz="0" w:space="0" w:color="auto"/>
        <w:left w:val="none" w:sz="0" w:space="0" w:color="auto"/>
        <w:bottom w:val="none" w:sz="0" w:space="0" w:color="auto"/>
        <w:right w:val="none" w:sz="0" w:space="0" w:color="auto"/>
      </w:divBdr>
    </w:div>
    <w:div w:id="1243879624">
      <w:bodyDiv w:val="1"/>
      <w:marLeft w:val="0"/>
      <w:marRight w:val="0"/>
      <w:marTop w:val="0"/>
      <w:marBottom w:val="0"/>
      <w:divBdr>
        <w:top w:val="none" w:sz="0" w:space="0" w:color="auto"/>
        <w:left w:val="none" w:sz="0" w:space="0" w:color="auto"/>
        <w:bottom w:val="none" w:sz="0" w:space="0" w:color="auto"/>
        <w:right w:val="none" w:sz="0" w:space="0" w:color="auto"/>
      </w:divBdr>
    </w:div>
    <w:div w:id="1244148607">
      <w:bodyDiv w:val="1"/>
      <w:marLeft w:val="0"/>
      <w:marRight w:val="0"/>
      <w:marTop w:val="0"/>
      <w:marBottom w:val="0"/>
      <w:divBdr>
        <w:top w:val="none" w:sz="0" w:space="0" w:color="auto"/>
        <w:left w:val="none" w:sz="0" w:space="0" w:color="auto"/>
        <w:bottom w:val="none" w:sz="0" w:space="0" w:color="auto"/>
        <w:right w:val="none" w:sz="0" w:space="0" w:color="auto"/>
      </w:divBdr>
    </w:div>
    <w:div w:id="1244334089">
      <w:bodyDiv w:val="1"/>
      <w:marLeft w:val="0"/>
      <w:marRight w:val="0"/>
      <w:marTop w:val="0"/>
      <w:marBottom w:val="0"/>
      <w:divBdr>
        <w:top w:val="none" w:sz="0" w:space="0" w:color="auto"/>
        <w:left w:val="none" w:sz="0" w:space="0" w:color="auto"/>
        <w:bottom w:val="none" w:sz="0" w:space="0" w:color="auto"/>
        <w:right w:val="none" w:sz="0" w:space="0" w:color="auto"/>
      </w:divBdr>
    </w:div>
    <w:div w:id="1244341955">
      <w:bodyDiv w:val="1"/>
      <w:marLeft w:val="0"/>
      <w:marRight w:val="0"/>
      <w:marTop w:val="0"/>
      <w:marBottom w:val="0"/>
      <w:divBdr>
        <w:top w:val="none" w:sz="0" w:space="0" w:color="auto"/>
        <w:left w:val="none" w:sz="0" w:space="0" w:color="auto"/>
        <w:bottom w:val="none" w:sz="0" w:space="0" w:color="auto"/>
        <w:right w:val="none" w:sz="0" w:space="0" w:color="auto"/>
      </w:divBdr>
    </w:div>
    <w:div w:id="1244489795">
      <w:bodyDiv w:val="1"/>
      <w:marLeft w:val="0"/>
      <w:marRight w:val="0"/>
      <w:marTop w:val="0"/>
      <w:marBottom w:val="0"/>
      <w:divBdr>
        <w:top w:val="none" w:sz="0" w:space="0" w:color="auto"/>
        <w:left w:val="none" w:sz="0" w:space="0" w:color="auto"/>
        <w:bottom w:val="none" w:sz="0" w:space="0" w:color="auto"/>
        <w:right w:val="none" w:sz="0" w:space="0" w:color="auto"/>
      </w:divBdr>
    </w:div>
    <w:div w:id="1244603091">
      <w:bodyDiv w:val="1"/>
      <w:marLeft w:val="0"/>
      <w:marRight w:val="0"/>
      <w:marTop w:val="0"/>
      <w:marBottom w:val="0"/>
      <w:divBdr>
        <w:top w:val="none" w:sz="0" w:space="0" w:color="auto"/>
        <w:left w:val="none" w:sz="0" w:space="0" w:color="auto"/>
        <w:bottom w:val="none" w:sz="0" w:space="0" w:color="auto"/>
        <w:right w:val="none" w:sz="0" w:space="0" w:color="auto"/>
      </w:divBdr>
    </w:div>
    <w:div w:id="1244682553">
      <w:bodyDiv w:val="1"/>
      <w:marLeft w:val="0"/>
      <w:marRight w:val="0"/>
      <w:marTop w:val="0"/>
      <w:marBottom w:val="0"/>
      <w:divBdr>
        <w:top w:val="none" w:sz="0" w:space="0" w:color="auto"/>
        <w:left w:val="none" w:sz="0" w:space="0" w:color="auto"/>
        <w:bottom w:val="none" w:sz="0" w:space="0" w:color="auto"/>
        <w:right w:val="none" w:sz="0" w:space="0" w:color="auto"/>
      </w:divBdr>
    </w:div>
    <w:div w:id="1244757736">
      <w:bodyDiv w:val="1"/>
      <w:marLeft w:val="0"/>
      <w:marRight w:val="0"/>
      <w:marTop w:val="0"/>
      <w:marBottom w:val="0"/>
      <w:divBdr>
        <w:top w:val="none" w:sz="0" w:space="0" w:color="auto"/>
        <w:left w:val="none" w:sz="0" w:space="0" w:color="auto"/>
        <w:bottom w:val="none" w:sz="0" w:space="0" w:color="auto"/>
        <w:right w:val="none" w:sz="0" w:space="0" w:color="auto"/>
      </w:divBdr>
    </w:div>
    <w:div w:id="1245065579">
      <w:bodyDiv w:val="1"/>
      <w:marLeft w:val="0"/>
      <w:marRight w:val="0"/>
      <w:marTop w:val="0"/>
      <w:marBottom w:val="0"/>
      <w:divBdr>
        <w:top w:val="none" w:sz="0" w:space="0" w:color="auto"/>
        <w:left w:val="none" w:sz="0" w:space="0" w:color="auto"/>
        <w:bottom w:val="none" w:sz="0" w:space="0" w:color="auto"/>
        <w:right w:val="none" w:sz="0" w:space="0" w:color="auto"/>
      </w:divBdr>
    </w:div>
    <w:div w:id="1245140223">
      <w:bodyDiv w:val="1"/>
      <w:marLeft w:val="0"/>
      <w:marRight w:val="0"/>
      <w:marTop w:val="0"/>
      <w:marBottom w:val="0"/>
      <w:divBdr>
        <w:top w:val="none" w:sz="0" w:space="0" w:color="auto"/>
        <w:left w:val="none" w:sz="0" w:space="0" w:color="auto"/>
        <w:bottom w:val="none" w:sz="0" w:space="0" w:color="auto"/>
        <w:right w:val="none" w:sz="0" w:space="0" w:color="auto"/>
      </w:divBdr>
    </w:div>
    <w:div w:id="1245186151">
      <w:bodyDiv w:val="1"/>
      <w:marLeft w:val="0"/>
      <w:marRight w:val="0"/>
      <w:marTop w:val="0"/>
      <w:marBottom w:val="0"/>
      <w:divBdr>
        <w:top w:val="none" w:sz="0" w:space="0" w:color="auto"/>
        <w:left w:val="none" w:sz="0" w:space="0" w:color="auto"/>
        <w:bottom w:val="none" w:sz="0" w:space="0" w:color="auto"/>
        <w:right w:val="none" w:sz="0" w:space="0" w:color="auto"/>
      </w:divBdr>
    </w:div>
    <w:div w:id="1245258598">
      <w:bodyDiv w:val="1"/>
      <w:marLeft w:val="0"/>
      <w:marRight w:val="0"/>
      <w:marTop w:val="0"/>
      <w:marBottom w:val="0"/>
      <w:divBdr>
        <w:top w:val="none" w:sz="0" w:space="0" w:color="auto"/>
        <w:left w:val="none" w:sz="0" w:space="0" w:color="auto"/>
        <w:bottom w:val="none" w:sz="0" w:space="0" w:color="auto"/>
        <w:right w:val="none" w:sz="0" w:space="0" w:color="auto"/>
      </w:divBdr>
    </w:div>
    <w:div w:id="1245336722">
      <w:bodyDiv w:val="1"/>
      <w:marLeft w:val="0"/>
      <w:marRight w:val="0"/>
      <w:marTop w:val="0"/>
      <w:marBottom w:val="0"/>
      <w:divBdr>
        <w:top w:val="none" w:sz="0" w:space="0" w:color="auto"/>
        <w:left w:val="none" w:sz="0" w:space="0" w:color="auto"/>
        <w:bottom w:val="none" w:sz="0" w:space="0" w:color="auto"/>
        <w:right w:val="none" w:sz="0" w:space="0" w:color="auto"/>
      </w:divBdr>
    </w:div>
    <w:div w:id="1245723900">
      <w:bodyDiv w:val="1"/>
      <w:marLeft w:val="0"/>
      <w:marRight w:val="0"/>
      <w:marTop w:val="0"/>
      <w:marBottom w:val="0"/>
      <w:divBdr>
        <w:top w:val="none" w:sz="0" w:space="0" w:color="auto"/>
        <w:left w:val="none" w:sz="0" w:space="0" w:color="auto"/>
        <w:bottom w:val="none" w:sz="0" w:space="0" w:color="auto"/>
        <w:right w:val="none" w:sz="0" w:space="0" w:color="auto"/>
      </w:divBdr>
    </w:div>
    <w:div w:id="1245840052">
      <w:bodyDiv w:val="1"/>
      <w:marLeft w:val="0"/>
      <w:marRight w:val="0"/>
      <w:marTop w:val="0"/>
      <w:marBottom w:val="0"/>
      <w:divBdr>
        <w:top w:val="none" w:sz="0" w:space="0" w:color="auto"/>
        <w:left w:val="none" w:sz="0" w:space="0" w:color="auto"/>
        <w:bottom w:val="none" w:sz="0" w:space="0" w:color="auto"/>
        <w:right w:val="none" w:sz="0" w:space="0" w:color="auto"/>
      </w:divBdr>
    </w:div>
    <w:div w:id="1245916626">
      <w:bodyDiv w:val="1"/>
      <w:marLeft w:val="0"/>
      <w:marRight w:val="0"/>
      <w:marTop w:val="0"/>
      <w:marBottom w:val="0"/>
      <w:divBdr>
        <w:top w:val="none" w:sz="0" w:space="0" w:color="auto"/>
        <w:left w:val="none" w:sz="0" w:space="0" w:color="auto"/>
        <w:bottom w:val="none" w:sz="0" w:space="0" w:color="auto"/>
        <w:right w:val="none" w:sz="0" w:space="0" w:color="auto"/>
      </w:divBdr>
    </w:div>
    <w:div w:id="1246068582">
      <w:bodyDiv w:val="1"/>
      <w:marLeft w:val="0"/>
      <w:marRight w:val="0"/>
      <w:marTop w:val="0"/>
      <w:marBottom w:val="0"/>
      <w:divBdr>
        <w:top w:val="none" w:sz="0" w:space="0" w:color="auto"/>
        <w:left w:val="none" w:sz="0" w:space="0" w:color="auto"/>
        <w:bottom w:val="none" w:sz="0" w:space="0" w:color="auto"/>
        <w:right w:val="none" w:sz="0" w:space="0" w:color="auto"/>
      </w:divBdr>
    </w:div>
    <w:div w:id="1246499725">
      <w:bodyDiv w:val="1"/>
      <w:marLeft w:val="0"/>
      <w:marRight w:val="0"/>
      <w:marTop w:val="0"/>
      <w:marBottom w:val="0"/>
      <w:divBdr>
        <w:top w:val="none" w:sz="0" w:space="0" w:color="auto"/>
        <w:left w:val="none" w:sz="0" w:space="0" w:color="auto"/>
        <w:bottom w:val="none" w:sz="0" w:space="0" w:color="auto"/>
        <w:right w:val="none" w:sz="0" w:space="0" w:color="auto"/>
      </w:divBdr>
    </w:div>
    <w:div w:id="1246571985">
      <w:bodyDiv w:val="1"/>
      <w:marLeft w:val="0"/>
      <w:marRight w:val="0"/>
      <w:marTop w:val="0"/>
      <w:marBottom w:val="0"/>
      <w:divBdr>
        <w:top w:val="none" w:sz="0" w:space="0" w:color="auto"/>
        <w:left w:val="none" w:sz="0" w:space="0" w:color="auto"/>
        <w:bottom w:val="none" w:sz="0" w:space="0" w:color="auto"/>
        <w:right w:val="none" w:sz="0" w:space="0" w:color="auto"/>
      </w:divBdr>
    </w:div>
    <w:div w:id="1246718739">
      <w:bodyDiv w:val="1"/>
      <w:marLeft w:val="0"/>
      <w:marRight w:val="0"/>
      <w:marTop w:val="0"/>
      <w:marBottom w:val="0"/>
      <w:divBdr>
        <w:top w:val="none" w:sz="0" w:space="0" w:color="auto"/>
        <w:left w:val="none" w:sz="0" w:space="0" w:color="auto"/>
        <w:bottom w:val="none" w:sz="0" w:space="0" w:color="auto"/>
        <w:right w:val="none" w:sz="0" w:space="0" w:color="auto"/>
      </w:divBdr>
    </w:div>
    <w:div w:id="1246770622">
      <w:bodyDiv w:val="1"/>
      <w:marLeft w:val="0"/>
      <w:marRight w:val="0"/>
      <w:marTop w:val="0"/>
      <w:marBottom w:val="0"/>
      <w:divBdr>
        <w:top w:val="none" w:sz="0" w:space="0" w:color="auto"/>
        <w:left w:val="none" w:sz="0" w:space="0" w:color="auto"/>
        <w:bottom w:val="none" w:sz="0" w:space="0" w:color="auto"/>
        <w:right w:val="none" w:sz="0" w:space="0" w:color="auto"/>
      </w:divBdr>
    </w:div>
    <w:div w:id="1247299028">
      <w:bodyDiv w:val="1"/>
      <w:marLeft w:val="0"/>
      <w:marRight w:val="0"/>
      <w:marTop w:val="0"/>
      <w:marBottom w:val="0"/>
      <w:divBdr>
        <w:top w:val="none" w:sz="0" w:space="0" w:color="auto"/>
        <w:left w:val="none" w:sz="0" w:space="0" w:color="auto"/>
        <w:bottom w:val="none" w:sz="0" w:space="0" w:color="auto"/>
        <w:right w:val="none" w:sz="0" w:space="0" w:color="auto"/>
      </w:divBdr>
    </w:div>
    <w:div w:id="1247377253">
      <w:bodyDiv w:val="1"/>
      <w:marLeft w:val="0"/>
      <w:marRight w:val="0"/>
      <w:marTop w:val="0"/>
      <w:marBottom w:val="0"/>
      <w:divBdr>
        <w:top w:val="none" w:sz="0" w:space="0" w:color="auto"/>
        <w:left w:val="none" w:sz="0" w:space="0" w:color="auto"/>
        <w:bottom w:val="none" w:sz="0" w:space="0" w:color="auto"/>
        <w:right w:val="none" w:sz="0" w:space="0" w:color="auto"/>
      </w:divBdr>
    </w:div>
    <w:div w:id="1247571901">
      <w:bodyDiv w:val="1"/>
      <w:marLeft w:val="0"/>
      <w:marRight w:val="0"/>
      <w:marTop w:val="0"/>
      <w:marBottom w:val="0"/>
      <w:divBdr>
        <w:top w:val="none" w:sz="0" w:space="0" w:color="auto"/>
        <w:left w:val="none" w:sz="0" w:space="0" w:color="auto"/>
        <w:bottom w:val="none" w:sz="0" w:space="0" w:color="auto"/>
        <w:right w:val="none" w:sz="0" w:space="0" w:color="auto"/>
      </w:divBdr>
    </w:div>
    <w:div w:id="1247610761">
      <w:bodyDiv w:val="1"/>
      <w:marLeft w:val="0"/>
      <w:marRight w:val="0"/>
      <w:marTop w:val="0"/>
      <w:marBottom w:val="0"/>
      <w:divBdr>
        <w:top w:val="none" w:sz="0" w:space="0" w:color="auto"/>
        <w:left w:val="none" w:sz="0" w:space="0" w:color="auto"/>
        <w:bottom w:val="none" w:sz="0" w:space="0" w:color="auto"/>
        <w:right w:val="none" w:sz="0" w:space="0" w:color="auto"/>
      </w:divBdr>
    </w:div>
    <w:div w:id="1247691620">
      <w:bodyDiv w:val="1"/>
      <w:marLeft w:val="0"/>
      <w:marRight w:val="0"/>
      <w:marTop w:val="0"/>
      <w:marBottom w:val="0"/>
      <w:divBdr>
        <w:top w:val="none" w:sz="0" w:space="0" w:color="auto"/>
        <w:left w:val="none" w:sz="0" w:space="0" w:color="auto"/>
        <w:bottom w:val="none" w:sz="0" w:space="0" w:color="auto"/>
        <w:right w:val="none" w:sz="0" w:space="0" w:color="auto"/>
      </w:divBdr>
    </w:div>
    <w:div w:id="1247763066">
      <w:bodyDiv w:val="1"/>
      <w:marLeft w:val="0"/>
      <w:marRight w:val="0"/>
      <w:marTop w:val="0"/>
      <w:marBottom w:val="0"/>
      <w:divBdr>
        <w:top w:val="none" w:sz="0" w:space="0" w:color="auto"/>
        <w:left w:val="none" w:sz="0" w:space="0" w:color="auto"/>
        <w:bottom w:val="none" w:sz="0" w:space="0" w:color="auto"/>
        <w:right w:val="none" w:sz="0" w:space="0" w:color="auto"/>
      </w:divBdr>
    </w:div>
    <w:div w:id="1247955473">
      <w:bodyDiv w:val="1"/>
      <w:marLeft w:val="0"/>
      <w:marRight w:val="0"/>
      <w:marTop w:val="0"/>
      <w:marBottom w:val="0"/>
      <w:divBdr>
        <w:top w:val="none" w:sz="0" w:space="0" w:color="auto"/>
        <w:left w:val="none" w:sz="0" w:space="0" w:color="auto"/>
        <w:bottom w:val="none" w:sz="0" w:space="0" w:color="auto"/>
        <w:right w:val="none" w:sz="0" w:space="0" w:color="auto"/>
      </w:divBdr>
    </w:div>
    <w:div w:id="1248004573">
      <w:bodyDiv w:val="1"/>
      <w:marLeft w:val="0"/>
      <w:marRight w:val="0"/>
      <w:marTop w:val="0"/>
      <w:marBottom w:val="0"/>
      <w:divBdr>
        <w:top w:val="none" w:sz="0" w:space="0" w:color="auto"/>
        <w:left w:val="none" w:sz="0" w:space="0" w:color="auto"/>
        <w:bottom w:val="none" w:sz="0" w:space="0" w:color="auto"/>
        <w:right w:val="none" w:sz="0" w:space="0" w:color="auto"/>
      </w:divBdr>
    </w:div>
    <w:div w:id="1248421191">
      <w:bodyDiv w:val="1"/>
      <w:marLeft w:val="0"/>
      <w:marRight w:val="0"/>
      <w:marTop w:val="0"/>
      <w:marBottom w:val="0"/>
      <w:divBdr>
        <w:top w:val="none" w:sz="0" w:space="0" w:color="auto"/>
        <w:left w:val="none" w:sz="0" w:space="0" w:color="auto"/>
        <w:bottom w:val="none" w:sz="0" w:space="0" w:color="auto"/>
        <w:right w:val="none" w:sz="0" w:space="0" w:color="auto"/>
      </w:divBdr>
    </w:div>
    <w:div w:id="1249462036">
      <w:bodyDiv w:val="1"/>
      <w:marLeft w:val="0"/>
      <w:marRight w:val="0"/>
      <w:marTop w:val="0"/>
      <w:marBottom w:val="0"/>
      <w:divBdr>
        <w:top w:val="none" w:sz="0" w:space="0" w:color="auto"/>
        <w:left w:val="none" w:sz="0" w:space="0" w:color="auto"/>
        <w:bottom w:val="none" w:sz="0" w:space="0" w:color="auto"/>
        <w:right w:val="none" w:sz="0" w:space="0" w:color="auto"/>
      </w:divBdr>
    </w:div>
    <w:div w:id="1249997424">
      <w:bodyDiv w:val="1"/>
      <w:marLeft w:val="0"/>
      <w:marRight w:val="0"/>
      <w:marTop w:val="0"/>
      <w:marBottom w:val="0"/>
      <w:divBdr>
        <w:top w:val="none" w:sz="0" w:space="0" w:color="auto"/>
        <w:left w:val="none" w:sz="0" w:space="0" w:color="auto"/>
        <w:bottom w:val="none" w:sz="0" w:space="0" w:color="auto"/>
        <w:right w:val="none" w:sz="0" w:space="0" w:color="auto"/>
      </w:divBdr>
    </w:div>
    <w:div w:id="1250307456">
      <w:bodyDiv w:val="1"/>
      <w:marLeft w:val="0"/>
      <w:marRight w:val="0"/>
      <w:marTop w:val="0"/>
      <w:marBottom w:val="0"/>
      <w:divBdr>
        <w:top w:val="none" w:sz="0" w:space="0" w:color="auto"/>
        <w:left w:val="none" w:sz="0" w:space="0" w:color="auto"/>
        <w:bottom w:val="none" w:sz="0" w:space="0" w:color="auto"/>
        <w:right w:val="none" w:sz="0" w:space="0" w:color="auto"/>
      </w:divBdr>
    </w:div>
    <w:div w:id="1250458269">
      <w:bodyDiv w:val="1"/>
      <w:marLeft w:val="0"/>
      <w:marRight w:val="0"/>
      <w:marTop w:val="0"/>
      <w:marBottom w:val="0"/>
      <w:divBdr>
        <w:top w:val="none" w:sz="0" w:space="0" w:color="auto"/>
        <w:left w:val="none" w:sz="0" w:space="0" w:color="auto"/>
        <w:bottom w:val="none" w:sz="0" w:space="0" w:color="auto"/>
        <w:right w:val="none" w:sz="0" w:space="0" w:color="auto"/>
      </w:divBdr>
    </w:div>
    <w:div w:id="1250509138">
      <w:bodyDiv w:val="1"/>
      <w:marLeft w:val="0"/>
      <w:marRight w:val="0"/>
      <w:marTop w:val="0"/>
      <w:marBottom w:val="0"/>
      <w:divBdr>
        <w:top w:val="none" w:sz="0" w:space="0" w:color="auto"/>
        <w:left w:val="none" w:sz="0" w:space="0" w:color="auto"/>
        <w:bottom w:val="none" w:sz="0" w:space="0" w:color="auto"/>
        <w:right w:val="none" w:sz="0" w:space="0" w:color="auto"/>
      </w:divBdr>
    </w:div>
    <w:div w:id="1250575552">
      <w:bodyDiv w:val="1"/>
      <w:marLeft w:val="0"/>
      <w:marRight w:val="0"/>
      <w:marTop w:val="0"/>
      <w:marBottom w:val="0"/>
      <w:divBdr>
        <w:top w:val="none" w:sz="0" w:space="0" w:color="auto"/>
        <w:left w:val="none" w:sz="0" w:space="0" w:color="auto"/>
        <w:bottom w:val="none" w:sz="0" w:space="0" w:color="auto"/>
        <w:right w:val="none" w:sz="0" w:space="0" w:color="auto"/>
      </w:divBdr>
    </w:div>
    <w:div w:id="1250626834">
      <w:bodyDiv w:val="1"/>
      <w:marLeft w:val="0"/>
      <w:marRight w:val="0"/>
      <w:marTop w:val="0"/>
      <w:marBottom w:val="0"/>
      <w:divBdr>
        <w:top w:val="none" w:sz="0" w:space="0" w:color="auto"/>
        <w:left w:val="none" w:sz="0" w:space="0" w:color="auto"/>
        <w:bottom w:val="none" w:sz="0" w:space="0" w:color="auto"/>
        <w:right w:val="none" w:sz="0" w:space="0" w:color="auto"/>
      </w:divBdr>
    </w:div>
    <w:div w:id="1250652761">
      <w:bodyDiv w:val="1"/>
      <w:marLeft w:val="0"/>
      <w:marRight w:val="0"/>
      <w:marTop w:val="0"/>
      <w:marBottom w:val="0"/>
      <w:divBdr>
        <w:top w:val="none" w:sz="0" w:space="0" w:color="auto"/>
        <w:left w:val="none" w:sz="0" w:space="0" w:color="auto"/>
        <w:bottom w:val="none" w:sz="0" w:space="0" w:color="auto"/>
        <w:right w:val="none" w:sz="0" w:space="0" w:color="auto"/>
      </w:divBdr>
    </w:div>
    <w:div w:id="1250773312">
      <w:bodyDiv w:val="1"/>
      <w:marLeft w:val="0"/>
      <w:marRight w:val="0"/>
      <w:marTop w:val="0"/>
      <w:marBottom w:val="0"/>
      <w:divBdr>
        <w:top w:val="none" w:sz="0" w:space="0" w:color="auto"/>
        <w:left w:val="none" w:sz="0" w:space="0" w:color="auto"/>
        <w:bottom w:val="none" w:sz="0" w:space="0" w:color="auto"/>
        <w:right w:val="none" w:sz="0" w:space="0" w:color="auto"/>
      </w:divBdr>
    </w:div>
    <w:div w:id="1250848387">
      <w:bodyDiv w:val="1"/>
      <w:marLeft w:val="0"/>
      <w:marRight w:val="0"/>
      <w:marTop w:val="0"/>
      <w:marBottom w:val="0"/>
      <w:divBdr>
        <w:top w:val="none" w:sz="0" w:space="0" w:color="auto"/>
        <w:left w:val="none" w:sz="0" w:space="0" w:color="auto"/>
        <w:bottom w:val="none" w:sz="0" w:space="0" w:color="auto"/>
        <w:right w:val="none" w:sz="0" w:space="0" w:color="auto"/>
      </w:divBdr>
    </w:div>
    <w:div w:id="1251158153">
      <w:bodyDiv w:val="1"/>
      <w:marLeft w:val="0"/>
      <w:marRight w:val="0"/>
      <w:marTop w:val="0"/>
      <w:marBottom w:val="0"/>
      <w:divBdr>
        <w:top w:val="none" w:sz="0" w:space="0" w:color="auto"/>
        <w:left w:val="none" w:sz="0" w:space="0" w:color="auto"/>
        <w:bottom w:val="none" w:sz="0" w:space="0" w:color="auto"/>
        <w:right w:val="none" w:sz="0" w:space="0" w:color="auto"/>
      </w:divBdr>
    </w:div>
    <w:div w:id="1251231342">
      <w:bodyDiv w:val="1"/>
      <w:marLeft w:val="0"/>
      <w:marRight w:val="0"/>
      <w:marTop w:val="0"/>
      <w:marBottom w:val="0"/>
      <w:divBdr>
        <w:top w:val="none" w:sz="0" w:space="0" w:color="auto"/>
        <w:left w:val="none" w:sz="0" w:space="0" w:color="auto"/>
        <w:bottom w:val="none" w:sz="0" w:space="0" w:color="auto"/>
        <w:right w:val="none" w:sz="0" w:space="0" w:color="auto"/>
      </w:divBdr>
    </w:div>
    <w:div w:id="1251543476">
      <w:bodyDiv w:val="1"/>
      <w:marLeft w:val="0"/>
      <w:marRight w:val="0"/>
      <w:marTop w:val="0"/>
      <w:marBottom w:val="0"/>
      <w:divBdr>
        <w:top w:val="none" w:sz="0" w:space="0" w:color="auto"/>
        <w:left w:val="none" w:sz="0" w:space="0" w:color="auto"/>
        <w:bottom w:val="none" w:sz="0" w:space="0" w:color="auto"/>
        <w:right w:val="none" w:sz="0" w:space="0" w:color="auto"/>
      </w:divBdr>
    </w:div>
    <w:div w:id="1251740476">
      <w:bodyDiv w:val="1"/>
      <w:marLeft w:val="0"/>
      <w:marRight w:val="0"/>
      <w:marTop w:val="0"/>
      <w:marBottom w:val="0"/>
      <w:divBdr>
        <w:top w:val="none" w:sz="0" w:space="0" w:color="auto"/>
        <w:left w:val="none" w:sz="0" w:space="0" w:color="auto"/>
        <w:bottom w:val="none" w:sz="0" w:space="0" w:color="auto"/>
        <w:right w:val="none" w:sz="0" w:space="0" w:color="auto"/>
      </w:divBdr>
    </w:div>
    <w:div w:id="1251811156">
      <w:bodyDiv w:val="1"/>
      <w:marLeft w:val="0"/>
      <w:marRight w:val="0"/>
      <w:marTop w:val="0"/>
      <w:marBottom w:val="0"/>
      <w:divBdr>
        <w:top w:val="none" w:sz="0" w:space="0" w:color="auto"/>
        <w:left w:val="none" w:sz="0" w:space="0" w:color="auto"/>
        <w:bottom w:val="none" w:sz="0" w:space="0" w:color="auto"/>
        <w:right w:val="none" w:sz="0" w:space="0" w:color="auto"/>
      </w:divBdr>
    </w:div>
    <w:div w:id="1251814855">
      <w:bodyDiv w:val="1"/>
      <w:marLeft w:val="0"/>
      <w:marRight w:val="0"/>
      <w:marTop w:val="0"/>
      <w:marBottom w:val="0"/>
      <w:divBdr>
        <w:top w:val="none" w:sz="0" w:space="0" w:color="auto"/>
        <w:left w:val="none" w:sz="0" w:space="0" w:color="auto"/>
        <w:bottom w:val="none" w:sz="0" w:space="0" w:color="auto"/>
        <w:right w:val="none" w:sz="0" w:space="0" w:color="auto"/>
      </w:divBdr>
    </w:div>
    <w:div w:id="1251818414">
      <w:bodyDiv w:val="1"/>
      <w:marLeft w:val="0"/>
      <w:marRight w:val="0"/>
      <w:marTop w:val="0"/>
      <w:marBottom w:val="0"/>
      <w:divBdr>
        <w:top w:val="none" w:sz="0" w:space="0" w:color="auto"/>
        <w:left w:val="none" w:sz="0" w:space="0" w:color="auto"/>
        <w:bottom w:val="none" w:sz="0" w:space="0" w:color="auto"/>
        <w:right w:val="none" w:sz="0" w:space="0" w:color="auto"/>
      </w:divBdr>
    </w:div>
    <w:div w:id="1252277351">
      <w:bodyDiv w:val="1"/>
      <w:marLeft w:val="0"/>
      <w:marRight w:val="0"/>
      <w:marTop w:val="0"/>
      <w:marBottom w:val="0"/>
      <w:divBdr>
        <w:top w:val="none" w:sz="0" w:space="0" w:color="auto"/>
        <w:left w:val="none" w:sz="0" w:space="0" w:color="auto"/>
        <w:bottom w:val="none" w:sz="0" w:space="0" w:color="auto"/>
        <w:right w:val="none" w:sz="0" w:space="0" w:color="auto"/>
      </w:divBdr>
    </w:div>
    <w:div w:id="1253048584">
      <w:bodyDiv w:val="1"/>
      <w:marLeft w:val="0"/>
      <w:marRight w:val="0"/>
      <w:marTop w:val="0"/>
      <w:marBottom w:val="0"/>
      <w:divBdr>
        <w:top w:val="none" w:sz="0" w:space="0" w:color="auto"/>
        <w:left w:val="none" w:sz="0" w:space="0" w:color="auto"/>
        <w:bottom w:val="none" w:sz="0" w:space="0" w:color="auto"/>
        <w:right w:val="none" w:sz="0" w:space="0" w:color="auto"/>
      </w:divBdr>
    </w:div>
    <w:div w:id="1253195920">
      <w:bodyDiv w:val="1"/>
      <w:marLeft w:val="0"/>
      <w:marRight w:val="0"/>
      <w:marTop w:val="0"/>
      <w:marBottom w:val="0"/>
      <w:divBdr>
        <w:top w:val="none" w:sz="0" w:space="0" w:color="auto"/>
        <w:left w:val="none" w:sz="0" w:space="0" w:color="auto"/>
        <w:bottom w:val="none" w:sz="0" w:space="0" w:color="auto"/>
        <w:right w:val="none" w:sz="0" w:space="0" w:color="auto"/>
      </w:divBdr>
    </w:div>
    <w:div w:id="1253389435">
      <w:bodyDiv w:val="1"/>
      <w:marLeft w:val="0"/>
      <w:marRight w:val="0"/>
      <w:marTop w:val="0"/>
      <w:marBottom w:val="0"/>
      <w:divBdr>
        <w:top w:val="none" w:sz="0" w:space="0" w:color="auto"/>
        <w:left w:val="none" w:sz="0" w:space="0" w:color="auto"/>
        <w:bottom w:val="none" w:sz="0" w:space="0" w:color="auto"/>
        <w:right w:val="none" w:sz="0" w:space="0" w:color="auto"/>
      </w:divBdr>
    </w:div>
    <w:div w:id="1253856097">
      <w:bodyDiv w:val="1"/>
      <w:marLeft w:val="0"/>
      <w:marRight w:val="0"/>
      <w:marTop w:val="0"/>
      <w:marBottom w:val="0"/>
      <w:divBdr>
        <w:top w:val="none" w:sz="0" w:space="0" w:color="auto"/>
        <w:left w:val="none" w:sz="0" w:space="0" w:color="auto"/>
        <w:bottom w:val="none" w:sz="0" w:space="0" w:color="auto"/>
        <w:right w:val="none" w:sz="0" w:space="0" w:color="auto"/>
      </w:divBdr>
    </w:div>
    <w:div w:id="1253857485">
      <w:bodyDiv w:val="1"/>
      <w:marLeft w:val="0"/>
      <w:marRight w:val="0"/>
      <w:marTop w:val="0"/>
      <w:marBottom w:val="0"/>
      <w:divBdr>
        <w:top w:val="none" w:sz="0" w:space="0" w:color="auto"/>
        <w:left w:val="none" w:sz="0" w:space="0" w:color="auto"/>
        <w:bottom w:val="none" w:sz="0" w:space="0" w:color="auto"/>
        <w:right w:val="none" w:sz="0" w:space="0" w:color="auto"/>
      </w:divBdr>
    </w:div>
    <w:div w:id="1254121541">
      <w:bodyDiv w:val="1"/>
      <w:marLeft w:val="0"/>
      <w:marRight w:val="0"/>
      <w:marTop w:val="0"/>
      <w:marBottom w:val="0"/>
      <w:divBdr>
        <w:top w:val="none" w:sz="0" w:space="0" w:color="auto"/>
        <w:left w:val="none" w:sz="0" w:space="0" w:color="auto"/>
        <w:bottom w:val="none" w:sz="0" w:space="0" w:color="auto"/>
        <w:right w:val="none" w:sz="0" w:space="0" w:color="auto"/>
      </w:divBdr>
    </w:div>
    <w:div w:id="1254165615">
      <w:bodyDiv w:val="1"/>
      <w:marLeft w:val="0"/>
      <w:marRight w:val="0"/>
      <w:marTop w:val="0"/>
      <w:marBottom w:val="0"/>
      <w:divBdr>
        <w:top w:val="none" w:sz="0" w:space="0" w:color="auto"/>
        <w:left w:val="none" w:sz="0" w:space="0" w:color="auto"/>
        <w:bottom w:val="none" w:sz="0" w:space="0" w:color="auto"/>
        <w:right w:val="none" w:sz="0" w:space="0" w:color="auto"/>
      </w:divBdr>
    </w:div>
    <w:div w:id="1254436179">
      <w:bodyDiv w:val="1"/>
      <w:marLeft w:val="0"/>
      <w:marRight w:val="0"/>
      <w:marTop w:val="0"/>
      <w:marBottom w:val="0"/>
      <w:divBdr>
        <w:top w:val="none" w:sz="0" w:space="0" w:color="auto"/>
        <w:left w:val="none" w:sz="0" w:space="0" w:color="auto"/>
        <w:bottom w:val="none" w:sz="0" w:space="0" w:color="auto"/>
        <w:right w:val="none" w:sz="0" w:space="0" w:color="auto"/>
      </w:divBdr>
    </w:div>
    <w:div w:id="1254438889">
      <w:bodyDiv w:val="1"/>
      <w:marLeft w:val="0"/>
      <w:marRight w:val="0"/>
      <w:marTop w:val="0"/>
      <w:marBottom w:val="0"/>
      <w:divBdr>
        <w:top w:val="none" w:sz="0" w:space="0" w:color="auto"/>
        <w:left w:val="none" w:sz="0" w:space="0" w:color="auto"/>
        <w:bottom w:val="none" w:sz="0" w:space="0" w:color="auto"/>
        <w:right w:val="none" w:sz="0" w:space="0" w:color="auto"/>
      </w:divBdr>
    </w:div>
    <w:div w:id="1254707845">
      <w:bodyDiv w:val="1"/>
      <w:marLeft w:val="0"/>
      <w:marRight w:val="0"/>
      <w:marTop w:val="0"/>
      <w:marBottom w:val="0"/>
      <w:divBdr>
        <w:top w:val="none" w:sz="0" w:space="0" w:color="auto"/>
        <w:left w:val="none" w:sz="0" w:space="0" w:color="auto"/>
        <w:bottom w:val="none" w:sz="0" w:space="0" w:color="auto"/>
        <w:right w:val="none" w:sz="0" w:space="0" w:color="auto"/>
      </w:divBdr>
    </w:div>
    <w:div w:id="1255089107">
      <w:bodyDiv w:val="1"/>
      <w:marLeft w:val="0"/>
      <w:marRight w:val="0"/>
      <w:marTop w:val="0"/>
      <w:marBottom w:val="0"/>
      <w:divBdr>
        <w:top w:val="none" w:sz="0" w:space="0" w:color="auto"/>
        <w:left w:val="none" w:sz="0" w:space="0" w:color="auto"/>
        <w:bottom w:val="none" w:sz="0" w:space="0" w:color="auto"/>
        <w:right w:val="none" w:sz="0" w:space="0" w:color="auto"/>
      </w:divBdr>
    </w:div>
    <w:div w:id="1255361281">
      <w:bodyDiv w:val="1"/>
      <w:marLeft w:val="0"/>
      <w:marRight w:val="0"/>
      <w:marTop w:val="0"/>
      <w:marBottom w:val="0"/>
      <w:divBdr>
        <w:top w:val="none" w:sz="0" w:space="0" w:color="auto"/>
        <w:left w:val="none" w:sz="0" w:space="0" w:color="auto"/>
        <w:bottom w:val="none" w:sz="0" w:space="0" w:color="auto"/>
        <w:right w:val="none" w:sz="0" w:space="0" w:color="auto"/>
      </w:divBdr>
    </w:div>
    <w:div w:id="1255480301">
      <w:bodyDiv w:val="1"/>
      <w:marLeft w:val="0"/>
      <w:marRight w:val="0"/>
      <w:marTop w:val="0"/>
      <w:marBottom w:val="0"/>
      <w:divBdr>
        <w:top w:val="none" w:sz="0" w:space="0" w:color="auto"/>
        <w:left w:val="none" w:sz="0" w:space="0" w:color="auto"/>
        <w:bottom w:val="none" w:sz="0" w:space="0" w:color="auto"/>
        <w:right w:val="none" w:sz="0" w:space="0" w:color="auto"/>
      </w:divBdr>
    </w:div>
    <w:div w:id="1255624209">
      <w:bodyDiv w:val="1"/>
      <w:marLeft w:val="0"/>
      <w:marRight w:val="0"/>
      <w:marTop w:val="0"/>
      <w:marBottom w:val="0"/>
      <w:divBdr>
        <w:top w:val="none" w:sz="0" w:space="0" w:color="auto"/>
        <w:left w:val="none" w:sz="0" w:space="0" w:color="auto"/>
        <w:bottom w:val="none" w:sz="0" w:space="0" w:color="auto"/>
        <w:right w:val="none" w:sz="0" w:space="0" w:color="auto"/>
      </w:divBdr>
    </w:div>
    <w:div w:id="1255894554">
      <w:bodyDiv w:val="1"/>
      <w:marLeft w:val="0"/>
      <w:marRight w:val="0"/>
      <w:marTop w:val="0"/>
      <w:marBottom w:val="0"/>
      <w:divBdr>
        <w:top w:val="none" w:sz="0" w:space="0" w:color="auto"/>
        <w:left w:val="none" w:sz="0" w:space="0" w:color="auto"/>
        <w:bottom w:val="none" w:sz="0" w:space="0" w:color="auto"/>
        <w:right w:val="none" w:sz="0" w:space="0" w:color="auto"/>
      </w:divBdr>
    </w:div>
    <w:div w:id="1255896327">
      <w:bodyDiv w:val="1"/>
      <w:marLeft w:val="0"/>
      <w:marRight w:val="0"/>
      <w:marTop w:val="0"/>
      <w:marBottom w:val="0"/>
      <w:divBdr>
        <w:top w:val="none" w:sz="0" w:space="0" w:color="auto"/>
        <w:left w:val="none" w:sz="0" w:space="0" w:color="auto"/>
        <w:bottom w:val="none" w:sz="0" w:space="0" w:color="auto"/>
        <w:right w:val="none" w:sz="0" w:space="0" w:color="auto"/>
      </w:divBdr>
    </w:div>
    <w:div w:id="1255936057">
      <w:bodyDiv w:val="1"/>
      <w:marLeft w:val="0"/>
      <w:marRight w:val="0"/>
      <w:marTop w:val="0"/>
      <w:marBottom w:val="0"/>
      <w:divBdr>
        <w:top w:val="none" w:sz="0" w:space="0" w:color="auto"/>
        <w:left w:val="none" w:sz="0" w:space="0" w:color="auto"/>
        <w:bottom w:val="none" w:sz="0" w:space="0" w:color="auto"/>
        <w:right w:val="none" w:sz="0" w:space="0" w:color="auto"/>
      </w:divBdr>
    </w:div>
    <w:div w:id="1255940561">
      <w:bodyDiv w:val="1"/>
      <w:marLeft w:val="0"/>
      <w:marRight w:val="0"/>
      <w:marTop w:val="0"/>
      <w:marBottom w:val="0"/>
      <w:divBdr>
        <w:top w:val="none" w:sz="0" w:space="0" w:color="auto"/>
        <w:left w:val="none" w:sz="0" w:space="0" w:color="auto"/>
        <w:bottom w:val="none" w:sz="0" w:space="0" w:color="auto"/>
        <w:right w:val="none" w:sz="0" w:space="0" w:color="auto"/>
      </w:divBdr>
    </w:div>
    <w:div w:id="1255941380">
      <w:bodyDiv w:val="1"/>
      <w:marLeft w:val="0"/>
      <w:marRight w:val="0"/>
      <w:marTop w:val="0"/>
      <w:marBottom w:val="0"/>
      <w:divBdr>
        <w:top w:val="none" w:sz="0" w:space="0" w:color="auto"/>
        <w:left w:val="none" w:sz="0" w:space="0" w:color="auto"/>
        <w:bottom w:val="none" w:sz="0" w:space="0" w:color="auto"/>
        <w:right w:val="none" w:sz="0" w:space="0" w:color="auto"/>
      </w:divBdr>
    </w:div>
    <w:div w:id="1256088305">
      <w:bodyDiv w:val="1"/>
      <w:marLeft w:val="0"/>
      <w:marRight w:val="0"/>
      <w:marTop w:val="0"/>
      <w:marBottom w:val="0"/>
      <w:divBdr>
        <w:top w:val="none" w:sz="0" w:space="0" w:color="auto"/>
        <w:left w:val="none" w:sz="0" w:space="0" w:color="auto"/>
        <w:bottom w:val="none" w:sz="0" w:space="0" w:color="auto"/>
        <w:right w:val="none" w:sz="0" w:space="0" w:color="auto"/>
      </w:divBdr>
    </w:div>
    <w:div w:id="1256404334">
      <w:bodyDiv w:val="1"/>
      <w:marLeft w:val="0"/>
      <w:marRight w:val="0"/>
      <w:marTop w:val="0"/>
      <w:marBottom w:val="0"/>
      <w:divBdr>
        <w:top w:val="none" w:sz="0" w:space="0" w:color="auto"/>
        <w:left w:val="none" w:sz="0" w:space="0" w:color="auto"/>
        <w:bottom w:val="none" w:sz="0" w:space="0" w:color="auto"/>
        <w:right w:val="none" w:sz="0" w:space="0" w:color="auto"/>
      </w:divBdr>
    </w:div>
    <w:div w:id="1256665495">
      <w:bodyDiv w:val="1"/>
      <w:marLeft w:val="0"/>
      <w:marRight w:val="0"/>
      <w:marTop w:val="0"/>
      <w:marBottom w:val="0"/>
      <w:divBdr>
        <w:top w:val="none" w:sz="0" w:space="0" w:color="auto"/>
        <w:left w:val="none" w:sz="0" w:space="0" w:color="auto"/>
        <w:bottom w:val="none" w:sz="0" w:space="0" w:color="auto"/>
        <w:right w:val="none" w:sz="0" w:space="0" w:color="auto"/>
      </w:divBdr>
    </w:div>
    <w:div w:id="1256936974">
      <w:bodyDiv w:val="1"/>
      <w:marLeft w:val="0"/>
      <w:marRight w:val="0"/>
      <w:marTop w:val="0"/>
      <w:marBottom w:val="0"/>
      <w:divBdr>
        <w:top w:val="none" w:sz="0" w:space="0" w:color="auto"/>
        <w:left w:val="none" w:sz="0" w:space="0" w:color="auto"/>
        <w:bottom w:val="none" w:sz="0" w:space="0" w:color="auto"/>
        <w:right w:val="none" w:sz="0" w:space="0" w:color="auto"/>
      </w:divBdr>
    </w:div>
    <w:div w:id="1257052931">
      <w:bodyDiv w:val="1"/>
      <w:marLeft w:val="0"/>
      <w:marRight w:val="0"/>
      <w:marTop w:val="0"/>
      <w:marBottom w:val="0"/>
      <w:divBdr>
        <w:top w:val="none" w:sz="0" w:space="0" w:color="auto"/>
        <w:left w:val="none" w:sz="0" w:space="0" w:color="auto"/>
        <w:bottom w:val="none" w:sz="0" w:space="0" w:color="auto"/>
        <w:right w:val="none" w:sz="0" w:space="0" w:color="auto"/>
      </w:divBdr>
    </w:div>
    <w:div w:id="1257833817">
      <w:bodyDiv w:val="1"/>
      <w:marLeft w:val="0"/>
      <w:marRight w:val="0"/>
      <w:marTop w:val="0"/>
      <w:marBottom w:val="0"/>
      <w:divBdr>
        <w:top w:val="none" w:sz="0" w:space="0" w:color="auto"/>
        <w:left w:val="none" w:sz="0" w:space="0" w:color="auto"/>
        <w:bottom w:val="none" w:sz="0" w:space="0" w:color="auto"/>
        <w:right w:val="none" w:sz="0" w:space="0" w:color="auto"/>
      </w:divBdr>
    </w:div>
    <w:div w:id="1257903610">
      <w:bodyDiv w:val="1"/>
      <w:marLeft w:val="0"/>
      <w:marRight w:val="0"/>
      <w:marTop w:val="0"/>
      <w:marBottom w:val="0"/>
      <w:divBdr>
        <w:top w:val="none" w:sz="0" w:space="0" w:color="auto"/>
        <w:left w:val="none" w:sz="0" w:space="0" w:color="auto"/>
        <w:bottom w:val="none" w:sz="0" w:space="0" w:color="auto"/>
        <w:right w:val="none" w:sz="0" w:space="0" w:color="auto"/>
      </w:divBdr>
    </w:div>
    <w:div w:id="1257906264">
      <w:bodyDiv w:val="1"/>
      <w:marLeft w:val="0"/>
      <w:marRight w:val="0"/>
      <w:marTop w:val="0"/>
      <w:marBottom w:val="0"/>
      <w:divBdr>
        <w:top w:val="none" w:sz="0" w:space="0" w:color="auto"/>
        <w:left w:val="none" w:sz="0" w:space="0" w:color="auto"/>
        <w:bottom w:val="none" w:sz="0" w:space="0" w:color="auto"/>
        <w:right w:val="none" w:sz="0" w:space="0" w:color="auto"/>
      </w:divBdr>
    </w:div>
    <w:div w:id="1258322819">
      <w:bodyDiv w:val="1"/>
      <w:marLeft w:val="0"/>
      <w:marRight w:val="0"/>
      <w:marTop w:val="0"/>
      <w:marBottom w:val="0"/>
      <w:divBdr>
        <w:top w:val="none" w:sz="0" w:space="0" w:color="auto"/>
        <w:left w:val="none" w:sz="0" w:space="0" w:color="auto"/>
        <w:bottom w:val="none" w:sz="0" w:space="0" w:color="auto"/>
        <w:right w:val="none" w:sz="0" w:space="0" w:color="auto"/>
      </w:divBdr>
    </w:div>
    <w:div w:id="1258364860">
      <w:bodyDiv w:val="1"/>
      <w:marLeft w:val="0"/>
      <w:marRight w:val="0"/>
      <w:marTop w:val="0"/>
      <w:marBottom w:val="0"/>
      <w:divBdr>
        <w:top w:val="none" w:sz="0" w:space="0" w:color="auto"/>
        <w:left w:val="none" w:sz="0" w:space="0" w:color="auto"/>
        <w:bottom w:val="none" w:sz="0" w:space="0" w:color="auto"/>
        <w:right w:val="none" w:sz="0" w:space="0" w:color="auto"/>
      </w:divBdr>
    </w:div>
    <w:div w:id="1258366370">
      <w:bodyDiv w:val="1"/>
      <w:marLeft w:val="0"/>
      <w:marRight w:val="0"/>
      <w:marTop w:val="0"/>
      <w:marBottom w:val="0"/>
      <w:divBdr>
        <w:top w:val="none" w:sz="0" w:space="0" w:color="auto"/>
        <w:left w:val="none" w:sz="0" w:space="0" w:color="auto"/>
        <w:bottom w:val="none" w:sz="0" w:space="0" w:color="auto"/>
        <w:right w:val="none" w:sz="0" w:space="0" w:color="auto"/>
      </w:divBdr>
    </w:div>
    <w:div w:id="1258447326">
      <w:bodyDiv w:val="1"/>
      <w:marLeft w:val="0"/>
      <w:marRight w:val="0"/>
      <w:marTop w:val="0"/>
      <w:marBottom w:val="0"/>
      <w:divBdr>
        <w:top w:val="none" w:sz="0" w:space="0" w:color="auto"/>
        <w:left w:val="none" w:sz="0" w:space="0" w:color="auto"/>
        <w:bottom w:val="none" w:sz="0" w:space="0" w:color="auto"/>
        <w:right w:val="none" w:sz="0" w:space="0" w:color="auto"/>
      </w:divBdr>
    </w:div>
    <w:div w:id="1258756135">
      <w:bodyDiv w:val="1"/>
      <w:marLeft w:val="0"/>
      <w:marRight w:val="0"/>
      <w:marTop w:val="0"/>
      <w:marBottom w:val="0"/>
      <w:divBdr>
        <w:top w:val="none" w:sz="0" w:space="0" w:color="auto"/>
        <w:left w:val="none" w:sz="0" w:space="0" w:color="auto"/>
        <w:bottom w:val="none" w:sz="0" w:space="0" w:color="auto"/>
        <w:right w:val="none" w:sz="0" w:space="0" w:color="auto"/>
      </w:divBdr>
    </w:div>
    <w:div w:id="1258950197">
      <w:bodyDiv w:val="1"/>
      <w:marLeft w:val="0"/>
      <w:marRight w:val="0"/>
      <w:marTop w:val="0"/>
      <w:marBottom w:val="0"/>
      <w:divBdr>
        <w:top w:val="none" w:sz="0" w:space="0" w:color="auto"/>
        <w:left w:val="none" w:sz="0" w:space="0" w:color="auto"/>
        <w:bottom w:val="none" w:sz="0" w:space="0" w:color="auto"/>
        <w:right w:val="none" w:sz="0" w:space="0" w:color="auto"/>
      </w:divBdr>
    </w:div>
    <w:div w:id="1259017999">
      <w:bodyDiv w:val="1"/>
      <w:marLeft w:val="0"/>
      <w:marRight w:val="0"/>
      <w:marTop w:val="0"/>
      <w:marBottom w:val="0"/>
      <w:divBdr>
        <w:top w:val="none" w:sz="0" w:space="0" w:color="auto"/>
        <w:left w:val="none" w:sz="0" w:space="0" w:color="auto"/>
        <w:bottom w:val="none" w:sz="0" w:space="0" w:color="auto"/>
        <w:right w:val="none" w:sz="0" w:space="0" w:color="auto"/>
      </w:divBdr>
    </w:div>
    <w:div w:id="1259021959">
      <w:bodyDiv w:val="1"/>
      <w:marLeft w:val="0"/>
      <w:marRight w:val="0"/>
      <w:marTop w:val="0"/>
      <w:marBottom w:val="0"/>
      <w:divBdr>
        <w:top w:val="none" w:sz="0" w:space="0" w:color="auto"/>
        <w:left w:val="none" w:sz="0" w:space="0" w:color="auto"/>
        <w:bottom w:val="none" w:sz="0" w:space="0" w:color="auto"/>
        <w:right w:val="none" w:sz="0" w:space="0" w:color="auto"/>
      </w:divBdr>
    </w:div>
    <w:div w:id="1259632570">
      <w:bodyDiv w:val="1"/>
      <w:marLeft w:val="0"/>
      <w:marRight w:val="0"/>
      <w:marTop w:val="0"/>
      <w:marBottom w:val="0"/>
      <w:divBdr>
        <w:top w:val="none" w:sz="0" w:space="0" w:color="auto"/>
        <w:left w:val="none" w:sz="0" w:space="0" w:color="auto"/>
        <w:bottom w:val="none" w:sz="0" w:space="0" w:color="auto"/>
        <w:right w:val="none" w:sz="0" w:space="0" w:color="auto"/>
      </w:divBdr>
    </w:div>
    <w:div w:id="1260138702">
      <w:bodyDiv w:val="1"/>
      <w:marLeft w:val="0"/>
      <w:marRight w:val="0"/>
      <w:marTop w:val="0"/>
      <w:marBottom w:val="0"/>
      <w:divBdr>
        <w:top w:val="none" w:sz="0" w:space="0" w:color="auto"/>
        <w:left w:val="none" w:sz="0" w:space="0" w:color="auto"/>
        <w:bottom w:val="none" w:sz="0" w:space="0" w:color="auto"/>
        <w:right w:val="none" w:sz="0" w:space="0" w:color="auto"/>
      </w:divBdr>
    </w:div>
    <w:div w:id="1260404933">
      <w:bodyDiv w:val="1"/>
      <w:marLeft w:val="0"/>
      <w:marRight w:val="0"/>
      <w:marTop w:val="0"/>
      <w:marBottom w:val="0"/>
      <w:divBdr>
        <w:top w:val="none" w:sz="0" w:space="0" w:color="auto"/>
        <w:left w:val="none" w:sz="0" w:space="0" w:color="auto"/>
        <w:bottom w:val="none" w:sz="0" w:space="0" w:color="auto"/>
        <w:right w:val="none" w:sz="0" w:space="0" w:color="auto"/>
      </w:divBdr>
    </w:div>
    <w:div w:id="1260522287">
      <w:bodyDiv w:val="1"/>
      <w:marLeft w:val="0"/>
      <w:marRight w:val="0"/>
      <w:marTop w:val="0"/>
      <w:marBottom w:val="0"/>
      <w:divBdr>
        <w:top w:val="none" w:sz="0" w:space="0" w:color="auto"/>
        <w:left w:val="none" w:sz="0" w:space="0" w:color="auto"/>
        <w:bottom w:val="none" w:sz="0" w:space="0" w:color="auto"/>
        <w:right w:val="none" w:sz="0" w:space="0" w:color="auto"/>
      </w:divBdr>
    </w:div>
    <w:div w:id="1260598576">
      <w:bodyDiv w:val="1"/>
      <w:marLeft w:val="0"/>
      <w:marRight w:val="0"/>
      <w:marTop w:val="0"/>
      <w:marBottom w:val="0"/>
      <w:divBdr>
        <w:top w:val="none" w:sz="0" w:space="0" w:color="auto"/>
        <w:left w:val="none" w:sz="0" w:space="0" w:color="auto"/>
        <w:bottom w:val="none" w:sz="0" w:space="0" w:color="auto"/>
        <w:right w:val="none" w:sz="0" w:space="0" w:color="auto"/>
      </w:divBdr>
    </w:div>
    <w:div w:id="1260720797">
      <w:bodyDiv w:val="1"/>
      <w:marLeft w:val="0"/>
      <w:marRight w:val="0"/>
      <w:marTop w:val="0"/>
      <w:marBottom w:val="0"/>
      <w:divBdr>
        <w:top w:val="none" w:sz="0" w:space="0" w:color="auto"/>
        <w:left w:val="none" w:sz="0" w:space="0" w:color="auto"/>
        <w:bottom w:val="none" w:sz="0" w:space="0" w:color="auto"/>
        <w:right w:val="none" w:sz="0" w:space="0" w:color="auto"/>
      </w:divBdr>
    </w:div>
    <w:div w:id="1260992564">
      <w:bodyDiv w:val="1"/>
      <w:marLeft w:val="0"/>
      <w:marRight w:val="0"/>
      <w:marTop w:val="0"/>
      <w:marBottom w:val="0"/>
      <w:divBdr>
        <w:top w:val="none" w:sz="0" w:space="0" w:color="auto"/>
        <w:left w:val="none" w:sz="0" w:space="0" w:color="auto"/>
        <w:bottom w:val="none" w:sz="0" w:space="0" w:color="auto"/>
        <w:right w:val="none" w:sz="0" w:space="0" w:color="auto"/>
      </w:divBdr>
    </w:div>
    <w:div w:id="1261139922">
      <w:bodyDiv w:val="1"/>
      <w:marLeft w:val="0"/>
      <w:marRight w:val="0"/>
      <w:marTop w:val="0"/>
      <w:marBottom w:val="0"/>
      <w:divBdr>
        <w:top w:val="none" w:sz="0" w:space="0" w:color="auto"/>
        <w:left w:val="none" w:sz="0" w:space="0" w:color="auto"/>
        <w:bottom w:val="none" w:sz="0" w:space="0" w:color="auto"/>
        <w:right w:val="none" w:sz="0" w:space="0" w:color="auto"/>
      </w:divBdr>
    </w:div>
    <w:div w:id="1261178228">
      <w:bodyDiv w:val="1"/>
      <w:marLeft w:val="0"/>
      <w:marRight w:val="0"/>
      <w:marTop w:val="0"/>
      <w:marBottom w:val="0"/>
      <w:divBdr>
        <w:top w:val="none" w:sz="0" w:space="0" w:color="auto"/>
        <w:left w:val="none" w:sz="0" w:space="0" w:color="auto"/>
        <w:bottom w:val="none" w:sz="0" w:space="0" w:color="auto"/>
        <w:right w:val="none" w:sz="0" w:space="0" w:color="auto"/>
      </w:divBdr>
    </w:div>
    <w:div w:id="1261373016">
      <w:bodyDiv w:val="1"/>
      <w:marLeft w:val="0"/>
      <w:marRight w:val="0"/>
      <w:marTop w:val="0"/>
      <w:marBottom w:val="0"/>
      <w:divBdr>
        <w:top w:val="none" w:sz="0" w:space="0" w:color="auto"/>
        <w:left w:val="none" w:sz="0" w:space="0" w:color="auto"/>
        <w:bottom w:val="none" w:sz="0" w:space="0" w:color="auto"/>
        <w:right w:val="none" w:sz="0" w:space="0" w:color="auto"/>
      </w:divBdr>
    </w:div>
    <w:div w:id="1261375346">
      <w:bodyDiv w:val="1"/>
      <w:marLeft w:val="0"/>
      <w:marRight w:val="0"/>
      <w:marTop w:val="0"/>
      <w:marBottom w:val="0"/>
      <w:divBdr>
        <w:top w:val="none" w:sz="0" w:space="0" w:color="auto"/>
        <w:left w:val="none" w:sz="0" w:space="0" w:color="auto"/>
        <w:bottom w:val="none" w:sz="0" w:space="0" w:color="auto"/>
        <w:right w:val="none" w:sz="0" w:space="0" w:color="auto"/>
      </w:divBdr>
    </w:div>
    <w:div w:id="1261570014">
      <w:bodyDiv w:val="1"/>
      <w:marLeft w:val="0"/>
      <w:marRight w:val="0"/>
      <w:marTop w:val="0"/>
      <w:marBottom w:val="0"/>
      <w:divBdr>
        <w:top w:val="none" w:sz="0" w:space="0" w:color="auto"/>
        <w:left w:val="none" w:sz="0" w:space="0" w:color="auto"/>
        <w:bottom w:val="none" w:sz="0" w:space="0" w:color="auto"/>
        <w:right w:val="none" w:sz="0" w:space="0" w:color="auto"/>
      </w:divBdr>
    </w:div>
    <w:div w:id="1261570086">
      <w:bodyDiv w:val="1"/>
      <w:marLeft w:val="0"/>
      <w:marRight w:val="0"/>
      <w:marTop w:val="0"/>
      <w:marBottom w:val="0"/>
      <w:divBdr>
        <w:top w:val="none" w:sz="0" w:space="0" w:color="auto"/>
        <w:left w:val="none" w:sz="0" w:space="0" w:color="auto"/>
        <w:bottom w:val="none" w:sz="0" w:space="0" w:color="auto"/>
        <w:right w:val="none" w:sz="0" w:space="0" w:color="auto"/>
      </w:divBdr>
    </w:div>
    <w:div w:id="1261643950">
      <w:bodyDiv w:val="1"/>
      <w:marLeft w:val="0"/>
      <w:marRight w:val="0"/>
      <w:marTop w:val="0"/>
      <w:marBottom w:val="0"/>
      <w:divBdr>
        <w:top w:val="none" w:sz="0" w:space="0" w:color="auto"/>
        <w:left w:val="none" w:sz="0" w:space="0" w:color="auto"/>
        <w:bottom w:val="none" w:sz="0" w:space="0" w:color="auto"/>
        <w:right w:val="none" w:sz="0" w:space="0" w:color="auto"/>
      </w:divBdr>
    </w:div>
    <w:div w:id="1261715453">
      <w:bodyDiv w:val="1"/>
      <w:marLeft w:val="0"/>
      <w:marRight w:val="0"/>
      <w:marTop w:val="0"/>
      <w:marBottom w:val="0"/>
      <w:divBdr>
        <w:top w:val="none" w:sz="0" w:space="0" w:color="auto"/>
        <w:left w:val="none" w:sz="0" w:space="0" w:color="auto"/>
        <w:bottom w:val="none" w:sz="0" w:space="0" w:color="auto"/>
        <w:right w:val="none" w:sz="0" w:space="0" w:color="auto"/>
      </w:divBdr>
    </w:div>
    <w:div w:id="1261840205">
      <w:bodyDiv w:val="1"/>
      <w:marLeft w:val="0"/>
      <w:marRight w:val="0"/>
      <w:marTop w:val="0"/>
      <w:marBottom w:val="0"/>
      <w:divBdr>
        <w:top w:val="none" w:sz="0" w:space="0" w:color="auto"/>
        <w:left w:val="none" w:sz="0" w:space="0" w:color="auto"/>
        <w:bottom w:val="none" w:sz="0" w:space="0" w:color="auto"/>
        <w:right w:val="none" w:sz="0" w:space="0" w:color="auto"/>
      </w:divBdr>
    </w:div>
    <w:div w:id="1262032680">
      <w:bodyDiv w:val="1"/>
      <w:marLeft w:val="0"/>
      <w:marRight w:val="0"/>
      <w:marTop w:val="0"/>
      <w:marBottom w:val="0"/>
      <w:divBdr>
        <w:top w:val="none" w:sz="0" w:space="0" w:color="auto"/>
        <w:left w:val="none" w:sz="0" w:space="0" w:color="auto"/>
        <w:bottom w:val="none" w:sz="0" w:space="0" w:color="auto"/>
        <w:right w:val="none" w:sz="0" w:space="0" w:color="auto"/>
      </w:divBdr>
    </w:div>
    <w:div w:id="1262106890">
      <w:bodyDiv w:val="1"/>
      <w:marLeft w:val="0"/>
      <w:marRight w:val="0"/>
      <w:marTop w:val="0"/>
      <w:marBottom w:val="0"/>
      <w:divBdr>
        <w:top w:val="none" w:sz="0" w:space="0" w:color="auto"/>
        <w:left w:val="none" w:sz="0" w:space="0" w:color="auto"/>
        <w:bottom w:val="none" w:sz="0" w:space="0" w:color="auto"/>
        <w:right w:val="none" w:sz="0" w:space="0" w:color="auto"/>
      </w:divBdr>
    </w:div>
    <w:div w:id="1262296294">
      <w:bodyDiv w:val="1"/>
      <w:marLeft w:val="0"/>
      <w:marRight w:val="0"/>
      <w:marTop w:val="0"/>
      <w:marBottom w:val="0"/>
      <w:divBdr>
        <w:top w:val="none" w:sz="0" w:space="0" w:color="auto"/>
        <w:left w:val="none" w:sz="0" w:space="0" w:color="auto"/>
        <w:bottom w:val="none" w:sz="0" w:space="0" w:color="auto"/>
        <w:right w:val="none" w:sz="0" w:space="0" w:color="auto"/>
      </w:divBdr>
    </w:div>
    <w:div w:id="1262369689">
      <w:bodyDiv w:val="1"/>
      <w:marLeft w:val="0"/>
      <w:marRight w:val="0"/>
      <w:marTop w:val="0"/>
      <w:marBottom w:val="0"/>
      <w:divBdr>
        <w:top w:val="none" w:sz="0" w:space="0" w:color="auto"/>
        <w:left w:val="none" w:sz="0" w:space="0" w:color="auto"/>
        <w:bottom w:val="none" w:sz="0" w:space="0" w:color="auto"/>
        <w:right w:val="none" w:sz="0" w:space="0" w:color="auto"/>
      </w:divBdr>
    </w:div>
    <w:div w:id="1263143419">
      <w:bodyDiv w:val="1"/>
      <w:marLeft w:val="0"/>
      <w:marRight w:val="0"/>
      <w:marTop w:val="0"/>
      <w:marBottom w:val="0"/>
      <w:divBdr>
        <w:top w:val="none" w:sz="0" w:space="0" w:color="auto"/>
        <w:left w:val="none" w:sz="0" w:space="0" w:color="auto"/>
        <w:bottom w:val="none" w:sz="0" w:space="0" w:color="auto"/>
        <w:right w:val="none" w:sz="0" w:space="0" w:color="auto"/>
      </w:divBdr>
    </w:div>
    <w:div w:id="1263147698">
      <w:bodyDiv w:val="1"/>
      <w:marLeft w:val="0"/>
      <w:marRight w:val="0"/>
      <w:marTop w:val="0"/>
      <w:marBottom w:val="0"/>
      <w:divBdr>
        <w:top w:val="none" w:sz="0" w:space="0" w:color="auto"/>
        <w:left w:val="none" w:sz="0" w:space="0" w:color="auto"/>
        <w:bottom w:val="none" w:sz="0" w:space="0" w:color="auto"/>
        <w:right w:val="none" w:sz="0" w:space="0" w:color="auto"/>
      </w:divBdr>
    </w:div>
    <w:div w:id="1263610115">
      <w:bodyDiv w:val="1"/>
      <w:marLeft w:val="0"/>
      <w:marRight w:val="0"/>
      <w:marTop w:val="0"/>
      <w:marBottom w:val="0"/>
      <w:divBdr>
        <w:top w:val="none" w:sz="0" w:space="0" w:color="auto"/>
        <w:left w:val="none" w:sz="0" w:space="0" w:color="auto"/>
        <w:bottom w:val="none" w:sz="0" w:space="0" w:color="auto"/>
        <w:right w:val="none" w:sz="0" w:space="0" w:color="auto"/>
      </w:divBdr>
    </w:div>
    <w:div w:id="1263758628">
      <w:bodyDiv w:val="1"/>
      <w:marLeft w:val="0"/>
      <w:marRight w:val="0"/>
      <w:marTop w:val="0"/>
      <w:marBottom w:val="0"/>
      <w:divBdr>
        <w:top w:val="none" w:sz="0" w:space="0" w:color="auto"/>
        <w:left w:val="none" w:sz="0" w:space="0" w:color="auto"/>
        <w:bottom w:val="none" w:sz="0" w:space="0" w:color="auto"/>
        <w:right w:val="none" w:sz="0" w:space="0" w:color="auto"/>
      </w:divBdr>
    </w:div>
    <w:div w:id="1263806954">
      <w:bodyDiv w:val="1"/>
      <w:marLeft w:val="0"/>
      <w:marRight w:val="0"/>
      <w:marTop w:val="0"/>
      <w:marBottom w:val="0"/>
      <w:divBdr>
        <w:top w:val="none" w:sz="0" w:space="0" w:color="auto"/>
        <w:left w:val="none" w:sz="0" w:space="0" w:color="auto"/>
        <w:bottom w:val="none" w:sz="0" w:space="0" w:color="auto"/>
        <w:right w:val="none" w:sz="0" w:space="0" w:color="auto"/>
      </w:divBdr>
    </w:div>
    <w:div w:id="1263881799">
      <w:bodyDiv w:val="1"/>
      <w:marLeft w:val="0"/>
      <w:marRight w:val="0"/>
      <w:marTop w:val="0"/>
      <w:marBottom w:val="0"/>
      <w:divBdr>
        <w:top w:val="none" w:sz="0" w:space="0" w:color="auto"/>
        <w:left w:val="none" w:sz="0" w:space="0" w:color="auto"/>
        <w:bottom w:val="none" w:sz="0" w:space="0" w:color="auto"/>
        <w:right w:val="none" w:sz="0" w:space="0" w:color="auto"/>
      </w:divBdr>
    </w:div>
    <w:div w:id="1264265705">
      <w:bodyDiv w:val="1"/>
      <w:marLeft w:val="0"/>
      <w:marRight w:val="0"/>
      <w:marTop w:val="0"/>
      <w:marBottom w:val="0"/>
      <w:divBdr>
        <w:top w:val="none" w:sz="0" w:space="0" w:color="auto"/>
        <w:left w:val="none" w:sz="0" w:space="0" w:color="auto"/>
        <w:bottom w:val="none" w:sz="0" w:space="0" w:color="auto"/>
        <w:right w:val="none" w:sz="0" w:space="0" w:color="auto"/>
      </w:divBdr>
    </w:div>
    <w:div w:id="1264413973">
      <w:bodyDiv w:val="1"/>
      <w:marLeft w:val="0"/>
      <w:marRight w:val="0"/>
      <w:marTop w:val="0"/>
      <w:marBottom w:val="0"/>
      <w:divBdr>
        <w:top w:val="none" w:sz="0" w:space="0" w:color="auto"/>
        <w:left w:val="none" w:sz="0" w:space="0" w:color="auto"/>
        <w:bottom w:val="none" w:sz="0" w:space="0" w:color="auto"/>
        <w:right w:val="none" w:sz="0" w:space="0" w:color="auto"/>
      </w:divBdr>
    </w:div>
    <w:div w:id="1265112897">
      <w:bodyDiv w:val="1"/>
      <w:marLeft w:val="0"/>
      <w:marRight w:val="0"/>
      <w:marTop w:val="0"/>
      <w:marBottom w:val="0"/>
      <w:divBdr>
        <w:top w:val="none" w:sz="0" w:space="0" w:color="auto"/>
        <w:left w:val="none" w:sz="0" w:space="0" w:color="auto"/>
        <w:bottom w:val="none" w:sz="0" w:space="0" w:color="auto"/>
        <w:right w:val="none" w:sz="0" w:space="0" w:color="auto"/>
      </w:divBdr>
    </w:div>
    <w:div w:id="1265262949">
      <w:bodyDiv w:val="1"/>
      <w:marLeft w:val="0"/>
      <w:marRight w:val="0"/>
      <w:marTop w:val="0"/>
      <w:marBottom w:val="0"/>
      <w:divBdr>
        <w:top w:val="none" w:sz="0" w:space="0" w:color="auto"/>
        <w:left w:val="none" w:sz="0" w:space="0" w:color="auto"/>
        <w:bottom w:val="none" w:sz="0" w:space="0" w:color="auto"/>
        <w:right w:val="none" w:sz="0" w:space="0" w:color="auto"/>
      </w:divBdr>
    </w:div>
    <w:div w:id="1265383961">
      <w:bodyDiv w:val="1"/>
      <w:marLeft w:val="0"/>
      <w:marRight w:val="0"/>
      <w:marTop w:val="0"/>
      <w:marBottom w:val="0"/>
      <w:divBdr>
        <w:top w:val="none" w:sz="0" w:space="0" w:color="auto"/>
        <w:left w:val="none" w:sz="0" w:space="0" w:color="auto"/>
        <w:bottom w:val="none" w:sz="0" w:space="0" w:color="auto"/>
        <w:right w:val="none" w:sz="0" w:space="0" w:color="auto"/>
      </w:divBdr>
    </w:div>
    <w:div w:id="1265571363">
      <w:bodyDiv w:val="1"/>
      <w:marLeft w:val="0"/>
      <w:marRight w:val="0"/>
      <w:marTop w:val="0"/>
      <w:marBottom w:val="0"/>
      <w:divBdr>
        <w:top w:val="none" w:sz="0" w:space="0" w:color="auto"/>
        <w:left w:val="none" w:sz="0" w:space="0" w:color="auto"/>
        <w:bottom w:val="none" w:sz="0" w:space="0" w:color="auto"/>
        <w:right w:val="none" w:sz="0" w:space="0" w:color="auto"/>
      </w:divBdr>
    </w:div>
    <w:div w:id="1265770334">
      <w:bodyDiv w:val="1"/>
      <w:marLeft w:val="0"/>
      <w:marRight w:val="0"/>
      <w:marTop w:val="0"/>
      <w:marBottom w:val="0"/>
      <w:divBdr>
        <w:top w:val="none" w:sz="0" w:space="0" w:color="auto"/>
        <w:left w:val="none" w:sz="0" w:space="0" w:color="auto"/>
        <w:bottom w:val="none" w:sz="0" w:space="0" w:color="auto"/>
        <w:right w:val="none" w:sz="0" w:space="0" w:color="auto"/>
      </w:divBdr>
    </w:div>
    <w:div w:id="1266231674">
      <w:bodyDiv w:val="1"/>
      <w:marLeft w:val="0"/>
      <w:marRight w:val="0"/>
      <w:marTop w:val="0"/>
      <w:marBottom w:val="0"/>
      <w:divBdr>
        <w:top w:val="none" w:sz="0" w:space="0" w:color="auto"/>
        <w:left w:val="none" w:sz="0" w:space="0" w:color="auto"/>
        <w:bottom w:val="none" w:sz="0" w:space="0" w:color="auto"/>
        <w:right w:val="none" w:sz="0" w:space="0" w:color="auto"/>
      </w:divBdr>
    </w:div>
    <w:div w:id="1266697011">
      <w:bodyDiv w:val="1"/>
      <w:marLeft w:val="0"/>
      <w:marRight w:val="0"/>
      <w:marTop w:val="0"/>
      <w:marBottom w:val="0"/>
      <w:divBdr>
        <w:top w:val="none" w:sz="0" w:space="0" w:color="auto"/>
        <w:left w:val="none" w:sz="0" w:space="0" w:color="auto"/>
        <w:bottom w:val="none" w:sz="0" w:space="0" w:color="auto"/>
        <w:right w:val="none" w:sz="0" w:space="0" w:color="auto"/>
      </w:divBdr>
    </w:div>
    <w:div w:id="1266811361">
      <w:bodyDiv w:val="1"/>
      <w:marLeft w:val="0"/>
      <w:marRight w:val="0"/>
      <w:marTop w:val="0"/>
      <w:marBottom w:val="0"/>
      <w:divBdr>
        <w:top w:val="none" w:sz="0" w:space="0" w:color="auto"/>
        <w:left w:val="none" w:sz="0" w:space="0" w:color="auto"/>
        <w:bottom w:val="none" w:sz="0" w:space="0" w:color="auto"/>
        <w:right w:val="none" w:sz="0" w:space="0" w:color="auto"/>
      </w:divBdr>
    </w:div>
    <w:div w:id="1267227078">
      <w:bodyDiv w:val="1"/>
      <w:marLeft w:val="0"/>
      <w:marRight w:val="0"/>
      <w:marTop w:val="0"/>
      <w:marBottom w:val="0"/>
      <w:divBdr>
        <w:top w:val="none" w:sz="0" w:space="0" w:color="auto"/>
        <w:left w:val="none" w:sz="0" w:space="0" w:color="auto"/>
        <w:bottom w:val="none" w:sz="0" w:space="0" w:color="auto"/>
        <w:right w:val="none" w:sz="0" w:space="0" w:color="auto"/>
      </w:divBdr>
    </w:div>
    <w:div w:id="1267233554">
      <w:bodyDiv w:val="1"/>
      <w:marLeft w:val="0"/>
      <w:marRight w:val="0"/>
      <w:marTop w:val="0"/>
      <w:marBottom w:val="0"/>
      <w:divBdr>
        <w:top w:val="none" w:sz="0" w:space="0" w:color="auto"/>
        <w:left w:val="none" w:sz="0" w:space="0" w:color="auto"/>
        <w:bottom w:val="none" w:sz="0" w:space="0" w:color="auto"/>
        <w:right w:val="none" w:sz="0" w:space="0" w:color="auto"/>
      </w:divBdr>
    </w:div>
    <w:div w:id="1267346477">
      <w:bodyDiv w:val="1"/>
      <w:marLeft w:val="0"/>
      <w:marRight w:val="0"/>
      <w:marTop w:val="0"/>
      <w:marBottom w:val="0"/>
      <w:divBdr>
        <w:top w:val="none" w:sz="0" w:space="0" w:color="auto"/>
        <w:left w:val="none" w:sz="0" w:space="0" w:color="auto"/>
        <w:bottom w:val="none" w:sz="0" w:space="0" w:color="auto"/>
        <w:right w:val="none" w:sz="0" w:space="0" w:color="auto"/>
      </w:divBdr>
    </w:div>
    <w:div w:id="1267467616">
      <w:bodyDiv w:val="1"/>
      <w:marLeft w:val="0"/>
      <w:marRight w:val="0"/>
      <w:marTop w:val="0"/>
      <w:marBottom w:val="0"/>
      <w:divBdr>
        <w:top w:val="none" w:sz="0" w:space="0" w:color="auto"/>
        <w:left w:val="none" w:sz="0" w:space="0" w:color="auto"/>
        <w:bottom w:val="none" w:sz="0" w:space="0" w:color="auto"/>
        <w:right w:val="none" w:sz="0" w:space="0" w:color="auto"/>
      </w:divBdr>
    </w:div>
    <w:div w:id="1267805581">
      <w:bodyDiv w:val="1"/>
      <w:marLeft w:val="0"/>
      <w:marRight w:val="0"/>
      <w:marTop w:val="0"/>
      <w:marBottom w:val="0"/>
      <w:divBdr>
        <w:top w:val="none" w:sz="0" w:space="0" w:color="auto"/>
        <w:left w:val="none" w:sz="0" w:space="0" w:color="auto"/>
        <w:bottom w:val="none" w:sz="0" w:space="0" w:color="auto"/>
        <w:right w:val="none" w:sz="0" w:space="0" w:color="auto"/>
      </w:divBdr>
    </w:div>
    <w:div w:id="1267808704">
      <w:bodyDiv w:val="1"/>
      <w:marLeft w:val="0"/>
      <w:marRight w:val="0"/>
      <w:marTop w:val="0"/>
      <w:marBottom w:val="0"/>
      <w:divBdr>
        <w:top w:val="none" w:sz="0" w:space="0" w:color="auto"/>
        <w:left w:val="none" w:sz="0" w:space="0" w:color="auto"/>
        <w:bottom w:val="none" w:sz="0" w:space="0" w:color="auto"/>
        <w:right w:val="none" w:sz="0" w:space="0" w:color="auto"/>
      </w:divBdr>
    </w:div>
    <w:div w:id="1268538959">
      <w:bodyDiv w:val="1"/>
      <w:marLeft w:val="0"/>
      <w:marRight w:val="0"/>
      <w:marTop w:val="0"/>
      <w:marBottom w:val="0"/>
      <w:divBdr>
        <w:top w:val="none" w:sz="0" w:space="0" w:color="auto"/>
        <w:left w:val="none" w:sz="0" w:space="0" w:color="auto"/>
        <w:bottom w:val="none" w:sz="0" w:space="0" w:color="auto"/>
        <w:right w:val="none" w:sz="0" w:space="0" w:color="auto"/>
      </w:divBdr>
    </w:div>
    <w:div w:id="1268586805">
      <w:bodyDiv w:val="1"/>
      <w:marLeft w:val="0"/>
      <w:marRight w:val="0"/>
      <w:marTop w:val="0"/>
      <w:marBottom w:val="0"/>
      <w:divBdr>
        <w:top w:val="none" w:sz="0" w:space="0" w:color="auto"/>
        <w:left w:val="none" w:sz="0" w:space="0" w:color="auto"/>
        <w:bottom w:val="none" w:sz="0" w:space="0" w:color="auto"/>
        <w:right w:val="none" w:sz="0" w:space="0" w:color="auto"/>
      </w:divBdr>
    </w:div>
    <w:div w:id="1268612145">
      <w:bodyDiv w:val="1"/>
      <w:marLeft w:val="0"/>
      <w:marRight w:val="0"/>
      <w:marTop w:val="0"/>
      <w:marBottom w:val="0"/>
      <w:divBdr>
        <w:top w:val="none" w:sz="0" w:space="0" w:color="auto"/>
        <w:left w:val="none" w:sz="0" w:space="0" w:color="auto"/>
        <w:bottom w:val="none" w:sz="0" w:space="0" w:color="auto"/>
        <w:right w:val="none" w:sz="0" w:space="0" w:color="auto"/>
      </w:divBdr>
    </w:div>
    <w:div w:id="1268656833">
      <w:bodyDiv w:val="1"/>
      <w:marLeft w:val="0"/>
      <w:marRight w:val="0"/>
      <w:marTop w:val="0"/>
      <w:marBottom w:val="0"/>
      <w:divBdr>
        <w:top w:val="none" w:sz="0" w:space="0" w:color="auto"/>
        <w:left w:val="none" w:sz="0" w:space="0" w:color="auto"/>
        <w:bottom w:val="none" w:sz="0" w:space="0" w:color="auto"/>
        <w:right w:val="none" w:sz="0" w:space="0" w:color="auto"/>
      </w:divBdr>
    </w:div>
    <w:div w:id="1268659716">
      <w:bodyDiv w:val="1"/>
      <w:marLeft w:val="0"/>
      <w:marRight w:val="0"/>
      <w:marTop w:val="0"/>
      <w:marBottom w:val="0"/>
      <w:divBdr>
        <w:top w:val="none" w:sz="0" w:space="0" w:color="auto"/>
        <w:left w:val="none" w:sz="0" w:space="0" w:color="auto"/>
        <w:bottom w:val="none" w:sz="0" w:space="0" w:color="auto"/>
        <w:right w:val="none" w:sz="0" w:space="0" w:color="auto"/>
      </w:divBdr>
    </w:div>
    <w:div w:id="1269193755">
      <w:bodyDiv w:val="1"/>
      <w:marLeft w:val="0"/>
      <w:marRight w:val="0"/>
      <w:marTop w:val="0"/>
      <w:marBottom w:val="0"/>
      <w:divBdr>
        <w:top w:val="none" w:sz="0" w:space="0" w:color="auto"/>
        <w:left w:val="none" w:sz="0" w:space="0" w:color="auto"/>
        <w:bottom w:val="none" w:sz="0" w:space="0" w:color="auto"/>
        <w:right w:val="none" w:sz="0" w:space="0" w:color="auto"/>
      </w:divBdr>
    </w:div>
    <w:div w:id="1269313913">
      <w:bodyDiv w:val="1"/>
      <w:marLeft w:val="0"/>
      <w:marRight w:val="0"/>
      <w:marTop w:val="0"/>
      <w:marBottom w:val="0"/>
      <w:divBdr>
        <w:top w:val="none" w:sz="0" w:space="0" w:color="auto"/>
        <w:left w:val="none" w:sz="0" w:space="0" w:color="auto"/>
        <w:bottom w:val="none" w:sz="0" w:space="0" w:color="auto"/>
        <w:right w:val="none" w:sz="0" w:space="0" w:color="auto"/>
      </w:divBdr>
    </w:div>
    <w:div w:id="1269507115">
      <w:bodyDiv w:val="1"/>
      <w:marLeft w:val="0"/>
      <w:marRight w:val="0"/>
      <w:marTop w:val="0"/>
      <w:marBottom w:val="0"/>
      <w:divBdr>
        <w:top w:val="none" w:sz="0" w:space="0" w:color="auto"/>
        <w:left w:val="none" w:sz="0" w:space="0" w:color="auto"/>
        <w:bottom w:val="none" w:sz="0" w:space="0" w:color="auto"/>
        <w:right w:val="none" w:sz="0" w:space="0" w:color="auto"/>
      </w:divBdr>
    </w:div>
    <w:div w:id="1269896808">
      <w:bodyDiv w:val="1"/>
      <w:marLeft w:val="0"/>
      <w:marRight w:val="0"/>
      <w:marTop w:val="0"/>
      <w:marBottom w:val="0"/>
      <w:divBdr>
        <w:top w:val="none" w:sz="0" w:space="0" w:color="auto"/>
        <w:left w:val="none" w:sz="0" w:space="0" w:color="auto"/>
        <w:bottom w:val="none" w:sz="0" w:space="0" w:color="auto"/>
        <w:right w:val="none" w:sz="0" w:space="0" w:color="auto"/>
      </w:divBdr>
    </w:div>
    <w:div w:id="1270239092">
      <w:bodyDiv w:val="1"/>
      <w:marLeft w:val="0"/>
      <w:marRight w:val="0"/>
      <w:marTop w:val="0"/>
      <w:marBottom w:val="0"/>
      <w:divBdr>
        <w:top w:val="none" w:sz="0" w:space="0" w:color="auto"/>
        <w:left w:val="none" w:sz="0" w:space="0" w:color="auto"/>
        <w:bottom w:val="none" w:sz="0" w:space="0" w:color="auto"/>
        <w:right w:val="none" w:sz="0" w:space="0" w:color="auto"/>
      </w:divBdr>
    </w:div>
    <w:div w:id="1270353470">
      <w:bodyDiv w:val="1"/>
      <w:marLeft w:val="0"/>
      <w:marRight w:val="0"/>
      <w:marTop w:val="0"/>
      <w:marBottom w:val="0"/>
      <w:divBdr>
        <w:top w:val="none" w:sz="0" w:space="0" w:color="auto"/>
        <w:left w:val="none" w:sz="0" w:space="0" w:color="auto"/>
        <w:bottom w:val="none" w:sz="0" w:space="0" w:color="auto"/>
        <w:right w:val="none" w:sz="0" w:space="0" w:color="auto"/>
      </w:divBdr>
    </w:div>
    <w:div w:id="1270427175">
      <w:bodyDiv w:val="1"/>
      <w:marLeft w:val="0"/>
      <w:marRight w:val="0"/>
      <w:marTop w:val="0"/>
      <w:marBottom w:val="0"/>
      <w:divBdr>
        <w:top w:val="none" w:sz="0" w:space="0" w:color="auto"/>
        <w:left w:val="none" w:sz="0" w:space="0" w:color="auto"/>
        <w:bottom w:val="none" w:sz="0" w:space="0" w:color="auto"/>
        <w:right w:val="none" w:sz="0" w:space="0" w:color="auto"/>
      </w:divBdr>
    </w:div>
    <w:div w:id="1270552091">
      <w:bodyDiv w:val="1"/>
      <w:marLeft w:val="0"/>
      <w:marRight w:val="0"/>
      <w:marTop w:val="0"/>
      <w:marBottom w:val="0"/>
      <w:divBdr>
        <w:top w:val="none" w:sz="0" w:space="0" w:color="auto"/>
        <w:left w:val="none" w:sz="0" w:space="0" w:color="auto"/>
        <w:bottom w:val="none" w:sz="0" w:space="0" w:color="auto"/>
        <w:right w:val="none" w:sz="0" w:space="0" w:color="auto"/>
      </w:divBdr>
    </w:div>
    <w:div w:id="1270578012">
      <w:bodyDiv w:val="1"/>
      <w:marLeft w:val="0"/>
      <w:marRight w:val="0"/>
      <w:marTop w:val="0"/>
      <w:marBottom w:val="0"/>
      <w:divBdr>
        <w:top w:val="none" w:sz="0" w:space="0" w:color="auto"/>
        <w:left w:val="none" w:sz="0" w:space="0" w:color="auto"/>
        <w:bottom w:val="none" w:sz="0" w:space="0" w:color="auto"/>
        <w:right w:val="none" w:sz="0" w:space="0" w:color="auto"/>
      </w:divBdr>
    </w:div>
    <w:div w:id="1270695620">
      <w:bodyDiv w:val="1"/>
      <w:marLeft w:val="0"/>
      <w:marRight w:val="0"/>
      <w:marTop w:val="0"/>
      <w:marBottom w:val="0"/>
      <w:divBdr>
        <w:top w:val="none" w:sz="0" w:space="0" w:color="auto"/>
        <w:left w:val="none" w:sz="0" w:space="0" w:color="auto"/>
        <w:bottom w:val="none" w:sz="0" w:space="0" w:color="auto"/>
        <w:right w:val="none" w:sz="0" w:space="0" w:color="auto"/>
      </w:divBdr>
    </w:div>
    <w:div w:id="1270697379">
      <w:bodyDiv w:val="1"/>
      <w:marLeft w:val="0"/>
      <w:marRight w:val="0"/>
      <w:marTop w:val="0"/>
      <w:marBottom w:val="0"/>
      <w:divBdr>
        <w:top w:val="none" w:sz="0" w:space="0" w:color="auto"/>
        <w:left w:val="none" w:sz="0" w:space="0" w:color="auto"/>
        <w:bottom w:val="none" w:sz="0" w:space="0" w:color="auto"/>
        <w:right w:val="none" w:sz="0" w:space="0" w:color="auto"/>
      </w:divBdr>
    </w:div>
    <w:div w:id="1270971224">
      <w:bodyDiv w:val="1"/>
      <w:marLeft w:val="0"/>
      <w:marRight w:val="0"/>
      <w:marTop w:val="0"/>
      <w:marBottom w:val="0"/>
      <w:divBdr>
        <w:top w:val="none" w:sz="0" w:space="0" w:color="auto"/>
        <w:left w:val="none" w:sz="0" w:space="0" w:color="auto"/>
        <w:bottom w:val="none" w:sz="0" w:space="0" w:color="auto"/>
        <w:right w:val="none" w:sz="0" w:space="0" w:color="auto"/>
      </w:divBdr>
    </w:div>
    <w:div w:id="1271401099">
      <w:bodyDiv w:val="1"/>
      <w:marLeft w:val="0"/>
      <w:marRight w:val="0"/>
      <w:marTop w:val="0"/>
      <w:marBottom w:val="0"/>
      <w:divBdr>
        <w:top w:val="none" w:sz="0" w:space="0" w:color="auto"/>
        <w:left w:val="none" w:sz="0" w:space="0" w:color="auto"/>
        <w:bottom w:val="none" w:sz="0" w:space="0" w:color="auto"/>
        <w:right w:val="none" w:sz="0" w:space="0" w:color="auto"/>
      </w:divBdr>
    </w:div>
    <w:div w:id="1271428172">
      <w:bodyDiv w:val="1"/>
      <w:marLeft w:val="0"/>
      <w:marRight w:val="0"/>
      <w:marTop w:val="0"/>
      <w:marBottom w:val="0"/>
      <w:divBdr>
        <w:top w:val="none" w:sz="0" w:space="0" w:color="auto"/>
        <w:left w:val="none" w:sz="0" w:space="0" w:color="auto"/>
        <w:bottom w:val="none" w:sz="0" w:space="0" w:color="auto"/>
        <w:right w:val="none" w:sz="0" w:space="0" w:color="auto"/>
      </w:divBdr>
    </w:div>
    <w:div w:id="1272319429">
      <w:bodyDiv w:val="1"/>
      <w:marLeft w:val="0"/>
      <w:marRight w:val="0"/>
      <w:marTop w:val="0"/>
      <w:marBottom w:val="0"/>
      <w:divBdr>
        <w:top w:val="none" w:sz="0" w:space="0" w:color="auto"/>
        <w:left w:val="none" w:sz="0" w:space="0" w:color="auto"/>
        <w:bottom w:val="none" w:sz="0" w:space="0" w:color="auto"/>
        <w:right w:val="none" w:sz="0" w:space="0" w:color="auto"/>
      </w:divBdr>
    </w:div>
    <w:div w:id="1272474461">
      <w:bodyDiv w:val="1"/>
      <w:marLeft w:val="0"/>
      <w:marRight w:val="0"/>
      <w:marTop w:val="0"/>
      <w:marBottom w:val="0"/>
      <w:divBdr>
        <w:top w:val="none" w:sz="0" w:space="0" w:color="auto"/>
        <w:left w:val="none" w:sz="0" w:space="0" w:color="auto"/>
        <w:bottom w:val="none" w:sz="0" w:space="0" w:color="auto"/>
        <w:right w:val="none" w:sz="0" w:space="0" w:color="auto"/>
      </w:divBdr>
    </w:div>
    <w:div w:id="1272542963">
      <w:bodyDiv w:val="1"/>
      <w:marLeft w:val="0"/>
      <w:marRight w:val="0"/>
      <w:marTop w:val="0"/>
      <w:marBottom w:val="0"/>
      <w:divBdr>
        <w:top w:val="none" w:sz="0" w:space="0" w:color="auto"/>
        <w:left w:val="none" w:sz="0" w:space="0" w:color="auto"/>
        <w:bottom w:val="none" w:sz="0" w:space="0" w:color="auto"/>
        <w:right w:val="none" w:sz="0" w:space="0" w:color="auto"/>
      </w:divBdr>
    </w:div>
    <w:div w:id="1272859275">
      <w:bodyDiv w:val="1"/>
      <w:marLeft w:val="0"/>
      <w:marRight w:val="0"/>
      <w:marTop w:val="0"/>
      <w:marBottom w:val="0"/>
      <w:divBdr>
        <w:top w:val="none" w:sz="0" w:space="0" w:color="auto"/>
        <w:left w:val="none" w:sz="0" w:space="0" w:color="auto"/>
        <w:bottom w:val="none" w:sz="0" w:space="0" w:color="auto"/>
        <w:right w:val="none" w:sz="0" w:space="0" w:color="auto"/>
      </w:divBdr>
    </w:div>
    <w:div w:id="1273049381">
      <w:bodyDiv w:val="1"/>
      <w:marLeft w:val="0"/>
      <w:marRight w:val="0"/>
      <w:marTop w:val="0"/>
      <w:marBottom w:val="0"/>
      <w:divBdr>
        <w:top w:val="none" w:sz="0" w:space="0" w:color="auto"/>
        <w:left w:val="none" w:sz="0" w:space="0" w:color="auto"/>
        <w:bottom w:val="none" w:sz="0" w:space="0" w:color="auto"/>
        <w:right w:val="none" w:sz="0" w:space="0" w:color="auto"/>
      </w:divBdr>
    </w:div>
    <w:div w:id="1273127339">
      <w:bodyDiv w:val="1"/>
      <w:marLeft w:val="0"/>
      <w:marRight w:val="0"/>
      <w:marTop w:val="0"/>
      <w:marBottom w:val="0"/>
      <w:divBdr>
        <w:top w:val="none" w:sz="0" w:space="0" w:color="auto"/>
        <w:left w:val="none" w:sz="0" w:space="0" w:color="auto"/>
        <w:bottom w:val="none" w:sz="0" w:space="0" w:color="auto"/>
        <w:right w:val="none" w:sz="0" w:space="0" w:color="auto"/>
      </w:divBdr>
    </w:div>
    <w:div w:id="1273366991">
      <w:bodyDiv w:val="1"/>
      <w:marLeft w:val="0"/>
      <w:marRight w:val="0"/>
      <w:marTop w:val="0"/>
      <w:marBottom w:val="0"/>
      <w:divBdr>
        <w:top w:val="none" w:sz="0" w:space="0" w:color="auto"/>
        <w:left w:val="none" w:sz="0" w:space="0" w:color="auto"/>
        <w:bottom w:val="none" w:sz="0" w:space="0" w:color="auto"/>
        <w:right w:val="none" w:sz="0" w:space="0" w:color="auto"/>
      </w:divBdr>
    </w:div>
    <w:div w:id="1273711925">
      <w:bodyDiv w:val="1"/>
      <w:marLeft w:val="0"/>
      <w:marRight w:val="0"/>
      <w:marTop w:val="0"/>
      <w:marBottom w:val="0"/>
      <w:divBdr>
        <w:top w:val="none" w:sz="0" w:space="0" w:color="auto"/>
        <w:left w:val="none" w:sz="0" w:space="0" w:color="auto"/>
        <w:bottom w:val="none" w:sz="0" w:space="0" w:color="auto"/>
        <w:right w:val="none" w:sz="0" w:space="0" w:color="auto"/>
      </w:divBdr>
    </w:div>
    <w:div w:id="1273712142">
      <w:bodyDiv w:val="1"/>
      <w:marLeft w:val="0"/>
      <w:marRight w:val="0"/>
      <w:marTop w:val="0"/>
      <w:marBottom w:val="0"/>
      <w:divBdr>
        <w:top w:val="none" w:sz="0" w:space="0" w:color="auto"/>
        <w:left w:val="none" w:sz="0" w:space="0" w:color="auto"/>
        <w:bottom w:val="none" w:sz="0" w:space="0" w:color="auto"/>
        <w:right w:val="none" w:sz="0" w:space="0" w:color="auto"/>
      </w:divBdr>
    </w:div>
    <w:div w:id="1273827982">
      <w:bodyDiv w:val="1"/>
      <w:marLeft w:val="0"/>
      <w:marRight w:val="0"/>
      <w:marTop w:val="0"/>
      <w:marBottom w:val="0"/>
      <w:divBdr>
        <w:top w:val="none" w:sz="0" w:space="0" w:color="auto"/>
        <w:left w:val="none" w:sz="0" w:space="0" w:color="auto"/>
        <w:bottom w:val="none" w:sz="0" w:space="0" w:color="auto"/>
        <w:right w:val="none" w:sz="0" w:space="0" w:color="auto"/>
      </w:divBdr>
    </w:div>
    <w:div w:id="1273853178">
      <w:bodyDiv w:val="1"/>
      <w:marLeft w:val="0"/>
      <w:marRight w:val="0"/>
      <w:marTop w:val="0"/>
      <w:marBottom w:val="0"/>
      <w:divBdr>
        <w:top w:val="none" w:sz="0" w:space="0" w:color="auto"/>
        <w:left w:val="none" w:sz="0" w:space="0" w:color="auto"/>
        <w:bottom w:val="none" w:sz="0" w:space="0" w:color="auto"/>
        <w:right w:val="none" w:sz="0" w:space="0" w:color="auto"/>
      </w:divBdr>
    </w:div>
    <w:div w:id="1273896161">
      <w:bodyDiv w:val="1"/>
      <w:marLeft w:val="0"/>
      <w:marRight w:val="0"/>
      <w:marTop w:val="0"/>
      <w:marBottom w:val="0"/>
      <w:divBdr>
        <w:top w:val="none" w:sz="0" w:space="0" w:color="auto"/>
        <w:left w:val="none" w:sz="0" w:space="0" w:color="auto"/>
        <w:bottom w:val="none" w:sz="0" w:space="0" w:color="auto"/>
        <w:right w:val="none" w:sz="0" w:space="0" w:color="auto"/>
      </w:divBdr>
    </w:div>
    <w:div w:id="1273902413">
      <w:bodyDiv w:val="1"/>
      <w:marLeft w:val="0"/>
      <w:marRight w:val="0"/>
      <w:marTop w:val="0"/>
      <w:marBottom w:val="0"/>
      <w:divBdr>
        <w:top w:val="none" w:sz="0" w:space="0" w:color="auto"/>
        <w:left w:val="none" w:sz="0" w:space="0" w:color="auto"/>
        <w:bottom w:val="none" w:sz="0" w:space="0" w:color="auto"/>
        <w:right w:val="none" w:sz="0" w:space="0" w:color="auto"/>
      </w:divBdr>
    </w:div>
    <w:div w:id="1273903976">
      <w:bodyDiv w:val="1"/>
      <w:marLeft w:val="0"/>
      <w:marRight w:val="0"/>
      <w:marTop w:val="0"/>
      <w:marBottom w:val="0"/>
      <w:divBdr>
        <w:top w:val="none" w:sz="0" w:space="0" w:color="auto"/>
        <w:left w:val="none" w:sz="0" w:space="0" w:color="auto"/>
        <w:bottom w:val="none" w:sz="0" w:space="0" w:color="auto"/>
        <w:right w:val="none" w:sz="0" w:space="0" w:color="auto"/>
      </w:divBdr>
    </w:div>
    <w:div w:id="1274247201">
      <w:bodyDiv w:val="1"/>
      <w:marLeft w:val="0"/>
      <w:marRight w:val="0"/>
      <w:marTop w:val="0"/>
      <w:marBottom w:val="0"/>
      <w:divBdr>
        <w:top w:val="none" w:sz="0" w:space="0" w:color="auto"/>
        <w:left w:val="none" w:sz="0" w:space="0" w:color="auto"/>
        <w:bottom w:val="none" w:sz="0" w:space="0" w:color="auto"/>
        <w:right w:val="none" w:sz="0" w:space="0" w:color="auto"/>
      </w:divBdr>
    </w:div>
    <w:div w:id="1274677879">
      <w:bodyDiv w:val="1"/>
      <w:marLeft w:val="0"/>
      <w:marRight w:val="0"/>
      <w:marTop w:val="0"/>
      <w:marBottom w:val="0"/>
      <w:divBdr>
        <w:top w:val="none" w:sz="0" w:space="0" w:color="auto"/>
        <w:left w:val="none" w:sz="0" w:space="0" w:color="auto"/>
        <w:bottom w:val="none" w:sz="0" w:space="0" w:color="auto"/>
        <w:right w:val="none" w:sz="0" w:space="0" w:color="auto"/>
      </w:divBdr>
    </w:div>
    <w:div w:id="1274829022">
      <w:bodyDiv w:val="1"/>
      <w:marLeft w:val="0"/>
      <w:marRight w:val="0"/>
      <w:marTop w:val="0"/>
      <w:marBottom w:val="0"/>
      <w:divBdr>
        <w:top w:val="none" w:sz="0" w:space="0" w:color="auto"/>
        <w:left w:val="none" w:sz="0" w:space="0" w:color="auto"/>
        <w:bottom w:val="none" w:sz="0" w:space="0" w:color="auto"/>
        <w:right w:val="none" w:sz="0" w:space="0" w:color="auto"/>
      </w:divBdr>
    </w:div>
    <w:div w:id="1275165836">
      <w:bodyDiv w:val="1"/>
      <w:marLeft w:val="0"/>
      <w:marRight w:val="0"/>
      <w:marTop w:val="0"/>
      <w:marBottom w:val="0"/>
      <w:divBdr>
        <w:top w:val="none" w:sz="0" w:space="0" w:color="auto"/>
        <w:left w:val="none" w:sz="0" w:space="0" w:color="auto"/>
        <w:bottom w:val="none" w:sz="0" w:space="0" w:color="auto"/>
        <w:right w:val="none" w:sz="0" w:space="0" w:color="auto"/>
      </w:divBdr>
    </w:div>
    <w:div w:id="1276055368">
      <w:bodyDiv w:val="1"/>
      <w:marLeft w:val="0"/>
      <w:marRight w:val="0"/>
      <w:marTop w:val="0"/>
      <w:marBottom w:val="0"/>
      <w:divBdr>
        <w:top w:val="none" w:sz="0" w:space="0" w:color="auto"/>
        <w:left w:val="none" w:sz="0" w:space="0" w:color="auto"/>
        <w:bottom w:val="none" w:sz="0" w:space="0" w:color="auto"/>
        <w:right w:val="none" w:sz="0" w:space="0" w:color="auto"/>
      </w:divBdr>
    </w:div>
    <w:div w:id="1276323907">
      <w:bodyDiv w:val="1"/>
      <w:marLeft w:val="0"/>
      <w:marRight w:val="0"/>
      <w:marTop w:val="0"/>
      <w:marBottom w:val="0"/>
      <w:divBdr>
        <w:top w:val="none" w:sz="0" w:space="0" w:color="auto"/>
        <w:left w:val="none" w:sz="0" w:space="0" w:color="auto"/>
        <w:bottom w:val="none" w:sz="0" w:space="0" w:color="auto"/>
        <w:right w:val="none" w:sz="0" w:space="0" w:color="auto"/>
      </w:divBdr>
    </w:div>
    <w:div w:id="1276324978">
      <w:bodyDiv w:val="1"/>
      <w:marLeft w:val="0"/>
      <w:marRight w:val="0"/>
      <w:marTop w:val="0"/>
      <w:marBottom w:val="0"/>
      <w:divBdr>
        <w:top w:val="none" w:sz="0" w:space="0" w:color="auto"/>
        <w:left w:val="none" w:sz="0" w:space="0" w:color="auto"/>
        <w:bottom w:val="none" w:sz="0" w:space="0" w:color="auto"/>
        <w:right w:val="none" w:sz="0" w:space="0" w:color="auto"/>
      </w:divBdr>
    </w:div>
    <w:div w:id="1276519112">
      <w:bodyDiv w:val="1"/>
      <w:marLeft w:val="0"/>
      <w:marRight w:val="0"/>
      <w:marTop w:val="0"/>
      <w:marBottom w:val="0"/>
      <w:divBdr>
        <w:top w:val="none" w:sz="0" w:space="0" w:color="auto"/>
        <w:left w:val="none" w:sz="0" w:space="0" w:color="auto"/>
        <w:bottom w:val="none" w:sz="0" w:space="0" w:color="auto"/>
        <w:right w:val="none" w:sz="0" w:space="0" w:color="auto"/>
      </w:divBdr>
    </w:div>
    <w:div w:id="1277103241">
      <w:bodyDiv w:val="1"/>
      <w:marLeft w:val="0"/>
      <w:marRight w:val="0"/>
      <w:marTop w:val="0"/>
      <w:marBottom w:val="0"/>
      <w:divBdr>
        <w:top w:val="none" w:sz="0" w:space="0" w:color="auto"/>
        <w:left w:val="none" w:sz="0" w:space="0" w:color="auto"/>
        <w:bottom w:val="none" w:sz="0" w:space="0" w:color="auto"/>
        <w:right w:val="none" w:sz="0" w:space="0" w:color="auto"/>
      </w:divBdr>
    </w:div>
    <w:div w:id="1277299825">
      <w:bodyDiv w:val="1"/>
      <w:marLeft w:val="0"/>
      <w:marRight w:val="0"/>
      <w:marTop w:val="0"/>
      <w:marBottom w:val="0"/>
      <w:divBdr>
        <w:top w:val="none" w:sz="0" w:space="0" w:color="auto"/>
        <w:left w:val="none" w:sz="0" w:space="0" w:color="auto"/>
        <w:bottom w:val="none" w:sz="0" w:space="0" w:color="auto"/>
        <w:right w:val="none" w:sz="0" w:space="0" w:color="auto"/>
      </w:divBdr>
    </w:div>
    <w:div w:id="1277441105">
      <w:bodyDiv w:val="1"/>
      <w:marLeft w:val="0"/>
      <w:marRight w:val="0"/>
      <w:marTop w:val="0"/>
      <w:marBottom w:val="0"/>
      <w:divBdr>
        <w:top w:val="none" w:sz="0" w:space="0" w:color="auto"/>
        <w:left w:val="none" w:sz="0" w:space="0" w:color="auto"/>
        <w:bottom w:val="none" w:sz="0" w:space="0" w:color="auto"/>
        <w:right w:val="none" w:sz="0" w:space="0" w:color="auto"/>
      </w:divBdr>
    </w:div>
    <w:div w:id="1277519553">
      <w:bodyDiv w:val="1"/>
      <w:marLeft w:val="0"/>
      <w:marRight w:val="0"/>
      <w:marTop w:val="0"/>
      <w:marBottom w:val="0"/>
      <w:divBdr>
        <w:top w:val="none" w:sz="0" w:space="0" w:color="auto"/>
        <w:left w:val="none" w:sz="0" w:space="0" w:color="auto"/>
        <w:bottom w:val="none" w:sz="0" w:space="0" w:color="auto"/>
        <w:right w:val="none" w:sz="0" w:space="0" w:color="auto"/>
      </w:divBdr>
    </w:div>
    <w:div w:id="1277717721">
      <w:bodyDiv w:val="1"/>
      <w:marLeft w:val="0"/>
      <w:marRight w:val="0"/>
      <w:marTop w:val="0"/>
      <w:marBottom w:val="0"/>
      <w:divBdr>
        <w:top w:val="none" w:sz="0" w:space="0" w:color="auto"/>
        <w:left w:val="none" w:sz="0" w:space="0" w:color="auto"/>
        <w:bottom w:val="none" w:sz="0" w:space="0" w:color="auto"/>
        <w:right w:val="none" w:sz="0" w:space="0" w:color="auto"/>
      </w:divBdr>
    </w:div>
    <w:div w:id="1277760475">
      <w:bodyDiv w:val="1"/>
      <w:marLeft w:val="0"/>
      <w:marRight w:val="0"/>
      <w:marTop w:val="0"/>
      <w:marBottom w:val="0"/>
      <w:divBdr>
        <w:top w:val="none" w:sz="0" w:space="0" w:color="auto"/>
        <w:left w:val="none" w:sz="0" w:space="0" w:color="auto"/>
        <w:bottom w:val="none" w:sz="0" w:space="0" w:color="auto"/>
        <w:right w:val="none" w:sz="0" w:space="0" w:color="auto"/>
      </w:divBdr>
    </w:div>
    <w:div w:id="1277984302">
      <w:bodyDiv w:val="1"/>
      <w:marLeft w:val="0"/>
      <w:marRight w:val="0"/>
      <w:marTop w:val="0"/>
      <w:marBottom w:val="0"/>
      <w:divBdr>
        <w:top w:val="none" w:sz="0" w:space="0" w:color="auto"/>
        <w:left w:val="none" w:sz="0" w:space="0" w:color="auto"/>
        <w:bottom w:val="none" w:sz="0" w:space="0" w:color="auto"/>
        <w:right w:val="none" w:sz="0" w:space="0" w:color="auto"/>
      </w:divBdr>
    </w:div>
    <w:div w:id="1278560529">
      <w:bodyDiv w:val="1"/>
      <w:marLeft w:val="0"/>
      <w:marRight w:val="0"/>
      <w:marTop w:val="0"/>
      <w:marBottom w:val="0"/>
      <w:divBdr>
        <w:top w:val="none" w:sz="0" w:space="0" w:color="auto"/>
        <w:left w:val="none" w:sz="0" w:space="0" w:color="auto"/>
        <w:bottom w:val="none" w:sz="0" w:space="0" w:color="auto"/>
        <w:right w:val="none" w:sz="0" w:space="0" w:color="auto"/>
      </w:divBdr>
    </w:div>
    <w:div w:id="1278635101">
      <w:bodyDiv w:val="1"/>
      <w:marLeft w:val="0"/>
      <w:marRight w:val="0"/>
      <w:marTop w:val="0"/>
      <w:marBottom w:val="0"/>
      <w:divBdr>
        <w:top w:val="none" w:sz="0" w:space="0" w:color="auto"/>
        <w:left w:val="none" w:sz="0" w:space="0" w:color="auto"/>
        <w:bottom w:val="none" w:sz="0" w:space="0" w:color="auto"/>
        <w:right w:val="none" w:sz="0" w:space="0" w:color="auto"/>
      </w:divBdr>
    </w:div>
    <w:div w:id="1278636890">
      <w:bodyDiv w:val="1"/>
      <w:marLeft w:val="0"/>
      <w:marRight w:val="0"/>
      <w:marTop w:val="0"/>
      <w:marBottom w:val="0"/>
      <w:divBdr>
        <w:top w:val="none" w:sz="0" w:space="0" w:color="auto"/>
        <w:left w:val="none" w:sz="0" w:space="0" w:color="auto"/>
        <w:bottom w:val="none" w:sz="0" w:space="0" w:color="auto"/>
        <w:right w:val="none" w:sz="0" w:space="0" w:color="auto"/>
      </w:divBdr>
    </w:div>
    <w:div w:id="1278637056">
      <w:bodyDiv w:val="1"/>
      <w:marLeft w:val="0"/>
      <w:marRight w:val="0"/>
      <w:marTop w:val="0"/>
      <w:marBottom w:val="0"/>
      <w:divBdr>
        <w:top w:val="none" w:sz="0" w:space="0" w:color="auto"/>
        <w:left w:val="none" w:sz="0" w:space="0" w:color="auto"/>
        <w:bottom w:val="none" w:sz="0" w:space="0" w:color="auto"/>
        <w:right w:val="none" w:sz="0" w:space="0" w:color="auto"/>
      </w:divBdr>
    </w:div>
    <w:div w:id="1278679167">
      <w:bodyDiv w:val="1"/>
      <w:marLeft w:val="0"/>
      <w:marRight w:val="0"/>
      <w:marTop w:val="0"/>
      <w:marBottom w:val="0"/>
      <w:divBdr>
        <w:top w:val="none" w:sz="0" w:space="0" w:color="auto"/>
        <w:left w:val="none" w:sz="0" w:space="0" w:color="auto"/>
        <w:bottom w:val="none" w:sz="0" w:space="0" w:color="auto"/>
        <w:right w:val="none" w:sz="0" w:space="0" w:color="auto"/>
      </w:divBdr>
    </w:div>
    <w:div w:id="1278760268">
      <w:bodyDiv w:val="1"/>
      <w:marLeft w:val="0"/>
      <w:marRight w:val="0"/>
      <w:marTop w:val="0"/>
      <w:marBottom w:val="0"/>
      <w:divBdr>
        <w:top w:val="none" w:sz="0" w:space="0" w:color="auto"/>
        <w:left w:val="none" w:sz="0" w:space="0" w:color="auto"/>
        <w:bottom w:val="none" w:sz="0" w:space="0" w:color="auto"/>
        <w:right w:val="none" w:sz="0" w:space="0" w:color="auto"/>
      </w:divBdr>
    </w:div>
    <w:div w:id="1279145388">
      <w:bodyDiv w:val="1"/>
      <w:marLeft w:val="0"/>
      <w:marRight w:val="0"/>
      <w:marTop w:val="0"/>
      <w:marBottom w:val="0"/>
      <w:divBdr>
        <w:top w:val="none" w:sz="0" w:space="0" w:color="auto"/>
        <w:left w:val="none" w:sz="0" w:space="0" w:color="auto"/>
        <w:bottom w:val="none" w:sz="0" w:space="0" w:color="auto"/>
        <w:right w:val="none" w:sz="0" w:space="0" w:color="auto"/>
      </w:divBdr>
    </w:div>
    <w:div w:id="1279291069">
      <w:bodyDiv w:val="1"/>
      <w:marLeft w:val="0"/>
      <w:marRight w:val="0"/>
      <w:marTop w:val="0"/>
      <w:marBottom w:val="0"/>
      <w:divBdr>
        <w:top w:val="none" w:sz="0" w:space="0" w:color="auto"/>
        <w:left w:val="none" w:sz="0" w:space="0" w:color="auto"/>
        <w:bottom w:val="none" w:sz="0" w:space="0" w:color="auto"/>
        <w:right w:val="none" w:sz="0" w:space="0" w:color="auto"/>
      </w:divBdr>
    </w:div>
    <w:div w:id="1279336437">
      <w:bodyDiv w:val="1"/>
      <w:marLeft w:val="0"/>
      <w:marRight w:val="0"/>
      <w:marTop w:val="0"/>
      <w:marBottom w:val="0"/>
      <w:divBdr>
        <w:top w:val="none" w:sz="0" w:space="0" w:color="auto"/>
        <w:left w:val="none" w:sz="0" w:space="0" w:color="auto"/>
        <w:bottom w:val="none" w:sz="0" w:space="0" w:color="auto"/>
        <w:right w:val="none" w:sz="0" w:space="0" w:color="auto"/>
      </w:divBdr>
    </w:div>
    <w:div w:id="1279677330">
      <w:bodyDiv w:val="1"/>
      <w:marLeft w:val="0"/>
      <w:marRight w:val="0"/>
      <w:marTop w:val="0"/>
      <w:marBottom w:val="0"/>
      <w:divBdr>
        <w:top w:val="none" w:sz="0" w:space="0" w:color="auto"/>
        <w:left w:val="none" w:sz="0" w:space="0" w:color="auto"/>
        <w:bottom w:val="none" w:sz="0" w:space="0" w:color="auto"/>
        <w:right w:val="none" w:sz="0" w:space="0" w:color="auto"/>
      </w:divBdr>
    </w:div>
    <w:div w:id="1280140874">
      <w:bodyDiv w:val="1"/>
      <w:marLeft w:val="0"/>
      <w:marRight w:val="0"/>
      <w:marTop w:val="0"/>
      <w:marBottom w:val="0"/>
      <w:divBdr>
        <w:top w:val="none" w:sz="0" w:space="0" w:color="auto"/>
        <w:left w:val="none" w:sz="0" w:space="0" w:color="auto"/>
        <w:bottom w:val="none" w:sz="0" w:space="0" w:color="auto"/>
        <w:right w:val="none" w:sz="0" w:space="0" w:color="auto"/>
      </w:divBdr>
    </w:div>
    <w:div w:id="1280382748">
      <w:bodyDiv w:val="1"/>
      <w:marLeft w:val="0"/>
      <w:marRight w:val="0"/>
      <w:marTop w:val="0"/>
      <w:marBottom w:val="0"/>
      <w:divBdr>
        <w:top w:val="none" w:sz="0" w:space="0" w:color="auto"/>
        <w:left w:val="none" w:sz="0" w:space="0" w:color="auto"/>
        <w:bottom w:val="none" w:sz="0" w:space="0" w:color="auto"/>
        <w:right w:val="none" w:sz="0" w:space="0" w:color="auto"/>
      </w:divBdr>
    </w:div>
    <w:div w:id="1280528501">
      <w:bodyDiv w:val="1"/>
      <w:marLeft w:val="0"/>
      <w:marRight w:val="0"/>
      <w:marTop w:val="0"/>
      <w:marBottom w:val="0"/>
      <w:divBdr>
        <w:top w:val="none" w:sz="0" w:space="0" w:color="auto"/>
        <w:left w:val="none" w:sz="0" w:space="0" w:color="auto"/>
        <w:bottom w:val="none" w:sz="0" w:space="0" w:color="auto"/>
        <w:right w:val="none" w:sz="0" w:space="0" w:color="auto"/>
      </w:divBdr>
    </w:div>
    <w:div w:id="1281181018">
      <w:bodyDiv w:val="1"/>
      <w:marLeft w:val="0"/>
      <w:marRight w:val="0"/>
      <w:marTop w:val="0"/>
      <w:marBottom w:val="0"/>
      <w:divBdr>
        <w:top w:val="none" w:sz="0" w:space="0" w:color="auto"/>
        <w:left w:val="none" w:sz="0" w:space="0" w:color="auto"/>
        <w:bottom w:val="none" w:sz="0" w:space="0" w:color="auto"/>
        <w:right w:val="none" w:sz="0" w:space="0" w:color="auto"/>
      </w:divBdr>
    </w:div>
    <w:div w:id="1281493950">
      <w:bodyDiv w:val="1"/>
      <w:marLeft w:val="0"/>
      <w:marRight w:val="0"/>
      <w:marTop w:val="0"/>
      <w:marBottom w:val="0"/>
      <w:divBdr>
        <w:top w:val="none" w:sz="0" w:space="0" w:color="auto"/>
        <w:left w:val="none" w:sz="0" w:space="0" w:color="auto"/>
        <w:bottom w:val="none" w:sz="0" w:space="0" w:color="auto"/>
        <w:right w:val="none" w:sz="0" w:space="0" w:color="auto"/>
      </w:divBdr>
    </w:div>
    <w:div w:id="1281495520">
      <w:bodyDiv w:val="1"/>
      <w:marLeft w:val="0"/>
      <w:marRight w:val="0"/>
      <w:marTop w:val="0"/>
      <w:marBottom w:val="0"/>
      <w:divBdr>
        <w:top w:val="none" w:sz="0" w:space="0" w:color="auto"/>
        <w:left w:val="none" w:sz="0" w:space="0" w:color="auto"/>
        <w:bottom w:val="none" w:sz="0" w:space="0" w:color="auto"/>
        <w:right w:val="none" w:sz="0" w:space="0" w:color="auto"/>
      </w:divBdr>
    </w:div>
    <w:div w:id="1281569337">
      <w:bodyDiv w:val="1"/>
      <w:marLeft w:val="0"/>
      <w:marRight w:val="0"/>
      <w:marTop w:val="0"/>
      <w:marBottom w:val="0"/>
      <w:divBdr>
        <w:top w:val="none" w:sz="0" w:space="0" w:color="auto"/>
        <w:left w:val="none" w:sz="0" w:space="0" w:color="auto"/>
        <w:bottom w:val="none" w:sz="0" w:space="0" w:color="auto"/>
        <w:right w:val="none" w:sz="0" w:space="0" w:color="auto"/>
      </w:divBdr>
    </w:div>
    <w:div w:id="1281759724">
      <w:bodyDiv w:val="1"/>
      <w:marLeft w:val="0"/>
      <w:marRight w:val="0"/>
      <w:marTop w:val="0"/>
      <w:marBottom w:val="0"/>
      <w:divBdr>
        <w:top w:val="none" w:sz="0" w:space="0" w:color="auto"/>
        <w:left w:val="none" w:sz="0" w:space="0" w:color="auto"/>
        <w:bottom w:val="none" w:sz="0" w:space="0" w:color="auto"/>
        <w:right w:val="none" w:sz="0" w:space="0" w:color="auto"/>
      </w:divBdr>
    </w:div>
    <w:div w:id="1281911825">
      <w:bodyDiv w:val="1"/>
      <w:marLeft w:val="0"/>
      <w:marRight w:val="0"/>
      <w:marTop w:val="0"/>
      <w:marBottom w:val="0"/>
      <w:divBdr>
        <w:top w:val="none" w:sz="0" w:space="0" w:color="auto"/>
        <w:left w:val="none" w:sz="0" w:space="0" w:color="auto"/>
        <w:bottom w:val="none" w:sz="0" w:space="0" w:color="auto"/>
        <w:right w:val="none" w:sz="0" w:space="0" w:color="auto"/>
      </w:divBdr>
    </w:div>
    <w:div w:id="1281957374">
      <w:bodyDiv w:val="1"/>
      <w:marLeft w:val="0"/>
      <w:marRight w:val="0"/>
      <w:marTop w:val="0"/>
      <w:marBottom w:val="0"/>
      <w:divBdr>
        <w:top w:val="none" w:sz="0" w:space="0" w:color="auto"/>
        <w:left w:val="none" w:sz="0" w:space="0" w:color="auto"/>
        <w:bottom w:val="none" w:sz="0" w:space="0" w:color="auto"/>
        <w:right w:val="none" w:sz="0" w:space="0" w:color="auto"/>
      </w:divBdr>
    </w:div>
    <w:div w:id="1282110703">
      <w:bodyDiv w:val="1"/>
      <w:marLeft w:val="0"/>
      <w:marRight w:val="0"/>
      <w:marTop w:val="0"/>
      <w:marBottom w:val="0"/>
      <w:divBdr>
        <w:top w:val="none" w:sz="0" w:space="0" w:color="auto"/>
        <w:left w:val="none" w:sz="0" w:space="0" w:color="auto"/>
        <w:bottom w:val="none" w:sz="0" w:space="0" w:color="auto"/>
        <w:right w:val="none" w:sz="0" w:space="0" w:color="auto"/>
      </w:divBdr>
    </w:div>
    <w:div w:id="1282303659">
      <w:bodyDiv w:val="1"/>
      <w:marLeft w:val="0"/>
      <w:marRight w:val="0"/>
      <w:marTop w:val="0"/>
      <w:marBottom w:val="0"/>
      <w:divBdr>
        <w:top w:val="none" w:sz="0" w:space="0" w:color="auto"/>
        <w:left w:val="none" w:sz="0" w:space="0" w:color="auto"/>
        <w:bottom w:val="none" w:sz="0" w:space="0" w:color="auto"/>
        <w:right w:val="none" w:sz="0" w:space="0" w:color="auto"/>
      </w:divBdr>
    </w:div>
    <w:div w:id="1282423613">
      <w:bodyDiv w:val="1"/>
      <w:marLeft w:val="0"/>
      <w:marRight w:val="0"/>
      <w:marTop w:val="0"/>
      <w:marBottom w:val="0"/>
      <w:divBdr>
        <w:top w:val="none" w:sz="0" w:space="0" w:color="auto"/>
        <w:left w:val="none" w:sz="0" w:space="0" w:color="auto"/>
        <w:bottom w:val="none" w:sz="0" w:space="0" w:color="auto"/>
        <w:right w:val="none" w:sz="0" w:space="0" w:color="auto"/>
      </w:divBdr>
    </w:div>
    <w:div w:id="1283028899">
      <w:bodyDiv w:val="1"/>
      <w:marLeft w:val="0"/>
      <w:marRight w:val="0"/>
      <w:marTop w:val="0"/>
      <w:marBottom w:val="0"/>
      <w:divBdr>
        <w:top w:val="none" w:sz="0" w:space="0" w:color="auto"/>
        <w:left w:val="none" w:sz="0" w:space="0" w:color="auto"/>
        <w:bottom w:val="none" w:sz="0" w:space="0" w:color="auto"/>
        <w:right w:val="none" w:sz="0" w:space="0" w:color="auto"/>
      </w:divBdr>
    </w:div>
    <w:div w:id="1283338919">
      <w:bodyDiv w:val="1"/>
      <w:marLeft w:val="0"/>
      <w:marRight w:val="0"/>
      <w:marTop w:val="0"/>
      <w:marBottom w:val="0"/>
      <w:divBdr>
        <w:top w:val="none" w:sz="0" w:space="0" w:color="auto"/>
        <w:left w:val="none" w:sz="0" w:space="0" w:color="auto"/>
        <w:bottom w:val="none" w:sz="0" w:space="0" w:color="auto"/>
        <w:right w:val="none" w:sz="0" w:space="0" w:color="auto"/>
      </w:divBdr>
    </w:div>
    <w:div w:id="1283925821">
      <w:bodyDiv w:val="1"/>
      <w:marLeft w:val="0"/>
      <w:marRight w:val="0"/>
      <w:marTop w:val="0"/>
      <w:marBottom w:val="0"/>
      <w:divBdr>
        <w:top w:val="none" w:sz="0" w:space="0" w:color="auto"/>
        <w:left w:val="none" w:sz="0" w:space="0" w:color="auto"/>
        <w:bottom w:val="none" w:sz="0" w:space="0" w:color="auto"/>
        <w:right w:val="none" w:sz="0" w:space="0" w:color="auto"/>
      </w:divBdr>
    </w:div>
    <w:div w:id="1283998747">
      <w:bodyDiv w:val="1"/>
      <w:marLeft w:val="0"/>
      <w:marRight w:val="0"/>
      <w:marTop w:val="0"/>
      <w:marBottom w:val="0"/>
      <w:divBdr>
        <w:top w:val="none" w:sz="0" w:space="0" w:color="auto"/>
        <w:left w:val="none" w:sz="0" w:space="0" w:color="auto"/>
        <w:bottom w:val="none" w:sz="0" w:space="0" w:color="auto"/>
        <w:right w:val="none" w:sz="0" w:space="0" w:color="auto"/>
      </w:divBdr>
    </w:div>
    <w:div w:id="1284653112">
      <w:bodyDiv w:val="1"/>
      <w:marLeft w:val="0"/>
      <w:marRight w:val="0"/>
      <w:marTop w:val="0"/>
      <w:marBottom w:val="0"/>
      <w:divBdr>
        <w:top w:val="none" w:sz="0" w:space="0" w:color="auto"/>
        <w:left w:val="none" w:sz="0" w:space="0" w:color="auto"/>
        <w:bottom w:val="none" w:sz="0" w:space="0" w:color="auto"/>
        <w:right w:val="none" w:sz="0" w:space="0" w:color="auto"/>
      </w:divBdr>
    </w:div>
    <w:div w:id="1284733678">
      <w:bodyDiv w:val="1"/>
      <w:marLeft w:val="0"/>
      <w:marRight w:val="0"/>
      <w:marTop w:val="0"/>
      <w:marBottom w:val="0"/>
      <w:divBdr>
        <w:top w:val="none" w:sz="0" w:space="0" w:color="auto"/>
        <w:left w:val="none" w:sz="0" w:space="0" w:color="auto"/>
        <w:bottom w:val="none" w:sz="0" w:space="0" w:color="auto"/>
        <w:right w:val="none" w:sz="0" w:space="0" w:color="auto"/>
      </w:divBdr>
    </w:div>
    <w:div w:id="1284968843">
      <w:bodyDiv w:val="1"/>
      <w:marLeft w:val="0"/>
      <w:marRight w:val="0"/>
      <w:marTop w:val="0"/>
      <w:marBottom w:val="0"/>
      <w:divBdr>
        <w:top w:val="none" w:sz="0" w:space="0" w:color="auto"/>
        <w:left w:val="none" w:sz="0" w:space="0" w:color="auto"/>
        <w:bottom w:val="none" w:sz="0" w:space="0" w:color="auto"/>
        <w:right w:val="none" w:sz="0" w:space="0" w:color="auto"/>
      </w:divBdr>
    </w:div>
    <w:div w:id="1285455783">
      <w:bodyDiv w:val="1"/>
      <w:marLeft w:val="0"/>
      <w:marRight w:val="0"/>
      <w:marTop w:val="0"/>
      <w:marBottom w:val="0"/>
      <w:divBdr>
        <w:top w:val="none" w:sz="0" w:space="0" w:color="auto"/>
        <w:left w:val="none" w:sz="0" w:space="0" w:color="auto"/>
        <w:bottom w:val="none" w:sz="0" w:space="0" w:color="auto"/>
        <w:right w:val="none" w:sz="0" w:space="0" w:color="auto"/>
      </w:divBdr>
    </w:div>
    <w:div w:id="1285572966">
      <w:bodyDiv w:val="1"/>
      <w:marLeft w:val="0"/>
      <w:marRight w:val="0"/>
      <w:marTop w:val="0"/>
      <w:marBottom w:val="0"/>
      <w:divBdr>
        <w:top w:val="none" w:sz="0" w:space="0" w:color="auto"/>
        <w:left w:val="none" w:sz="0" w:space="0" w:color="auto"/>
        <w:bottom w:val="none" w:sz="0" w:space="0" w:color="auto"/>
        <w:right w:val="none" w:sz="0" w:space="0" w:color="auto"/>
      </w:divBdr>
    </w:div>
    <w:div w:id="1285622203">
      <w:bodyDiv w:val="1"/>
      <w:marLeft w:val="0"/>
      <w:marRight w:val="0"/>
      <w:marTop w:val="0"/>
      <w:marBottom w:val="0"/>
      <w:divBdr>
        <w:top w:val="none" w:sz="0" w:space="0" w:color="auto"/>
        <w:left w:val="none" w:sz="0" w:space="0" w:color="auto"/>
        <w:bottom w:val="none" w:sz="0" w:space="0" w:color="auto"/>
        <w:right w:val="none" w:sz="0" w:space="0" w:color="auto"/>
      </w:divBdr>
    </w:div>
    <w:div w:id="1285892889">
      <w:bodyDiv w:val="1"/>
      <w:marLeft w:val="0"/>
      <w:marRight w:val="0"/>
      <w:marTop w:val="0"/>
      <w:marBottom w:val="0"/>
      <w:divBdr>
        <w:top w:val="none" w:sz="0" w:space="0" w:color="auto"/>
        <w:left w:val="none" w:sz="0" w:space="0" w:color="auto"/>
        <w:bottom w:val="none" w:sz="0" w:space="0" w:color="auto"/>
        <w:right w:val="none" w:sz="0" w:space="0" w:color="auto"/>
      </w:divBdr>
    </w:div>
    <w:div w:id="1287273670">
      <w:bodyDiv w:val="1"/>
      <w:marLeft w:val="0"/>
      <w:marRight w:val="0"/>
      <w:marTop w:val="0"/>
      <w:marBottom w:val="0"/>
      <w:divBdr>
        <w:top w:val="none" w:sz="0" w:space="0" w:color="auto"/>
        <w:left w:val="none" w:sz="0" w:space="0" w:color="auto"/>
        <w:bottom w:val="none" w:sz="0" w:space="0" w:color="auto"/>
        <w:right w:val="none" w:sz="0" w:space="0" w:color="auto"/>
      </w:divBdr>
    </w:div>
    <w:div w:id="1287393277">
      <w:bodyDiv w:val="1"/>
      <w:marLeft w:val="0"/>
      <w:marRight w:val="0"/>
      <w:marTop w:val="0"/>
      <w:marBottom w:val="0"/>
      <w:divBdr>
        <w:top w:val="none" w:sz="0" w:space="0" w:color="auto"/>
        <w:left w:val="none" w:sz="0" w:space="0" w:color="auto"/>
        <w:bottom w:val="none" w:sz="0" w:space="0" w:color="auto"/>
        <w:right w:val="none" w:sz="0" w:space="0" w:color="auto"/>
      </w:divBdr>
    </w:div>
    <w:div w:id="1287585964">
      <w:bodyDiv w:val="1"/>
      <w:marLeft w:val="0"/>
      <w:marRight w:val="0"/>
      <w:marTop w:val="0"/>
      <w:marBottom w:val="0"/>
      <w:divBdr>
        <w:top w:val="none" w:sz="0" w:space="0" w:color="auto"/>
        <w:left w:val="none" w:sz="0" w:space="0" w:color="auto"/>
        <w:bottom w:val="none" w:sz="0" w:space="0" w:color="auto"/>
        <w:right w:val="none" w:sz="0" w:space="0" w:color="auto"/>
      </w:divBdr>
    </w:div>
    <w:div w:id="1288001260">
      <w:bodyDiv w:val="1"/>
      <w:marLeft w:val="0"/>
      <w:marRight w:val="0"/>
      <w:marTop w:val="0"/>
      <w:marBottom w:val="0"/>
      <w:divBdr>
        <w:top w:val="none" w:sz="0" w:space="0" w:color="auto"/>
        <w:left w:val="none" w:sz="0" w:space="0" w:color="auto"/>
        <w:bottom w:val="none" w:sz="0" w:space="0" w:color="auto"/>
        <w:right w:val="none" w:sz="0" w:space="0" w:color="auto"/>
      </w:divBdr>
    </w:div>
    <w:div w:id="1288312129">
      <w:bodyDiv w:val="1"/>
      <w:marLeft w:val="0"/>
      <w:marRight w:val="0"/>
      <w:marTop w:val="0"/>
      <w:marBottom w:val="0"/>
      <w:divBdr>
        <w:top w:val="none" w:sz="0" w:space="0" w:color="auto"/>
        <w:left w:val="none" w:sz="0" w:space="0" w:color="auto"/>
        <w:bottom w:val="none" w:sz="0" w:space="0" w:color="auto"/>
        <w:right w:val="none" w:sz="0" w:space="0" w:color="auto"/>
      </w:divBdr>
    </w:div>
    <w:div w:id="1288463673">
      <w:bodyDiv w:val="1"/>
      <w:marLeft w:val="0"/>
      <w:marRight w:val="0"/>
      <w:marTop w:val="0"/>
      <w:marBottom w:val="0"/>
      <w:divBdr>
        <w:top w:val="none" w:sz="0" w:space="0" w:color="auto"/>
        <w:left w:val="none" w:sz="0" w:space="0" w:color="auto"/>
        <w:bottom w:val="none" w:sz="0" w:space="0" w:color="auto"/>
        <w:right w:val="none" w:sz="0" w:space="0" w:color="auto"/>
      </w:divBdr>
    </w:div>
    <w:div w:id="1288587026">
      <w:bodyDiv w:val="1"/>
      <w:marLeft w:val="0"/>
      <w:marRight w:val="0"/>
      <w:marTop w:val="0"/>
      <w:marBottom w:val="0"/>
      <w:divBdr>
        <w:top w:val="none" w:sz="0" w:space="0" w:color="auto"/>
        <w:left w:val="none" w:sz="0" w:space="0" w:color="auto"/>
        <w:bottom w:val="none" w:sz="0" w:space="0" w:color="auto"/>
        <w:right w:val="none" w:sz="0" w:space="0" w:color="auto"/>
      </w:divBdr>
    </w:div>
    <w:div w:id="1288704591">
      <w:bodyDiv w:val="1"/>
      <w:marLeft w:val="0"/>
      <w:marRight w:val="0"/>
      <w:marTop w:val="0"/>
      <w:marBottom w:val="0"/>
      <w:divBdr>
        <w:top w:val="none" w:sz="0" w:space="0" w:color="auto"/>
        <w:left w:val="none" w:sz="0" w:space="0" w:color="auto"/>
        <w:bottom w:val="none" w:sz="0" w:space="0" w:color="auto"/>
        <w:right w:val="none" w:sz="0" w:space="0" w:color="auto"/>
      </w:divBdr>
    </w:div>
    <w:div w:id="1288970251">
      <w:bodyDiv w:val="1"/>
      <w:marLeft w:val="0"/>
      <w:marRight w:val="0"/>
      <w:marTop w:val="0"/>
      <w:marBottom w:val="0"/>
      <w:divBdr>
        <w:top w:val="none" w:sz="0" w:space="0" w:color="auto"/>
        <w:left w:val="none" w:sz="0" w:space="0" w:color="auto"/>
        <w:bottom w:val="none" w:sz="0" w:space="0" w:color="auto"/>
        <w:right w:val="none" w:sz="0" w:space="0" w:color="auto"/>
      </w:divBdr>
    </w:div>
    <w:div w:id="1289244048">
      <w:bodyDiv w:val="1"/>
      <w:marLeft w:val="0"/>
      <w:marRight w:val="0"/>
      <w:marTop w:val="0"/>
      <w:marBottom w:val="0"/>
      <w:divBdr>
        <w:top w:val="none" w:sz="0" w:space="0" w:color="auto"/>
        <w:left w:val="none" w:sz="0" w:space="0" w:color="auto"/>
        <w:bottom w:val="none" w:sz="0" w:space="0" w:color="auto"/>
        <w:right w:val="none" w:sz="0" w:space="0" w:color="auto"/>
      </w:divBdr>
    </w:div>
    <w:div w:id="1289582220">
      <w:bodyDiv w:val="1"/>
      <w:marLeft w:val="0"/>
      <w:marRight w:val="0"/>
      <w:marTop w:val="0"/>
      <w:marBottom w:val="0"/>
      <w:divBdr>
        <w:top w:val="none" w:sz="0" w:space="0" w:color="auto"/>
        <w:left w:val="none" w:sz="0" w:space="0" w:color="auto"/>
        <w:bottom w:val="none" w:sz="0" w:space="0" w:color="auto"/>
        <w:right w:val="none" w:sz="0" w:space="0" w:color="auto"/>
      </w:divBdr>
    </w:div>
    <w:div w:id="1289972727">
      <w:bodyDiv w:val="1"/>
      <w:marLeft w:val="0"/>
      <w:marRight w:val="0"/>
      <w:marTop w:val="0"/>
      <w:marBottom w:val="0"/>
      <w:divBdr>
        <w:top w:val="none" w:sz="0" w:space="0" w:color="auto"/>
        <w:left w:val="none" w:sz="0" w:space="0" w:color="auto"/>
        <w:bottom w:val="none" w:sz="0" w:space="0" w:color="auto"/>
        <w:right w:val="none" w:sz="0" w:space="0" w:color="auto"/>
      </w:divBdr>
    </w:div>
    <w:div w:id="1290018056">
      <w:bodyDiv w:val="1"/>
      <w:marLeft w:val="0"/>
      <w:marRight w:val="0"/>
      <w:marTop w:val="0"/>
      <w:marBottom w:val="0"/>
      <w:divBdr>
        <w:top w:val="none" w:sz="0" w:space="0" w:color="auto"/>
        <w:left w:val="none" w:sz="0" w:space="0" w:color="auto"/>
        <w:bottom w:val="none" w:sz="0" w:space="0" w:color="auto"/>
        <w:right w:val="none" w:sz="0" w:space="0" w:color="auto"/>
      </w:divBdr>
    </w:div>
    <w:div w:id="1290281760">
      <w:bodyDiv w:val="1"/>
      <w:marLeft w:val="0"/>
      <w:marRight w:val="0"/>
      <w:marTop w:val="0"/>
      <w:marBottom w:val="0"/>
      <w:divBdr>
        <w:top w:val="none" w:sz="0" w:space="0" w:color="auto"/>
        <w:left w:val="none" w:sz="0" w:space="0" w:color="auto"/>
        <w:bottom w:val="none" w:sz="0" w:space="0" w:color="auto"/>
        <w:right w:val="none" w:sz="0" w:space="0" w:color="auto"/>
      </w:divBdr>
    </w:div>
    <w:div w:id="1290434152">
      <w:bodyDiv w:val="1"/>
      <w:marLeft w:val="0"/>
      <w:marRight w:val="0"/>
      <w:marTop w:val="0"/>
      <w:marBottom w:val="0"/>
      <w:divBdr>
        <w:top w:val="none" w:sz="0" w:space="0" w:color="auto"/>
        <w:left w:val="none" w:sz="0" w:space="0" w:color="auto"/>
        <w:bottom w:val="none" w:sz="0" w:space="0" w:color="auto"/>
        <w:right w:val="none" w:sz="0" w:space="0" w:color="auto"/>
      </w:divBdr>
    </w:div>
    <w:div w:id="1290747405">
      <w:bodyDiv w:val="1"/>
      <w:marLeft w:val="0"/>
      <w:marRight w:val="0"/>
      <w:marTop w:val="0"/>
      <w:marBottom w:val="0"/>
      <w:divBdr>
        <w:top w:val="none" w:sz="0" w:space="0" w:color="auto"/>
        <w:left w:val="none" w:sz="0" w:space="0" w:color="auto"/>
        <w:bottom w:val="none" w:sz="0" w:space="0" w:color="auto"/>
        <w:right w:val="none" w:sz="0" w:space="0" w:color="auto"/>
      </w:divBdr>
    </w:div>
    <w:div w:id="1291858033">
      <w:bodyDiv w:val="1"/>
      <w:marLeft w:val="0"/>
      <w:marRight w:val="0"/>
      <w:marTop w:val="0"/>
      <w:marBottom w:val="0"/>
      <w:divBdr>
        <w:top w:val="none" w:sz="0" w:space="0" w:color="auto"/>
        <w:left w:val="none" w:sz="0" w:space="0" w:color="auto"/>
        <w:bottom w:val="none" w:sz="0" w:space="0" w:color="auto"/>
        <w:right w:val="none" w:sz="0" w:space="0" w:color="auto"/>
      </w:divBdr>
    </w:div>
    <w:div w:id="1292518544">
      <w:bodyDiv w:val="1"/>
      <w:marLeft w:val="0"/>
      <w:marRight w:val="0"/>
      <w:marTop w:val="0"/>
      <w:marBottom w:val="0"/>
      <w:divBdr>
        <w:top w:val="none" w:sz="0" w:space="0" w:color="auto"/>
        <w:left w:val="none" w:sz="0" w:space="0" w:color="auto"/>
        <w:bottom w:val="none" w:sz="0" w:space="0" w:color="auto"/>
        <w:right w:val="none" w:sz="0" w:space="0" w:color="auto"/>
      </w:divBdr>
    </w:div>
    <w:div w:id="1292587971">
      <w:bodyDiv w:val="1"/>
      <w:marLeft w:val="0"/>
      <w:marRight w:val="0"/>
      <w:marTop w:val="0"/>
      <w:marBottom w:val="0"/>
      <w:divBdr>
        <w:top w:val="none" w:sz="0" w:space="0" w:color="auto"/>
        <w:left w:val="none" w:sz="0" w:space="0" w:color="auto"/>
        <w:bottom w:val="none" w:sz="0" w:space="0" w:color="auto"/>
        <w:right w:val="none" w:sz="0" w:space="0" w:color="auto"/>
      </w:divBdr>
    </w:div>
    <w:div w:id="1292595844">
      <w:bodyDiv w:val="1"/>
      <w:marLeft w:val="0"/>
      <w:marRight w:val="0"/>
      <w:marTop w:val="0"/>
      <w:marBottom w:val="0"/>
      <w:divBdr>
        <w:top w:val="none" w:sz="0" w:space="0" w:color="auto"/>
        <w:left w:val="none" w:sz="0" w:space="0" w:color="auto"/>
        <w:bottom w:val="none" w:sz="0" w:space="0" w:color="auto"/>
        <w:right w:val="none" w:sz="0" w:space="0" w:color="auto"/>
      </w:divBdr>
    </w:div>
    <w:div w:id="1292708183">
      <w:bodyDiv w:val="1"/>
      <w:marLeft w:val="0"/>
      <w:marRight w:val="0"/>
      <w:marTop w:val="0"/>
      <w:marBottom w:val="0"/>
      <w:divBdr>
        <w:top w:val="none" w:sz="0" w:space="0" w:color="auto"/>
        <w:left w:val="none" w:sz="0" w:space="0" w:color="auto"/>
        <w:bottom w:val="none" w:sz="0" w:space="0" w:color="auto"/>
        <w:right w:val="none" w:sz="0" w:space="0" w:color="auto"/>
      </w:divBdr>
    </w:div>
    <w:div w:id="1292712942">
      <w:bodyDiv w:val="1"/>
      <w:marLeft w:val="0"/>
      <w:marRight w:val="0"/>
      <w:marTop w:val="0"/>
      <w:marBottom w:val="0"/>
      <w:divBdr>
        <w:top w:val="none" w:sz="0" w:space="0" w:color="auto"/>
        <w:left w:val="none" w:sz="0" w:space="0" w:color="auto"/>
        <w:bottom w:val="none" w:sz="0" w:space="0" w:color="auto"/>
        <w:right w:val="none" w:sz="0" w:space="0" w:color="auto"/>
      </w:divBdr>
    </w:div>
    <w:div w:id="1292831420">
      <w:bodyDiv w:val="1"/>
      <w:marLeft w:val="0"/>
      <w:marRight w:val="0"/>
      <w:marTop w:val="0"/>
      <w:marBottom w:val="0"/>
      <w:divBdr>
        <w:top w:val="none" w:sz="0" w:space="0" w:color="auto"/>
        <w:left w:val="none" w:sz="0" w:space="0" w:color="auto"/>
        <w:bottom w:val="none" w:sz="0" w:space="0" w:color="auto"/>
        <w:right w:val="none" w:sz="0" w:space="0" w:color="auto"/>
      </w:divBdr>
    </w:div>
    <w:div w:id="1293055790">
      <w:bodyDiv w:val="1"/>
      <w:marLeft w:val="0"/>
      <w:marRight w:val="0"/>
      <w:marTop w:val="0"/>
      <w:marBottom w:val="0"/>
      <w:divBdr>
        <w:top w:val="none" w:sz="0" w:space="0" w:color="auto"/>
        <w:left w:val="none" w:sz="0" w:space="0" w:color="auto"/>
        <w:bottom w:val="none" w:sz="0" w:space="0" w:color="auto"/>
        <w:right w:val="none" w:sz="0" w:space="0" w:color="auto"/>
      </w:divBdr>
    </w:div>
    <w:div w:id="1293169292">
      <w:bodyDiv w:val="1"/>
      <w:marLeft w:val="0"/>
      <w:marRight w:val="0"/>
      <w:marTop w:val="0"/>
      <w:marBottom w:val="0"/>
      <w:divBdr>
        <w:top w:val="none" w:sz="0" w:space="0" w:color="auto"/>
        <w:left w:val="none" w:sz="0" w:space="0" w:color="auto"/>
        <w:bottom w:val="none" w:sz="0" w:space="0" w:color="auto"/>
        <w:right w:val="none" w:sz="0" w:space="0" w:color="auto"/>
      </w:divBdr>
    </w:div>
    <w:div w:id="1293175469">
      <w:bodyDiv w:val="1"/>
      <w:marLeft w:val="0"/>
      <w:marRight w:val="0"/>
      <w:marTop w:val="0"/>
      <w:marBottom w:val="0"/>
      <w:divBdr>
        <w:top w:val="none" w:sz="0" w:space="0" w:color="auto"/>
        <w:left w:val="none" w:sz="0" w:space="0" w:color="auto"/>
        <w:bottom w:val="none" w:sz="0" w:space="0" w:color="auto"/>
        <w:right w:val="none" w:sz="0" w:space="0" w:color="auto"/>
      </w:divBdr>
    </w:div>
    <w:div w:id="1293175659">
      <w:bodyDiv w:val="1"/>
      <w:marLeft w:val="0"/>
      <w:marRight w:val="0"/>
      <w:marTop w:val="0"/>
      <w:marBottom w:val="0"/>
      <w:divBdr>
        <w:top w:val="none" w:sz="0" w:space="0" w:color="auto"/>
        <w:left w:val="none" w:sz="0" w:space="0" w:color="auto"/>
        <w:bottom w:val="none" w:sz="0" w:space="0" w:color="auto"/>
        <w:right w:val="none" w:sz="0" w:space="0" w:color="auto"/>
      </w:divBdr>
    </w:div>
    <w:div w:id="1293175971">
      <w:bodyDiv w:val="1"/>
      <w:marLeft w:val="0"/>
      <w:marRight w:val="0"/>
      <w:marTop w:val="0"/>
      <w:marBottom w:val="0"/>
      <w:divBdr>
        <w:top w:val="none" w:sz="0" w:space="0" w:color="auto"/>
        <w:left w:val="none" w:sz="0" w:space="0" w:color="auto"/>
        <w:bottom w:val="none" w:sz="0" w:space="0" w:color="auto"/>
        <w:right w:val="none" w:sz="0" w:space="0" w:color="auto"/>
      </w:divBdr>
    </w:div>
    <w:div w:id="1293633822">
      <w:bodyDiv w:val="1"/>
      <w:marLeft w:val="0"/>
      <w:marRight w:val="0"/>
      <w:marTop w:val="0"/>
      <w:marBottom w:val="0"/>
      <w:divBdr>
        <w:top w:val="none" w:sz="0" w:space="0" w:color="auto"/>
        <w:left w:val="none" w:sz="0" w:space="0" w:color="auto"/>
        <w:bottom w:val="none" w:sz="0" w:space="0" w:color="auto"/>
        <w:right w:val="none" w:sz="0" w:space="0" w:color="auto"/>
      </w:divBdr>
    </w:div>
    <w:div w:id="1293637769">
      <w:bodyDiv w:val="1"/>
      <w:marLeft w:val="0"/>
      <w:marRight w:val="0"/>
      <w:marTop w:val="0"/>
      <w:marBottom w:val="0"/>
      <w:divBdr>
        <w:top w:val="none" w:sz="0" w:space="0" w:color="auto"/>
        <w:left w:val="none" w:sz="0" w:space="0" w:color="auto"/>
        <w:bottom w:val="none" w:sz="0" w:space="0" w:color="auto"/>
        <w:right w:val="none" w:sz="0" w:space="0" w:color="auto"/>
      </w:divBdr>
    </w:div>
    <w:div w:id="1293711668">
      <w:bodyDiv w:val="1"/>
      <w:marLeft w:val="0"/>
      <w:marRight w:val="0"/>
      <w:marTop w:val="0"/>
      <w:marBottom w:val="0"/>
      <w:divBdr>
        <w:top w:val="none" w:sz="0" w:space="0" w:color="auto"/>
        <w:left w:val="none" w:sz="0" w:space="0" w:color="auto"/>
        <w:bottom w:val="none" w:sz="0" w:space="0" w:color="auto"/>
        <w:right w:val="none" w:sz="0" w:space="0" w:color="auto"/>
      </w:divBdr>
    </w:div>
    <w:div w:id="1293750760">
      <w:bodyDiv w:val="1"/>
      <w:marLeft w:val="0"/>
      <w:marRight w:val="0"/>
      <w:marTop w:val="0"/>
      <w:marBottom w:val="0"/>
      <w:divBdr>
        <w:top w:val="none" w:sz="0" w:space="0" w:color="auto"/>
        <w:left w:val="none" w:sz="0" w:space="0" w:color="auto"/>
        <w:bottom w:val="none" w:sz="0" w:space="0" w:color="auto"/>
        <w:right w:val="none" w:sz="0" w:space="0" w:color="auto"/>
      </w:divBdr>
    </w:div>
    <w:div w:id="1293950099">
      <w:bodyDiv w:val="1"/>
      <w:marLeft w:val="0"/>
      <w:marRight w:val="0"/>
      <w:marTop w:val="0"/>
      <w:marBottom w:val="0"/>
      <w:divBdr>
        <w:top w:val="none" w:sz="0" w:space="0" w:color="auto"/>
        <w:left w:val="none" w:sz="0" w:space="0" w:color="auto"/>
        <w:bottom w:val="none" w:sz="0" w:space="0" w:color="auto"/>
        <w:right w:val="none" w:sz="0" w:space="0" w:color="auto"/>
      </w:divBdr>
    </w:div>
    <w:div w:id="1294484044">
      <w:bodyDiv w:val="1"/>
      <w:marLeft w:val="0"/>
      <w:marRight w:val="0"/>
      <w:marTop w:val="0"/>
      <w:marBottom w:val="0"/>
      <w:divBdr>
        <w:top w:val="none" w:sz="0" w:space="0" w:color="auto"/>
        <w:left w:val="none" w:sz="0" w:space="0" w:color="auto"/>
        <w:bottom w:val="none" w:sz="0" w:space="0" w:color="auto"/>
        <w:right w:val="none" w:sz="0" w:space="0" w:color="auto"/>
      </w:divBdr>
    </w:div>
    <w:div w:id="1294629734">
      <w:bodyDiv w:val="1"/>
      <w:marLeft w:val="0"/>
      <w:marRight w:val="0"/>
      <w:marTop w:val="0"/>
      <w:marBottom w:val="0"/>
      <w:divBdr>
        <w:top w:val="none" w:sz="0" w:space="0" w:color="auto"/>
        <w:left w:val="none" w:sz="0" w:space="0" w:color="auto"/>
        <w:bottom w:val="none" w:sz="0" w:space="0" w:color="auto"/>
        <w:right w:val="none" w:sz="0" w:space="0" w:color="auto"/>
      </w:divBdr>
    </w:div>
    <w:div w:id="1294630234">
      <w:bodyDiv w:val="1"/>
      <w:marLeft w:val="0"/>
      <w:marRight w:val="0"/>
      <w:marTop w:val="0"/>
      <w:marBottom w:val="0"/>
      <w:divBdr>
        <w:top w:val="none" w:sz="0" w:space="0" w:color="auto"/>
        <w:left w:val="none" w:sz="0" w:space="0" w:color="auto"/>
        <w:bottom w:val="none" w:sz="0" w:space="0" w:color="auto"/>
        <w:right w:val="none" w:sz="0" w:space="0" w:color="auto"/>
      </w:divBdr>
    </w:div>
    <w:div w:id="1294873079">
      <w:bodyDiv w:val="1"/>
      <w:marLeft w:val="0"/>
      <w:marRight w:val="0"/>
      <w:marTop w:val="0"/>
      <w:marBottom w:val="0"/>
      <w:divBdr>
        <w:top w:val="none" w:sz="0" w:space="0" w:color="auto"/>
        <w:left w:val="none" w:sz="0" w:space="0" w:color="auto"/>
        <w:bottom w:val="none" w:sz="0" w:space="0" w:color="auto"/>
        <w:right w:val="none" w:sz="0" w:space="0" w:color="auto"/>
      </w:divBdr>
    </w:div>
    <w:div w:id="1294945793">
      <w:bodyDiv w:val="1"/>
      <w:marLeft w:val="0"/>
      <w:marRight w:val="0"/>
      <w:marTop w:val="0"/>
      <w:marBottom w:val="0"/>
      <w:divBdr>
        <w:top w:val="none" w:sz="0" w:space="0" w:color="auto"/>
        <w:left w:val="none" w:sz="0" w:space="0" w:color="auto"/>
        <w:bottom w:val="none" w:sz="0" w:space="0" w:color="auto"/>
        <w:right w:val="none" w:sz="0" w:space="0" w:color="auto"/>
      </w:divBdr>
    </w:div>
    <w:div w:id="1295216810">
      <w:bodyDiv w:val="1"/>
      <w:marLeft w:val="0"/>
      <w:marRight w:val="0"/>
      <w:marTop w:val="0"/>
      <w:marBottom w:val="0"/>
      <w:divBdr>
        <w:top w:val="none" w:sz="0" w:space="0" w:color="auto"/>
        <w:left w:val="none" w:sz="0" w:space="0" w:color="auto"/>
        <w:bottom w:val="none" w:sz="0" w:space="0" w:color="auto"/>
        <w:right w:val="none" w:sz="0" w:space="0" w:color="auto"/>
      </w:divBdr>
    </w:div>
    <w:div w:id="1295327428">
      <w:bodyDiv w:val="1"/>
      <w:marLeft w:val="0"/>
      <w:marRight w:val="0"/>
      <w:marTop w:val="0"/>
      <w:marBottom w:val="0"/>
      <w:divBdr>
        <w:top w:val="none" w:sz="0" w:space="0" w:color="auto"/>
        <w:left w:val="none" w:sz="0" w:space="0" w:color="auto"/>
        <w:bottom w:val="none" w:sz="0" w:space="0" w:color="auto"/>
        <w:right w:val="none" w:sz="0" w:space="0" w:color="auto"/>
      </w:divBdr>
    </w:div>
    <w:div w:id="1295481227">
      <w:bodyDiv w:val="1"/>
      <w:marLeft w:val="0"/>
      <w:marRight w:val="0"/>
      <w:marTop w:val="0"/>
      <w:marBottom w:val="0"/>
      <w:divBdr>
        <w:top w:val="none" w:sz="0" w:space="0" w:color="auto"/>
        <w:left w:val="none" w:sz="0" w:space="0" w:color="auto"/>
        <w:bottom w:val="none" w:sz="0" w:space="0" w:color="auto"/>
        <w:right w:val="none" w:sz="0" w:space="0" w:color="auto"/>
      </w:divBdr>
    </w:div>
    <w:div w:id="1295911695">
      <w:bodyDiv w:val="1"/>
      <w:marLeft w:val="0"/>
      <w:marRight w:val="0"/>
      <w:marTop w:val="0"/>
      <w:marBottom w:val="0"/>
      <w:divBdr>
        <w:top w:val="none" w:sz="0" w:space="0" w:color="auto"/>
        <w:left w:val="none" w:sz="0" w:space="0" w:color="auto"/>
        <w:bottom w:val="none" w:sz="0" w:space="0" w:color="auto"/>
        <w:right w:val="none" w:sz="0" w:space="0" w:color="auto"/>
      </w:divBdr>
    </w:div>
    <w:div w:id="1296057097">
      <w:bodyDiv w:val="1"/>
      <w:marLeft w:val="0"/>
      <w:marRight w:val="0"/>
      <w:marTop w:val="0"/>
      <w:marBottom w:val="0"/>
      <w:divBdr>
        <w:top w:val="none" w:sz="0" w:space="0" w:color="auto"/>
        <w:left w:val="none" w:sz="0" w:space="0" w:color="auto"/>
        <w:bottom w:val="none" w:sz="0" w:space="0" w:color="auto"/>
        <w:right w:val="none" w:sz="0" w:space="0" w:color="auto"/>
      </w:divBdr>
    </w:div>
    <w:div w:id="1296065445">
      <w:bodyDiv w:val="1"/>
      <w:marLeft w:val="0"/>
      <w:marRight w:val="0"/>
      <w:marTop w:val="0"/>
      <w:marBottom w:val="0"/>
      <w:divBdr>
        <w:top w:val="none" w:sz="0" w:space="0" w:color="auto"/>
        <w:left w:val="none" w:sz="0" w:space="0" w:color="auto"/>
        <w:bottom w:val="none" w:sz="0" w:space="0" w:color="auto"/>
        <w:right w:val="none" w:sz="0" w:space="0" w:color="auto"/>
      </w:divBdr>
    </w:div>
    <w:div w:id="1296255964">
      <w:bodyDiv w:val="1"/>
      <w:marLeft w:val="0"/>
      <w:marRight w:val="0"/>
      <w:marTop w:val="0"/>
      <w:marBottom w:val="0"/>
      <w:divBdr>
        <w:top w:val="none" w:sz="0" w:space="0" w:color="auto"/>
        <w:left w:val="none" w:sz="0" w:space="0" w:color="auto"/>
        <w:bottom w:val="none" w:sz="0" w:space="0" w:color="auto"/>
        <w:right w:val="none" w:sz="0" w:space="0" w:color="auto"/>
      </w:divBdr>
    </w:div>
    <w:div w:id="1296519217">
      <w:bodyDiv w:val="1"/>
      <w:marLeft w:val="0"/>
      <w:marRight w:val="0"/>
      <w:marTop w:val="0"/>
      <w:marBottom w:val="0"/>
      <w:divBdr>
        <w:top w:val="none" w:sz="0" w:space="0" w:color="auto"/>
        <w:left w:val="none" w:sz="0" w:space="0" w:color="auto"/>
        <w:bottom w:val="none" w:sz="0" w:space="0" w:color="auto"/>
        <w:right w:val="none" w:sz="0" w:space="0" w:color="auto"/>
      </w:divBdr>
    </w:div>
    <w:div w:id="1296791512">
      <w:bodyDiv w:val="1"/>
      <w:marLeft w:val="0"/>
      <w:marRight w:val="0"/>
      <w:marTop w:val="0"/>
      <w:marBottom w:val="0"/>
      <w:divBdr>
        <w:top w:val="none" w:sz="0" w:space="0" w:color="auto"/>
        <w:left w:val="none" w:sz="0" w:space="0" w:color="auto"/>
        <w:bottom w:val="none" w:sz="0" w:space="0" w:color="auto"/>
        <w:right w:val="none" w:sz="0" w:space="0" w:color="auto"/>
      </w:divBdr>
    </w:div>
    <w:div w:id="1297485535">
      <w:bodyDiv w:val="1"/>
      <w:marLeft w:val="0"/>
      <w:marRight w:val="0"/>
      <w:marTop w:val="0"/>
      <w:marBottom w:val="0"/>
      <w:divBdr>
        <w:top w:val="none" w:sz="0" w:space="0" w:color="auto"/>
        <w:left w:val="none" w:sz="0" w:space="0" w:color="auto"/>
        <w:bottom w:val="none" w:sz="0" w:space="0" w:color="auto"/>
        <w:right w:val="none" w:sz="0" w:space="0" w:color="auto"/>
      </w:divBdr>
    </w:div>
    <w:div w:id="1297486623">
      <w:bodyDiv w:val="1"/>
      <w:marLeft w:val="0"/>
      <w:marRight w:val="0"/>
      <w:marTop w:val="0"/>
      <w:marBottom w:val="0"/>
      <w:divBdr>
        <w:top w:val="none" w:sz="0" w:space="0" w:color="auto"/>
        <w:left w:val="none" w:sz="0" w:space="0" w:color="auto"/>
        <w:bottom w:val="none" w:sz="0" w:space="0" w:color="auto"/>
        <w:right w:val="none" w:sz="0" w:space="0" w:color="auto"/>
      </w:divBdr>
    </w:div>
    <w:div w:id="1298029129">
      <w:bodyDiv w:val="1"/>
      <w:marLeft w:val="0"/>
      <w:marRight w:val="0"/>
      <w:marTop w:val="0"/>
      <w:marBottom w:val="0"/>
      <w:divBdr>
        <w:top w:val="none" w:sz="0" w:space="0" w:color="auto"/>
        <w:left w:val="none" w:sz="0" w:space="0" w:color="auto"/>
        <w:bottom w:val="none" w:sz="0" w:space="0" w:color="auto"/>
        <w:right w:val="none" w:sz="0" w:space="0" w:color="auto"/>
      </w:divBdr>
    </w:div>
    <w:div w:id="1298410613">
      <w:bodyDiv w:val="1"/>
      <w:marLeft w:val="0"/>
      <w:marRight w:val="0"/>
      <w:marTop w:val="0"/>
      <w:marBottom w:val="0"/>
      <w:divBdr>
        <w:top w:val="none" w:sz="0" w:space="0" w:color="auto"/>
        <w:left w:val="none" w:sz="0" w:space="0" w:color="auto"/>
        <w:bottom w:val="none" w:sz="0" w:space="0" w:color="auto"/>
        <w:right w:val="none" w:sz="0" w:space="0" w:color="auto"/>
      </w:divBdr>
    </w:div>
    <w:div w:id="1298491268">
      <w:bodyDiv w:val="1"/>
      <w:marLeft w:val="0"/>
      <w:marRight w:val="0"/>
      <w:marTop w:val="0"/>
      <w:marBottom w:val="0"/>
      <w:divBdr>
        <w:top w:val="none" w:sz="0" w:space="0" w:color="auto"/>
        <w:left w:val="none" w:sz="0" w:space="0" w:color="auto"/>
        <w:bottom w:val="none" w:sz="0" w:space="0" w:color="auto"/>
        <w:right w:val="none" w:sz="0" w:space="0" w:color="auto"/>
      </w:divBdr>
    </w:div>
    <w:div w:id="1298607812">
      <w:bodyDiv w:val="1"/>
      <w:marLeft w:val="0"/>
      <w:marRight w:val="0"/>
      <w:marTop w:val="0"/>
      <w:marBottom w:val="0"/>
      <w:divBdr>
        <w:top w:val="none" w:sz="0" w:space="0" w:color="auto"/>
        <w:left w:val="none" w:sz="0" w:space="0" w:color="auto"/>
        <w:bottom w:val="none" w:sz="0" w:space="0" w:color="auto"/>
        <w:right w:val="none" w:sz="0" w:space="0" w:color="auto"/>
      </w:divBdr>
    </w:div>
    <w:div w:id="1298796795">
      <w:bodyDiv w:val="1"/>
      <w:marLeft w:val="0"/>
      <w:marRight w:val="0"/>
      <w:marTop w:val="0"/>
      <w:marBottom w:val="0"/>
      <w:divBdr>
        <w:top w:val="none" w:sz="0" w:space="0" w:color="auto"/>
        <w:left w:val="none" w:sz="0" w:space="0" w:color="auto"/>
        <w:bottom w:val="none" w:sz="0" w:space="0" w:color="auto"/>
        <w:right w:val="none" w:sz="0" w:space="0" w:color="auto"/>
      </w:divBdr>
    </w:div>
    <w:div w:id="1298802624">
      <w:bodyDiv w:val="1"/>
      <w:marLeft w:val="0"/>
      <w:marRight w:val="0"/>
      <w:marTop w:val="0"/>
      <w:marBottom w:val="0"/>
      <w:divBdr>
        <w:top w:val="none" w:sz="0" w:space="0" w:color="auto"/>
        <w:left w:val="none" w:sz="0" w:space="0" w:color="auto"/>
        <w:bottom w:val="none" w:sz="0" w:space="0" w:color="auto"/>
        <w:right w:val="none" w:sz="0" w:space="0" w:color="auto"/>
      </w:divBdr>
    </w:div>
    <w:div w:id="1298804939">
      <w:bodyDiv w:val="1"/>
      <w:marLeft w:val="0"/>
      <w:marRight w:val="0"/>
      <w:marTop w:val="0"/>
      <w:marBottom w:val="0"/>
      <w:divBdr>
        <w:top w:val="none" w:sz="0" w:space="0" w:color="auto"/>
        <w:left w:val="none" w:sz="0" w:space="0" w:color="auto"/>
        <w:bottom w:val="none" w:sz="0" w:space="0" w:color="auto"/>
        <w:right w:val="none" w:sz="0" w:space="0" w:color="auto"/>
      </w:divBdr>
    </w:div>
    <w:div w:id="1298948525">
      <w:bodyDiv w:val="1"/>
      <w:marLeft w:val="0"/>
      <w:marRight w:val="0"/>
      <w:marTop w:val="0"/>
      <w:marBottom w:val="0"/>
      <w:divBdr>
        <w:top w:val="none" w:sz="0" w:space="0" w:color="auto"/>
        <w:left w:val="none" w:sz="0" w:space="0" w:color="auto"/>
        <w:bottom w:val="none" w:sz="0" w:space="0" w:color="auto"/>
        <w:right w:val="none" w:sz="0" w:space="0" w:color="auto"/>
      </w:divBdr>
    </w:div>
    <w:div w:id="1298955768">
      <w:bodyDiv w:val="1"/>
      <w:marLeft w:val="0"/>
      <w:marRight w:val="0"/>
      <w:marTop w:val="0"/>
      <w:marBottom w:val="0"/>
      <w:divBdr>
        <w:top w:val="none" w:sz="0" w:space="0" w:color="auto"/>
        <w:left w:val="none" w:sz="0" w:space="0" w:color="auto"/>
        <w:bottom w:val="none" w:sz="0" w:space="0" w:color="auto"/>
        <w:right w:val="none" w:sz="0" w:space="0" w:color="auto"/>
      </w:divBdr>
    </w:div>
    <w:div w:id="1299530279">
      <w:bodyDiv w:val="1"/>
      <w:marLeft w:val="0"/>
      <w:marRight w:val="0"/>
      <w:marTop w:val="0"/>
      <w:marBottom w:val="0"/>
      <w:divBdr>
        <w:top w:val="none" w:sz="0" w:space="0" w:color="auto"/>
        <w:left w:val="none" w:sz="0" w:space="0" w:color="auto"/>
        <w:bottom w:val="none" w:sz="0" w:space="0" w:color="auto"/>
        <w:right w:val="none" w:sz="0" w:space="0" w:color="auto"/>
      </w:divBdr>
    </w:div>
    <w:div w:id="1299609948">
      <w:bodyDiv w:val="1"/>
      <w:marLeft w:val="0"/>
      <w:marRight w:val="0"/>
      <w:marTop w:val="0"/>
      <w:marBottom w:val="0"/>
      <w:divBdr>
        <w:top w:val="none" w:sz="0" w:space="0" w:color="auto"/>
        <w:left w:val="none" w:sz="0" w:space="0" w:color="auto"/>
        <w:bottom w:val="none" w:sz="0" w:space="0" w:color="auto"/>
        <w:right w:val="none" w:sz="0" w:space="0" w:color="auto"/>
      </w:divBdr>
    </w:div>
    <w:div w:id="1299796288">
      <w:bodyDiv w:val="1"/>
      <w:marLeft w:val="0"/>
      <w:marRight w:val="0"/>
      <w:marTop w:val="0"/>
      <w:marBottom w:val="0"/>
      <w:divBdr>
        <w:top w:val="none" w:sz="0" w:space="0" w:color="auto"/>
        <w:left w:val="none" w:sz="0" w:space="0" w:color="auto"/>
        <w:bottom w:val="none" w:sz="0" w:space="0" w:color="auto"/>
        <w:right w:val="none" w:sz="0" w:space="0" w:color="auto"/>
      </w:divBdr>
    </w:div>
    <w:div w:id="1300185082">
      <w:bodyDiv w:val="1"/>
      <w:marLeft w:val="0"/>
      <w:marRight w:val="0"/>
      <w:marTop w:val="0"/>
      <w:marBottom w:val="0"/>
      <w:divBdr>
        <w:top w:val="none" w:sz="0" w:space="0" w:color="auto"/>
        <w:left w:val="none" w:sz="0" w:space="0" w:color="auto"/>
        <w:bottom w:val="none" w:sz="0" w:space="0" w:color="auto"/>
        <w:right w:val="none" w:sz="0" w:space="0" w:color="auto"/>
      </w:divBdr>
    </w:div>
    <w:div w:id="1300189000">
      <w:bodyDiv w:val="1"/>
      <w:marLeft w:val="0"/>
      <w:marRight w:val="0"/>
      <w:marTop w:val="0"/>
      <w:marBottom w:val="0"/>
      <w:divBdr>
        <w:top w:val="none" w:sz="0" w:space="0" w:color="auto"/>
        <w:left w:val="none" w:sz="0" w:space="0" w:color="auto"/>
        <w:bottom w:val="none" w:sz="0" w:space="0" w:color="auto"/>
        <w:right w:val="none" w:sz="0" w:space="0" w:color="auto"/>
      </w:divBdr>
    </w:div>
    <w:div w:id="1300302977">
      <w:bodyDiv w:val="1"/>
      <w:marLeft w:val="0"/>
      <w:marRight w:val="0"/>
      <w:marTop w:val="0"/>
      <w:marBottom w:val="0"/>
      <w:divBdr>
        <w:top w:val="none" w:sz="0" w:space="0" w:color="auto"/>
        <w:left w:val="none" w:sz="0" w:space="0" w:color="auto"/>
        <w:bottom w:val="none" w:sz="0" w:space="0" w:color="auto"/>
        <w:right w:val="none" w:sz="0" w:space="0" w:color="auto"/>
      </w:divBdr>
    </w:div>
    <w:div w:id="1300454451">
      <w:bodyDiv w:val="1"/>
      <w:marLeft w:val="0"/>
      <w:marRight w:val="0"/>
      <w:marTop w:val="0"/>
      <w:marBottom w:val="0"/>
      <w:divBdr>
        <w:top w:val="none" w:sz="0" w:space="0" w:color="auto"/>
        <w:left w:val="none" w:sz="0" w:space="0" w:color="auto"/>
        <w:bottom w:val="none" w:sz="0" w:space="0" w:color="auto"/>
        <w:right w:val="none" w:sz="0" w:space="0" w:color="auto"/>
      </w:divBdr>
    </w:div>
    <w:div w:id="1300644502">
      <w:bodyDiv w:val="1"/>
      <w:marLeft w:val="0"/>
      <w:marRight w:val="0"/>
      <w:marTop w:val="0"/>
      <w:marBottom w:val="0"/>
      <w:divBdr>
        <w:top w:val="none" w:sz="0" w:space="0" w:color="auto"/>
        <w:left w:val="none" w:sz="0" w:space="0" w:color="auto"/>
        <w:bottom w:val="none" w:sz="0" w:space="0" w:color="auto"/>
        <w:right w:val="none" w:sz="0" w:space="0" w:color="auto"/>
      </w:divBdr>
    </w:div>
    <w:div w:id="1300653639">
      <w:bodyDiv w:val="1"/>
      <w:marLeft w:val="0"/>
      <w:marRight w:val="0"/>
      <w:marTop w:val="0"/>
      <w:marBottom w:val="0"/>
      <w:divBdr>
        <w:top w:val="none" w:sz="0" w:space="0" w:color="auto"/>
        <w:left w:val="none" w:sz="0" w:space="0" w:color="auto"/>
        <w:bottom w:val="none" w:sz="0" w:space="0" w:color="auto"/>
        <w:right w:val="none" w:sz="0" w:space="0" w:color="auto"/>
      </w:divBdr>
    </w:div>
    <w:div w:id="1300960342">
      <w:bodyDiv w:val="1"/>
      <w:marLeft w:val="0"/>
      <w:marRight w:val="0"/>
      <w:marTop w:val="0"/>
      <w:marBottom w:val="0"/>
      <w:divBdr>
        <w:top w:val="none" w:sz="0" w:space="0" w:color="auto"/>
        <w:left w:val="none" w:sz="0" w:space="0" w:color="auto"/>
        <w:bottom w:val="none" w:sz="0" w:space="0" w:color="auto"/>
        <w:right w:val="none" w:sz="0" w:space="0" w:color="auto"/>
      </w:divBdr>
    </w:div>
    <w:div w:id="1301425649">
      <w:bodyDiv w:val="1"/>
      <w:marLeft w:val="0"/>
      <w:marRight w:val="0"/>
      <w:marTop w:val="0"/>
      <w:marBottom w:val="0"/>
      <w:divBdr>
        <w:top w:val="none" w:sz="0" w:space="0" w:color="auto"/>
        <w:left w:val="none" w:sz="0" w:space="0" w:color="auto"/>
        <w:bottom w:val="none" w:sz="0" w:space="0" w:color="auto"/>
        <w:right w:val="none" w:sz="0" w:space="0" w:color="auto"/>
      </w:divBdr>
    </w:div>
    <w:div w:id="1301575783">
      <w:bodyDiv w:val="1"/>
      <w:marLeft w:val="0"/>
      <w:marRight w:val="0"/>
      <w:marTop w:val="0"/>
      <w:marBottom w:val="0"/>
      <w:divBdr>
        <w:top w:val="none" w:sz="0" w:space="0" w:color="auto"/>
        <w:left w:val="none" w:sz="0" w:space="0" w:color="auto"/>
        <w:bottom w:val="none" w:sz="0" w:space="0" w:color="auto"/>
        <w:right w:val="none" w:sz="0" w:space="0" w:color="auto"/>
      </w:divBdr>
    </w:div>
    <w:div w:id="1301613742">
      <w:bodyDiv w:val="1"/>
      <w:marLeft w:val="0"/>
      <w:marRight w:val="0"/>
      <w:marTop w:val="0"/>
      <w:marBottom w:val="0"/>
      <w:divBdr>
        <w:top w:val="none" w:sz="0" w:space="0" w:color="auto"/>
        <w:left w:val="none" w:sz="0" w:space="0" w:color="auto"/>
        <w:bottom w:val="none" w:sz="0" w:space="0" w:color="auto"/>
        <w:right w:val="none" w:sz="0" w:space="0" w:color="auto"/>
      </w:divBdr>
    </w:div>
    <w:div w:id="1301687250">
      <w:bodyDiv w:val="1"/>
      <w:marLeft w:val="0"/>
      <w:marRight w:val="0"/>
      <w:marTop w:val="0"/>
      <w:marBottom w:val="0"/>
      <w:divBdr>
        <w:top w:val="none" w:sz="0" w:space="0" w:color="auto"/>
        <w:left w:val="none" w:sz="0" w:space="0" w:color="auto"/>
        <w:bottom w:val="none" w:sz="0" w:space="0" w:color="auto"/>
        <w:right w:val="none" w:sz="0" w:space="0" w:color="auto"/>
      </w:divBdr>
    </w:div>
    <w:div w:id="1301812882">
      <w:bodyDiv w:val="1"/>
      <w:marLeft w:val="0"/>
      <w:marRight w:val="0"/>
      <w:marTop w:val="0"/>
      <w:marBottom w:val="0"/>
      <w:divBdr>
        <w:top w:val="none" w:sz="0" w:space="0" w:color="auto"/>
        <w:left w:val="none" w:sz="0" w:space="0" w:color="auto"/>
        <w:bottom w:val="none" w:sz="0" w:space="0" w:color="auto"/>
        <w:right w:val="none" w:sz="0" w:space="0" w:color="auto"/>
      </w:divBdr>
    </w:div>
    <w:div w:id="1302079963">
      <w:bodyDiv w:val="1"/>
      <w:marLeft w:val="0"/>
      <w:marRight w:val="0"/>
      <w:marTop w:val="0"/>
      <w:marBottom w:val="0"/>
      <w:divBdr>
        <w:top w:val="none" w:sz="0" w:space="0" w:color="auto"/>
        <w:left w:val="none" w:sz="0" w:space="0" w:color="auto"/>
        <w:bottom w:val="none" w:sz="0" w:space="0" w:color="auto"/>
        <w:right w:val="none" w:sz="0" w:space="0" w:color="auto"/>
      </w:divBdr>
    </w:div>
    <w:div w:id="1302419876">
      <w:bodyDiv w:val="1"/>
      <w:marLeft w:val="0"/>
      <w:marRight w:val="0"/>
      <w:marTop w:val="0"/>
      <w:marBottom w:val="0"/>
      <w:divBdr>
        <w:top w:val="none" w:sz="0" w:space="0" w:color="auto"/>
        <w:left w:val="none" w:sz="0" w:space="0" w:color="auto"/>
        <w:bottom w:val="none" w:sz="0" w:space="0" w:color="auto"/>
        <w:right w:val="none" w:sz="0" w:space="0" w:color="auto"/>
      </w:divBdr>
    </w:div>
    <w:div w:id="1302729901">
      <w:bodyDiv w:val="1"/>
      <w:marLeft w:val="0"/>
      <w:marRight w:val="0"/>
      <w:marTop w:val="0"/>
      <w:marBottom w:val="0"/>
      <w:divBdr>
        <w:top w:val="none" w:sz="0" w:space="0" w:color="auto"/>
        <w:left w:val="none" w:sz="0" w:space="0" w:color="auto"/>
        <w:bottom w:val="none" w:sz="0" w:space="0" w:color="auto"/>
        <w:right w:val="none" w:sz="0" w:space="0" w:color="auto"/>
      </w:divBdr>
    </w:div>
    <w:div w:id="1303314685">
      <w:bodyDiv w:val="1"/>
      <w:marLeft w:val="0"/>
      <w:marRight w:val="0"/>
      <w:marTop w:val="0"/>
      <w:marBottom w:val="0"/>
      <w:divBdr>
        <w:top w:val="none" w:sz="0" w:space="0" w:color="auto"/>
        <w:left w:val="none" w:sz="0" w:space="0" w:color="auto"/>
        <w:bottom w:val="none" w:sz="0" w:space="0" w:color="auto"/>
        <w:right w:val="none" w:sz="0" w:space="0" w:color="auto"/>
      </w:divBdr>
    </w:div>
    <w:div w:id="1303386103">
      <w:bodyDiv w:val="1"/>
      <w:marLeft w:val="0"/>
      <w:marRight w:val="0"/>
      <w:marTop w:val="0"/>
      <w:marBottom w:val="0"/>
      <w:divBdr>
        <w:top w:val="none" w:sz="0" w:space="0" w:color="auto"/>
        <w:left w:val="none" w:sz="0" w:space="0" w:color="auto"/>
        <w:bottom w:val="none" w:sz="0" w:space="0" w:color="auto"/>
        <w:right w:val="none" w:sz="0" w:space="0" w:color="auto"/>
      </w:divBdr>
    </w:div>
    <w:div w:id="1303972209">
      <w:bodyDiv w:val="1"/>
      <w:marLeft w:val="0"/>
      <w:marRight w:val="0"/>
      <w:marTop w:val="0"/>
      <w:marBottom w:val="0"/>
      <w:divBdr>
        <w:top w:val="none" w:sz="0" w:space="0" w:color="auto"/>
        <w:left w:val="none" w:sz="0" w:space="0" w:color="auto"/>
        <w:bottom w:val="none" w:sz="0" w:space="0" w:color="auto"/>
        <w:right w:val="none" w:sz="0" w:space="0" w:color="auto"/>
      </w:divBdr>
    </w:div>
    <w:div w:id="1304041120">
      <w:bodyDiv w:val="1"/>
      <w:marLeft w:val="0"/>
      <w:marRight w:val="0"/>
      <w:marTop w:val="0"/>
      <w:marBottom w:val="0"/>
      <w:divBdr>
        <w:top w:val="none" w:sz="0" w:space="0" w:color="auto"/>
        <w:left w:val="none" w:sz="0" w:space="0" w:color="auto"/>
        <w:bottom w:val="none" w:sz="0" w:space="0" w:color="auto"/>
        <w:right w:val="none" w:sz="0" w:space="0" w:color="auto"/>
      </w:divBdr>
    </w:div>
    <w:div w:id="1304044818">
      <w:bodyDiv w:val="1"/>
      <w:marLeft w:val="0"/>
      <w:marRight w:val="0"/>
      <w:marTop w:val="0"/>
      <w:marBottom w:val="0"/>
      <w:divBdr>
        <w:top w:val="none" w:sz="0" w:space="0" w:color="auto"/>
        <w:left w:val="none" w:sz="0" w:space="0" w:color="auto"/>
        <w:bottom w:val="none" w:sz="0" w:space="0" w:color="auto"/>
        <w:right w:val="none" w:sz="0" w:space="0" w:color="auto"/>
      </w:divBdr>
    </w:div>
    <w:div w:id="1304232647">
      <w:bodyDiv w:val="1"/>
      <w:marLeft w:val="0"/>
      <w:marRight w:val="0"/>
      <w:marTop w:val="0"/>
      <w:marBottom w:val="0"/>
      <w:divBdr>
        <w:top w:val="none" w:sz="0" w:space="0" w:color="auto"/>
        <w:left w:val="none" w:sz="0" w:space="0" w:color="auto"/>
        <w:bottom w:val="none" w:sz="0" w:space="0" w:color="auto"/>
        <w:right w:val="none" w:sz="0" w:space="0" w:color="auto"/>
      </w:divBdr>
    </w:div>
    <w:div w:id="1304385193">
      <w:bodyDiv w:val="1"/>
      <w:marLeft w:val="0"/>
      <w:marRight w:val="0"/>
      <w:marTop w:val="0"/>
      <w:marBottom w:val="0"/>
      <w:divBdr>
        <w:top w:val="none" w:sz="0" w:space="0" w:color="auto"/>
        <w:left w:val="none" w:sz="0" w:space="0" w:color="auto"/>
        <w:bottom w:val="none" w:sz="0" w:space="0" w:color="auto"/>
        <w:right w:val="none" w:sz="0" w:space="0" w:color="auto"/>
      </w:divBdr>
    </w:div>
    <w:div w:id="1304920038">
      <w:bodyDiv w:val="1"/>
      <w:marLeft w:val="0"/>
      <w:marRight w:val="0"/>
      <w:marTop w:val="0"/>
      <w:marBottom w:val="0"/>
      <w:divBdr>
        <w:top w:val="none" w:sz="0" w:space="0" w:color="auto"/>
        <w:left w:val="none" w:sz="0" w:space="0" w:color="auto"/>
        <w:bottom w:val="none" w:sz="0" w:space="0" w:color="auto"/>
        <w:right w:val="none" w:sz="0" w:space="0" w:color="auto"/>
      </w:divBdr>
    </w:div>
    <w:div w:id="1305162730">
      <w:bodyDiv w:val="1"/>
      <w:marLeft w:val="0"/>
      <w:marRight w:val="0"/>
      <w:marTop w:val="0"/>
      <w:marBottom w:val="0"/>
      <w:divBdr>
        <w:top w:val="none" w:sz="0" w:space="0" w:color="auto"/>
        <w:left w:val="none" w:sz="0" w:space="0" w:color="auto"/>
        <w:bottom w:val="none" w:sz="0" w:space="0" w:color="auto"/>
        <w:right w:val="none" w:sz="0" w:space="0" w:color="auto"/>
      </w:divBdr>
    </w:div>
    <w:div w:id="1305163801">
      <w:bodyDiv w:val="1"/>
      <w:marLeft w:val="0"/>
      <w:marRight w:val="0"/>
      <w:marTop w:val="0"/>
      <w:marBottom w:val="0"/>
      <w:divBdr>
        <w:top w:val="none" w:sz="0" w:space="0" w:color="auto"/>
        <w:left w:val="none" w:sz="0" w:space="0" w:color="auto"/>
        <w:bottom w:val="none" w:sz="0" w:space="0" w:color="auto"/>
        <w:right w:val="none" w:sz="0" w:space="0" w:color="auto"/>
      </w:divBdr>
    </w:div>
    <w:div w:id="1305543725">
      <w:bodyDiv w:val="1"/>
      <w:marLeft w:val="0"/>
      <w:marRight w:val="0"/>
      <w:marTop w:val="0"/>
      <w:marBottom w:val="0"/>
      <w:divBdr>
        <w:top w:val="none" w:sz="0" w:space="0" w:color="auto"/>
        <w:left w:val="none" w:sz="0" w:space="0" w:color="auto"/>
        <w:bottom w:val="none" w:sz="0" w:space="0" w:color="auto"/>
        <w:right w:val="none" w:sz="0" w:space="0" w:color="auto"/>
      </w:divBdr>
    </w:div>
    <w:div w:id="1305812167">
      <w:bodyDiv w:val="1"/>
      <w:marLeft w:val="0"/>
      <w:marRight w:val="0"/>
      <w:marTop w:val="0"/>
      <w:marBottom w:val="0"/>
      <w:divBdr>
        <w:top w:val="none" w:sz="0" w:space="0" w:color="auto"/>
        <w:left w:val="none" w:sz="0" w:space="0" w:color="auto"/>
        <w:bottom w:val="none" w:sz="0" w:space="0" w:color="auto"/>
        <w:right w:val="none" w:sz="0" w:space="0" w:color="auto"/>
      </w:divBdr>
    </w:div>
    <w:div w:id="1306206575">
      <w:bodyDiv w:val="1"/>
      <w:marLeft w:val="0"/>
      <w:marRight w:val="0"/>
      <w:marTop w:val="0"/>
      <w:marBottom w:val="0"/>
      <w:divBdr>
        <w:top w:val="none" w:sz="0" w:space="0" w:color="auto"/>
        <w:left w:val="none" w:sz="0" w:space="0" w:color="auto"/>
        <w:bottom w:val="none" w:sz="0" w:space="0" w:color="auto"/>
        <w:right w:val="none" w:sz="0" w:space="0" w:color="auto"/>
      </w:divBdr>
    </w:div>
    <w:div w:id="1306348593">
      <w:bodyDiv w:val="1"/>
      <w:marLeft w:val="0"/>
      <w:marRight w:val="0"/>
      <w:marTop w:val="0"/>
      <w:marBottom w:val="0"/>
      <w:divBdr>
        <w:top w:val="none" w:sz="0" w:space="0" w:color="auto"/>
        <w:left w:val="none" w:sz="0" w:space="0" w:color="auto"/>
        <w:bottom w:val="none" w:sz="0" w:space="0" w:color="auto"/>
        <w:right w:val="none" w:sz="0" w:space="0" w:color="auto"/>
      </w:divBdr>
    </w:div>
    <w:div w:id="1306618037">
      <w:bodyDiv w:val="1"/>
      <w:marLeft w:val="0"/>
      <w:marRight w:val="0"/>
      <w:marTop w:val="0"/>
      <w:marBottom w:val="0"/>
      <w:divBdr>
        <w:top w:val="none" w:sz="0" w:space="0" w:color="auto"/>
        <w:left w:val="none" w:sz="0" w:space="0" w:color="auto"/>
        <w:bottom w:val="none" w:sz="0" w:space="0" w:color="auto"/>
        <w:right w:val="none" w:sz="0" w:space="0" w:color="auto"/>
      </w:divBdr>
    </w:div>
    <w:div w:id="1306741944">
      <w:bodyDiv w:val="1"/>
      <w:marLeft w:val="0"/>
      <w:marRight w:val="0"/>
      <w:marTop w:val="0"/>
      <w:marBottom w:val="0"/>
      <w:divBdr>
        <w:top w:val="none" w:sz="0" w:space="0" w:color="auto"/>
        <w:left w:val="none" w:sz="0" w:space="0" w:color="auto"/>
        <w:bottom w:val="none" w:sz="0" w:space="0" w:color="auto"/>
        <w:right w:val="none" w:sz="0" w:space="0" w:color="auto"/>
      </w:divBdr>
    </w:div>
    <w:div w:id="1306856246">
      <w:bodyDiv w:val="1"/>
      <w:marLeft w:val="0"/>
      <w:marRight w:val="0"/>
      <w:marTop w:val="0"/>
      <w:marBottom w:val="0"/>
      <w:divBdr>
        <w:top w:val="none" w:sz="0" w:space="0" w:color="auto"/>
        <w:left w:val="none" w:sz="0" w:space="0" w:color="auto"/>
        <w:bottom w:val="none" w:sz="0" w:space="0" w:color="auto"/>
        <w:right w:val="none" w:sz="0" w:space="0" w:color="auto"/>
      </w:divBdr>
    </w:div>
    <w:div w:id="1307079112">
      <w:bodyDiv w:val="1"/>
      <w:marLeft w:val="0"/>
      <w:marRight w:val="0"/>
      <w:marTop w:val="0"/>
      <w:marBottom w:val="0"/>
      <w:divBdr>
        <w:top w:val="none" w:sz="0" w:space="0" w:color="auto"/>
        <w:left w:val="none" w:sz="0" w:space="0" w:color="auto"/>
        <w:bottom w:val="none" w:sz="0" w:space="0" w:color="auto"/>
        <w:right w:val="none" w:sz="0" w:space="0" w:color="auto"/>
      </w:divBdr>
    </w:div>
    <w:div w:id="1307466114">
      <w:bodyDiv w:val="1"/>
      <w:marLeft w:val="0"/>
      <w:marRight w:val="0"/>
      <w:marTop w:val="0"/>
      <w:marBottom w:val="0"/>
      <w:divBdr>
        <w:top w:val="none" w:sz="0" w:space="0" w:color="auto"/>
        <w:left w:val="none" w:sz="0" w:space="0" w:color="auto"/>
        <w:bottom w:val="none" w:sz="0" w:space="0" w:color="auto"/>
        <w:right w:val="none" w:sz="0" w:space="0" w:color="auto"/>
      </w:divBdr>
    </w:div>
    <w:div w:id="1307586568">
      <w:bodyDiv w:val="1"/>
      <w:marLeft w:val="0"/>
      <w:marRight w:val="0"/>
      <w:marTop w:val="0"/>
      <w:marBottom w:val="0"/>
      <w:divBdr>
        <w:top w:val="none" w:sz="0" w:space="0" w:color="auto"/>
        <w:left w:val="none" w:sz="0" w:space="0" w:color="auto"/>
        <w:bottom w:val="none" w:sz="0" w:space="0" w:color="auto"/>
        <w:right w:val="none" w:sz="0" w:space="0" w:color="auto"/>
      </w:divBdr>
    </w:div>
    <w:div w:id="1307668274">
      <w:bodyDiv w:val="1"/>
      <w:marLeft w:val="0"/>
      <w:marRight w:val="0"/>
      <w:marTop w:val="0"/>
      <w:marBottom w:val="0"/>
      <w:divBdr>
        <w:top w:val="none" w:sz="0" w:space="0" w:color="auto"/>
        <w:left w:val="none" w:sz="0" w:space="0" w:color="auto"/>
        <w:bottom w:val="none" w:sz="0" w:space="0" w:color="auto"/>
        <w:right w:val="none" w:sz="0" w:space="0" w:color="auto"/>
      </w:divBdr>
    </w:div>
    <w:div w:id="1307931586">
      <w:bodyDiv w:val="1"/>
      <w:marLeft w:val="0"/>
      <w:marRight w:val="0"/>
      <w:marTop w:val="0"/>
      <w:marBottom w:val="0"/>
      <w:divBdr>
        <w:top w:val="none" w:sz="0" w:space="0" w:color="auto"/>
        <w:left w:val="none" w:sz="0" w:space="0" w:color="auto"/>
        <w:bottom w:val="none" w:sz="0" w:space="0" w:color="auto"/>
        <w:right w:val="none" w:sz="0" w:space="0" w:color="auto"/>
      </w:divBdr>
    </w:div>
    <w:div w:id="1307933489">
      <w:bodyDiv w:val="1"/>
      <w:marLeft w:val="0"/>
      <w:marRight w:val="0"/>
      <w:marTop w:val="0"/>
      <w:marBottom w:val="0"/>
      <w:divBdr>
        <w:top w:val="none" w:sz="0" w:space="0" w:color="auto"/>
        <w:left w:val="none" w:sz="0" w:space="0" w:color="auto"/>
        <w:bottom w:val="none" w:sz="0" w:space="0" w:color="auto"/>
        <w:right w:val="none" w:sz="0" w:space="0" w:color="auto"/>
      </w:divBdr>
    </w:div>
    <w:div w:id="1307976823">
      <w:bodyDiv w:val="1"/>
      <w:marLeft w:val="0"/>
      <w:marRight w:val="0"/>
      <w:marTop w:val="0"/>
      <w:marBottom w:val="0"/>
      <w:divBdr>
        <w:top w:val="none" w:sz="0" w:space="0" w:color="auto"/>
        <w:left w:val="none" w:sz="0" w:space="0" w:color="auto"/>
        <w:bottom w:val="none" w:sz="0" w:space="0" w:color="auto"/>
        <w:right w:val="none" w:sz="0" w:space="0" w:color="auto"/>
      </w:divBdr>
    </w:div>
    <w:div w:id="1308634336">
      <w:bodyDiv w:val="1"/>
      <w:marLeft w:val="0"/>
      <w:marRight w:val="0"/>
      <w:marTop w:val="0"/>
      <w:marBottom w:val="0"/>
      <w:divBdr>
        <w:top w:val="none" w:sz="0" w:space="0" w:color="auto"/>
        <w:left w:val="none" w:sz="0" w:space="0" w:color="auto"/>
        <w:bottom w:val="none" w:sz="0" w:space="0" w:color="auto"/>
        <w:right w:val="none" w:sz="0" w:space="0" w:color="auto"/>
      </w:divBdr>
    </w:div>
    <w:div w:id="1308777195">
      <w:bodyDiv w:val="1"/>
      <w:marLeft w:val="0"/>
      <w:marRight w:val="0"/>
      <w:marTop w:val="0"/>
      <w:marBottom w:val="0"/>
      <w:divBdr>
        <w:top w:val="none" w:sz="0" w:space="0" w:color="auto"/>
        <w:left w:val="none" w:sz="0" w:space="0" w:color="auto"/>
        <w:bottom w:val="none" w:sz="0" w:space="0" w:color="auto"/>
        <w:right w:val="none" w:sz="0" w:space="0" w:color="auto"/>
      </w:divBdr>
    </w:div>
    <w:div w:id="1310482242">
      <w:bodyDiv w:val="1"/>
      <w:marLeft w:val="0"/>
      <w:marRight w:val="0"/>
      <w:marTop w:val="0"/>
      <w:marBottom w:val="0"/>
      <w:divBdr>
        <w:top w:val="none" w:sz="0" w:space="0" w:color="auto"/>
        <w:left w:val="none" w:sz="0" w:space="0" w:color="auto"/>
        <w:bottom w:val="none" w:sz="0" w:space="0" w:color="auto"/>
        <w:right w:val="none" w:sz="0" w:space="0" w:color="auto"/>
      </w:divBdr>
    </w:div>
    <w:div w:id="1310553803">
      <w:bodyDiv w:val="1"/>
      <w:marLeft w:val="0"/>
      <w:marRight w:val="0"/>
      <w:marTop w:val="0"/>
      <w:marBottom w:val="0"/>
      <w:divBdr>
        <w:top w:val="none" w:sz="0" w:space="0" w:color="auto"/>
        <w:left w:val="none" w:sz="0" w:space="0" w:color="auto"/>
        <w:bottom w:val="none" w:sz="0" w:space="0" w:color="auto"/>
        <w:right w:val="none" w:sz="0" w:space="0" w:color="auto"/>
      </w:divBdr>
    </w:div>
    <w:div w:id="1310591452">
      <w:bodyDiv w:val="1"/>
      <w:marLeft w:val="0"/>
      <w:marRight w:val="0"/>
      <w:marTop w:val="0"/>
      <w:marBottom w:val="0"/>
      <w:divBdr>
        <w:top w:val="none" w:sz="0" w:space="0" w:color="auto"/>
        <w:left w:val="none" w:sz="0" w:space="0" w:color="auto"/>
        <w:bottom w:val="none" w:sz="0" w:space="0" w:color="auto"/>
        <w:right w:val="none" w:sz="0" w:space="0" w:color="auto"/>
      </w:divBdr>
    </w:div>
    <w:div w:id="1310669464">
      <w:bodyDiv w:val="1"/>
      <w:marLeft w:val="0"/>
      <w:marRight w:val="0"/>
      <w:marTop w:val="0"/>
      <w:marBottom w:val="0"/>
      <w:divBdr>
        <w:top w:val="none" w:sz="0" w:space="0" w:color="auto"/>
        <w:left w:val="none" w:sz="0" w:space="0" w:color="auto"/>
        <w:bottom w:val="none" w:sz="0" w:space="0" w:color="auto"/>
        <w:right w:val="none" w:sz="0" w:space="0" w:color="auto"/>
      </w:divBdr>
    </w:div>
    <w:div w:id="1310671514">
      <w:bodyDiv w:val="1"/>
      <w:marLeft w:val="0"/>
      <w:marRight w:val="0"/>
      <w:marTop w:val="0"/>
      <w:marBottom w:val="0"/>
      <w:divBdr>
        <w:top w:val="none" w:sz="0" w:space="0" w:color="auto"/>
        <w:left w:val="none" w:sz="0" w:space="0" w:color="auto"/>
        <w:bottom w:val="none" w:sz="0" w:space="0" w:color="auto"/>
        <w:right w:val="none" w:sz="0" w:space="0" w:color="auto"/>
      </w:divBdr>
    </w:div>
    <w:div w:id="1310863602">
      <w:bodyDiv w:val="1"/>
      <w:marLeft w:val="0"/>
      <w:marRight w:val="0"/>
      <w:marTop w:val="0"/>
      <w:marBottom w:val="0"/>
      <w:divBdr>
        <w:top w:val="none" w:sz="0" w:space="0" w:color="auto"/>
        <w:left w:val="none" w:sz="0" w:space="0" w:color="auto"/>
        <w:bottom w:val="none" w:sz="0" w:space="0" w:color="auto"/>
        <w:right w:val="none" w:sz="0" w:space="0" w:color="auto"/>
      </w:divBdr>
    </w:div>
    <w:div w:id="1310937169">
      <w:bodyDiv w:val="1"/>
      <w:marLeft w:val="0"/>
      <w:marRight w:val="0"/>
      <w:marTop w:val="0"/>
      <w:marBottom w:val="0"/>
      <w:divBdr>
        <w:top w:val="none" w:sz="0" w:space="0" w:color="auto"/>
        <w:left w:val="none" w:sz="0" w:space="0" w:color="auto"/>
        <w:bottom w:val="none" w:sz="0" w:space="0" w:color="auto"/>
        <w:right w:val="none" w:sz="0" w:space="0" w:color="auto"/>
      </w:divBdr>
    </w:div>
    <w:div w:id="1311054997">
      <w:bodyDiv w:val="1"/>
      <w:marLeft w:val="0"/>
      <w:marRight w:val="0"/>
      <w:marTop w:val="0"/>
      <w:marBottom w:val="0"/>
      <w:divBdr>
        <w:top w:val="none" w:sz="0" w:space="0" w:color="auto"/>
        <w:left w:val="none" w:sz="0" w:space="0" w:color="auto"/>
        <w:bottom w:val="none" w:sz="0" w:space="0" w:color="auto"/>
        <w:right w:val="none" w:sz="0" w:space="0" w:color="auto"/>
      </w:divBdr>
    </w:div>
    <w:div w:id="1311208023">
      <w:bodyDiv w:val="1"/>
      <w:marLeft w:val="0"/>
      <w:marRight w:val="0"/>
      <w:marTop w:val="0"/>
      <w:marBottom w:val="0"/>
      <w:divBdr>
        <w:top w:val="none" w:sz="0" w:space="0" w:color="auto"/>
        <w:left w:val="none" w:sz="0" w:space="0" w:color="auto"/>
        <w:bottom w:val="none" w:sz="0" w:space="0" w:color="auto"/>
        <w:right w:val="none" w:sz="0" w:space="0" w:color="auto"/>
      </w:divBdr>
    </w:div>
    <w:div w:id="1311472673">
      <w:bodyDiv w:val="1"/>
      <w:marLeft w:val="0"/>
      <w:marRight w:val="0"/>
      <w:marTop w:val="0"/>
      <w:marBottom w:val="0"/>
      <w:divBdr>
        <w:top w:val="none" w:sz="0" w:space="0" w:color="auto"/>
        <w:left w:val="none" w:sz="0" w:space="0" w:color="auto"/>
        <w:bottom w:val="none" w:sz="0" w:space="0" w:color="auto"/>
        <w:right w:val="none" w:sz="0" w:space="0" w:color="auto"/>
      </w:divBdr>
    </w:div>
    <w:div w:id="1311638909">
      <w:bodyDiv w:val="1"/>
      <w:marLeft w:val="0"/>
      <w:marRight w:val="0"/>
      <w:marTop w:val="0"/>
      <w:marBottom w:val="0"/>
      <w:divBdr>
        <w:top w:val="none" w:sz="0" w:space="0" w:color="auto"/>
        <w:left w:val="none" w:sz="0" w:space="0" w:color="auto"/>
        <w:bottom w:val="none" w:sz="0" w:space="0" w:color="auto"/>
        <w:right w:val="none" w:sz="0" w:space="0" w:color="auto"/>
      </w:divBdr>
    </w:div>
    <w:div w:id="1311667064">
      <w:bodyDiv w:val="1"/>
      <w:marLeft w:val="0"/>
      <w:marRight w:val="0"/>
      <w:marTop w:val="0"/>
      <w:marBottom w:val="0"/>
      <w:divBdr>
        <w:top w:val="none" w:sz="0" w:space="0" w:color="auto"/>
        <w:left w:val="none" w:sz="0" w:space="0" w:color="auto"/>
        <w:bottom w:val="none" w:sz="0" w:space="0" w:color="auto"/>
        <w:right w:val="none" w:sz="0" w:space="0" w:color="auto"/>
      </w:divBdr>
    </w:div>
    <w:div w:id="1311786079">
      <w:bodyDiv w:val="1"/>
      <w:marLeft w:val="0"/>
      <w:marRight w:val="0"/>
      <w:marTop w:val="0"/>
      <w:marBottom w:val="0"/>
      <w:divBdr>
        <w:top w:val="none" w:sz="0" w:space="0" w:color="auto"/>
        <w:left w:val="none" w:sz="0" w:space="0" w:color="auto"/>
        <w:bottom w:val="none" w:sz="0" w:space="0" w:color="auto"/>
        <w:right w:val="none" w:sz="0" w:space="0" w:color="auto"/>
      </w:divBdr>
    </w:div>
    <w:div w:id="1311791455">
      <w:bodyDiv w:val="1"/>
      <w:marLeft w:val="0"/>
      <w:marRight w:val="0"/>
      <w:marTop w:val="0"/>
      <w:marBottom w:val="0"/>
      <w:divBdr>
        <w:top w:val="none" w:sz="0" w:space="0" w:color="auto"/>
        <w:left w:val="none" w:sz="0" w:space="0" w:color="auto"/>
        <w:bottom w:val="none" w:sz="0" w:space="0" w:color="auto"/>
        <w:right w:val="none" w:sz="0" w:space="0" w:color="auto"/>
      </w:divBdr>
    </w:div>
    <w:div w:id="1311983252">
      <w:bodyDiv w:val="1"/>
      <w:marLeft w:val="0"/>
      <w:marRight w:val="0"/>
      <w:marTop w:val="0"/>
      <w:marBottom w:val="0"/>
      <w:divBdr>
        <w:top w:val="none" w:sz="0" w:space="0" w:color="auto"/>
        <w:left w:val="none" w:sz="0" w:space="0" w:color="auto"/>
        <w:bottom w:val="none" w:sz="0" w:space="0" w:color="auto"/>
        <w:right w:val="none" w:sz="0" w:space="0" w:color="auto"/>
      </w:divBdr>
    </w:div>
    <w:div w:id="1312295014">
      <w:bodyDiv w:val="1"/>
      <w:marLeft w:val="0"/>
      <w:marRight w:val="0"/>
      <w:marTop w:val="0"/>
      <w:marBottom w:val="0"/>
      <w:divBdr>
        <w:top w:val="none" w:sz="0" w:space="0" w:color="auto"/>
        <w:left w:val="none" w:sz="0" w:space="0" w:color="auto"/>
        <w:bottom w:val="none" w:sz="0" w:space="0" w:color="auto"/>
        <w:right w:val="none" w:sz="0" w:space="0" w:color="auto"/>
      </w:divBdr>
    </w:div>
    <w:div w:id="1312295987">
      <w:bodyDiv w:val="1"/>
      <w:marLeft w:val="0"/>
      <w:marRight w:val="0"/>
      <w:marTop w:val="0"/>
      <w:marBottom w:val="0"/>
      <w:divBdr>
        <w:top w:val="none" w:sz="0" w:space="0" w:color="auto"/>
        <w:left w:val="none" w:sz="0" w:space="0" w:color="auto"/>
        <w:bottom w:val="none" w:sz="0" w:space="0" w:color="auto"/>
        <w:right w:val="none" w:sz="0" w:space="0" w:color="auto"/>
      </w:divBdr>
    </w:div>
    <w:div w:id="1312322504">
      <w:bodyDiv w:val="1"/>
      <w:marLeft w:val="0"/>
      <w:marRight w:val="0"/>
      <w:marTop w:val="0"/>
      <w:marBottom w:val="0"/>
      <w:divBdr>
        <w:top w:val="none" w:sz="0" w:space="0" w:color="auto"/>
        <w:left w:val="none" w:sz="0" w:space="0" w:color="auto"/>
        <w:bottom w:val="none" w:sz="0" w:space="0" w:color="auto"/>
        <w:right w:val="none" w:sz="0" w:space="0" w:color="auto"/>
      </w:divBdr>
    </w:div>
    <w:div w:id="1312439263">
      <w:bodyDiv w:val="1"/>
      <w:marLeft w:val="0"/>
      <w:marRight w:val="0"/>
      <w:marTop w:val="0"/>
      <w:marBottom w:val="0"/>
      <w:divBdr>
        <w:top w:val="none" w:sz="0" w:space="0" w:color="auto"/>
        <w:left w:val="none" w:sz="0" w:space="0" w:color="auto"/>
        <w:bottom w:val="none" w:sz="0" w:space="0" w:color="auto"/>
        <w:right w:val="none" w:sz="0" w:space="0" w:color="auto"/>
      </w:divBdr>
    </w:div>
    <w:div w:id="1312830895">
      <w:bodyDiv w:val="1"/>
      <w:marLeft w:val="0"/>
      <w:marRight w:val="0"/>
      <w:marTop w:val="0"/>
      <w:marBottom w:val="0"/>
      <w:divBdr>
        <w:top w:val="none" w:sz="0" w:space="0" w:color="auto"/>
        <w:left w:val="none" w:sz="0" w:space="0" w:color="auto"/>
        <w:bottom w:val="none" w:sz="0" w:space="0" w:color="auto"/>
        <w:right w:val="none" w:sz="0" w:space="0" w:color="auto"/>
      </w:divBdr>
    </w:div>
    <w:div w:id="1312833907">
      <w:bodyDiv w:val="1"/>
      <w:marLeft w:val="0"/>
      <w:marRight w:val="0"/>
      <w:marTop w:val="0"/>
      <w:marBottom w:val="0"/>
      <w:divBdr>
        <w:top w:val="none" w:sz="0" w:space="0" w:color="auto"/>
        <w:left w:val="none" w:sz="0" w:space="0" w:color="auto"/>
        <w:bottom w:val="none" w:sz="0" w:space="0" w:color="auto"/>
        <w:right w:val="none" w:sz="0" w:space="0" w:color="auto"/>
      </w:divBdr>
    </w:div>
    <w:div w:id="1313296376">
      <w:bodyDiv w:val="1"/>
      <w:marLeft w:val="0"/>
      <w:marRight w:val="0"/>
      <w:marTop w:val="0"/>
      <w:marBottom w:val="0"/>
      <w:divBdr>
        <w:top w:val="none" w:sz="0" w:space="0" w:color="auto"/>
        <w:left w:val="none" w:sz="0" w:space="0" w:color="auto"/>
        <w:bottom w:val="none" w:sz="0" w:space="0" w:color="auto"/>
        <w:right w:val="none" w:sz="0" w:space="0" w:color="auto"/>
      </w:divBdr>
    </w:div>
    <w:div w:id="1313413202">
      <w:bodyDiv w:val="1"/>
      <w:marLeft w:val="0"/>
      <w:marRight w:val="0"/>
      <w:marTop w:val="0"/>
      <w:marBottom w:val="0"/>
      <w:divBdr>
        <w:top w:val="none" w:sz="0" w:space="0" w:color="auto"/>
        <w:left w:val="none" w:sz="0" w:space="0" w:color="auto"/>
        <w:bottom w:val="none" w:sz="0" w:space="0" w:color="auto"/>
        <w:right w:val="none" w:sz="0" w:space="0" w:color="auto"/>
      </w:divBdr>
    </w:div>
    <w:div w:id="1313481082">
      <w:bodyDiv w:val="1"/>
      <w:marLeft w:val="0"/>
      <w:marRight w:val="0"/>
      <w:marTop w:val="0"/>
      <w:marBottom w:val="0"/>
      <w:divBdr>
        <w:top w:val="none" w:sz="0" w:space="0" w:color="auto"/>
        <w:left w:val="none" w:sz="0" w:space="0" w:color="auto"/>
        <w:bottom w:val="none" w:sz="0" w:space="0" w:color="auto"/>
        <w:right w:val="none" w:sz="0" w:space="0" w:color="auto"/>
      </w:divBdr>
    </w:div>
    <w:div w:id="1313631921">
      <w:bodyDiv w:val="1"/>
      <w:marLeft w:val="0"/>
      <w:marRight w:val="0"/>
      <w:marTop w:val="0"/>
      <w:marBottom w:val="0"/>
      <w:divBdr>
        <w:top w:val="none" w:sz="0" w:space="0" w:color="auto"/>
        <w:left w:val="none" w:sz="0" w:space="0" w:color="auto"/>
        <w:bottom w:val="none" w:sz="0" w:space="0" w:color="auto"/>
        <w:right w:val="none" w:sz="0" w:space="0" w:color="auto"/>
      </w:divBdr>
    </w:div>
    <w:div w:id="1314019459">
      <w:bodyDiv w:val="1"/>
      <w:marLeft w:val="0"/>
      <w:marRight w:val="0"/>
      <w:marTop w:val="0"/>
      <w:marBottom w:val="0"/>
      <w:divBdr>
        <w:top w:val="none" w:sz="0" w:space="0" w:color="auto"/>
        <w:left w:val="none" w:sz="0" w:space="0" w:color="auto"/>
        <w:bottom w:val="none" w:sz="0" w:space="0" w:color="auto"/>
        <w:right w:val="none" w:sz="0" w:space="0" w:color="auto"/>
      </w:divBdr>
    </w:div>
    <w:div w:id="1314024865">
      <w:bodyDiv w:val="1"/>
      <w:marLeft w:val="0"/>
      <w:marRight w:val="0"/>
      <w:marTop w:val="0"/>
      <w:marBottom w:val="0"/>
      <w:divBdr>
        <w:top w:val="none" w:sz="0" w:space="0" w:color="auto"/>
        <w:left w:val="none" w:sz="0" w:space="0" w:color="auto"/>
        <w:bottom w:val="none" w:sz="0" w:space="0" w:color="auto"/>
        <w:right w:val="none" w:sz="0" w:space="0" w:color="auto"/>
      </w:divBdr>
    </w:div>
    <w:div w:id="1314286747">
      <w:bodyDiv w:val="1"/>
      <w:marLeft w:val="0"/>
      <w:marRight w:val="0"/>
      <w:marTop w:val="0"/>
      <w:marBottom w:val="0"/>
      <w:divBdr>
        <w:top w:val="none" w:sz="0" w:space="0" w:color="auto"/>
        <w:left w:val="none" w:sz="0" w:space="0" w:color="auto"/>
        <w:bottom w:val="none" w:sz="0" w:space="0" w:color="auto"/>
        <w:right w:val="none" w:sz="0" w:space="0" w:color="auto"/>
      </w:divBdr>
    </w:div>
    <w:div w:id="1314333018">
      <w:bodyDiv w:val="1"/>
      <w:marLeft w:val="0"/>
      <w:marRight w:val="0"/>
      <w:marTop w:val="0"/>
      <w:marBottom w:val="0"/>
      <w:divBdr>
        <w:top w:val="none" w:sz="0" w:space="0" w:color="auto"/>
        <w:left w:val="none" w:sz="0" w:space="0" w:color="auto"/>
        <w:bottom w:val="none" w:sz="0" w:space="0" w:color="auto"/>
        <w:right w:val="none" w:sz="0" w:space="0" w:color="auto"/>
      </w:divBdr>
    </w:div>
    <w:div w:id="1314944098">
      <w:bodyDiv w:val="1"/>
      <w:marLeft w:val="0"/>
      <w:marRight w:val="0"/>
      <w:marTop w:val="0"/>
      <w:marBottom w:val="0"/>
      <w:divBdr>
        <w:top w:val="none" w:sz="0" w:space="0" w:color="auto"/>
        <w:left w:val="none" w:sz="0" w:space="0" w:color="auto"/>
        <w:bottom w:val="none" w:sz="0" w:space="0" w:color="auto"/>
        <w:right w:val="none" w:sz="0" w:space="0" w:color="auto"/>
      </w:divBdr>
    </w:div>
    <w:div w:id="1315185881">
      <w:bodyDiv w:val="1"/>
      <w:marLeft w:val="0"/>
      <w:marRight w:val="0"/>
      <w:marTop w:val="0"/>
      <w:marBottom w:val="0"/>
      <w:divBdr>
        <w:top w:val="none" w:sz="0" w:space="0" w:color="auto"/>
        <w:left w:val="none" w:sz="0" w:space="0" w:color="auto"/>
        <w:bottom w:val="none" w:sz="0" w:space="0" w:color="auto"/>
        <w:right w:val="none" w:sz="0" w:space="0" w:color="auto"/>
      </w:divBdr>
    </w:div>
    <w:div w:id="1315186981">
      <w:bodyDiv w:val="1"/>
      <w:marLeft w:val="0"/>
      <w:marRight w:val="0"/>
      <w:marTop w:val="0"/>
      <w:marBottom w:val="0"/>
      <w:divBdr>
        <w:top w:val="none" w:sz="0" w:space="0" w:color="auto"/>
        <w:left w:val="none" w:sz="0" w:space="0" w:color="auto"/>
        <w:bottom w:val="none" w:sz="0" w:space="0" w:color="auto"/>
        <w:right w:val="none" w:sz="0" w:space="0" w:color="auto"/>
      </w:divBdr>
    </w:div>
    <w:div w:id="1315336949">
      <w:bodyDiv w:val="1"/>
      <w:marLeft w:val="0"/>
      <w:marRight w:val="0"/>
      <w:marTop w:val="0"/>
      <w:marBottom w:val="0"/>
      <w:divBdr>
        <w:top w:val="none" w:sz="0" w:space="0" w:color="auto"/>
        <w:left w:val="none" w:sz="0" w:space="0" w:color="auto"/>
        <w:bottom w:val="none" w:sz="0" w:space="0" w:color="auto"/>
        <w:right w:val="none" w:sz="0" w:space="0" w:color="auto"/>
      </w:divBdr>
    </w:div>
    <w:div w:id="1315375093">
      <w:bodyDiv w:val="1"/>
      <w:marLeft w:val="0"/>
      <w:marRight w:val="0"/>
      <w:marTop w:val="0"/>
      <w:marBottom w:val="0"/>
      <w:divBdr>
        <w:top w:val="none" w:sz="0" w:space="0" w:color="auto"/>
        <w:left w:val="none" w:sz="0" w:space="0" w:color="auto"/>
        <w:bottom w:val="none" w:sz="0" w:space="0" w:color="auto"/>
        <w:right w:val="none" w:sz="0" w:space="0" w:color="auto"/>
      </w:divBdr>
    </w:div>
    <w:div w:id="1315380546">
      <w:bodyDiv w:val="1"/>
      <w:marLeft w:val="0"/>
      <w:marRight w:val="0"/>
      <w:marTop w:val="0"/>
      <w:marBottom w:val="0"/>
      <w:divBdr>
        <w:top w:val="none" w:sz="0" w:space="0" w:color="auto"/>
        <w:left w:val="none" w:sz="0" w:space="0" w:color="auto"/>
        <w:bottom w:val="none" w:sz="0" w:space="0" w:color="auto"/>
        <w:right w:val="none" w:sz="0" w:space="0" w:color="auto"/>
      </w:divBdr>
    </w:div>
    <w:div w:id="1315525056">
      <w:bodyDiv w:val="1"/>
      <w:marLeft w:val="0"/>
      <w:marRight w:val="0"/>
      <w:marTop w:val="0"/>
      <w:marBottom w:val="0"/>
      <w:divBdr>
        <w:top w:val="none" w:sz="0" w:space="0" w:color="auto"/>
        <w:left w:val="none" w:sz="0" w:space="0" w:color="auto"/>
        <w:bottom w:val="none" w:sz="0" w:space="0" w:color="auto"/>
        <w:right w:val="none" w:sz="0" w:space="0" w:color="auto"/>
      </w:divBdr>
    </w:div>
    <w:div w:id="1315570494">
      <w:bodyDiv w:val="1"/>
      <w:marLeft w:val="0"/>
      <w:marRight w:val="0"/>
      <w:marTop w:val="0"/>
      <w:marBottom w:val="0"/>
      <w:divBdr>
        <w:top w:val="none" w:sz="0" w:space="0" w:color="auto"/>
        <w:left w:val="none" w:sz="0" w:space="0" w:color="auto"/>
        <w:bottom w:val="none" w:sz="0" w:space="0" w:color="auto"/>
        <w:right w:val="none" w:sz="0" w:space="0" w:color="auto"/>
      </w:divBdr>
    </w:div>
    <w:div w:id="1315645896">
      <w:bodyDiv w:val="1"/>
      <w:marLeft w:val="0"/>
      <w:marRight w:val="0"/>
      <w:marTop w:val="0"/>
      <w:marBottom w:val="0"/>
      <w:divBdr>
        <w:top w:val="none" w:sz="0" w:space="0" w:color="auto"/>
        <w:left w:val="none" w:sz="0" w:space="0" w:color="auto"/>
        <w:bottom w:val="none" w:sz="0" w:space="0" w:color="auto"/>
        <w:right w:val="none" w:sz="0" w:space="0" w:color="auto"/>
      </w:divBdr>
    </w:div>
    <w:div w:id="1315913425">
      <w:bodyDiv w:val="1"/>
      <w:marLeft w:val="0"/>
      <w:marRight w:val="0"/>
      <w:marTop w:val="0"/>
      <w:marBottom w:val="0"/>
      <w:divBdr>
        <w:top w:val="none" w:sz="0" w:space="0" w:color="auto"/>
        <w:left w:val="none" w:sz="0" w:space="0" w:color="auto"/>
        <w:bottom w:val="none" w:sz="0" w:space="0" w:color="auto"/>
        <w:right w:val="none" w:sz="0" w:space="0" w:color="auto"/>
      </w:divBdr>
    </w:div>
    <w:div w:id="1316060442">
      <w:bodyDiv w:val="1"/>
      <w:marLeft w:val="0"/>
      <w:marRight w:val="0"/>
      <w:marTop w:val="0"/>
      <w:marBottom w:val="0"/>
      <w:divBdr>
        <w:top w:val="none" w:sz="0" w:space="0" w:color="auto"/>
        <w:left w:val="none" w:sz="0" w:space="0" w:color="auto"/>
        <w:bottom w:val="none" w:sz="0" w:space="0" w:color="auto"/>
        <w:right w:val="none" w:sz="0" w:space="0" w:color="auto"/>
      </w:divBdr>
    </w:div>
    <w:div w:id="1316227479">
      <w:bodyDiv w:val="1"/>
      <w:marLeft w:val="0"/>
      <w:marRight w:val="0"/>
      <w:marTop w:val="0"/>
      <w:marBottom w:val="0"/>
      <w:divBdr>
        <w:top w:val="none" w:sz="0" w:space="0" w:color="auto"/>
        <w:left w:val="none" w:sz="0" w:space="0" w:color="auto"/>
        <w:bottom w:val="none" w:sz="0" w:space="0" w:color="auto"/>
        <w:right w:val="none" w:sz="0" w:space="0" w:color="auto"/>
      </w:divBdr>
    </w:div>
    <w:div w:id="1317301977">
      <w:bodyDiv w:val="1"/>
      <w:marLeft w:val="0"/>
      <w:marRight w:val="0"/>
      <w:marTop w:val="0"/>
      <w:marBottom w:val="0"/>
      <w:divBdr>
        <w:top w:val="none" w:sz="0" w:space="0" w:color="auto"/>
        <w:left w:val="none" w:sz="0" w:space="0" w:color="auto"/>
        <w:bottom w:val="none" w:sz="0" w:space="0" w:color="auto"/>
        <w:right w:val="none" w:sz="0" w:space="0" w:color="auto"/>
      </w:divBdr>
    </w:div>
    <w:div w:id="1317491193">
      <w:bodyDiv w:val="1"/>
      <w:marLeft w:val="0"/>
      <w:marRight w:val="0"/>
      <w:marTop w:val="0"/>
      <w:marBottom w:val="0"/>
      <w:divBdr>
        <w:top w:val="none" w:sz="0" w:space="0" w:color="auto"/>
        <w:left w:val="none" w:sz="0" w:space="0" w:color="auto"/>
        <w:bottom w:val="none" w:sz="0" w:space="0" w:color="auto"/>
        <w:right w:val="none" w:sz="0" w:space="0" w:color="auto"/>
      </w:divBdr>
    </w:div>
    <w:div w:id="1317995464">
      <w:bodyDiv w:val="1"/>
      <w:marLeft w:val="0"/>
      <w:marRight w:val="0"/>
      <w:marTop w:val="0"/>
      <w:marBottom w:val="0"/>
      <w:divBdr>
        <w:top w:val="none" w:sz="0" w:space="0" w:color="auto"/>
        <w:left w:val="none" w:sz="0" w:space="0" w:color="auto"/>
        <w:bottom w:val="none" w:sz="0" w:space="0" w:color="auto"/>
        <w:right w:val="none" w:sz="0" w:space="0" w:color="auto"/>
      </w:divBdr>
    </w:div>
    <w:div w:id="1318001225">
      <w:bodyDiv w:val="1"/>
      <w:marLeft w:val="0"/>
      <w:marRight w:val="0"/>
      <w:marTop w:val="0"/>
      <w:marBottom w:val="0"/>
      <w:divBdr>
        <w:top w:val="none" w:sz="0" w:space="0" w:color="auto"/>
        <w:left w:val="none" w:sz="0" w:space="0" w:color="auto"/>
        <w:bottom w:val="none" w:sz="0" w:space="0" w:color="auto"/>
        <w:right w:val="none" w:sz="0" w:space="0" w:color="auto"/>
      </w:divBdr>
    </w:div>
    <w:div w:id="1318923174">
      <w:bodyDiv w:val="1"/>
      <w:marLeft w:val="0"/>
      <w:marRight w:val="0"/>
      <w:marTop w:val="0"/>
      <w:marBottom w:val="0"/>
      <w:divBdr>
        <w:top w:val="none" w:sz="0" w:space="0" w:color="auto"/>
        <w:left w:val="none" w:sz="0" w:space="0" w:color="auto"/>
        <w:bottom w:val="none" w:sz="0" w:space="0" w:color="auto"/>
        <w:right w:val="none" w:sz="0" w:space="0" w:color="auto"/>
      </w:divBdr>
    </w:div>
    <w:div w:id="1318996273">
      <w:bodyDiv w:val="1"/>
      <w:marLeft w:val="0"/>
      <w:marRight w:val="0"/>
      <w:marTop w:val="0"/>
      <w:marBottom w:val="0"/>
      <w:divBdr>
        <w:top w:val="none" w:sz="0" w:space="0" w:color="auto"/>
        <w:left w:val="none" w:sz="0" w:space="0" w:color="auto"/>
        <w:bottom w:val="none" w:sz="0" w:space="0" w:color="auto"/>
        <w:right w:val="none" w:sz="0" w:space="0" w:color="auto"/>
      </w:divBdr>
    </w:div>
    <w:div w:id="1319387477">
      <w:bodyDiv w:val="1"/>
      <w:marLeft w:val="0"/>
      <w:marRight w:val="0"/>
      <w:marTop w:val="0"/>
      <w:marBottom w:val="0"/>
      <w:divBdr>
        <w:top w:val="none" w:sz="0" w:space="0" w:color="auto"/>
        <w:left w:val="none" w:sz="0" w:space="0" w:color="auto"/>
        <w:bottom w:val="none" w:sz="0" w:space="0" w:color="auto"/>
        <w:right w:val="none" w:sz="0" w:space="0" w:color="auto"/>
      </w:divBdr>
    </w:div>
    <w:div w:id="1319459344">
      <w:bodyDiv w:val="1"/>
      <w:marLeft w:val="0"/>
      <w:marRight w:val="0"/>
      <w:marTop w:val="0"/>
      <w:marBottom w:val="0"/>
      <w:divBdr>
        <w:top w:val="none" w:sz="0" w:space="0" w:color="auto"/>
        <w:left w:val="none" w:sz="0" w:space="0" w:color="auto"/>
        <w:bottom w:val="none" w:sz="0" w:space="0" w:color="auto"/>
        <w:right w:val="none" w:sz="0" w:space="0" w:color="auto"/>
      </w:divBdr>
    </w:div>
    <w:div w:id="1319765995">
      <w:bodyDiv w:val="1"/>
      <w:marLeft w:val="0"/>
      <w:marRight w:val="0"/>
      <w:marTop w:val="0"/>
      <w:marBottom w:val="0"/>
      <w:divBdr>
        <w:top w:val="none" w:sz="0" w:space="0" w:color="auto"/>
        <w:left w:val="none" w:sz="0" w:space="0" w:color="auto"/>
        <w:bottom w:val="none" w:sz="0" w:space="0" w:color="auto"/>
        <w:right w:val="none" w:sz="0" w:space="0" w:color="auto"/>
      </w:divBdr>
    </w:div>
    <w:div w:id="1319962900">
      <w:bodyDiv w:val="1"/>
      <w:marLeft w:val="0"/>
      <w:marRight w:val="0"/>
      <w:marTop w:val="0"/>
      <w:marBottom w:val="0"/>
      <w:divBdr>
        <w:top w:val="none" w:sz="0" w:space="0" w:color="auto"/>
        <w:left w:val="none" w:sz="0" w:space="0" w:color="auto"/>
        <w:bottom w:val="none" w:sz="0" w:space="0" w:color="auto"/>
        <w:right w:val="none" w:sz="0" w:space="0" w:color="auto"/>
      </w:divBdr>
    </w:div>
    <w:div w:id="1319964700">
      <w:bodyDiv w:val="1"/>
      <w:marLeft w:val="0"/>
      <w:marRight w:val="0"/>
      <w:marTop w:val="0"/>
      <w:marBottom w:val="0"/>
      <w:divBdr>
        <w:top w:val="none" w:sz="0" w:space="0" w:color="auto"/>
        <w:left w:val="none" w:sz="0" w:space="0" w:color="auto"/>
        <w:bottom w:val="none" w:sz="0" w:space="0" w:color="auto"/>
        <w:right w:val="none" w:sz="0" w:space="0" w:color="auto"/>
      </w:divBdr>
    </w:div>
    <w:div w:id="1321345466">
      <w:bodyDiv w:val="1"/>
      <w:marLeft w:val="0"/>
      <w:marRight w:val="0"/>
      <w:marTop w:val="0"/>
      <w:marBottom w:val="0"/>
      <w:divBdr>
        <w:top w:val="none" w:sz="0" w:space="0" w:color="auto"/>
        <w:left w:val="none" w:sz="0" w:space="0" w:color="auto"/>
        <w:bottom w:val="none" w:sz="0" w:space="0" w:color="auto"/>
        <w:right w:val="none" w:sz="0" w:space="0" w:color="auto"/>
      </w:divBdr>
    </w:div>
    <w:div w:id="1321691985">
      <w:bodyDiv w:val="1"/>
      <w:marLeft w:val="0"/>
      <w:marRight w:val="0"/>
      <w:marTop w:val="0"/>
      <w:marBottom w:val="0"/>
      <w:divBdr>
        <w:top w:val="none" w:sz="0" w:space="0" w:color="auto"/>
        <w:left w:val="none" w:sz="0" w:space="0" w:color="auto"/>
        <w:bottom w:val="none" w:sz="0" w:space="0" w:color="auto"/>
        <w:right w:val="none" w:sz="0" w:space="0" w:color="auto"/>
      </w:divBdr>
    </w:div>
    <w:div w:id="1321731047">
      <w:bodyDiv w:val="1"/>
      <w:marLeft w:val="0"/>
      <w:marRight w:val="0"/>
      <w:marTop w:val="0"/>
      <w:marBottom w:val="0"/>
      <w:divBdr>
        <w:top w:val="none" w:sz="0" w:space="0" w:color="auto"/>
        <w:left w:val="none" w:sz="0" w:space="0" w:color="auto"/>
        <w:bottom w:val="none" w:sz="0" w:space="0" w:color="auto"/>
        <w:right w:val="none" w:sz="0" w:space="0" w:color="auto"/>
      </w:divBdr>
    </w:div>
    <w:div w:id="1322196905">
      <w:bodyDiv w:val="1"/>
      <w:marLeft w:val="0"/>
      <w:marRight w:val="0"/>
      <w:marTop w:val="0"/>
      <w:marBottom w:val="0"/>
      <w:divBdr>
        <w:top w:val="none" w:sz="0" w:space="0" w:color="auto"/>
        <w:left w:val="none" w:sz="0" w:space="0" w:color="auto"/>
        <w:bottom w:val="none" w:sz="0" w:space="0" w:color="auto"/>
        <w:right w:val="none" w:sz="0" w:space="0" w:color="auto"/>
      </w:divBdr>
    </w:div>
    <w:div w:id="1322346332">
      <w:bodyDiv w:val="1"/>
      <w:marLeft w:val="0"/>
      <w:marRight w:val="0"/>
      <w:marTop w:val="0"/>
      <w:marBottom w:val="0"/>
      <w:divBdr>
        <w:top w:val="none" w:sz="0" w:space="0" w:color="auto"/>
        <w:left w:val="none" w:sz="0" w:space="0" w:color="auto"/>
        <w:bottom w:val="none" w:sz="0" w:space="0" w:color="auto"/>
        <w:right w:val="none" w:sz="0" w:space="0" w:color="auto"/>
      </w:divBdr>
    </w:div>
    <w:div w:id="1322587786">
      <w:bodyDiv w:val="1"/>
      <w:marLeft w:val="0"/>
      <w:marRight w:val="0"/>
      <w:marTop w:val="0"/>
      <w:marBottom w:val="0"/>
      <w:divBdr>
        <w:top w:val="none" w:sz="0" w:space="0" w:color="auto"/>
        <w:left w:val="none" w:sz="0" w:space="0" w:color="auto"/>
        <w:bottom w:val="none" w:sz="0" w:space="0" w:color="auto"/>
        <w:right w:val="none" w:sz="0" w:space="0" w:color="auto"/>
      </w:divBdr>
    </w:div>
    <w:div w:id="1323239005">
      <w:bodyDiv w:val="1"/>
      <w:marLeft w:val="0"/>
      <w:marRight w:val="0"/>
      <w:marTop w:val="0"/>
      <w:marBottom w:val="0"/>
      <w:divBdr>
        <w:top w:val="none" w:sz="0" w:space="0" w:color="auto"/>
        <w:left w:val="none" w:sz="0" w:space="0" w:color="auto"/>
        <w:bottom w:val="none" w:sz="0" w:space="0" w:color="auto"/>
        <w:right w:val="none" w:sz="0" w:space="0" w:color="auto"/>
      </w:divBdr>
    </w:div>
    <w:div w:id="1323663024">
      <w:bodyDiv w:val="1"/>
      <w:marLeft w:val="0"/>
      <w:marRight w:val="0"/>
      <w:marTop w:val="0"/>
      <w:marBottom w:val="0"/>
      <w:divBdr>
        <w:top w:val="none" w:sz="0" w:space="0" w:color="auto"/>
        <w:left w:val="none" w:sz="0" w:space="0" w:color="auto"/>
        <w:bottom w:val="none" w:sz="0" w:space="0" w:color="auto"/>
        <w:right w:val="none" w:sz="0" w:space="0" w:color="auto"/>
      </w:divBdr>
    </w:div>
    <w:div w:id="1323701376">
      <w:bodyDiv w:val="1"/>
      <w:marLeft w:val="0"/>
      <w:marRight w:val="0"/>
      <w:marTop w:val="0"/>
      <w:marBottom w:val="0"/>
      <w:divBdr>
        <w:top w:val="none" w:sz="0" w:space="0" w:color="auto"/>
        <w:left w:val="none" w:sz="0" w:space="0" w:color="auto"/>
        <w:bottom w:val="none" w:sz="0" w:space="0" w:color="auto"/>
        <w:right w:val="none" w:sz="0" w:space="0" w:color="auto"/>
      </w:divBdr>
    </w:div>
    <w:div w:id="1323899235">
      <w:bodyDiv w:val="1"/>
      <w:marLeft w:val="0"/>
      <w:marRight w:val="0"/>
      <w:marTop w:val="0"/>
      <w:marBottom w:val="0"/>
      <w:divBdr>
        <w:top w:val="none" w:sz="0" w:space="0" w:color="auto"/>
        <w:left w:val="none" w:sz="0" w:space="0" w:color="auto"/>
        <w:bottom w:val="none" w:sz="0" w:space="0" w:color="auto"/>
        <w:right w:val="none" w:sz="0" w:space="0" w:color="auto"/>
      </w:divBdr>
    </w:div>
    <w:div w:id="1324042079">
      <w:bodyDiv w:val="1"/>
      <w:marLeft w:val="0"/>
      <w:marRight w:val="0"/>
      <w:marTop w:val="0"/>
      <w:marBottom w:val="0"/>
      <w:divBdr>
        <w:top w:val="none" w:sz="0" w:space="0" w:color="auto"/>
        <w:left w:val="none" w:sz="0" w:space="0" w:color="auto"/>
        <w:bottom w:val="none" w:sz="0" w:space="0" w:color="auto"/>
        <w:right w:val="none" w:sz="0" w:space="0" w:color="auto"/>
      </w:divBdr>
    </w:div>
    <w:div w:id="1324118998">
      <w:bodyDiv w:val="1"/>
      <w:marLeft w:val="0"/>
      <w:marRight w:val="0"/>
      <w:marTop w:val="0"/>
      <w:marBottom w:val="0"/>
      <w:divBdr>
        <w:top w:val="none" w:sz="0" w:space="0" w:color="auto"/>
        <w:left w:val="none" w:sz="0" w:space="0" w:color="auto"/>
        <w:bottom w:val="none" w:sz="0" w:space="0" w:color="auto"/>
        <w:right w:val="none" w:sz="0" w:space="0" w:color="auto"/>
      </w:divBdr>
    </w:div>
    <w:div w:id="1324315339">
      <w:bodyDiv w:val="1"/>
      <w:marLeft w:val="0"/>
      <w:marRight w:val="0"/>
      <w:marTop w:val="0"/>
      <w:marBottom w:val="0"/>
      <w:divBdr>
        <w:top w:val="none" w:sz="0" w:space="0" w:color="auto"/>
        <w:left w:val="none" w:sz="0" w:space="0" w:color="auto"/>
        <w:bottom w:val="none" w:sz="0" w:space="0" w:color="auto"/>
        <w:right w:val="none" w:sz="0" w:space="0" w:color="auto"/>
      </w:divBdr>
    </w:div>
    <w:div w:id="1324553390">
      <w:bodyDiv w:val="1"/>
      <w:marLeft w:val="0"/>
      <w:marRight w:val="0"/>
      <w:marTop w:val="0"/>
      <w:marBottom w:val="0"/>
      <w:divBdr>
        <w:top w:val="none" w:sz="0" w:space="0" w:color="auto"/>
        <w:left w:val="none" w:sz="0" w:space="0" w:color="auto"/>
        <w:bottom w:val="none" w:sz="0" w:space="0" w:color="auto"/>
        <w:right w:val="none" w:sz="0" w:space="0" w:color="auto"/>
      </w:divBdr>
    </w:div>
    <w:div w:id="1324696137">
      <w:bodyDiv w:val="1"/>
      <w:marLeft w:val="0"/>
      <w:marRight w:val="0"/>
      <w:marTop w:val="0"/>
      <w:marBottom w:val="0"/>
      <w:divBdr>
        <w:top w:val="none" w:sz="0" w:space="0" w:color="auto"/>
        <w:left w:val="none" w:sz="0" w:space="0" w:color="auto"/>
        <w:bottom w:val="none" w:sz="0" w:space="0" w:color="auto"/>
        <w:right w:val="none" w:sz="0" w:space="0" w:color="auto"/>
      </w:divBdr>
    </w:div>
    <w:div w:id="1324971573">
      <w:bodyDiv w:val="1"/>
      <w:marLeft w:val="0"/>
      <w:marRight w:val="0"/>
      <w:marTop w:val="0"/>
      <w:marBottom w:val="0"/>
      <w:divBdr>
        <w:top w:val="none" w:sz="0" w:space="0" w:color="auto"/>
        <w:left w:val="none" w:sz="0" w:space="0" w:color="auto"/>
        <w:bottom w:val="none" w:sz="0" w:space="0" w:color="auto"/>
        <w:right w:val="none" w:sz="0" w:space="0" w:color="auto"/>
      </w:divBdr>
    </w:div>
    <w:div w:id="1325161418">
      <w:bodyDiv w:val="1"/>
      <w:marLeft w:val="0"/>
      <w:marRight w:val="0"/>
      <w:marTop w:val="0"/>
      <w:marBottom w:val="0"/>
      <w:divBdr>
        <w:top w:val="none" w:sz="0" w:space="0" w:color="auto"/>
        <w:left w:val="none" w:sz="0" w:space="0" w:color="auto"/>
        <w:bottom w:val="none" w:sz="0" w:space="0" w:color="auto"/>
        <w:right w:val="none" w:sz="0" w:space="0" w:color="auto"/>
      </w:divBdr>
    </w:div>
    <w:div w:id="1325474570">
      <w:bodyDiv w:val="1"/>
      <w:marLeft w:val="0"/>
      <w:marRight w:val="0"/>
      <w:marTop w:val="0"/>
      <w:marBottom w:val="0"/>
      <w:divBdr>
        <w:top w:val="none" w:sz="0" w:space="0" w:color="auto"/>
        <w:left w:val="none" w:sz="0" w:space="0" w:color="auto"/>
        <w:bottom w:val="none" w:sz="0" w:space="0" w:color="auto"/>
        <w:right w:val="none" w:sz="0" w:space="0" w:color="auto"/>
      </w:divBdr>
    </w:div>
    <w:div w:id="1325477701">
      <w:bodyDiv w:val="1"/>
      <w:marLeft w:val="0"/>
      <w:marRight w:val="0"/>
      <w:marTop w:val="0"/>
      <w:marBottom w:val="0"/>
      <w:divBdr>
        <w:top w:val="none" w:sz="0" w:space="0" w:color="auto"/>
        <w:left w:val="none" w:sz="0" w:space="0" w:color="auto"/>
        <w:bottom w:val="none" w:sz="0" w:space="0" w:color="auto"/>
        <w:right w:val="none" w:sz="0" w:space="0" w:color="auto"/>
      </w:divBdr>
    </w:div>
    <w:div w:id="1325623338">
      <w:bodyDiv w:val="1"/>
      <w:marLeft w:val="0"/>
      <w:marRight w:val="0"/>
      <w:marTop w:val="0"/>
      <w:marBottom w:val="0"/>
      <w:divBdr>
        <w:top w:val="none" w:sz="0" w:space="0" w:color="auto"/>
        <w:left w:val="none" w:sz="0" w:space="0" w:color="auto"/>
        <w:bottom w:val="none" w:sz="0" w:space="0" w:color="auto"/>
        <w:right w:val="none" w:sz="0" w:space="0" w:color="auto"/>
      </w:divBdr>
    </w:div>
    <w:div w:id="1325625680">
      <w:bodyDiv w:val="1"/>
      <w:marLeft w:val="0"/>
      <w:marRight w:val="0"/>
      <w:marTop w:val="0"/>
      <w:marBottom w:val="0"/>
      <w:divBdr>
        <w:top w:val="none" w:sz="0" w:space="0" w:color="auto"/>
        <w:left w:val="none" w:sz="0" w:space="0" w:color="auto"/>
        <w:bottom w:val="none" w:sz="0" w:space="0" w:color="auto"/>
        <w:right w:val="none" w:sz="0" w:space="0" w:color="auto"/>
      </w:divBdr>
    </w:div>
    <w:div w:id="1325742128">
      <w:bodyDiv w:val="1"/>
      <w:marLeft w:val="0"/>
      <w:marRight w:val="0"/>
      <w:marTop w:val="0"/>
      <w:marBottom w:val="0"/>
      <w:divBdr>
        <w:top w:val="none" w:sz="0" w:space="0" w:color="auto"/>
        <w:left w:val="none" w:sz="0" w:space="0" w:color="auto"/>
        <w:bottom w:val="none" w:sz="0" w:space="0" w:color="auto"/>
        <w:right w:val="none" w:sz="0" w:space="0" w:color="auto"/>
      </w:divBdr>
    </w:div>
    <w:div w:id="1326200515">
      <w:bodyDiv w:val="1"/>
      <w:marLeft w:val="0"/>
      <w:marRight w:val="0"/>
      <w:marTop w:val="0"/>
      <w:marBottom w:val="0"/>
      <w:divBdr>
        <w:top w:val="none" w:sz="0" w:space="0" w:color="auto"/>
        <w:left w:val="none" w:sz="0" w:space="0" w:color="auto"/>
        <w:bottom w:val="none" w:sz="0" w:space="0" w:color="auto"/>
        <w:right w:val="none" w:sz="0" w:space="0" w:color="auto"/>
      </w:divBdr>
    </w:div>
    <w:div w:id="1326662765">
      <w:bodyDiv w:val="1"/>
      <w:marLeft w:val="0"/>
      <w:marRight w:val="0"/>
      <w:marTop w:val="0"/>
      <w:marBottom w:val="0"/>
      <w:divBdr>
        <w:top w:val="none" w:sz="0" w:space="0" w:color="auto"/>
        <w:left w:val="none" w:sz="0" w:space="0" w:color="auto"/>
        <w:bottom w:val="none" w:sz="0" w:space="0" w:color="auto"/>
        <w:right w:val="none" w:sz="0" w:space="0" w:color="auto"/>
      </w:divBdr>
    </w:div>
    <w:div w:id="1326668055">
      <w:bodyDiv w:val="1"/>
      <w:marLeft w:val="0"/>
      <w:marRight w:val="0"/>
      <w:marTop w:val="0"/>
      <w:marBottom w:val="0"/>
      <w:divBdr>
        <w:top w:val="none" w:sz="0" w:space="0" w:color="auto"/>
        <w:left w:val="none" w:sz="0" w:space="0" w:color="auto"/>
        <w:bottom w:val="none" w:sz="0" w:space="0" w:color="auto"/>
        <w:right w:val="none" w:sz="0" w:space="0" w:color="auto"/>
      </w:divBdr>
    </w:div>
    <w:div w:id="1326783597">
      <w:bodyDiv w:val="1"/>
      <w:marLeft w:val="0"/>
      <w:marRight w:val="0"/>
      <w:marTop w:val="0"/>
      <w:marBottom w:val="0"/>
      <w:divBdr>
        <w:top w:val="none" w:sz="0" w:space="0" w:color="auto"/>
        <w:left w:val="none" w:sz="0" w:space="0" w:color="auto"/>
        <w:bottom w:val="none" w:sz="0" w:space="0" w:color="auto"/>
        <w:right w:val="none" w:sz="0" w:space="0" w:color="auto"/>
      </w:divBdr>
    </w:div>
    <w:div w:id="1327123418">
      <w:bodyDiv w:val="1"/>
      <w:marLeft w:val="0"/>
      <w:marRight w:val="0"/>
      <w:marTop w:val="0"/>
      <w:marBottom w:val="0"/>
      <w:divBdr>
        <w:top w:val="none" w:sz="0" w:space="0" w:color="auto"/>
        <w:left w:val="none" w:sz="0" w:space="0" w:color="auto"/>
        <w:bottom w:val="none" w:sz="0" w:space="0" w:color="auto"/>
        <w:right w:val="none" w:sz="0" w:space="0" w:color="auto"/>
      </w:divBdr>
    </w:div>
    <w:div w:id="1327125848">
      <w:bodyDiv w:val="1"/>
      <w:marLeft w:val="0"/>
      <w:marRight w:val="0"/>
      <w:marTop w:val="0"/>
      <w:marBottom w:val="0"/>
      <w:divBdr>
        <w:top w:val="none" w:sz="0" w:space="0" w:color="auto"/>
        <w:left w:val="none" w:sz="0" w:space="0" w:color="auto"/>
        <w:bottom w:val="none" w:sz="0" w:space="0" w:color="auto"/>
        <w:right w:val="none" w:sz="0" w:space="0" w:color="auto"/>
      </w:divBdr>
    </w:div>
    <w:div w:id="1327243222">
      <w:bodyDiv w:val="1"/>
      <w:marLeft w:val="0"/>
      <w:marRight w:val="0"/>
      <w:marTop w:val="0"/>
      <w:marBottom w:val="0"/>
      <w:divBdr>
        <w:top w:val="none" w:sz="0" w:space="0" w:color="auto"/>
        <w:left w:val="none" w:sz="0" w:space="0" w:color="auto"/>
        <w:bottom w:val="none" w:sz="0" w:space="0" w:color="auto"/>
        <w:right w:val="none" w:sz="0" w:space="0" w:color="auto"/>
      </w:divBdr>
    </w:div>
    <w:div w:id="1327248030">
      <w:bodyDiv w:val="1"/>
      <w:marLeft w:val="0"/>
      <w:marRight w:val="0"/>
      <w:marTop w:val="0"/>
      <w:marBottom w:val="0"/>
      <w:divBdr>
        <w:top w:val="none" w:sz="0" w:space="0" w:color="auto"/>
        <w:left w:val="none" w:sz="0" w:space="0" w:color="auto"/>
        <w:bottom w:val="none" w:sz="0" w:space="0" w:color="auto"/>
        <w:right w:val="none" w:sz="0" w:space="0" w:color="auto"/>
      </w:divBdr>
    </w:div>
    <w:div w:id="1327394706">
      <w:bodyDiv w:val="1"/>
      <w:marLeft w:val="0"/>
      <w:marRight w:val="0"/>
      <w:marTop w:val="0"/>
      <w:marBottom w:val="0"/>
      <w:divBdr>
        <w:top w:val="none" w:sz="0" w:space="0" w:color="auto"/>
        <w:left w:val="none" w:sz="0" w:space="0" w:color="auto"/>
        <w:bottom w:val="none" w:sz="0" w:space="0" w:color="auto"/>
        <w:right w:val="none" w:sz="0" w:space="0" w:color="auto"/>
      </w:divBdr>
    </w:div>
    <w:div w:id="1327514743">
      <w:bodyDiv w:val="1"/>
      <w:marLeft w:val="0"/>
      <w:marRight w:val="0"/>
      <w:marTop w:val="0"/>
      <w:marBottom w:val="0"/>
      <w:divBdr>
        <w:top w:val="none" w:sz="0" w:space="0" w:color="auto"/>
        <w:left w:val="none" w:sz="0" w:space="0" w:color="auto"/>
        <w:bottom w:val="none" w:sz="0" w:space="0" w:color="auto"/>
        <w:right w:val="none" w:sz="0" w:space="0" w:color="auto"/>
      </w:divBdr>
    </w:div>
    <w:div w:id="1327783597">
      <w:bodyDiv w:val="1"/>
      <w:marLeft w:val="0"/>
      <w:marRight w:val="0"/>
      <w:marTop w:val="0"/>
      <w:marBottom w:val="0"/>
      <w:divBdr>
        <w:top w:val="none" w:sz="0" w:space="0" w:color="auto"/>
        <w:left w:val="none" w:sz="0" w:space="0" w:color="auto"/>
        <w:bottom w:val="none" w:sz="0" w:space="0" w:color="auto"/>
        <w:right w:val="none" w:sz="0" w:space="0" w:color="auto"/>
      </w:divBdr>
    </w:div>
    <w:div w:id="1327902801">
      <w:bodyDiv w:val="1"/>
      <w:marLeft w:val="0"/>
      <w:marRight w:val="0"/>
      <w:marTop w:val="0"/>
      <w:marBottom w:val="0"/>
      <w:divBdr>
        <w:top w:val="none" w:sz="0" w:space="0" w:color="auto"/>
        <w:left w:val="none" w:sz="0" w:space="0" w:color="auto"/>
        <w:bottom w:val="none" w:sz="0" w:space="0" w:color="auto"/>
        <w:right w:val="none" w:sz="0" w:space="0" w:color="auto"/>
      </w:divBdr>
    </w:div>
    <w:div w:id="1327975569">
      <w:bodyDiv w:val="1"/>
      <w:marLeft w:val="0"/>
      <w:marRight w:val="0"/>
      <w:marTop w:val="0"/>
      <w:marBottom w:val="0"/>
      <w:divBdr>
        <w:top w:val="none" w:sz="0" w:space="0" w:color="auto"/>
        <w:left w:val="none" w:sz="0" w:space="0" w:color="auto"/>
        <w:bottom w:val="none" w:sz="0" w:space="0" w:color="auto"/>
        <w:right w:val="none" w:sz="0" w:space="0" w:color="auto"/>
      </w:divBdr>
    </w:div>
    <w:div w:id="1328097234">
      <w:bodyDiv w:val="1"/>
      <w:marLeft w:val="0"/>
      <w:marRight w:val="0"/>
      <w:marTop w:val="0"/>
      <w:marBottom w:val="0"/>
      <w:divBdr>
        <w:top w:val="none" w:sz="0" w:space="0" w:color="auto"/>
        <w:left w:val="none" w:sz="0" w:space="0" w:color="auto"/>
        <w:bottom w:val="none" w:sz="0" w:space="0" w:color="auto"/>
        <w:right w:val="none" w:sz="0" w:space="0" w:color="auto"/>
      </w:divBdr>
    </w:div>
    <w:div w:id="1328240520">
      <w:bodyDiv w:val="1"/>
      <w:marLeft w:val="0"/>
      <w:marRight w:val="0"/>
      <w:marTop w:val="0"/>
      <w:marBottom w:val="0"/>
      <w:divBdr>
        <w:top w:val="none" w:sz="0" w:space="0" w:color="auto"/>
        <w:left w:val="none" w:sz="0" w:space="0" w:color="auto"/>
        <w:bottom w:val="none" w:sz="0" w:space="0" w:color="auto"/>
        <w:right w:val="none" w:sz="0" w:space="0" w:color="auto"/>
      </w:divBdr>
    </w:div>
    <w:div w:id="1328290543">
      <w:bodyDiv w:val="1"/>
      <w:marLeft w:val="0"/>
      <w:marRight w:val="0"/>
      <w:marTop w:val="0"/>
      <w:marBottom w:val="0"/>
      <w:divBdr>
        <w:top w:val="none" w:sz="0" w:space="0" w:color="auto"/>
        <w:left w:val="none" w:sz="0" w:space="0" w:color="auto"/>
        <w:bottom w:val="none" w:sz="0" w:space="0" w:color="auto"/>
        <w:right w:val="none" w:sz="0" w:space="0" w:color="auto"/>
      </w:divBdr>
    </w:div>
    <w:div w:id="1328821881">
      <w:bodyDiv w:val="1"/>
      <w:marLeft w:val="0"/>
      <w:marRight w:val="0"/>
      <w:marTop w:val="0"/>
      <w:marBottom w:val="0"/>
      <w:divBdr>
        <w:top w:val="none" w:sz="0" w:space="0" w:color="auto"/>
        <w:left w:val="none" w:sz="0" w:space="0" w:color="auto"/>
        <w:bottom w:val="none" w:sz="0" w:space="0" w:color="auto"/>
        <w:right w:val="none" w:sz="0" w:space="0" w:color="auto"/>
      </w:divBdr>
    </w:div>
    <w:div w:id="1329164481">
      <w:bodyDiv w:val="1"/>
      <w:marLeft w:val="0"/>
      <w:marRight w:val="0"/>
      <w:marTop w:val="0"/>
      <w:marBottom w:val="0"/>
      <w:divBdr>
        <w:top w:val="none" w:sz="0" w:space="0" w:color="auto"/>
        <w:left w:val="none" w:sz="0" w:space="0" w:color="auto"/>
        <w:bottom w:val="none" w:sz="0" w:space="0" w:color="auto"/>
        <w:right w:val="none" w:sz="0" w:space="0" w:color="auto"/>
      </w:divBdr>
    </w:div>
    <w:div w:id="1329215415">
      <w:bodyDiv w:val="1"/>
      <w:marLeft w:val="0"/>
      <w:marRight w:val="0"/>
      <w:marTop w:val="0"/>
      <w:marBottom w:val="0"/>
      <w:divBdr>
        <w:top w:val="none" w:sz="0" w:space="0" w:color="auto"/>
        <w:left w:val="none" w:sz="0" w:space="0" w:color="auto"/>
        <w:bottom w:val="none" w:sz="0" w:space="0" w:color="auto"/>
        <w:right w:val="none" w:sz="0" w:space="0" w:color="auto"/>
      </w:divBdr>
    </w:div>
    <w:div w:id="1329599847">
      <w:bodyDiv w:val="1"/>
      <w:marLeft w:val="0"/>
      <w:marRight w:val="0"/>
      <w:marTop w:val="0"/>
      <w:marBottom w:val="0"/>
      <w:divBdr>
        <w:top w:val="none" w:sz="0" w:space="0" w:color="auto"/>
        <w:left w:val="none" w:sz="0" w:space="0" w:color="auto"/>
        <w:bottom w:val="none" w:sz="0" w:space="0" w:color="auto"/>
        <w:right w:val="none" w:sz="0" w:space="0" w:color="auto"/>
      </w:divBdr>
    </w:div>
    <w:div w:id="1329820285">
      <w:bodyDiv w:val="1"/>
      <w:marLeft w:val="0"/>
      <w:marRight w:val="0"/>
      <w:marTop w:val="0"/>
      <w:marBottom w:val="0"/>
      <w:divBdr>
        <w:top w:val="none" w:sz="0" w:space="0" w:color="auto"/>
        <w:left w:val="none" w:sz="0" w:space="0" w:color="auto"/>
        <w:bottom w:val="none" w:sz="0" w:space="0" w:color="auto"/>
        <w:right w:val="none" w:sz="0" w:space="0" w:color="auto"/>
      </w:divBdr>
    </w:div>
    <w:div w:id="1330019409">
      <w:bodyDiv w:val="1"/>
      <w:marLeft w:val="0"/>
      <w:marRight w:val="0"/>
      <w:marTop w:val="0"/>
      <w:marBottom w:val="0"/>
      <w:divBdr>
        <w:top w:val="none" w:sz="0" w:space="0" w:color="auto"/>
        <w:left w:val="none" w:sz="0" w:space="0" w:color="auto"/>
        <w:bottom w:val="none" w:sz="0" w:space="0" w:color="auto"/>
        <w:right w:val="none" w:sz="0" w:space="0" w:color="auto"/>
      </w:divBdr>
    </w:div>
    <w:div w:id="1330132620">
      <w:bodyDiv w:val="1"/>
      <w:marLeft w:val="0"/>
      <w:marRight w:val="0"/>
      <w:marTop w:val="0"/>
      <w:marBottom w:val="0"/>
      <w:divBdr>
        <w:top w:val="none" w:sz="0" w:space="0" w:color="auto"/>
        <w:left w:val="none" w:sz="0" w:space="0" w:color="auto"/>
        <w:bottom w:val="none" w:sz="0" w:space="0" w:color="auto"/>
        <w:right w:val="none" w:sz="0" w:space="0" w:color="auto"/>
      </w:divBdr>
    </w:div>
    <w:div w:id="1330139359">
      <w:bodyDiv w:val="1"/>
      <w:marLeft w:val="0"/>
      <w:marRight w:val="0"/>
      <w:marTop w:val="0"/>
      <w:marBottom w:val="0"/>
      <w:divBdr>
        <w:top w:val="none" w:sz="0" w:space="0" w:color="auto"/>
        <w:left w:val="none" w:sz="0" w:space="0" w:color="auto"/>
        <w:bottom w:val="none" w:sz="0" w:space="0" w:color="auto"/>
        <w:right w:val="none" w:sz="0" w:space="0" w:color="auto"/>
      </w:divBdr>
    </w:div>
    <w:div w:id="1330251733">
      <w:bodyDiv w:val="1"/>
      <w:marLeft w:val="0"/>
      <w:marRight w:val="0"/>
      <w:marTop w:val="0"/>
      <w:marBottom w:val="0"/>
      <w:divBdr>
        <w:top w:val="none" w:sz="0" w:space="0" w:color="auto"/>
        <w:left w:val="none" w:sz="0" w:space="0" w:color="auto"/>
        <w:bottom w:val="none" w:sz="0" w:space="0" w:color="auto"/>
        <w:right w:val="none" w:sz="0" w:space="0" w:color="auto"/>
      </w:divBdr>
    </w:div>
    <w:div w:id="1330713638">
      <w:bodyDiv w:val="1"/>
      <w:marLeft w:val="0"/>
      <w:marRight w:val="0"/>
      <w:marTop w:val="0"/>
      <w:marBottom w:val="0"/>
      <w:divBdr>
        <w:top w:val="none" w:sz="0" w:space="0" w:color="auto"/>
        <w:left w:val="none" w:sz="0" w:space="0" w:color="auto"/>
        <w:bottom w:val="none" w:sz="0" w:space="0" w:color="auto"/>
        <w:right w:val="none" w:sz="0" w:space="0" w:color="auto"/>
      </w:divBdr>
    </w:div>
    <w:div w:id="1330908313">
      <w:bodyDiv w:val="1"/>
      <w:marLeft w:val="0"/>
      <w:marRight w:val="0"/>
      <w:marTop w:val="0"/>
      <w:marBottom w:val="0"/>
      <w:divBdr>
        <w:top w:val="none" w:sz="0" w:space="0" w:color="auto"/>
        <w:left w:val="none" w:sz="0" w:space="0" w:color="auto"/>
        <w:bottom w:val="none" w:sz="0" w:space="0" w:color="auto"/>
        <w:right w:val="none" w:sz="0" w:space="0" w:color="auto"/>
      </w:divBdr>
    </w:div>
    <w:div w:id="1331055847">
      <w:bodyDiv w:val="1"/>
      <w:marLeft w:val="0"/>
      <w:marRight w:val="0"/>
      <w:marTop w:val="0"/>
      <w:marBottom w:val="0"/>
      <w:divBdr>
        <w:top w:val="none" w:sz="0" w:space="0" w:color="auto"/>
        <w:left w:val="none" w:sz="0" w:space="0" w:color="auto"/>
        <w:bottom w:val="none" w:sz="0" w:space="0" w:color="auto"/>
        <w:right w:val="none" w:sz="0" w:space="0" w:color="auto"/>
      </w:divBdr>
    </w:div>
    <w:div w:id="1331061299">
      <w:bodyDiv w:val="1"/>
      <w:marLeft w:val="0"/>
      <w:marRight w:val="0"/>
      <w:marTop w:val="0"/>
      <w:marBottom w:val="0"/>
      <w:divBdr>
        <w:top w:val="none" w:sz="0" w:space="0" w:color="auto"/>
        <w:left w:val="none" w:sz="0" w:space="0" w:color="auto"/>
        <w:bottom w:val="none" w:sz="0" w:space="0" w:color="auto"/>
        <w:right w:val="none" w:sz="0" w:space="0" w:color="auto"/>
      </w:divBdr>
    </w:div>
    <w:div w:id="1331328576">
      <w:bodyDiv w:val="1"/>
      <w:marLeft w:val="0"/>
      <w:marRight w:val="0"/>
      <w:marTop w:val="0"/>
      <w:marBottom w:val="0"/>
      <w:divBdr>
        <w:top w:val="none" w:sz="0" w:space="0" w:color="auto"/>
        <w:left w:val="none" w:sz="0" w:space="0" w:color="auto"/>
        <w:bottom w:val="none" w:sz="0" w:space="0" w:color="auto"/>
        <w:right w:val="none" w:sz="0" w:space="0" w:color="auto"/>
      </w:divBdr>
    </w:div>
    <w:div w:id="1331367616">
      <w:bodyDiv w:val="1"/>
      <w:marLeft w:val="0"/>
      <w:marRight w:val="0"/>
      <w:marTop w:val="0"/>
      <w:marBottom w:val="0"/>
      <w:divBdr>
        <w:top w:val="none" w:sz="0" w:space="0" w:color="auto"/>
        <w:left w:val="none" w:sz="0" w:space="0" w:color="auto"/>
        <w:bottom w:val="none" w:sz="0" w:space="0" w:color="auto"/>
        <w:right w:val="none" w:sz="0" w:space="0" w:color="auto"/>
      </w:divBdr>
    </w:div>
    <w:div w:id="1331446168">
      <w:bodyDiv w:val="1"/>
      <w:marLeft w:val="0"/>
      <w:marRight w:val="0"/>
      <w:marTop w:val="0"/>
      <w:marBottom w:val="0"/>
      <w:divBdr>
        <w:top w:val="none" w:sz="0" w:space="0" w:color="auto"/>
        <w:left w:val="none" w:sz="0" w:space="0" w:color="auto"/>
        <w:bottom w:val="none" w:sz="0" w:space="0" w:color="auto"/>
        <w:right w:val="none" w:sz="0" w:space="0" w:color="auto"/>
      </w:divBdr>
    </w:div>
    <w:div w:id="1331449353">
      <w:bodyDiv w:val="1"/>
      <w:marLeft w:val="0"/>
      <w:marRight w:val="0"/>
      <w:marTop w:val="0"/>
      <w:marBottom w:val="0"/>
      <w:divBdr>
        <w:top w:val="none" w:sz="0" w:space="0" w:color="auto"/>
        <w:left w:val="none" w:sz="0" w:space="0" w:color="auto"/>
        <w:bottom w:val="none" w:sz="0" w:space="0" w:color="auto"/>
        <w:right w:val="none" w:sz="0" w:space="0" w:color="auto"/>
      </w:divBdr>
    </w:div>
    <w:div w:id="1331518597">
      <w:bodyDiv w:val="1"/>
      <w:marLeft w:val="0"/>
      <w:marRight w:val="0"/>
      <w:marTop w:val="0"/>
      <w:marBottom w:val="0"/>
      <w:divBdr>
        <w:top w:val="none" w:sz="0" w:space="0" w:color="auto"/>
        <w:left w:val="none" w:sz="0" w:space="0" w:color="auto"/>
        <w:bottom w:val="none" w:sz="0" w:space="0" w:color="auto"/>
        <w:right w:val="none" w:sz="0" w:space="0" w:color="auto"/>
      </w:divBdr>
    </w:div>
    <w:div w:id="1331523710">
      <w:bodyDiv w:val="1"/>
      <w:marLeft w:val="0"/>
      <w:marRight w:val="0"/>
      <w:marTop w:val="0"/>
      <w:marBottom w:val="0"/>
      <w:divBdr>
        <w:top w:val="none" w:sz="0" w:space="0" w:color="auto"/>
        <w:left w:val="none" w:sz="0" w:space="0" w:color="auto"/>
        <w:bottom w:val="none" w:sz="0" w:space="0" w:color="auto"/>
        <w:right w:val="none" w:sz="0" w:space="0" w:color="auto"/>
      </w:divBdr>
    </w:div>
    <w:div w:id="1331982727">
      <w:bodyDiv w:val="1"/>
      <w:marLeft w:val="0"/>
      <w:marRight w:val="0"/>
      <w:marTop w:val="0"/>
      <w:marBottom w:val="0"/>
      <w:divBdr>
        <w:top w:val="none" w:sz="0" w:space="0" w:color="auto"/>
        <w:left w:val="none" w:sz="0" w:space="0" w:color="auto"/>
        <w:bottom w:val="none" w:sz="0" w:space="0" w:color="auto"/>
        <w:right w:val="none" w:sz="0" w:space="0" w:color="auto"/>
      </w:divBdr>
    </w:div>
    <w:div w:id="1331983641">
      <w:bodyDiv w:val="1"/>
      <w:marLeft w:val="0"/>
      <w:marRight w:val="0"/>
      <w:marTop w:val="0"/>
      <w:marBottom w:val="0"/>
      <w:divBdr>
        <w:top w:val="none" w:sz="0" w:space="0" w:color="auto"/>
        <w:left w:val="none" w:sz="0" w:space="0" w:color="auto"/>
        <w:bottom w:val="none" w:sz="0" w:space="0" w:color="auto"/>
        <w:right w:val="none" w:sz="0" w:space="0" w:color="auto"/>
      </w:divBdr>
    </w:div>
    <w:div w:id="1332295906">
      <w:bodyDiv w:val="1"/>
      <w:marLeft w:val="0"/>
      <w:marRight w:val="0"/>
      <w:marTop w:val="0"/>
      <w:marBottom w:val="0"/>
      <w:divBdr>
        <w:top w:val="none" w:sz="0" w:space="0" w:color="auto"/>
        <w:left w:val="none" w:sz="0" w:space="0" w:color="auto"/>
        <w:bottom w:val="none" w:sz="0" w:space="0" w:color="auto"/>
        <w:right w:val="none" w:sz="0" w:space="0" w:color="auto"/>
      </w:divBdr>
    </w:div>
    <w:div w:id="1332493015">
      <w:bodyDiv w:val="1"/>
      <w:marLeft w:val="0"/>
      <w:marRight w:val="0"/>
      <w:marTop w:val="0"/>
      <w:marBottom w:val="0"/>
      <w:divBdr>
        <w:top w:val="none" w:sz="0" w:space="0" w:color="auto"/>
        <w:left w:val="none" w:sz="0" w:space="0" w:color="auto"/>
        <w:bottom w:val="none" w:sz="0" w:space="0" w:color="auto"/>
        <w:right w:val="none" w:sz="0" w:space="0" w:color="auto"/>
      </w:divBdr>
    </w:div>
    <w:div w:id="1332879222">
      <w:bodyDiv w:val="1"/>
      <w:marLeft w:val="0"/>
      <w:marRight w:val="0"/>
      <w:marTop w:val="0"/>
      <w:marBottom w:val="0"/>
      <w:divBdr>
        <w:top w:val="none" w:sz="0" w:space="0" w:color="auto"/>
        <w:left w:val="none" w:sz="0" w:space="0" w:color="auto"/>
        <w:bottom w:val="none" w:sz="0" w:space="0" w:color="auto"/>
        <w:right w:val="none" w:sz="0" w:space="0" w:color="auto"/>
      </w:divBdr>
    </w:div>
    <w:div w:id="1333142889">
      <w:bodyDiv w:val="1"/>
      <w:marLeft w:val="0"/>
      <w:marRight w:val="0"/>
      <w:marTop w:val="0"/>
      <w:marBottom w:val="0"/>
      <w:divBdr>
        <w:top w:val="none" w:sz="0" w:space="0" w:color="auto"/>
        <w:left w:val="none" w:sz="0" w:space="0" w:color="auto"/>
        <w:bottom w:val="none" w:sz="0" w:space="0" w:color="auto"/>
        <w:right w:val="none" w:sz="0" w:space="0" w:color="auto"/>
      </w:divBdr>
    </w:div>
    <w:div w:id="1333214207">
      <w:bodyDiv w:val="1"/>
      <w:marLeft w:val="0"/>
      <w:marRight w:val="0"/>
      <w:marTop w:val="0"/>
      <w:marBottom w:val="0"/>
      <w:divBdr>
        <w:top w:val="none" w:sz="0" w:space="0" w:color="auto"/>
        <w:left w:val="none" w:sz="0" w:space="0" w:color="auto"/>
        <w:bottom w:val="none" w:sz="0" w:space="0" w:color="auto"/>
        <w:right w:val="none" w:sz="0" w:space="0" w:color="auto"/>
      </w:divBdr>
    </w:div>
    <w:div w:id="1333601234">
      <w:bodyDiv w:val="1"/>
      <w:marLeft w:val="0"/>
      <w:marRight w:val="0"/>
      <w:marTop w:val="0"/>
      <w:marBottom w:val="0"/>
      <w:divBdr>
        <w:top w:val="none" w:sz="0" w:space="0" w:color="auto"/>
        <w:left w:val="none" w:sz="0" w:space="0" w:color="auto"/>
        <w:bottom w:val="none" w:sz="0" w:space="0" w:color="auto"/>
        <w:right w:val="none" w:sz="0" w:space="0" w:color="auto"/>
      </w:divBdr>
    </w:div>
    <w:div w:id="1333875064">
      <w:bodyDiv w:val="1"/>
      <w:marLeft w:val="0"/>
      <w:marRight w:val="0"/>
      <w:marTop w:val="0"/>
      <w:marBottom w:val="0"/>
      <w:divBdr>
        <w:top w:val="none" w:sz="0" w:space="0" w:color="auto"/>
        <w:left w:val="none" w:sz="0" w:space="0" w:color="auto"/>
        <w:bottom w:val="none" w:sz="0" w:space="0" w:color="auto"/>
        <w:right w:val="none" w:sz="0" w:space="0" w:color="auto"/>
      </w:divBdr>
    </w:div>
    <w:div w:id="1334145164">
      <w:bodyDiv w:val="1"/>
      <w:marLeft w:val="0"/>
      <w:marRight w:val="0"/>
      <w:marTop w:val="0"/>
      <w:marBottom w:val="0"/>
      <w:divBdr>
        <w:top w:val="none" w:sz="0" w:space="0" w:color="auto"/>
        <w:left w:val="none" w:sz="0" w:space="0" w:color="auto"/>
        <w:bottom w:val="none" w:sz="0" w:space="0" w:color="auto"/>
        <w:right w:val="none" w:sz="0" w:space="0" w:color="auto"/>
      </w:divBdr>
    </w:div>
    <w:div w:id="1334183942">
      <w:bodyDiv w:val="1"/>
      <w:marLeft w:val="0"/>
      <w:marRight w:val="0"/>
      <w:marTop w:val="0"/>
      <w:marBottom w:val="0"/>
      <w:divBdr>
        <w:top w:val="none" w:sz="0" w:space="0" w:color="auto"/>
        <w:left w:val="none" w:sz="0" w:space="0" w:color="auto"/>
        <w:bottom w:val="none" w:sz="0" w:space="0" w:color="auto"/>
        <w:right w:val="none" w:sz="0" w:space="0" w:color="auto"/>
      </w:divBdr>
    </w:div>
    <w:div w:id="1334451261">
      <w:bodyDiv w:val="1"/>
      <w:marLeft w:val="0"/>
      <w:marRight w:val="0"/>
      <w:marTop w:val="0"/>
      <w:marBottom w:val="0"/>
      <w:divBdr>
        <w:top w:val="none" w:sz="0" w:space="0" w:color="auto"/>
        <w:left w:val="none" w:sz="0" w:space="0" w:color="auto"/>
        <w:bottom w:val="none" w:sz="0" w:space="0" w:color="auto"/>
        <w:right w:val="none" w:sz="0" w:space="0" w:color="auto"/>
      </w:divBdr>
    </w:div>
    <w:div w:id="1334911170">
      <w:bodyDiv w:val="1"/>
      <w:marLeft w:val="0"/>
      <w:marRight w:val="0"/>
      <w:marTop w:val="0"/>
      <w:marBottom w:val="0"/>
      <w:divBdr>
        <w:top w:val="none" w:sz="0" w:space="0" w:color="auto"/>
        <w:left w:val="none" w:sz="0" w:space="0" w:color="auto"/>
        <w:bottom w:val="none" w:sz="0" w:space="0" w:color="auto"/>
        <w:right w:val="none" w:sz="0" w:space="0" w:color="auto"/>
      </w:divBdr>
    </w:div>
    <w:div w:id="1334994102">
      <w:bodyDiv w:val="1"/>
      <w:marLeft w:val="0"/>
      <w:marRight w:val="0"/>
      <w:marTop w:val="0"/>
      <w:marBottom w:val="0"/>
      <w:divBdr>
        <w:top w:val="none" w:sz="0" w:space="0" w:color="auto"/>
        <w:left w:val="none" w:sz="0" w:space="0" w:color="auto"/>
        <w:bottom w:val="none" w:sz="0" w:space="0" w:color="auto"/>
        <w:right w:val="none" w:sz="0" w:space="0" w:color="auto"/>
      </w:divBdr>
    </w:div>
    <w:div w:id="1335113115">
      <w:bodyDiv w:val="1"/>
      <w:marLeft w:val="0"/>
      <w:marRight w:val="0"/>
      <w:marTop w:val="0"/>
      <w:marBottom w:val="0"/>
      <w:divBdr>
        <w:top w:val="none" w:sz="0" w:space="0" w:color="auto"/>
        <w:left w:val="none" w:sz="0" w:space="0" w:color="auto"/>
        <w:bottom w:val="none" w:sz="0" w:space="0" w:color="auto"/>
        <w:right w:val="none" w:sz="0" w:space="0" w:color="auto"/>
      </w:divBdr>
    </w:div>
    <w:div w:id="1336149096">
      <w:bodyDiv w:val="1"/>
      <w:marLeft w:val="0"/>
      <w:marRight w:val="0"/>
      <w:marTop w:val="0"/>
      <w:marBottom w:val="0"/>
      <w:divBdr>
        <w:top w:val="none" w:sz="0" w:space="0" w:color="auto"/>
        <w:left w:val="none" w:sz="0" w:space="0" w:color="auto"/>
        <w:bottom w:val="none" w:sz="0" w:space="0" w:color="auto"/>
        <w:right w:val="none" w:sz="0" w:space="0" w:color="auto"/>
      </w:divBdr>
    </w:div>
    <w:div w:id="1336304141">
      <w:bodyDiv w:val="1"/>
      <w:marLeft w:val="0"/>
      <w:marRight w:val="0"/>
      <w:marTop w:val="0"/>
      <w:marBottom w:val="0"/>
      <w:divBdr>
        <w:top w:val="none" w:sz="0" w:space="0" w:color="auto"/>
        <w:left w:val="none" w:sz="0" w:space="0" w:color="auto"/>
        <w:bottom w:val="none" w:sz="0" w:space="0" w:color="auto"/>
        <w:right w:val="none" w:sz="0" w:space="0" w:color="auto"/>
      </w:divBdr>
    </w:div>
    <w:div w:id="1336687237">
      <w:bodyDiv w:val="1"/>
      <w:marLeft w:val="0"/>
      <w:marRight w:val="0"/>
      <w:marTop w:val="0"/>
      <w:marBottom w:val="0"/>
      <w:divBdr>
        <w:top w:val="none" w:sz="0" w:space="0" w:color="auto"/>
        <w:left w:val="none" w:sz="0" w:space="0" w:color="auto"/>
        <w:bottom w:val="none" w:sz="0" w:space="0" w:color="auto"/>
        <w:right w:val="none" w:sz="0" w:space="0" w:color="auto"/>
      </w:divBdr>
    </w:div>
    <w:div w:id="1336762507">
      <w:bodyDiv w:val="1"/>
      <w:marLeft w:val="0"/>
      <w:marRight w:val="0"/>
      <w:marTop w:val="0"/>
      <w:marBottom w:val="0"/>
      <w:divBdr>
        <w:top w:val="none" w:sz="0" w:space="0" w:color="auto"/>
        <w:left w:val="none" w:sz="0" w:space="0" w:color="auto"/>
        <w:bottom w:val="none" w:sz="0" w:space="0" w:color="auto"/>
        <w:right w:val="none" w:sz="0" w:space="0" w:color="auto"/>
      </w:divBdr>
    </w:div>
    <w:div w:id="1337153280">
      <w:bodyDiv w:val="1"/>
      <w:marLeft w:val="0"/>
      <w:marRight w:val="0"/>
      <w:marTop w:val="0"/>
      <w:marBottom w:val="0"/>
      <w:divBdr>
        <w:top w:val="none" w:sz="0" w:space="0" w:color="auto"/>
        <w:left w:val="none" w:sz="0" w:space="0" w:color="auto"/>
        <w:bottom w:val="none" w:sz="0" w:space="0" w:color="auto"/>
        <w:right w:val="none" w:sz="0" w:space="0" w:color="auto"/>
      </w:divBdr>
    </w:div>
    <w:div w:id="1337419499">
      <w:bodyDiv w:val="1"/>
      <w:marLeft w:val="0"/>
      <w:marRight w:val="0"/>
      <w:marTop w:val="0"/>
      <w:marBottom w:val="0"/>
      <w:divBdr>
        <w:top w:val="none" w:sz="0" w:space="0" w:color="auto"/>
        <w:left w:val="none" w:sz="0" w:space="0" w:color="auto"/>
        <w:bottom w:val="none" w:sz="0" w:space="0" w:color="auto"/>
        <w:right w:val="none" w:sz="0" w:space="0" w:color="auto"/>
      </w:divBdr>
    </w:div>
    <w:div w:id="1337459175">
      <w:bodyDiv w:val="1"/>
      <w:marLeft w:val="0"/>
      <w:marRight w:val="0"/>
      <w:marTop w:val="0"/>
      <w:marBottom w:val="0"/>
      <w:divBdr>
        <w:top w:val="none" w:sz="0" w:space="0" w:color="auto"/>
        <w:left w:val="none" w:sz="0" w:space="0" w:color="auto"/>
        <w:bottom w:val="none" w:sz="0" w:space="0" w:color="auto"/>
        <w:right w:val="none" w:sz="0" w:space="0" w:color="auto"/>
      </w:divBdr>
    </w:div>
    <w:div w:id="1337683557">
      <w:bodyDiv w:val="1"/>
      <w:marLeft w:val="0"/>
      <w:marRight w:val="0"/>
      <w:marTop w:val="0"/>
      <w:marBottom w:val="0"/>
      <w:divBdr>
        <w:top w:val="none" w:sz="0" w:space="0" w:color="auto"/>
        <w:left w:val="none" w:sz="0" w:space="0" w:color="auto"/>
        <w:bottom w:val="none" w:sz="0" w:space="0" w:color="auto"/>
        <w:right w:val="none" w:sz="0" w:space="0" w:color="auto"/>
      </w:divBdr>
    </w:div>
    <w:div w:id="1337808626">
      <w:bodyDiv w:val="1"/>
      <w:marLeft w:val="0"/>
      <w:marRight w:val="0"/>
      <w:marTop w:val="0"/>
      <w:marBottom w:val="0"/>
      <w:divBdr>
        <w:top w:val="none" w:sz="0" w:space="0" w:color="auto"/>
        <w:left w:val="none" w:sz="0" w:space="0" w:color="auto"/>
        <w:bottom w:val="none" w:sz="0" w:space="0" w:color="auto"/>
        <w:right w:val="none" w:sz="0" w:space="0" w:color="auto"/>
      </w:divBdr>
    </w:div>
    <w:div w:id="1338072532">
      <w:bodyDiv w:val="1"/>
      <w:marLeft w:val="0"/>
      <w:marRight w:val="0"/>
      <w:marTop w:val="0"/>
      <w:marBottom w:val="0"/>
      <w:divBdr>
        <w:top w:val="none" w:sz="0" w:space="0" w:color="auto"/>
        <w:left w:val="none" w:sz="0" w:space="0" w:color="auto"/>
        <w:bottom w:val="none" w:sz="0" w:space="0" w:color="auto"/>
        <w:right w:val="none" w:sz="0" w:space="0" w:color="auto"/>
      </w:divBdr>
    </w:div>
    <w:div w:id="1338266886">
      <w:bodyDiv w:val="1"/>
      <w:marLeft w:val="0"/>
      <w:marRight w:val="0"/>
      <w:marTop w:val="0"/>
      <w:marBottom w:val="0"/>
      <w:divBdr>
        <w:top w:val="none" w:sz="0" w:space="0" w:color="auto"/>
        <w:left w:val="none" w:sz="0" w:space="0" w:color="auto"/>
        <w:bottom w:val="none" w:sz="0" w:space="0" w:color="auto"/>
        <w:right w:val="none" w:sz="0" w:space="0" w:color="auto"/>
      </w:divBdr>
    </w:div>
    <w:div w:id="1338535683">
      <w:bodyDiv w:val="1"/>
      <w:marLeft w:val="0"/>
      <w:marRight w:val="0"/>
      <w:marTop w:val="0"/>
      <w:marBottom w:val="0"/>
      <w:divBdr>
        <w:top w:val="none" w:sz="0" w:space="0" w:color="auto"/>
        <w:left w:val="none" w:sz="0" w:space="0" w:color="auto"/>
        <w:bottom w:val="none" w:sz="0" w:space="0" w:color="auto"/>
        <w:right w:val="none" w:sz="0" w:space="0" w:color="auto"/>
      </w:divBdr>
    </w:div>
    <w:div w:id="1338845802">
      <w:bodyDiv w:val="1"/>
      <w:marLeft w:val="0"/>
      <w:marRight w:val="0"/>
      <w:marTop w:val="0"/>
      <w:marBottom w:val="0"/>
      <w:divBdr>
        <w:top w:val="none" w:sz="0" w:space="0" w:color="auto"/>
        <w:left w:val="none" w:sz="0" w:space="0" w:color="auto"/>
        <w:bottom w:val="none" w:sz="0" w:space="0" w:color="auto"/>
        <w:right w:val="none" w:sz="0" w:space="0" w:color="auto"/>
      </w:divBdr>
    </w:div>
    <w:div w:id="1339188028">
      <w:bodyDiv w:val="1"/>
      <w:marLeft w:val="0"/>
      <w:marRight w:val="0"/>
      <w:marTop w:val="0"/>
      <w:marBottom w:val="0"/>
      <w:divBdr>
        <w:top w:val="none" w:sz="0" w:space="0" w:color="auto"/>
        <w:left w:val="none" w:sz="0" w:space="0" w:color="auto"/>
        <w:bottom w:val="none" w:sz="0" w:space="0" w:color="auto"/>
        <w:right w:val="none" w:sz="0" w:space="0" w:color="auto"/>
      </w:divBdr>
    </w:div>
    <w:div w:id="1339237883">
      <w:bodyDiv w:val="1"/>
      <w:marLeft w:val="0"/>
      <w:marRight w:val="0"/>
      <w:marTop w:val="0"/>
      <w:marBottom w:val="0"/>
      <w:divBdr>
        <w:top w:val="none" w:sz="0" w:space="0" w:color="auto"/>
        <w:left w:val="none" w:sz="0" w:space="0" w:color="auto"/>
        <w:bottom w:val="none" w:sz="0" w:space="0" w:color="auto"/>
        <w:right w:val="none" w:sz="0" w:space="0" w:color="auto"/>
      </w:divBdr>
    </w:div>
    <w:div w:id="1339651364">
      <w:bodyDiv w:val="1"/>
      <w:marLeft w:val="0"/>
      <w:marRight w:val="0"/>
      <w:marTop w:val="0"/>
      <w:marBottom w:val="0"/>
      <w:divBdr>
        <w:top w:val="none" w:sz="0" w:space="0" w:color="auto"/>
        <w:left w:val="none" w:sz="0" w:space="0" w:color="auto"/>
        <w:bottom w:val="none" w:sz="0" w:space="0" w:color="auto"/>
        <w:right w:val="none" w:sz="0" w:space="0" w:color="auto"/>
      </w:divBdr>
    </w:div>
    <w:div w:id="1339772361">
      <w:bodyDiv w:val="1"/>
      <w:marLeft w:val="0"/>
      <w:marRight w:val="0"/>
      <w:marTop w:val="0"/>
      <w:marBottom w:val="0"/>
      <w:divBdr>
        <w:top w:val="none" w:sz="0" w:space="0" w:color="auto"/>
        <w:left w:val="none" w:sz="0" w:space="0" w:color="auto"/>
        <w:bottom w:val="none" w:sz="0" w:space="0" w:color="auto"/>
        <w:right w:val="none" w:sz="0" w:space="0" w:color="auto"/>
      </w:divBdr>
    </w:div>
    <w:div w:id="1339772915">
      <w:bodyDiv w:val="1"/>
      <w:marLeft w:val="0"/>
      <w:marRight w:val="0"/>
      <w:marTop w:val="0"/>
      <w:marBottom w:val="0"/>
      <w:divBdr>
        <w:top w:val="none" w:sz="0" w:space="0" w:color="auto"/>
        <w:left w:val="none" w:sz="0" w:space="0" w:color="auto"/>
        <w:bottom w:val="none" w:sz="0" w:space="0" w:color="auto"/>
        <w:right w:val="none" w:sz="0" w:space="0" w:color="auto"/>
      </w:divBdr>
    </w:div>
    <w:div w:id="1339846038">
      <w:bodyDiv w:val="1"/>
      <w:marLeft w:val="0"/>
      <w:marRight w:val="0"/>
      <w:marTop w:val="0"/>
      <w:marBottom w:val="0"/>
      <w:divBdr>
        <w:top w:val="none" w:sz="0" w:space="0" w:color="auto"/>
        <w:left w:val="none" w:sz="0" w:space="0" w:color="auto"/>
        <w:bottom w:val="none" w:sz="0" w:space="0" w:color="auto"/>
        <w:right w:val="none" w:sz="0" w:space="0" w:color="auto"/>
      </w:divBdr>
    </w:div>
    <w:div w:id="1339889568">
      <w:bodyDiv w:val="1"/>
      <w:marLeft w:val="0"/>
      <w:marRight w:val="0"/>
      <w:marTop w:val="0"/>
      <w:marBottom w:val="0"/>
      <w:divBdr>
        <w:top w:val="none" w:sz="0" w:space="0" w:color="auto"/>
        <w:left w:val="none" w:sz="0" w:space="0" w:color="auto"/>
        <w:bottom w:val="none" w:sz="0" w:space="0" w:color="auto"/>
        <w:right w:val="none" w:sz="0" w:space="0" w:color="auto"/>
      </w:divBdr>
    </w:div>
    <w:div w:id="1339892709">
      <w:bodyDiv w:val="1"/>
      <w:marLeft w:val="0"/>
      <w:marRight w:val="0"/>
      <w:marTop w:val="0"/>
      <w:marBottom w:val="0"/>
      <w:divBdr>
        <w:top w:val="none" w:sz="0" w:space="0" w:color="auto"/>
        <w:left w:val="none" w:sz="0" w:space="0" w:color="auto"/>
        <w:bottom w:val="none" w:sz="0" w:space="0" w:color="auto"/>
        <w:right w:val="none" w:sz="0" w:space="0" w:color="auto"/>
      </w:divBdr>
    </w:div>
    <w:div w:id="1340619840">
      <w:bodyDiv w:val="1"/>
      <w:marLeft w:val="0"/>
      <w:marRight w:val="0"/>
      <w:marTop w:val="0"/>
      <w:marBottom w:val="0"/>
      <w:divBdr>
        <w:top w:val="none" w:sz="0" w:space="0" w:color="auto"/>
        <w:left w:val="none" w:sz="0" w:space="0" w:color="auto"/>
        <w:bottom w:val="none" w:sz="0" w:space="0" w:color="auto"/>
        <w:right w:val="none" w:sz="0" w:space="0" w:color="auto"/>
      </w:divBdr>
    </w:div>
    <w:div w:id="1341541584">
      <w:bodyDiv w:val="1"/>
      <w:marLeft w:val="0"/>
      <w:marRight w:val="0"/>
      <w:marTop w:val="0"/>
      <w:marBottom w:val="0"/>
      <w:divBdr>
        <w:top w:val="none" w:sz="0" w:space="0" w:color="auto"/>
        <w:left w:val="none" w:sz="0" w:space="0" w:color="auto"/>
        <w:bottom w:val="none" w:sz="0" w:space="0" w:color="auto"/>
        <w:right w:val="none" w:sz="0" w:space="0" w:color="auto"/>
      </w:divBdr>
    </w:div>
    <w:div w:id="1341617940">
      <w:bodyDiv w:val="1"/>
      <w:marLeft w:val="0"/>
      <w:marRight w:val="0"/>
      <w:marTop w:val="0"/>
      <w:marBottom w:val="0"/>
      <w:divBdr>
        <w:top w:val="none" w:sz="0" w:space="0" w:color="auto"/>
        <w:left w:val="none" w:sz="0" w:space="0" w:color="auto"/>
        <w:bottom w:val="none" w:sz="0" w:space="0" w:color="auto"/>
        <w:right w:val="none" w:sz="0" w:space="0" w:color="auto"/>
      </w:divBdr>
    </w:div>
    <w:div w:id="1341664549">
      <w:bodyDiv w:val="1"/>
      <w:marLeft w:val="0"/>
      <w:marRight w:val="0"/>
      <w:marTop w:val="0"/>
      <w:marBottom w:val="0"/>
      <w:divBdr>
        <w:top w:val="none" w:sz="0" w:space="0" w:color="auto"/>
        <w:left w:val="none" w:sz="0" w:space="0" w:color="auto"/>
        <w:bottom w:val="none" w:sz="0" w:space="0" w:color="auto"/>
        <w:right w:val="none" w:sz="0" w:space="0" w:color="auto"/>
      </w:divBdr>
    </w:div>
    <w:div w:id="1342005494">
      <w:bodyDiv w:val="1"/>
      <w:marLeft w:val="0"/>
      <w:marRight w:val="0"/>
      <w:marTop w:val="0"/>
      <w:marBottom w:val="0"/>
      <w:divBdr>
        <w:top w:val="none" w:sz="0" w:space="0" w:color="auto"/>
        <w:left w:val="none" w:sz="0" w:space="0" w:color="auto"/>
        <w:bottom w:val="none" w:sz="0" w:space="0" w:color="auto"/>
        <w:right w:val="none" w:sz="0" w:space="0" w:color="auto"/>
      </w:divBdr>
    </w:div>
    <w:div w:id="1342665389">
      <w:bodyDiv w:val="1"/>
      <w:marLeft w:val="0"/>
      <w:marRight w:val="0"/>
      <w:marTop w:val="0"/>
      <w:marBottom w:val="0"/>
      <w:divBdr>
        <w:top w:val="none" w:sz="0" w:space="0" w:color="auto"/>
        <w:left w:val="none" w:sz="0" w:space="0" w:color="auto"/>
        <w:bottom w:val="none" w:sz="0" w:space="0" w:color="auto"/>
        <w:right w:val="none" w:sz="0" w:space="0" w:color="auto"/>
      </w:divBdr>
    </w:div>
    <w:div w:id="1343433531">
      <w:bodyDiv w:val="1"/>
      <w:marLeft w:val="0"/>
      <w:marRight w:val="0"/>
      <w:marTop w:val="0"/>
      <w:marBottom w:val="0"/>
      <w:divBdr>
        <w:top w:val="none" w:sz="0" w:space="0" w:color="auto"/>
        <w:left w:val="none" w:sz="0" w:space="0" w:color="auto"/>
        <w:bottom w:val="none" w:sz="0" w:space="0" w:color="auto"/>
        <w:right w:val="none" w:sz="0" w:space="0" w:color="auto"/>
      </w:divBdr>
    </w:div>
    <w:div w:id="1343584472">
      <w:bodyDiv w:val="1"/>
      <w:marLeft w:val="0"/>
      <w:marRight w:val="0"/>
      <w:marTop w:val="0"/>
      <w:marBottom w:val="0"/>
      <w:divBdr>
        <w:top w:val="none" w:sz="0" w:space="0" w:color="auto"/>
        <w:left w:val="none" w:sz="0" w:space="0" w:color="auto"/>
        <w:bottom w:val="none" w:sz="0" w:space="0" w:color="auto"/>
        <w:right w:val="none" w:sz="0" w:space="0" w:color="auto"/>
      </w:divBdr>
    </w:div>
    <w:div w:id="1344166419">
      <w:bodyDiv w:val="1"/>
      <w:marLeft w:val="0"/>
      <w:marRight w:val="0"/>
      <w:marTop w:val="0"/>
      <w:marBottom w:val="0"/>
      <w:divBdr>
        <w:top w:val="none" w:sz="0" w:space="0" w:color="auto"/>
        <w:left w:val="none" w:sz="0" w:space="0" w:color="auto"/>
        <w:bottom w:val="none" w:sz="0" w:space="0" w:color="auto"/>
        <w:right w:val="none" w:sz="0" w:space="0" w:color="auto"/>
      </w:divBdr>
    </w:div>
    <w:div w:id="1344278267">
      <w:bodyDiv w:val="1"/>
      <w:marLeft w:val="0"/>
      <w:marRight w:val="0"/>
      <w:marTop w:val="0"/>
      <w:marBottom w:val="0"/>
      <w:divBdr>
        <w:top w:val="none" w:sz="0" w:space="0" w:color="auto"/>
        <w:left w:val="none" w:sz="0" w:space="0" w:color="auto"/>
        <w:bottom w:val="none" w:sz="0" w:space="0" w:color="auto"/>
        <w:right w:val="none" w:sz="0" w:space="0" w:color="auto"/>
      </w:divBdr>
    </w:div>
    <w:div w:id="1344700382">
      <w:bodyDiv w:val="1"/>
      <w:marLeft w:val="0"/>
      <w:marRight w:val="0"/>
      <w:marTop w:val="0"/>
      <w:marBottom w:val="0"/>
      <w:divBdr>
        <w:top w:val="none" w:sz="0" w:space="0" w:color="auto"/>
        <w:left w:val="none" w:sz="0" w:space="0" w:color="auto"/>
        <w:bottom w:val="none" w:sz="0" w:space="0" w:color="auto"/>
        <w:right w:val="none" w:sz="0" w:space="0" w:color="auto"/>
      </w:divBdr>
    </w:div>
    <w:div w:id="1345395715">
      <w:bodyDiv w:val="1"/>
      <w:marLeft w:val="0"/>
      <w:marRight w:val="0"/>
      <w:marTop w:val="0"/>
      <w:marBottom w:val="0"/>
      <w:divBdr>
        <w:top w:val="none" w:sz="0" w:space="0" w:color="auto"/>
        <w:left w:val="none" w:sz="0" w:space="0" w:color="auto"/>
        <w:bottom w:val="none" w:sz="0" w:space="0" w:color="auto"/>
        <w:right w:val="none" w:sz="0" w:space="0" w:color="auto"/>
      </w:divBdr>
    </w:div>
    <w:div w:id="1345934171">
      <w:bodyDiv w:val="1"/>
      <w:marLeft w:val="0"/>
      <w:marRight w:val="0"/>
      <w:marTop w:val="0"/>
      <w:marBottom w:val="0"/>
      <w:divBdr>
        <w:top w:val="none" w:sz="0" w:space="0" w:color="auto"/>
        <w:left w:val="none" w:sz="0" w:space="0" w:color="auto"/>
        <w:bottom w:val="none" w:sz="0" w:space="0" w:color="auto"/>
        <w:right w:val="none" w:sz="0" w:space="0" w:color="auto"/>
      </w:divBdr>
    </w:div>
    <w:div w:id="1345981983">
      <w:bodyDiv w:val="1"/>
      <w:marLeft w:val="0"/>
      <w:marRight w:val="0"/>
      <w:marTop w:val="0"/>
      <w:marBottom w:val="0"/>
      <w:divBdr>
        <w:top w:val="none" w:sz="0" w:space="0" w:color="auto"/>
        <w:left w:val="none" w:sz="0" w:space="0" w:color="auto"/>
        <w:bottom w:val="none" w:sz="0" w:space="0" w:color="auto"/>
        <w:right w:val="none" w:sz="0" w:space="0" w:color="auto"/>
      </w:divBdr>
    </w:div>
    <w:div w:id="1346051156">
      <w:bodyDiv w:val="1"/>
      <w:marLeft w:val="0"/>
      <w:marRight w:val="0"/>
      <w:marTop w:val="0"/>
      <w:marBottom w:val="0"/>
      <w:divBdr>
        <w:top w:val="none" w:sz="0" w:space="0" w:color="auto"/>
        <w:left w:val="none" w:sz="0" w:space="0" w:color="auto"/>
        <w:bottom w:val="none" w:sz="0" w:space="0" w:color="auto"/>
        <w:right w:val="none" w:sz="0" w:space="0" w:color="auto"/>
      </w:divBdr>
    </w:div>
    <w:div w:id="1346126752">
      <w:bodyDiv w:val="1"/>
      <w:marLeft w:val="0"/>
      <w:marRight w:val="0"/>
      <w:marTop w:val="0"/>
      <w:marBottom w:val="0"/>
      <w:divBdr>
        <w:top w:val="none" w:sz="0" w:space="0" w:color="auto"/>
        <w:left w:val="none" w:sz="0" w:space="0" w:color="auto"/>
        <w:bottom w:val="none" w:sz="0" w:space="0" w:color="auto"/>
        <w:right w:val="none" w:sz="0" w:space="0" w:color="auto"/>
      </w:divBdr>
    </w:div>
    <w:div w:id="1346639300">
      <w:bodyDiv w:val="1"/>
      <w:marLeft w:val="0"/>
      <w:marRight w:val="0"/>
      <w:marTop w:val="0"/>
      <w:marBottom w:val="0"/>
      <w:divBdr>
        <w:top w:val="none" w:sz="0" w:space="0" w:color="auto"/>
        <w:left w:val="none" w:sz="0" w:space="0" w:color="auto"/>
        <w:bottom w:val="none" w:sz="0" w:space="0" w:color="auto"/>
        <w:right w:val="none" w:sz="0" w:space="0" w:color="auto"/>
      </w:divBdr>
    </w:div>
    <w:div w:id="1346713892">
      <w:bodyDiv w:val="1"/>
      <w:marLeft w:val="0"/>
      <w:marRight w:val="0"/>
      <w:marTop w:val="0"/>
      <w:marBottom w:val="0"/>
      <w:divBdr>
        <w:top w:val="none" w:sz="0" w:space="0" w:color="auto"/>
        <w:left w:val="none" w:sz="0" w:space="0" w:color="auto"/>
        <w:bottom w:val="none" w:sz="0" w:space="0" w:color="auto"/>
        <w:right w:val="none" w:sz="0" w:space="0" w:color="auto"/>
      </w:divBdr>
    </w:div>
    <w:div w:id="1346976405">
      <w:bodyDiv w:val="1"/>
      <w:marLeft w:val="0"/>
      <w:marRight w:val="0"/>
      <w:marTop w:val="0"/>
      <w:marBottom w:val="0"/>
      <w:divBdr>
        <w:top w:val="none" w:sz="0" w:space="0" w:color="auto"/>
        <w:left w:val="none" w:sz="0" w:space="0" w:color="auto"/>
        <w:bottom w:val="none" w:sz="0" w:space="0" w:color="auto"/>
        <w:right w:val="none" w:sz="0" w:space="0" w:color="auto"/>
      </w:divBdr>
    </w:div>
    <w:div w:id="1347094541">
      <w:bodyDiv w:val="1"/>
      <w:marLeft w:val="0"/>
      <w:marRight w:val="0"/>
      <w:marTop w:val="0"/>
      <w:marBottom w:val="0"/>
      <w:divBdr>
        <w:top w:val="none" w:sz="0" w:space="0" w:color="auto"/>
        <w:left w:val="none" w:sz="0" w:space="0" w:color="auto"/>
        <w:bottom w:val="none" w:sz="0" w:space="0" w:color="auto"/>
        <w:right w:val="none" w:sz="0" w:space="0" w:color="auto"/>
      </w:divBdr>
    </w:div>
    <w:div w:id="1347247528">
      <w:bodyDiv w:val="1"/>
      <w:marLeft w:val="0"/>
      <w:marRight w:val="0"/>
      <w:marTop w:val="0"/>
      <w:marBottom w:val="0"/>
      <w:divBdr>
        <w:top w:val="none" w:sz="0" w:space="0" w:color="auto"/>
        <w:left w:val="none" w:sz="0" w:space="0" w:color="auto"/>
        <w:bottom w:val="none" w:sz="0" w:space="0" w:color="auto"/>
        <w:right w:val="none" w:sz="0" w:space="0" w:color="auto"/>
      </w:divBdr>
    </w:div>
    <w:div w:id="1347292015">
      <w:bodyDiv w:val="1"/>
      <w:marLeft w:val="0"/>
      <w:marRight w:val="0"/>
      <w:marTop w:val="0"/>
      <w:marBottom w:val="0"/>
      <w:divBdr>
        <w:top w:val="none" w:sz="0" w:space="0" w:color="auto"/>
        <w:left w:val="none" w:sz="0" w:space="0" w:color="auto"/>
        <w:bottom w:val="none" w:sz="0" w:space="0" w:color="auto"/>
        <w:right w:val="none" w:sz="0" w:space="0" w:color="auto"/>
      </w:divBdr>
    </w:div>
    <w:div w:id="1347318894">
      <w:bodyDiv w:val="1"/>
      <w:marLeft w:val="0"/>
      <w:marRight w:val="0"/>
      <w:marTop w:val="0"/>
      <w:marBottom w:val="0"/>
      <w:divBdr>
        <w:top w:val="none" w:sz="0" w:space="0" w:color="auto"/>
        <w:left w:val="none" w:sz="0" w:space="0" w:color="auto"/>
        <w:bottom w:val="none" w:sz="0" w:space="0" w:color="auto"/>
        <w:right w:val="none" w:sz="0" w:space="0" w:color="auto"/>
      </w:divBdr>
    </w:div>
    <w:div w:id="1347713851">
      <w:bodyDiv w:val="1"/>
      <w:marLeft w:val="0"/>
      <w:marRight w:val="0"/>
      <w:marTop w:val="0"/>
      <w:marBottom w:val="0"/>
      <w:divBdr>
        <w:top w:val="none" w:sz="0" w:space="0" w:color="auto"/>
        <w:left w:val="none" w:sz="0" w:space="0" w:color="auto"/>
        <w:bottom w:val="none" w:sz="0" w:space="0" w:color="auto"/>
        <w:right w:val="none" w:sz="0" w:space="0" w:color="auto"/>
      </w:divBdr>
    </w:div>
    <w:div w:id="1347900898">
      <w:bodyDiv w:val="1"/>
      <w:marLeft w:val="0"/>
      <w:marRight w:val="0"/>
      <w:marTop w:val="0"/>
      <w:marBottom w:val="0"/>
      <w:divBdr>
        <w:top w:val="none" w:sz="0" w:space="0" w:color="auto"/>
        <w:left w:val="none" w:sz="0" w:space="0" w:color="auto"/>
        <w:bottom w:val="none" w:sz="0" w:space="0" w:color="auto"/>
        <w:right w:val="none" w:sz="0" w:space="0" w:color="auto"/>
      </w:divBdr>
    </w:div>
    <w:div w:id="1348141686">
      <w:bodyDiv w:val="1"/>
      <w:marLeft w:val="0"/>
      <w:marRight w:val="0"/>
      <w:marTop w:val="0"/>
      <w:marBottom w:val="0"/>
      <w:divBdr>
        <w:top w:val="none" w:sz="0" w:space="0" w:color="auto"/>
        <w:left w:val="none" w:sz="0" w:space="0" w:color="auto"/>
        <w:bottom w:val="none" w:sz="0" w:space="0" w:color="auto"/>
        <w:right w:val="none" w:sz="0" w:space="0" w:color="auto"/>
      </w:divBdr>
    </w:div>
    <w:div w:id="1348293135">
      <w:bodyDiv w:val="1"/>
      <w:marLeft w:val="0"/>
      <w:marRight w:val="0"/>
      <w:marTop w:val="0"/>
      <w:marBottom w:val="0"/>
      <w:divBdr>
        <w:top w:val="none" w:sz="0" w:space="0" w:color="auto"/>
        <w:left w:val="none" w:sz="0" w:space="0" w:color="auto"/>
        <w:bottom w:val="none" w:sz="0" w:space="0" w:color="auto"/>
        <w:right w:val="none" w:sz="0" w:space="0" w:color="auto"/>
      </w:divBdr>
    </w:div>
    <w:div w:id="1348865405">
      <w:bodyDiv w:val="1"/>
      <w:marLeft w:val="0"/>
      <w:marRight w:val="0"/>
      <w:marTop w:val="0"/>
      <w:marBottom w:val="0"/>
      <w:divBdr>
        <w:top w:val="none" w:sz="0" w:space="0" w:color="auto"/>
        <w:left w:val="none" w:sz="0" w:space="0" w:color="auto"/>
        <w:bottom w:val="none" w:sz="0" w:space="0" w:color="auto"/>
        <w:right w:val="none" w:sz="0" w:space="0" w:color="auto"/>
      </w:divBdr>
    </w:div>
    <w:div w:id="1348869471">
      <w:bodyDiv w:val="1"/>
      <w:marLeft w:val="0"/>
      <w:marRight w:val="0"/>
      <w:marTop w:val="0"/>
      <w:marBottom w:val="0"/>
      <w:divBdr>
        <w:top w:val="none" w:sz="0" w:space="0" w:color="auto"/>
        <w:left w:val="none" w:sz="0" w:space="0" w:color="auto"/>
        <w:bottom w:val="none" w:sz="0" w:space="0" w:color="auto"/>
        <w:right w:val="none" w:sz="0" w:space="0" w:color="auto"/>
      </w:divBdr>
    </w:div>
    <w:div w:id="1349259042">
      <w:bodyDiv w:val="1"/>
      <w:marLeft w:val="0"/>
      <w:marRight w:val="0"/>
      <w:marTop w:val="0"/>
      <w:marBottom w:val="0"/>
      <w:divBdr>
        <w:top w:val="none" w:sz="0" w:space="0" w:color="auto"/>
        <w:left w:val="none" w:sz="0" w:space="0" w:color="auto"/>
        <w:bottom w:val="none" w:sz="0" w:space="0" w:color="auto"/>
        <w:right w:val="none" w:sz="0" w:space="0" w:color="auto"/>
      </w:divBdr>
    </w:div>
    <w:div w:id="1349601910">
      <w:bodyDiv w:val="1"/>
      <w:marLeft w:val="0"/>
      <w:marRight w:val="0"/>
      <w:marTop w:val="0"/>
      <w:marBottom w:val="0"/>
      <w:divBdr>
        <w:top w:val="none" w:sz="0" w:space="0" w:color="auto"/>
        <w:left w:val="none" w:sz="0" w:space="0" w:color="auto"/>
        <w:bottom w:val="none" w:sz="0" w:space="0" w:color="auto"/>
        <w:right w:val="none" w:sz="0" w:space="0" w:color="auto"/>
      </w:divBdr>
    </w:div>
    <w:div w:id="1349602666">
      <w:bodyDiv w:val="1"/>
      <w:marLeft w:val="0"/>
      <w:marRight w:val="0"/>
      <w:marTop w:val="0"/>
      <w:marBottom w:val="0"/>
      <w:divBdr>
        <w:top w:val="none" w:sz="0" w:space="0" w:color="auto"/>
        <w:left w:val="none" w:sz="0" w:space="0" w:color="auto"/>
        <w:bottom w:val="none" w:sz="0" w:space="0" w:color="auto"/>
        <w:right w:val="none" w:sz="0" w:space="0" w:color="auto"/>
      </w:divBdr>
    </w:div>
    <w:div w:id="1349676351">
      <w:bodyDiv w:val="1"/>
      <w:marLeft w:val="0"/>
      <w:marRight w:val="0"/>
      <w:marTop w:val="0"/>
      <w:marBottom w:val="0"/>
      <w:divBdr>
        <w:top w:val="none" w:sz="0" w:space="0" w:color="auto"/>
        <w:left w:val="none" w:sz="0" w:space="0" w:color="auto"/>
        <w:bottom w:val="none" w:sz="0" w:space="0" w:color="auto"/>
        <w:right w:val="none" w:sz="0" w:space="0" w:color="auto"/>
      </w:divBdr>
    </w:div>
    <w:div w:id="1349986772">
      <w:bodyDiv w:val="1"/>
      <w:marLeft w:val="0"/>
      <w:marRight w:val="0"/>
      <w:marTop w:val="0"/>
      <w:marBottom w:val="0"/>
      <w:divBdr>
        <w:top w:val="none" w:sz="0" w:space="0" w:color="auto"/>
        <w:left w:val="none" w:sz="0" w:space="0" w:color="auto"/>
        <w:bottom w:val="none" w:sz="0" w:space="0" w:color="auto"/>
        <w:right w:val="none" w:sz="0" w:space="0" w:color="auto"/>
      </w:divBdr>
    </w:div>
    <w:div w:id="1350109191">
      <w:bodyDiv w:val="1"/>
      <w:marLeft w:val="0"/>
      <w:marRight w:val="0"/>
      <w:marTop w:val="0"/>
      <w:marBottom w:val="0"/>
      <w:divBdr>
        <w:top w:val="none" w:sz="0" w:space="0" w:color="auto"/>
        <w:left w:val="none" w:sz="0" w:space="0" w:color="auto"/>
        <w:bottom w:val="none" w:sz="0" w:space="0" w:color="auto"/>
        <w:right w:val="none" w:sz="0" w:space="0" w:color="auto"/>
      </w:divBdr>
    </w:div>
    <w:div w:id="1350137005">
      <w:bodyDiv w:val="1"/>
      <w:marLeft w:val="0"/>
      <w:marRight w:val="0"/>
      <w:marTop w:val="0"/>
      <w:marBottom w:val="0"/>
      <w:divBdr>
        <w:top w:val="none" w:sz="0" w:space="0" w:color="auto"/>
        <w:left w:val="none" w:sz="0" w:space="0" w:color="auto"/>
        <w:bottom w:val="none" w:sz="0" w:space="0" w:color="auto"/>
        <w:right w:val="none" w:sz="0" w:space="0" w:color="auto"/>
      </w:divBdr>
    </w:div>
    <w:div w:id="1350252998">
      <w:bodyDiv w:val="1"/>
      <w:marLeft w:val="0"/>
      <w:marRight w:val="0"/>
      <w:marTop w:val="0"/>
      <w:marBottom w:val="0"/>
      <w:divBdr>
        <w:top w:val="none" w:sz="0" w:space="0" w:color="auto"/>
        <w:left w:val="none" w:sz="0" w:space="0" w:color="auto"/>
        <w:bottom w:val="none" w:sz="0" w:space="0" w:color="auto"/>
        <w:right w:val="none" w:sz="0" w:space="0" w:color="auto"/>
      </w:divBdr>
    </w:div>
    <w:div w:id="1350444985">
      <w:bodyDiv w:val="1"/>
      <w:marLeft w:val="0"/>
      <w:marRight w:val="0"/>
      <w:marTop w:val="0"/>
      <w:marBottom w:val="0"/>
      <w:divBdr>
        <w:top w:val="none" w:sz="0" w:space="0" w:color="auto"/>
        <w:left w:val="none" w:sz="0" w:space="0" w:color="auto"/>
        <w:bottom w:val="none" w:sz="0" w:space="0" w:color="auto"/>
        <w:right w:val="none" w:sz="0" w:space="0" w:color="auto"/>
      </w:divBdr>
    </w:div>
    <w:div w:id="1350451947">
      <w:bodyDiv w:val="1"/>
      <w:marLeft w:val="0"/>
      <w:marRight w:val="0"/>
      <w:marTop w:val="0"/>
      <w:marBottom w:val="0"/>
      <w:divBdr>
        <w:top w:val="none" w:sz="0" w:space="0" w:color="auto"/>
        <w:left w:val="none" w:sz="0" w:space="0" w:color="auto"/>
        <w:bottom w:val="none" w:sz="0" w:space="0" w:color="auto"/>
        <w:right w:val="none" w:sz="0" w:space="0" w:color="auto"/>
      </w:divBdr>
    </w:div>
    <w:div w:id="1350596428">
      <w:bodyDiv w:val="1"/>
      <w:marLeft w:val="0"/>
      <w:marRight w:val="0"/>
      <w:marTop w:val="0"/>
      <w:marBottom w:val="0"/>
      <w:divBdr>
        <w:top w:val="none" w:sz="0" w:space="0" w:color="auto"/>
        <w:left w:val="none" w:sz="0" w:space="0" w:color="auto"/>
        <w:bottom w:val="none" w:sz="0" w:space="0" w:color="auto"/>
        <w:right w:val="none" w:sz="0" w:space="0" w:color="auto"/>
      </w:divBdr>
    </w:div>
    <w:div w:id="1350985753">
      <w:bodyDiv w:val="1"/>
      <w:marLeft w:val="0"/>
      <w:marRight w:val="0"/>
      <w:marTop w:val="0"/>
      <w:marBottom w:val="0"/>
      <w:divBdr>
        <w:top w:val="none" w:sz="0" w:space="0" w:color="auto"/>
        <w:left w:val="none" w:sz="0" w:space="0" w:color="auto"/>
        <w:bottom w:val="none" w:sz="0" w:space="0" w:color="auto"/>
        <w:right w:val="none" w:sz="0" w:space="0" w:color="auto"/>
      </w:divBdr>
    </w:div>
    <w:div w:id="1351026724">
      <w:bodyDiv w:val="1"/>
      <w:marLeft w:val="0"/>
      <w:marRight w:val="0"/>
      <w:marTop w:val="0"/>
      <w:marBottom w:val="0"/>
      <w:divBdr>
        <w:top w:val="none" w:sz="0" w:space="0" w:color="auto"/>
        <w:left w:val="none" w:sz="0" w:space="0" w:color="auto"/>
        <w:bottom w:val="none" w:sz="0" w:space="0" w:color="auto"/>
        <w:right w:val="none" w:sz="0" w:space="0" w:color="auto"/>
      </w:divBdr>
    </w:div>
    <w:div w:id="1351251997">
      <w:bodyDiv w:val="1"/>
      <w:marLeft w:val="0"/>
      <w:marRight w:val="0"/>
      <w:marTop w:val="0"/>
      <w:marBottom w:val="0"/>
      <w:divBdr>
        <w:top w:val="none" w:sz="0" w:space="0" w:color="auto"/>
        <w:left w:val="none" w:sz="0" w:space="0" w:color="auto"/>
        <w:bottom w:val="none" w:sz="0" w:space="0" w:color="auto"/>
        <w:right w:val="none" w:sz="0" w:space="0" w:color="auto"/>
      </w:divBdr>
    </w:div>
    <w:div w:id="1351493613">
      <w:bodyDiv w:val="1"/>
      <w:marLeft w:val="0"/>
      <w:marRight w:val="0"/>
      <w:marTop w:val="0"/>
      <w:marBottom w:val="0"/>
      <w:divBdr>
        <w:top w:val="none" w:sz="0" w:space="0" w:color="auto"/>
        <w:left w:val="none" w:sz="0" w:space="0" w:color="auto"/>
        <w:bottom w:val="none" w:sz="0" w:space="0" w:color="auto"/>
        <w:right w:val="none" w:sz="0" w:space="0" w:color="auto"/>
      </w:divBdr>
    </w:div>
    <w:div w:id="1351640972">
      <w:bodyDiv w:val="1"/>
      <w:marLeft w:val="0"/>
      <w:marRight w:val="0"/>
      <w:marTop w:val="0"/>
      <w:marBottom w:val="0"/>
      <w:divBdr>
        <w:top w:val="none" w:sz="0" w:space="0" w:color="auto"/>
        <w:left w:val="none" w:sz="0" w:space="0" w:color="auto"/>
        <w:bottom w:val="none" w:sz="0" w:space="0" w:color="auto"/>
        <w:right w:val="none" w:sz="0" w:space="0" w:color="auto"/>
      </w:divBdr>
    </w:div>
    <w:div w:id="1351644603">
      <w:bodyDiv w:val="1"/>
      <w:marLeft w:val="0"/>
      <w:marRight w:val="0"/>
      <w:marTop w:val="0"/>
      <w:marBottom w:val="0"/>
      <w:divBdr>
        <w:top w:val="none" w:sz="0" w:space="0" w:color="auto"/>
        <w:left w:val="none" w:sz="0" w:space="0" w:color="auto"/>
        <w:bottom w:val="none" w:sz="0" w:space="0" w:color="auto"/>
        <w:right w:val="none" w:sz="0" w:space="0" w:color="auto"/>
      </w:divBdr>
    </w:div>
    <w:div w:id="1352074908">
      <w:bodyDiv w:val="1"/>
      <w:marLeft w:val="0"/>
      <w:marRight w:val="0"/>
      <w:marTop w:val="0"/>
      <w:marBottom w:val="0"/>
      <w:divBdr>
        <w:top w:val="none" w:sz="0" w:space="0" w:color="auto"/>
        <w:left w:val="none" w:sz="0" w:space="0" w:color="auto"/>
        <w:bottom w:val="none" w:sz="0" w:space="0" w:color="auto"/>
        <w:right w:val="none" w:sz="0" w:space="0" w:color="auto"/>
      </w:divBdr>
    </w:div>
    <w:div w:id="1352221920">
      <w:bodyDiv w:val="1"/>
      <w:marLeft w:val="0"/>
      <w:marRight w:val="0"/>
      <w:marTop w:val="0"/>
      <w:marBottom w:val="0"/>
      <w:divBdr>
        <w:top w:val="none" w:sz="0" w:space="0" w:color="auto"/>
        <w:left w:val="none" w:sz="0" w:space="0" w:color="auto"/>
        <w:bottom w:val="none" w:sz="0" w:space="0" w:color="auto"/>
        <w:right w:val="none" w:sz="0" w:space="0" w:color="auto"/>
      </w:divBdr>
    </w:div>
    <w:div w:id="1352416103">
      <w:bodyDiv w:val="1"/>
      <w:marLeft w:val="0"/>
      <w:marRight w:val="0"/>
      <w:marTop w:val="0"/>
      <w:marBottom w:val="0"/>
      <w:divBdr>
        <w:top w:val="none" w:sz="0" w:space="0" w:color="auto"/>
        <w:left w:val="none" w:sz="0" w:space="0" w:color="auto"/>
        <w:bottom w:val="none" w:sz="0" w:space="0" w:color="auto"/>
        <w:right w:val="none" w:sz="0" w:space="0" w:color="auto"/>
      </w:divBdr>
    </w:div>
    <w:div w:id="1352606061">
      <w:bodyDiv w:val="1"/>
      <w:marLeft w:val="0"/>
      <w:marRight w:val="0"/>
      <w:marTop w:val="0"/>
      <w:marBottom w:val="0"/>
      <w:divBdr>
        <w:top w:val="none" w:sz="0" w:space="0" w:color="auto"/>
        <w:left w:val="none" w:sz="0" w:space="0" w:color="auto"/>
        <w:bottom w:val="none" w:sz="0" w:space="0" w:color="auto"/>
        <w:right w:val="none" w:sz="0" w:space="0" w:color="auto"/>
      </w:divBdr>
    </w:div>
    <w:div w:id="1352728855">
      <w:bodyDiv w:val="1"/>
      <w:marLeft w:val="0"/>
      <w:marRight w:val="0"/>
      <w:marTop w:val="0"/>
      <w:marBottom w:val="0"/>
      <w:divBdr>
        <w:top w:val="none" w:sz="0" w:space="0" w:color="auto"/>
        <w:left w:val="none" w:sz="0" w:space="0" w:color="auto"/>
        <w:bottom w:val="none" w:sz="0" w:space="0" w:color="auto"/>
        <w:right w:val="none" w:sz="0" w:space="0" w:color="auto"/>
      </w:divBdr>
    </w:div>
    <w:div w:id="1352754172">
      <w:bodyDiv w:val="1"/>
      <w:marLeft w:val="0"/>
      <w:marRight w:val="0"/>
      <w:marTop w:val="0"/>
      <w:marBottom w:val="0"/>
      <w:divBdr>
        <w:top w:val="none" w:sz="0" w:space="0" w:color="auto"/>
        <w:left w:val="none" w:sz="0" w:space="0" w:color="auto"/>
        <w:bottom w:val="none" w:sz="0" w:space="0" w:color="auto"/>
        <w:right w:val="none" w:sz="0" w:space="0" w:color="auto"/>
      </w:divBdr>
    </w:div>
    <w:div w:id="1352798833">
      <w:bodyDiv w:val="1"/>
      <w:marLeft w:val="0"/>
      <w:marRight w:val="0"/>
      <w:marTop w:val="0"/>
      <w:marBottom w:val="0"/>
      <w:divBdr>
        <w:top w:val="none" w:sz="0" w:space="0" w:color="auto"/>
        <w:left w:val="none" w:sz="0" w:space="0" w:color="auto"/>
        <w:bottom w:val="none" w:sz="0" w:space="0" w:color="auto"/>
        <w:right w:val="none" w:sz="0" w:space="0" w:color="auto"/>
      </w:divBdr>
    </w:div>
    <w:div w:id="1353727871">
      <w:bodyDiv w:val="1"/>
      <w:marLeft w:val="0"/>
      <w:marRight w:val="0"/>
      <w:marTop w:val="0"/>
      <w:marBottom w:val="0"/>
      <w:divBdr>
        <w:top w:val="none" w:sz="0" w:space="0" w:color="auto"/>
        <w:left w:val="none" w:sz="0" w:space="0" w:color="auto"/>
        <w:bottom w:val="none" w:sz="0" w:space="0" w:color="auto"/>
        <w:right w:val="none" w:sz="0" w:space="0" w:color="auto"/>
      </w:divBdr>
    </w:div>
    <w:div w:id="1354528332">
      <w:bodyDiv w:val="1"/>
      <w:marLeft w:val="0"/>
      <w:marRight w:val="0"/>
      <w:marTop w:val="0"/>
      <w:marBottom w:val="0"/>
      <w:divBdr>
        <w:top w:val="none" w:sz="0" w:space="0" w:color="auto"/>
        <w:left w:val="none" w:sz="0" w:space="0" w:color="auto"/>
        <w:bottom w:val="none" w:sz="0" w:space="0" w:color="auto"/>
        <w:right w:val="none" w:sz="0" w:space="0" w:color="auto"/>
      </w:divBdr>
    </w:div>
    <w:div w:id="1354769294">
      <w:bodyDiv w:val="1"/>
      <w:marLeft w:val="0"/>
      <w:marRight w:val="0"/>
      <w:marTop w:val="0"/>
      <w:marBottom w:val="0"/>
      <w:divBdr>
        <w:top w:val="none" w:sz="0" w:space="0" w:color="auto"/>
        <w:left w:val="none" w:sz="0" w:space="0" w:color="auto"/>
        <w:bottom w:val="none" w:sz="0" w:space="0" w:color="auto"/>
        <w:right w:val="none" w:sz="0" w:space="0" w:color="auto"/>
      </w:divBdr>
    </w:div>
    <w:div w:id="1354839212">
      <w:bodyDiv w:val="1"/>
      <w:marLeft w:val="0"/>
      <w:marRight w:val="0"/>
      <w:marTop w:val="0"/>
      <w:marBottom w:val="0"/>
      <w:divBdr>
        <w:top w:val="none" w:sz="0" w:space="0" w:color="auto"/>
        <w:left w:val="none" w:sz="0" w:space="0" w:color="auto"/>
        <w:bottom w:val="none" w:sz="0" w:space="0" w:color="auto"/>
        <w:right w:val="none" w:sz="0" w:space="0" w:color="auto"/>
      </w:divBdr>
    </w:div>
    <w:div w:id="1354915691">
      <w:bodyDiv w:val="1"/>
      <w:marLeft w:val="0"/>
      <w:marRight w:val="0"/>
      <w:marTop w:val="0"/>
      <w:marBottom w:val="0"/>
      <w:divBdr>
        <w:top w:val="none" w:sz="0" w:space="0" w:color="auto"/>
        <w:left w:val="none" w:sz="0" w:space="0" w:color="auto"/>
        <w:bottom w:val="none" w:sz="0" w:space="0" w:color="auto"/>
        <w:right w:val="none" w:sz="0" w:space="0" w:color="auto"/>
      </w:divBdr>
    </w:div>
    <w:div w:id="1354957174">
      <w:bodyDiv w:val="1"/>
      <w:marLeft w:val="0"/>
      <w:marRight w:val="0"/>
      <w:marTop w:val="0"/>
      <w:marBottom w:val="0"/>
      <w:divBdr>
        <w:top w:val="none" w:sz="0" w:space="0" w:color="auto"/>
        <w:left w:val="none" w:sz="0" w:space="0" w:color="auto"/>
        <w:bottom w:val="none" w:sz="0" w:space="0" w:color="auto"/>
        <w:right w:val="none" w:sz="0" w:space="0" w:color="auto"/>
      </w:divBdr>
    </w:div>
    <w:div w:id="1355376320">
      <w:bodyDiv w:val="1"/>
      <w:marLeft w:val="0"/>
      <w:marRight w:val="0"/>
      <w:marTop w:val="0"/>
      <w:marBottom w:val="0"/>
      <w:divBdr>
        <w:top w:val="none" w:sz="0" w:space="0" w:color="auto"/>
        <w:left w:val="none" w:sz="0" w:space="0" w:color="auto"/>
        <w:bottom w:val="none" w:sz="0" w:space="0" w:color="auto"/>
        <w:right w:val="none" w:sz="0" w:space="0" w:color="auto"/>
      </w:divBdr>
    </w:div>
    <w:div w:id="1355495467">
      <w:bodyDiv w:val="1"/>
      <w:marLeft w:val="0"/>
      <w:marRight w:val="0"/>
      <w:marTop w:val="0"/>
      <w:marBottom w:val="0"/>
      <w:divBdr>
        <w:top w:val="none" w:sz="0" w:space="0" w:color="auto"/>
        <w:left w:val="none" w:sz="0" w:space="0" w:color="auto"/>
        <w:bottom w:val="none" w:sz="0" w:space="0" w:color="auto"/>
        <w:right w:val="none" w:sz="0" w:space="0" w:color="auto"/>
      </w:divBdr>
    </w:div>
    <w:div w:id="1355502315">
      <w:bodyDiv w:val="1"/>
      <w:marLeft w:val="0"/>
      <w:marRight w:val="0"/>
      <w:marTop w:val="0"/>
      <w:marBottom w:val="0"/>
      <w:divBdr>
        <w:top w:val="none" w:sz="0" w:space="0" w:color="auto"/>
        <w:left w:val="none" w:sz="0" w:space="0" w:color="auto"/>
        <w:bottom w:val="none" w:sz="0" w:space="0" w:color="auto"/>
        <w:right w:val="none" w:sz="0" w:space="0" w:color="auto"/>
      </w:divBdr>
    </w:div>
    <w:div w:id="1355571269">
      <w:bodyDiv w:val="1"/>
      <w:marLeft w:val="0"/>
      <w:marRight w:val="0"/>
      <w:marTop w:val="0"/>
      <w:marBottom w:val="0"/>
      <w:divBdr>
        <w:top w:val="none" w:sz="0" w:space="0" w:color="auto"/>
        <w:left w:val="none" w:sz="0" w:space="0" w:color="auto"/>
        <w:bottom w:val="none" w:sz="0" w:space="0" w:color="auto"/>
        <w:right w:val="none" w:sz="0" w:space="0" w:color="auto"/>
      </w:divBdr>
    </w:div>
    <w:div w:id="1355837171">
      <w:bodyDiv w:val="1"/>
      <w:marLeft w:val="0"/>
      <w:marRight w:val="0"/>
      <w:marTop w:val="0"/>
      <w:marBottom w:val="0"/>
      <w:divBdr>
        <w:top w:val="none" w:sz="0" w:space="0" w:color="auto"/>
        <w:left w:val="none" w:sz="0" w:space="0" w:color="auto"/>
        <w:bottom w:val="none" w:sz="0" w:space="0" w:color="auto"/>
        <w:right w:val="none" w:sz="0" w:space="0" w:color="auto"/>
      </w:divBdr>
    </w:div>
    <w:div w:id="1355957775">
      <w:bodyDiv w:val="1"/>
      <w:marLeft w:val="0"/>
      <w:marRight w:val="0"/>
      <w:marTop w:val="0"/>
      <w:marBottom w:val="0"/>
      <w:divBdr>
        <w:top w:val="none" w:sz="0" w:space="0" w:color="auto"/>
        <w:left w:val="none" w:sz="0" w:space="0" w:color="auto"/>
        <w:bottom w:val="none" w:sz="0" w:space="0" w:color="auto"/>
        <w:right w:val="none" w:sz="0" w:space="0" w:color="auto"/>
      </w:divBdr>
    </w:div>
    <w:div w:id="1356030884">
      <w:bodyDiv w:val="1"/>
      <w:marLeft w:val="0"/>
      <w:marRight w:val="0"/>
      <w:marTop w:val="0"/>
      <w:marBottom w:val="0"/>
      <w:divBdr>
        <w:top w:val="none" w:sz="0" w:space="0" w:color="auto"/>
        <w:left w:val="none" w:sz="0" w:space="0" w:color="auto"/>
        <w:bottom w:val="none" w:sz="0" w:space="0" w:color="auto"/>
        <w:right w:val="none" w:sz="0" w:space="0" w:color="auto"/>
      </w:divBdr>
    </w:div>
    <w:div w:id="1356035337">
      <w:bodyDiv w:val="1"/>
      <w:marLeft w:val="0"/>
      <w:marRight w:val="0"/>
      <w:marTop w:val="0"/>
      <w:marBottom w:val="0"/>
      <w:divBdr>
        <w:top w:val="none" w:sz="0" w:space="0" w:color="auto"/>
        <w:left w:val="none" w:sz="0" w:space="0" w:color="auto"/>
        <w:bottom w:val="none" w:sz="0" w:space="0" w:color="auto"/>
        <w:right w:val="none" w:sz="0" w:space="0" w:color="auto"/>
      </w:divBdr>
    </w:div>
    <w:div w:id="1356075717">
      <w:bodyDiv w:val="1"/>
      <w:marLeft w:val="0"/>
      <w:marRight w:val="0"/>
      <w:marTop w:val="0"/>
      <w:marBottom w:val="0"/>
      <w:divBdr>
        <w:top w:val="none" w:sz="0" w:space="0" w:color="auto"/>
        <w:left w:val="none" w:sz="0" w:space="0" w:color="auto"/>
        <w:bottom w:val="none" w:sz="0" w:space="0" w:color="auto"/>
        <w:right w:val="none" w:sz="0" w:space="0" w:color="auto"/>
      </w:divBdr>
    </w:div>
    <w:div w:id="1356148526">
      <w:bodyDiv w:val="1"/>
      <w:marLeft w:val="0"/>
      <w:marRight w:val="0"/>
      <w:marTop w:val="0"/>
      <w:marBottom w:val="0"/>
      <w:divBdr>
        <w:top w:val="none" w:sz="0" w:space="0" w:color="auto"/>
        <w:left w:val="none" w:sz="0" w:space="0" w:color="auto"/>
        <w:bottom w:val="none" w:sz="0" w:space="0" w:color="auto"/>
        <w:right w:val="none" w:sz="0" w:space="0" w:color="auto"/>
      </w:divBdr>
    </w:div>
    <w:div w:id="1356274225">
      <w:bodyDiv w:val="1"/>
      <w:marLeft w:val="0"/>
      <w:marRight w:val="0"/>
      <w:marTop w:val="0"/>
      <w:marBottom w:val="0"/>
      <w:divBdr>
        <w:top w:val="none" w:sz="0" w:space="0" w:color="auto"/>
        <w:left w:val="none" w:sz="0" w:space="0" w:color="auto"/>
        <w:bottom w:val="none" w:sz="0" w:space="0" w:color="auto"/>
        <w:right w:val="none" w:sz="0" w:space="0" w:color="auto"/>
      </w:divBdr>
    </w:div>
    <w:div w:id="1356349685">
      <w:bodyDiv w:val="1"/>
      <w:marLeft w:val="0"/>
      <w:marRight w:val="0"/>
      <w:marTop w:val="0"/>
      <w:marBottom w:val="0"/>
      <w:divBdr>
        <w:top w:val="none" w:sz="0" w:space="0" w:color="auto"/>
        <w:left w:val="none" w:sz="0" w:space="0" w:color="auto"/>
        <w:bottom w:val="none" w:sz="0" w:space="0" w:color="auto"/>
        <w:right w:val="none" w:sz="0" w:space="0" w:color="auto"/>
      </w:divBdr>
    </w:div>
    <w:div w:id="1356426757">
      <w:bodyDiv w:val="1"/>
      <w:marLeft w:val="0"/>
      <w:marRight w:val="0"/>
      <w:marTop w:val="0"/>
      <w:marBottom w:val="0"/>
      <w:divBdr>
        <w:top w:val="none" w:sz="0" w:space="0" w:color="auto"/>
        <w:left w:val="none" w:sz="0" w:space="0" w:color="auto"/>
        <w:bottom w:val="none" w:sz="0" w:space="0" w:color="auto"/>
        <w:right w:val="none" w:sz="0" w:space="0" w:color="auto"/>
      </w:divBdr>
    </w:div>
    <w:div w:id="1356690705">
      <w:bodyDiv w:val="1"/>
      <w:marLeft w:val="0"/>
      <w:marRight w:val="0"/>
      <w:marTop w:val="0"/>
      <w:marBottom w:val="0"/>
      <w:divBdr>
        <w:top w:val="none" w:sz="0" w:space="0" w:color="auto"/>
        <w:left w:val="none" w:sz="0" w:space="0" w:color="auto"/>
        <w:bottom w:val="none" w:sz="0" w:space="0" w:color="auto"/>
        <w:right w:val="none" w:sz="0" w:space="0" w:color="auto"/>
      </w:divBdr>
    </w:div>
    <w:div w:id="1356882352">
      <w:bodyDiv w:val="1"/>
      <w:marLeft w:val="0"/>
      <w:marRight w:val="0"/>
      <w:marTop w:val="0"/>
      <w:marBottom w:val="0"/>
      <w:divBdr>
        <w:top w:val="none" w:sz="0" w:space="0" w:color="auto"/>
        <w:left w:val="none" w:sz="0" w:space="0" w:color="auto"/>
        <w:bottom w:val="none" w:sz="0" w:space="0" w:color="auto"/>
        <w:right w:val="none" w:sz="0" w:space="0" w:color="auto"/>
      </w:divBdr>
    </w:div>
    <w:div w:id="1356997160">
      <w:bodyDiv w:val="1"/>
      <w:marLeft w:val="0"/>
      <w:marRight w:val="0"/>
      <w:marTop w:val="0"/>
      <w:marBottom w:val="0"/>
      <w:divBdr>
        <w:top w:val="none" w:sz="0" w:space="0" w:color="auto"/>
        <w:left w:val="none" w:sz="0" w:space="0" w:color="auto"/>
        <w:bottom w:val="none" w:sz="0" w:space="0" w:color="auto"/>
        <w:right w:val="none" w:sz="0" w:space="0" w:color="auto"/>
      </w:divBdr>
    </w:div>
    <w:div w:id="1357193696">
      <w:bodyDiv w:val="1"/>
      <w:marLeft w:val="0"/>
      <w:marRight w:val="0"/>
      <w:marTop w:val="0"/>
      <w:marBottom w:val="0"/>
      <w:divBdr>
        <w:top w:val="none" w:sz="0" w:space="0" w:color="auto"/>
        <w:left w:val="none" w:sz="0" w:space="0" w:color="auto"/>
        <w:bottom w:val="none" w:sz="0" w:space="0" w:color="auto"/>
        <w:right w:val="none" w:sz="0" w:space="0" w:color="auto"/>
      </w:divBdr>
    </w:div>
    <w:div w:id="1357197701">
      <w:bodyDiv w:val="1"/>
      <w:marLeft w:val="0"/>
      <w:marRight w:val="0"/>
      <w:marTop w:val="0"/>
      <w:marBottom w:val="0"/>
      <w:divBdr>
        <w:top w:val="none" w:sz="0" w:space="0" w:color="auto"/>
        <w:left w:val="none" w:sz="0" w:space="0" w:color="auto"/>
        <w:bottom w:val="none" w:sz="0" w:space="0" w:color="auto"/>
        <w:right w:val="none" w:sz="0" w:space="0" w:color="auto"/>
      </w:divBdr>
    </w:div>
    <w:div w:id="1357539438">
      <w:bodyDiv w:val="1"/>
      <w:marLeft w:val="0"/>
      <w:marRight w:val="0"/>
      <w:marTop w:val="0"/>
      <w:marBottom w:val="0"/>
      <w:divBdr>
        <w:top w:val="none" w:sz="0" w:space="0" w:color="auto"/>
        <w:left w:val="none" w:sz="0" w:space="0" w:color="auto"/>
        <w:bottom w:val="none" w:sz="0" w:space="0" w:color="auto"/>
        <w:right w:val="none" w:sz="0" w:space="0" w:color="auto"/>
      </w:divBdr>
    </w:div>
    <w:div w:id="1357541830">
      <w:bodyDiv w:val="1"/>
      <w:marLeft w:val="0"/>
      <w:marRight w:val="0"/>
      <w:marTop w:val="0"/>
      <w:marBottom w:val="0"/>
      <w:divBdr>
        <w:top w:val="none" w:sz="0" w:space="0" w:color="auto"/>
        <w:left w:val="none" w:sz="0" w:space="0" w:color="auto"/>
        <w:bottom w:val="none" w:sz="0" w:space="0" w:color="auto"/>
        <w:right w:val="none" w:sz="0" w:space="0" w:color="auto"/>
      </w:divBdr>
    </w:div>
    <w:div w:id="1358192206">
      <w:bodyDiv w:val="1"/>
      <w:marLeft w:val="0"/>
      <w:marRight w:val="0"/>
      <w:marTop w:val="0"/>
      <w:marBottom w:val="0"/>
      <w:divBdr>
        <w:top w:val="none" w:sz="0" w:space="0" w:color="auto"/>
        <w:left w:val="none" w:sz="0" w:space="0" w:color="auto"/>
        <w:bottom w:val="none" w:sz="0" w:space="0" w:color="auto"/>
        <w:right w:val="none" w:sz="0" w:space="0" w:color="auto"/>
      </w:divBdr>
    </w:div>
    <w:div w:id="1358653643">
      <w:bodyDiv w:val="1"/>
      <w:marLeft w:val="0"/>
      <w:marRight w:val="0"/>
      <w:marTop w:val="0"/>
      <w:marBottom w:val="0"/>
      <w:divBdr>
        <w:top w:val="none" w:sz="0" w:space="0" w:color="auto"/>
        <w:left w:val="none" w:sz="0" w:space="0" w:color="auto"/>
        <w:bottom w:val="none" w:sz="0" w:space="0" w:color="auto"/>
        <w:right w:val="none" w:sz="0" w:space="0" w:color="auto"/>
      </w:divBdr>
    </w:div>
    <w:div w:id="1358852721">
      <w:bodyDiv w:val="1"/>
      <w:marLeft w:val="0"/>
      <w:marRight w:val="0"/>
      <w:marTop w:val="0"/>
      <w:marBottom w:val="0"/>
      <w:divBdr>
        <w:top w:val="none" w:sz="0" w:space="0" w:color="auto"/>
        <w:left w:val="none" w:sz="0" w:space="0" w:color="auto"/>
        <w:bottom w:val="none" w:sz="0" w:space="0" w:color="auto"/>
        <w:right w:val="none" w:sz="0" w:space="0" w:color="auto"/>
      </w:divBdr>
    </w:div>
    <w:div w:id="1358892565">
      <w:bodyDiv w:val="1"/>
      <w:marLeft w:val="0"/>
      <w:marRight w:val="0"/>
      <w:marTop w:val="0"/>
      <w:marBottom w:val="0"/>
      <w:divBdr>
        <w:top w:val="none" w:sz="0" w:space="0" w:color="auto"/>
        <w:left w:val="none" w:sz="0" w:space="0" w:color="auto"/>
        <w:bottom w:val="none" w:sz="0" w:space="0" w:color="auto"/>
        <w:right w:val="none" w:sz="0" w:space="0" w:color="auto"/>
      </w:divBdr>
    </w:div>
    <w:div w:id="1358966900">
      <w:bodyDiv w:val="1"/>
      <w:marLeft w:val="0"/>
      <w:marRight w:val="0"/>
      <w:marTop w:val="0"/>
      <w:marBottom w:val="0"/>
      <w:divBdr>
        <w:top w:val="none" w:sz="0" w:space="0" w:color="auto"/>
        <w:left w:val="none" w:sz="0" w:space="0" w:color="auto"/>
        <w:bottom w:val="none" w:sz="0" w:space="0" w:color="auto"/>
        <w:right w:val="none" w:sz="0" w:space="0" w:color="auto"/>
      </w:divBdr>
    </w:div>
    <w:div w:id="1359241076">
      <w:bodyDiv w:val="1"/>
      <w:marLeft w:val="0"/>
      <w:marRight w:val="0"/>
      <w:marTop w:val="0"/>
      <w:marBottom w:val="0"/>
      <w:divBdr>
        <w:top w:val="none" w:sz="0" w:space="0" w:color="auto"/>
        <w:left w:val="none" w:sz="0" w:space="0" w:color="auto"/>
        <w:bottom w:val="none" w:sz="0" w:space="0" w:color="auto"/>
        <w:right w:val="none" w:sz="0" w:space="0" w:color="auto"/>
      </w:divBdr>
    </w:div>
    <w:div w:id="1359354817">
      <w:bodyDiv w:val="1"/>
      <w:marLeft w:val="0"/>
      <w:marRight w:val="0"/>
      <w:marTop w:val="0"/>
      <w:marBottom w:val="0"/>
      <w:divBdr>
        <w:top w:val="none" w:sz="0" w:space="0" w:color="auto"/>
        <w:left w:val="none" w:sz="0" w:space="0" w:color="auto"/>
        <w:bottom w:val="none" w:sz="0" w:space="0" w:color="auto"/>
        <w:right w:val="none" w:sz="0" w:space="0" w:color="auto"/>
      </w:divBdr>
    </w:div>
    <w:div w:id="1359546633">
      <w:bodyDiv w:val="1"/>
      <w:marLeft w:val="0"/>
      <w:marRight w:val="0"/>
      <w:marTop w:val="0"/>
      <w:marBottom w:val="0"/>
      <w:divBdr>
        <w:top w:val="none" w:sz="0" w:space="0" w:color="auto"/>
        <w:left w:val="none" w:sz="0" w:space="0" w:color="auto"/>
        <w:bottom w:val="none" w:sz="0" w:space="0" w:color="auto"/>
        <w:right w:val="none" w:sz="0" w:space="0" w:color="auto"/>
      </w:divBdr>
    </w:div>
    <w:div w:id="1359547849">
      <w:bodyDiv w:val="1"/>
      <w:marLeft w:val="0"/>
      <w:marRight w:val="0"/>
      <w:marTop w:val="0"/>
      <w:marBottom w:val="0"/>
      <w:divBdr>
        <w:top w:val="none" w:sz="0" w:space="0" w:color="auto"/>
        <w:left w:val="none" w:sz="0" w:space="0" w:color="auto"/>
        <w:bottom w:val="none" w:sz="0" w:space="0" w:color="auto"/>
        <w:right w:val="none" w:sz="0" w:space="0" w:color="auto"/>
      </w:divBdr>
    </w:div>
    <w:div w:id="1359895128">
      <w:bodyDiv w:val="1"/>
      <w:marLeft w:val="0"/>
      <w:marRight w:val="0"/>
      <w:marTop w:val="0"/>
      <w:marBottom w:val="0"/>
      <w:divBdr>
        <w:top w:val="none" w:sz="0" w:space="0" w:color="auto"/>
        <w:left w:val="none" w:sz="0" w:space="0" w:color="auto"/>
        <w:bottom w:val="none" w:sz="0" w:space="0" w:color="auto"/>
        <w:right w:val="none" w:sz="0" w:space="0" w:color="auto"/>
      </w:divBdr>
    </w:div>
    <w:div w:id="1360088026">
      <w:bodyDiv w:val="1"/>
      <w:marLeft w:val="0"/>
      <w:marRight w:val="0"/>
      <w:marTop w:val="0"/>
      <w:marBottom w:val="0"/>
      <w:divBdr>
        <w:top w:val="none" w:sz="0" w:space="0" w:color="auto"/>
        <w:left w:val="none" w:sz="0" w:space="0" w:color="auto"/>
        <w:bottom w:val="none" w:sz="0" w:space="0" w:color="auto"/>
        <w:right w:val="none" w:sz="0" w:space="0" w:color="auto"/>
      </w:divBdr>
    </w:div>
    <w:div w:id="1360278998">
      <w:bodyDiv w:val="1"/>
      <w:marLeft w:val="0"/>
      <w:marRight w:val="0"/>
      <w:marTop w:val="0"/>
      <w:marBottom w:val="0"/>
      <w:divBdr>
        <w:top w:val="none" w:sz="0" w:space="0" w:color="auto"/>
        <w:left w:val="none" w:sz="0" w:space="0" w:color="auto"/>
        <w:bottom w:val="none" w:sz="0" w:space="0" w:color="auto"/>
        <w:right w:val="none" w:sz="0" w:space="0" w:color="auto"/>
      </w:divBdr>
    </w:div>
    <w:div w:id="1360549580">
      <w:bodyDiv w:val="1"/>
      <w:marLeft w:val="0"/>
      <w:marRight w:val="0"/>
      <w:marTop w:val="0"/>
      <w:marBottom w:val="0"/>
      <w:divBdr>
        <w:top w:val="none" w:sz="0" w:space="0" w:color="auto"/>
        <w:left w:val="none" w:sz="0" w:space="0" w:color="auto"/>
        <w:bottom w:val="none" w:sz="0" w:space="0" w:color="auto"/>
        <w:right w:val="none" w:sz="0" w:space="0" w:color="auto"/>
      </w:divBdr>
    </w:div>
    <w:div w:id="1360738232">
      <w:bodyDiv w:val="1"/>
      <w:marLeft w:val="0"/>
      <w:marRight w:val="0"/>
      <w:marTop w:val="0"/>
      <w:marBottom w:val="0"/>
      <w:divBdr>
        <w:top w:val="none" w:sz="0" w:space="0" w:color="auto"/>
        <w:left w:val="none" w:sz="0" w:space="0" w:color="auto"/>
        <w:bottom w:val="none" w:sz="0" w:space="0" w:color="auto"/>
        <w:right w:val="none" w:sz="0" w:space="0" w:color="auto"/>
      </w:divBdr>
    </w:div>
    <w:div w:id="1360928944">
      <w:bodyDiv w:val="1"/>
      <w:marLeft w:val="0"/>
      <w:marRight w:val="0"/>
      <w:marTop w:val="0"/>
      <w:marBottom w:val="0"/>
      <w:divBdr>
        <w:top w:val="none" w:sz="0" w:space="0" w:color="auto"/>
        <w:left w:val="none" w:sz="0" w:space="0" w:color="auto"/>
        <w:bottom w:val="none" w:sz="0" w:space="0" w:color="auto"/>
        <w:right w:val="none" w:sz="0" w:space="0" w:color="auto"/>
      </w:divBdr>
    </w:div>
    <w:div w:id="1361052395">
      <w:bodyDiv w:val="1"/>
      <w:marLeft w:val="0"/>
      <w:marRight w:val="0"/>
      <w:marTop w:val="0"/>
      <w:marBottom w:val="0"/>
      <w:divBdr>
        <w:top w:val="none" w:sz="0" w:space="0" w:color="auto"/>
        <w:left w:val="none" w:sz="0" w:space="0" w:color="auto"/>
        <w:bottom w:val="none" w:sz="0" w:space="0" w:color="auto"/>
        <w:right w:val="none" w:sz="0" w:space="0" w:color="auto"/>
      </w:divBdr>
    </w:div>
    <w:div w:id="1361080159">
      <w:bodyDiv w:val="1"/>
      <w:marLeft w:val="0"/>
      <w:marRight w:val="0"/>
      <w:marTop w:val="0"/>
      <w:marBottom w:val="0"/>
      <w:divBdr>
        <w:top w:val="none" w:sz="0" w:space="0" w:color="auto"/>
        <w:left w:val="none" w:sz="0" w:space="0" w:color="auto"/>
        <w:bottom w:val="none" w:sz="0" w:space="0" w:color="auto"/>
        <w:right w:val="none" w:sz="0" w:space="0" w:color="auto"/>
      </w:divBdr>
    </w:div>
    <w:div w:id="1361275250">
      <w:bodyDiv w:val="1"/>
      <w:marLeft w:val="0"/>
      <w:marRight w:val="0"/>
      <w:marTop w:val="0"/>
      <w:marBottom w:val="0"/>
      <w:divBdr>
        <w:top w:val="none" w:sz="0" w:space="0" w:color="auto"/>
        <w:left w:val="none" w:sz="0" w:space="0" w:color="auto"/>
        <w:bottom w:val="none" w:sz="0" w:space="0" w:color="auto"/>
        <w:right w:val="none" w:sz="0" w:space="0" w:color="auto"/>
      </w:divBdr>
    </w:div>
    <w:div w:id="1361588856">
      <w:bodyDiv w:val="1"/>
      <w:marLeft w:val="0"/>
      <w:marRight w:val="0"/>
      <w:marTop w:val="0"/>
      <w:marBottom w:val="0"/>
      <w:divBdr>
        <w:top w:val="none" w:sz="0" w:space="0" w:color="auto"/>
        <w:left w:val="none" w:sz="0" w:space="0" w:color="auto"/>
        <w:bottom w:val="none" w:sz="0" w:space="0" w:color="auto"/>
        <w:right w:val="none" w:sz="0" w:space="0" w:color="auto"/>
      </w:divBdr>
    </w:div>
    <w:div w:id="1361662550">
      <w:bodyDiv w:val="1"/>
      <w:marLeft w:val="0"/>
      <w:marRight w:val="0"/>
      <w:marTop w:val="0"/>
      <w:marBottom w:val="0"/>
      <w:divBdr>
        <w:top w:val="none" w:sz="0" w:space="0" w:color="auto"/>
        <w:left w:val="none" w:sz="0" w:space="0" w:color="auto"/>
        <w:bottom w:val="none" w:sz="0" w:space="0" w:color="auto"/>
        <w:right w:val="none" w:sz="0" w:space="0" w:color="auto"/>
      </w:divBdr>
    </w:div>
    <w:div w:id="1361709491">
      <w:bodyDiv w:val="1"/>
      <w:marLeft w:val="0"/>
      <w:marRight w:val="0"/>
      <w:marTop w:val="0"/>
      <w:marBottom w:val="0"/>
      <w:divBdr>
        <w:top w:val="none" w:sz="0" w:space="0" w:color="auto"/>
        <w:left w:val="none" w:sz="0" w:space="0" w:color="auto"/>
        <w:bottom w:val="none" w:sz="0" w:space="0" w:color="auto"/>
        <w:right w:val="none" w:sz="0" w:space="0" w:color="auto"/>
      </w:divBdr>
    </w:div>
    <w:div w:id="1361738307">
      <w:bodyDiv w:val="1"/>
      <w:marLeft w:val="0"/>
      <w:marRight w:val="0"/>
      <w:marTop w:val="0"/>
      <w:marBottom w:val="0"/>
      <w:divBdr>
        <w:top w:val="none" w:sz="0" w:space="0" w:color="auto"/>
        <w:left w:val="none" w:sz="0" w:space="0" w:color="auto"/>
        <w:bottom w:val="none" w:sz="0" w:space="0" w:color="auto"/>
        <w:right w:val="none" w:sz="0" w:space="0" w:color="auto"/>
      </w:divBdr>
    </w:div>
    <w:div w:id="1361779114">
      <w:bodyDiv w:val="1"/>
      <w:marLeft w:val="0"/>
      <w:marRight w:val="0"/>
      <w:marTop w:val="0"/>
      <w:marBottom w:val="0"/>
      <w:divBdr>
        <w:top w:val="none" w:sz="0" w:space="0" w:color="auto"/>
        <w:left w:val="none" w:sz="0" w:space="0" w:color="auto"/>
        <w:bottom w:val="none" w:sz="0" w:space="0" w:color="auto"/>
        <w:right w:val="none" w:sz="0" w:space="0" w:color="auto"/>
      </w:divBdr>
    </w:div>
    <w:div w:id="1361779283">
      <w:bodyDiv w:val="1"/>
      <w:marLeft w:val="0"/>
      <w:marRight w:val="0"/>
      <w:marTop w:val="0"/>
      <w:marBottom w:val="0"/>
      <w:divBdr>
        <w:top w:val="none" w:sz="0" w:space="0" w:color="auto"/>
        <w:left w:val="none" w:sz="0" w:space="0" w:color="auto"/>
        <w:bottom w:val="none" w:sz="0" w:space="0" w:color="auto"/>
        <w:right w:val="none" w:sz="0" w:space="0" w:color="auto"/>
      </w:divBdr>
    </w:div>
    <w:div w:id="1362054545">
      <w:bodyDiv w:val="1"/>
      <w:marLeft w:val="0"/>
      <w:marRight w:val="0"/>
      <w:marTop w:val="0"/>
      <w:marBottom w:val="0"/>
      <w:divBdr>
        <w:top w:val="none" w:sz="0" w:space="0" w:color="auto"/>
        <w:left w:val="none" w:sz="0" w:space="0" w:color="auto"/>
        <w:bottom w:val="none" w:sz="0" w:space="0" w:color="auto"/>
        <w:right w:val="none" w:sz="0" w:space="0" w:color="auto"/>
      </w:divBdr>
    </w:div>
    <w:div w:id="1362165967">
      <w:bodyDiv w:val="1"/>
      <w:marLeft w:val="0"/>
      <w:marRight w:val="0"/>
      <w:marTop w:val="0"/>
      <w:marBottom w:val="0"/>
      <w:divBdr>
        <w:top w:val="none" w:sz="0" w:space="0" w:color="auto"/>
        <w:left w:val="none" w:sz="0" w:space="0" w:color="auto"/>
        <w:bottom w:val="none" w:sz="0" w:space="0" w:color="auto"/>
        <w:right w:val="none" w:sz="0" w:space="0" w:color="auto"/>
      </w:divBdr>
    </w:div>
    <w:div w:id="1362247571">
      <w:bodyDiv w:val="1"/>
      <w:marLeft w:val="0"/>
      <w:marRight w:val="0"/>
      <w:marTop w:val="0"/>
      <w:marBottom w:val="0"/>
      <w:divBdr>
        <w:top w:val="none" w:sz="0" w:space="0" w:color="auto"/>
        <w:left w:val="none" w:sz="0" w:space="0" w:color="auto"/>
        <w:bottom w:val="none" w:sz="0" w:space="0" w:color="auto"/>
        <w:right w:val="none" w:sz="0" w:space="0" w:color="auto"/>
      </w:divBdr>
    </w:div>
    <w:div w:id="1362318007">
      <w:bodyDiv w:val="1"/>
      <w:marLeft w:val="0"/>
      <w:marRight w:val="0"/>
      <w:marTop w:val="0"/>
      <w:marBottom w:val="0"/>
      <w:divBdr>
        <w:top w:val="none" w:sz="0" w:space="0" w:color="auto"/>
        <w:left w:val="none" w:sz="0" w:space="0" w:color="auto"/>
        <w:bottom w:val="none" w:sz="0" w:space="0" w:color="auto"/>
        <w:right w:val="none" w:sz="0" w:space="0" w:color="auto"/>
      </w:divBdr>
    </w:div>
    <w:div w:id="1362974100">
      <w:bodyDiv w:val="1"/>
      <w:marLeft w:val="0"/>
      <w:marRight w:val="0"/>
      <w:marTop w:val="0"/>
      <w:marBottom w:val="0"/>
      <w:divBdr>
        <w:top w:val="none" w:sz="0" w:space="0" w:color="auto"/>
        <w:left w:val="none" w:sz="0" w:space="0" w:color="auto"/>
        <w:bottom w:val="none" w:sz="0" w:space="0" w:color="auto"/>
        <w:right w:val="none" w:sz="0" w:space="0" w:color="auto"/>
      </w:divBdr>
    </w:div>
    <w:div w:id="1362976896">
      <w:bodyDiv w:val="1"/>
      <w:marLeft w:val="0"/>
      <w:marRight w:val="0"/>
      <w:marTop w:val="0"/>
      <w:marBottom w:val="0"/>
      <w:divBdr>
        <w:top w:val="none" w:sz="0" w:space="0" w:color="auto"/>
        <w:left w:val="none" w:sz="0" w:space="0" w:color="auto"/>
        <w:bottom w:val="none" w:sz="0" w:space="0" w:color="auto"/>
        <w:right w:val="none" w:sz="0" w:space="0" w:color="auto"/>
      </w:divBdr>
    </w:div>
    <w:div w:id="1363164119">
      <w:bodyDiv w:val="1"/>
      <w:marLeft w:val="0"/>
      <w:marRight w:val="0"/>
      <w:marTop w:val="0"/>
      <w:marBottom w:val="0"/>
      <w:divBdr>
        <w:top w:val="none" w:sz="0" w:space="0" w:color="auto"/>
        <w:left w:val="none" w:sz="0" w:space="0" w:color="auto"/>
        <w:bottom w:val="none" w:sz="0" w:space="0" w:color="auto"/>
        <w:right w:val="none" w:sz="0" w:space="0" w:color="auto"/>
      </w:divBdr>
    </w:div>
    <w:div w:id="1363282549">
      <w:bodyDiv w:val="1"/>
      <w:marLeft w:val="0"/>
      <w:marRight w:val="0"/>
      <w:marTop w:val="0"/>
      <w:marBottom w:val="0"/>
      <w:divBdr>
        <w:top w:val="none" w:sz="0" w:space="0" w:color="auto"/>
        <w:left w:val="none" w:sz="0" w:space="0" w:color="auto"/>
        <w:bottom w:val="none" w:sz="0" w:space="0" w:color="auto"/>
        <w:right w:val="none" w:sz="0" w:space="0" w:color="auto"/>
      </w:divBdr>
    </w:div>
    <w:div w:id="1363285904">
      <w:bodyDiv w:val="1"/>
      <w:marLeft w:val="0"/>
      <w:marRight w:val="0"/>
      <w:marTop w:val="0"/>
      <w:marBottom w:val="0"/>
      <w:divBdr>
        <w:top w:val="none" w:sz="0" w:space="0" w:color="auto"/>
        <w:left w:val="none" w:sz="0" w:space="0" w:color="auto"/>
        <w:bottom w:val="none" w:sz="0" w:space="0" w:color="auto"/>
        <w:right w:val="none" w:sz="0" w:space="0" w:color="auto"/>
      </w:divBdr>
    </w:div>
    <w:div w:id="1363434956">
      <w:bodyDiv w:val="1"/>
      <w:marLeft w:val="0"/>
      <w:marRight w:val="0"/>
      <w:marTop w:val="0"/>
      <w:marBottom w:val="0"/>
      <w:divBdr>
        <w:top w:val="none" w:sz="0" w:space="0" w:color="auto"/>
        <w:left w:val="none" w:sz="0" w:space="0" w:color="auto"/>
        <w:bottom w:val="none" w:sz="0" w:space="0" w:color="auto"/>
        <w:right w:val="none" w:sz="0" w:space="0" w:color="auto"/>
      </w:divBdr>
    </w:div>
    <w:div w:id="1363627025">
      <w:bodyDiv w:val="1"/>
      <w:marLeft w:val="0"/>
      <w:marRight w:val="0"/>
      <w:marTop w:val="0"/>
      <w:marBottom w:val="0"/>
      <w:divBdr>
        <w:top w:val="none" w:sz="0" w:space="0" w:color="auto"/>
        <w:left w:val="none" w:sz="0" w:space="0" w:color="auto"/>
        <w:bottom w:val="none" w:sz="0" w:space="0" w:color="auto"/>
        <w:right w:val="none" w:sz="0" w:space="0" w:color="auto"/>
      </w:divBdr>
    </w:div>
    <w:div w:id="1363746181">
      <w:bodyDiv w:val="1"/>
      <w:marLeft w:val="0"/>
      <w:marRight w:val="0"/>
      <w:marTop w:val="0"/>
      <w:marBottom w:val="0"/>
      <w:divBdr>
        <w:top w:val="none" w:sz="0" w:space="0" w:color="auto"/>
        <w:left w:val="none" w:sz="0" w:space="0" w:color="auto"/>
        <w:bottom w:val="none" w:sz="0" w:space="0" w:color="auto"/>
        <w:right w:val="none" w:sz="0" w:space="0" w:color="auto"/>
      </w:divBdr>
    </w:div>
    <w:div w:id="1364015454">
      <w:bodyDiv w:val="1"/>
      <w:marLeft w:val="0"/>
      <w:marRight w:val="0"/>
      <w:marTop w:val="0"/>
      <w:marBottom w:val="0"/>
      <w:divBdr>
        <w:top w:val="none" w:sz="0" w:space="0" w:color="auto"/>
        <w:left w:val="none" w:sz="0" w:space="0" w:color="auto"/>
        <w:bottom w:val="none" w:sz="0" w:space="0" w:color="auto"/>
        <w:right w:val="none" w:sz="0" w:space="0" w:color="auto"/>
      </w:divBdr>
    </w:div>
    <w:div w:id="1364019630">
      <w:bodyDiv w:val="1"/>
      <w:marLeft w:val="0"/>
      <w:marRight w:val="0"/>
      <w:marTop w:val="0"/>
      <w:marBottom w:val="0"/>
      <w:divBdr>
        <w:top w:val="none" w:sz="0" w:space="0" w:color="auto"/>
        <w:left w:val="none" w:sz="0" w:space="0" w:color="auto"/>
        <w:bottom w:val="none" w:sz="0" w:space="0" w:color="auto"/>
        <w:right w:val="none" w:sz="0" w:space="0" w:color="auto"/>
      </w:divBdr>
    </w:div>
    <w:div w:id="1364095179">
      <w:bodyDiv w:val="1"/>
      <w:marLeft w:val="0"/>
      <w:marRight w:val="0"/>
      <w:marTop w:val="0"/>
      <w:marBottom w:val="0"/>
      <w:divBdr>
        <w:top w:val="none" w:sz="0" w:space="0" w:color="auto"/>
        <w:left w:val="none" w:sz="0" w:space="0" w:color="auto"/>
        <w:bottom w:val="none" w:sz="0" w:space="0" w:color="auto"/>
        <w:right w:val="none" w:sz="0" w:space="0" w:color="auto"/>
      </w:divBdr>
    </w:div>
    <w:div w:id="1364787852">
      <w:bodyDiv w:val="1"/>
      <w:marLeft w:val="0"/>
      <w:marRight w:val="0"/>
      <w:marTop w:val="0"/>
      <w:marBottom w:val="0"/>
      <w:divBdr>
        <w:top w:val="none" w:sz="0" w:space="0" w:color="auto"/>
        <w:left w:val="none" w:sz="0" w:space="0" w:color="auto"/>
        <w:bottom w:val="none" w:sz="0" w:space="0" w:color="auto"/>
        <w:right w:val="none" w:sz="0" w:space="0" w:color="auto"/>
      </w:divBdr>
    </w:div>
    <w:div w:id="1364868284">
      <w:bodyDiv w:val="1"/>
      <w:marLeft w:val="0"/>
      <w:marRight w:val="0"/>
      <w:marTop w:val="0"/>
      <w:marBottom w:val="0"/>
      <w:divBdr>
        <w:top w:val="none" w:sz="0" w:space="0" w:color="auto"/>
        <w:left w:val="none" w:sz="0" w:space="0" w:color="auto"/>
        <w:bottom w:val="none" w:sz="0" w:space="0" w:color="auto"/>
        <w:right w:val="none" w:sz="0" w:space="0" w:color="auto"/>
      </w:divBdr>
    </w:div>
    <w:div w:id="1366178252">
      <w:bodyDiv w:val="1"/>
      <w:marLeft w:val="0"/>
      <w:marRight w:val="0"/>
      <w:marTop w:val="0"/>
      <w:marBottom w:val="0"/>
      <w:divBdr>
        <w:top w:val="none" w:sz="0" w:space="0" w:color="auto"/>
        <w:left w:val="none" w:sz="0" w:space="0" w:color="auto"/>
        <w:bottom w:val="none" w:sz="0" w:space="0" w:color="auto"/>
        <w:right w:val="none" w:sz="0" w:space="0" w:color="auto"/>
      </w:divBdr>
    </w:div>
    <w:div w:id="1366249866">
      <w:bodyDiv w:val="1"/>
      <w:marLeft w:val="0"/>
      <w:marRight w:val="0"/>
      <w:marTop w:val="0"/>
      <w:marBottom w:val="0"/>
      <w:divBdr>
        <w:top w:val="none" w:sz="0" w:space="0" w:color="auto"/>
        <w:left w:val="none" w:sz="0" w:space="0" w:color="auto"/>
        <w:bottom w:val="none" w:sz="0" w:space="0" w:color="auto"/>
        <w:right w:val="none" w:sz="0" w:space="0" w:color="auto"/>
      </w:divBdr>
    </w:div>
    <w:div w:id="1366250916">
      <w:bodyDiv w:val="1"/>
      <w:marLeft w:val="0"/>
      <w:marRight w:val="0"/>
      <w:marTop w:val="0"/>
      <w:marBottom w:val="0"/>
      <w:divBdr>
        <w:top w:val="none" w:sz="0" w:space="0" w:color="auto"/>
        <w:left w:val="none" w:sz="0" w:space="0" w:color="auto"/>
        <w:bottom w:val="none" w:sz="0" w:space="0" w:color="auto"/>
        <w:right w:val="none" w:sz="0" w:space="0" w:color="auto"/>
      </w:divBdr>
    </w:div>
    <w:div w:id="1366565128">
      <w:bodyDiv w:val="1"/>
      <w:marLeft w:val="0"/>
      <w:marRight w:val="0"/>
      <w:marTop w:val="0"/>
      <w:marBottom w:val="0"/>
      <w:divBdr>
        <w:top w:val="none" w:sz="0" w:space="0" w:color="auto"/>
        <w:left w:val="none" w:sz="0" w:space="0" w:color="auto"/>
        <w:bottom w:val="none" w:sz="0" w:space="0" w:color="auto"/>
        <w:right w:val="none" w:sz="0" w:space="0" w:color="auto"/>
      </w:divBdr>
    </w:div>
    <w:div w:id="1366711416">
      <w:bodyDiv w:val="1"/>
      <w:marLeft w:val="0"/>
      <w:marRight w:val="0"/>
      <w:marTop w:val="0"/>
      <w:marBottom w:val="0"/>
      <w:divBdr>
        <w:top w:val="none" w:sz="0" w:space="0" w:color="auto"/>
        <w:left w:val="none" w:sz="0" w:space="0" w:color="auto"/>
        <w:bottom w:val="none" w:sz="0" w:space="0" w:color="auto"/>
        <w:right w:val="none" w:sz="0" w:space="0" w:color="auto"/>
      </w:divBdr>
    </w:div>
    <w:div w:id="1367021069">
      <w:bodyDiv w:val="1"/>
      <w:marLeft w:val="0"/>
      <w:marRight w:val="0"/>
      <w:marTop w:val="0"/>
      <w:marBottom w:val="0"/>
      <w:divBdr>
        <w:top w:val="none" w:sz="0" w:space="0" w:color="auto"/>
        <w:left w:val="none" w:sz="0" w:space="0" w:color="auto"/>
        <w:bottom w:val="none" w:sz="0" w:space="0" w:color="auto"/>
        <w:right w:val="none" w:sz="0" w:space="0" w:color="auto"/>
      </w:divBdr>
    </w:div>
    <w:div w:id="1367022596">
      <w:bodyDiv w:val="1"/>
      <w:marLeft w:val="0"/>
      <w:marRight w:val="0"/>
      <w:marTop w:val="0"/>
      <w:marBottom w:val="0"/>
      <w:divBdr>
        <w:top w:val="none" w:sz="0" w:space="0" w:color="auto"/>
        <w:left w:val="none" w:sz="0" w:space="0" w:color="auto"/>
        <w:bottom w:val="none" w:sz="0" w:space="0" w:color="auto"/>
        <w:right w:val="none" w:sz="0" w:space="0" w:color="auto"/>
      </w:divBdr>
    </w:div>
    <w:div w:id="1367289264">
      <w:bodyDiv w:val="1"/>
      <w:marLeft w:val="0"/>
      <w:marRight w:val="0"/>
      <w:marTop w:val="0"/>
      <w:marBottom w:val="0"/>
      <w:divBdr>
        <w:top w:val="none" w:sz="0" w:space="0" w:color="auto"/>
        <w:left w:val="none" w:sz="0" w:space="0" w:color="auto"/>
        <w:bottom w:val="none" w:sz="0" w:space="0" w:color="auto"/>
        <w:right w:val="none" w:sz="0" w:space="0" w:color="auto"/>
      </w:divBdr>
    </w:div>
    <w:div w:id="1367290829">
      <w:bodyDiv w:val="1"/>
      <w:marLeft w:val="0"/>
      <w:marRight w:val="0"/>
      <w:marTop w:val="0"/>
      <w:marBottom w:val="0"/>
      <w:divBdr>
        <w:top w:val="none" w:sz="0" w:space="0" w:color="auto"/>
        <w:left w:val="none" w:sz="0" w:space="0" w:color="auto"/>
        <w:bottom w:val="none" w:sz="0" w:space="0" w:color="auto"/>
        <w:right w:val="none" w:sz="0" w:space="0" w:color="auto"/>
      </w:divBdr>
    </w:div>
    <w:div w:id="1367411506">
      <w:bodyDiv w:val="1"/>
      <w:marLeft w:val="0"/>
      <w:marRight w:val="0"/>
      <w:marTop w:val="0"/>
      <w:marBottom w:val="0"/>
      <w:divBdr>
        <w:top w:val="none" w:sz="0" w:space="0" w:color="auto"/>
        <w:left w:val="none" w:sz="0" w:space="0" w:color="auto"/>
        <w:bottom w:val="none" w:sz="0" w:space="0" w:color="auto"/>
        <w:right w:val="none" w:sz="0" w:space="0" w:color="auto"/>
      </w:divBdr>
    </w:div>
    <w:div w:id="1367439005">
      <w:bodyDiv w:val="1"/>
      <w:marLeft w:val="0"/>
      <w:marRight w:val="0"/>
      <w:marTop w:val="0"/>
      <w:marBottom w:val="0"/>
      <w:divBdr>
        <w:top w:val="none" w:sz="0" w:space="0" w:color="auto"/>
        <w:left w:val="none" w:sz="0" w:space="0" w:color="auto"/>
        <w:bottom w:val="none" w:sz="0" w:space="0" w:color="auto"/>
        <w:right w:val="none" w:sz="0" w:space="0" w:color="auto"/>
      </w:divBdr>
    </w:div>
    <w:div w:id="1367754305">
      <w:bodyDiv w:val="1"/>
      <w:marLeft w:val="0"/>
      <w:marRight w:val="0"/>
      <w:marTop w:val="0"/>
      <w:marBottom w:val="0"/>
      <w:divBdr>
        <w:top w:val="none" w:sz="0" w:space="0" w:color="auto"/>
        <w:left w:val="none" w:sz="0" w:space="0" w:color="auto"/>
        <w:bottom w:val="none" w:sz="0" w:space="0" w:color="auto"/>
        <w:right w:val="none" w:sz="0" w:space="0" w:color="auto"/>
      </w:divBdr>
    </w:div>
    <w:div w:id="1367756424">
      <w:bodyDiv w:val="1"/>
      <w:marLeft w:val="0"/>
      <w:marRight w:val="0"/>
      <w:marTop w:val="0"/>
      <w:marBottom w:val="0"/>
      <w:divBdr>
        <w:top w:val="none" w:sz="0" w:space="0" w:color="auto"/>
        <w:left w:val="none" w:sz="0" w:space="0" w:color="auto"/>
        <w:bottom w:val="none" w:sz="0" w:space="0" w:color="auto"/>
        <w:right w:val="none" w:sz="0" w:space="0" w:color="auto"/>
      </w:divBdr>
    </w:div>
    <w:div w:id="1368137986">
      <w:bodyDiv w:val="1"/>
      <w:marLeft w:val="0"/>
      <w:marRight w:val="0"/>
      <w:marTop w:val="0"/>
      <w:marBottom w:val="0"/>
      <w:divBdr>
        <w:top w:val="none" w:sz="0" w:space="0" w:color="auto"/>
        <w:left w:val="none" w:sz="0" w:space="0" w:color="auto"/>
        <w:bottom w:val="none" w:sz="0" w:space="0" w:color="auto"/>
        <w:right w:val="none" w:sz="0" w:space="0" w:color="auto"/>
      </w:divBdr>
    </w:div>
    <w:div w:id="1368607765">
      <w:bodyDiv w:val="1"/>
      <w:marLeft w:val="0"/>
      <w:marRight w:val="0"/>
      <w:marTop w:val="0"/>
      <w:marBottom w:val="0"/>
      <w:divBdr>
        <w:top w:val="none" w:sz="0" w:space="0" w:color="auto"/>
        <w:left w:val="none" w:sz="0" w:space="0" w:color="auto"/>
        <w:bottom w:val="none" w:sz="0" w:space="0" w:color="auto"/>
        <w:right w:val="none" w:sz="0" w:space="0" w:color="auto"/>
      </w:divBdr>
    </w:div>
    <w:div w:id="1369067506">
      <w:bodyDiv w:val="1"/>
      <w:marLeft w:val="0"/>
      <w:marRight w:val="0"/>
      <w:marTop w:val="0"/>
      <w:marBottom w:val="0"/>
      <w:divBdr>
        <w:top w:val="none" w:sz="0" w:space="0" w:color="auto"/>
        <w:left w:val="none" w:sz="0" w:space="0" w:color="auto"/>
        <w:bottom w:val="none" w:sz="0" w:space="0" w:color="auto"/>
        <w:right w:val="none" w:sz="0" w:space="0" w:color="auto"/>
      </w:divBdr>
    </w:div>
    <w:div w:id="1369144646">
      <w:bodyDiv w:val="1"/>
      <w:marLeft w:val="0"/>
      <w:marRight w:val="0"/>
      <w:marTop w:val="0"/>
      <w:marBottom w:val="0"/>
      <w:divBdr>
        <w:top w:val="none" w:sz="0" w:space="0" w:color="auto"/>
        <w:left w:val="none" w:sz="0" w:space="0" w:color="auto"/>
        <w:bottom w:val="none" w:sz="0" w:space="0" w:color="auto"/>
        <w:right w:val="none" w:sz="0" w:space="0" w:color="auto"/>
      </w:divBdr>
    </w:div>
    <w:div w:id="1369572209">
      <w:bodyDiv w:val="1"/>
      <w:marLeft w:val="0"/>
      <w:marRight w:val="0"/>
      <w:marTop w:val="0"/>
      <w:marBottom w:val="0"/>
      <w:divBdr>
        <w:top w:val="none" w:sz="0" w:space="0" w:color="auto"/>
        <w:left w:val="none" w:sz="0" w:space="0" w:color="auto"/>
        <w:bottom w:val="none" w:sz="0" w:space="0" w:color="auto"/>
        <w:right w:val="none" w:sz="0" w:space="0" w:color="auto"/>
      </w:divBdr>
    </w:div>
    <w:div w:id="1369843098">
      <w:bodyDiv w:val="1"/>
      <w:marLeft w:val="0"/>
      <w:marRight w:val="0"/>
      <w:marTop w:val="0"/>
      <w:marBottom w:val="0"/>
      <w:divBdr>
        <w:top w:val="none" w:sz="0" w:space="0" w:color="auto"/>
        <w:left w:val="none" w:sz="0" w:space="0" w:color="auto"/>
        <w:bottom w:val="none" w:sz="0" w:space="0" w:color="auto"/>
        <w:right w:val="none" w:sz="0" w:space="0" w:color="auto"/>
      </w:divBdr>
    </w:div>
    <w:div w:id="1369988246">
      <w:bodyDiv w:val="1"/>
      <w:marLeft w:val="0"/>
      <w:marRight w:val="0"/>
      <w:marTop w:val="0"/>
      <w:marBottom w:val="0"/>
      <w:divBdr>
        <w:top w:val="none" w:sz="0" w:space="0" w:color="auto"/>
        <w:left w:val="none" w:sz="0" w:space="0" w:color="auto"/>
        <w:bottom w:val="none" w:sz="0" w:space="0" w:color="auto"/>
        <w:right w:val="none" w:sz="0" w:space="0" w:color="auto"/>
      </w:divBdr>
    </w:div>
    <w:div w:id="1370111756">
      <w:bodyDiv w:val="1"/>
      <w:marLeft w:val="0"/>
      <w:marRight w:val="0"/>
      <w:marTop w:val="0"/>
      <w:marBottom w:val="0"/>
      <w:divBdr>
        <w:top w:val="none" w:sz="0" w:space="0" w:color="auto"/>
        <w:left w:val="none" w:sz="0" w:space="0" w:color="auto"/>
        <w:bottom w:val="none" w:sz="0" w:space="0" w:color="auto"/>
        <w:right w:val="none" w:sz="0" w:space="0" w:color="auto"/>
      </w:divBdr>
    </w:div>
    <w:div w:id="1370259114">
      <w:bodyDiv w:val="1"/>
      <w:marLeft w:val="0"/>
      <w:marRight w:val="0"/>
      <w:marTop w:val="0"/>
      <w:marBottom w:val="0"/>
      <w:divBdr>
        <w:top w:val="none" w:sz="0" w:space="0" w:color="auto"/>
        <w:left w:val="none" w:sz="0" w:space="0" w:color="auto"/>
        <w:bottom w:val="none" w:sz="0" w:space="0" w:color="auto"/>
        <w:right w:val="none" w:sz="0" w:space="0" w:color="auto"/>
      </w:divBdr>
    </w:div>
    <w:div w:id="1370376585">
      <w:bodyDiv w:val="1"/>
      <w:marLeft w:val="0"/>
      <w:marRight w:val="0"/>
      <w:marTop w:val="0"/>
      <w:marBottom w:val="0"/>
      <w:divBdr>
        <w:top w:val="none" w:sz="0" w:space="0" w:color="auto"/>
        <w:left w:val="none" w:sz="0" w:space="0" w:color="auto"/>
        <w:bottom w:val="none" w:sz="0" w:space="0" w:color="auto"/>
        <w:right w:val="none" w:sz="0" w:space="0" w:color="auto"/>
      </w:divBdr>
    </w:div>
    <w:div w:id="1371295958">
      <w:bodyDiv w:val="1"/>
      <w:marLeft w:val="0"/>
      <w:marRight w:val="0"/>
      <w:marTop w:val="0"/>
      <w:marBottom w:val="0"/>
      <w:divBdr>
        <w:top w:val="none" w:sz="0" w:space="0" w:color="auto"/>
        <w:left w:val="none" w:sz="0" w:space="0" w:color="auto"/>
        <w:bottom w:val="none" w:sz="0" w:space="0" w:color="auto"/>
        <w:right w:val="none" w:sz="0" w:space="0" w:color="auto"/>
      </w:divBdr>
    </w:div>
    <w:div w:id="1372263837">
      <w:bodyDiv w:val="1"/>
      <w:marLeft w:val="0"/>
      <w:marRight w:val="0"/>
      <w:marTop w:val="0"/>
      <w:marBottom w:val="0"/>
      <w:divBdr>
        <w:top w:val="none" w:sz="0" w:space="0" w:color="auto"/>
        <w:left w:val="none" w:sz="0" w:space="0" w:color="auto"/>
        <w:bottom w:val="none" w:sz="0" w:space="0" w:color="auto"/>
        <w:right w:val="none" w:sz="0" w:space="0" w:color="auto"/>
      </w:divBdr>
    </w:div>
    <w:div w:id="1372343819">
      <w:bodyDiv w:val="1"/>
      <w:marLeft w:val="0"/>
      <w:marRight w:val="0"/>
      <w:marTop w:val="0"/>
      <w:marBottom w:val="0"/>
      <w:divBdr>
        <w:top w:val="none" w:sz="0" w:space="0" w:color="auto"/>
        <w:left w:val="none" w:sz="0" w:space="0" w:color="auto"/>
        <w:bottom w:val="none" w:sz="0" w:space="0" w:color="auto"/>
        <w:right w:val="none" w:sz="0" w:space="0" w:color="auto"/>
      </w:divBdr>
    </w:div>
    <w:div w:id="1372460840">
      <w:bodyDiv w:val="1"/>
      <w:marLeft w:val="0"/>
      <w:marRight w:val="0"/>
      <w:marTop w:val="0"/>
      <w:marBottom w:val="0"/>
      <w:divBdr>
        <w:top w:val="none" w:sz="0" w:space="0" w:color="auto"/>
        <w:left w:val="none" w:sz="0" w:space="0" w:color="auto"/>
        <w:bottom w:val="none" w:sz="0" w:space="0" w:color="auto"/>
        <w:right w:val="none" w:sz="0" w:space="0" w:color="auto"/>
      </w:divBdr>
    </w:div>
    <w:div w:id="1372727769">
      <w:bodyDiv w:val="1"/>
      <w:marLeft w:val="0"/>
      <w:marRight w:val="0"/>
      <w:marTop w:val="0"/>
      <w:marBottom w:val="0"/>
      <w:divBdr>
        <w:top w:val="none" w:sz="0" w:space="0" w:color="auto"/>
        <w:left w:val="none" w:sz="0" w:space="0" w:color="auto"/>
        <w:bottom w:val="none" w:sz="0" w:space="0" w:color="auto"/>
        <w:right w:val="none" w:sz="0" w:space="0" w:color="auto"/>
      </w:divBdr>
    </w:div>
    <w:div w:id="1372800357">
      <w:bodyDiv w:val="1"/>
      <w:marLeft w:val="0"/>
      <w:marRight w:val="0"/>
      <w:marTop w:val="0"/>
      <w:marBottom w:val="0"/>
      <w:divBdr>
        <w:top w:val="none" w:sz="0" w:space="0" w:color="auto"/>
        <w:left w:val="none" w:sz="0" w:space="0" w:color="auto"/>
        <w:bottom w:val="none" w:sz="0" w:space="0" w:color="auto"/>
        <w:right w:val="none" w:sz="0" w:space="0" w:color="auto"/>
      </w:divBdr>
    </w:div>
    <w:div w:id="1373193723">
      <w:bodyDiv w:val="1"/>
      <w:marLeft w:val="0"/>
      <w:marRight w:val="0"/>
      <w:marTop w:val="0"/>
      <w:marBottom w:val="0"/>
      <w:divBdr>
        <w:top w:val="none" w:sz="0" w:space="0" w:color="auto"/>
        <w:left w:val="none" w:sz="0" w:space="0" w:color="auto"/>
        <w:bottom w:val="none" w:sz="0" w:space="0" w:color="auto"/>
        <w:right w:val="none" w:sz="0" w:space="0" w:color="auto"/>
      </w:divBdr>
    </w:div>
    <w:div w:id="1373194493">
      <w:bodyDiv w:val="1"/>
      <w:marLeft w:val="0"/>
      <w:marRight w:val="0"/>
      <w:marTop w:val="0"/>
      <w:marBottom w:val="0"/>
      <w:divBdr>
        <w:top w:val="none" w:sz="0" w:space="0" w:color="auto"/>
        <w:left w:val="none" w:sz="0" w:space="0" w:color="auto"/>
        <w:bottom w:val="none" w:sz="0" w:space="0" w:color="auto"/>
        <w:right w:val="none" w:sz="0" w:space="0" w:color="auto"/>
      </w:divBdr>
    </w:div>
    <w:div w:id="1373504679">
      <w:bodyDiv w:val="1"/>
      <w:marLeft w:val="0"/>
      <w:marRight w:val="0"/>
      <w:marTop w:val="0"/>
      <w:marBottom w:val="0"/>
      <w:divBdr>
        <w:top w:val="none" w:sz="0" w:space="0" w:color="auto"/>
        <w:left w:val="none" w:sz="0" w:space="0" w:color="auto"/>
        <w:bottom w:val="none" w:sz="0" w:space="0" w:color="auto"/>
        <w:right w:val="none" w:sz="0" w:space="0" w:color="auto"/>
      </w:divBdr>
    </w:div>
    <w:div w:id="1373536011">
      <w:bodyDiv w:val="1"/>
      <w:marLeft w:val="0"/>
      <w:marRight w:val="0"/>
      <w:marTop w:val="0"/>
      <w:marBottom w:val="0"/>
      <w:divBdr>
        <w:top w:val="none" w:sz="0" w:space="0" w:color="auto"/>
        <w:left w:val="none" w:sz="0" w:space="0" w:color="auto"/>
        <w:bottom w:val="none" w:sz="0" w:space="0" w:color="auto"/>
        <w:right w:val="none" w:sz="0" w:space="0" w:color="auto"/>
      </w:divBdr>
    </w:div>
    <w:div w:id="1373650263">
      <w:bodyDiv w:val="1"/>
      <w:marLeft w:val="0"/>
      <w:marRight w:val="0"/>
      <w:marTop w:val="0"/>
      <w:marBottom w:val="0"/>
      <w:divBdr>
        <w:top w:val="none" w:sz="0" w:space="0" w:color="auto"/>
        <w:left w:val="none" w:sz="0" w:space="0" w:color="auto"/>
        <w:bottom w:val="none" w:sz="0" w:space="0" w:color="auto"/>
        <w:right w:val="none" w:sz="0" w:space="0" w:color="auto"/>
      </w:divBdr>
    </w:div>
    <w:div w:id="1373769554">
      <w:bodyDiv w:val="1"/>
      <w:marLeft w:val="0"/>
      <w:marRight w:val="0"/>
      <w:marTop w:val="0"/>
      <w:marBottom w:val="0"/>
      <w:divBdr>
        <w:top w:val="none" w:sz="0" w:space="0" w:color="auto"/>
        <w:left w:val="none" w:sz="0" w:space="0" w:color="auto"/>
        <w:bottom w:val="none" w:sz="0" w:space="0" w:color="auto"/>
        <w:right w:val="none" w:sz="0" w:space="0" w:color="auto"/>
      </w:divBdr>
    </w:div>
    <w:div w:id="1373772704">
      <w:bodyDiv w:val="1"/>
      <w:marLeft w:val="0"/>
      <w:marRight w:val="0"/>
      <w:marTop w:val="0"/>
      <w:marBottom w:val="0"/>
      <w:divBdr>
        <w:top w:val="none" w:sz="0" w:space="0" w:color="auto"/>
        <w:left w:val="none" w:sz="0" w:space="0" w:color="auto"/>
        <w:bottom w:val="none" w:sz="0" w:space="0" w:color="auto"/>
        <w:right w:val="none" w:sz="0" w:space="0" w:color="auto"/>
      </w:divBdr>
    </w:div>
    <w:div w:id="1373848135">
      <w:bodyDiv w:val="1"/>
      <w:marLeft w:val="0"/>
      <w:marRight w:val="0"/>
      <w:marTop w:val="0"/>
      <w:marBottom w:val="0"/>
      <w:divBdr>
        <w:top w:val="none" w:sz="0" w:space="0" w:color="auto"/>
        <w:left w:val="none" w:sz="0" w:space="0" w:color="auto"/>
        <w:bottom w:val="none" w:sz="0" w:space="0" w:color="auto"/>
        <w:right w:val="none" w:sz="0" w:space="0" w:color="auto"/>
      </w:divBdr>
    </w:div>
    <w:div w:id="1373966754">
      <w:bodyDiv w:val="1"/>
      <w:marLeft w:val="0"/>
      <w:marRight w:val="0"/>
      <w:marTop w:val="0"/>
      <w:marBottom w:val="0"/>
      <w:divBdr>
        <w:top w:val="none" w:sz="0" w:space="0" w:color="auto"/>
        <w:left w:val="none" w:sz="0" w:space="0" w:color="auto"/>
        <w:bottom w:val="none" w:sz="0" w:space="0" w:color="auto"/>
        <w:right w:val="none" w:sz="0" w:space="0" w:color="auto"/>
      </w:divBdr>
    </w:div>
    <w:div w:id="1373992544">
      <w:bodyDiv w:val="1"/>
      <w:marLeft w:val="0"/>
      <w:marRight w:val="0"/>
      <w:marTop w:val="0"/>
      <w:marBottom w:val="0"/>
      <w:divBdr>
        <w:top w:val="none" w:sz="0" w:space="0" w:color="auto"/>
        <w:left w:val="none" w:sz="0" w:space="0" w:color="auto"/>
        <w:bottom w:val="none" w:sz="0" w:space="0" w:color="auto"/>
        <w:right w:val="none" w:sz="0" w:space="0" w:color="auto"/>
      </w:divBdr>
    </w:div>
    <w:div w:id="1374037847">
      <w:bodyDiv w:val="1"/>
      <w:marLeft w:val="0"/>
      <w:marRight w:val="0"/>
      <w:marTop w:val="0"/>
      <w:marBottom w:val="0"/>
      <w:divBdr>
        <w:top w:val="none" w:sz="0" w:space="0" w:color="auto"/>
        <w:left w:val="none" w:sz="0" w:space="0" w:color="auto"/>
        <w:bottom w:val="none" w:sz="0" w:space="0" w:color="auto"/>
        <w:right w:val="none" w:sz="0" w:space="0" w:color="auto"/>
      </w:divBdr>
    </w:div>
    <w:div w:id="1374189246">
      <w:bodyDiv w:val="1"/>
      <w:marLeft w:val="0"/>
      <w:marRight w:val="0"/>
      <w:marTop w:val="0"/>
      <w:marBottom w:val="0"/>
      <w:divBdr>
        <w:top w:val="none" w:sz="0" w:space="0" w:color="auto"/>
        <w:left w:val="none" w:sz="0" w:space="0" w:color="auto"/>
        <w:bottom w:val="none" w:sz="0" w:space="0" w:color="auto"/>
        <w:right w:val="none" w:sz="0" w:space="0" w:color="auto"/>
      </w:divBdr>
    </w:div>
    <w:div w:id="1374385286">
      <w:bodyDiv w:val="1"/>
      <w:marLeft w:val="0"/>
      <w:marRight w:val="0"/>
      <w:marTop w:val="0"/>
      <w:marBottom w:val="0"/>
      <w:divBdr>
        <w:top w:val="none" w:sz="0" w:space="0" w:color="auto"/>
        <w:left w:val="none" w:sz="0" w:space="0" w:color="auto"/>
        <w:bottom w:val="none" w:sz="0" w:space="0" w:color="auto"/>
        <w:right w:val="none" w:sz="0" w:space="0" w:color="auto"/>
      </w:divBdr>
    </w:div>
    <w:div w:id="1374421907">
      <w:bodyDiv w:val="1"/>
      <w:marLeft w:val="0"/>
      <w:marRight w:val="0"/>
      <w:marTop w:val="0"/>
      <w:marBottom w:val="0"/>
      <w:divBdr>
        <w:top w:val="none" w:sz="0" w:space="0" w:color="auto"/>
        <w:left w:val="none" w:sz="0" w:space="0" w:color="auto"/>
        <w:bottom w:val="none" w:sz="0" w:space="0" w:color="auto"/>
        <w:right w:val="none" w:sz="0" w:space="0" w:color="auto"/>
      </w:divBdr>
    </w:div>
    <w:div w:id="1374960822">
      <w:bodyDiv w:val="1"/>
      <w:marLeft w:val="0"/>
      <w:marRight w:val="0"/>
      <w:marTop w:val="0"/>
      <w:marBottom w:val="0"/>
      <w:divBdr>
        <w:top w:val="none" w:sz="0" w:space="0" w:color="auto"/>
        <w:left w:val="none" w:sz="0" w:space="0" w:color="auto"/>
        <w:bottom w:val="none" w:sz="0" w:space="0" w:color="auto"/>
        <w:right w:val="none" w:sz="0" w:space="0" w:color="auto"/>
      </w:divBdr>
    </w:div>
    <w:div w:id="1374962440">
      <w:bodyDiv w:val="1"/>
      <w:marLeft w:val="0"/>
      <w:marRight w:val="0"/>
      <w:marTop w:val="0"/>
      <w:marBottom w:val="0"/>
      <w:divBdr>
        <w:top w:val="none" w:sz="0" w:space="0" w:color="auto"/>
        <w:left w:val="none" w:sz="0" w:space="0" w:color="auto"/>
        <w:bottom w:val="none" w:sz="0" w:space="0" w:color="auto"/>
        <w:right w:val="none" w:sz="0" w:space="0" w:color="auto"/>
      </w:divBdr>
    </w:div>
    <w:div w:id="1375151845">
      <w:bodyDiv w:val="1"/>
      <w:marLeft w:val="0"/>
      <w:marRight w:val="0"/>
      <w:marTop w:val="0"/>
      <w:marBottom w:val="0"/>
      <w:divBdr>
        <w:top w:val="none" w:sz="0" w:space="0" w:color="auto"/>
        <w:left w:val="none" w:sz="0" w:space="0" w:color="auto"/>
        <w:bottom w:val="none" w:sz="0" w:space="0" w:color="auto"/>
        <w:right w:val="none" w:sz="0" w:space="0" w:color="auto"/>
      </w:divBdr>
    </w:div>
    <w:div w:id="1375425358">
      <w:bodyDiv w:val="1"/>
      <w:marLeft w:val="0"/>
      <w:marRight w:val="0"/>
      <w:marTop w:val="0"/>
      <w:marBottom w:val="0"/>
      <w:divBdr>
        <w:top w:val="none" w:sz="0" w:space="0" w:color="auto"/>
        <w:left w:val="none" w:sz="0" w:space="0" w:color="auto"/>
        <w:bottom w:val="none" w:sz="0" w:space="0" w:color="auto"/>
        <w:right w:val="none" w:sz="0" w:space="0" w:color="auto"/>
      </w:divBdr>
    </w:div>
    <w:div w:id="1375500463">
      <w:bodyDiv w:val="1"/>
      <w:marLeft w:val="0"/>
      <w:marRight w:val="0"/>
      <w:marTop w:val="0"/>
      <w:marBottom w:val="0"/>
      <w:divBdr>
        <w:top w:val="none" w:sz="0" w:space="0" w:color="auto"/>
        <w:left w:val="none" w:sz="0" w:space="0" w:color="auto"/>
        <w:bottom w:val="none" w:sz="0" w:space="0" w:color="auto"/>
        <w:right w:val="none" w:sz="0" w:space="0" w:color="auto"/>
      </w:divBdr>
    </w:div>
    <w:div w:id="1375928453">
      <w:bodyDiv w:val="1"/>
      <w:marLeft w:val="0"/>
      <w:marRight w:val="0"/>
      <w:marTop w:val="0"/>
      <w:marBottom w:val="0"/>
      <w:divBdr>
        <w:top w:val="none" w:sz="0" w:space="0" w:color="auto"/>
        <w:left w:val="none" w:sz="0" w:space="0" w:color="auto"/>
        <w:bottom w:val="none" w:sz="0" w:space="0" w:color="auto"/>
        <w:right w:val="none" w:sz="0" w:space="0" w:color="auto"/>
      </w:divBdr>
    </w:div>
    <w:div w:id="1376005955">
      <w:bodyDiv w:val="1"/>
      <w:marLeft w:val="0"/>
      <w:marRight w:val="0"/>
      <w:marTop w:val="0"/>
      <w:marBottom w:val="0"/>
      <w:divBdr>
        <w:top w:val="none" w:sz="0" w:space="0" w:color="auto"/>
        <w:left w:val="none" w:sz="0" w:space="0" w:color="auto"/>
        <w:bottom w:val="none" w:sz="0" w:space="0" w:color="auto"/>
        <w:right w:val="none" w:sz="0" w:space="0" w:color="auto"/>
      </w:divBdr>
    </w:div>
    <w:div w:id="1376155432">
      <w:bodyDiv w:val="1"/>
      <w:marLeft w:val="0"/>
      <w:marRight w:val="0"/>
      <w:marTop w:val="0"/>
      <w:marBottom w:val="0"/>
      <w:divBdr>
        <w:top w:val="none" w:sz="0" w:space="0" w:color="auto"/>
        <w:left w:val="none" w:sz="0" w:space="0" w:color="auto"/>
        <w:bottom w:val="none" w:sz="0" w:space="0" w:color="auto"/>
        <w:right w:val="none" w:sz="0" w:space="0" w:color="auto"/>
      </w:divBdr>
    </w:div>
    <w:div w:id="1376194056">
      <w:bodyDiv w:val="1"/>
      <w:marLeft w:val="0"/>
      <w:marRight w:val="0"/>
      <w:marTop w:val="0"/>
      <w:marBottom w:val="0"/>
      <w:divBdr>
        <w:top w:val="none" w:sz="0" w:space="0" w:color="auto"/>
        <w:left w:val="none" w:sz="0" w:space="0" w:color="auto"/>
        <w:bottom w:val="none" w:sz="0" w:space="0" w:color="auto"/>
        <w:right w:val="none" w:sz="0" w:space="0" w:color="auto"/>
      </w:divBdr>
    </w:div>
    <w:div w:id="1376545202">
      <w:bodyDiv w:val="1"/>
      <w:marLeft w:val="0"/>
      <w:marRight w:val="0"/>
      <w:marTop w:val="0"/>
      <w:marBottom w:val="0"/>
      <w:divBdr>
        <w:top w:val="none" w:sz="0" w:space="0" w:color="auto"/>
        <w:left w:val="none" w:sz="0" w:space="0" w:color="auto"/>
        <w:bottom w:val="none" w:sz="0" w:space="0" w:color="auto"/>
        <w:right w:val="none" w:sz="0" w:space="0" w:color="auto"/>
      </w:divBdr>
    </w:div>
    <w:div w:id="1376589422">
      <w:bodyDiv w:val="1"/>
      <w:marLeft w:val="0"/>
      <w:marRight w:val="0"/>
      <w:marTop w:val="0"/>
      <w:marBottom w:val="0"/>
      <w:divBdr>
        <w:top w:val="none" w:sz="0" w:space="0" w:color="auto"/>
        <w:left w:val="none" w:sz="0" w:space="0" w:color="auto"/>
        <w:bottom w:val="none" w:sz="0" w:space="0" w:color="auto"/>
        <w:right w:val="none" w:sz="0" w:space="0" w:color="auto"/>
      </w:divBdr>
    </w:div>
    <w:div w:id="1376810039">
      <w:bodyDiv w:val="1"/>
      <w:marLeft w:val="0"/>
      <w:marRight w:val="0"/>
      <w:marTop w:val="0"/>
      <w:marBottom w:val="0"/>
      <w:divBdr>
        <w:top w:val="none" w:sz="0" w:space="0" w:color="auto"/>
        <w:left w:val="none" w:sz="0" w:space="0" w:color="auto"/>
        <w:bottom w:val="none" w:sz="0" w:space="0" w:color="auto"/>
        <w:right w:val="none" w:sz="0" w:space="0" w:color="auto"/>
      </w:divBdr>
    </w:div>
    <w:div w:id="1377050494">
      <w:bodyDiv w:val="1"/>
      <w:marLeft w:val="0"/>
      <w:marRight w:val="0"/>
      <w:marTop w:val="0"/>
      <w:marBottom w:val="0"/>
      <w:divBdr>
        <w:top w:val="none" w:sz="0" w:space="0" w:color="auto"/>
        <w:left w:val="none" w:sz="0" w:space="0" w:color="auto"/>
        <w:bottom w:val="none" w:sz="0" w:space="0" w:color="auto"/>
        <w:right w:val="none" w:sz="0" w:space="0" w:color="auto"/>
      </w:divBdr>
    </w:div>
    <w:div w:id="1377050991">
      <w:bodyDiv w:val="1"/>
      <w:marLeft w:val="0"/>
      <w:marRight w:val="0"/>
      <w:marTop w:val="0"/>
      <w:marBottom w:val="0"/>
      <w:divBdr>
        <w:top w:val="none" w:sz="0" w:space="0" w:color="auto"/>
        <w:left w:val="none" w:sz="0" w:space="0" w:color="auto"/>
        <w:bottom w:val="none" w:sz="0" w:space="0" w:color="auto"/>
        <w:right w:val="none" w:sz="0" w:space="0" w:color="auto"/>
      </w:divBdr>
    </w:div>
    <w:div w:id="1377051066">
      <w:bodyDiv w:val="1"/>
      <w:marLeft w:val="0"/>
      <w:marRight w:val="0"/>
      <w:marTop w:val="0"/>
      <w:marBottom w:val="0"/>
      <w:divBdr>
        <w:top w:val="none" w:sz="0" w:space="0" w:color="auto"/>
        <w:left w:val="none" w:sz="0" w:space="0" w:color="auto"/>
        <w:bottom w:val="none" w:sz="0" w:space="0" w:color="auto"/>
        <w:right w:val="none" w:sz="0" w:space="0" w:color="auto"/>
      </w:divBdr>
    </w:div>
    <w:div w:id="1377119847">
      <w:bodyDiv w:val="1"/>
      <w:marLeft w:val="0"/>
      <w:marRight w:val="0"/>
      <w:marTop w:val="0"/>
      <w:marBottom w:val="0"/>
      <w:divBdr>
        <w:top w:val="none" w:sz="0" w:space="0" w:color="auto"/>
        <w:left w:val="none" w:sz="0" w:space="0" w:color="auto"/>
        <w:bottom w:val="none" w:sz="0" w:space="0" w:color="auto"/>
        <w:right w:val="none" w:sz="0" w:space="0" w:color="auto"/>
      </w:divBdr>
    </w:div>
    <w:div w:id="1377200663">
      <w:bodyDiv w:val="1"/>
      <w:marLeft w:val="0"/>
      <w:marRight w:val="0"/>
      <w:marTop w:val="0"/>
      <w:marBottom w:val="0"/>
      <w:divBdr>
        <w:top w:val="none" w:sz="0" w:space="0" w:color="auto"/>
        <w:left w:val="none" w:sz="0" w:space="0" w:color="auto"/>
        <w:bottom w:val="none" w:sz="0" w:space="0" w:color="auto"/>
        <w:right w:val="none" w:sz="0" w:space="0" w:color="auto"/>
      </w:divBdr>
    </w:div>
    <w:div w:id="1377438052">
      <w:bodyDiv w:val="1"/>
      <w:marLeft w:val="0"/>
      <w:marRight w:val="0"/>
      <w:marTop w:val="0"/>
      <w:marBottom w:val="0"/>
      <w:divBdr>
        <w:top w:val="none" w:sz="0" w:space="0" w:color="auto"/>
        <w:left w:val="none" w:sz="0" w:space="0" w:color="auto"/>
        <w:bottom w:val="none" w:sz="0" w:space="0" w:color="auto"/>
        <w:right w:val="none" w:sz="0" w:space="0" w:color="auto"/>
      </w:divBdr>
    </w:div>
    <w:div w:id="1377465908">
      <w:bodyDiv w:val="1"/>
      <w:marLeft w:val="0"/>
      <w:marRight w:val="0"/>
      <w:marTop w:val="0"/>
      <w:marBottom w:val="0"/>
      <w:divBdr>
        <w:top w:val="none" w:sz="0" w:space="0" w:color="auto"/>
        <w:left w:val="none" w:sz="0" w:space="0" w:color="auto"/>
        <w:bottom w:val="none" w:sz="0" w:space="0" w:color="auto"/>
        <w:right w:val="none" w:sz="0" w:space="0" w:color="auto"/>
      </w:divBdr>
    </w:div>
    <w:div w:id="1377504749">
      <w:bodyDiv w:val="1"/>
      <w:marLeft w:val="0"/>
      <w:marRight w:val="0"/>
      <w:marTop w:val="0"/>
      <w:marBottom w:val="0"/>
      <w:divBdr>
        <w:top w:val="none" w:sz="0" w:space="0" w:color="auto"/>
        <w:left w:val="none" w:sz="0" w:space="0" w:color="auto"/>
        <w:bottom w:val="none" w:sz="0" w:space="0" w:color="auto"/>
        <w:right w:val="none" w:sz="0" w:space="0" w:color="auto"/>
      </w:divBdr>
    </w:div>
    <w:div w:id="1377660068">
      <w:bodyDiv w:val="1"/>
      <w:marLeft w:val="0"/>
      <w:marRight w:val="0"/>
      <w:marTop w:val="0"/>
      <w:marBottom w:val="0"/>
      <w:divBdr>
        <w:top w:val="none" w:sz="0" w:space="0" w:color="auto"/>
        <w:left w:val="none" w:sz="0" w:space="0" w:color="auto"/>
        <w:bottom w:val="none" w:sz="0" w:space="0" w:color="auto"/>
        <w:right w:val="none" w:sz="0" w:space="0" w:color="auto"/>
      </w:divBdr>
    </w:div>
    <w:div w:id="1377899780">
      <w:bodyDiv w:val="1"/>
      <w:marLeft w:val="0"/>
      <w:marRight w:val="0"/>
      <w:marTop w:val="0"/>
      <w:marBottom w:val="0"/>
      <w:divBdr>
        <w:top w:val="none" w:sz="0" w:space="0" w:color="auto"/>
        <w:left w:val="none" w:sz="0" w:space="0" w:color="auto"/>
        <w:bottom w:val="none" w:sz="0" w:space="0" w:color="auto"/>
        <w:right w:val="none" w:sz="0" w:space="0" w:color="auto"/>
      </w:divBdr>
    </w:div>
    <w:div w:id="1377967491">
      <w:bodyDiv w:val="1"/>
      <w:marLeft w:val="0"/>
      <w:marRight w:val="0"/>
      <w:marTop w:val="0"/>
      <w:marBottom w:val="0"/>
      <w:divBdr>
        <w:top w:val="none" w:sz="0" w:space="0" w:color="auto"/>
        <w:left w:val="none" w:sz="0" w:space="0" w:color="auto"/>
        <w:bottom w:val="none" w:sz="0" w:space="0" w:color="auto"/>
        <w:right w:val="none" w:sz="0" w:space="0" w:color="auto"/>
      </w:divBdr>
    </w:div>
    <w:div w:id="1378163758">
      <w:bodyDiv w:val="1"/>
      <w:marLeft w:val="0"/>
      <w:marRight w:val="0"/>
      <w:marTop w:val="0"/>
      <w:marBottom w:val="0"/>
      <w:divBdr>
        <w:top w:val="none" w:sz="0" w:space="0" w:color="auto"/>
        <w:left w:val="none" w:sz="0" w:space="0" w:color="auto"/>
        <w:bottom w:val="none" w:sz="0" w:space="0" w:color="auto"/>
        <w:right w:val="none" w:sz="0" w:space="0" w:color="auto"/>
      </w:divBdr>
    </w:div>
    <w:div w:id="1378553965">
      <w:bodyDiv w:val="1"/>
      <w:marLeft w:val="0"/>
      <w:marRight w:val="0"/>
      <w:marTop w:val="0"/>
      <w:marBottom w:val="0"/>
      <w:divBdr>
        <w:top w:val="none" w:sz="0" w:space="0" w:color="auto"/>
        <w:left w:val="none" w:sz="0" w:space="0" w:color="auto"/>
        <w:bottom w:val="none" w:sz="0" w:space="0" w:color="auto"/>
        <w:right w:val="none" w:sz="0" w:space="0" w:color="auto"/>
      </w:divBdr>
    </w:div>
    <w:div w:id="1378702357">
      <w:bodyDiv w:val="1"/>
      <w:marLeft w:val="0"/>
      <w:marRight w:val="0"/>
      <w:marTop w:val="0"/>
      <w:marBottom w:val="0"/>
      <w:divBdr>
        <w:top w:val="none" w:sz="0" w:space="0" w:color="auto"/>
        <w:left w:val="none" w:sz="0" w:space="0" w:color="auto"/>
        <w:bottom w:val="none" w:sz="0" w:space="0" w:color="auto"/>
        <w:right w:val="none" w:sz="0" w:space="0" w:color="auto"/>
      </w:divBdr>
    </w:div>
    <w:div w:id="1378776475">
      <w:bodyDiv w:val="1"/>
      <w:marLeft w:val="0"/>
      <w:marRight w:val="0"/>
      <w:marTop w:val="0"/>
      <w:marBottom w:val="0"/>
      <w:divBdr>
        <w:top w:val="none" w:sz="0" w:space="0" w:color="auto"/>
        <w:left w:val="none" w:sz="0" w:space="0" w:color="auto"/>
        <w:bottom w:val="none" w:sz="0" w:space="0" w:color="auto"/>
        <w:right w:val="none" w:sz="0" w:space="0" w:color="auto"/>
      </w:divBdr>
    </w:div>
    <w:div w:id="1378776989">
      <w:bodyDiv w:val="1"/>
      <w:marLeft w:val="0"/>
      <w:marRight w:val="0"/>
      <w:marTop w:val="0"/>
      <w:marBottom w:val="0"/>
      <w:divBdr>
        <w:top w:val="none" w:sz="0" w:space="0" w:color="auto"/>
        <w:left w:val="none" w:sz="0" w:space="0" w:color="auto"/>
        <w:bottom w:val="none" w:sz="0" w:space="0" w:color="auto"/>
        <w:right w:val="none" w:sz="0" w:space="0" w:color="auto"/>
      </w:divBdr>
    </w:div>
    <w:div w:id="1378817653">
      <w:bodyDiv w:val="1"/>
      <w:marLeft w:val="0"/>
      <w:marRight w:val="0"/>
      <w:marTop w:val="0"/>
      <w:marBottom w:val="0"/>
      <w:divBdr>
        <w:top w:val="none" w:sz="0" w:space="0" w:color="auto"/>
        <w:left w:val="none" w:sz="0" w:space="0" w:color="auto"/>
        <w:bottom w:val="none" w:sz="0" w:space="0" w:color="auto"/>
        <w:right w:val="none" w:sz="0" w:space="0" w:color="auto"/>
      </w:divBdr>
    </w:div>
    <w:div w:id="1379359059">
      <w:bodyDiv w:val="1"/>
      <w:marLeft w:val="0"/>
      <w:marRight w:val="0"/>
      <w:marTop w:val="0"/>
      <w:marBottom w:val="0"/>
      <w:divBdr>
        <w:top w:val="none" w:sz="0" w:space="0" w:color="auto"/>
        <w:left w:val="none" w:sz="0" w:space="0" w:color="auto"/>
        <w:bottom w:val="none" w:sz="0" w:space="0" w:color="auto"/>
        <w:right w:val="none" w:sz="0" w:space="0" w:color="auto"/>
      </w:divBdr>
    </w:div>
    <w:div w:id="1379936084">
      <w:bodyDiv w:val="1"/>
      <w:marLeft w:val="0"/>
      <w:marRight w:val="0"/>
      <w:marTop w:val="0"/>
      <w:marBottom w:val="0"/>
      <w:divBdr>
        <w:top w:val="none" w:sz="0" w:space="0" w:color="auto"/>
        <w:left w:val="none" w:sz="0" w:space="0" w:color="auto"/>
        <w:bottom w:val="none" w:sz="0" w:space="0" w:color="auto"/>
        <w:right w:val="none" w:sz="0" w:space="0" w:color="auto"/>
      </w:divBdr>
    </w:div>
    <w:div w:id="1380858730">
      <w:bodyDiv w:val="1"/>
      <w:marLeft w:val="0"/>
      <w:marRight w:val="0"/>
      <w:marTop w:val="0"/>
      <w:marBottom w:val="0"/>
      <w:divBdr>
        <w:top w:val="none" w:sz="0" w:space="0" w:color="auto"/>
        <w:left w:val="none" w:sz="0" w:space="0" w:color="auto"/>
        <w:bottom w:val="none" w:sz="0" w:space="0" w:color="auto"/>
        <w:right w:val="none" w:sz="0" w:space="0" w:color="auto"/>
      </w:divBdr>
    </w:div>
    <w:div w:id="1380938987">
      <w:bodyDiv w:val="1"/>
      <w:marLeft w:val="0"/>
      <w:marRight w:val="0"/>
      <w:marTop w:val="0"/>
      <w:marBottom w:val="0"/>
      <w:divBdr>
        <w:top w:val="none" w:sz="0" w:space="0" w:color="auto"/>
        <w:left w:val="none" w:sz="0" w:space="0" w:color="auto"/>
        <w:bottom w:val="none" w:sz="0" w:space="0" w:color="auto"/>
        <w:right w:val="none" w:sz="0" w:space="0" w:color="auto"/>
      </w:divBdr>
    </w:div>
    <w:div w:id="1381395041">
      <w:bodyDiv w:val="1"/>
      <w:marLeft w:val="0"/>
      <w:marRight w:val="0"/>
      <w:marTop w:val="0"/>
      <w:marBottom w:val="0"/>
      <w:divBdr>
        <w:top w:val="none" w:sz="0" w:space="0" w:color="auto"/>
        <w:left w:val="none" w:sz="0" w:space="0" w:color="auto"/>
        <w:bottom w:val="none" w:sz="0" w:space="0" w:color="auto"/>
        <w:right w:val="none" w:sz="0" w:space="0" w:color="auto"/>
      </w:divBdr>
    </w:div>
    <w:div w:id="1381516606">
      <w:bodyDiv w:val="1"/>
      <w:marLeft w:val="0"/>
      <w:marRight w:val="0"/>
      <w:marTop w:val="0"/>
      <w:marBottom w:val="0"/>
      <w:divBdr>
        <w:top w:val="none" w:sz="0" w:space="0" w:color="auto"/>
        <w:left w:val="none" w:sz="0" w:space="0" w:color="auto"/>
        <w:bottom w:val="none" w:sz="0" w:space="0" w:color="auto"/>
        <w:right w:val="none" w:sz="0" w:space="0" w:color="auto"/>
      </w:divBdr>
    </w:div>
    <w:div w:id="1381632185">
      <w:bodyDiv w:val="1"/>
      <w:marLeft w:val="0"/>
      <w:marRight w:val="0"/>
      <w:marTop w:val="0"/>
      <w:marBottom w:val="0"/>
      <w:divBdr>
        <w:top w:val="none" w:sz="0" w:space="0" w:color="auto"/>
        <w:left w:val="none" w:sz="0" w:space="0" w:color="auto"/>
        <w:bottom w:val="none" w:sz="0" w:space="0" w:color="auto"/>
        <w:right w:val="none" w:sz="0" w:space="0" w:color="auto"/>
      </w:divBdr>
    </w:div>
    <w:div w:id="1381785174">
      <w:bodyDiv w:val="1"/>
      <w:marLeft w:val="0"/>
      <w:marRight w:val="0"/>
      <w:marTop w:val="0"/>
      <w:marBottom w:val="0"/>
      <w:divBdr>
        <w:top w:val="none" w:sz="0" w:space="0" w:color="auto"/>
        <w:left w:val="none" w:sz="0" w:space="0" w:color="auto"/>
        <w:bottom w:val="none" w:sz="0" w:space="0" w:color="auto"/>
        <w:right w:val="none" w:sz="0" w:space="0" w:color="auto"/>
      </w:divBdr>
    </w:div>
    <w:div w:id="1381859045">
      <w:bodyDiv w:val="1"/>
      <w:marLeft w:val="0"/>
      <w:marRight w:val="0"/>
      <w:marTop w:val="0"/>
      <w:marBottom w:val="0"/>
      <w:divBdr>
        <w:top w:val="none" w:sz="0" w:space="0" w:color="auto"/>
        <w:left w:val="none" w:sz="0" w:space="0" w:color="auto"/>
        <w:bottom w:val="none" w:sz="0" w:space="0" w:color="auto"/>
        <w:right w:val="none" w:sz="0" w:space="0" w:color="auto"/>
      </w:divBdr>
    </w:div>
    <w:div w:id="1382023472">
      <w:bodyDiv w:val="1"/>
      <w:marLeft w:val="0"/>
      <w:marRight w:val="0"/>
      <w:marTop w:val="0"/>
      <w:marBottom w:val="0"/>
      <w:divBdr>
        <w:top w:val="none" w:sz="0" w:space="0" w:color="auto"/>
        <w:left w:val="none" w:sz="0" w:space="0" w:color="auto"/>
        <w:bottom w:val="none" w:sz="0" w:space="0" w:color="auto"/>
        <w:right w:val="none" w:sz="0" w:space="0" w:color="auto"/>
      </w:divBdr>
    </w:div>
    <w:div w:id="1382050802">
      <w:bodyDiv w:val="1"/>
      <w:marLeft w:val="0"/>
      <w:marRight w:val="0"/>
      <w:marTop w:val="0"/>
      <w:marBottom w:val="0"/>
      <w:divBdr>
        <w:top w:val="none" w:sz="0" w:space="0" w:color="auto"/>
        <w:left w:val="none" w:sz="0" w:space="0" w:color="auto"/>
        <w:bottom w:val="none" w:sz="0" w:space="0" w:color="auto"/>
        <w:right w:val="none" w:sz="0" w:space="0" w:color="auto"/>
      </w:divBdr>
    </w:div>
    <w:div w:id="1382166359">
      <w:bodyDiv w:val="1"/>
      <w:marLeft w:val="0"/>
      <w:marRight w:val="0"/>
      <w:marTop w:val="0"/>
      <w:marBottom w:val="0"/>
      <w:divBdr>
        <w:top w:val="none" w:sz="0" w:space="0" w:color="auto"/>
        <w:left w:val="none" w:sz="0" w:space="0" w:color="auto"/>
        <w:bottom w:val="none" w:sz="0" w:space="0" w:color="auto"/>
        <w:right w:val="none" w:sz="0" w:space="0" w:color="auto"/>
      </w:divBdr>
    </w:div>
    <w:div w:id="1382167542">
      <w:bodyDiv w:val="1"/>
      <w:marLeft w:val="0"/>
      <w:marRight w:val="0"/>
      <w:marTop w:val="0"/>
      <w:marBottom w:val="0"/>
      <w:divBdr>
        <w:top w:val="none" w:sz="0" w:space="0" w:color="auto"/>
        <w:left w:val="none" w:sz="0" w:space="0" w:color="auto"/>
        <w:bottom w:val="none" w:sz="0" w:space="0" w:color="auto"/>
        <w:right w:val="none" w:sz="0" w:space="0" w:color="auto"/>
      </w:divBdr>
    </w:div>
    <w:div w:id="1382248281">
      <w:bodyDiv w:val="1"/>
      <w:marLeft w:val="0"/>
      <w:marRight w:val="0"/>
      <w:marTop w:val="0"/>
      <w:marBottom w:val="0"/>
      <w:divBdr>
        <w:top w:val="none" w:sz="0" w:space="0" w:color="auto"/>
        <w:left w:val="none" w:sz="0" w:space="0" w:color="auto"/>
        <w:bottom w:val="none" w:sz="0" w:space="0" w:color="auto"/>
        <w:right w:val="none" w:sz="0" w:space="0" w:color="auto"/>
      </w:divBdr>
    </w:div>
    <w:div w:id="1382317013">
      <w:bodyDiv w:val="1"/>
      <w:marLeft w:val="0"/>
      <w:marRight w:val="0"/>
      <w:marTop w:val="0"/>
      <w:marBottom w:val="0"/>
      <w:divBdr>
        <w:top w:val="none" w:sz="0" w:space="0" w:color="auto"/>
        <w:left w:val="none" w:sz="0" w:space="0" w:color="auto"/>
        <w:bottom w:val="none" w:sz="0" w:space="0" w:color="auto"/>
        <w:right w:val="none" w:sz="0" w:space="0" w:color="auto"/>
      </w:divBdr>
    </w:div>
    <w:div w:id="1382900637">
      <w:bodyDiv w:val="1"/>
      <w:marLeft w:val="0"/>
      <w:marRight w:val="0"/>
      <w:marTop w:val="0"/>
      <w:marBottom w:val="0"/>
      <w:divBdr>
        <w:top w:val="none" w:sz="0" w:space="0" w:color="auto"/>
        <w:left w:val="none" w:sz="0" w:space="0" w:color="auto"/>
        <w:bottom w:val="none" w:sz="0" w:space="0" w:color="auto"/>
        <w:right w:val="none" w:sz="0" w:space="0" w:color="auto"/>
      </w:divBdr>
    </w:div>
    <w:div w:id="1382901835">
      <w:bodyDiv w:val="1"/>
      <w:marLeft w:val="0"/>
      <w:marRight w:val="0"/>
      <w:marTop w:val="0"/>
      <w:marBottom w:val="0"/>
      <w:divBdr>
        <w:top w:val="none" w:sz="0" w:space="0" w:color="auto"/>
        <w:left w:val="none" w:sz="0" w:space="0" w:color="auto"/>
        <w:bottom w:val="none" w:sz="0" w:space="0" w:color="auto"/>
        <w:right w:val="none" w:sz="0" w:space="0" w:color="auto"/>
      </w:divBdr>
    </w:div>
    <w:div w:id="1383023168">
      <w:bodyDiv w:val="1"/>
      <w:marLeft w:val="0"/>
      <w:marRight w:val="0"/>
      <w:marTop w:val="0"/>
      <w:marBottom w:val="0"/>
      <w:divBdr>
        <w:top w:val="none" w:sz="0" w:space="0" w:color="auto"/>
        <w:left w:val="none" w:sz="0" w:space="0" w:color="auto"/>
        <w:bottom w:val="none" w:sz="0" w:space="0" w:color="auto"/>
        <w:right w:val="none" w:sz="0" w:space="0" w:color="auto"/>
      </w:divBdr>
    </w:div>
    <w:div w:id="1383092626">
      <w:bodyDiv w:val="1"/>
      <w:marLeft w:val="0"/>
      <w:marRight w:val="0"/>
      <w:marTop w:val="0"/>
      <w:marBottom w:val="0"/>
      <w:divBdr>
        <w:top w:val="none" w:sz="0" w:space="0" w:color="auto"/>
        <w:left w:val="none" w:sz="0" w:space="0" w:color="auto"/>
        <w:bottom w:val="none" w:sz="0" w:space="0" w:color="auto"/>
        <w:right w:val="none" w:sz="0" w:space="0" w:color="auto"/>
      </w:divBdr>
    </w:div>
    <w:div w:id="1383292593">
      <w:bodyDiv w:val="1"/>
      <w:marLeft w:val="0"/>
      <w:marRight w:val="0"/>
      <w:marTop w:val="0"/>
      <w:marBottom w:val="0"/>
      <w:divBdr>
        <w:top w:val="none" w:sz="0" w:space="0" w:color="auto"/>
        <w:left w:val="none" w:sz="0" w:space="0" w:color="auto"/>
        <w:bottom w:val="none" w:sz="0" w:space="0" w:color="auto"/>
        <w:right w:val="none" w:sz="0" w:space="0" w:color="auto"/>
      </w:divBdr>
    </w:div>
    <w:div w:id="1383483236">
      <w:bodyDiv w:val="1"/>
      <w:marLeft w:val="0"/>
      <w:marRight w:val="0"/>
      <w:marTop w:val="0"/>
      <w:marBottom w:val="0"/>
      <w:divBdr>
        <w:top w:val="none" w:sz="0" w:space="0" w:color="auto"/>
        <w:left w:val="none" w:sz="0" w:space="0" w:color="auto"/>
        <w:bottom w:val="none" w:sz="0" w:space="0" w:color="auto"/>
        <w:right w:val="none" w:sz="0" w:space="0" w:color="auto"/>
      </w:divBdr>
    </w:div>
    <w:div w:id="1384019537">
      <w:bodyDiv w:val="1"/>
      <w:marLeft w:val="0"/>
      <w:marRight w:val="0"/>
      <w:marTop w:val="0"/>
      <w:marBottom w:val="0"/>
      <w:divBdr>
        <w:top w:val="none" w:sz="0" w:space="0" w:color="auto"/>
        <w:left w:val="none" w:sz="0" w:space="0" w:color="auto"/>
        <w:bottom w:val="none" w:sz="0" w:space="0" w:color="auto"/>
        <w:right w:val="none" w:sz="0" w:space="0" w:color="auto"/>
      </w:divBdr>
    </w:div>
    <w:div w:id="1384020969">
      <w:bodyDiv w:val="1"/>
      <w:marLeft w:val="0"/>
      <w:marRight w:val="0"/>
      <w:marTop w:val="0"/>
      <w:marBottom w:val="0"/>
      <w:divBdr>
        <w:top w:val="none" w:sz="0" w:space="0" w:color="auto"/>
        <w:left w:val="none" w:sz="0" w:space="0" w:color="auto"/>
        <w:bottom w:val="none" w:sz="0" w:space="0" w:color="auto"/>
        <w:right w:val="none" w:sz="0" w:space="0" w:color="auto"/>
      </w:divBdr>
    </w:div>
    <w:div w:id="1384258798">
      <w:bodyDiv w:val="1"/>
      <w:marLeft w:val="0"/>
      <w:marRight w:val="0"/>
      <w:marTop w:val="0"/>
      <w:marBottom w:val="0"/>
      <w:divBdr>
        <w:top w:val="none" w:sz="0" w:space="0" w:color="auto"/>
        <w:left w:val="none" w:sz="0" w:space="0" w:color="auto"/>
        <w:bottom w:val="none" w:sz="0" w:space="0" w:color="auto"/>
        <w:right w:val="none" w:sz="0" w:space="0" w:color="auto"/>
      </w:divBdr>
    </w:div>
    <w:div w:id="1384405277">
      <w:bodyDiv w:val="1"/>
      <w:marLeft w:val="0"/>
      <w:marRight w:val="0"/>
      <w:marTop w:val="0"/>
      <w:marBottom w:val="0"/>
      <w:divBdr>
        <w:top w:val="none" w:sz="0" w:space="0" w:color="auto"/>
        <w:left w:val="none" w:sz="0" w:space="0" w:color="auto"/>
        <w:bottom w:val="none" w:sz="0" w:space="0" w:color="auto"/>
        <w:right w:val="none" w:sz="0" w:space="0" w:color="auto"/>
      </w:divBdr>
    </w:div>
    <w:div w:id="1384717109">
      <w:bodyDiv w:val="1"/>
      <w:marLeft w:val="0"/>
      <w:marRight w:val="0"/>
      <w:marTop w:val="0"/>
      <w:marBottom w:val="0"/>
      <w:divBdr>
        <w:top w:val="none" w:sz="0" w:space="0" w:color="auto"/>
        <w:left w:val="none" w:sz="0" w:space="0" w:color="auto"/>
        <w:bottom w:val="none" w:sz="0" w:space="0" w:color="auto"/>
        <w:right w:val="none" w:sz="0" w:space="0" w:color="auto"/>
      </w:divBdr>
    </w:div>
    <w:div w:id="1384790761">
      <w:bodyDiv w:val="1"/>
      <w:marLeft w:val="0"/>
      <w:marRight w:val="0"/>
      <w:marTop w:val="0"/>
      <w:marBottom w:val="0"/>
      <w:divBdr>
        <w:top w:val="none" w:sz="0" w:space="0" w:color="auto"/>
        <w:left w:val="none" w:sz="0" w:space="0" w:color="auto"/>
        <w:bottom w:val="none" w:sz="0" w:space="0" w:color="auto"/>
        <w:right w:val="none" w:sz="0" w:space="0" w:color="auto"/>
      </w:divBdr>
    </w:div>
    <w:div w:id="1385061148">
      <w:bodyDiv w:val="1"/>
      <w:marLeft w:val="0"/>
      <w:marRight w:val="0"/>
      <w:marTop w:val="0"/>
      <w:marBottom w:val="0"/>
      <w:divBdr>
        <w:top w:val="none" w:sz="0" w:space="0" w:color="auto"/>
        <w:left w:val="none" w:sz="0" w:space="0" w:color="auto"/>
        <w:bottom w:val="none" w:sz="0" w:space="0" w:color="auto"/>
        <w:right w:val="none" w:sz="0" w:space="0" w:color="auto"/>
      </w:divBdr>
    </w:div>
    <w:div w:id="1385327142">
      <w:bodyDiv w:val="1"/>
      <w:marLeft w:val="0"/>
      <w:marRight w:val="0"/>
      <w:marTop w:val="0"/>
      <w:marBottom w:val="0"/>
      <w:divBdr>
        <w:top w:val="none" w:sz="0" w:space="0" w:color="auto"/>
        <w:left w:val="none" w:sz="0" w:space="0" w:color="auto"/>
        <w:bottom w:val="none" w:sz="0" w:space="0" w:color="auto"/>
        <w:right w:val="none" w:sz="0" w:space="0" w:color="auto"/>
      </w:divBdr>
    </w:div>
    <w:div w:id="1385448071">
      <w:bodyDiv w:val="1"/>
      <w:marLeft w:val="0"/>
      <w:marRight w:val="0"/>
      <w:marTop w:val="0"/>
      <w:marBottom w:val="0"/>
      <w:divBdr>
        <w:top w:val="none" w:sz="0" w:space="0" w:color="auto"/>
        <w:left w:val="none" w:sz="0" w:space="0" w:color="auto"/>
        <w:bottom w:val="none" w:sz="0" w:space="0" w:color="auto"/>
        <w:right w:val="none" w:sz="0" w:space="0" w:color="auto"/>
      </w:divBdr>
    </w:div>
    <w:div w:id="1385451745">
      <w:bodyDiv w:val="1"/>
      <w:marLeft w:val="0"/>
      <w:marRight w:val="0"/>
      <w:marTop w:val="0"/>
      <w:marBottom w:val="0"/>
      <w:divBdr>
        <w:top w:val="none" w:sz="0" w:space="0" w:color="auto"/>
        <w:left w:val="none" w:sz="0" w:space="0" w:color="auto"/>
        <w:bottom w:val="none" w:sz="0" w:space="0" w:color="auto"/>
        <w:right w:val="none" w:sz="0" w:space="0" w:color="auto"/>
      </w:divBdr>
    </w:div>
    <w:div w:id="1385519716">
      <w:bodyDiv w:val="1"/>
      <w:marLeft w:val="0"/>
      <w:marRight w:val="0"/>
      <w:marTop w:val="0"/>
      <w:marBottom w:val="0"/>
      <w:divBdr>
        <w:top w:val="none" w:sz="0" w:space="0" w:color="auto"/>
        <w:left w:val="none" w:sz="0" w:space="0" w:color="auto"/>
        <w:bottom w:val="none" w:sz="0" w:space="0" w:color="auto"/>
        <w:right w:val="none" w:sz="0" w:space="0" w:color="auto"/>
      </w:divBdr>
    </w:div>
    <w:div w:id="1385712009">
      <w:bodyDiv w:val="1"/>
      <w:marLeft w:val="0"/>
      <w:marRight w:val="0"/>
      <w:marTop w:val="0"/>
      <w:marBottom w:val="0"/>
      <w:divBdr>
        <w:top w:val="none" w:sz="0" w:space="0" w:color="auto"/>
        <w:left w:val="none" w:sz="0" w:space="0" w:color="auto"/>
        <w:bottom w:val="none" w:sz="0" w:space="0" w:color="auto"/>
        <w:right w:val="none" w:sz="0" w:space="0" w:color="auto"/>
      </w:divBdr>
    </w:div>
    <w:div w:id="1385762868">
      <w:bodyDiv w:val="1"/>
      <w:marLeft w:val="0"/>
      <w:marRight w:val="0"/>
      <w:marTop w:val="0"/>
      <w:marBottom w:val="0"/>
      <w:divBdr>
        <w:top w:val="none" w:sz="0" w:space="0" w:color="auto"/>
        <w:left w:val="none" w:sz="0" w:space="0" w:color="auto"/>
        <w:bottom w:val="none" w:sz="0" w:space="0" w:color="auto"/>
        <w:right w:val="none" w:sz="0" w:space="0" w:color="auto"/>
      </w:divBdr>
    </w:div>
    <w:div w:id="1385762885">
      <w:bodyDiv w:val="1"/>
      <w:marLeft w:val="0"/>
      <w:marRight w:val="0"/>
      <w:marTop w:val="0"/>
      <w:marBottom w:val="0"/>
      <w:divBdr>
        <w:top w:val="none" w:sz="0" w:space="0" w:color="auto"/>
        <w:left w:val="none" w:sz="0" w:space="0" w:color="auto"/>
        <w:bottom w:val="none" w:sz="0" w:space="0" w:color="auto"/>
        <w:right w:val="none" w:sz="0" w:space="0" w:color="auto"/>
      </w:divBdr>
    </w:div>
    <w:div w:id="1385829510">
      <w:bodyDiv w:val="1"/>
      <w:marLeft w:val="0"/>
      <w:marRight w:val="0"/>
      <w:marTop w:val="0"/>
      <w:marBottom w:val="0"/>
      <w:divBdr>
        <w:top w:val="none" w:sz="0" w:space="0" w:color="auto"/>
        <w:left w:val="none" w:sz="0" w:space="0" w:color="auto"/>
        <w:bottom w:val="none" w:sz="0" w:space="0" w:color="auto"/>
        <w:right w:val="none" w:sz="0" w:space="0" w:color="auto"/>
      </w:divBdr>
    </w:div>
    <w:div w:id="1386179677">
      <w:bodyDiv w:val="1"/>
      <w:marLeft w:val="0"/>
      <w:marRight w:val="0"/>
      <w:marTop w:val="0"/>
      <w:marBottom w:val="0"/>
      <w:divBdr>
        <w:top w:val="none" w:sz="0" w:space="0" w:color="auto"/>
        <w:left w:val="none" w:sz="0" w:space="0" w:color="auto"/>
        <w:bottom w:val="none" w:sz="0" w:space="0" w:color="auto"/>
        <w:right w:val="none" w:sz="0" w:space="0" w:color="auto"/>
      </w:divBdr>
    </w:div>
    <w:div w:id="1386224084">
      <w:bodyDiv w:val="1"/>
      <w:marLeft w:val="0"/>
      <w:marRight w:val="0"/>
      <w:marTop w:val="0"/>
      <w:marBottom w:val="0"/>
      <w:divBdr>
        <w:top w:val="none" w:sz="0" w:space="0" w:color="auto"/>
        <w:left w:val="none" w:sz="0" w:space="0" w:color="auto"/>
        <w:bottom w:val="none" w:sz="0" w:space="0" w:color="auto"/>
        <w:right w:val="none" w:sz="0" w:space="0" w:color="auto"/>
      </w:divBdr>
    </w:div>
    <w:div w:id="1386294424">
      <w:bodyDiv w:val="1"/>
      <w:marLeft w:val="0"/>
      <w:marRight w:val="0"/>
      <w:marTop w:val="0"/>
      <w:marBottom w:val="0"/>
      <w:divBdr>
        <w:top w:val="none" w:sz="0" w:space="0" w:color="auto"/>
        <w:left w:val="none" w:sz="0" w:space="0" w:color="auto"/>
        <w:bottom w:val="none" w:sz="0" w:space="0" w:color="auto"/>
        <w:right w:val="none" w:sz="0" w:space="0" w:color="auto"/>
      </w:divBdr>
    </w:div>
    <w:div w:id="1386565438">
      <w:bodyDiv w:val="1"/>
      <w:marLeft w:val="0"/>
      <w:marRight w:val="0"/>
      <w:marTop w:val="0"/>
      <w:marBottom w:val="0"/>
      <w:divBdr>
        <w:top w:val="none" w:sz="0" w:space="0" w:color="auto"/>
        <w:left w:val="none" w:sz="0" w:space="0" w:color="auto"/>
        <w:bottom w:val="none" w:sz="0" w:space="0" w:color="auto"/>
        <w:right w:val="none" w:sz="0" w:space="0" w:color="auto"/>
      </w:divBdr>
    </w:div>
    <w:div w:id="1386678670">
      <w:bodyDiv w:val="1"/>
      <w:marLeft w:val="0"/>
      <w:marRight w:val="0"/>
      <w:marTop w:val="0"/>
      <w:marBottom w:val="0"/>
      <w:divBdr>
        <w:top w:val="none" w:sz="0" w:space="0" w:color="auto"/>
        <w:left w:val="none" w:sz="0" w:space="0" w:color="auto"/>
        <w:bottom w:val="none" w:sz="0" w:space="0" w:color="auto"/>
        <w:right w:val="none" w:sz="0" w:space="0" w:color="auto"/>
      </w:divBdr>
    </w:div>
    <w:div w:id="1386904841">
      <w:bodyDiv w:val="1"/>
      <w:marLeft w:val="0"/>
      <w:marRight w:val="0"/>
      <w:marTop w:val="0"/>
      <w:marBottom w:val="0"/>
      <w:divBdr>
        <w:top w:val="none" w:sz="0" w:space="0" w:color="auto"/>
        <w:left w:val="none" w:sz="0" w:space="0" w:color="auto"/>
        <w:bottom w:val="none" w:sz="0" w:space="0" w:color="auto"/>
        <w:right w:val="none" w:sz="0" w:space="0" w:color="auto"/>
      </w:divBdr>
    </w:div>
    <w:div w:id="1387222979">
      <w:bodyDiv w:val="1"/>
      <w:marLeft w:val="0"/>
      <w:marRight w:val="0"/>
      <w:marTop w:val="0"/>
      <w:marBottom w:val="0"/>
      <w:divBdr>
        <w:top w:val="none" w:sz="0" w:space="0" w:color="auto"/>
        <w:left w:val="none" w:sz="0" w:space="0" w:color="auto"/>
        <w:bottom w:val="none" w:sz="0" w:space="0" w:color="auto"/>
        <w:right w:val="none" w:sz="0" w:space="0" w:color="auto"/>
      </w:divBdr>
    </w:div>
    <w:div w:id="1387683917">
      <w:bodyDiv w:val="1"/>
      <w:marLeft w:val="0"/>
      <w:marRight w:val="0"/>
      <w:marTop w:val="0"/>
      <w:marBottom w:val="0"/>
      <w:divBdr>
        <w:top w:val="none" w:sz="0" w:space="0" w:color="auto"/>
        <w:left w:val="none" w:sz="0" w:space="0" w:color="auto"/>
        <w:bottom w:val="none" w:sz="0" w:space="0" w:color="auto"/>
        <w:right w:val="none" w:sz="0" w:space="0" w:color="auto"/>
      </w:divBdr>
    </w:div>
    <w:div w:id="1387686104">
      <w:bodyDiv w:val="1"/>
      <w:marLeft w:val="0"/>
      <w:marRight w:val="0"/>
      <w:marTop w:val="0"/>
      <w:marBottom w:val="0"/>
      <w:divBdr>
        <w:top w:val="none" w:sz="0" w:space="0" w:color="auto"/>
        <w:left w:val="none" w:sz="0" w:space="0" w:color="auto"/>
        <w:bottom w:val="none" w:sz="0" w:space="0" w:color="auto"/>
        <w:right w:val="none" w:sz="0" w:space="0" w:color="auto"/>
      </w:divBdr>
    </w:div>
    <w:div w:id="1387797308">
      <w:bodyDiv w:val="1"/>
      <w:marLeft w:val="0"/>
      <w:marRight w:val="0"/>
      <w:marTop w:val="0"/>
      <w:marBottom w:val="0"/>
      <w:divBdr>
        <w:top w:val="none" w:sz="0" w:space="0" w:color="auto"/>
        <w:left w:val="none" w:sz="0" w:space="0" w:color="auto"/>
        <w:bottom w:val="none" w:sz="0" w:space="0" w:color="auto"/>
        <w:right w:val="none" w:sz="0" w:space="0" w:color="auto"/>
      </w:divBdr>
    </w:div>
    <w:div w:id="1387801529">
      <w:bodyDiv w:val="1"/>
      <w:marLeft w:val="0"/>
      <w:marRight w:val="0"/>
      <w:marTop w:val="0"/>
      <w:marBottom w:val="0"/>
      <w:divBdr>
        <w:top w:val="none" w:sz="0" w:space="0" w:color="auto"/>
        <w:left w:val="none" w:sz="0" w:space="0" w:color="auto"/>
        <w:bottom w:val="none" w:sz="0" w:space="0" w:color="auto"/>
        <w:right w:val="none" w:sz="0" w:space="0" w:color="auto"/>
      </w:divBdr>
    </w:div>
    <w:div w:id="1388183934">
      <w:bodyDiv w:val="1"/>
      <w:marLeft w:val="0"/>
      <w:marRight w:val="0"/>
      <w:marTop w:val="0"/>
      <w:marBottom w:val="0"/>
      <w:divBdr>
        <w:top w:val="none" w:sz="0" w:space="0" w:color="auto"/>
        <w:left w:val="none" w:sz="0" w:space="0" w:color="auto"/>
        <w:bottom w:val="none" w:sz="0" w:space="0" w:color="auto"/>
        <w:right w:val="none" w:sz="0" w:space="0" w:color="auto"/>
      </w:divBdr>
    </w:div>
    <w:div w:id="1388260998">
      <w:bodyDiv w:val="1"/>
      <w:marLeft w:val="0"/>
      <w:marRight w:val="0"/>
      <w:marTop w:val="0"/>
      <w:marBottom w:val="0"/>
      <w:divBdr>
        <w:top w:val="none" w:sz="0" w:space="0" w:color="auto"/>
        <w:left w:val="none" w:sz="0" w:space="0" w:color="auto"/>
        <w:bottom w:val="none" w:sz="0" w:space="0" w:color="auto"/>
        <w:right w:val="none" w:sz="0" w:space="0" w:color="auto"/>
      </w:divBdr>
    </w:div>
    <w:div w:id="1388332992">
      <w:bodyDiv w:val="1"/>
      <w:marLeft w:val="0"/>
      <w:marRight w:val="0"/>
      <w:marTop w:val="0"/>
      <w:marBottom w:val="0"/>
      <w:divBdr>
        <w:top w:val="none" w:sz="0" w:space="0" w:color="auto"/>
        <w:left w:val="none" w:sz="0" w:space="0" w:color="auto"/>
        <w:bottom w:val="none" w:sz="0" w:space="0" w:color="auto"/>
        <w:right w:val="none" w:sz="0" w:space="0" w:color="auto"/>
      </w:divBdr>
    </w:div>
    <w:div w:id="1388459027">
      <w:bodyDiv w:val="1"/>
      <w:marLeft w:val="0"/>
      <w:marRight w:val="0"/>
      <w:marTop w:val="0"/>
      <w:marBottom w:val="0"/>
      <w:divBdr>
        <w:top w:val="none" w:sz="0" w:space="0" w:color="auto"/>
        <w:left w:val="none" w:sz="0" w:space="0" w:color="auto"/>
        <w:bottom w:val="none" w:sz="0" w:space="0" w:color="auto"/>
        <w:right w:val="none" w:sz="0" w:space="0" w:color="auto"/>
      </w:divBdr>
    </w:div>
    <w:div w:id="1388602200">
      <w:bodyDiv w:val="1"/>
      <w:marLeft w:val="0"/>
      <w:marRight w:val="0"/>
      <w:marTop w:val="0"/>
      <w:marBottom w:val="0"/>
      <w:divBdr>
        <w:top w:val="none" w:sz="0" w:space="0" w:color="auto"/>
        <w:left w:val="none" w:sz="0" w:space="0" w:color="auto"/>
        <w:bottom w:val="none" w:sz="0" w:space="0" w:color="auto"/>
        <w:right w:val="none" w:sz="0" w:space="0" w:color="auto"/>
      </w:divBdr>
    </w:div>
    <w:div w:id="1388644986">
      <w:bodyDiv w:val="1"/>
      <w:marLeft w:val="0"/>
      <w:marRight w:val="0"/>
      <w:marTop w:val="0"/>
      <w:marBottom w:val="0"/>
      <w:divBdr>
        <w:top w:val="none" w:sz="0" w:space="0" w:color="auto"/>
        <w:left w:val="none" w:sz="0" w:space="0" w:color="auto"/>
        <w:bottom w:val="none" w:sz="0" w:space="0" w:color="auto"/>
        <w:right w:val="none" w:sz="0" w:space="0" w:color="auto"/>
      </w:divBdr>
    </w:div>
    <w:div w:id="1388646785">
      <w:bodyDiv w:val="1"/>
      <w:marLeft w:val="0"/>
      <w:marRight w:val="0"/>
      <w:marTop w:val="0"/>
      <w:marBottom w:val="0"/>
      <w:divBdr>
        <w:top w:val="none" w:sz="0" w:space="0" w:color="auto"/>
        <w:left w:val="none" w:sz="0" w:space="0" w:color="auto"/>
        <w:bottom w:val="none" w:sz="0" w:space="0" w:color="auto"/>
        <w:right w:val="none" w:sz="0" w:space="0" w:color="auto"/>
      </w:divBdr>
    </w:div>
    <w:div w:id="1388724525">
      <w:bodyDiv w:val="1"/>
      <w:marLeft w:val="0"/>
      <w:marRight w:val="0"/>
      <w:marTop w:val="0"/>
      <w:marBottom w:val="0"/>
      <w:divBdr>
        <w:top w:val="none" w:sz="0" w:space="0" w:color="auto"/>
        <w:left w:val="none" w:sz="0" w:space="0" w:color="auto"/>
        <w:bottom w:val="none" w:sz="0" w:space="0" w:color="auto"/>
        <w:right w:val="none" w:sz="0" w:space="0" w:color="auto"/>
      </w:divBdr>
    </w:div>
    <w:div w:id="1388921307">
      <w:bodyDiv w:val="1"/>
      <w:marLeft w:val="0"/>
      <w:marRight w:val="0"/>
      <w:marTop w:val="0"/>
      <w:marBottom w:val="0"/>
      <w:divBdr>
        <w:top w:val="none" w:sz="0" w:space="0" w:color="auto"/>
        <w:left w:val="none" w:sz="0" w:space="0" w:color="auto"/>
        <w:bottom w:val="none" w:sz="0" w:space="0" w:color="auto"/>
        <w:right w:val="none" w:sz="0" w:space="0" w:color="auto"/>
      </w:divBdr>
    </w:div>
    <w:div w:id="1389065080">
      <w:bodyDiv w:val="1"/>
      <w:marLeft w:val="0"/>
      <w:marRight w:val="0"/>
      <w:marTop w:val="0"/>
      <w:marBottom w:val="0"/>
      <w:divBdr>
        <w:top w:val="none" w:sz="0" w:space="0" w:color="auto"/>
        <w:left w:val="none" w:sz="0" w:space="0" w:color="auto"/>
        <w:bottom w:val="none" w:sz="0" w:space="0" w:color="auto"/>
        <w:right w:val="none" w:sz="0" w:space="0" w:color="auto"/>
      </w:divBdr>
    </w:div>
    <w:div w:id="1389108530">
      <w:bodyDiv w:val="1"/>
      <w:marLeft w:val="0"/>
      <w:marRight w:val="0"/>
      <w:marTop w:val="0"/>
      <w:marBottom w:val="0"/>
      <w:divBdr>
        <w:top w:val="none" w:sz="0" w:space="0" w:color="auto"/>
        <w:left w:val="none" w:sz="0" w:space="0" w:color="auto"/>
        <w:bottom w:val="none" w:sz="0" w:space="0" w:color="auto"/>
        <w:right w:val="none" w:sz="0" w:space="0" w:color="auto"/>
      </w:divBdr>
    </w:div>
    <w:div w:id="1389261097">
      <w:bodyDiv w:val="1"/>
      <w:marLeft w:val="0"/>
      <w:marRight w:val="0"/>
      <w:marTop w:val="0"/>
      <w:marBottom w:val="0"/>
      <w:divBdr>
        <w:top w:val="none" w:sz="0" w:space="0" w:color="auto"/>
        <w:left w:val="none" w:sz="0" w:space="0" w:color="auto"/>
        <w:bottom w:val="none" w:sz="0" w:space="0" w:color="auto"/>
        <w:right w:val="none" w:sz="0" w:space="0" w:color="auto"/>
      </w:divBdr>
    </w:div>
    <w:div w:id="1389263671">
      <w:bodyDiv w:val="1"/>
      <w:marLeft w:val="0"/>
      <w:marRight w:val="0"/>
      <w:marTop w:val="0"/>
      <w:marBottom w:val="0"/>
      <w:divBdr>
        <w:top w:val="none" w:sz="0" w:space="0" w:color="auto"/>
        <w:left w:val="none" w:sz="0" w:space="0" w:color="auto"/>
        <w:bottom w:val="none" w:sz="0" w:space="0" w:color="auto"/>
        <w:right w:val="none" w:sz="0" w:space="0" w:color="auto"/>
      </w:divBdr>
    </w:div>
    <w:div w:id="1389377517">
      <w:bodyDiv w:val="1"/>
      <w:marLeft w:val="0"/>
      <w:marRight w:val="0"/>
      <w:marTop w:val="0"/>
      <w:marBottom w:val="0"/>
      <w:divBdr>
        <w:top w:val="none" w:sz="0" w:space="0" w:color="auto"/>
        <w:left w:val="none" w:sz="0" w:space="0" w:color="auto"/>
        <w:bottom w:val="none" w:sz="0" w:space="0" w:color="auto"/>
        <w:right w:val="none" w:sz="0" w:space="0" w:color="auto"/>
      </w:divBdr>
    </w:div>
    <w:div w:id="1389840979">
      <w:bodyDiv w:val="1"/>
      <w:marLeft w:val="0"/>
      <w:marRight w:val="0"/>
      <w:marTop w:val="0"/>
      <w:marBottom w:val="0"/>
      <w:divBdr>
        <w:top w:val="none" w:sz="0" w:space="0" w:color="auto"/>
        <w:left w:val="none" w:sz="0" w:space="0" w:color="auto"/>
        <w:bottom w:val="none" w:sz="0" w:space="0" w:color="auto"/>
        <w:right w:val="none" w:sz="0" w:space="0" w:color="auto"/>
      </w:divBdr>
    </w:div>
    <w:div w:id="1389911714">
      <w:bodyDiv w:val="1"/>
      <w:marLeft w:val="0"/>
      <w:marRight w:val="0"/>
      <w:marTop w:val="0"/>
      <w:marBottom w:val="0"/>
      <w:divBdr>
        <w:top w:val="none" w:sz="0" w:space="0" w:color="auto"/>
        <w:left w:val="none" w:sz="0" w:space="0" w:color="auto"/>
        <w:bottom w:val="none" w:sz="0" w:space="0" w:color="auto"/>
        <w:right w:val="none" w:sz="0" w:space="0" w:color="auto"/>
      </w:divBdr>
    </w:div>
    <w:div w:id="1390108654">
      <w:bodyDiv w:val="1"/>
      <w:marLeft w:val="0"/>
      <w:marRight w:val="0"/>
      <w:marTop w:val="0"/>
      <w:marBottom w:val="0"/>
      <w:divBdr>
        <w:top w:val="none" w:sz="0" w:space="0" w:color="auto"/>
        <w:left w:val="none" w:sz="0" w:space="0" w:color="auto"/>
        <w:bottom w:val="none" w:sz="0" w:space="0" w:color="auto"/>
        <w:right w:val="none" w:sz="0" w:space="0" w:color="auto"/>
      </w:divBdr>
    </w:div>
    <w:div w:id="1390111986">
      <w:bodyDiv w:val="1"/>
      <w:marLeft w:val="0"/>
      <w:marRight w:val="0"/>
      <w:marTop w:val="0"/>
      <w:marBottom w:val="0"/>
      <w:divBdr>
        <w:top w:val="none" w:sz="0" w:space="0" w:color="auto"/>
        <w:left w:val="none" w:sz="0" w:space="0" w:color="auto"/>
        <w:bottom w:val="none" w:sz="0" w:space="0" w:color="auto"/>
        <w:right w:val="none" w:sz="0" w:space="0" w:color="auto"/>
      </w:divBdr>
    </w:div>
    <w:div w:id="1390566873">
      <w:bodyDiv w:val="1"/>
      <w:marLeft w:val="0"/>
      <w:marRight w:val="0"/>
      <w:marTop w:val="0"/>
      <w:marBottom w:val="0"/>
      <w:divBdr>
        <w:top w:val="none" w:sz="0" w:space="0" w:color="auto"/>
        <w:left w:val="none" w:sz="0" w:space="0" w:color="auto"/>
        <w:bottom w:val="none" w:sz="0" w:space="0" w:color="auto"/>
        <w:right w:val="none" w:sz="0" w:space="0" w:color="auto"/>
      </w:divBdr>
    </w:div>
    <w:div w:id="1390879001">
      <w:bodyDiv w:val="1"/>
      <w:marLeft w:val="0"/>
      <w:marRight w:val="0"/>
      <w:marTop w:val="0"/>
      <w:marBottom w:val="0"/>
      <w:divBdr>
        <w:top w:val="none" w:sz="0" w:space="0" w:color="auto"/>
        <w:left w:val="none" w:sz="0" w:space="0" w:color="auto"/>
        <w:bottom w:val="none" w:sz="0" w:space="0" w:color="auto"/>
        <w:right w:val="none" w:sz="0" w:space="0" w:color="auto"/>
      </w:divBdr>
    </w:div>
    <w:div w:id="1391029396">
      <w:bodyDiv w:val="1"/>
      <w:marLeft w:val="0"/>
      <w:marRight w:val="0"/>
      <w:marTop w:val="0"/>
      <w:marBottom w:val="0"/>
      <w:divBdr>
        <w:top w:val="none" w:sz="0" w:space="0" w:color="auto"/>
        <w:left w:val="none" w:sz="0" w:space="0" w:color="auto"/>
        <w:bottom w:val="none" w:sz="0" w:space="0" w:color="auto"/>
        <w:right w:val="none" w:sz="0" w:space="0" w:color="auto"/>
      </w:divBdr>
    </w:div>
    <w:div w:id="1391617450">
      <w:bodyDiv w:val="1"/>
      <w:marLeft w:val="0"/>
      <w:marRight w:val="0"/>
      <w:marTop w:val="0"/>
      <w:marBottom w:val="0"/>
      <w:divBdr>
        <w:top w:val="none" w:sz="0" w:space="0" w:color="auto"/>
        <w:left w:val="none" w:sz="0" w:space="0" w:color="auto"/>
        <w:bottom w:val="none" w:sz="0" w:space="0" w:color="auto"/>
        <w:right w:val="none" w:sz="0" w:space="0" w:color="auto"/>
      </w:divBdr>
    </w:div>
    <w:div w:id="1391805160">
      <w:bodyDiv w:val="1"/>
      <w:marLeft w:val="0"/>
      <w:marRight w:val="0"/>
      <w:marTop w:val="0"/>
      <w:marBottom w:val="0"/>
      <w:divBdr>
        <w:top w:val="none" w:sz="0" w:space="0" w:color="auto"/>
        <w:left w:val="none" w:sz="0" w:space="0" w:color="auto"/>
        <w:bottom w:val="none" w:sz="0" w:space="0" w:color="auto"/>
        <w:right w:val="none" w:sz="0" w:space="0" w:color="auto"/>
      </w:divBdr>
    </w:div>
    <w:div w:id="1391806204">
      <w:bodyDiv w:val="1"/>
      <w:marLeft w:val="0"/>
      <w:marRight w:val="0"/>
      <w:marTop w:val="0"/>
      <w:marBottom w:val="0"/>
      <w:divBdr>
        <w:top w:val="none" w:sz="0" w:space="0" w:color="auto"/>
        <w:left w:val="none" w:sz="0" w:space="0" w:color="auto"/>
        <w:bottom w:val="none" w:sz="0" w:space="0" w:color="auto"/>
        <w:right w:val="none" w:sz="0" w:space="0" w:color="auto"/>
      </w:divBdr>
    </w:div>
    <w:div w:id="1392190626">
      <w:bodyDiv w:val="1"/>
      <w:marLeft w:val="0"/>
      <w:marRight w:val="0"/>
      <w:marTop w:val="0"/>
      <w:marBottom w:val="0"/>
      <w:divBdr>
        <w:top w:val="none" w:sz="0" w:space="0" w:color="auto"/>
        <w:left w:val="none" w:sz="0" w:space="0" w:color="auto"/>
        <w:bottom w:val="none" w:sz="0" w:space="0" w:color="auto"/>
        <w:right w:val="none" w:sz="0" w:space="0" w:color="auto"/>
      </w:divBdr>
    </w:div>
    <w:div w:id="1392535064">
      <w:bodyDiv w:val="1"/>
      <w:marLeft w:val="0"/>
      <w:marRight w:val="0"/>
      <w:marTop w:val="0"/>
      <w:marBottom w:val="0"/>
      <w:divBdr>
        <w:top w:val="none" w:sz="0" w:space="0" w:color="auto"/>
        <w:left w:val="none" w:sz="0" w:space="0" w:color="auto"/>
        <w:bottom w:val="none" w:sz="0" w:space="0" w:color="auto"/>
        <w:right w:val="none" w:sz="0" w:space="0" w:color="auto"/>
      </w:divBdr>
    </w:div>
    <w:div w:id="1392775836">
      <w:bodyDiv w:val="1"/>
      <w:marLeft w:val="0"/>
      <w:marRight w:val="0"/>
      <w:marTop w:val="0"/>
      <w:marBottom w:val="0"/>
      <w:divBdr>
        <w:top w:val="none" w:sz="0" w:space="0" w:color="auto"/>
        <w:left w:val="none" w:sz="0" w:space="0" w:color="auto"/>
        <w:bottom w:val="none" w:sz="0" w:space="0" w:color="auto"/>
        <w:right w:val="none" w:sz="0" w:space="0" w:color="auto"/>
      </w:divBdr>
    </w:div>
    <w:div w:id="1392852757">
      <w:bodyDiv w:val="1"/>
      <w:marLeft w:val="0"/>
      <w:marRight w:val="0"/>
      <w:marTop w:val="0"/>
      <w:marBottom w:val="0"/>
      <w:divBdr>
        <w:top w:val="none" w:sz="0" w:space="0" w:color="auto"/>
        <w:left w:val="none" w:sz="0" w:space="0" w:color="auto"/>
        <w:bottom w:val="none" w:sz="0" w:space="0" w:color="auto"/>
        <w:right w:val="none" w:sz="0" w:space="0" w:color="auto"/>
      </w:divBdr>
    </w:div>
    <w:div w:id="1392852926">
      <w:bodyDiv w:val="1"/>
      <w:marLeft w:val="0"/>
      <w:marRight w:val="0"/>
      <w:marTop w:val="0"/>
      <w:marBottom w:val="0"/>
      <w:divBdr>
        <w:top w:val="none" w:sz="0" w:space="0" w:color="auto"/>
        <w:left w:val="none" w:sz="0" w:space="0" w:color="auto"/>
        <w:bottom w:val="none" w:sz="0" w:space="0" w:color="auto"/>
        <w:right w:val="none" w:sz="0" w:space="0" w:color="auto"/>
      </w:divBdr>
    </w:div>
    <w:div w:id="1393041571">
      <w:bodyDiv w:val="1"/>
      <w:marLeft w:val="0"/>
      <w:marRight w:val="0"/>
      <w:marTop w:val="0"/>
      <w:marBottom w:val="0"/>
      <w:divBdr>
        <w:top w:val="none" w:sz="0" w:space="0" w:color="auto"/>
        <w:left w:val="none" w:sz="0" w:space="0" w:color="auto"/>
        <w:bottom w:val="none" w:sz="0" w:space="0" w:color="auto"/>
        <w:right w:val="none" w:sz="0" w:space="0" w:color="auto"/>
      </w:divBdr>
    </w:div>
    <w:div w:id="1393427927">
      <w:bodyDiv w:val="1"/>
      <w:marLeft w:val="0"/>
      <w:marRight w:val="0"/>
      <w:marTop w:val="0"/>
      <w:marBottom w:val="0"/>
      <w:divBdr>
        <w:top w:val="none" w:sz="0" w:space="0" w:color="auto"/>
        <w:left w:val="none" w:sz="0" w:space="0" w:color="auto"/>
        <w:bottom w:val="none" w:sz="0" w:space="0" w:color="auto"/>
        <w:right w:val="none" w:sz="0" w:space="0" w:color="auto"/>
      </w:divBdr>
    </w:div>
    <w:div w:id="1393578256">
      <w:bodyDiv w:val="1"/>
      <w:marLeft w:val="0"/>
      <w:marRight w:val="0"/>
      <w:marTop w:val="0"/>
      <w:marBottom w:val="0"/>
      <w:divBdr>
        <w:top w:val="none" w:sz="0" w:space="0" w:color="auto"/>
        <w:left w:val="none" w:sz="0" w:space="0" w:color="auto"/>
        <w:bottom w:val="none" w:sz="0" w:space="0" w:color="auto"/>
        <w:right w:val="none" w:sz="0" w:space="0" w:color="auto"/>
      </w:divBdr>
    </w:div>
    <w:div w:id="1393626364">
      <w:bodyDiv w:val="1"/>
      <w:marLeft w:val="0"/>
      <w:marRight w:val="0"/>
      <w:marTop w:val="0"/>
      <w:marBottom w:val="0"/>
      <w:divBdr>
        <w:top w:val="none" w:sz="0" w:space="0" w:color="auto"/>
        <w:left w:val="none" w:sz="0" w:space="0" w:color="auto"/>
        <w:bottom w:val="none" w:sz="0" w:space="0" w:color="auto"/>
        <w:right w:val="none" w:sz="0" w:space="0" w:color="auto"/>
      </w:divBdr>
    </w:div>
    <w:div w:id="1393698330">
      <w:bodyDiv w:val="1"/>
      <w:marLeft w:val="0"/>
      <w:marRight w:val="0"/>
      <w:marTop w:val="0"/>
      <w:marBottom w:val="0"/>
      <w:divBdr>
        <w:top w:val="none" w:sz="0" w:space="0" w:color="auto"/>
        <w:left w:val="none" w:sz="0" w:space="0" w:color="auto"/>
        <w:bottom w:val="none" w:sz="0" w:space="0" w:color="auto"/>
        <w:right w:val="none" w:sz="0" w:space="0" w:color="auto"/>
      </w:divBdr>
    </w:div>
    <w:div w:id="1393845228">
      <w:bodyDiv w:val="1"/>
      <w:marLeft w:val="0"/>
      <w:marRight w:val="0"/>
      <w:marTop w:val="0"/>
      <w:marBottom w:val="0"/>
      <w:divBdr>
        <w:top w:val="none" w:sz="0" w:space="0" w:color="auto"/>
        <w:left w:val="none" w:sz="0" w:space="0" w:color="auto"/>
        <w:bottom w:val="none" w:sz="0" w:space="0" w:color="auto"/>
        <w:right w:val="none" w:sz="0" w:space="0" w:color="auto"/>
      </w:divBdr>
    </w:div>
    <w:div w:id="1393847558">
      <w:bodyDiv w:val="1"/>
      <w:marLeft w:val="0"/>
      <w:marRight w:val="0"/>
      <w:marTop w:val="0"/>
      <w:marBottom w:val="0"/>
      <w:divBdr>
        <w:top w:val="none" w:sz="0" w:space="0" w:color="auto"/>
        <w:left w:val="none" w:sz="0" w:space="0" w:color="auto"/>
        <w:bottom w:val="none" w:sz="0" w:space="0" w:color="auto"/>
        <w:right w:val="none" w:sz="0" w:space="0" w:color="auto"/>
      </w:divBdr>
    </w:div>
    <w:div w:id="1394085555">
      <w:bodyDiv w:val="1"/>
      <w:marLeft w:val="0"/>
      <w:marRight w:val="0"/>
      <w:marTop w:val="0"/>
      <w:marBottom w:val="0"/>
      <w:divBdr>
        <w:top w:val="none" w:sz="0" w:space="0" w:color="auto"/>
        <w:left w:val="none" w:sz="0" w:space="0" w:color="auto"/>
        <w:bottom w:val="none" w:sz="0" w:space="0" w:color="auto"/>
        <w:right w:val="none" w:sz="0" w:space="0" w:color="auto"/>
      </w:divBdr>
    </w:div>
    <w:div w:id="1394305950">
      <w:bodyDiv w:val="1"/>
      <w:marLeft w:val="0"/>
      <w:marRight w:val="0"/>
      <w:marTop w:val="0"/>
      <w:marBottom w:val="0"/>
      <w:divBdr>
        <w:top w:val="none" w:sz="0" w:space="0" w:color="auto"/>
        <w:left w:val="none" w:sz="0" w:space="0" w:color="auto"/>
        <w:bottom w:val="none" w:sz="0" w:space="0" w:color="auto"/>
        <w:right w:val="none" w:sz="0" w:space="0" w:color="auto"/>
      </w:divBdr>
    </w:div>
    <w:div w:id="1394546378">
      <w:bodyDiv w:val="1"/>
      <w:marLeft w:val="0"/>
      <w:marRight w:val="0"/>
      <w:marTop w:val="0"/>
      <w:marBottom w:val="0"/>
      <w:divBdr>
        <w:top w:val="none" w:sz="0" w:space="0" w:color="auto"/>
        <w:left w:val="none" w:sz="0" w:space="0" w:color="auto"/>
        <w:bottom w:val="none" w:sz="0" w:space="0" w:color="auto"/>
        <w:right w:val="none" w:sz="0" w:space="0" w:color="auto"/>
      </w:divBdr>
    </w:div>
    <w:div w:id="1395010423">
      <w:bodyDiv w:val="1"/>
      <w:marLeft w:val="0"/>
      <w:marRight w:val="0"/>
      <w:marTop w:val="0"/>
      <w:marBottom w:val="0"/>
      <w:divBdr>
        <w:top w:val="none" w:sz="0" w:space="0" w:color="auto"/>
        <w:left w:val="none" w:sz="0" w:space="0" w:color="auto"/>
        <w:bottom w:val="none" w:sz="0" w:space="0" w:color="auto"/>
        <w:right w:val="none" w:sz="0" w:space="0" w:color="auto"/>
      </w:divBdr>
    </w:div>
    <w:div w:id="1395547781">
      <w:bodyDiv w:val="1"/>
      <w:marLeft w:val="0"/>
      <w:marRight w:val="0"/>
      <w:marTop w:val="0"/>
      <w:marBottom w:val="0"/>
      <w:divBdr>
        <w:top w:val="none" w:sz="0" w:space="0" w:color="auto"/>
        <w:left w:val="none" w:sz="0" w:space="0" w:color="auto"/>
        <w:bottom w:val="none" w:sz="0" w:space="0" w:color="auto"/>
        <w:right w:val="none" w:sz="0" w:space="0" w:color="auto"/>
      </w:divBdr>
    </w:div>
    <w:div w:id="1395666865">
      <w:bodyDiv w:val="1"/>
      <w:marLeft w:val="0"/>
      <w:marRight w:val="0"/>
      <w:marTop w:val="0"/>
      <w:marBottom w:val="0"/>
      <w:divBdr>
        <w:top w:val="none" w:sz="0" w:space="0" w:color="auto"/>
        <w:left w:val="none" w:sz="0" w:space="0" w:color="auto"/>
        <w:bottom w:val="none" w:sz="0" w:space="0" w:color="auto"/>
        <w:right w:val="none" w:sz="0" w:space="0" w:color="auto"/>
      </w:divBdr>
    </w:div>
    <w:div w:id="1395739353">
      <w:bodyDiv w:val="1"/>
      <w:marLeft w:val="0"/>
      <w:marRight w:val="0"/>
      <w:marTop w:val="0"/>
      <w:marBottom w:val="0"/>
      <w:divBdr>
        <w:top w:val="none" w:sz="0" w:space="0" w:color="auto"/>
        <w:left w:val="none" w:sz="0" w:space="0" w:color="auto"/>
        <w:bottom w:val="none" w:sz="0" w:space="0" w:color="auto"/>
        <w:right w:val="none" w:sz="0" w:space="0" w:color="auto"/>
      </w:divBdr>
    </w:div>
    <w:div w:id="1395858778">
      <w:bodyDiv w:val="1"/>
      <w:marLeft w:val="0"/>
      <w:marRight w:val="0"/>
      <w:marTop w:val="0"/>
      <w:marBottom w:val="0"/>
      <w:divBdr>
        <w:top w:val="none" w:sz="0" w:space="0" w:color="auto"/>
        <w:left w:val="none" w:sz="0" w:space="0" w:color="auto"/>
        <w:bottom w:val="none" w:sz="0" w:space="0" w:color="auto"/>
        <w:right w:val="none" w:sz="0" w:space="0" w:color="auto"/>
      </w:divBdr>
    </w:div>
    <w:div w:id="1396123369">
      <w:bodyDiv w:val="1"/>
      <w:marLeft w:val="0"/>
      <w:marRight w:val="0"/>
      <w:marTop w:val="0"/>
      <w:marBottom w:val="0"/>
      <w:divBdr>
        <w:top w:val="none" w:sz="0" w:space="0" w:color="auto"/>
        <w:left w:val="none" w:sz="0" w:space="0" w:color="auto"/>
        <w:bottom w:val="none" w:sz="0" w:space="0" w:color="auto"/>
        <w:right w:val="none" w:sz="0" w:space="0" w:color="auto"/>
      </w:divBdr>
    </w:div>
    <w:div w:id="1396471763">
      <w:bodyDiv w:val="1"/>
      <w:marLeft w:val="0"/>
      <w:marRight w:val="0"/>
      <w:marTop w:val="0"/>
      <w:marBottom w:val="0"/>
      <w:divBdr>
        <w:top w:val="none" w:sz="0" w:space="0" w:color="auto"/>
        <w:left w:val="none" w:sz="0" w:space="0" w:color="auto"/>
        <w:bottom w:val="none" w:sz="0" w:space="0" w:color="auto"/>
        <w:right w:val="none" w:sz="0" w:space="0" w:color="auto"/>
      </w:divBdr>
    </w:div>
    <w:div w:id="1396507781">
      <w:bodyDiv w:val="1"/>
      <w:marLeft w:val="0"/>
      <w:marRight w:val="0"/>
      <w:marTop w:val="0"/>
      <w:marBottom w:val="0"/>
      <w:divBdr>
        <w:top w:val="none" w:sz="0" w:space="0" w:color="auto"/>
        <w:left w:val="none" w:sz="0" w:space="0" w:color="auto"/>
        <w:bottom w:val="none" w:sz="0" w:space="0" w:color="auto"/>
        <w:right w:val="none" w:sz="0" w:space="0" w:color="auto"/>
      </w:divBdr>
    </w:div>
    <w:div w:id="1396514751">
      <w:bodyDiv w:val="1"/>
      <w:marLeft w:val="0"/>
      <w:marRight w:val="0"/>
      <w:marTop w:val="0"/>
      <w:marBottom w:val="0"/>
      <w:divBdr>
        <w:top w:val="none" w:sz="0" w:space="0" w:color="auto"/>
        <w:left w:val="none" w:sz="0" w:space="0" w:color="auto"/>
        <w:bottom w:val="none" w:sz="0" w:space="0" w:color="auto"/>
        <w:right w:val="none" w:sz="0" w:space="0" w:color="auto"/>
      </w:divBdr>
    </w:div>
    <w:div w:id="1396705645">
      <w:bodyDiv w:val="1"/>
      <w:marLeft w:val="0"/>
      <w:marRight w:val="0"/>
      <w:marTop w:val="0"/>
      <w:marBottom w:val="0"/>
      <w:divBdr>
        <w:top w:val="none" w:sz="0" w:space="0" w:color="auto"/>
        <w:left w:val="none" w:sz="0" w:space="0" w:color="auto"/>
        <w:bottom w:val="none" w:sz="0" w:space="0" w:color="auto"/>
        <w:right w:val="none" w:sz="0" w:space="0" w:color="auto"/>
      </w:divBdr>
    </w:div>
    <w:div w:id="1396709486">
      <w:bodyDiv w:val="1"/>
      <w:marLeft w:val="0"/>
      <w:marRight w:val="0"/>
      <w:marTop w:val="0"/>
      <w:marBottom w:val="0"/>
      <w:divBdr>
        <w:top w:val="none" w:sz="0" w:space="0" w:color="auto"/>
        <w:left w:val="none" w:sz="0" w:space="0" w:color="auto"/>
        <w:bottom w:val="none" w:sz="0" w:space="0" w:color="auto"/>
        <w:right w:val="none" w:sz="0" w:space="0" w:color="auto"/>
      </w:divBdr>
    </w:div>
    <w:div w:id="1396778498">
      <w:bodyDiv w:val="1"/>
      <w:marLeft w:val="0"/>
      <w:marRight w:val="0"/>
      <w:marTop w:val="0"/>
      <w:marBottom w:val="0"/>
      <w:divBdr>
        <w:top w:val="none" w:sz="0" w:space="0" w:color="auto"/>
        <w:left w:val="none" w:sz="0" w:space="0" w:color="auto"/>
        <w:bottom w:val="none" w:sz="0" w:space="0" w:color="auto"/>
        <w:right w:val="none" w:sz="0" w:space="0" w:color="auto"/>
      </w:divBdr>
    </w:div>
    <w:div w:id="1396781465">
      <w:bodyDiv w:val="1"/>
      <w:marLeft w:val="0"/>
      <w:marRight w:val="0"/>
      <w:marTop w:val="0"/>
      <w:marBottom w:val="0"/>
      <w:divBdr>
        <w:top w:val="none" w:sz="0" w:space="0" w:color="auto"/>
        <w:left w:val="none" w:sz="0" w:space="0" w:color="auto"/>
        <w:bottom w:val="none" w:sz="0" w:space="0" w:color="auto"/>
        <w:right w:val="none" w:sz="0" w:space="0" w:color="auto"/>
      </w:divBdr>
    </w:div>
    <w:div w:id="1397050024">
      <w:bodyDiv w:val="1"/>
      <w:marLeft w:val="0"/>
      <w:marRight w:val="0"/>
      <w:marTop w:val="0"/>
      <w:marBottom w:val="0"/>
      <w:divBdr>
        <w:top w:val="none" w:sz="0" w:space="0" w:color="auto"/>
        <w:left w:val="none" w:sz="0" w:space="0" w:color="auto"/>
        <w:bottom w:val="none" w:sz="0" w:space="0" w:color="auto"/>
        <w:right w:val="none" w:sz="0" w:space="0" w:color="auto"/>
      </w:divBdr>
    </w:div>
    <w:div w:id="1397244219">
      <w:bodyDiv w:val="1"/>
      <w:marLeft w:val="0"/>
      <w:marRight w:val="0"/>
      <w:marTop w:val="0"/>
      <w:marBottom w:val="0"/>
      <w:divBdr>
        <w:top w:val="none" w:sz="0" w:space="0" w:color="auto"/>
        <w:left w:val="none" w:sz="0" w:space="0" w:color="auto"/>
        <w:bottom w:val="none" w:sz="0" w:space="0" w:color="auto"/>
        <w:right w:val="none" w:sz="0" w:space="0" w:color="auto"/>
      </w:divBdr>
    </w:div>
    <w:div w:id="1397506112">
      <w:bodyDiv w:val="1"/>
      <w:marLeft w:val="0"/>
      <w:marRight w:val="0"/>
      <w:marTop w:val="0"/>
      <w:marBottom w:val="0"/>
      <w:divBdr>
        <w:top w:val="none" w:sz="0" w:space="0" w:color="auto"/>
        <w:left w:val="none" w:sz="0" w:space="0" w:color="auto"/>
        <w:bottom w:val="none" w:sz="0" w:space="0" w:color="auto"/>
        <w:right w:val="none" w:sz="0" w:space="0" w:color="auto"/>
      </w:divBdr>
    </w:div>
    <w:div w:id="1397707792">
      <w:bodyDiv w:val="1"/>
      <w:marLeft w:val="0"/>
      <w:marRight w:val="0"/>
      <w:marTop w:val="0"/>
      <w:marBottom w:val="0"/>
      <w:divBdr>
        <w:top w:val="none" w:sz="0" w:space="0" w:color="auto"/>
        <w:left w:val="none" w:sz="0" w:space="0" w:color="auto"/>
        <w:bottom w:val="none" w:sz="0" w:space="0" w:color="auto"/>
        <w:right w:val="none" w:sz="0" w:space="0" w:color="auto"/>
      </w:divBdr>
    </w:div>
    <w:div w:id="1398675273">
      <w:bodyDiv w:val="1"/>
      <w:marLeft w:val="0"/>
      <w:marRight w:val="0"/>
      <w:marTop w:val="0"/>
      <w:marBottom w:val="0"/>
      <w:divBdr>
        <w:top w:val="none" w:sz="0" w:space="0" w:color="auto"/>
        <w:left w:val="none" w:sz="0" w:space="0" w:color="auto"/>
        <w:bottom w:val="none" w:sz="0" w:space="0" w:color="auto"/>
        <w:right w:val="none" w:sz="0" w:space="0" w:color="auto"/>
      </w:divBdr>
    </w:div>
    <w:div w:id="1398741636">
      <w:bodyDiv w:val="1"/>
      <w:marLeft w:val="0"/>
      <w:marRight w:val="0"/>
      <w:marTop w:val="0"/>
      <w:marBottom w:val="0"/>
      <w:divBdr>
        <w:top w:val="none" w:sz="0" w:space="0" w:color="auto"/>
        <w:left w:val="none" w:sz="0" w:space="0" w:color="auto"/>
        <w:bottom w:val="none" w:sz="0" w:space="0" w:color="auto"/>
        <w:right w:val="none" w:sz="0" w:space="0" w:color="auto"/>
      </w:divBdr>
    </w:div>
    <w:div w:id="1399012571">
      <w:bodyDiv w:val="1"/>
      <w:marLeft w:val="0"/>
      <w:marRight w:val="0"/>
      <w:marTop w:val="0"/>
      <w:marBottom w:val="0"/>
      <w:divBdr>
        <w:top w:val="none" w:sz="0" w:space="0" w:color="auto"/>
        <w:left w:val="none" w:sz="0" w:space="0" w:color="auto"/>
        <w:bottom w:val="none" w:sz="0" w:space="0" w:color="auto"/>
        <w:right w:val="none" w:sz="0" w:space="0" w:color="auto"/>
      </w:divBdr>
    </w:div>
    <w:div w:id="1399130630">
      <w:bodyDiv w:val="1"/>
      <w:marLeft w:val="0"/>
      <w:marRight w:val="0"/>
      <w:marTop w:val="0"/>
      <w:marBottom w:val="0"/>
      <w:divBdr>
        <w:top w:val="none" w:sz="0" w:space="0" w:color="auto"/>
        <w:left w:val="none" w:sz="0" w:space="0" w:color="auto"/>
        <w:bottom w:val="none" w:sz="0" w:space="0" w:color="auto"/>
        <w:right w:val="none" w:sz="0" w:space="0" w:color="auto"/>
      </w:divBdr>
    </w:div>
    <w:div w:id="1399398570">
      <w:bodyDiv w:val="1"/>
      <w:marLeft w:val="0"/>
      <w:marRight w:val="0"/>
      <w:marTop w:val="0"/>
      <w:marBottom w:val="0"/>
      <w:divBdr>
        <w:top w:val="none" w:sz="0" w:space="0" w:color="auto"/>
        <w:left w:val="none" w:sz="0" w:space="0" w:color="auto"/>
        <w:bottom w:val="none" w:sz="0" w:space="0" w:color="auto"/>
        <w:right w:val="none" w:sz="0" w:space="0" w:color="auto"/>
      </w:divBdr>
    </w:div>
    <w:div w:id="1399476997">
      <w:bodyDiv w:val="1"/>
      <w:marLeft w:val="0"/>
      <w:marRight w:val="0"/>
      <w:marTop w:val="0"/>
      <w:marBottom w:val="0"/>
      <w:divBdr>
        <w:top w:val="none" w:sz="0" w:space="0" w:color="auto"/>
        <w:left w:val="none" w:sz="0" w:space="0" w:color="auto"/>
        <w:bottom w:val="none" w:sz="0" w:space="0" w:color="auto"/>
        <w:right w:val="none" w:sz="0" w:space="0" w:color="auto"/>
      </w:divBdr>
    </w:div>
    <w:div w:id="1399548842">
      <w:bodyDiv w:val="1"/>
      <w:marLeft w:val="0"/>
      <w:marRight w:val="0"/>
      <w:marTop w:val="0"/>
      <w:marBottom w:val="0"/>
      <w:divBdr>
        <w:top w:val="none" w:sz="0" w:space="0" w:color="auto"/>
        <w:left w:val="none" w:sz="0" w:space="0" w:color="auto"/>
        <w:bottom w:val="none" w:sz="0" w:space="0" w:color="auto"/>
        <w:right w:val="none" w:sz="0" w:space="0" w:color="auto"/>
      </w:divBdr>
    </w:div>
    <w:div w:id="1399597810">
      <w:bodyDiv w:val="1"/>
      <w:marLeft w:val="0"/>
      <w:marRight w:val="0"/>
      <w:marTop w:val="0"/>
      <w:marBottom w:val="0"/>
      <w:divBdr>
        <w:top w:val="none" w:sz="0" w:space="0" w:color="auto"/>
        <w:left w:val="none" w:sz="0" w:space="0" w:color="auto"/>
        <w:bottom w:val="none" w:sz="0" w:space="0" w:color="auto"/>
        <w:right w:val="none" w:sz="0" w:space="0" w:color="auto"/>
      </w:divBdr>
    </w:div>
    <w:div w:id="1400205227">
      <w:bodyDiv w:val="1"/>
      <w:marLeft w:val="0"/>
      <w:marRight w:val="0"/>
      <w:marTop w:val="0"/>
      <w:marBottom w:val="0"/>
      <w:divBdr>
        <w:top w:val="none" w:sz="0" w:space="0" w:color="auto"/>
        <w:left w:val="none" w:sz="0" w:space="0" w:color="auto"/>
        <w:bottom w:val="none" w:sz="0" w:space="0" w:color="auto"/>
        <w:right w:val="none" w:sz="0" w:space="0" w:color="auto"/>
      </w:divBdr>
    </w:div>
    <w:div w:id="1400208565">
      <w:bodyDiv w:val="1"/>
      <w:marLeft w:val="0"/>
      <w:marRight w:val="0"/>
      <w:marTop w:val="0"/>
      <w:marBottom w:val="0"/>
      <w:divBdr>
        <w:top w:val="none" w:sz="0" w:space="0" w:color="auto"/>
        <w:left w:val="none" w:sz="0" w:space="0" w:color="auto"/>
        <w:bottom w:val="none" w:sz="0" w:space="0" w:color="auto"/>
        <w:right w:val="none" w:sz="0" w:space="0" w:color="auto"/>
      </w:divBdr>
    </w:div>
    <w:div w:id="1400400267">
      <w:bodyDiv w:val="1"/>
      <w:marLeft w:val="0"/>
      <w:marRight w:val="0"/>
      <w:marTop w:val="0"/>
      <w:marBottom w:val="0"/>
      <w:divBdr>
        <w:top w:val="none" w:sz="0" w:space="0" w:color="auto"/>
        <w:left w:val="none" w:sz="0" w:space="0" w:color="auto"/>
        <w:bottom w:val="none" w:sz="0" w:space="0" w:color="auto"/>
        <w:right w:val="none" w:sz="0" w:space="0" w:color="auto"/>
      </w:divBdr>
    </w:div>
    <w:div w:id="1400513479">
      <w:bodyDiv w:val="1"/>
      <w:marLeft w:val="0"/>
      <w:marRight w:val="0"/>
      <w:marTop w:val="0"/>
      <w:marBottom w:val="0"/>
      <w:divBdr>
        <w:top w:val="none" w:sz="0" w:space="0" w:color="auto"/>
        <w:left w:val="none" w:sz="0" w:space="0" w:color="auto"/>
        <w:bottom w:val="none" w:sz="0" w:space="0" w:color="auto"/>
        <w:right w:val="none" w:sz="0" w:space="0" w:color="auto"/>
      </w:divBdr>
    </w:div>
    <w:div w:id="1401099094">
      <w:bodyDiv w:val="1"/>
      <w:marLeft w:val="0"/>
      <w:marRight w:val="0"/>
      <w:marTop w:val="0"/>
      <w:marBottom w:val="0"/>
      <w:divBdr>
        <w:top w:val="none" w:sz="0" w:space="0" w:color="auto"/>
        <w:left w:val="none" w:sz="0" w:space="0" w:color="auto"/>
        <w:bottom w:val="none" w:sz="0" w:space="0" w:color="auto"/>
        <w:right w:val="none" w:sz="0" w:space="0" w:color="auto"/>
      </w:divBdr>
    </w:div>
    <w:div w:id="1401100582">
      <w:bodyDiv w:val="1"/>
      <w:marLeft w:val="0"/>
      <w:marRight w:val="0"/>
      <w:marTop w:val="0"/>
      <w:marBottom w:val="0"/>
      <w:divBdr>
        <w:top w:val="none" w:sz="0" w:space="0" w:color="auto"/>
        <w:left w:val="none" w:sz="0" w:space="0" w:color="auto"/>
        <w:bottom w:val="none" w:sz="0" w:space="0" w:color="auto"/>
        <w:right w:val="none" w:sz="0" w:space="0" w:color="auto"/>
      </w:divBdr>
    </w:div>
    <w:div w:id="1401253291">
      <w:bodyDiv w:val="1"/>
      <w:marLeft w:val="0"/>
      <w:marRight w:val="0"/>
      <w:marTop w:val="0"/>
      <w:marBottom w:val="0"/>
      <w:divBdr>
        <w:top w:val="none" w:sz="0" w:space="0" w:color="auto"/>
        <w:left w:val="none" w:sz="0" w:space="0" w:color="auto"/>
        <w:bottom w:val="none" w:sz="0" w:space="0" w:color="auto"/>
        <w:right w:val="none" w:sz="0" w:space="0" w:color="auto"/>
      </w:divBdr>
    </w:div>
    <w:div w:id="1401712786">
      <w:bodyDiv w:val="1"/>
      <w:marLeft w:val="0"/>
      <w:marRight w:val="0"/>
      <w:marTop w:val="0"/>
      <w:marBottom w:val="0"/>
      <w:divBdr>
        <w:top w:val="none" w:sz="0" w:space="0" w:color="auto"/>
        <w:left w:val="none" w:sz="0" w:space="0" w:color="auto"/>
        <w:bottom w:val="none" w:sz="0" w:space="0" w:color="auto"/>
        <w:right w:val="none" w:sz="0" w:space="0" w:color="auto"/>
      </w:divBdr>
    </w:div>
    <w:div w:id="1401827390">
      <w:bodyDiv w:val="1"/>
      <w:marLeft w:val="0"/>
      <w:marRight w:val="0"/>
      <w:marTop w:val="0"/>
      <w:marBottom w:val="0"/>
      <w:divBdr>
        <w:top w:val="none" w:sz="0" w:space="0" w:color="auto"/>
        <w:left w:val="none" w:sz="0" w:space="0" w:color="auto"/>
        <w:bottom w:val="none" w:sz="0" w:space="0" w:color="auto"/>
        <w:right w:val="none" w:sz="0" w:space="0" w:color="auto"/>
      </w:divBdr>
    </w:div>
    <w:div w:id="1401833425">
      <w:bodyDiv w:val="1"/>
      <w:marLeft w:val="0"/>
      <w:marRight w:val="0"/>
      <w:marTop w:val="0"/>
      <w:marBottom w:val="0"/>
      <w:divBdr>
        <w:top w:val="none" w:sz="0" w:space="0" w:color="auto"/>
        <w:left w:val="none" w:sz="0" w:space="0" w:color="auto"/>
        <w:bottom w:val="none" w:sz="0" w:space="0" w:color="auto"/>
        <w:right w:val="none" w:sz="0" w:space="0" w:color="auto"/>
      </w:divBdr>
    </w:div>
    <w:div w:id="1402173242">
      <w:bodyDiv w:val="1"/>
      <w:marLeft w:val="0"/>
      <w:marRight w:val="0"/>
      <w:marTop w:val="0"/>
      <w:marBottom w:val="0"/>
      <w:divBdr>
        <w:top w:val="none" w:sz="0" w:space="0" w:color="auto"/>
        <w:left w:val="none" w:sz="0" w:space="0" w:color="auto"/>
        <w:bottom w:val="none" w:sz="0" w:space="0" w:color="auto"/>
        <w:right w:val="none" w:sz="0" w:space="0" w:color="auto"/>
      </w:divBdr>
    </w:div>
    <w:div w:id="1402215390">
      <w:bodyDiv w:val="1"/>
      <w:marLeft w:val="0"/>
      <w:marRight w:val="0"/>
      <w:marTop w:val="0"/>
      <w:marBottom w:val="0"/>
      <w:divBdr>
        <w:top w:val="none" w:sz="0" w:space="0" w:color="auto"/>
        <w:left w:val="none" w:sz="0" w:space="0" w:color="auto"/>
        <w:bottom w:val="none" w:sz="0" w:space="0" w:color="auto"/>
        <w:right w:val="none" w:sz="0" w:space="0" w:color="auto"/>
      </w:divBdr>
    </w:div>
    <w:div w:id="1402290784">
      <w:bodyDiv w:val="1"/>
      <w:marLeft w:val="0"/>
      <w:marRight w:val="0"/>
      <w:marTop w:val="0"/>
      <w:marBottom w:val="0"/>
      <w:divBdr>
        <w:top w:val="none" w:sz="0" w:space="0" w:color="auto"/>
        <w:left w:val="none" w:sz="0" w:space="0" w:color="auto"/>
        <w:bottom w:val="none" w:sz="0" w:space="0" w:color="auto"/>
        <w:right w:val="none" w:sz="0" w:space="0" w:color="auto"/>
      </w:divBdr>
    </w:div>
    <w:div w:id="1402293147">
      <w:bodyDiv w:val="1"/>
      <w:marLeft w:val="0"/>
      <w:marRight w:val="0"/>
      <w:marTop w:val="0"/>
      <w:marBottom w:val="0"/>
      <w:divBdr>
        <w:top w:val="none" w:sz="0" w:space="0" w:color="auto"/>
        <w:left w:val="none" w:sz="0" w:space="0" w:color="auto"/>
        <w:bottom w:val="none" w:sz="0" w:space="0" w:color="auto"/>
        <w:right w:val="none" w:sz="0" w:space="0" w:color="auto"/>
      </w:divBdr>
    </w:div>
    <w:div w:id="1402293310">
      <w:bodyDiv w:val="1"/>
      <w:marLeft w:val="0"/>
      <w:marRight w:val="0"/>
      <w:marTop w:val="0"/>
      <w:marBottom w:val="0"/>
      <w:divBdr>
        <w:top w:val="none" w:sz="0" w:space="0" w:color="auto"/>
        <w:left w:val="none" w:sz="0" w:space="0" w:color="auto"/>
        <w:bottom w:val="none" w:sz="0" w:space="0" w:color="auto"/>
        <w:right w:val="none" w:sz="0" w:space="0" w:color="auto"/>
      </w:divBdr>
    </w:div>
    <w:div w:id="1402484406">
      <w:bodyDiv w:val="1"/>
      <w:marLeft w:val="0"/>
      <w:marRight w:val="0"/>
      <w:marTop w:val="0"/>
      <w:marBottom w:val="0"/>
      <w:divBdr>
        <w:top w:val="none" w:sz="0" w:space="0" w:color="auto"/>
        <w:left w:val="none" w:sz="0" w:space="0" w:color="auto"/>
        <w:bottom w:val="none" w:sz="0" w:space="0" w:color="auto"/>
        <w:right w:val="none" w:sz="0" w:space="0" w:color="auto"/>
      </w:divBdr>
    </w:div>
    <w:div w:id="1402559956">
      <w:bodyDiv w:val="1"/>
      <w:marLeft w:val="0"/>
      <w:marRight w:val="0"/>
      <w:marTop w:val="0"/>
      <w:marBottom w:val="0"/>
      <w:divBdr>
        <w:top w:val="none" w:sz="0" w:space="0" w:color="auto"/>
        <w:left w:val="none" w:sz="0" w:space="0" w:color="auto"/>
        <w:bottom w:val="none" w:sz="0" w:space="0" w:color="auto"/>
        <w:right w:val="none" w:sz="0" w:space="0" w:color="auto"/>
      </w:divBdr>
    </w:div>
    <w:div w:id="1402563971">
      <w:bodyDiv w:val="1"/>
      <w:marLeft w:val="0"/>
      <w:marRight w:val="0"/>
      <w:marTop w:val="0"/>
      <w:marBottom w:val="0"/>
      <w:divBdr>
        <w:top w:val="none" w:sz="0" w:space="0" w:color="auto"/>
        <w:left w:val="none" w:sz="0" w:space="0" w:color="auto"/>
        <w:bottom w:val="none" w:sz="0" w:space="0" w:color="auto"/>
        <w:right w:val="none" w:sz="0" w:space="0" w:color="auto"/>
      </w:divBdr>
    </w:div>
    <w:div w:id="1403141965">
      <w:bodyDiv w:val="1"/>
      <w:marLeft w:val="0"/>
      <w:marRight w:val="0"/>
      <w:marTop w:val="0"/>
      <w:marBottom w:val="0"/>
      <w:divBdr>
        <w:top w:val="none" w:sz="0" w:space="0" w:color="auto"/>
        <w:left w:val="none" w:sz="0" w:space="0" w:color="auto"/>
        <w:bottom w:val="none" w:sz="0" w:space="0" w:color="auto"/>
        <w:right w:val="none" w:sz="0" w:space="0" w:color="auto"/>
      </w:divBdr>
    </w:div>
    <w:div w:id="1403405885">
      <w:bodyDiv w:val="1"/>
      <w:marLeft w:val="0"/>
      <w:marRight w:val="0"/>
      <w:marTop w:val="0"/>
      <w:marBottom w:val="0"/>
      <w:divBdr>
        <w:top w:val="none" w:sz="0" w:space="0" w:color="auto"/>
        <w:left w:val="none" w:sz="0" w:space="0" w:color="auto"/>
        <w:bottom w:val="none" w:sz="0" w:space="0" w:color="auto"/>
        <w:right w:val="none" w:sz="0" w:space="0" w:color="auto"/>
      </w:divBdr>
    </w:div>
    <w:div w:id="1403601101">
      <w:bodyDiv w:val="1"/>
      <w:marLeft w:val="0"/>
      <w:marRight w:val="0"/>
      <w:marTop w:val="0"/>
      <w:marBottom w:val="0"/>
      <w:divBdr>
        <w:top w:val="none" w:sz="0" w:space="0" w:color="auto"/>
        <w:left w:val="none" w:sz="0" w:space="0" w:color="auto"/>
        <w:bottom w:val="none" w:sz="0" w:space="0" w:color="auto"/>
        <w:right w:val="none" w:sz="0" w:space="0" w:color="auto"/>
      </w:divBdr>
    </w:div>
    <w:div w:id="1404528181">
      <w:bodyDiv w:val="1"/>
      <w:marLeft w:val="0"/>
      <w:marRight w:val="0"/>
      <w:marTop w:val="0"/>
      <w:marBottom w:val="0"/>
      <w:divBdr>
        <w:top w:val="none" w:sz="0" w:space="0" w:color="auto"/>
        <w:left w:val="none" w:sz="0" w:space="0" w:color="auto"/>
        <w:bottom w:val="none" w:sz="0" w:space="0" w:color="auto"/>
        <w:right w:val="none" w:sz="0" w:space="0" w:color="auto"/>
      </w:divBdr>
    </w:div>
    <w:div w:id="1404987403">
      <w:bodyDiv w:val="1"/>
      <w:marLeft w:val="0"/>
      <w:marRight w:val="0"/>
      <w:marTop w:val="0"/>
      <w:marBottom w:val="0"/>
      <w:divBdr>
        <w:top w:val="none" w:sz="0" w:space="0" w:color="auto"/>
        <w:left w:val="none" w:sz="0" w:space="0" w:color="auto"/>
        <w:bottom w:val="none" w:sz="0" w:space="0" w:color="auto"/>
        <w:right w:val="none" w:sz="0" w:space="0" w:color="auto"/>
      </w:divBdr>
    </w:div>
    <w:div w:id="1405639141">
      <w:bodyDiv w:val="1"/>
      <w:marLeft w:val="0"/>
      <w:marRight w:val="0"/>
      <w:marTop w:val="0"/>
      <w:marBottom w:val="0"/>
      <w:divBdr>
        <w:top w:val="none" w:sz="0" w:space="0" w:color="auto"/>
        <w:left w:val="none" w:sz="0" w:space="0" w:color="auto"/>
        <w:bottom w:val="none" w:sz="0" w:space="0" w:color="auto"/>
        <w:right w:val="none" w:sz="0" w:space="0" w:color="auto"/>
      </w:divBdr>
    </w:div>
    <w:div w:id="1406030903">
      <w:bodyDiv w:val="1"/>
      <w:marLeft w:val="0"/>
      <w:marRight w:val="0"/>
      <w:marTop w:val="0"/>
      <w:marBottom w:val="0"/>
      <w:divBdr>
        <w:top w:val="none" w:sz="0" w:space="0" w:color="auto"/>
        <w:left w:val="none" w:sz="0" w:space="0" w:color="auto"/>
        <w:bottom w:val="none" w:sz="0" w:space="0" w:color="auto"/>
        <w:right w:val="none" w:sz="0" w:space="0" w:color="auto"/>
      </w:divBdr>
    </w:div>
    <w:div w:id="1406293333">
      <w:bodyDiv w:val="1"/>
      <w:marLeft w:val="0"/>
      <w:marRight w:val="0"/>
      <w:marTop w:val="0"/>
      <w:marBottom w:val="0"/>
      <w:divBdr>
        <w:top w:val="none" w:sz="0" w:space="0" w:color="auto"/>
        <w:left w:val="none" w:sz="0" w:space="0" w:color="auto"/>
        <w:bottom w:val="none" w:sz="0" w:space="0" w:color="auto"/>
        <w:right w:val="none" w:sz="0" w:space="0" w:color="auto"/>
      </w:divBdr>
    </w:div>
    <w:div w:id="1406297110">
      <w:bodyDiv w:val="1"/>
      <w:marLeft w:val="0"/>
      <w:marRight w:val="0"/>
      <w:marTop w:val="0"/>
      <w:marBottom w:val="0"/>
      <w:divBdr>
        <w:top w:val="none" w:sz="0" w:space="0" w:color="auto"/>
        <w:left w:val="none" w:sz="0" w:space="0" w:color="auto"/>
        <w:bottom w:val="none" w:sz="0" w:space="0" w:color="auto"/>
        <w:right w:val="none" w:sz="0" w:space="0" w:color="auto"/>
      </w:divBdr>
    </w:div>
    <w:div w:id="1406301715">
      <w:bodyDiv w:val="1"/>
      <w:marLeft w:val="0"/>
      <w:marRight w:val="0"/>
      <w:marTop w:val="0"/>
      <w:marBottom w:val="0"/>
      <w:divBdr>
        <w:top w:val="none" w:sz="0" w:space="0" w:color="auto"/>
        <w:left w:val="none" w:sz="0" w:space="0" w:color="auto"/>
        <w:bottom w:val="none" w:sz="0" w:space="0" w:color="auto"/>
        <w:right w:val="none" w:sz="0" w:space="0" w:color="auto"/>
      </w:divBdr>
    </w:div>
    <w:div w:id="1406337656">
      <w:bodyDiv w:val="1"/>
      <w:marLeft w:val="0"/>
      <w:marRight w:val="0"/>
      <w:marTop w:val="0"/>
      <w:marBottom w:val="0"/>
      <w:divBdr>
        <w:top w:val="none" w:sz="0" w:space="0" w:color="auto"/>
        <w:left w:val="none" w:sz="0" w:space="0" w:color="auto"/>
        <w:bottom w:val="none" w:sz="0" w:space="0" w:color="auto"/>
        <w:right w:val="none" w:sz="0" w:space="0" w:color="auto"/>
      </w:divBdr>
    </w:div>
    <w:div w:id="1406493212">
      <w:bodyDiv w:val="1"/>
      <w:marLeft w:val="0"/>
      <w:marRight w:val="0"/>
      <w:marTop w:val="0"/>
      <w:marBottom w:val="0"/>
      <w:divBdr>
        <w:top w:val="none" w:sz="0" w:space="0" w:color="auto"/>
        <w:left w:val="none" w:sz="0" w:space="0" w:color="auto"/>
        <w:bottom w:val="none" w:sz="0" w:space="0" w:color="auto"/>
        <w:right w:val="none" w:sz="0" w:space="0" w:color="auto"/>
      </w:divBdr>
    </w:div>
    <w:div w:id="1406755012">
      <w:bodyDiv w:val="1"/>
      <w:marLeft w:val="0"/>
      <w:marRight w:val="0"/>
      <w:marTop w:val="0"/>
      <w:marBottom w:val="0"/>
      <w:divBdr>
        <w:top w:val="none" w:sz="0" w:space="0" w:color="auto"/>
        <w:left w:val="none" w:sz="0" w:space="0" w:color="auto"/>
        <w:bottom w:val="none" w:sz="0" w:space="0" w:color="auto"/>
        <w:right w:val="none" w:sz="0" w:space="0" w:color="auto"/>
      </w:divBdr>
    </w:div>
    <w:div w:id="1406874535">
      <w:bodyDiv w:val="1"/>
      <w:marLeft w:val="0"/>
      <w:marRight w:val="0"/>
      <w:marTop w:val="0"/>
      <w:marBottom w:val="0"/>
      <w:divBdr>
        <w:top w:val="none" w:sz="0" w:space="0" w:color="auto"/>
        <w:left w:val="none" w:sz="0" w:space="0" w:color="auto"/>
        <w:bottom w:val="none" w:sz="0" w:space="0" w:color="auto"/>
        <w:right w:val="none" w:sz="0" w:space="0" w:color="auto"/>
      </w:divBdr>
    </w:div>
    <w:div w:id="1406875489">
      <w:bodyDiv w:val="1"/>
      <w:marLeft w:val="0"/>
      <w:marRight w:val="0"/>
      <w:marTop w:val="0"/>
      <w:marBottom w:val="0"/>
      <w:divBdr>
        <w:top w:val="none" w:sz="0" w:space="0" w:color="auto"/>
        <w:left w:val="none" w:sz="0" w:space="0" w:color="auto"/>
        <w:bottom w:val="none" w:sz="0" w:space="0" w:color="auto"/>
        <w:right w:val="none" w:sz="0" w:space="0" w:color="auto"/>
      </w:divBdr>
    </w:div>
    <w:div w:id="1406956593">
      <w:bodyDiv w:val="1"/>
      <w:marLeft w:val="0"/>
      <w:marRight w:val="0"/>
      <w:marTop w:val="0"/>
      <w:marBottom w:val="0"/>
      <w:divBdr>
        <w:top w:val="none" w:sz="0" w:space="0" w:color="auto"/>
        <w:left w:val="none" w:sz="0" w:space="0" w:color="auto"/>
        <w:bottom w:val="none" w:sz="0" w:space="0" w:color="auto"/>
        <w:right w:val="none" w:sz="0" w:space="0" w:color="auto"/>
      </w:divBdr>
    </w:div>
    <w:div w:id="1407142659">
      <w:bodyDiv w:val="1"/>
      <w:marLeft w:val="0"/>
      <w:marRight w:val="0"/>
      <w:marTop w:val="0"/>
      <w:marBottom w:val="0"/>
      <w:divBdr>
        <w:top w:val="none" w:sz="0" w:space="0" w:color="auto"/>
        <w:left w:val="none" w:sz="0" w:space="0" w:color="auto"/>
        <w:bottom w:val="none" w:sz="0" w:space="0" w:color="auto"/>
        <w:right w:val="none" w:sz="0" w:space="0" w:color="auto"/>
      </w:divBdr>
    </w:div>
    <w:div w:id="1407416415">
      <w:bodyDiv w:val="1"/>
      <w:marLeft w:val="0"/>
      <w:marRight w:val="0"/>
      <w:marTop w:val="0"/>
      <w:marBottom w:val="0"/>
      <w:divBdr>
        <w:top w:val="none" w:sz="0" w:space="0" w:color="auto"/>
        <w:left w:val="none" w:sz="0" w:space="0" w:color="auto"/>
        <w:bottom w:val="none" w:sz="0" w:space="0" w:color="auto"/>
        <w:right w:val="none" w:sz="0" w:space="0" w:color="auto"/>
      </w:divBdr>
    </w:div>
    <w:div w:id="1407729162">
      <w:bodyDiv w:val="1"/>
      <w:marLeft w:val="0"/>
      <w:marRight w:val="0"/>
      <w:marTop w:val="0"/>
      <w:marBottom w:val="0"/>
      <w:divBdr>
        <w:top w:val="none" w:sz="0" w:space="0" w:color="auto"/>
        <w:left w:val="none" w:sz="0" w:space="0" w:color="auto"/>
        <w:bottom w:val="none" w:sz="0" w:space="0" w:color="auto"/>
        <w:right w:val="none" w:sz="0" w:space="0" w:color="auto"/>
      </w:divBdr>
    </w:div>
    <w:div w:id="1407797825">
      <w:bodyDiv w:val="1"/>
      <w:marLeft w:val="0"/>
      <w:marRight w:val="0"/>
      <w:marTop w:val="0"/>
      <w:marBottom w:val="0"/>
      <w:divBdr>
        <w:top w:val="none" w:sz="0" w:space="0" w:color="auto"/>
        <w:left w:val="none" w:sz="0" w:space="0" w:color="auto"/>
        <w:bottom w:val="none" w:sz="0" w:space="0" w:color="auto"/>
        <w:right w:val="none" w:sz="0" w:space="0" w:color="auto"/>
      </w:divBdr>
    </w:div>
    <w:div w:id="1407804391">
      <w:bodyDiv w:val="1"/>
      <w:marLeft w:val="0"/>
      <w:marRight w:val="0"/>
      <w:marTop w:val="0"/>
      <w:marBottom w:val="0"/>
      <w:divBdr>
        <w:top w:val="none" w:sz="0" w:space="0" w:color="auto"/>
        <w:left w:val="none" w:sz="0" w:space="0" w:color="auto"/>
        <w:bottom w:val="none" w:sz="0" w:space="0" w:color="auto"/>
        <w:right w:val="none" w:sz="0" w:space="0" w:color="auto"/>
      </w:divBdr>
    </w:div>
    <w:div w:id="1407995934">
      <w:bodyDiv w:val="1"/>
      <w:marLeft w:val="0"/>
      <w:marRight w:val="0"/>
      <w:marTop w:val="0"/>
      <w:marBottom w:val="0"/>
      <w:divBdr>
        <w:top w:val="none" w:sz="0" w:space="0" w:color="auto"/>
        <w:left w:val="none" w:sz="0" w:space="0" w:color="auto"/>
        <w:bottom w:val="none" w:sz="0" w:space="0" w:color="auto"/>
        <w:right w:val="none" w:sz="0" w:space="0" w:color="auto"/>
      </w:divBdr>
    </w:div>
    <w:div w:id="1408072673">
      <w:bodyDiv w:val="1"/>
      <w:marLeft w:val="0"/>
      <w:marRight w:val="0"/>
      <w:marTop w:val="0"/>
      <w:marBottom w:val="0"/>
      <w:divBdr>
        <w:top w:val="none" w:sz="0" w:space="0" w:color="auto"/>
        <w:left w:val="none" w:sz="0" w:space="0" w:color="auto"/>
        <w:bottom w:val="none" w:sz="0" w:space="0" w:color="auto"/>
        <w:right w:val="none" w:sz="0" w:space="0" w:color="auto"/>
      </w:divBdr>
    </w:div>
    <w:div w:id="1408572593">
      <w:bodyDiv w:val="1"/>
      <w:marLeft w:val="0"/>
      <w:marRight w:val="0"/>
      <w:marTop w:val="0"/>
      <w:marBottom w:val="0"/>
      <w:divBdr>
        <w:top w:val="none" w:sz="0" w:space="0" w:color="auto"/>
        <w:left w:val="none" w:sz="0" w:space="0" w:color="auto"/>
        <w:bottom w:val="none" w:sz="0" w:space="0" w:color="auto"/>
        <w:right w:val="none" w:sz="0" w:space="0" w:color="auto"/>
      </w:divBdr>
    </w:div>
    <w:div w:id="1408965511">
      <w:bodyDiv w:val="1"/>
      <w:marLeft w:val="0"/>
      <w:marRight w:val="0"/>
      <w:marTop w:val="0"/>
      <w:marBottom w:val="0"/>
      <w:divBdr>
        <w:top w:val="none" w:sz="0" w:space="0" w:color="auto"/>
        <w:left w:val="none" w:sz="0" w:space="0" w:color="auto"/>
        <w:bottom w:val="none" w:sz="0" w:space="0" w:color="auto"/>
        <w:right w:val="none" w:sz="0" w:space="0" w:color="auto"/>
      </w:divBdr>
    </w:div>
    <w:div w:id="1409109526">
      <w:bodyDiv w:val="1"/>
      <w:marLeft w:val="0"/>
      <w:marRight w:val="0"/>
      <w:marTop w:val="0"/>
      <w:marBottom w:val="0"/>
      <w:divBdr>
        <w:top w:val="none" w:sz="0" w:space="0" w:color="auto"/>
        <w:left w:val="none" w:sz="0" w:space="0" w:color="auto"/>
        <w:bottom w:val="none" w:sz="0" w:space="0" w:color="auto"/>
        <w:right w:val="none" w:sz="0" w:space="0" w:color="auto"/>
      </w:divBdr>
    </w:div>
    <w:div w:id="1409110608">
      <w:bodyDiv w:val="1"/>
      <w:marLeft w:val="0"/>
      <w:marRight w:val="0"/>
      <w:marTop w:val="0"/>
      <w:marBottom w:val="0"/>
      <w:divBdr>
        <w:top w:val="none" w:sz="0" w:space="0" w:color="auto"/>
        <w:left w:val="none" w:sz="0" w:space="0" w:color="auto"/>
        <w:bottom w:val="none" w:sz="0" w:space="0" w:color="auto"/>
        <w:right w:val="none" w:sz="0" w:space="0" w:color="auto"/>
      </w:divBdr>
    </w:div>
    <w:div w:id="1409157567">
      <w:bodyDiv w:val="1"/>
      <w:marLeft w:val="0"/>
      <w:marRight w:val="0"/>
      <w:marTop w:val="0"/>
      <w:marBottom w:val="0"/>
      <w:divBdr>
        <w:top w:val="none" w:sz="0" w:space="0" w:color="auto"/>
        <w:left w:val="none" w:sz="0" w:space="0" w:color="auto"/>
        <w:bottom w:val="none" w:sz="0" w:space="0" w:color="auto"/>
        <w:right w:val="none" w:sz="0" w:space="0" w:color="auto"/>
      </w:divBdr>
    </w:div>
    <w:div w:id="1409961504">
      <w:bodyDiv w:val="1"/>
      <w:marLeft w:val="0"/>
      <w:marRight w:val="0"/>
      <w:marTop w:val="0"/>
      <w:marBottom w:val="0"/>
      <w:divBdr>
        <w:top w:val="none" w:sz="0" w:space="0" w:color="auto"/>
        <w:left w:val="none" w:sz="0" w:space="0" w:color="auto"/>
        <w:bottom w:val="none" w:sz="0" w:space="0" w:color="auto"/>
        <w:right w:val="none" w:sz="0" w:space="0" w:color="auto"/>
      </w:divBdr>
    </w:div>
    <w:div w:id="1410076395">
      <w:bodyDiv w:val="1"/>
      <w:marLeft w:val="0"/>
      <w:marRight w:val="0"/>
      <w:marTop w:val="0"/>
      <w:marBottom w:val="0"/>
      <w:divBdr>
        <w:top w:val="none" w:sz="0" w:space="0" w:color="auto"/>
        <w:left w:val="none" w:sz="0" w:space="0" w:color="auto"/>
        <w:bottom w:val="none" w:sz="0" w:space="0" w:color="auto"/>
        <w:right w:val="none" w:sz="0" w:space="0" w:color="auto"/>
      </w:divBdr>
    </w:div>
    <w:div w:id="1410269607">
      <w:bodyDiv w:val="1"/>
      <w:marLeft w:val="0"/>
      <w:marRight w:val="0"/>
      <w:marTop w:val="0"/>
      <w:marBottom w:val="0"/>
      <w:divBdr>
        <w:top w:val="none" w:sz="0" w:space="0" w:color="auto"/>
        <w:left w:val="none" w:sz="0" w:space="0" w:color="auto"/>
        <w:bottom w:val="none" w:sz="0" w:space="0" w:color="auto"/>
        <w:right w:val="none" w:sz="0" w:space="0" w:color="auto"/>
      </w:divBdr>
    </w:div>
    <w:div w:id="1410274276">
      <w:bodyDiv w:val="1"/>
      <w:marLeft w:val="0"/>
      <w:marRight w:val="0"/>
      <w:marTop w:val="0"/>
      <w:marBottom w:val="0"/>
      <w:divBdr>
        <w:top w:val="none" w:sz="0" w:space="0" w:color="auto"/>
        <w:left w:val="none" w:sz="0" w:space="0" w:color="auto"/>
        <w:bottom w:val="none" w:sz="0" w:space="0" w:color="auto"/>
        <w:right w:val="none" w:sz="0" w:space="0" w:color="auto"/>
      </w:divBdr>
    </w:div>
    <w:div w:id="1410466908">
      <w:bodyDiv w:val="1"/>
      <w:marLeft w:val="0"/>
      <w:marRight w:val="0"/>
      <w:marTop w:val="0"/>
      <w:marBottom w:val="0"/>
      <w:divBdr>
        <w:top w:val="none" w:sz="0" w:space="0" w:color="auto"/>
        <w:left w:val="none" w:sz="0" w:space="0" w:color="auto"/>
        <w:bottom w:val="none" w:sz="0" w:space="0" w:color="auto"/>
        <w:right w:val="none" w:sz="0" w:space="0" w:color="auto"/>
      </w:divBdr>
    </w:div>
    <w:div w:id="1410495175">
      <w:bodyDiv w:val="1"/>
      <w:marLeft w:val="0"/>
      <w:marRight w:val="0"/>
      <w:marTop w:val="0"/>
      <w:marBottom w:val="0"/>
      <w:divBdr>
        <w:top w:val="none" w:sz="0" w:space="0" w:color="auto"/>
        <w:left w:val="none" w:sz="0" w:space="0" w:color="auto"/>
        <w:bottom w:val="none" w:sz="0" w:space="0" w:color="auto"/>
        <w:right w:val="none" w:sz="0" w:space="0" w:color="auto"/>
      </w:divBdr>
    </w:div>
    <w:div w:id="1410618154">
      <w:bodyDiv w:val="1"/>
      <w:marLeft w:val="0"/>
      <w:marRight w:val="0"/>
      <w:marTop w:val="0"/>
      <w:marBottom w:val="0"/>
      <w:divBdr>
        <w:top w:val="none" w:sz="0" w:space="0" w:color="auto"/>
        <w:left w:val="none" w:sz="0" w:space="0" w:color="auto"/>
        <w:bottom w:val="none" w:sz="0" w:space="0" w:color="auto"/>
        <w:right w:val="none" w:sz="0" w:space="0" w:color="auto"/>
      </w:divBdr>
    </w:div>
    <w:div w:id="1410686754">
      <w:bodyDiv w:val="1"/>
      <w:marLeft w:val="0"/>
      <w:marRight w:val="0"/>
      <w:marTop w:val="0"/>
      <w:marBottom w:val="0"/>
      <w:divBdr>
        <w:top w:val="none" w:sz="0" w:space="0" w:color="auto"/>
        <w:left w:val="none" w:sz="0" w:space="0" w:color="auto"/>
        <w:bottom w:val="none" w:sz="0" w:space="0" w:color="auto"/>
        <w:right w:val="none" w:sz="0" w:space="0" w:color="auto"/>
      </w:divBdr>
    </w:div>
    <w:div w:id="1412003256">
      <w:bodyDiv w:val="1"/>
      <w:marLeft w:val="0"/>
      <w:marRight w:val="0"/>
      <w:marTop w:val="0"/>
      <w:marBottom w:val="0"/>
      <w:divBdr>
        <w:top w:val="none" w:sz="0" w:space="0" w:color="auto"/>
        <w:left w:val="none" w:sz="0" w:space="0" w:color="auto"/>
        <w:bottom w:val="none" w:sz="0" w:space="0" w:color="auto"/>
        <w:right w:val="none" w:sz="0" w:space="0" w:color="auto"/>
      </w:divBdr>
    </w:div>
    <w:div w:id="1412123595">
      <w:bodyDiv w:val="1"/>
      <w:marLeft w:val="0"/>
      <w:marRight w:val="0"/>
      <w:marTop w:val="0"/>
      <w:marBottom w:val="0"/>
      <w:divBdr>
        <w:top w:val="none" w:sz="0" w:space="0" w:color="auto"/>
        <w:left w:val="none" w:sz="0" w:space="0" w:color="auto"/>
        <w:bottom w:val="none" w:sz="0" w:space="0" w:color="auto"/>
        <w:right w:val="none" w:sz="0" w:space="0" w:color="auto"/>
      </w:divBdr>
    </w:div>
    <w:div w:id="1412655664">
      <w:bodyDiv w:val="1"/>
      <w:marLeft w:val="0"/>
      <w:marRight w:val="0"/>
      <w:marTop w:val="0"/>
      <w:marBottom w:val="0"/>
      <w:divBdr>
        <w:top w:val="none" w:sz="0" w:space="0" w:color="auto"/>
        <w:left w:val="none" w:sz="0" w:space="0" w:color="auto"/>
        <w:bottom w:val="none" w:sz="0" w:space="0" w:color="auto"/>
        <w:right w:val="none" w:sz="0" w:space="0" w:color="auto"/>
      </w:divBdr>
    </w:div>
    <w:div w:id="1412848071">
      <w:bodyDiv w:val="1"/>
      <w:marLeft w:val="0"/>
      <w:marRight w:val="0"/>
      <w:marTop w:val="0"/>
      <w:marBottom w:val="0"/>
      <w:divBdr>
        <w:top w:val="none" w:sz="0" w:space="0" w:color="auto"/>
        <w:left w:val="none" w:sz="0" w:space="0" w:color="auto"/>
        <w:bottom w:val="none" w:sz="0" w:space="0" w:color="auto"/>
        <w:right w:val="none" w:sz="0" w:space="0" w:color="auto"/>
      </w:divBdr>
    </w:div>
    <w:div w:id="1412854820">
      <w:bodyDiv w:val="1"/>
      <w:marLeft w:val="0"/>
      <w:marRight w:val="0"/>
      <w:marTop w:val="0"/>
      <w:marBottom w:val="0"/>
      <w:divBdr>
        <w:top w:val="none" w:sz="0" w:space="0" w:color="auto"/>
        <w:left w:val="none" w:sz="0" w:space="0" w:color="auto"/>
        <w:bottom w:val="none" w:sz="0" w:space="0" w:color="auto"/>
        <w:right w:val="none" w:sz="0" w:space="0" w:color="auto"/>
      </w:divBdr>
    </w:div>
    <w:div w:id="1413619387">
      <w:bodyDiv w:val="1"/>
      <w:marLeft w:val="0"/>
      <w:marRight w:val="0"/>
      <w:marTop w:val="0"/>
      <w:marBottom w:val="0"/>
      <w:divBdr>
        <w:top w:val="none" w:sz="0" w:space="0" w:color="auto"/>
        <w:left w:val="none" w:sz="0" w:space="0" w:color="auto"/>
        <w:bottom w:val="none" w:sz="0" w:space="0" w:color="auto"/>
        <w:right w:val="none" w:sz="0" w:space="0" w:color="auto"/>
      </w:divBdr>
    </w:div>
    <w:div w:id="1413626354">
      <w:bodyDiv w:val="1"/>
      <w:marLeft w:val="0"/>
      <w:marRight w:val="0"/>
      <w:marTop w:val="0"/>
      <w:marBottom w:val="0"/>
      <w:divBdr>
        <w:top w:val="none" w:sz="0" w:space="0" w:color="auto"/>
        <w:left w:val="none" w:sz="0" w:space="0" w:color="auto"/>
        <w:bottom w:val="none" w:sz="0" w:space="0" w:color="auto"/>
        <w:right w:val="none" w:sz="0" w:space="0" w:color="auto"/>
      </w:divBdr>
    </w:div>
    <w:div w:id="1413698327">
      <w:bodyDiv w:val="1"/>
      <w:marLeft w:val="0"/>
      <w:marRight w:val="0"/>
      <w:marTop w:val="0"/>
      <w:marBottom w:val="0"/>
      <w:divBdr>
        <w:top w:val="none" w:sz="0" w:space="0" w:color="auto"/>
        <w:left w:val="none" w:sz="0" w:space="0" w:color="auto"/>
        <w:bottom w:val="none" w:sz="0" w:space="0" w:color="auto"/>
        <w:right w:val="none" w:sz="0" w:space="0" w:color="auto"/>
      </w:divBdr>
    </w:div>
    <w:div w:id="1413701307">
      <w:bodyDiv w:val="1"/>
      <w:marLeft w:val="0"/>
      <w:marRight w:val="0"/>
      <w:marTop w:val="0"/>
      <w:marBottom w:val="0"/>
      <w:divBdr>
        <w:top w:val="none" w:sz="0" w:space="0" w:color="auto"/>
        <w:left w:val="none" w:sz="0" w:space="0" w:color="auto"/>
        <w:bottom w:val="none" w:sz="0" w:space="0" w:color="auto"/>
        <w:right w:val="none" w:sz="0" w:space="0" w:color="auto"/>
      </w:divBdr>
    </w:div>
    <w:div w:id="1413814211">
      <w:bodyDiv w:val="1"/>
      <w:marLeft w:val="0"/>
      <w:marRight w:val="0"/>
      <w:marTop w:val="0"/>
      <w:marBottom w:val="0"/>
      <w:divBdr>
        <w:top w:val="none" w:sz="0" w:space="0" w:color="auto"/>
        <w:left w:val="none" w:sz="0" w:space="0" w:color="auto"/>
        <w:bottom w:val="none" w:sz="0" w:space="0" w:color="auto"/>
        <w:right w:val="none" w:sz="0" w:space="0" w:color="auto"/>
      </w:divBdr>
    </w:div>
    <w:div w:id="1413966767">
      <w:bodyDiv w:val="1"/>
      <w:marLeft w:val="0"/>
      <w:marRight w:val="0"/>
      <w:marTop w:val="0"/>
      <w:marBottom w:val="0"/>
      <w:divBdr>
        <w:top w:val="none" w:sz="0" w:space="0" w:color="auto"/>
        <w:left w:val="none" w:sz="0" w:space="0" w:color="auto"/>
        <w:bottom w:val="none" w:sz="0" w:space="0" w:color="auto"/>
        <w:right w:val="none" w:sz="0" w:space="0" w:color="auto"/>
      </w:divBdr>
    </w:div>
    <w:div w:id="1414007393">
      <w:bodyDiv w:val="1"/>
      <w:marLeft w:val="0"/>
      <w:marRight w:val="0"/>
      <w:marTop w:val="0"/>
      <w:marBottom w:val="0"/>
      <w:divBdr>
        <w:top w:val="none" w:sz="0" w:space="0" w:color="auto"/>
        <w:left w:val="none" w:sz="0" w:space="0" w:color="auto"/>
        <w:bottom w:val="none" w:sz="0" w:space="0" w:color="auto"/>
        <w:right w:val="none" w:sz="0" w:space="0" w:color="auto"/>
      </w:divBdr>
    </w:div>
    <w:div w:id="1414274494">
      <w:bodyDiv w:val="1"/>
      <w:marLeft w:val="0"/>
      <w:marRight w:val="0"/>
      <w:marTop w:val="0"/>
      <w:marBottom w:val="0"/>
      <w:divBdr>
        <w:top w:val="none" w:sz="0" w:space="0" w:color="auto"/>
        <w:left w:val="none" w:sz="0" w:space="0" w:color="auto"/>
        <w:bottom w:val="none" w:sz="0" w:space="0" w:color="auto"/>
        <w:right w:val="none" w:sz="0" w:space="0" w:color="auto"/>
      </w:divBdr>
    </w:div>
    <w:div w:id="1414352621">
      <w:bodyDiv w:val="1"/>
      <w:marLeft w:val="0"/>
      <w:marRight w:val="0"/>
      <w:marTop w:val="0"/>
      <w:marBottom w:val="0"/>
      <w:divBdr>
        <w:top w:val="none" w:sz="0" w:space="0" w:color="auto"/>
        <w:left w:val="none" w:sz="0" w:space="0" w:color="auto"/>
        <w:bottom w:val="none" w:sz="0" w:space="0" w:color="auto"/>
        <w:right w:val="none" w:sz="0" w:space="0" w:color="auto"/>
      </w:divBdr>
    </w:div>
    <w:div w:id="1414470627">
      <w:bodyDiv w:val="1"/>
      <w:marLeft w:val="0"/>
      <w:marRight w:val="0"/>
      <w:marTop w:val="0"/>
      <w:marBottom w:val="0"/>
      <w:divBdr>
        <w:top w:val="none" w:sz="0" w:space="0" w:color="auto"/>
        <w:left w:val="none" w:sz="0" w:space="0" w:color="auto"/>
        <w:bottom w:val="none" w:sz="0" w:space="0" w:color="auto"/>
        <w:right w:val="none" w:sz="0" w:space="0" w:color="auto"/>
      </w:divBdr>
    </w:div>
    <w:div w:id="1415055600">
      <w:bodyDiv w:val="1"/>
      <w:marLeft w:val="0"/>
      <w:marRight w:val="0"/>
      <w:marTop w:val="0"/>
      <w:marBottom w:val="0"/>
      <w:divBdr>
        <w:top w:val="none" w:sz="0" w:space="0" w:color="auto"/>
        <w:left w:val="none" w:sz="0" w:space="0" w:color="auto"/>
        <w:bottom w:val="none" w:sz="0" w:space="0" w:color="auto"/>
        <w:right w:val="none" w:sz="0" w:space="0" w:color="auto"/>
      </w:divBdr>
    </w:div>
    <w:div w:id="1415124936">
      <w:bodyDiv w:val="1"/>
      <w:marLeft w:val="0"/>
      <w:marRight w:val="0"/>
      <w:marTop w:val="0"/>
      <w:marBottom w:val="0"/>
      <w:divBdr>
        <w:top w:val="none" w:sz="0" w:space="0" w:color="auto"/>
        <w:left w:val="none" w:sz="0" w:space="0" w:color="auto"/>
        <w:bottom w:val="none" w:sz="0" w:space="0" w:color="auto"/>
        <w:right w:val="none" w:sz="0" w:space="0" w:color="auto"/>
      </w:divBdr>
    </w:div>
    <w:div w:id="1415202310">
      <w:bodyDiv w:val="1"/>
      <w:marLeft w:val="0"/>
      <w:marRight w:val="0"/>
      <w:marTop w:val="0"/>
      <w:marBottom w:val="0"/>
      <w:divBdr>
        <w:top w:val="none" w:sz="0" w:space="0" w:color="auto"/>
        <w:left w:val="none" w:sz="0" w:space="0" w:color="auto"/>
        <w:bottom w:val="none" w:sz="0" w:space="0" w:color="auto"/>
        <w:right w:val="none" w:sz="0" w:space="0" w:color="auto"/>
      </w:divBdr>
    </w:div>
    <w:div w:id="1415663971">
      <w:bodyDiv w:val="1"/>
      <w:marLeft w:val="0"/>
      <w:marRight w:val="0"/>
      <w:marTop w:val="0"/>
      <w:marBottom w:val="0"/>
      <w:divBdr>
        <w:top w:val="none" w:sz="0" w:space="0" w:color="auto"/>
        <w:left w:val="none" w:sz="0" w:space="0" w:color="auto"/>
        <w:bottom w:val="none" w:sz="0" w:space="0" w:color="auto"/>
        <w:right w:val="none" w:sz="0" w:space="0" w:color="auto"/>
      </w:divBdr>
    </w:div>
    <w:div w:id="1415784247">
      <w:bodyDiv w:val="1"/>
      <w:marLeft w:val="0"/>
      <w:marRight w:val="0"/>
      <w:marTop w:val="0"/>
      <w:marBottom w:val="0"/>
      <w:divBdr>
        <w:top w:val="none" w:sz="0" w:space="0" w:color="auto"/>
        <w:left w:val="none" w:sz="0" w:space="0" w:color="auto"/>
        <w:bottom w:val="none" w:sz="0" w:space="0" w:color="auto"/>
        <w:right w:val="none" w:sz="0" w:space="0" w:color="auto"/>
      </w:divBdr>
    </w:div>
    <w:div w:id="1415905571">
      <w:bodyDiv w:val="1"/>
      <w:marLeft w:val="0"/>
      <w:marRight w:val="0"/>
      <w:marTop w:val="0"/>
      <w:marBottom w:val="0"/>
      <w:divBdr>
        <w:top w:val="none" w:sz="0" w:space="0" w:color="auto"/>
        <w:left w:val="none" w:sz="0" w:space="0" w:color="auto"/>
        <w:bottom w:val="none" w:sz="0" w:space="0" w:color="auto"/>
        <w:right w:val="none" w:sz="0" w:space="0" w:color="auto"/>
      </w:divBdr>
    </w:div>
    <w:div w:id="1415934635">
      <w:bodyDiv w:val="1"/>
      <w:marLeft w:val="0"/>
      <w:marRight w:val="0"/>
      <w:marTop w:val="0"/>
      <w:marBottom w:val="0"/>
      <w:divBdr>
        <w:top w:val="none" w:sz="0" w:space="0" w:color="auto"/>
        <w:left w:val="none" w:sz="0" w:space="0" w:color="auto"/>
        <w:bottom w:val="none" w:sz="0" w:space="0" w:color="auto"/>
        <w:right w:val="none" w:sz="0" w:space="0" w:color="auto"/>
      </w:divBdr>
    </w:div>
    <w:div w:id="1416242489">
      <w:bodyDiv w:val="1"/>
      <w:marLeft w:val="0"/>
      <w:marRight w:val="0"/>
      <w:marTop w:val="0"/>
      <w:marBottom w:val="0"/>
      <w:divBdr>
        <w:top w:val="none" w:sz="0" w:space="0" w:color="auto"/>
        <w:left w:val="none" w:sz="0" w:space="0" w:color="auto"/>
        <w:bottom w:val="none" w:sz="0" w:space="0" w:color="auto"/>
        <w:right w:val="none" w:sz="0" w:space="0" w:color="auto"/>
      </w:divBdr>
    </w:div>
    <w:div w:id="1416320147">
      <w:bodyDiv w:val="1"/>
      <w:marLeft w:val="0"/>
      <w:marRight w:val="0"/>
      <w:marTop w:val="0"/>
      <w:marBottom w:val="0"/>
      <w:divBdr>
        <w:top w:val="none" w:sz="0" w:space="0" w:color="auto"/>
        <w:left w:val="none" w:sz="0" w:space="0" w:color="auto"/>
        <w:bottom w:val="none" w:sz="0" w:space="0" w:color="auto"/>
        <w:right w:val="none" w:sz="0" w:space="0" w:color="auto"/>
      </w:divBdr>
    </w:div>
    <w:div w:id="1416395987">
      <w:bodyDiv w:val="1"/>
      <w:marLeft w:val="0"/>
      <w:marRight w:val="0"/>
      <w:marTop w:val="0"/>
      <w:marBottom w:val="0"/>
      <w:divBdr>
        <w:top w:val="none" w:sz="0" w:space="0" w:color="auto"/>
        <w:left w:val="none" w:sz="0" w:space="0" w:color="auto"/>
        <w:bottom w:val="none" w:sz="0" w:space="0" w:color="auto"/>
        <w:right w:val="none" w:sz="0" w:space="0" w:color="auto"/>
      </w:divBdr>
    </w:div>
    <w:div w:id="1416586196">
      <w:bodyDiv w:val="1"/>
      <w:marLeft w:val="0"/>
      <w:marRight w:val="0"/>
      <w:marTop w:val="0"/>
      <w:marBottom w:val="0"/>
      <w:divBdr>
        <w:top w:val="none" w:sz="0" w:space="0" w:color="auto"/>
        <w:left w:val="none" w:sz="0" w:space="0" w:color="auto"/>
        <w:bottom w:val="none" w:sz="0" w:space="0" w:color="auto"/>
        <w:right w:val="none" w:sz="0" w:space="0" w:color="auto"/>
      </w:divBdr>
    </w:div>
    <w:div w:id="1416853542">
      <w:bodyDiv w:val="1"/>
      <w:marLeft w:val="0"/>
      <w:marRight w:val="0"/>
      <w:marTop w:val="0"/>
      <w:marBottom w:val="0"/>
      <w:divBdr>
        <w:top w:val="none" w:sz="0" w:space="0" w:color="auto"/>
        <w:left w:val="none" w:sz="0" w:space="0" w:color="auto"/>
        <w:bottom w:val="none" w:sz="0" w:space="0" w:color="auto"/>
        <w:right w:val="none" w:sz="0" w:space="0" w:color="auto"/>
      </w:divBdr>
    </w:div>
    <w:div w:id="1417046428">
      <w:bodyDiv w:val="1"/>
      <w:marLeft w:val="0"/>
      <w:marRight w:val="0"/>
      <w:marTop w:val="0"/>
      <w:marBottom w:val="0"/>
      <w:divBdr>
        <w:top w:val="none" w:sz="0" w:space="0" w:color="auto"/>
        <w:left w:val="none" w:sz="0" w:space="0" w:color="auto"/>
        <w:bottom w:val="none" w:sz="0" w:space="0" w:color="auto"/>
        <w:right w:val="none" w:sz="0" w:space="0" w:color="auto"/>
      </w:divBdr>
    </w:div>
    <w:div w:id="1417098101">
      <w:bodyDiv w:val="1"/>
      <w:marLeft w:val="0"/>
      <w:marRight w:val="0"/>
      <w:marTop w:val="0"/>
      <w:marBottom w:val="0"/>
      <w:divBdr>
        <w:top w:val="none" w:sz="0" w:space="0" w:color="auto"/>
        <w:left w:val="none" w:sz="0" w:space="0" w:color="auto"/>
        <w:bottom w:val="none" w:sz="0" w:space="0" w:color="auto"/>
        <w:right w:val="none" w:sz="0" w:space="0" w:color="auto"/>
      </w:divBdr>
    </w:div>
    <w:div w:id="1417483113">
      <w:bodyDiv w:val="1"/>
      <w:marLeft w:val="0"/>
      <w:marRight w:val="0"/>
      <w:marTop w:val="0"/>
      <w:marBottom w:val="0"/>
      <w:divBdr>
        <w:top w:val="none" w:sz="0" w:space="0" w:color="auto"/>
        <w:left w:val="none" w:sz="0" w:space="0" w:color="auto"/>
        <w:bottom w:val="none" w:sz="0" w:space="0" w:color="auto"/>
        <w:right w:val="none" w:sz="0" w:space="0" w:color="auto"/>
      </w:divBdr>
    </w:div>
    <w:div w:id="1417552818">
      <w:bodyDiv w:val="1"/>
      <w:marLeft w:val="0"/>
      <w:marRight w:val="0"/>
      <w:marTop w:val="0"/>
      <w:marBottom w:val="0"/>
      <w:divBdr>
        <w:top w:val="none" w:sz="0" w:space="0" w:color="auto"/>
        <w:left w:val="none" w:sz="0" w:space="0" w:color="auto"/>
        <w:bottom w:val="none" w:sz="0" w:space="0" w:color="auto"/>
        <w:right w:val="none" w:sz="0" w:space="0" w:color="auto"/>
      </w:divBdr>
    </w:div>
    <w:div w:id="1417559205">
      <w:bodyDiv w:val="1"/>
      <w:marLeft w:val="0"/>
      <w:marRight w:val="0"/>
      <w:marTop w:val="0"/>
      <w:marBottom w:val="0"/>
      <w:divBdr>
        <w:top w:val="none" w:sz="0" w:space="0" w:color="auto"/>
        <w:left w:val="none" w:sz="0" w:space="0" w:color="auto"/>
        <w:bottom w:val="none" w:sz="0" w:space="0" w:color="auto"/>
        <w:right w:val="none" w:sz="0" w:space="0" w:color="auto"/>
      </w:divBdr>
    </w:div>
    <w:div w:id="1417633616">
      <w:bodyDiv w:val="1"/>
      <w:marLeft w:val="0"/>
      <w:marRight w:val="0"/>
      <w:marTop w:val="0"/>
      <w:marBottom w:val="0"/>
      <w:divBdr>
        <w:top w:val="none" w:sz="0" w:space="0" w:color="auto"/>
        <w:left w:val="none" w:sz="0" w:space="0" w:color="auto"/>
        <w:bottom w:val="none" w:sz="0" w:space="0" w:color="auto"/>
        <w:right w:val="none" w:sz="0" w:space="0" w:color="auto"/>
      </w:divBdr>
    </w:div>
    <w:div w:id="1418135632">
      <w:bodyDiv w:val="1"/>
      <w:marLeft w:val="0"/>
      <w:marRight w:val="0"/>
      <w:marTop w:val="0"/>
      <w:marBottom w:val="0"/>
      <w:divBdr>
        <w:top w:val="none" w:sz="0" w:space="0" w:color="auto"/>
        <w:left w:val="none" w:sz="0" w:space="0" w:color="auto"/>
        <w:bottom w:val="none" w:sz="0" w:space="0" w:color="auto"/>
        <w:right w:val="none" w:sz="0" w:space="0" w:color="auto"/>
      </w:divBdr>
    </w:div>
    <w:div w:id="1418163918">
      <w:bodyDiv w:val="1"/>
      <w:marLeft w:val="0"/>
      <w:marRight w:val="0"/>
      <w:marTop w:val="0"/>
      <w:marBottom w:val="0"/>
      <w:divBdr>
        <w:top w:val="none" w:sz="0" w:space="0" w:color="auto"/>
        <w:left w:val="none" w:sz="0" w:space="0" w:color="auto"/>
        <w:bottom w:val="none" w:sz="0" w:space="0" w:color="auto"/>
        <w:right w:val="none" w:sz="0" w:space="0" w:color="auto"/>
      </w:divBdr>
    </w:div>
    <w:div w:id="1418599993">
      <w:bodyDiv w:val="1"/>
      <w:marLeft w:val="0"/>
      <w:marRight w:val="0"/>
      <w:marTop w:val="0"/>
      <w:marBottom w:val="0"/>
      <w:divBdr>
        <w:top w:val="none" w:sz="0" w:space="0" w:color="auto"/>
        <w:left w:val="none" w:sz="0" w:space="0" w:color="auto"/>
        <w:bottom w:val="none" w:sz="0" w:space="0" w:color="auto"/>
        <w:right w:val="none" w:sz="0" w:space="0" w:color="auto"/>
      </w:divBdr>
    </w:div>
    <w:div w:id="1418667773">
      <w:bodyDiv w:val="1"/>
      <w:marLeft w:val="0"/>
      <w:marRight w:val="0"/>
      <w:marTop w:val="0"/>
      <w:marBottom w:val="0"/>
      <w:divBdr>
        <w:top w:val="none" w:sz="0" w:space="0" w:color="auto"/>
        <w:left w:val="none" w:sz="0" w:space="0" w:color="auto"/>
        <w:bottom w:val="none" w:sz="0" w:space="0" w:color="auto"/>
        <w:right w:val="none" w:sz="0" w:space="0" w:color="auto"/>
      </w:divBdr>
    </w:div>
    <w:div w:id="1418793248">
      <w:bodyDiv w:val="1"/>
      <w:marLeft w:val="0"/>
      <w:marRight w:val="0"/>
      <w:marTop w:val="0"/>
      <w:marBottom w:val="0"/>
      <w:divBdr>
        <w:top w:val="none" w:sz="0" w:space="0" w:color="auto"/>
        <w:left w:val="none" w:sz="0" w:space="0" w:color="auto"/>
        <w:bottom w:val="none" w:sz="0" w:space="0" w:color="auto"/>
        <w:right w:val="none" w:sz="0" w:space="0" w:color="auto"/>
      </w:divBdr>
    </w:div>
    <w:div w:id="1418943139">
      <w:bodyDiv w:val="1"/>
      <w:marLeft w:val="0"/>
      <w:marRight w:val="0"/>
      <w:marTop w:val="0"/>
      <w:marBottom w:val="0"/>
      <w:divBdr>
        <w:top w:val="none" w:sz="0" w:space="0" w:color="auto"/>
        <w:left w:val="none" w:sz="0" w:space="0" w:color="auto"/>
        <w:bottom w:val="none" w:sz="0" w:space="0" w:color="auto"/>
        <w:right w:val="none" w:sz="0" w:space="0" w:color="auto"/>
      </w:divBdr>
    </w:div>
    <w:div w:id="1419138965">
      <w:bodyDiv w:val="1"/>
      <w:marLeft w:val="0"/>
      <w:marRight w:val="0"/>
      <w:marTop w:val="0"/>
      <w:marBottom w:val="0"/>
      <w:divBdr>
        <w:top w:val="none" w:sz="0" w:space="0" w:color="auto"/>
        <w:left w:val="none" w:sz="0" w:space="0" w:color="auto"/>
        <w:bottom w:val="none" w:sz="0" w:space="0" w:color="auto"/>
        <w:right w:val="none" w:sz="0" w:space="0" w:color="auto"/>
      </w:divBdr>
    </w:div>
    <w:div w:id="1419210896">
      <w:bodyDiv w:val="1"/>
      <w:marLeft w:val="0"/>
      <w:marRight w:val="0"/>
      <w:marTop w:val="0"/>
      <w:marBottom w:val="0"/>
      <w:divBdr>
        <w:top w:val="none" w:sz="0" w:space="0" w:color="auto"/>
        <w:left w:val="none" w:sz="0" w:space="0" w:color="auto"/>
        <w:bottom w:val="none" w:sz="0" w:space="0" w:color="auto"/>
        <w:right w:val="none" w:sz="0" w:space="0" w:color="auto"/>
      </w:divBdr>
    </w:div>
    <w:div w:id="1419327406">
      <w:bodyDiv w:val="1"/>
      <w:marLeft w:val="0"/>
      <w:marRight w:val="0"/>
      <w:marTop w:val="0"/>
      <w:marBottom w:val="0"/>
      <w:divBdr>
        <w:top w:val="none" w:sz="0" w:space="0" w:color="auto"/>
        <w:left w:val="none" w:sz="0" w:space="0" w:color="auto"/>
        <w:bottom w:val="none" w:sz="0" w:space="0" w:color="auto"/>
        <w:right w:val="none" w:sz="0" w:space="0" w:color="auto"/>
      </w:divBdr>
    </w:div>
    <w:div w:id="1419476932">
      <w:bodyDiv w:val="1"/>
      <w:marLeft w:val="0"/>
      <w:marRight w:val="0"/>
      <w:marTop w:val="0"/>
      <w:marBottom w:val="0"/>
      <w:divBdr>
        <w:top w:val="none" w:sz="0" w:space="0" w:color="auto"/>
        <w:left w:val="none" w:sz="0" w:space="0" w:color="auto"/>
        <w:bottom w:val="none" w:sz="0" w:space="0" w:color="auto"/>
        <w:right w:val="none" w:sz="0" w:space="0" w:color="auto"/>
      </w:divBdr>
    </w:div>
    <w:div w:id="1419909089">
      <w:bodyDiv w:val="1"/>
      <w:marLeft w:val="0"/>
      <w:marRight w:val="0"/>
      <w:marTop w:val="0"/>
      <w:marBottom w:val="0"/>
      <w:divBdr>
        <w:top w:val="none" w:sz="0" w:space="0" w:color="auto"/>
        <w:left w:val="none" w:sz="0" w:space="0" w:color="auto"/>
        <w:bottom w:val="none" w:sz="0" w:space="0" w:color="auto"/>
        <w:right w:val="none" w:sz="0" w:space="0" w:color="auto"/>
      </w:divBdr>
    </w:div>
    <w:div w:id="1419985787">
      <w:bodyDiv w:val="1"/>
      <w:marLeft w:val="0"/>
      <w:marRight w:val="0"/>
      <w:marTop w:val="0"/>
      <w:marBottom w:val="0"/>
      <w:divBdr>
        <w:top w:val="none" w:sz="0" w:space="0" w:color="auto"/>
        <w:left w:val="none" w:sz="0" w:space="0" w:color="auto"/>
        <w:bottom w:val="none" w:sz="0" w:space="0" w:color="auto"/>
        <w:right w:val="none" w:sz="0" w:space="0" w:color="auto"/>
      </w:divBdr>
    </w:div>
    <w:div w:id="1420247359">
      <w:bodyDiv w:val="1"/>
      <w:marLeft w:val="0"/>
      <w:marRight w:val="0"/>
      <w:marTop w:val="0"/>
      <w:marBottom w:val="0"/>
      <w:divBdr>
        <w:top w:val="none" w:sz="0" w:space="0" w:color="auto"/>
        <w:left w:val="none" w:sz="0" w:space="0" w:color="auto"/>
        <w:bottom w:val="none" w:sz="0" w:space="0" w:color="auto"/>
        <w:right w:val="none" w:sz="0" w:space="0" w:color="auto"/>
      </w:divBdr>
    </w:div>
    <w:div w:id="1420517170">
      <w:bodyDiv w:val="1"/>
      <w:marLeft w:val="0"/>
      <w:marRight w:val="0"/>
      <w:marTop w:val="0"/>
      <w:marBottom w:val="0"/>
      <w:divBdr>
        <w:top w:val="none" w:sz="0" w:space="0" w:color="auto"/>
        <w:left w:val="none" w:sz="0" w:space="0" w:color="auto"/>
        <w:bottom w:val="none" w:sz="0" w:space="0" w:color="auto"/>
        <w:right w:val="none" w:sz="0" w:space="0" w:color="auto"/>
      </w:divBdr>
    </w:div>
    <w:div w:id="1420567141">
      <w:bodyDiv w:val="1"/>
      <w:marLeft w:val="0"/>
      <w:marRight w:val="0"/>
      <w:marTop w:val="0"/>
      <w:marBottom w:val="0"/>
      <w:divBdr>
        <w:top w:val="none" w:sz="0" w:space="0" w:color="auto"/>
        <w:left w:val="none" w:sz="0" w:space="0" w:color="auto"/>
        <w:bottom w:val="none" w:sz="0" w:space="0" w:color="auto"/>
        <w:right w:val="none" w:sz="0" w:space="0" w:color="auto"/>
      </w:divBdr>
    </w:div>
    <w:div w:id="1420756759">
      <w:bodyDiv w:val="1"/>
      <w:marLeft w:val="0"/>
      <w:marRight w:val="0"/>
      <w:marTop w:val="0"/>
      <w:marBottom w:val="0"/>
      <w:divBdr>
        <w:top w:val="none" w:sz="0" w:space="0" w:color="auto"/>
        <w:left w:val="none" w:sz="0" w:space="0" w:color="auto"/>
        <w:bottom w:val="none" w:sz="0" w:space="0" w:color="auto"/>
        <w:right w:val="none" w:sz="0" w:space="0" w:color="auto"/>
      </w:divBdr>
    </w:div>
    <w:div w:id="1420908082">
      <w:bodyDiv w:val="1"/>
      <w:marLeft w:val="0"/>
      <w:marRight w:val="0"/>
      <w:marTop w:val="0"/>
      <w:marBottom w:val="0"/>
      <w:divBdr>
        <w:top w:val="none" w:sz="0" w:space="0" w:color="auto"/>
        <w:left w:val="none" w:sz="0" w:space="0" w:color="auto"/>
        <w:bottom w:val="none" w:sz="0" w:space="0" w:color="auto"/>
        <w:right w:val="none" w:sz="0" w:space="0" w:color="auto"/>
      </w:divBdr>
    </w:div>
    <w:div w:id="1421026403">
      <w:bodyDiv w:val="1"/>
      <w:marLeft w:val="0"/>
      <w:marRight w:val="0"/>
      <w:marTop w:val="0"/>
      <w:marBottom w:val="0"/>
      <w:divBdr>
        <w:top w:val="none" w:sz="0" w:space="0" w:color="auto"/>
        <w:left w:val="none" w:sz="0" w:space="0" w:color="auto"/>
        <w:bottom w:val="none" w:sz="0" w:space="0" w:color="auto"/>
        <w:right w:val="none" w:sz="0" w:space="0" w:color="auto"/>
      </w:divBdr>
    </w:div>
    <w:div w:id="1421564355">
      <w:bodyDiv w:val="1"/>
      <w:marLeft w:val="0"/>
      <w:marRight w:val="0"/>
      <w:marTop w:val="0"/>
      <w:marBottom w:val="0"/>
      <w:divBdr>
        <w:top w:val="none" w:sz="0" w:space="0" w:color="auto"/>
        <w:left w:val="none" w:sz="0" w:space="0" w:color="auto"/>
        <w:bottom w:val="none" w:sz="0" w:space="0" w:color="auto"/>
        <w:right w:val="none" w:sz="0" w:space="0" w:color="auto"/>
      </w:divBdr>
    </w:div>
    <w:div w:id="1421755597">
      <w:bodyDiv w:val="1"/>
      <w:marLeft w:val="0"/>
      <w:marRight w:val="0"/>
      <w:marTop w:val="0"/>
      <w:marBottom w:val="0"/>
      <w:divBdr>
        <w:top w:val="none" w:sz="0" w:space="0" w:color="auto"/>
        <w:left w:val="none" w:sz="0" w:space="0" w:color="auto"/>
        <w:bottom w:val="none" w:sz="0" w:space="0" w:color="auto"/>
        <w:right w:val="none" w:sz="0" w:space="0" w:color="auto"/>
      </w:divBdr>
    </w:div>
    <w:div w:id="1421833559">
      <w:bodyDiv w:val="1"/>
      <w:marLeft w:val="0"/>
      <w:marRight w:val="0"/>
      <w:marTop w:val="0"/>
      <w:marBottom w:val="0"/>
      <w:divBdr>
        <w:top w:val="none" w:sz="0" w:space="0" w:color="auto"/>
        <w:left w:val="none" w:sz="0" w:space="0" w:color="auto"/>
        <w:bottom w:val="none" w:sz="0" w:space="0" w:color="auto"/>
        <w:right w:val="none" w:sz="0" w:space="0" w:color="auto"/>
      </w:divBdr>
    </w:div>
    <w:div w:id="1422022280">
      <w:bodyDiv w:val="1"/>
      <w:marLeft w:val="0"/>
      <w:marRight w:val="0"/>
      <w:marTop w:val="0"/>
      <w:marBottom w:val="0"/>
      <w:divBdr>
        <w:top w:val="none" w:sz="0" w:space="0" w:color="auto"/>
        <w:left w:val="none" w:sz="0" w:space="0" w:color="auto"/>
        <w:bottom w:val="none" w:sz="0" w:space="0" w:color="auto"/>
        <w:right w:val="none" w:sz="0" w:space="0" w:color="auto"/>
      </w:divBdr>
    </w:div>
    <w:div w:id="1422065718">
      <w:bodyDiv w:val="1"/>
      <w:marLeft w:val="0"/>
      <w:marRight w:val="0"/>
      <w:marTop w:val="0"/>
      <w:marBottom w:val="0"/>
      <w:divBdr>
        <w:top w:val="none" w:sz="0" w:space="0" w:color="auto"/>
        <w:left w:val="none" w:sz="0" w:space="0" w:color="auto"/>
        <w:bottom w:val="none" w:sz="0" w:space="0" w:color="auto"/>
        <w:right w:val="none" w:sz="0" w:space="0" w:color="auto"/>
      </w:divBdr>
    </w:div>
    <w:div w:id="1422339963">
      <w:bodyDiv w:val="1"/>
      <w:marLeft w:val="0"/>
      <w:marRight w:val="0"/>
      <w:marTop w:val="0"/>
      <w:marBottom w:val="0"/>
      <w:divBdr>
        <w:top w:val="none" w:sz="0" w:space="0" w:color="auto"/>
        <w:left w:val="none" w:sz="0" w:space="0" w:color="auto"/>
        <w:bottom w:val="none" w:sz="0" w:space="0" w:color="auto"/>
        <w:right w:val="none" w:sz="0" w:space="0" w:color="auto"/>
      </w:divBdr>
    </w:div>
    <w:div w:id="1422412565">
      <w:bodyDiv w:val="1"/>
      <w:marLeft w:val="0"/>
      <w:marRight w:val="0"/>
      <w:marTop w:val="0"/>
      <w:marBottom w:val="0"/>
      <w:divBdr>
        <w:top w:val="none" w:sz="0" w:space="0" w:color="auto"/>
        <w:left w:val="none" w:sz="0" w:space="0" w:color="auto"/>
        <w:bottom w:val="none" w:sz="0" w:space="0" w:color="auto"/>
        <w:right w:val="none" w:sz="0" w:space="0" w:color="auto"/>
      </w:divBdr>
    </w:div>
    <w:div w:id="1422874178">
      <w:bodyDiv w:val="1"/>
      <w:marLeft w:val="0"/>
      <w:marRight w:val="0"/>
      <w:marTop w:val="0"/>
      <w:marBottom w:val="0"/>
      <w:divBdr>
        <w:top w:val="none" w:sz="0" w:space="0" w:color="auto"/>
        <w:left w:val="none" w:sz="0" w:space="0" w:color="auto"/>
        <w:bottom w:val="none" w:sz="0" w:space="0" w:color="auto"/>
        <w:right w:val="none" w:sz="0" w:space="0" w:color="auto"/>
      </w:divBdr>
    </w:div>
    <w:div w:id="1423143849">
      <w:bodyDiv w:val="1"/>
      <w:marLeft w:val="0"/>
      <w:marRight w:val="0"/>
      <w:marTop w:val="0"/>
      <w:marBottom w:val="0"/>
      <w:divBdr>
        <w:top w:val="none" w:sz="0" w:space="0" w:color="auto"/>
        <w:left w:val="none" w:sz="0" w:space="0" w:color="auto"/>
        <w:bottom w:val="none" w:sz="0" w:space="0" w:color="auto"/>
        <w:right w:val="none" w:sz="0" w:space="0" w:color="auto"/>
      </w:divBdr>
    </w:div>
    <w:div w:id="1423260349">
      <w:bodyDiv w:val="1"/>
      <w:marLeft w:val="0"/>
      <w:marRight w:val="0"/>
      <w:marTop w:val="0"/>
      <w:marBottom w:val="0"/>
      <w:divBdr>
        <w:top w:val="none" w:sz="0" w:space="0" w:color="auto"/>
        <w:left w:val="none" w:sz="0" w:space="0" w:color="auto"/>
        <w:bottom w:val="none" w:sz="0" w:space="0" w:color="auto"/>
        <w:right w:val="none" w:sz="0" w:space="0" w:color="auto"/>
      </w:divBdr>
    </w:div>
    <w:div w:id="1423599085">
      <w:bodyDiv w:val="1"/>
      <w:marLeft w:val="0"/>
      <w:marRight w:val="0"/>
      <w:marTop w:val="0"/>
      <w:marBottom w:val="0"/>
      <w:divBdr>
        <w:top w:val="none" w:sz="0" w:space="0" w:color="auto"/>
        <w:left w:val="none" w:sz="0" w:space="0" w:color="auto"/>
        <w:bottom w:val="none" w:sz="0" w:space="0" w:color="auto"/>
        <w:right w:val="none" w:sz="0" w:space="0" w:color="auto"/>
      </w:divBdr>
    </w:div>
    <w:div w:id="1423645371">
      <w:bodyDiv w:val="1"/>
      <w:marLeft w:val="0"/>
      <w:marRight w:val="0"/>
      <w:marTop w:val="0"/>
      <w:marBottom w:val="0"/>
      <w:divBdr>
        <w:top w:val="none" w:sz="0" w:space="0" w:color="auto"/>
        <w:left w:val="none" w:sz="0" w:space="0" w:color="auto"/>
        <w:bottom w:val="none" w:sz="0" w:space="0" w:color="auto"/>
        <w:right w:val="none" w:sz="0" w:space="0" w:color="auto"/>
      </w:divBdr>
    </w:div>
    <w:div w:id="1423649730">
      <w:bodyDiv w:val="1"/>
      <w:marLeft w:val="0"/>
      <w:marRight w:val="0"/>
      <w:marTop w:val="0"/>
      <w:marBottom w:val="0"/>
      <w:divBdr>
        <w:top w:val="none" w:sz="0" w:space="0" w:color="auto"/>
        <w:left w:val="none" w:sz="0" w:space="0" w:color="auto"/>
        <w:bottom w:val="none" w:sz="0" w:space="0" w:color="auto"/>
        <w:right w:val="none" w:sz="0" w:space="0" w:color="auto"/>
      </w:divBdr>
    </w:div>
    <w:div w:id="1424033718">
      <w:bodyDiv w:val="1"/>
      <w:marLeft w:val="0"/>
      <w:marRight w:val="0"/>
      <w:marTop w:val="0"/>
      <w:marBottom w:val="0"/>
      <w:divBdr>
        <w:top w:val="none" w:sz="0" w:space="0" w:color="auto"/>
        <w:left w:val="none" w:sz="0" w:space="0" w:color="auto"/>
        <w:bottom w:val="none" w:sz="0" w:space="0" w:color="auto"/>
        <w:right w:val="none" w:sz="0" w:space="0" w:color="auto"/>
      </w:divBdr>
    </w:div>
    <w:div w:id="1424103189">
      <w:bodyDiv w:val="1"/>
      <w:marLeft w:val="0"/>
      <w:marRight w:val="0"/>
      <w:marTop w:val="0"/>
      <w:marBottom w:val="0"/>
      <w:divBdr>
        <w:top w:val="none" w:sz="0" w:space="0" w:color="auto"/>
        <w:left w:val="none" w:sz="0" w:space="0" w:color="auto"/>
        <w:bottom w:val="none" w:sz="0" w:space="0" w:color="auto"/>
        <w:right w:val="none" w:sz="0" w:space="0" w:color="auto"/>
      </w:divBdr>
    </w:div>
    <w:div w:id="1424186768">
      <w:bodyDiv w:val="1"/>
      <w:marLeft w:val="0"/>
      <w:marRight w:val="0"/>
      <w:marTop w:val="0"/>
      <w:marBottom w:val="0"/>
      <w:divBdr>
        <w:top w:val="none" w:sz="0" w:space="0" w:color="auto"/>
        <w:left w:val="none" w:sz="0" w:space="0" w:color="auto"/>
        <w:bottom w:val="none" w:sz="0" w:space="0" w:color="auto"/>
        <w:right w:val="none" w:sz="0" w:space="0" w:color="auto"/>
      </w:divBdr>
    </w:div>
    <w:div w:id="1424258529">
      <w:bodyDiv w:val="1"/>
      <w:marLeft w:val="0"/>
      <w:marRight w:val="0"/>
      <w:marTop w:val="0"/>
      <w:marBottom w:val="0"/>
      <w:divBdr>
        <w:top w:val="none" w:sz="0" w:space="0" w:color="auto"/>
        <w:left w:val="none" w:sz="0" w:space="0" w:color="auto"/>
        <w:bottom w:val="none" w:sz="0" w:space="0" w:color="auto"/>
        <w:right w:val="none" w:sz="0" w:space="0" w:color="auto"/>
      </w:divBdr>
    </w:div>
    <w:div w:id="1424496756">
      <w:bodyDiv w:val="1"/>
      <w:marLeft w:val="0"/>
      <w:marRight w:val="0"/>
      <w:marTop w:val="0"/>
      <w:marBottom w:val="0"/>
      <w:divBdr>
        <w:top w:val="none" w:sz="0" w:space="0" w:color="auto"/>
        <w:left w:val="none" w:sz="0" w:space="0" w:color="auto"/>
        <w:bottom w:val="none" w:sz="0" w:space="0" w:color="auto"/>
        <w:right w:val="none" w:sz="0" w:space="0" w:color="auto"/>
      </w:divBdr>
    </w:div>
    <w:div w:id="1424914917">
      <w:bodyDiv w:val="1"/>
      <w:marLeft w:val="0"/>
      <w:marRight w:val="0"/>
      <w:marTop w:val="0"/>
      <w:marBottom w:val="0"/>
      <w:divBdr>
        <w:top w:val="none" w:sz="0" w:space="0" w:color="auto"/>
        <w:left w:val="none" w:sz="0" w:space="0" w:color="auto"/>
        <w:bottom w:val="none" w:sz="0" w:space="0" w:color="auto"/>
        <w:right w:val="none" w:sz="0" w:space="0" w:color="auto"/>
      </w:divBdr>
    </w:div>
    <w:div w:id="1424952774">
      <w:bodyDiv w:val="1"/>
      <w:marLeft w:val="0"/>
      <w:marRight w:val="0"/>
      <w:marTop w:val="0"/>
      <w:marBottom w:val="0"/>
      <w:divBdr>
        <w:top w:val="none" w:sz="0" w:space="0" w:color="auto"/>
        <w:left w:val="none" w:sz="0" w:space="0" w:color="auto"/>
        <w:bottom w:val="none" w:sz="0" w:space="0" w:color="auto"/>
        <w:right w:val="none" w:sz="0" w:space="0" w:color="auto"/>
      </w:divBdr>
    </w:div>
    <w:div w:id="1425228685">
      <w:bodyDiv w:val="1"/>
      <w:marLeft w:val="0"/>
      <w:marRight w:val="0"/>
      <w:marTop w:val="0"/>
      <w:marBottom w:val="0"/>
      <w:divBdr>
        <w:top w:val="none" w:sz="0" w:space="0" w:color="auto"/>
        <w:left w:val="none" w:sz="0" w:space="0" w:color="auto"/>
        <w:bottom w:val="none" w:sz="0" w:space="0" w:color="auto"/>
        <w:right w:val="none" w:sz="0" w:space="0" w:color="auto"/>
      </w:divBdr>
    </w:div>
    <w:div w:id="1425493443">
      <w:bodyDiv w:val="1"/>
      <w:marLeft w:val="0"/>
      <w:marRight w:val="0"/>
      <w:marTop w:val="0"/>
      <w:marBottom w:val="0"/>
      <w:divBdr>
        <w:top w:val="none" w:sz="0" w:space="0" w:color="auto"/>
        <w:left w:val="none" w:sz="0" w:space="0" w:color="auto"/>
        <w:bottom w:val="none" w:sz="0" w:space="0" w:color="auto"/>
        <w:right w:val="none" w:sz="0" w:space="0" w:color="auto"/>
      </w:divBdr>
    </w:div>
    <w:div w:id="1425691324">
      <w:bodyDiv w:val="1"/>
      <w:marLeft w:val="0"/>
      <w:marRight w:val="0"/>
      <w:marTop w:val="0"/>
      <w:marBottom w:val="0"/>
      <w:divBdr>
        <w:top w:val="none" w:sz="0" w:space="0" w:color="auto"/>
        <w:left w:val="none" w:sz="0" w:space="0" w:color="auto"/>
        <w:bottom w:val="none" w:sz="0" w:space="0" w:color="auto"/>
        <w:right w:val="none" w:sz="0" w:space="0" w:color="auto"/>
      </w:divBdr>
    </w:div>
    <w:div w:id="1425765699">
      <w:bodyDiv w:val="1"/>
      <w:marLeft w:val="0"/>
      <w:marRight w:val="0"/>
      <w:marTop w:val="0"/>
      <w:marBottom w:val="0"/>
      <w:divBdr>
        <w:top w:val="none" w:sz="0" w:space="0" w:color="auto"/>
        <w:left w:val="none" w:sz="0" w:space="0" w:color="auto"/>
        <w:bottom w:val="none" w:sz="0" w:space="0" w:color="auto"/>
        <w:right w:val="none" w:sz="0" w:space="0" w:color="auto"/>
      </w:divBdr>
    </w:div>
    <w:div w:id="1426341829">
      <w:bodyDiv w:val="1"/>
      <w:marLeft w:val="0"/>
      <w:marRight w:val="0"/>
      <w:marTop w:val="0"/>
      <w:marBottom w:val="0"/>
      <w:divBdr>
        <w:top w:val="none" w:sz="0" w:space="0" w:color="auto"/>
        <w:left w:val="none" w:sz="0" w:space="0" w:color="auto"/>
        <w:bottom w:val="none" w:sz="0" w:space="0" w:color="auto"/>
        <w:right w:val="none" w:sz="0" w:space="0" w:color="auto"/>
      </w:divBdr>
    </w:div>
    <w:div w:id="1426538954">
      <w:bodyDiv w:val="1"/>
      <w:marLeft w:val="0"/>
      <w:marRight w:val="0"/>
      <w:marTop w:val="0"/>
      <w:marBottom w:val="0"/>
      <w:divBdr>
        <w:top w:val="none" w:sz="0" w:space="0" w:color="auto"/>
        <w:left w:val="none" w:sz="0" w:space="0" w:color="auto"/>
        <w:bottom w:val="none" w:sz="0" w:space="0" w:color="auto"/>
        <w:right w:val="none" w:sz="0" w:space="0" w:color="auto"/>
      </w:divBdr>
    </w:div>
    <w:div w:id="1426612394">
      <w:bodyDiv w:val="1"/>
      <w:marLeft w:val="0"/>
      <w:marRight w:val="0"/>
      <w:marTop w:val="0"/>
      <w:marBottom w:val="0"/>
      <w:divBdr>
        <w:top w:val="none" w:sz="0" w:space="0" w:color="auto"/>
        <w:left w:val="none" w:sz="0" w:space="0" w:color="auto"/>
        <w:bottom w:val="none" w:sz="0" w:space="0" w:color="auto"/>
        <w:right w:val="none" w:sz="0" w:space="0" w:color="auto"/>
      </w:divBdr>
    </w:div>
    <w:div w:id="1426803254">
      <w:bodyDiv w:val="1"/>
      <w:marLeft w:val="0"/>
      <w:marRight w:val="0"/>
      <w:marTop w:val="0"/>
      <w:marBottom w:val="0"/>
      <w:divBdr>
        <w:top w:val="none" w:sz="0" w:space="0" w:color="auto"/>
        <w:left w:val="none" w:sz="0" w:space="0" w:color="auto"/>
        <w:bottom w:val="none" w:sz="0" w:space="0" w:color="auto"/>
        <w:right w:val="none" w:sz="0" w:space="0" w:color="auto"/>
      </w:divBdr>
    </w:div>
    <w:div w:id="1426876214">
      <w:bodyDiv w:val="1"/>
      <w:marLeft w:val="0"/>
      <w:marRight w:val="0"/>
      <w:marTop w:val="0"/>
      <w:marBottom w:val="0"/>
      <w:divBdr>
        <w:top w:val="none" w:sz="0" w:space="0" w:color="auto"/>
        <w:left w:val="none" w:sz="0" w:space="0" w:color="auto"/>
        <w:bottom w:val="none" w:sz="0" w:space="0" w:color="auto"/>
        <w:right w:val="none" w:sz="0" w:space="0" w:color="auto"/>
      </w:divBdr>
    </w:div>
    <w:div w:id="1426996582">
      <w:bodyDiv w:val="1"/>
      <w:marLeft w:val="0"/>
      <w:marRight w:val="0"/>
      <w:marTop w:val="0"/>
      <w:marBottom w:val="0"/>
      <w:divBdr>
        <w:top w:val="none" w:sz="0" w:space="0" w:color="auto"/>
        <w:left w:val="none" w:sz="0" w:space="0" w:color="auto"/>
        <w:bottom w:val="none" w:sz="0" w:space="0" w:color="auto"/>
        <w:right w:val="none" w:sz="0" w:space="0" w:color="auto"/>
      </w:divBdr>
    </w:div>
    <w:div w:id="1427265241">
      <w:bodyDiv w:val="1"/>
      <w:marLeft w:val="0"/>
      <w:marRight w:val="0"/>
      <w:marTop w:val="0"/>
      <w:marBottom w:val="0"/>
      <w:divBdr>
        <w:top w:val="none" w:sz="0" w:space="0" w:color="auto"/>
        <w:left w:val="none" w:sz="0" w:space="0" w:color="auto"/>
        <w:bottom w:val="none" w:sz="0" w:space="0" w:color="auto"/>
        <w:right w:val="none" w:sz="0" w:space="0" w:color="auto"/>
      </w:divBdr>
    </w:div>
    <w:div w:id="1427309024">
      <w:bodyDiv w:val="1"/>
      <w:marLeft w:val="0"/>
      <w:marRight w:val="0"/>
      <w:marTop w:val="0"/>
      <w:marBottom w:val="0"/>
      <w:divBdr>
        <w:top w:val="none" w:sz="0" w:space="0" w:color="auto"/>
        <w:left w:val="none" w:sz="0" w:space="0" w:color="auto"/>
        <w:bottom w:val="none" w:sz="0" w:space="0" w:color="auto"/>
        <w:right w:val="none" w:sz="0" w:space="0" w:color="auto"/>
      </w:divBdr>
    </w:div>
    <w:div w:id="1427379880">
      <w:bodyDiv w:val="1"/>
      <w:marLeft w:val="0"/>
      <w:marRight w:val="0"/>
      <w:marTop w:val="0"/>
      <w:marBottom w:val="0"/>
      <w:divBdr>
        <w:top w:val="none" w:sz="0" w:space="0" w:color="auto"/>
        <w:left w:val="none" w:sz="0" w:space="0" w:color="auto"/>
        <w:bottom w:val="none" w:sz="0" w:space="0" w:color="auto"/>
        <w:right w:val="none" w:sz="0" w:space="0" w:color="auto"/>
      </w:divBdr>
    </w:div>
    <w:div w:id="1427385609">
      <w:bodyDiv w:val="1"/>
      <w:marLeft w:val="0"/>
      <w:marRight w:val="0"/>
      <w:marTop w:val="0"/>
      <w:marBottom w:val="0"/>
      <w:divBdr>
        <w:top w:val="none" w:sz="0" w:space="0" w:color="auto"/>
        <w:left w:val="none" w:sz="0" w:space="0" w:color="auto"/>
        <w:bottom w:val="none" w:sz="0" w:space="0" w:color="auto"/>
        <w:right w:val="none" w:sz="0" w:space="0" w:color="auto"/>
      </w:divBdr>
    </w:div>
    <w:div w:id="1427455737">
      <w:bodyDiv w:val="1"/>
      <w:marLeft w:val="0"/>
      <w:marRight w:val="0"/>
      <w:marTop w:val="0"/>
      <w:marBottom w:val="0"/>
      <w:divBdr>
        <w:top w:val="none" w:sz="0" w:space="0" w:color="auto"/>
        <w:left w:val="none" w:sz="0" w:space="0" w:color="auto"/>
        <w:bottom w:val="none" w:sz="0" w:space="0" w:color="auto"/>
        <w:right w:val="none" w:sz="0" w:space="0" w:color="auto"/>
      </w:divBdr>
    </w:div>
    <w:div w:id="1427581526">
      <w:bodyDiv w:val="1"/>
      <w:marLeft w:val="0"/>
      <w:marRight w:val="0"/>
      <w:marTop w:val="0"/>
      <w:marBottom w:val="0"/>
      <w:divBdr>
        <w:top w:val="none" w:sz="0" w:space="0" w:color="auto"/>
        <w:left w:val="none" w:sz="0" w:space="0" w:color="auto"/>
        <w:bottom w:val="none" w:sz="0" w:space="0" w:color="auto"/>
        <w:right w:val="none" w:sz="0" w:space="0" w:color="auto"/>
      </w:divBdr>
    </w:div>
    <w:div w:id="1427799889">
      <w:bodyDiv w:val="1"/>
      <w:marLeft w:val="0"/>
      <w:marRight w:val="0"/>
      <w:marTop w:val="0"/>
      <w:marBottom w:val="0"/>
      <w:divBdr>
        <w:top w:val="none" w:sz="0" w:space="0" w:color="auto"/>
        <w:left w:val="none" w:sz="0" w:space="0" w:color="auto"/>
        <w:bottom w:val="none" w:sz="0" w:space="0" w:color="auto"/>
        <w:right w:val="none" w:sz="0" w:space="0" w:color="auto"/>
      </w:divBdr>
    </w:div>
    <w:div w:id="1428042577">
      <w:bodyDiv w:val="1"/>
      <w:marLeft w:val="0"/>
      <w:marRight w:val="0"/>
      <w:marTop w:val="0"/>
      <w:marBottom w:val="0"/>
      <w:divBdr>
        <w:top w:val="none" w:sz="0" w:space="0" w:color="auto"/>
        <w:left w:val="none" w:sz="0" w:space="0" w:color="auto"/>
        <w:bottom w:val="none" w:sz="0" w:space="0" w:color="auto"/>
        <w:right w:val="none" w:sz="0" w:space="0" w:color="auto"/>
      </w:divBdr>
    </w:div>
    <w:div w:id="1428581332">
      <w:bodyDiv w:val="1"/>
      <w:marLeft w:val="0"/>
      <w:marRight w:val="0"/>
      <w:marTop w:val="0"/>
      <w:marBottom w:val="0"/>
      <w:divBdr>
        <w:top w:val="none" w:sz="0" w:space="0" w:color="auto"/>
        <w:left w:val="none" w:sz="0" w:space="0" w:color="auto"/>
        <w:bottom w:val="none" w:sz="0" w:space="0" w:color="auto"/>
        <w:right w:val="none" w:sz="0" w:space="0" w:color="auto"/>
      </w:divBdr>
    </w:div>
    <w:div w:id="1428581462">
      <w:bodyDiv w:val="1"/>
      <w:marLeft w:val="0"/>
      <w:marRight w:val="0"/>
      <w:marTop w:val="0"/>
      <w:marBottom w:val="0"/>
      <w:divBdr>
        <w:top w:val="none" w:sz="0" w:space="0" w:color="auto"/>
        <w:left w:val="none" w:sz="0" w:space="0" w:color="auto"/>
        <w:bottom w:val="none" w:sz="0" w:space="0" w:color="auto"/>
        <w:right w:val="none" w:sz="0" w:space="0" w:color="auto"/>
      </w:divBdr>
    </w:div>
    <w:div w:id="1428770692">
      <w:bodyDiv w:val="1"/>
      <w:marLeft w:val="0"/>
      <w:marRight w:val="0"/>
      <w:marTop w:val="0"/>
      <w:marBottom w:val="0"/>
      <w:divBdr>
        <w:top w:val="none" w:sz="0" w:space="0" w:color="auto"/>
        <w:left w:val="none" w:sz="0" w:space="0" w:color="auto"/>
        <w:bottom w:val="none" w:sz="0" w:space="0" w:color="auto"/>
        <w:right w:val="none" w:sz="0" w:space="0" w:color="auto"/>
      </w:divBdr>
    </w:div>
    <w:div w:id="1428816777">
      <w:bodyDiv w:val="1"/>
      <w:marLeft w:val="0"/>
      <w:marRight w:val="0"/>
      <w:marTop w:val="0"/>
      <w:marBottom w:val="0"/>
      <w:divBdr>
        <w:top w:val="none" w:sz="0" w:space="0" w:color="auto"/>
        <w:left w:val="none" w:sz="0" w:space="0" w:color="auto"/>
        <w:bottom w:val="none" w:sz="0" w:space="0" w:color="auto"/>
        <w:right w:val="none" w:sz="0" w:space="0" w:color="auto"/>
      </w:divBdr>
    </w:div>
    <w:div w:id="1428884252">
      <w:bodyDiv w:val="1"/>
      <w:marLeft w:val="0"/>
      <w:marRight w:val="0"/>
      <w:marTop w:val="0"/>
      <w:marBottom w:val="0"/>
      <w:divBdr>
        <w:top w:val="none" w:sz="0" w:space="0" w:color="auto"/>
        <w:left w:val="none" w:sz="0" w:space="0" w:color="auto"/>
        <w:bottom w:val="none" w:sz="0" w:space="0" w:color="auto"/>
        <w:right w:val="none" w:sz="0" w:space="0" w:color="auto"/>
      </w:divBdr>
    </w:div>
    <w:div w:id="1429081706">
      <w:bodyDiv w:val="1"/>
      <w:marLeft w:val="0"/>
      <w:marRight w:val="0"/>
      <w:marTop w:val="0"/>
      <w:marBottom w:val="0"/>
      <w:divBdr>
        <w:top w:val="none" w:sz="0" w:space="0" w:color="auto"/>
        <w:left w:val="none" w:sz="0" w:space="0" w:color="auto"/>
        <w:bottom w:val="none" w:sz="0" w:space="0" w:color="auto"/>
        <w:right w:val="none" w:sz="0" w:space="0" w:color="auto"/>
      </w:divBdr>
    </w:div>
    <w:div w:id="1429156079">
      <w:bodyDiv w:val="1"/>
      <w:marLeft w:val="0"/>
      <w:marRight w:val="0"/>
      <w:marTop w:val="0"/>
      <w:marBottom w:val="0"/>
      <w:divBdr>
        <w:top w:val="none" w:sz="0" w:space="0" w:color="auto"/>
        <w:left w:val="none" w:sz="0" w:space="0" w:color="auto"/>
        <w:bottom w:val="none" w:sz="0" w:space="0" w:color="auto"/>
        <w:right w:val="none" w:sz="0" w:space="0" w:color="auto"/>
      </w:divBdr>
    </w:div>
    <w:div w:id="1429424110">
      <w:bodyDiv w:val="1"/>
      <w:marLeft w:val="0"/>
      <w:marRight w:val="0"/>
      <w:marTop w:val="0"/>
      <w:marBottom w:val="0"/>
      <w:divBdr>
        <w:top w:val="none" w:sz="0" w:space="0" w:color="auto"/>
        <w:left w:val="none" w:sz="0" w:space="0" w:color="auto"/>
        <w:bottom w:val="none" w:sz="0" w:space="0" w:color="auto"/>
        <w:right w:val="none" w:sz="0" w:space="0" w:color="auto"/>
      </w:divBdr>
    </w:div>
    <w:div w:id="1429502118">
      <w:bodyDiv w:val="1"/>
      <w:marLeft w:val="0"/>
      <w:marRight w:val="0"/>
      <w:marTop w:val="0"/>
      <w:marBottom w:val="0"/>
      <w:divBdr>
        <w:top w:val="none" w:sz="0" w:space="0" w:color="auto"/>
        <w:left w:val="none" w:sz="0" w:space="0" w:color="auto"/>
        <w:bottom w:val="none" w:sz="0" w:space="0" w:color="auto"/>
        <w:right w:val="none" w:sz="0" w:space="0" w:color="auto"/>
      </w:divBdr>
    </w:div>
    <w:div w:id="1429503204">
      <w:bodyDiv w:val="1"/>
      <w:marLeft w:val="0"/>
      <w:marRight w:val="0"/>
      <w:marTop w:val="0"/>
      <w:marBottom w:val="0"/>
      <w:divBdr>
        <w:top w:val="none" w:sz="0" w:space="0" w:color="auto"/>
        <w:left w:val="none" w:sz="0" w:space="0" w:color="auto"/>
        <w:bottom w:val="none" w:sz="0" w:space="0" w:color="auto"/>
        <w:right w:val="none" w:sz="0" w:space="0" w:color="auto"/>
      </w:divBdr>
    </w:div>
    <w:div w:id="1430587523">
      <w:bodyDiv w:val="1"/>
      <w:marLeft w:val="0"/>
      <w:marRight w:val="0"/>
      <w:marTop w:val="0"/>
      <w:marBottom w:val="0"/>
      <w:divBdr>
        <w:top w:val="none" w:sz="0" w:space="0" w:color="auto"/>
        <w:left w:val="none" w:sz="0" w:space="0" w:color="auto"/>
        <w:bottom w:val="none" w:sz="0" w:space="0" w:color="auto"/>
        <w:right w:val="none" w:sz="0" w:space="0" w:color="auto"/>
      </w:divBdr>
    </w:div>
    <w:div w:id="1430613947">
      <w:bodyDiv w:val="1"/>
      <w:marLeft w:val="0"/>
      <w:marRight w:val="0"/>
      <w:marTop w:val="0"/>
      <w:marBottom w:val="0"/>
      <w:divBdr>
        <w:top w:val="none" w:sz="0" w:space="0" w:color="auto"/>
        <w:left w:val="none" w:sz="0" w:space="0" w:color="auto"/>
        <w:bottom w:val="none" w:sz="0" w:space="0" w:color="auto"/>
        <w:right w:val="none" w:sz="0" w:space="0" w:color="auto"/>
      </w:divBdr>
    </w:div>
    <w:div w:id="1430659716">
      <w:bodyDiv w:val="1"/>
      <w:marLeft w:val="0"/>
      <w:marRight w:val="0"/>
      <w:marTop w:val="0"/>
      <w:marBottom w:val="0"/>
      <w:divBdr>
        <w:top w:val="none" w:sz="0" w:space="0" w:color="auto"/>
        <w:left w:val="none" w:sz="0" w:space="0" w:color="auto"/>
        <w:bottom w:val="none" w:sz="0" w:space="0" w:color="auto"/>
        <w:right w:val="none" w:sz="0" w:space="0" w:color="auto"/>
      </w:divBdr>
    </w:div>
    <w:div w:id="1430932019">
      <w:bodyDiv w:val="1"/>
      <w:marLeft w:val="0"/>
      <w:marRight w:val="0"/>
      <w:marTop w:val="0"/>
      <w:marBottom w:val="0"/>
      <w:divBdr>
        <w:top w:val="none" w:sz="0" w:space="0" w:color="auto"/>
        <w:left w:val="none" w:sz="0" w:space="0" w:color="auto"/>
        <w:bottom w:val="none" w:sz="0" w:space="0" w:color="auto"/>
        <w:right w:val="none" w:sz="0" w:space="0" w:color="auto"/>
      </w:divBdr>
    </w:div>
    <w:div w:id="1431316403">
      <w:bodyDiv w:val="1"/>
      <w:marLeft w:val="0"/>
      <w:marRight w:val="0"/>
      <w:marTop w:val="0"/>
      <w:marBottom w:val="0"/>
      <w:divBdr>
        <w:top w:val="none" w:sz="0" w:space="0" w:color="auto"/>
        <w:left w:val="none" w:sz="0" w:space="0" w:color="auto"/>
        <w:bottom w:val="none" w:sz="0" w:space="0" w:color="auto"/>
        <w:right w:val="none" w:sz="0" w:space="0" w:color="auto"/>
      </w:divBdr>
    </w:div>
    <w:div w:id="1431394033">
      <w:bodyDiv w:val="1"/>
      <w:marLeft w:val="0"/>
      <w:marRight w:val="0"/>
      <w:marTop w:val="0"/>
      <w:marBottom w:val="0"/>
      <w:divBdr>
        <w:top w:val="none" w:sz="0" w:space="0" w:color="auto"/>
        <w:left w:val="none" w:sz="0" w:space="0" w:color="auto"/>
        <w:bottom w:val="none" w:sz="0" w:space="0" w:color="auto"/>
        <w:right w:val="none" w:sz="0" w:space="0" w:color="auto"/>
      </w:divBdr>
    </w:div>
    <w:div w:id="1431924695">
      <w:bodyDiv w:val="1"/>
      <w:marLeft w:val="0"/>
      <w:marRight w:val="0"/>
      <w:marTop w:val="0"/>
      <w:marBottom w:val="0"/>
      <w:divBdr>
        <w:top w:val="none" w:sz="0" w:space="0" w:color="auto"/>
        <w:left w:val="none" w:sz="0" w:space="0" w:color="auto"/>
        <w:bottom w:val="none" w:sz="0" w:space="0" w:color="auto"/>
        <w:right w:val="none" w:sz="0" w:space="0" w:color="auto"/>
      </w:divBdr>
    </w:div>
    <w:div w:id="1431975854">
      <w:bodyDiv w:val="1"/>
      <w:marLeft w:val="0"/>
      <w:marRight w:val="0"/>
      <w:marTop w:val="0"/>
      <w:marBottom w:val="0"/>
      <w:divBdr>
        <w:top w:val="none" w:sz="0" w:space="0" w:color="auto"/>
        <w:left w:val="none" w:sz="0" w:space="0" w:color="auto"/>
        <w:bottom w:val="none" w:sz="0" w:space="0" w:color="auto"/>
        <w:right w:val="none" w:sz="0" w:space="0" w:color="auto"/>
      </w:divBdr>
    </w:div>
    <w:div w:id="1432046098">
      <w:bodyDiv w:val="1"/>
      <w:marLeft w:val="0"/>
      <w:marRight w:val="0"/>
      <w:marTop w:val="0"/>
      <w:marBottom w:val="0"/>
      <w:divBdr>
        <w:top w:val="none" w:sz="0" w:space="0" w:color="auto"/>
        <w:left w:val="none" w:sz="0" w:space="0" w:color="auto"/>
        <w:bottom w:val="none" w:sz="0" w:space="0" w:color="auto"/>
        <w:right w:val="none" w:sz="0" w:space="0" w:color="auto"/>
      </w:divBdr>
    </w:div>
    <w:div w:id="1432622258">
      <w:bodyDiv w:val="1"/>
      <w:marLeft w:val="0"/>
      <w:marRight w:val="0"/>
      <w:marTop w:val="0"/>
      <w:marBottom w:val="0"/>
      <w:divBdr>
        <w:top w:val="none" w:sz="0" w:space="0" w:color="auto"/>
        <w:left w:val="none" w:sz="0" w:space="0" w:color="auto"/>
        <w:bottom w:val="none" w:sz="0" w:space="0" w:color="auto"/>
        <w:right w:val="none" w:sz="0" w:space="0" w:color="auto"/>
      </w:divBdr>
    </w:div>
    <w:div w:id="1433015858">
      <w:bodyDiv w:val="1"/>
      <w:marLeft w:val="0"/>
      <w:marRight w:val="0"/>
      <w:marTop w:val="0"/>
      <w:marBottom w:val="0"/>
      <w:divBdr>
        <w:top w:val="none" w:sz="0" w:space="0" w:color="auto"/>
        <w:left w:val="none" w:sz="0" w:space="0" w:color="auto"/>
        <w:bottom w:val="none" w:sz="0" w:space="0" w:color="auto"/>
        <w:right w:val="none" w:sz="0" w:space="0" w:color="auto"/>
      </w:divBdr>
    </w:div>
    <w:div w:id="1433015996">
      <w:bodyDiv w:val="1"/>
      <w:marLeft w:val="0"/>
      <w:marRight w:val="0"/>
      <w:marTop w:val="0"/>
      <w:marBottom w:val="0"/>
      <w:divBdr>
        <w:top w:val="none" w:sz="0" w:space="0" w:color="auto"/>
        <w:left w:val="none" w:sz="0" w:space="0" w:color="auto"/>
        <w:bottom w:val="none" w:sz="0" w:space="0" w:color="auto"/>
        <w:right w:val="none" w:sz="0" w:space="0" w:color="auto"/>
      </w:divBdr>
    </w:div>
    <w:div w:id="1433621448">
      <w:bodyDiv w:val="1"/>
      <w:marLeft w:val="0"/>
      <w:marRight w:val="0"/>
      <w:marTop w:val="0"/>
      <w:marBottom w:val="0"/>
      <w:divBdr>
        <w:top w:val="none" w:sz="0" w:space="0" w:color="auto"/>
        <w:left w:val="none" w:sz="0" w:space="0" w:color="auto"/>
        <w:bottom w:val="none" w:sz="0" w:space="0" w:color="auto"/>
        <w:right w:val="none" w:sz="0" w:space="0" w:color="auto"/>
      </w:divBdr>
    </w:div>
    <w:div w:id="1433624160">
      <w:bodyDiv w:val="1"/>
      <w:marLeft w:val="0"/>
      <w:marRight w:val="0"/>
      <w:marTop w:val="0"/>
      <w:marBottom w:val="0"/>
      <w:divBdr>
        <w:top w:val="none" w:sz="0" w:space="0" w:color="auto"/>
        <w:left w:val="none" w:sz="0" w:space="0" w:color="auto"/>
        <w:bottom w:val="none" w:sz="0" w:space="0" w:color="auto"/>
        <w:right w:val="none" w:sz="0" w:space="0" w:color="auto"/>
      </w:divBdr>
    </w:div>
    <w:div w:id="1433745891">
      <w:bodyDiv w:val="1"/>
      <w:marLeft w:val="0"/>
      <w:marRight w:val="0"/>
      <w:marTop w:val="0"/>
      <w:marBottom w:val="0"/>
      <w:divBdr>
        <w:top w:val="none" w:sz="0" w:space="0" w:color="auto"/>
        <w:left w:val="none" w:sz="0" w:space="0" w:color="auto"/>
        <w:bottom w:val="none" w:sz="0" w:space="0" w:color="auto"/>
        <w:right w:val="none" w:sz="0" w:space="0" w:color="auto"/>
      </w:divBdr>
    </w:div>
    <w:div w:id="1433865473">
      <w:bodyDiv w:val="1"/>
      <w:marLeft w:val="0"/>
      <w:marRight w:val="0"/>
      <w:marTop w:val="0"/>
      <w:marBottom w:val="0"/>
      <w:divBdr>
        <w:top w:val="none" w:sz="0" w:space="0" w:color="auto"/>
        <w:left w:val="none" w:sz="0" w:space="0" w:color="auto"/>
        <w:bottom w:val="none" w:sz="0" w:space="0" w:color="auto"/>
        <w:right w:val="none" w:sz="0" w:space="0" w:color="auto"/>
      </w:divBdr>
    </w:div>
    <w:div w:id="1433941101">
      <w:bodyDiv w:val="1"/>
      <w:marLeft w:val="0"/>
      <w:marRight w:val="0"/>
      <w:marTop w:val="0"/>
      <w:marBottom w:val="0"/>
      <w:divBdr>
        <w:top w:val="none" w:sz="0" w:space="0" w:color="auto"/>
        <w:left w:val="none" w:sz="0" w:space="0" w:color="auto"/>
        <w:bottom w:val="none" w:sz="0" w:space="0" w:color="auto"/>
        <w:right w:val="none" w:sz="0" w:space="0" w:color="auto"/>
      </w:divBdr>
    </w:div>
    <w:div w:id="1434009009">
      <w:bodyDiv w:val="1"/>
      <w:marLeft w:val="0"/>
      <w:marRight w:val="0"/>
      <w:marTop w:val="0"/>
      <w:marBottom w:val="0"/>
      <w:divBdr>
        <w:top w:val="none" w:sz="0" w:space="0" w:color="auto"/>
        <w:left w:val="none" w:sz="0" w:space="0" w:color="auto"/>
        <w:bottom w:val="none" w:sz="0" w:space="0" w:color="auto"/>
        <w:right w:val="none" w:sz="0" w:space="0" w:color="auto"/>
      </w:divBdr>
    </w:div>
    <w:div w:id="1434130216">
      <w:bodyDiv w:val="1"/>
      <w:marLeft w:val="0"/>
      <w:marRight w:val="0"/>
      <w:marTop w:val="0"/>
      <w:marBottom w:val="0"/>
      <w:divBdr>
        <w:top w:val="none" w:sz="0" w:space="0" w:color="auto"/>
        <w:left w:val="none" w:sz="0" w:space="0" w:color="auto"/>
        <w:bottom w:val="none" w:sz="0" w:space="0" w:color="auto"/>
        <w:right w:val="none" w:sz="0" w:space="0" w:color="auto"/>
      </w:divBdr>
    </w:div>
    <w:div w:id="1434201003">
      <w:bodyDiv w:val="1"/>
      <w:marLeft w:val="0"/>
      <w:marRight w:val="0"/>
      <w:marTop w:val="0"/>
      <w:marBottom w:val="0"/>
      <w:divBdr>
        <w:top w:val="none" w:sz="0" w:space="0" w:color="auto"/>
        <w:left w:val="none" w:sz="0" w:space="0" w:color="auto"/>
        <w:bottom w:val="none" w:sz="0" w:space="0" w:color="auto"/>
        <w:right w:val="none" w:sz="0" w:space="0" w:color="auto"/>
      </w:divBdr>
    </w:div>
    <w:div w:id="1434207707">
      <w:bodyDiv w:val="1"/>
      <w:marLeft w:val="0"/>
      <w:marRight w:val="0"/>
      <w:marTop w:val="0"/>
      <w:marBottom w:val="0"/>
      <w:divBdr>
        <w:top w:val="none" w:sz="0" w:space="0" w:color="auto"/>
        <w:left w:val="none" w:sz="0" w:space="0" w:color="auto"/>
        <w:bottom w:val="none" w:sz="0" w:space="0" w:color="auto"/>
        <w:right w:val="none" w:sz="0" w:space="0" w:color="auto"/>
      </w:divBdr>
    </w:div>
    <w:div w:id="1434395841">
      <w:bodyDiv w:val="1"/>
      <w:marLeft w:val="0"/>
      <w:marRight w:val="0"/>
      <w:marTop w:val="0"/>
      <w:marBottom w:val="0"/>
      <w:divBdr>
        <w:top w:val="none" w:sz="0" w:space="0" w:color="auto"/>
        <w:left w:val="none" w:sz="0" w:space="0" w:color="auto"/>
        <w:bottom w:val="none" w:sz="0" w:space="0" w:color="auto"/>
        <w:right w:val="none" w:sz="0" w:space="0" w:color="auto"/>
      </w:divBdr>
    </w:div>
    <w:div w:id="1434590313">
      <w:bodyDiv w:val="1"/>
      <w:marLeft w:val="0"/>
      <w:marRight w:val="0"/>
      <w:marTop w:val="0"/>
      <w:marBottom w:val="0"/>
      <w:divBdr>
        <w:top w:val="none" w:sz="0" w:space="0" w:color="auto"/>
        <w:left w:val="none" w:sz="0" w:space="0" w:color="auto"/>
        <w:bottom w:val="none" w:sz="0" w:space="0" w:color="auto"/>
        <w:right w:val="none" w:sz="0" w:space="0" w:color="auto"/>
      </w:divBdr>
    </w:div>
    <w:div w:id="1435175855">
      <w:bodyDiv w:val="1"/>
      <w:marLeft w:val="0"/>
      <w:marRight w:val="0"/>
      <w:marTop w:val="0"/>
      <w:marBottom w:val="0"/>
      <w:divBdr>
        <w:top w:val="none" w:sz="0" w:space="0" w:color="auto"/>
        <w:left w:val="none" w:sz="0" w:space="0" w:color="auto"/>
        <w:bottom w:val="none" w:sz="0" w:space="0" w:color="auto"/>
        <w:right w:val="none" w:sz="0" w:space="0" w:color="auto"/>
      </w:divBdr>
    </w:div>
    <w:div w:id="1435708307">
      <w:bodyDiv w:val="1"/>
      <w:marLeft w:val="0"/>
      <w:marRight w:val="0"/>
      <w:marTop w:val="0"/>
      <w:marBottom w:val="0"/>
      <w:divBdr>
        <w:top w:val="none" w:sz="0" w:space="0" w:color="auto"/>
        <w:left w:val="none" w:sz="0" w:space="0" w:color="auto"/>
        <w:bottom w:val="none" w:sz="0" w:space="0" w:color="auto"/>
        <w:right w:val="none" w:sz="0" w:space="0" w:color="auto"/>
      </w:divBdr>
    </w:div>
    <w:div w:id="1436092365">
      <w:bodyDiv w:val="1"/>
      <w:marLeft w:val="0"/>
      <w:marRight w:val="0"/>
      <w:marTop w:val="0"/>
      <w:marBottom w:val="0"/>
      <w:divBdr>
        <w:top w:val="none" w:sz="0" w:space="0" w:color="auto"/>
        <w:left w:val="none" w:sz="0" w:space="0" w:color="auto"/>
        <w:bottom w:val="none" w:sz="0" w:space="0" w:color="auto"/>
        <w:right w:val="none" w:sz="0" w:space="0" w:color="auto"/>
      </w:divBdr>
    </w:div>
    <w:div w:id="1436247536">
      <w:bodyDiv w:val="1"/>
      <w:marLeft w:val="0"/>
      <w:marRight w:val="0"/>
      <w:marTop w:val="0"/>
      <w:marBottom w:val="0"/>
      <w:divBdr>
        <w:top w:val="none" w:sz="0" w:space="0" w:color="auto"/>
        <w:left w:val="none" w:sz="0" w:space="0" w:color="auto"/>
        <w:bottom w:val="none" w:sz="0" w:space="0" w:color="auto"/>
        <w:right w:val="none" w:sz="0" w:space="0" w:color="auto"/>
      </w:divBdr>
    </w:div>
    <w:div w:id="1436557793">
      <w:bodyDiv w:val="1"/>
      <w:marLeft w:val="0"/>
      <w:marRight w:val="0"/>
      <w:marTop w:val="0"/>
      <w:marBottom w:val="0"/>
      <w:divBdr>
        <w:top w:val="none" w:sz="0" w:space="0" w:color="auto"/>
        <w:left w:val="none" w:sz="0" w:space="0" w:color="auto"/>
        <w:bottom w:val="none" w:sz="0" w:space="0" w:color="auto"/>
        <w:right w:val="none" w:sz="0" w:space="0" w:color="auto"/>
      </w:divBdr>
    </w:div>
    <w:div w:id="1436633320">
      <w:bodyDiv w:val="1"/>
      <w:marLeft w:val="0"/>
      <w:marRight w:val="0"/>
      <w:marTop w:val="0"/>
      <w:marBottom w:val="0"/>
      <w:divBdr>
        <w:top w:val="none" w:sz="0" w:space="0" w:color="auto"/>
        <w:left w:val="none" w:sz="0" w:space="0" w:color="auto"/>
        <w:bottom w:val="none" w:sz="0" w:space="0" w:color="auto"/>
        <w:right w:val="none" w:sz="0" w:space="0" w:color="auto"/>
      </w:divBdr>
    </w:div>
    <w:div w:id="1436634493">
      <w:bodyDiv w:val="1"/>
      <w:marLeft w:val="0"/>
      <w:marRight w:val="0"/>
      <w:marTop w:val="0"/>
      <w:marBottom w:val="0"/>
      <w:divBdr>
        <w:top w:val="none" w:sz="0" w:space="0" w:color="auto"/>
        <w:left w:val="none" w:sz="0" w:space="0" w:color="auto"/>
        <w:bottom w:val="none" w:sz="0" w:space="0" w:color="auto"/>
        <w:right w:val="none" w:sz="0" w:space="0" w:color="auto"/>
      </w:divBdr>
    </w:div>
    <w:div w:id="1436822006">
      <w:bodyDiv w:val="1"/>
      <w:marLeft w:val="0"/>
      <w:marRight w:val="0"/>
      <w:marTop w:val="0"/>
      <w:marBottom w:val="0"/>
      <w:divBdr>
        <w:top w:val="none" w:sz="0" w:space="0" w:color="auto"/>
        <w:left w:val="none" w:sz="0" w:space="0" w:color="auto"/>
        <w:bottom w:val="none" w:sz="0" w:space="0" w:color="auto"/>
        <w:right w:val="none" w:sz="0" w:space="0" w:color="auto"/>
      </w:divBdr>
    </w:div>
    <w:div w:id="1436829727">
      <w:bodyDiv w:val="1"/>
      <w:marLeft w:val="0"/>
      <w:marRight w:val="0"/>
      <w:marTop w:val="0"/>
      <w:marBottom w:val="0"/>
      <w:divBdr>
        <w:top w:val="none" w:sz="0" w:space="0" w:color="auto"/>
        <w:left w:val="none" w:sz="0" w:space="0" w:color="auto"/>
        <w:bottom w:val="none" w:sz="0" w:space="0" w:color="auto"/>
        <w:right w:val="none" w:sz="0" w:space="0" w:color="auto"/>
      </w:divBdr>
    </w:div>
    <w:div w:id="1436899200">
      <w:bodyDiv w:val="1"/>
      <w:marLeft w:val="0"/>
      <w:marRight w:val="0"/>
      <w:marTop w:val="0"/>
      <w:marBottom w:val="0"/>
      <w:divBdr>
        <w:top w:val="none" w:sz="0" w:space="0" w:color="auto"/>
        <w:left w:val="none" w:sz="0" w:space="0" w:color="auto"/>
        <w:bottom w:val="none" w:sz="0" w:space="0" w:color="auto"/>
        <w:right w:val="none" w:sz="0" w:space="0" w:color="auto"/>
      </w:divBdr>
    </w:div>
    <w:div w:id="1436945813">
      <w:bodyDiv w:val="1"/>
      <w:marLeft w:val="0"/>
      <w:marRight w:val="0"/>
      <w:marTop w:val="0"/>
      <w:marBottom w:val="0"/>
      <w:divBdr>
        <w:top w:val="none" w:sz="0" w:space="0" w:color="auto"/>
        <w:left w:val="none" w:sz="0" w:space="0" w:color="auto"/>
        <w:bottom w:val="none" w:sz="0" w:space="0" w:color="auto"/>
        <w:right w:val="none" w:sz="0" w:space="0" w:color="auto"/>
      </w:divBdr>
    </w:div>
    <w:div w:id="1436973624">
      <w:bodyDiv w:val="1"/>
      <w:marLeft w:val="0"/>
      <w:marRight w:val="0"/>
      <w:marTop w:val="0"/>
      <w:marBottom w:val="0"/>
      <w:divBdr>
        <w:top w:val="none" w:sz="0" w:space="0" w:color="auto"/>
        <w:left w:val="none" w:sz="0" w:space="0" w:color="auto"/>
        <w:bottom w:val="none" w:sz="0" w:space="0" w:color="auto"/>
        <w:right w:val="none" w:sz="0" w:space="0" w:color="auto"/>
      </w:divBdr>
    </w:div>
    <w:div w:id="1437093291">
      <w:bodyDiv w:val="1"/>
      <w:marLeft w:val="0"/>
      <w:marRight w:val="0"/>
      <w:marTop w:val="0"/>
      <w:marBottom w:val="0"/>
      <w:divBdr>
        <w:top w:val="none" w:sz="0" w:space="0" w:color="auto"/>
        <w:left w:val="none" w:sz="0" w:space="0" w:color="auto"/>
        <w:bottom w:val="none" w:sz="0" w:space="0" w:color="auto"/>
        <w:right w:val="none" w:sz="0" w:space="0" w:color="auto"/>
      </w:divBdr>
    </w:div>
    <w:div w:id="1437406967">
      <w:bodyDiv w:val="1"/>
      <w:marLeft w:val="0"/>
      <w:marRight w:val="0"/>
      <w:marTop w:val="0"/>
      <w:marBottom w:val="0"/>
      <w:divBdr>
        <w:top w:val="none" w:sz="0" w:space="0" w:color="auto"/>
        <w:left w:val="none" w:sz="0" w:space="0" w:color="auto"/>
        <w:bottom w:val="none" w:sz="0" w:space="0" w:color="auto"/>
        <w:right w:val="none" w:sz="0" w:space="0" w:color="auto"/>
      </w:divBdr>
    </w:div>
    <w:div w:id="1437410620">
      <w:bodyDiv w:val="1"/>
      <w:marLeft w:val="0"/>
      <w:marRight w:val="0"/>
      <w:marTop w:val="0"/>
      <w:marBottom w:val="0"/>
      <w:divBdr>
        <w:top w:val="none" w:sz="0" w:space="0" w:color="auto"/>
        <w:left w:val="none" w:sz="0" w:space="0" w:color="auto"/>
        <w:bottom w:val="none" w:sz="0" w:space="0" w:color="auto"/>
        <w:right w:val="none" w:sz="0" w:space="0" w:color="auto"/>
      </w:divBdr>
    </w:div>
    <w:div w:id="1437559658">
      <w:bodyDiv w:val="1"/>
      <w:marLeft w:val="0"/>
      <w:marRight w:val="0"/>
      <w:marTop w:val="0"/>
      <w:marBottom w:val="0"/>
      <w:divBdr>
        <w:top w:val="none" w:sz="0" w:space="0" w:color="auto"/>
        <w:left w:val="none" w:sz="0" w:space="0" w:color="auto"/>
        <w:bottom w:val="none" w:sz="0" w:space="0" w:color="auto"/>
        <w:right w:val="none" w:sz="0" w:space="0" w:color="auto"/>
      </w:divBdr>
    </w:div>
    <w:div w:id="1437598629">
      <w:bodyDiv w:val="1"/>
      <w:marLeft w:val="0"/>
      <w:marRight w:val="0"/>
      <w:marTop w:val="0"/>
      <w:marBottom w:val="0"/>
      <w:divBdr>
        <w:top w:val="none" w:sz="0" w:space="0" w:color="auto"/>
        <w:left w:val="none" w:sz="0" w:space="0" w:color="auto"/>
        <w:bottom w:val="none" w:sz="0" w:space="0" w:color="auto"/>
        <w:right w:val="none" w:sz="0" w:space="0" w:color="auto"/>
      </w:divBdr>
    </w:div>
    <w:div w:id="1437746811">
      <w:bodyDiv w:val="1"/>
      <w:marLeft w:val="0"/>
      <w:marRight w:val="0"/>
      <w:marTop w:val="0"/>
      <w:marBottom w:val="0"/>
      <w:divBdr>
        <w:top w:val="none" w:sz="0" w:space="0" w:color="auto"/>
        <w:left w:val="none" w:sz="0" w:space="0" w:color="auto"/>
        <w:bottom w:val="none" w:sz="0" w:space="0" w:color="auto"/>
        <w:right w:val="none" w:sz="0" w:space="0" w:color="auto"/>
      </w:divBdr>
    </w:div>
    <w:div w:id="1437747666">
      <w:bodyDiv w:val="1"/>
      <w:marLeft w:val="0"/>
      <w:marRight w:val="0"/>
      <w:marTop w:val="0"/>
      <w:marBottom w:val="0"/>
      <w:divBdr>
        <w:top w:val="none" w:sz="0" w:space="0" w:color="auto"/>
        <w:left w:val="none" w:sz="0" w:space="0" w:color="auto"/>
        <w:bottom w:val="none" w:sz="0" w:space="0" w:color="auto"/>
        <w:right w:val="none" w:sz="0" w:space="0" w:color="auto"/>
      </w:divBdr>
    </w:div>
    <w:div w:id="1437822816">
      <w:bodyDiv w:val="1"/>
      <w:marLeft w:val="0"/>
      <w:marRight w:val="0"/>
      <w:marTop w:val="0"/>
      <w:marBottom w:val="0"/>
      <w:divBdr>
        <w:top w:val="none" w:sz="0" w:space="0" w:color="auto"/>
        <w:left w:val="none" w:sz="0" w:space="0" w:color="auto"/>
        <w:bottom w:val="none" w:sz="0" w:space="0" w:color="auto"/>
        <w:right w:val="none" w:sz="0" w:space="0" w:color="auto"/>
      </w:divBdr>
    </w:div>
    <w:div w:id="1438139343">
      <w:bodyDiv w:val="1"/>
      <w:marLeft w:val="0"/>
      <w:marRight w:val="0"/>
      <w:marTop w:val="0"/>
      <w:marBottom w:val="0"/>
      <w:divBdr>
        <w:top w:val="none" w:sz="0" w:space="0" w:color="auto"/>
        <w:left w:val="none" w:sz="0" w:space="0" w:color="auto"/>
        <w:bottom w:val="none" w:sz="0" w:space="0" w:color="auto"/>
        <w:right w:val="none" w:sz="0" w:space="0" w:color="auto"/>
      </w:divBdr>
    </w:div>
    <w:div w:id="1438408355">
      <w:bodyDiv w:val="1"/>
      <w:marLeft w:val="0"/>
      <w:marRight w:val="0"/>
      <w:marTop w:val="0"/>
      <w:marBottom w:val="0"/>
      <w:divBdr>
        <w:top w:val="none" w:sz="0" w:space="0" w:color="auto"/>
        <w:left w:val="none" w:sz="0" w:space="0" w:color="auto"/>
        <w:bottom w:val="none" w:sz="0" w:space="0" w:color="auto"/>
        <w:right w:val="none" w:sz="0" w:space="0" w:color="auto"/>
      </w:divBdr>
    </w:div>
    <w:div w:id="1438408671">
      <w:bodyDiv w:val="1"/>
      <w:marLeft w:val="0"/>
      <w:marRight w:val="0"/>
      <w:marTop w:val="0"/>
      <w:marBottom w:val="0"/>
      <w:divBdr>
        <w:top w:val="none" w:sz="0" w:space="0" w:color="auto"/>
        <w:left w:val="none" w:sz="0" w:space="0" w:color="auto"/>
        <w:bottom w:val="none" w:sz="0" w:space="0" w:color="auto"/>
        <w:right w:val="none" w:sz="0" w:space="0" w:color="auto"/>
      </w:divBdr>
    </w:div>
    <w:div w:id="1438409004">
      <w:bodyDiv w:val="1"/>
      <w:marLeft w:val="0"/>
      <w:marRight w:val="0"/>
      <w:marTop w:val="0"/>
      <w:marBottom w:val="0"/>
      <w:divBdr>
        <w:top w:val="none" w:sz="0" w:space="0" w:color="auto"/>
        <w:left w:val="none" w:sz="0" w:space="0" w:color="auto"/>
        <w:bottom w:val="none" w:sz="0" w:space="0" w:color="auto"/>
        <w:right w:val="none" w:sz="0" w:space="0" w:color="auto"/>
      </w:divBdr>
    </w:div>
    <w:div w:id="1438525882">
      <w:bodyDiv w:val="1"/>
      <w:marLeft w:val="0"/>
      <w:marRight w:val="0"/>
      <w:marTop w:val="0"/>
      <w:marBottom w:val="0"/>
      <w:divBdr>
        <w:top w:val="none" w:sz="0" w:space="0" w:color="auto"/>
        <w:left w:val="none" w:sz="0" w:space="0" w:color="auto"/>
        <w:bottom w:val="none" w:sz="0" w:space="0" w:color="auto"/>
        <w:right w:val="none" w:sz="0" w:space="0" w:color="auto"/>
      </w:divBdr>
    </w:div>
    <w:div w:id="1438676620">
      <w:bodyDiv w:val="1"/>
      <w:marLeft w:val="0"/>
      <w:marRight w:val="0"/>
      <w:marTop w:val="0"/>
      <w:marBottom w:val="0"/>
      <w:divBdr>
        <w:top w:val="none" w:sz="0" w:space="0" w:color="auto"/>
        <w:left w:val="none" w:sz="0" w:space="0" w:color="auto"/>
        <w:bottom w:val="none" w:sz="0" w:space="0" w:color="auto"/>
        <w:right w:val="none" w:sz="0" w:space="0" w:color="auto"/>
      </w:divBdr>
    </w:div>
    <w:div w:id="1438789198">
      <w:bodyDiv w:val="1"/>
      <w:marLeft w:val="0"/>
      <w:marRight w:val="0"/>
      <w:marTop w:val="0"/>
      <w:marBottom w:val="0"/>
      <w:divBdr>
        <w:top w:val="none" w:sz="0" w:space="0" w:color="auto"/>
        <w:left w:val="none" w:sz="0" w:space="0" w:color="auto"/>
        <w:bottom w:val="none" w:sz="0" w:space="0" w:color="auto"/>
        <w:right w:val="none" w:sz="0" w:space="0" w:color="auto"/>
      </w:divBdr>
    </w:div>
    <w:div w:id="1438864834">
      <w:bodyDiv w:val="1"/>
      <w:marLeft w:val="0"/>
      <w:marRight w:val="0"/>
      <w:marTop w:val="0"/>
      <w:marBottom w:val="0"/>
      <w:divBdr>
        <w:top w:val="none" w:sz="0" w:space="0" w:color="auto"/>
        <w:left w:val="none" w:sz="0" w:space="0" w:color="auto"/>
        <w:bottom w:val="none" w:sz="0" w:space="0" w:color="auto"/>
        <w:right w:val="none" w:sz="0" w:space="0" w:color="auto"/>
      </w:divBdr>
    </w:div>
    <w:div w:id="1438872385">
      <w:bodyDiv w:val="1"/>
      <w:marLeft w:val="0"/>
      <w:marRight w:val="0"/>
      <w:marTop w:val="0"/>
      <w:marBottom w:val="0"/>
      <w:divBdr>
        <w:top w:val="none" w:sz="0" w:space="0" w:color="auto"/>
        <w:left w:val="none" w:sz="0" w:space="0" w:color="auto"/>
        <w:bottom w:val="none" w:sz="0" w:space="0" w:color="auto"/>
        <w:right w:val="none" w:sz="0" w:space="0" w:color="auto"/>
      </w:divBdr>
    </w:div>
    <w:div w:id="1438986674">
      <w:bodyDiv w:val="1"/>
      <w:marLeft w:val="0"/>
      <w:marRight w:val="0"/>
      <w:marTop w:val="0"/>
      <w:marBottom w:val="0"/>
      <w:divBdr>
        <w:top w:val="none" w:sz="0" w:space="0" w:color="auto"/>
        <w:left w:val="none" w:sz="0" w:space="0" w:color="auto"/>
        <w:bottom w:val="none" w:sz="0" w:space="0" w:color="auto"/>
        <w:right w:val="none" w:sz="0" w:space="0" w:color="auto"/>
      </w:divBdr>
    </w:div>
    <w:div w:id="1438989038">
      <w:bodyDiv w:val="1"/>
      <w:marLeft w:val="0"/>
      <w:marRight w:val="0"/>
      <w:marTop w:val="0"/>
      <w:marBottom w:val="0"/>
      <w:divBdr>
        <w:top w:val="none" w:sz="0" w:space="0" w:color="auto"/>
        <w:left w:val="none" w:sz="0" w:space="0" w:color="auto"/>
        <w:bottom w:val="none" w:sz="0" w:space="0" w:color="auto"/>
        <w:right w:val="none" w:sz="0" w:space="0" w:color="auto"/>
      </w:divBdr>
    </w:div>
    <w:div w:id="1439176061">
      <w:bodyDiv w:val="1"/>
      <w:marLeft w:val="0"/>
      <w:marRight w:val="0"/>
      <w:marTop w:val="0"/>
      <w:marBottom w:val="0"/>
      <w:divBdr>
        <w:top w:val="none" w:sz="0" w:space="0" w:color="auto"/>
        <w:left w:val="none" w:sz="0" w:space="0" w:color="auto"/>
        <w:bottom w:val="none" w:sz="0" w:space="0" w:color="auto"/>
        <w:right w:val="none" w:sz="0" w:space="0" w:color="auto"/>
      </w:divBdr>
    </w:div>
    <w:div w:id="1439180717">
      <w:bodyDiv w:val="1"/>
      <w:marLeft w:val="0"/>
      <w:marRight w:val="0"/>
      <w:marTop w:val="0"/>
      <w:marBottom w:val="0"/>
      <w:divBdr>
        <w:top w:val="none" w:sz="0" w:space="0" w:color="auto"/>
        <w:left w:val="none" w:sz="0" w:space="0" w:color="auto"/>
        <w:bottom w:val="none" w:sz="0" w:space="0" w:color="auto"/>
        <w:right w:val="none" w:sz="0" w:space="0" w:color="auto"/>
      </w:divBdr>
    </w:div>
    <w:div w:id="1439451833">
      <w:bodyDiv w:val="1"/>
      <w:marLeft w:val="0"/>
      <w:marRight w:val="0"/>
      <w:marTop w:val="0"/>
      <w:marBottom w:val="0"/>
      <w:divBdr>
        <w:top w:val="none" w:sz="0" w:space="0" w:color="auto"/>
        <w:left w:val="none" w:sz="0" w:space="0" w:color="auto"/>
        <w:bottom w:val="none" w:sz="0" w:space="0" w:color="auto"/>
        <w:right w:val="none" w:sz="0" w:space="0" w:color="auto"/>
      </w:divBdr>
    </w:div>
    <w:div w:id="1439640803">
      <w:bodyDiv w:val="1"/>
      <w:marLeft w:val="0"/>
      <w:marRight w:val="0"/>
      <w:marTop w:val="0"/>
      <w:marBottom w:val="0"/>
      <w:divBdr>
        <w:top w:val="none" w:sz="0" w:space="0" w:color="auto"/>
        <w:left w:val="none" w:sz="0" w:space="0" w:color="auto"/>
        <w:bottom w:val="none" w:sz="0" w:space="0" w:color="auto"/>
        <w:right w:val="none" w:sz="0" w:space="0" w:color="auto"/>
      </w:divBdr>
    </w:div>
    <w:div w:id="1439834546">
      <w:bodyDiv w:val="1"/>
      <w:marLeft w:val="0"/>
      <w:marRight w:val="0"/>
      <w:marTop w:val="0"/>
      <w:marBottom w:val="0"/>
      <w:divBdr>
        <w:top w:val="none" w:sz="0" w:space="0" w:color="auto"/>
        <w:left w:val="none" w:sz="0" w:space="0" w:color="auto"/>
        <w:bottom w:val="none" w:sz="0" w:space="0" w:color="auto"/>
        <w:right w:val="none" w:sz="0" w:space="0" w:color="auto"/>
      </w:divBdr>
    </w:div>
    <w:div w:id="1440178136">
      <w:bodyDiv w:val="1"/>
      <w:marLeft w:val="0"/>
      <w:marRight w:val="0"/>
      <w:marTop w:val="0"/>
      <w:marBottom w:val="0"/>
      <w:divBdr>
        <w:top w:val="none" w:sz="0" w:space="0" w:color="auto"/>
        <w:left w:val="none" w:sz="0" w:space="0" w:color="auto"/>
        <w:bottom w:val="none" w:sz="0" w:space="0" w:color="auto"/>
        <w:right w:val="none" w:sz="0" w:space="0" w:color="auto"/>
      </w:divBdr>
    </w:div>
    <w:div w:id="1440221550">
      <w:bodyDiv w:val="1"/>
      <w:marLeft w:val="0"/>
      <w:marRight w:val="0"/>
      <w:marTop w:val="0"/>
      <w:marBottom w:val="0"/>
      <w:divBdr>
        <w:top w:val="none" w:sz="0" w:space="0" w:color="auto"/>
        <w:left w:val="none" w:sz="0" w:space="0" w:color="auto"/>
        <w:bottom w:val="none" w:sz="0" w:space="0" w:color="auto"/>
        <w:right w:val="none" w:sz="0" w:space="0" w:color="auto"/>
      </w:divBdr>
    </w:div>
    <w:div w:id="1440368475">
      <w:bodyDiv w:val="1"/>
      <w:marLeft w:val="0"/>
      <w:marRight w:val="0"/>
      <w:marTop w:val="0"/>
      <w:marBottom w:val="0"/>
      <w:divBdr>
        <w:top w:val="none" w:sz="0" w:space="0" w:color="auto"/>
        <w:left w:val="none" w:sz="0" w:space="0" w:color="auto"/>
        <w:bottom w:val="none" w:sz="0" w:space="0" w:color="auto"/>
        <w:right w:val="none" w:sz="0" w:space="0" w:color="auto"/>
      </w:divBdr>
    </w:div>
    <w:div w:id="1440829004">
      <w:bodyDiv w:val="1"/>
      <w:marLeft w:val="0"/>
      <w:marRight w:val="0"/>
      <w:marTop w:val="0"/>
      <w:marBottom w:val="0"/>
      <w:divBdr>
        <w:top w:val="none" w:sz="0" w:space="0" w:color="auto"/>
        <w:left w:val="none" w:sz="0" w:space="0" w:color="auto"/>
        <w:bottom w:val="none" w:sz="0" w:space="0" w:color="auto"/>
        <w:right w:val="none" w:sz="0" w:space="0" w:color="auto"/>
      </w:divBdr>
    </w:div>
    <w:div w:id="1440834155">
      <w:bodyDiv w:val="1"/>
      <w:marLeft w:val="0"/>
      <w:marRight w:val="0"/>
      <w:marTop w:val="0"/>
      <w:marBottom w:val="0"/>
      <w:divBdr>
        <w:top w:val="none" w:sz="0" w:space="0" w:color="auto"/>
        <w:left w:val="none" w:sz="0" w:space="0" w:color="auto"/>
        <w:bottom w:val="none" w:sz="0" w:space="0" w:color="auto"/>
        <w:right w:val="none" w:sz="0" w:space="0" w:color="auto"/>
      </w:divBdr>
    </w:div>
    <w:div w:id="1440879131">
      <w:bodyDiv w:val="1"/>
      <w:marLeft w:val="0"/>
      <w:marRight w:val="0"/>
      <w:marTop w:val="0"/>
      <w:marBottom w:val="0"/>
      <w:divBdr>
        <w:top w:val="none" w:sz="0" w:space="0" w:color="auto"/>
        <w:left w:val="none" w:sz="0" w:space="0" w:color="auto"/>
        <w:bottom w:val="none" w:sz="0" w:space="0" w:color="auto"/>
        <w:right w:val="none" w:sz="0" w:space="0" w:color="auto"/>
      </w:divBdr>
    </w:div>
    <w:div w:id="1440955560">
      <w:bodyDiv w:val="1"/>
      <w:marLeft w:val="0"/>
      <w:marRight w:val="0"/>
      <w:marTop w:val="0"/>
      <w:marBottom w:val="0"/>
      <w:divBdr>
        <w:top w:val="none" w:sz="0" w:space="0" w:color="auto"/>
        <w:left w:val="none" w:sz="0" w:space="0" w:color="auto"/>
        <w:bottom w:val="none" w:sz="0" w:space="0" w:color="auto"/>
        <w:right w:val="none" w:sz="0" w:space="0" w:color="auto"/>
      </w:divBdr>
    </w:div>
    <w:div w:id="1441333872">
      <w:bodyDiv w:val="1"/>
      <w:marLeft w:val="0"/>
      <w:marRight w:val="0"/>
      <w:marTop w:val="0"/>
      <w:marBottom w:val="0"/>
      <w:divBdr>
        <w:top w:val="none" w:sz="0" w:space="0" w:color="auto"/>
        <w:left w:val="none" w:sz="0" w:space="0" w:color="auto"/>
        <w:bottom w:val="none" w:sz="0" w:space="0" w:color="auto"/>
        <w:right w:val="none" w:sz="0" w:space="0" w:color="auto"/>
      </w:divBdr>
    </w:div>
    <w:div w:id="1441336239">
      <w:bodyDiv w:val="1"/>
      <w:marLeft w:val="0"/>
      <w:marRight w:val="0"/>
      <w:marTop w:val="0"/>
      <w:marBottom w:val="0"/>
      <w:divBdr>
        <w:top w:val="none" w:sz="0" w:space="0" w:color="auto"/>
        <w:left w:val="none" w:sz="0" w:space="0" w:color="auto"/>
        <w:bottom w:val="none" w:sz="0" w:space="0" w:color="auto"/>
        <w:right w:val="none" w:sz="0" w:space="0" w:color="auto"/>
      </w:divBdr>
    </w:div>
    <w:div w:id="1441955065">
      <w:bodyDiv w:val="1"/>
      <w:marLeft w:val="0"/>
      <w:marRight w:val="0"/>
      <w:marTop w:val="0"/>
      <w:marBottom w:val="0"/>
      <w:divBdr>
        <w:top w:val="none" w:sz="0" w:space="0" w:color="auto"/>
        <w:left w:val="none" w:sz="0" w:space="0" w:color="auto"/>
        <w:bottom w:val="none" w:sz="0" w:space="0" w:color="auto"/>
        <w:right w:val="none" w:sz="0" w:space="0" w:color="auto"/>
      </w:divBdr>
    </w:div>
    <w:div w:id="1442191095">
      <w:bodyDiv w:val="1"/>
      <w:marLeft w:val="0"/>
      <w:marRight w:val="0"/>
      <w:marTop w:val="0"/>
      <w:marBottom w:val="0"/>
      <w:divBdr>
        <w:top w:val="none" w:sz="0" w:space="0" w:color="auto"/>
        <w:left w:val="none" w:sz="0" w:space="0" w:color="auto"/>
        <w:bottom w:val="none" w:sz="0" w:space="0" w:color="auto"/>
        <w:right w:val="none" w:sz="0" w:space="0" w:color="auto"/>
      </w:divBdr>
    </w:div>
    <w:div w:id="1442451753">
      <w:bodyDiv w:val="1"/>
      <w:marLeft w:val="0"/>
      <w:marRight w:val="0"/>
      <w:marTop w:val="0"/>
      <w:marBottom w:val="0"/>
      <w:divBdr>
        <w:top w:val="none" w:sz="0" w:space="0" w:color="auto"/>
        <w:left w:val="none" w:sz="0" w:space="0" w:color="auto"/>
        <w:bottom w:val="none" w:sz="0" w:space="0" w:color="auto"/>
        <w:right w:val="none" w:sz="0" w:space="0" w:color="auto"/>
      </w:divBdr>
    </w:div>
    <w:div w:id="1442719766">
      <w:bodyDiv w:val="1"/>
      <w:marLeft w:val="0"/>
      <w:marRight w:val="0"/>
      <w:marTop w:val="0"/>
      <w:marBottom w:val="0"/>
      <w:divBdr>
        <w:top w:val="none" w:sz="0" w:space="0" w:color="auto"/>
        <w:left w:val="none" w:sz="0" w:space="0" w:color="auto"/>
        <w:bottom w:val="none" w:sz="0" w:space="0" w:color="auto"/>
        <w:right w:val="none" w:sz="0" w:space="0" w:color="auto"/>
      </w:divBdr>
    </w:div>
    <w:div w:id="1443109062">
      <w:bodyDiv w:val="1"/>
      <w:marLeft w:val="0"/>
      <w:marRight w:val="0"/>
      <w:marTop w:val="0"/>
      <w:marBottom w:val="0"/>
      <w:divBdr>
        <w:top w:val="none" w:sz="0" w:space="0" w:color="auto"/>
        <w:left w:val="none" w:sz="0" w:space="0" w:color="auto"/>
        <w:bottom w:val="none" w:sz="0" w:space="0" w:color="auto"/>
        <w:right w:val="none" w:sz="0" w:space="0" w:color="auto"/>
      </w:divBdr>
    </w:div>
    <w:div w:id="1443185459">
      <w:bodyDiv w:val="1"/>
      <w:marLeft w:val="0"/>
      <w:marRight w:val="0"/>
      <w:marTop w:val="0"/>
      <w:marBottom w:val="0"/>
      <w:divBdr>
        <w:top w:val="none" w:sz="0" w:space="0" w:color="auto"/>
        <w:left w:val="none" w:sz="0" w:space="0" w:color="auto"/>
        <w:bottom w:val="none" w:sz="0" w:space="0" w:color="auto"/>
        <w:right w:val="none" w:sz="0" w:space="0" w:color="auto"/>
      </w:divBdr>
    </w:div>
    <w:div w:id="1443257748">
      <w:bodyDiv w:val="1"/>
      <w:marLeft w:val="0"/>
      <w:marRight w:val="0"/>
      <w:marTop w:val="0"/>
      <w:marBottom w:val="0"/>
      <w:divBdr>
        <w:top w:val="none" w:sz="0" w:space="0" w:color="auto"/>
        <w:left w:val="none" w:sz="0" w:space="0" w:color="auto"/>
        <w:bottom w:val="none" w:sz="0" w:space="0" w:color="auto"/>
        <w:right w:val="none" w:sz="0" w:space="0" w:color="auto"/>
      </w:divBdr>
    </w:div>
    <w:div w:id="1443725084">
      <w:bodyDiv w:val="1"/>
      <w:marLeft w:val="0"/>
      <w:marRight w:val="0"/>
      <w:marTop w:val="0"/>
      <w:marBottom w:val="0"/>
      <w:divBdr>
        <w:top w:val="none" w:sz="0" w:space="0" w:color="auto"/>
        <w:left w:val="none" w:sz="0" w:space="0" w:color="auto"/>
        <w:bottom w:val="none" w:sz="0" w:space="0" w:color="auto"/>
        <w:right w:val="none" w:sz="0" w:space="0" w:color="auto"/>
      </w:divBdr>
    </w:div>
    <w:div w:id="1443916121">
      <w:bodyDiv w:val="1"/>
      <w:marLeft w:val="0"/>
      <w:marRight w:val="0"/>
      <w:marTop w:val="0"/>
      <w:marBottom w:val="0"/>
      <w:divBdr>
        <w:top w:val="none" w:sz="0" w:space="0" w:color="auto"/>
        <w:left w:val="none" w:sz="0" w:space="0" w:color="auto"/>
        <w:bottom w:val="none" w:sz="0" w:space="0" w:color="auto"/>
        <w:right w:val="none" w:sz="0" w:space="0" w:color="auto"/>
      </w:divBdr>
    </w:div>
    <w:div w:id="1443957811">
      <w:bodyDiv w:val="1"/>
      <w:marLeft w:val="0"/>
      <w:marRight w:val="0"/>
      <w:marTop w:val="0"/>
      <w:marBottom w:val="0"/>
      <w:divBdr>
        <w:top w:val="none" w:sz="0" w:space="0" w:color="auto"/>
        <w:left w:val="none" w:sz="0" w:space="0" w:color="auto"/>
        <w:bottom w:val="none" w:sz="0" w:space="0" w:color="auto"/>
        <w:right w:val="none" w:sz="0" w:space="0" w:color="auto"/>
      </w:divBdr>
    </w:div>
    <w:div w:id="1444499527">
      <w:bodyDiv w:val="1"/>
      <w:marLeft w:val="0"/>
      <w:marRight w:val="0"/>
      <w:marTop w:val="0"/>
      <w:marBottom w:val="0"/>
      <w:divBdr>
        <w:top w:val="none" w:sz="0" w:space="0" w:color="auto"/>
        <w:left w:val="none" w:sz="0" w:space="0" w:color="auto"/>
        <w:bottom w:val="none" w:sz="0" w:space="0" w:color="auto"/>
        <w:right w:val="none" w:sz="0" w:space="0" w:color="auto"/>
      </w:divBdr>
    </w:div>
    <w:div w:id="1445004058">
      <w:bodyDiv w:val="1"/>
      <w:marLeft w:val="0"/>
      <w:marRight w:val="0"/>
      <w:marTop w:val="0"/>
      <w:marBottom w:val="0"/>
      <w:divBdr>
        <w:top w:val="none" w:sz="0" w:space="0" w:color="auto"/>
        <w:left w:val="none" w:sz="0" w:space="0" w:color="auto"/>
        <w:bottom w:val="none" w:sz="0" w:space="0" w:color="auto"/>
        <w:right w:val="none" w:sz="0" w:space="0" w:color="auto"/>
      </w:divBdr>
    </w:div>
    <w:div w:id="1445877867">
      <w:bodyDiv w:val="1"/>
      <w:marLeft w:val="0"/>
      <w:marRight w:val="0"/>
      <w:marTop w:val="0"/>
      <w:marBottom w:val="0"/>
      <w:divBdr>
        <w:top w:val="none" w:sz="0" w:space="0" w:color="auto"/>
        <w:left w:val="none" w:sz="0" w:space="0" w:color="auto"/>
        <w:bottom w:val="none" w:sz="0" w:space="0" w:color="auto"/>
        <w:right w:val="none" w:sz="0" w:space="0" w:color="auto"/>
      </w:divBdr>
    </w:div>
    <w:div w:id="1445882513">
      <w:bodyDiv w:val="1"/>
      <w:marLeft w:val="0"/>
      <w:marRight w:val="0"/>
      <w:marTop w:val="0"/>
      <w:marBottom w:val="0"/>
      <w:divBdr>
        <w:top w:val="none" w:sz="0" w:space="0" w:color="auto"/>
        <w:left w:val="none" w:sz="0" w:space="0" w:color="auto"/>
        <w:bottom w:val="none" w:sz="0" w:space="0" w:color="auto"/>
        <w:right w:val="none" w:sz="0" w:space="0" w:color="auto"/>
      </w:divBdr>
    </w:div>
    <w:div w:id="1445883529">
      <w:bodyDiv w:val="1"/>
      <w:marLeft w:val="0"/>
      <w:marRight w:val="0"/>
      <w:marTop w:val="0"/>
      <w:marBottom w:val="0"/>
      <w:divBdr>
        <w:top w:val="none" w:sz="0" w:space="0" w:color="auto"/>
        <w:left w:val="none" w:sz="0" w:space="0" w:color="auto"/>
        <w:bottom w:val="none" w:sz="0" w:space="0" w:color="auto"/>
        <w:right w:val="none" w:sz="0" w:space="0" w:color="auto"/>
      </w:divBdr>
    </w:div>
    <w:div w:id="1445927451">
      <w:bodyDiv w:val="1"/>
      <w:marLeft w:val="0"/>
      <w:marRight w:val="0"/>
      <w:marTop w:val="0"/>
      <w:marBottom w:val="0"/>
      <w:divBdr>
        <w:top w:val="none" w:sz="0" w:space="0" w:color="auto"/>
        <w:left w:val="none" w:sz="0" w:space="0" w:color="auto"/>
        <w:bottom w:val="none" w:sz="0" w:space="0" w:color="auto"/>
        <w:right w:val="none" w:sz="0" w:space="0" w:color="auto"/>
      </w:divBdr>
    </w:div>
    <w:div w:id="1445928697">
      <w:bodyDiv w:val="1"/>
      <w:marLeft w:val="0"/>
      <w:marRight w:val="0"/>
      <w:marTop w:val="0"/>
      <w:marBottom w:val="0"/>
      <w:divBdr>
        <w:top w:val="none" w:sz="0" w:space="0" w:color="auto"/>
        <w:left w:val="none" w:sz="0" w:space="0" w:color="auto"/>
        <w:bottom w:val="none" w:sz="0" w:space="0" w:color="auto"/>
        <w:right w:val="none" w:sz="0" w:space="0" w:color="auto"/>
      </w:divBdr>
    </w:div>
    <w:div w:id="1445953085">
      <w:bodyDiv w:val="1"/>
      <w:marLeft w:val="0"/>
      <w:marRight w:val="0"/>
      <w:marTop w:val="0"/>
      <w:marBottom w:val="0"/>
      <w:divBdr>
        <w:top w:val="none" w:sz="0" w:space="0" w:color="auto"/>
        <w:left w:val="none" w:sz="0" w:space="0" w:color="auto"/>
        <w:bottom w:val="none" w:sz="0" w:space="0" w:color="auto"/>
        <w:right w:val="none" w:sz="0" w:space="0" w:color="auto"/>
      </w:divBdr>
    </w:div>
    <w:div w:id="1446465229">
      <w:bodyDiv w:val="1"/>
      <w:marLeft w:val="0"/>
      <w:marRight w:val="0"/>
      <w:marTop w:val="0"/>
      <w:marBottom w:val="0"/>
      <w:divBdr>
        <w:top w:val="none" w:sz="0" w:space="0" w:color="auto"/>
        <w:left w:val="none" w:sz="0" w:space="0" w:color="auto"/>
        <w:bottom w:val="none" w:sz="0" w:space="0" w:color="auto"/>
        <w:right w:val="none" w:sz="0" w:space="0" w:color="auto"/>
      </w:divBdr>
    </w:div>
    <w:div w:id="1446731768">
      <w:bodyDiv w:val="1"/>
      <w:marLeft w:val="0"/>
      <w:marRight w:val="0"/>
      <w:marTop w:val="0"/>
      <w:marBottom w:val="0"/>
      <w:divBdr>
        <w:top w:val="none" w:sz="0" w:space="0" w:color="auto"/>
        <w:left w:val="none" w:sz="0" w:space="0" w:color="auto"/>
        <w:bottom w:val="none" w:sz="0" w:space="0" w:color="auto"/>
        <w:right w:val="none" w:sz="0" w:space="0" w:color="auto"/>
      </w:divBdr>
    </w:div>
    <w:div w:id="1447121506">
      <w:bodyDiv w:val="1"/>
      <w:marLeft w:val="0"/>
      <w:marRight w:val="0"/>
      <w:marTop w:val="0"/>
      <w:marBottom w:val="0"/>
      <w:divBdr>
        <w:top w:val="none" w:sz="0" w:space="0" w:color="auto"/>
        <w:left w:val="none" w:sz="0" w:space="0" w:color="auto"/>
        <w:bottom w:val="none" w:sz="0" w:space="0" w:color="auto"/>
        <w:right w:val="none" w:sz="0" w:space="0" w:color="auto"/>
      </w:divBdr>
    </w:div>
    <w:div w:id="1447196459">
      <w:bodyDiv w:val="1"/>
      <w:marLeft w:val="0"/>
      <w:marRight w:val="0"/>
      <w:marTop w:val="0"/>
      <w:marBottom w:val="0"/>
      <w:divBdr>
        <w:top w:val="none" w:sz="0" w:space="0" w:color="auto"/>
        <w:left w:val="none" w:sz="0" w:space="0" w:color="auto"/>
        <w:bottom w:val="none" w:sz="0" w:space="0" w:color="auto"/>
        <w:right w:val="none" w:sz="0" w:space="0" w:color="auto"/>
      </w:divBdr>
    </w:div>
    <w:div w:id="1447430048">
      <w:bodyDiv w:val="1"/>
      <w:marLeft w:val="0"/>
      <w:marRight w:val="0"/>
      <w:marTop w:val="0"/>
      <w:marBottom w:val="0"/>
      <w:divBdr>
        <w:top w:val="none" w:sz="0" w:space="0" w:color="auto"/>
        <w:left w:val="none" w:sz="0" w:space="0" w:color="auto"/>
        <w:bottom w:val="none" w:sz="0" w:space="0" w:color="auto"/>
        <w:right w:val="none" w:sz="0" w:space="0" w:color="auto"/>
      </w:divBdr>
    </w:div>
    <w:div w:id="1447458729">
      <w:bodyDiv w:val="1"/>
      <w:marLeft w:val="0"/>
      <w:marRight w:val="0"/>
      <w:marTop w:val="0"/>
      <w:marBottom w:val="0"/>
      <w:divBdr>
        <w:top w:val="none" w:sz="0" w:space="0" w:color="auto"/>
        <w:left w:val="none" w:sz="0" w:space="0" w:color="auto"/>
        <w:bottom w:val="none" w:sz="0" w:space="0" w:color="auto"/>
        <w:right w:val="none" w:sz="0" w:space="0" w:color="auto"/>
      </w:divBdr>
    </w:div>
    <w:div w:id="1447654441">
      <w:bodyDiv w:val="1"/>
      <w:marLeft w:val="0"/>
      <w:marRight w:val="0"/>
      <w:marTop w:val="0"/>
      <w:marBottom w:val="0"/>
      <w:divBdr>
        <w:top w:val="none" w:sz="0" w:space="0" w:color="auto"/>
        <w:left w:val="none" w:sz="0" w:space="0" w:color="auto"/>
        <w:bottom w:val="none" w:sz="0" w:space="0" w:color="auto"/>
        <w:right w:val="none" w:sz="0" w:space="0" w:color="auto"/>
      </w:divBdr>
    </w:div>
    <w:div w:id="1448230118">
      <w:bodyDiv w:val="1"/>
      <w:marLeft w:val="0"/>
      <w:marRight w:val="0"/>
      <w:marTop w:val="0"/>
      <w:marBottom w:val="0"/>
      <w:divBdr>
        <w:top w:val="none" w:sz="0" w:space="0" w:color="auto"/>
        <w:left w:val="none" w:sz="0" w:space="0" w:color="auto"/>
        <w:bottom w:val="none" w:sz="0" w:space="0" w:color="auto"/>
        <w:right w:val="none" w:sz="0" w:space="0" w:color="auto"/>
      </w:divBdr>
    </w:div>
    <w:div w:id="1448309497">
      <w:bodyDiv w:val="1"/>
      <w:marLeft w:val="0"/>
      <w:marRight w:val="0"/>
      <w:marTop w:val="0"/>
      <w:marBottom w:val="0"/>
      <w:divBdr>
        <w:top w:val="none" w:sz="0" w:space="0" w:color="auto"/>
        <w:left w:val="none" w:sz="0" w:space="0" w:color="auto"/>
        <w:bottom w:val="none" w:sz="0" w:space="0" w:color="auto"/>
        <w:right w:val="none" w:sz="0" w:space="0" w:color="auto"/>
      </w:divBdr>
    </w:div>
    <w:div w:id="1448355218">
      <w:bodyDiv w:val="1"/>
      <w:marLeft w:val="0"/>
      <w:marRight w:val="0"/>
      <w:marTop w:val="0"/>
      <w:marBottom w:val="0"/>
      <w:divBdr>
        <w:top w:val="none" w:sz="0" w:space="0" w:color="auto"/>
        <w:left w:val="none" w:sz="0" w:space="0" w:color="auto"/>
        <w:bottom w:val="none" w:sz="0" w:space="0" w:color="auto"/>
        <w:right w:val="none" w:sz="0" w:space="0" w:color="auto"/>
      </w:divBdr>
    </w:div>
    <w:div w:id="1448543526">
      <w:bodyDiv w:val="1"/>
      <w:marLeft w:val="0"/>
      <w:marRight w:val="0"/>
      <w:marTop w:val="0"/>
      <w:marBottom w:val="0"/>
      <w:divBdr>
        <w:top w:val="none" w:sz="0" w:space="0" w:color="auto"/>
        <w:left w:val="none" w:sz="0" w:space="0" w:color="auto"/>
        <w:bottom w:val="none" w:sz="0" w:space="0" w:color="auto"/>
        <w:right w:val="none" w:sz="0" w:space="0" w:color="auto"/>
      </w:divBdr>
    </w:div>
    <w:div w:id="1448698415">
      <w:bodyDiv w:val="1"/>
      <w:marLeft w:val="0"/>
      <w:marRight w:val="0"/>
      <w:marTop w:val="0"/>
      <w:marBottom w:val="0"/>
      <w:divBdr>
        <w:top w:val="none" w:sz="0" w:space="0" w:color="auto"/>
        <w:left w:val="none" w:sz="0" w:space="0" w:color="auto"/>
        <w:bottom w:val="none" w:sz="0" w:space="0" w:color="auto"/>
        <w:right w:val="none" w:sz="0" w:space="0" w:color="auto"/>
      </w:divBdr>
    </w:div>
    <w:div w:id="1448744194">
      <w:bodyDiv w:val="1"/>
      <w:marLeft w:val="0"/>
      <w:marRight w:val="0"/>
      <w:marTop w:val="0"/>
      <w:marBottom w:val="0"/>
      <w:divBdr>
        <w:top w:val="none" w:sz="0" w:space="0" w:color="auto"/>
        <w:left w:val="none" w:sz="0" w:space="0" w:color="auto"/>
        <w:bottom w:val="none" w:sz="0" w:space="0" w:color="auto"/>
        <w:right w:val="none" w:sz="0" w:space="0" w:color="auto"/>
      </w:divBdr>
    </w:div>
    <w:div w:id="1449274668">
      <w:bodyDiv w:val="1"/>
      <w:marLeft w:val="0"/>
      <w:marRight w:val="0"/>
      <w:marTop w:val="0"/>
      <w:marBottom w:val="0"/>
      <w:divBdr>
        <w:top w:val="none" w:sz="0" w:space="0" w:color="auto"/>
        <w:left w:val="none" w:sz="0" w:space="0" w:color="auto"/>
        <w:bottom w:val="none" w:sz="0" w:space="0" w:color="auto"/>
        <w:right w:val="none" w:sz="0" w:space="0" w:color="auto"/>
      </w:divBdr>
    </w:div>
    <w:div w:id="1449277709">
      <w:bodyDiv w:val="1"/>
      <w:marLeft w:val="0"/>
      <w:marRight w:val="0"/>
      <w:marTop w:val="0"/>
      <w:marBottom w:val="0"/>
      <w:divBdr>
        <w:top w:val="none" w:sz="0" w:space="0" w:color="auto"/>
        <w:left w:val="none" w:sz="0" w:space="0" w:color="auto"/>
        <w:bottom w:val="none" w:sz="0" w:space="0" w:color="auto"/>
        <w:right w:val="none" w:sz="0" w:space="0" w:color="auto"/>
      </w:divBdr>
    </w:div>
    <w:div w:id="1450052500">
      <w:bodyDiv w:val="1"/>
      <w:marLeft w:val="0"/>
      <w:marRight w:val="0"/>
      <w:marTop w:val="0"/>
      <w:marBottom w:val="0"/>
      <w:divBdr>
        <w:top w:val="none" w:sz="0" w:space="0" w:color="auto"/>
        <w:left w:val="none" w:sz="0" w:space="0" w:color="auto"/>
        <w:bottom w:val="none" w:sz="0" w:space="0" w:color="auto"/>
        <w:right w:val="none" w:sz="0" w:space="0" w:color="auto"/>
      </w:divBdr>
    </w:div>
    <w:div w:id="1450274238">
      <w:bodyDiv w:val="1"/>
      <w:marLeft w:val="0"/>
      <w:marRight w:val="0"/>
      <w:marTop w:val="0"/>
      <w:marBottom w:val="0"/>
      <w:divBdr>
        <w:top w:val="none" w:sz="0" w:space="0" w:color="auto"/>
        <w:left w:val="none" w:sz="0" w:space="0" w:color="auto"/>
        <w:bottom w:val="none" w:sz="0" w:space="0" w:color="auto"/>
        <w:right w:val="none" w:sz="0" w:space="0" w:color="auto"/>
      </w:divBdr>
    </w:div>
    <w:div w:id="1450734040">
      <w:bodyDiv w:val="1"/>
      <w:marLeft w:val="0"/>
      <w:marRight w:val="0"/>
      <w:marTop w:val="0"/>
      <w:marBottom w:val="0"/>
      <w:divBdr>
        <w:top w:val="none" w:sz="0" w:space="0" w:color="auto"/>
        <w:left w:val="none" w:sz="0" w:space="0" w:color="auto"/>
        <w:bottom w:val="none" w:sz="0" w:space="0" w:color="auto"/>
        <w:right w:val="none" w:sz="0" w:space="0" w:color="auto"/>
      </w:divBdr>
    </w:div>
    <w:div w:id="1450853553">
      <w:bodyDiv w:val="1"/>
      <w:marLeft w:val="0"/>
      <w:marRight w:val="0"/>
      <w:marTop w:val="0"/>
      <w:marBottom w:val="0"/>
      <w:divBdr>
        <w:top w:val="none" w:sz="0" w:space="0" w:color="auto"/>
        <w:left w:val="none" w:sz="0" w:space="0" w:color="auto"/>
        <w:bottom w:val="none" w:sz="0" w:space="0" w:color="auto"/>
        <w:right w:val="none" w:sz="0" w:space="0" w:color="auto"/>
      </w:divBdr>
    </w:div>
    <w:div w:id="1450855661">
      <w:bodyDiv w:val="1"/>
      <w:marLeft w:val="0"/>
      <w:marRight w:val="0"/>
      <w:marTop w:val="0"/>
      <w:marBottom w:val="0"/>
      <w:divBdr>
        <w:top w:val="none" w:sz="0" w:space="0" w:color="auto"/>
        <w:left w:val="none" w:sz="0" w:space="0" w:color="auto"/>
        <w:bottom w:val="none" w:sz="0" w:space="0" w:color="auto"/>
        <w:right w:val="none" w:sz="0" w:space="0" w:color="auto"/>
      </w:divBdr>
    </w:div>
    <w:div w:id="1451126714">
      <w:bodyDiv w:val="1"/>
      <w:marLeft w:val="0"/>
      <w:marRight w:val="0"/>
      <w:marTop w:val="0"/>
      <w:marBottom w:val="0"/>
      <w:divBdr>
        <w:top w:val="none" w:sz="0" w:space="0" w:color="auto"/>
        <w:left w:val="none" w:sz="0" w:space="0" w:color="auto"/>
        <w:bottom w:val="none" w:sz="0" w:space="0" w:color="auto"/>
        <w:right w:val="none" w:sz="0" w:space="0" w:color="auto"/>
      </w:divBdr>
    </w:div>
    <w:div w:id="1451171540">
      <w:bodyDiv w:val="1"/>
      <w:marLeft w:val="0"/>
      <w:marRight w:val="0"/>
      <w:marTop w:val="0"/>
      <w:marBottom w:val="0"/>
      <w:divBdr>
        <w:top w:val="none" w:sz="0" w:space="0" w:color="auto"/>
        <w:left w:val="none" w:sz="0" w:space="0" w:color="auto"/>
        <w:bottom w:val="none" w:sz="0" w:space="0" w:color="auto"/>
        <w:right w:val="none" w:sz="0" w:space="0" w:color="auto"/>
      </w:divBdr>
    </w:div>
    <w:div w:id="1451244565">
      <w:bodyDiv w:val="1"/>
      <w:marLeft w:val="0"/>
      <w:marRight w:val="0"/>
      <w:marTop w:val="0"/>
      <w:marBottom w:val="0"/>
      <w:divBdr>
        <w:top w:val="none" w:sz="0" w:space="0" w:color="auto"/>
        <w:left w:val="none" w:sz="0" w:space="0" w:color="auto"/>
        <w:bottom w:val="none" w:sz="0" w:space="0" w:color="auto"/>
        <w:right w:val="none" w:sz="0" w:space="0" w:color="auto"/>
      </w:divBdr>
    </w:div>
    <w:div w:id="1451629190">
      <w:bodyDiv w:val="1"/>
      <w:marLeft w:val="0"/>
      <w:marRight w:val="0"/>
      <w:marTop w:val="0"/>
      <w:marBottom w:val="0"/>
      <w:divBdr>
        <w:top w:val="none" w:sz="0" w:space="0" w:color="auto"/>
        <w:left w:val="none" w:sz="0" w:space="0" w:color="auto"/>
        <w:bottom w:val="none" w:sz="0" w:space="0" w:color="auto"/>
        <w:right w:val="none" w:sz="0" w:space="0" w:color="auto"/>
      </w:divBdr>
    </w:div>
    <w:div w:id="1452288895">
      <w:bodyDiv w:val="1"/>
      <w:marLeft w:val="0"/>
      <w:marRight w:val="0"/>
      <w:marTop w:val="0"/>
      <w:marBottom w:val="0"/>
      <w:divBdr>
        <w:top w:val="none" w:sz="0" w:space="0" w:color="auto"/>
        <w:left w:val="none" w:sz="0" w:space="0" w:color="auto"/>
        <w:bottom w:val="none" w:sz="0" w:space="0" w:color="auto"/>
        <w:right w:val="none" w:sz="0" w:space="0" w:color="auto"/>
      </w:divBdr>
    </w:div>
    <w:div w:id="1452673433">
      <w:bodyDiv w:val="1"/>
      <w:marLeft w:val="0"/>
      <w:marRight w:val="0"/>
      <w:marTop w:val="0"/>
      <w:marBottom w:val="0"/>
      <w:divBdr>
        <w:top w:val="none" w:sz="0" w:space="0" w:color="auto"/>
        <w:left w:val="none" w:sz="0" w:space="0" w:color="auto"/>
        <w:bottom w:val="none" w:sz="0" w:space="0" w:color="auto"/>
        <w:right w:val="none" w:sz="0" w:space="0" w:color="auto"/>
      </w:divBdr>
    </w:div>
    <w:div w:id="1452743009">
      <w:bodyDiv w:val="1"/>
      <w:marLeft w:val="0"/>
      <w:marRight w:val="0"/>
      <w:marTop w:val="0"/>
      <w:marBottom w:val="0"/>
      <w:divBdr>
        <w:top w:val="none" w:sz="0" w:space="0" w:color="auto"/>
        <w:left w:val="none" w:sz="0" w:space="0" w:color="auto"/>
        <w:bottom w:val="none" w:sz="0" w:space="0" w:color="auto"/>
        <w:right w:val="none" w:sz="0" w:space="0" w:color="auto"/>
      </w:divBdr>
    </w:div>
    <w:div w:id="1452745775">
      <w:bodyDiv w:val="1"/>
      <w:marLeft w:val="0"/>
      <w:marRight w:val="0"/>
      <w:marTop w:val="0"/>
      <w:marBottom w:val="0"/>
      <w:divBdr>
        <w:top w:val="none" w:sz="0" w:space="0" w:color="auto"/>
        <w:left w:val="none" w:sz="0" w:space="0" w:color="auto"/>
        <w:bottom w:val="none" w:sz="0" w:space="0" w:color="auto"/>
        <w:right w:val="none" w:sz="0" w:space="0" w:color="auto"/>
      </w:divBdr>
    </w:div>
    <w:div w:id="1453014623">
      <w:bodyDiv w:val="1"/>
      <w:marLeft w:val="0"/>
      <w:marRight w:val="0"/>
      <w:marTop w:val="0"/>
      <w:marBottom w:val="0"/>
      <w:divBdr>
        <w:top w:val="none" w:sz="0" w:space="0" w:color="auto"/>
        <w:left w:val="none" w:sz="0" w:space="0" w:color="auto"/>
        <w:bottom w:val="none" w:sz="0" w:space="0" w:color="auto"/>
        <w:right w:val="none" w:sz="0" w:space="0" w:color="auto"/>
      </w:divBdr>
    </w:div>
    <w:div w:id="1453789849">
      <w:bodyDiv w:val="1"/>
      <w:marLeft w:val="0"/>
      <w:marRight w:val="0"/>
      <w:marTop w:val="0"/>
      <w:marBottom w:val="0"/>
      <w:divBdr>
        <w:top w:val="none" w:sz="0" w:space="0" w:color="auto"/>
        <w:left w:val="none" w:sz="0" w:space="0" w:color="auto"/>
        <w:bottom w:val="none" w:sz="0" w:space="0" w:color="auto"/>
        <w:right w:val="none" w:sz="0" w:space="0" w:color="auto"/>
      </w:divBdr>
    </w:div>
    <w:div w:id="1453867256">
      <w:bodyDiv w:val="1"/>
      <w:marLeft w:val="0"/>
      <w:marRight w:val="0"/>
      <w:marTop w:val="0"/>
      <w:marBottom w:val="0"/>
      <w:divBdr>
        <w:top w:val="none" w:sz="0" w:space="0" w:color="auto"/>
        <w:left w:val="none" w:sz="0" w:space="0" w:color="auto"/>
        <w:bottom w:val="none" w:sz="0" w:space="0" w:color="auto"/>
        <w:right w:val="none" w:sz="0" w:space="0" w:color="auto"/>
      </w:divBdr>
    </w:div>
    <w:div w:id="1453943849">
      <w:bodyDiv w:val="1"/>
      <w:marLeft w:val="0"/>
      <w:marRight w:val="0"/>
      <w:marTop w:val="0"/>
      <w:marBottom w:val="0"/>
      <w:divBdr>
        <w:top w:val="none" w:sz="0" w:space="0" w:color="auto"/>
        <w:left w:val="none" w:sz="0" w:space="0" w:color="auto"/>
        <w:bottom w:val="none" w:sz="0" w:space="0" w:color="auto"/>
        <w:right w:val="none" w:sz="0" w:space="0" w:color="auto"/>
      </w:divBdr>
    </w:div>
    <w:div w:id="1454128433">
      <w:bodyDiv w:val="1"/>
      <w:marLeft w:val="0"/>
      <w:marRight w:val="0"/>
      <w:marTop w:val="0"/>
      <w:marBottom w:val="0"/>
      <w:divBdr>
        <w:top w:val="none" w:sz="0" w:space="0" w:color="auto"/>
        <w:left w:val="none" w:sz="0" w:space="0" w:color="auto"/>
        <w:bottom w:val="none" w:sz="0" w:space="0" w:color="auto"/>
        <w:right w:val="none" w:sz="0" w:space="0" w:color="auto"/>
      </w:divBdr>
    </w:div>
    <w:div w:id="1454133943">
      <w:bodyDiv w:val="1"/>
      <w:marLeft w:val="0"/>
      <w:marRight w:val="0"/>
      <w:marTop w:val="0"/>
      <w:marBottom w:val="0"/>
      <w:divBdr>
        <w:top w:val="none" w:sz="0" w:space="0" w:color="auto"/>
        <w:left w:val="none" w:sz="0" w:space="0" w:color="auto"/>
        <w:bottom w:val="none" w:sz="0" w:space="0" w:color="auto"/>
        <w:right w:val="none" w:sz="0" w:space="0" w:color="auto"/>
      </w:divBdr>
    </w:div>
    <w:div w:id="1454254527">
      <w:bodyDiv w:val="1"/>
      <w:marLeft w:val="0"/>
      <w:marRight w:val="0"/>
      <w:marTop w:val="0"/>
      <w:marBottom w:val="0"/>
      <w:divBdr>
        <w:top w:val="none" w:sz="0" w:space="0" w:color="auto"/>
        <w:left w:val="none" w:sz="0" w:space="0" w:color="auto"/>
        <w:bottom w:val="none" w:sz="0" w:space="0" w:color="auto"/>
        <w:right w:val="none" w:sz="0" w:space="0" w:color="auto"/>
      </w:divBdr>
    </w:div>
    <w:div w:id="1454589612">
      <w:bodyDiv w:val="1"/>
      <w:marLeft w:val="0"/>
      <w:marRight w:val="0"/>
      <w:marTop w:val="0"/>
      <w:marBottom w:val="0"/>
      <w:divBdr>
        <w:top w:val="none" w:sz="0" w:space="0" w:color="auto"/>
        <w:left w:val="none" w:sz="0" w:space="0" w:color="auto"/>
        <w:bottom w:val="none" w:sz="0" w:space="0" w:color="auto"/>
        <w:right w:val="none" w:sz="0" w:space="0" w:color="auto"/>
      </w:divBdr>
    </w:div>
    <w:div w:id="1454595978">
      <w:bodyDiv w:val="1"/>
      <w:marLeft w:val="0"/>
      <w:marRight w:val="0"/>
      <w:marTop w:val="0"/>
      <w:marBottom w:val="0"/>
      <w:divBdr>
        <w:top w:val="none" w:sz="0" w:space="0" w:color="auto"/>
        <w:left w:val="none" w:sz="0" w:space="0" w:color="auto"/>
        <w:bottom w:val="none" w:sz="0" w:space="0" w:color="auto"/>
        <w:right w:val="none" w:sz="0" w:space="0" w:color="auto"/>
      </w:divBdr>
    </w:div>
    <w:div w:id="1454596169">
      <w:bodyDiv w:val="1"/>
      <w:marLeft w:val="0"/>
      <w:marRight w:val="0"/>
      <w:marTop w:val="0"/>
      <w:marBottom w:val="0"/>
      <w:divBdr>
        <w:top w:val="none" w:sz="0" w:space="0" w:color="auto"/>
        <w:left w:val="none" w:sz="0" w:space="0" w:color="auto"/>
        <w:bottom w:val="none" w:sz="0" w:space="0" w:color="auto"/>
        <w:right w:val="none" w:sz="0" w:space="0" w:color="auto"/>
      </w:divBdr>
    </w:div>
    <w:div w:id="1454640335">
      <w:bodyDiv w:val="1"/>
      <w:marLeft w:val="0"/>
      <w:marRight w:val="0"/>
      <w:marTop w:val="0"/>
      <w:marBottom w:val="0"/>
      <w:divBdr>
        <w:top w:val="none" w:sz="0" w:space="0" w:color="auto"/>
        <w:left w:val="none" w:sz="0" w:space="0" w:color="auto"/>
        <w:bottom w:val="none" w:sz="0" w:space="0" w:color="auto"/>
        <w:right w:val="none" w:sz="0" w:space="0" w:color="auto"/>
      </w:divBdr>
    </w:div>
    <w:div w:id="1454903576">
      <w:bodyDiv w:val="1"/>
      <w:marLeft w:val="0"/>
      <w:marRight w:val="0"/>
      <w:marTop w:val="0"/>
      <w:marBottom w:val="0"/>
      <w:divBdr>
        <w:top w:val="none" w:sz="0" w:space="0" w:color="auto"/>
        <w:left w:val="none" w:sz="0" w:space="0" w:color="auto"/>
        <w:bottom w:val="none" w:sz="0" w:space="0" w:color="auto"/>
        <w:right w:val="none" w:sz="0" w:space="0" w:color="auto"/>
      </w:divBdr>
    </w:div>
    <w:div w:id="1454977990">
      <w:bodyDiv w:val="1"/>
      <w:marLeft w:val="0"/>
      <w:marRight w:val="0"/>
      <w:marTop w:val="0"/>
      <w:marBottom w:val="0"/>
      <w:divBdr>
        <w:top w:val="none" w:sz="0" w:space="0" w:color="auto"/>
        <w:left w:val="none" w:sz="0" w:space="0" w:color="auto"/>
        <w:bottom w:val="none" w:sz="0" w:space="0" w:color="auto"/>
        <w:right w:val="none" w:sz="0" w:space="0" w:color="auto"/>
      </w:divBdr>
    </w:div>
    <w:div w:id="1455178021">
      <w:bodyDiv w:val="1"/>
      <w:marLeft w:val="0"/>
      <w:marRight w:val="0"/>
      <w:marTop w:val="0"/>
      <w:marBottom w:val="0"/>
      <w:divBdr>
        <w:top w:val="none" w:sz="0" w:space="0" w:color="auto"/>
        <w:left w:val="none" w:sz="0" w:space="0" w:color="auto"/>
        <w:bottom w:val="none" w:sz="0" w:space="0" w:color="auto"/>
        <w:right w:val="none" w:sz="0" w:space="0" w:color="auto"/>
      </w:divBdr>
    </w:div>
    <w:div w:id="1455296054">
      <w:bodyDiv w:val="1"/>
      <w:marLeft w:val="0"/>
      <w:marRight w:val="0"/>
      <w:marTop w:val="0"/>
      <w:marBottom w:val="0"/>
      <w:divBdr>
        <w:top w:val="none" w:sz="0" w:space="0" w:color="auto"/>
        <w:left w:val="none" w:sz="0" w:space="0" w:color="auto"/>
        <w:bottom w:val="none" w:sz="0" w:space="0" w:color="auto"/>
        <w:right w:val="none" w:sz="0" w:space="0" w:color="auto"/>
      </w:divBdr>
    </w:div>
    <w:div w:id="1455443896">
      <w:bodyDiv w:val="1"/>
      <w:marLeft w:val="0"/>
      <w:marRight w:val="0"/>
      <w:marTop w:val="0"/>
      <w:marBottom w:val="0"/>
      <w:divBdr>
        <w:top w:val="none" w:sz="0" w:space="0" w:color="auto"/>
        <w:left w:val="none" w:sz="0" w:space="0" w:color="auto"/>
        <w:bottom w:val="none" w:sz="0" w:space="0" w:color="auto"/>
        <w:right w:val="none" w:sz="0" w:space="0" w:color="auto"/>
      </w:divBdr>
    </w:div>
    <w:div w:id="1455556417">
      <w:bodyDiv w:val="1"/>
      <w:marLeft w:val="0"/>
      <w:marRight w:val="0"/>
      <w:marTop w:val="0"/>
      <w:marBottom w:val="0"/>
      <w:divBdr>
        <w:top w:val="none" w:sz="0" w:space="0" w:color="auto"/>
        <w:left w:val="none" w:sz="0" w:space="0" w:color="auto"/>
        <w:bottom w:val="none" w:sz="0" w:space="0" w:color="auto"/>
        <w:right w:val="none" w:sz="0" w:space="0" w:color="auto"/>
      </w:divBdr>
    </w:div>
    <w:div w:id="1455562812">
      <w:bodyDiv w:val="1"/>
      <w:marLeft w:val="0"/>
      <w:marRight w:val="0"/>
      <w:marTop w:val="0"/>
      <w:marBottom w:val="0"/>
      <w:divBdr>
        <w:top w:val="none" w:sz="0" w:space="0" w:color="auto"/>
        <w:left w:val="none" w:sz="0" w:space="0" w:color="auto"/>
        <w:bottom w:val="none" w:sz="0" w:space="0" w:color="auto"/>
        <w:right w:val="none" w:sz="0" w:space="0" w:color="auto"/>
      </w:divBdr>
    </w:div>
    <w:div w:id="1455753272">
      <w:bodyDiv w:val="1"/>
      <w:marLeft w:val="0"/>
      <w:marRight w:val="0"/>
      <w:marTop w:val="0"/>
      <w:marBottom w:val="0"/>
      <w:divBdr>
        <w:top w:val="none" w:sz="0" w:space="0" w:color="auto"/>
        <w:left w:val="none" w:sz="0" w:space="0" w:color="auto"/>
        <w:bottom w:val="none" w:sz="0" w:space="0" w:color="auto"/>
        <w:right w:val="none" w:sz="0" w:space="0" w:color="auto"/>
      </w:divBdr>
    </w:div>
    <w:div w:id="1455977794">
      <w:bodyDiv w:val="1"/>
      <w:marLeft w:val="0"/>
      <w:marRight w:val="0"/>
      <w:marTop w:val="0"/>
      <w:marBottom w:val="0"/>
      <w:divBdr>
        <w:top w:val="none" w:sz="0" w:space="0" w:color="auto"/>
        <w:left w:val="none" w:sz="0" w:space="0" w:color="auto"/>
        <w:bottom w:val="none" w:sz="0" w:space="0" w:color="auto"/>
        <w:right w:val="none" w:sz="0" w:space="0" w:color="auto"/>
      </w:divBdr>
    </w:div>
    <w:div w:id="1456171831">
      <w:bodyDiv w:val="1"/>
      <w:marLeft w:val="0"/>
      <w:marRight w:val="0"/>
      <w:marTop w:val="0"/>
      <w:marBottom w:val="0"/>
      <w:divBdr>
        <w:top w:val="none" w:sz="0" w:space="0" w:color="auto"/>
        <w:left w:val="none" w:sz="0" w:space="0" w:color="auto"/>
        <w:bottom w:val="none" w:sz="0" w:space="0" w:color="auto"/>
        <w:right w:val="none" w:sz="0" w:space="0" w:color="auto"/>
      </w:divBdr>
    </w:div>
    <w:div w:id="1456410972">
      <w:bodyDiv w:val="1"/>
      <w:marLeft w:val="0"/>
      <w:marRight w:val="0"/>
      <w:marTop w:val="0"/>
      <w:marBottom w:val="0"/>
      <w:divBdr>
        <w:top w:val="none" w:sz="0" w:space="0" w:color="auto"/>
        <w:left w:val="none" w:sz="0" w:space="0" w:color="auto"/>
        <w:bottom w:val="none" w:sz="0" w:space="0" w:color="auto"/>
        <w:right w:val="none" w:sz="0" w:space="0" w:color="auto"/>
      </w:divBdr>
    </w:div>
    <w:div w:id="1456439060">
      <w:bodyDiv w:val="1"/>
      <w:marLeft w:val="0"/>
      <w:marRight w:val="0"/>
      <w:marTop w:val="0"/>
      <w:marBottom w:val="0"/>
      <w:divBdr>
        <w:top w:val="none" w:sz="0" w:space="0" w:color="auto"/>
        <w:left w:val="none" w:sz="0" w:space="0" w:color="auto"/>
        <w:bottom w:val="none" w:sz="0" w:space="0" w:color="auto"/>
        <w:right w:val="none" w:sz="0" w:space="0" w:color="auto"/>
      </w:divBdr>
    </w:div>
    <w:div w:id="1456826713">
      <w:bodyDiv w:val="1"/>
      <w:marLeft w:val="0"/>
      <w:marRight w:val="0"/>
      <w:marTop w:val="0"/>
      <w:marBottom w:val="0"/>
      <w:divBdr>
        <w:top w:val="none" w:sz="0" w:space="0" w:color="auto"/>
        <w:left w:val="none" w:sz="0" w:space="0" w:color="auto"/>
        <w:bottom w:val="none" w:sz="0" w:space="0" w:color="auto"/>
        <w:right w:val="none" w:sz="0" w:space="0" w:color="auto"/>
      </w:divBdr>
    </w:div>
    <w:div w:id="1457142348">
      <w:bodyDiv w:val="1"/>
      <w:marLeft w:val="0"/>
      <w:marRight w:val="0"/>
      <w:marTop w:val="0"/>
      <w:marBottom w:val="0"/>
      <w:divBdr>
        <w:top w:val="none" w:sz="0" w:space="0" w:color="auto"/>
        <w:left w:val="none" w:sz="0" w:space="0" w:color="auto"/>
        <w:bottom w:val="none" w:sz="0" w:space="0" w:color="auto"/>
        <w:right w:val="none" w:sz="0" w:space="0" w:color="auto"/>
      </w:divBdr>
    </w:div>
    <w:div w:id="1457259623">
      <w:bodyDiv w:val="1"/>
      <w:marLeft w:val="0"/>
      <w:marRight w:val="0"/>
      <w:marTop w:val="0"/>
      <w:marBottom w:val="0"/>
      <w:divBdr>
        <w:top w:val="none" w:sz="0" w:space="0" w:color="auto"/>
        <w:left w:val="none" w:sz="0" w:space="0" w:color="auto"/>
        <w:bottom w:val="none" w:sz="0" w:space="0" w:color="auto"/>
        <w:right w:val="none" w:sz="0" w:space="0" w:color="auto"/>
      </w:divBdr>
    </w:div>
    <w:div w:id="1457456212">
      <w:bodyDiv w:val="1"/>
      <w:marLeft w:val="0"/>
      <w:marRight w:val="0"/>
      <w:marTop w:val="0"/>
      <w:marBottom w:val="0"/>
      <w:divBdr>
        <w:top w:val="none" w:sz="0" w:space="0" w:color="auto"/>
        <w:left w:val="none" w:sz="0" w:space="0" w:color="auto"/>
        <w:bottom w:val="none" w:sz="0" w:space="0" w:color="auto"/>
        <w:right w:val="none" w:sz="0" w:space="0" w:color="auto"/>
      </w:divBdr>
    </w:div>
    <w:div w:id="1457485073">
      <w:bodyDiv w:val="1"/>
      <w:marLeft w:val="0"/>
      <w:marRight w:val="0"/>
      <w:marTop w:val="0"/>
      <w:marBottom w:val="0"/>
      <w:divBdr>
        <w:top w:val="none" w:sz="0" w:space="0" w:color="auto"/>
        <w:left w:val="none" w:sz="0" w:space="0" w:color="auto"/>
        <w:bottom w:val="none" w:sz="0" w:space="0" w:color="auto"/>
        <w:right w:val="none" w:sz="0" w:space="0" w:color="auto"/>
      </w:divBdr>
    </w:div>
    <w:div w:id="1457602960">
      <w:bodyDiv w:val="1"/>
      <w:marLeft w:val="0"/>
      <w:marRight w:val="0"/>
      <w:marTop w:val="0"/>
      <w:marBottom w:val="0"/>
      <w:divBdr>
        <w:top w:val="none" w:sz="0" w:space="0" w:color="auto"/>
        <w:left w:val="none" w:sz="0" w:space="0" w:color="auto"/>
        <w:bottom w:val="none" w:sz="0" w:space="0" w:color="auto"/>
        <w:right w:val="none" w:sz="0" w:space="0" w:color="auto"/>
      </w:divBdr>
    </w:div>
    <w:div w:id="1457748768">
      <w:bodyDiv w:val="1"/>
      <w:marLeft w:val="0"/>
      <w:marRight w:val="0"/>
      <w:marTop w:val="0"/>
      <w:marBottom w:val="0"/>
      <w:divBdr>
        <w:top w:val="none" w:sz="0" w:space="0" w:color="auto"/>
        <w:left w:val="none" w:sz="0" w:space="0" w:color="auto"/>
        <w:bottom w:val="none" w:sz="0" w:space="0" w:color="auto"/>
        <w:right w:val="none" w:sz="0" w:space="0" w:color="auto"/>
      </w:divBdr>
    </w:div>
    <w:div w:id="1458179566">
      <w:bodyDiv w:val="1"/>
      <w:marLeft w:val="0"/>
      <w:marRight w:val="0"/>
      <w:marTop w:val="0"/>
      <w:marBottom w:val="0"/>
      <w:divBdr>
        <w:top w:val="none" w:sz="0" w:space="0" w:color="auto"/>
        <w:left w:val="none" w:sz="0" w:space="0" w:color="auto"/>
        <w:bottom w:val="none" w:sz="0" w:space="0" w:color="auto"/>
        <w:right w:val="none" w:sz="0" w:space="0" w:color="auto"/>
      </w:divBdr>
    </w:div>
    <w:div w:id="1458647201">
      <w:bodyDiv w:val="1"/>
      <w:marLeft w:val="0"/>
      <w:marRight w:val="0"/>
      <w:marTop w:val="0"/>
      <w:marBottom w:val="0"/>
      <w:divBdr>
        <w:top w:val="none" w:sz="0" w:space="0" w:color="auto"/>
        <w:left w:val="none" w:sz="0" w:space="0" w:color="auto"/>
        <w:bottom w:val="none" w:sz="0" w:space="0" w:color="auto"/>
        <w:right w:val="none" w:sz="0" w:space="0" w:color="auto"/>
      </w:divBdr>
    </w:div>
    <w:div w:id="1459302864">
      <w:bodyDiv w:val="1"/>
      <w:marLeft w:val="0"/>
      <w:marRight w:val="0"/>
      <w:marTop w:val="0"/>
      <w:marBottom w:val="0"/>
      <w:divBdr>
        <w:top w:val="none" w:sz="0" w:space="0" w:color="auto"/>
        <w:left w:val="none" w:sz="0" w:space="0" w:color="auto"/>
        <w:bottom w:val="none" w:sz="0" w:space="0" w:color="auto"/>
        <w:right w:val="none" w:sz="0" w:space="0" w:color="auto"/>
      </w:divBdr>
    </w:div>
    <w:div w:id="1459446601">
      <w:bodyDiv w:val="1"/>
      <w:marLeft w:val="0"/>
      <w:marRight w:val="0"/>
      <w:marTop w:val="0"/>
      <w:marBottom w:val="0"/>
      <w:divBdr>
        <w:top w:val="none" w:sz="0" w:space="0" w:color="auto"/>
        <w:left w:val="none" w:sz="0" w:space="0" w:color="auto"/>
        <w:bottom w:val="none" w:sz="0" w:space="0" w:color="auto"/>
        <w:right w:val="none" w:sz="0" w:space="0" w:color="auto"/>
      </w:divBdr>
    </w:div>
    <w:div w:id="1459907439">
      <w:bodyDiv w:val="1"/>
      <w:marLeft w:val="0"/>
      <w:marRight w:val="0"/>
      <w:marTop w:val="0"/>
      <w:marBottom w:val="0"/>
      <w:divBdr>
        <w:top w:val="none" w:sz="0" w:space="0" w:color="auto"/>
        <w:left w:val="none" w:sz="0" w:space="0" w:color="auto"/>
        <w:bottom w:val="none" w:sz="0" w:space="0" w:color="auto"/>
        <w:right w:val="none" w:sz="0" w:space="0" w:color="auto"/>
      </w:divBdr>
    </w:div>
    <w:div w:id="1460563791">
      <w:bodyDiv w:val="1"/>
      <w:marLeft w:val="0"/>
      <w:marRight w:val="0"/>
      <w:marTop w:val="0"/>
      <w:marBottom w:val="0"/>
      <w:divBdr>
        <w:top w:val="none" w:sz="0" w:space="0" w:color="auto"/>
        <w:left w:val="none" w:sz="0" w:space="0" w:color="auto"/>
        <w:bottom w:val="none" w:sz="0" w:space="0" w:color="auto"/>
        <w:right w:val="none" w:sz="0" w:space="0" w:color="auto"/>
      </w:divBdr>
    </w:div>
    <w:div w:id="1460613971">
      <w:bodyDiv w:val="1"/>
      <w:marLeft w:val="0"/>
      <w:marRight w:val="0"/>
      <w:marTop w:val="0"/>
      <w:marBottom w:val="0"/>
      <w:divBdr>
        <w:top w:val="none" w:sz="0" w:space="0" w:color="auto"/>
        <w:left w:val="none" w:sz="0" w:space="0" w:color="auto"/>
        <w:bottom w:val="none" w:sz="0" w:space="0" w:color="auto"/>
        <w:right w:val="none" w:sz="0" w:space="0" w:color="auto"/>
      </w:divBdr>
    </w:div>
    <w:div w:id="1460681995">
      <w:bodyDiv w:val="1"/>
      <w:marLeft w:val="0"/>
      <w:marRight w:val="0"/>
      <w:marTop w:val="0"/>
      <w:marBottom w:val="0"/>
      <w:divBdr>
        <w:top w:val="none" w:sz="0" w:space="0" w:color="auto"/>
        <w:left w:val="none" w:sz="0" w:space="0" w:color="auto"/>
        <w:bottom w:val="none" w:sz="0" w:space="0" w:color="auto"/>
        <w:right w:val="none" w:sz="0" w:space="0" w:color="auto"/>
      </w:divBdr>
    </w:div>
    <w:div w:id="1460688183">
      <w:bodyDiv w:val="1"/>
      <w:marLeft w:val="0"/>
      <w:marRight w:val="0"/>
      <w:marTop w:val="0"/>
      <w:marBottom w:val="0"/>
      <w:divBdr>
        <w:top w:val="none" w:sz="0" w:space="0" w:color="auto"/>
        <w:left w:val="none" w:sz="0" w:space="0" w:color="auto"/>
        <w:bottom w:val="none" w:sz="0" w:space="0" w:color="auto"/>
        <w:right w:val="none" w:sz="0" w:space="0" w:color="auto"/>
      </w:divBdr>
    </w:div>
    <w:div w:id="1461075114">
      <w:bodyDiv w:val="1"/>
      <w:marLeft w:val="0"/>
      <w:marRight w:val="0"/>
      <w:marTop w:val="0"/>
      <w:marBottom w:val="0"/>
      <w:divBdr>
        <w:top w:val="none" w:sz="0" w:space="0" w:color="auto"/>
        <w:left w:val="none" w:sz="0" w:space="0" w:color="auto"/>
        <w:bottom w:val="none" w:sz="0" w:space="0" w:color="auto"/>
        <w:right w:val="none" w:sz="0" w:space="0" w:color="auto"/>
      </w:divBdr>
    </w:div>
    <w:div w:id="1461144755">
      <w:bodyDiv w:val="1"/>
      <w:marLeft w:val="0"/>
      <w:marRight w:val="0"/>
      <w:marTop w:val="0"/>
      <w:marBottom w:val="0"/>
      <w:divBdr>
        <w:top w:val="none" w:sz="0" w:space="0" w:color="auto"/>
        <w:left w:val="none" w:sz="0" w:space="0" w:color="auto"/>
        <w:bottom w:val="none" w:sz="0" w:space="0" w:color="auto"/>
        <w:right w:val="none" w:sz="0" w:space="0" w:color="auto"/>
      </w:divBdr>
    </w:div>
    <w:div w:id="1461453628">
      <w:bodyDiv w:val="1"/>
      <w:marLeft w:val="0"/>
      <w:marRight w:val="0"/>
      <w:marTop w:val="0"/>
      <w:marBottom w:val="0"/>
      <w:divBdr>
        <w:top w:val="none" w:sz="0" w:space="0" w:color="auto"/>
        <w:left w:val="none" w:sz="0" w:space="0" w:color="auto"/>
        <w:bottom w:val="none" w:sz="0" w:space="0" w:color="auto"/>
        <w:right w:val="none" w:sz="0" w:space="0" w:color="auto"/>
      </w:divBdr>
    </w:div>
    <w:div w:id="1461609657">
      <w:bodyDiv w:val="1"/>
      <w:marLeft w:val="0"/>
      <w:marRight w:val="0"/>
      <w:marTop w:val="0"/>
      <w:marBottom w:val="0"/>
      <w:divBdr>
        <w:top w:val="none" w:sz="0" w:space="0" w:color="auto"/>
        <w:left w:val="none" w:sz="0" w:space="0" w:color="auto"/>
        <w:bottom w:val="none" w:sz="0" w:space="0" w:color="auto"/>
        <w:right w:val="none" w:sz="0" w:space="0" w:color="auto"/>
      </w:divBdr>
    </w:div>
    <w:div w:id="1461654899">
      <w:bodyDiv w:val="1"/>
      <w:marLeft w:val="0"/>
      <w:marRight w:val="0"/>
      <w:marTop w:val="0"/>
      <w:marBottom w:val="0"/>
      <w:divBdr>
        <w:top w:val="none" w:sz="0" w:space="0" w:color="auto"/>
        <w:left w:val="none" w:sz="0" w:space="0" w:color="auto"/>
        <w:bottom w:val="none" w:sz="0" w:space="0" w:color="auto"/>
        <w:right w:val="none" w:sz="0" w:space="0" w:color="auto"/>
      </w:divBdr>
    </w:div>
    <w:div w:id="1461802018">
      <w:bodyDiv w:val="1"/>
      <w:marLeft w:val="0"/>
      <w:marRight w:val="0"/>
      <w:marTop w:val="0"/>
      <w:marBottom w:val="0"/>
      <w:divBdr>
        <w:top w:val="none" w:sz="0" w:space="0" w:color="auto"/>
        <w:left w:val="none" w:sz="0" w:space="0" w:color="auto"/>
        <w:bottom w:val="none" w:sz="0" w:space="0" w:color="auto"/>
        <w:right w:val="none" w:sz="0" w:space="0" w:color="auto"/>
      </w:divBdr>
    </w:div>
    <w:div w:id="1461924975">
      <w:bodyDiv w:val="1"/>
      <w:marLeft w:val="0"/>
      <w:marRight w:val="0"/>
      <w:marTop w:val="0"/>
      <w:marBottom w:val="0"/>
      <w:divBdr>
        <w:top w:val="none" w:sz="0" w:space="0" w:color="auto"/>
        <w:left w:val="none" w:sz="0" w:space="0" w:color="auto"/>
        <w:bottom w:val="none" w:sz="0" w:space="0" w:color="auto"/>
        <w:right w:val="none" w:sz="0" w:space="0" w:color="auto"/>
      </w:divBdr>
    </w:div>
    <w:div w:id="1462071503">
      <w:bodyDiv w:val="1"/>
      <w:marLeft w:val="0"/>
      <w:marRight w:val="0"/>
      <w:marTop w:val="0"/>
      <w:marBottom w:val="0"/>
      <w:divBdr>
        <w:top w:val="none" w:sz="0" w:space="0" w:color="auto"/>
        <w:left w:val="none" w:sz="0" w:space="0" w:color="auto"/>
        <w:bottom w:val="none" w:sz="0" w:space="0" w:color="auto"/>
        <w:right w:val="none" w:sz="0" w:space="0" w:color="auto"/>
      </w:divBdr>
    </w:div>
    <w:div w:id="1462453469">
      <w:bodyDiv w:val="1"/>
      <w:marLeft w:val="0"/>
      <w:marRight w:val="0"/>
      <w:marTop w:val="0"/>
      <w:marBottom w:val="0"/>
      <w:divBdr>
        <w:top w:val="none" w:sz="0" w:space="0" w:color="auto"/>
        <w:left w:val="none" w:sz="0" w:space="0" w:color="auto"/>
        <w:bottom w:val="none" w:sz="0" w:space="0" w:color="auto"/>
        <w:right w:val="none" w:sz="0" w:space="0" w:color="auto"/>
      </w:divBdr>
    </w:div>
    <w:div w:id="1462458385">
      <w:bodyDiv w:val="1"/>
      <w:marLeft w:val="0"/>
      <w:marRight w:val="0"/>
      <w:marTop w:val="0"/>
      <w:marBottom w:val="0"/>
      <w:divBdr>
        <w:top w:val="none" w:sz="0" w:space="0" w:color="auto"/>
        <w:left w:val="none" w:sz="0" w:space="0" w:color="auto"/>
        <w:bottom w:val="none" w:sz="0" w:space="0" w:color="auto"/>
        <w:right w:val="none" w:sz="0" w:space="0" w:color="auto"/>
      </w:divBdr>
    </w:div>
    <w:div w:id="1462571451">
      <w:bodyDiv w:val="1"/>
      <w:marLeft w:val="0"/>
      <w:marRight w:val="0"/>
      <w:marTop w:val="0"/>
      <w:marBottom w:val="0"/>
      <w:divBdr>
        <w:top w:val="none" w:sz="0" w:space="0" w:color="auto"/>
        <w:left w:val="none" w:sz="0" w:space="0" w:color="auto"/>
        <w:bottom w:val="none" w:sz="0" w:space="0" w:color="auto"/>
        <w:right w:val="none" w:sz="0" w:space="0" w:color="auto"/>
      </w:divBdr>
    </w:div>
    <w:div w:id="1462844295">
      <w:bodyDiv w:val="1"/>
      <w:marLeft w:val="0"/>
      <w:marRight w:val="0"/>
      <w:marTop w:val="0"/>
      <w:marBottom w:val="0"/>
      <w:divBdr>
        <w:top w:val="none" w:sz="0" w:space="0" w:color="auto"/>
        <w:left w:val="none" w:sz="0" w:space="0" w:color="auto"/>
        <w:bottom w:val="none" w:sz="0" w:space="0" w:color="auto"/>
        <w:right w:val="none" w:sz="0" w:space="0" w:color="auto"/>
      </w:divBdr>
    </w:div>
    <w:div w:id="1462917559">
      <w:bodyDiv w:val="1"/>
      <w:marLeft w:val="0"/>
      <w:marRight w:val="0"/>
      <w:marTop w:val="0"/>
      <w:marBottom w:val="0"/>
      <w:divBdr>
        <w:top w:val="none" w:sz="0" w:space="0" w:color="auto"/>
        <w:left w:val="none" w:sz="0" w:space="0" w:color="auto"/>
        <w:bottom w:val="none" w:sz="0" w:space="0" w:color="auto"/>
        <w:right w:val="none" w:sz="0" w:space="0" w:color="auto"/>
      </w:divBdr>
    </w:div>
    <w:div w:id="1463307952">
      <w:bodyDiv w:val="1"/>
      <w:marLeft w:val="0"/>
      <w:marRight w:val="0"/>
      <w:marTop w:val="0"/>
      <w:marBottom w:val="0"/>
      <w:divBdr>
        <w:top w:val="none" w:sz="0" w:space="0" w:color="auto"/>
        <w:left w:val="none" w:sz="0" w:space="0" w:color="auto"/>
        <w:bottom w:val="none" w:sz="0" w:space="0" w:color="auto"/>
        <w:right w:val="none" w:sz="0" w:space="0" w:color="auto"/>
      </w:divBdr>
    </w:div>
    <w:div w:id="1463421905">
      <w:bodyDiv w:val="1"/>
      <w:marLeft w:val="0"/>
      <w:marRight w:val="0"/>
      <w:marTop w:val="0"/>
      <w:marBottom w:val="0"/>
      <w:divBdr>
        <w:top w:val="none" w:sz="0" w:space="0" w:color="auto"/>
        <w:left w:val="none" w:sz="0" w:space="0" w:color="auto"/>
        <w:bottom w:val="none" w:sz="0" w:space="0" w:color="auto"/>
        <w:right w:val="none" w:sz="0" w:space="0" w:color="auto"/>
      </w:divBdr>
    </w:div>
    <w:div w:id="1463502159">
      <w:bodyDiv w:val="1"/>
      <w:marLeft w:val="0"/>
      <w:marRight w:val="0"/>
      <w:marTop w:val="0"/>
      <w:marBottom w:val="0"/>
      <w:divBdr>
        <w:top w:val="none" w:sz="0" w:space="0" w:color="auto"/>
        <w:left w:val="none" w:sz="0" w:space="0" w:color="auto"/>
        <w:bottom w:val="none" w:sz="0" w:space="0" w:color="auto"/>
        <w:right w:val="none" w:sz="0" w:space="0" w:color="auto"/>
      </w:divBdr>
    </w:div>
    <w:div w:id="1463693754">
      <w:bodyDiv w:val="1"/>
      <w:marLeft w:val="0"/>
      <w:marRight w:val="0"/>
      <w:marTop w:val="0"/>
      <w:marBottom w:val="0"/>
      <w:divBdr>
        <w:top w:val="none" w:sz="0" w:space="0" w:color="auto"/>
        <w:left w:val="none" w:sz="0" w:space="0" w:color="auto"/>
        <w:bottom w:val="none" w:sz="0" w:space="0" w:color="auto"/>
        <w:right w:val="none" w:sz="0" w:space="0" w:color="auto"/>
      </w:divBdr>
    </w:div>
    <w:div w:id="1463881354">
      <w:bodyDiv w:val="1"/>
      <w:marLeft w:val="0"/>
      <w:marRight w:val="0"/>
      <w:marTop w:val="0"/>
      <w:marBottom w:val="0"/>
      <w:divBdr>
        <w:top w:val="none" w:sz="0" w:space="0" w:color="auto"/>
        <w:left w:val="none" w:sz="0" w:space="0" w:color="auto"/>
        <w:bottom w:val="none" w:sz="0" w:space="0" w:color="auto"/>
        <w:right w:val="none" w:sz="0" w:space="0" w:color="auto"/>
      </w:divBdr>
    </w:div>
    <w:div w:id="1464083761">
      <w:bodyDiv w:val="1"/>
      <w:marLeft w:val="0"/>
      <w:marRight w:val="0"/>
      <w:marTop w:val="0"/>
      <w:marBottom w:val="0"/>
      <w:divBdr>
        <w:top w:val="none" w:sz="0" w:space="0" w:color="auto"/>
        <w:left w:val="none" w:sz="0" w:space="0" w:color="auto"/>
        <w:bottom w:val="none" w:sz="0" w:space="0" w:color="auto"/>
        <w:right w:val="none" w:sz="0" w:space="0" w:color="auto"/>
      </w:divBdr>
    </w:div>
    <w:div w:id="1464494645">
      <w:bodyDiv w:val="1"/>
      <w:marLeft w:val="0"/>
      <w:marRight w:val="0"/>
      <w:marTop w:val="0"/>
      <w:marBottom w:val="0"/>
      <w:divBdr>
        <w:top w:val="none" w:sz="0" w:space="0" w:color="auto"/>
        <w:left w:val="none" w:sz="0" w:space="0" w:color="auto"/>
        <w:bottom w:val="none" w:sz="0" w:space="0" w:color="auto"/>
        <w:right w:val="none" w:sz="0" w:space="0" w:color="auto"/>
      </w:divBdr>
    </w:div>
    <w:div w:id="1464621313">
      <w:bodyDiv w:val="1"/>
      <w:marLeft w:val="0"/>
      <w:marRight w:val="0"/>
      <w:marTop w:val="0"/>
      <w:marBottom w:val="0"/>
      <w:divBdr>
        <w:top w:val="none" w:sz="0" w:space="0" w:color="auto"/>
        <w:left w:val="none" w:sz="0" w:space="0" w:color="auto"/>
        <w:bottom w:val="none" w:sz="0" w:space="0" w:color="auto"/>
        <w:right w:val="none" w:sz="0" w:space="0" w:color="auto"/>
      </w:divBdr>
    </w:div>
    <w:div w:id="1464814038">
      <w:bodyDiv w:val="1"/>
      <w:marLeft w:val="0"/>
      <w:marRight w:val="0"/>
      <w:marTop w:val="0"/>
      <w:marBottom w:val="0"/>
      <w:divBdr>
        <w:top w:val="none" w:sz="0" w:space="0" w:color="auto"/>
        <w:left w:val="none" w:sz="0" w:space="0" w:color="auto"/>
        <w:bottom w:val="none" w:sz="0" w:space="0" w:color="auto"/>
        <w:right w:val="none" w:sz="0" w:space="0" w:color="auto"/>
      </w:divBdr>
    </w:div>
    <w:div w:id="1464814430">
      <w:bodyDiv w:val="1"/>
      <w:marLeft w:val="0"/>
      <w:marRight w:val="0"/>
      <w:marTop w:val="0"/>
      <w:marBottom w:val="0"/>
      <w:divBdr>
        <w:top w:val="none" w:sz="0" w:space="0" w:color="auto"/>
        <w:left w:val="none" w:sz="0" w:space="0" w:color="auto"/>
        <w:bottom w:val="none" w:sz="0" w:space="0" w:color="auto"/>
        <w:right w:val="none" w:sz="0" w:space="0" w:color="auto"/>
      </w:divBdr>
    </w:div>
    <w:div w:id="1464883794">
      <w:bodyDiv w:val="1"/>
      <w:marLeft w:val="0"/>
      <w:marRight w:val="0"/>
      <w:marTop w:val="0"/>
      <w:marBottom w:val="0"/>
      <w:divBdr>
        <w:top w:val="none" w:sz="0" w:space="0" w:color="auto"/>
        <w:left w:val="none" w:sz="0" w:space="0" w:color="auto"/>
        <w:bottom w:val="none" w:sz="0" w:space="0" w:color="auto"/>
        <w:right w:val="none" w:sz="0" w:space="0" w:color="auto"/>
      </w:divBdr>
    </w:div>
    <w:div w:id="1465195189">
      <w:bodyDiv w:val="1"/>
      <w:marLeft w:val="0"/>
      <w:marRight w:val="0"/>
      <w:marTop w:val="0"/>
      <w:marBottom w:val="0"/>
      <w:divBdr>
        <w:top w:val="none" w:sz="0" w:space="0" w:color="auto"/>
        <w:left w:val="none" w:sz="0" w:space="0" w:color="auto"/>
        <w:bottom w:val="none" w:sz="0" w:space="0" w:color="auto"/>
        <w:right w:val="none" w:sz="0" w:space="0" w:color="auto"/>
      </w:divBdr>
    </w:div>
    <w:div w:id="1465195567">
      <w:bodyDiv w:val="1"/>
      <w:marLeft w:val="0"/>
      <w:marRight w:val="0"/>
      <w:marTop w:val="0"/>
      <w:marBottom w:val="0"/>
      <w:divBdr>
        <w:top w:val="none" w:sz="0" w:space="0" w:color="auto"/>
        <w:left w:val="none" w:sz="0" w:space="0" w:color="auto"/>
        <w:bottom w:val="none" w:sz="0" w:space="0" w:color="auto"/>
        <w:right w:val="none" w:sz="0" w:space="0" w:color="auto"/>
      </w:divBdr>
    </w:div>
    <w:div w:id="1465344219">
      <w:bodyDiv w:val="1"/>
      <w:marLeft w:val="0"/>
      <w:marRight w:val="0"/>
      <w:marTop w:val="0"/>
      <w:marBottom w:val="0"/>
      <w:divBdr>
        <w:top w:val="none" w:sz="0" w:space="0" w:color="auto"/>
        <w:left w:val="none" w:sz="0" w:space="0" w:color="auto"/>
        <w:bottom w:val="none" w:sz="0" w:space="0" w:color="auto"/>
        <w:right w:val="none" w:sz="0" w:space="0" w:color="auto"/>
      </w:divBdr>
    </w:div>
    <w:div w:id="1465392019">
      <w:bodyDiv w:val="1"/>
      <w:marLeft w:val="0"/>
      <w:marRight w:val="0"/>
      <w:marTop w:val="0"/>
      <w:marBottom w:val="0"/>
      <w:divBdr>
        <w:top w:val="none" w:sz="0" w:space="0" w:color="auto"/>
        <w:left w:val="none" w:sz="0" w:space="0" w:color="auto"/>
        <w:bottom w:val="none" w:sz="0" w:space="0" w:color="auto"/>
        <w:right w:val="none" w:sz="0" w:space="0" w:color="auto"/>
      </w:divBdr>
    </w:div>
    <w:div w:id="1465462975">
      <w:bodyDiv w:val="1"/>
      <w:marLeft w:val="0"/>
      <w:marRight w:val="0"/>
      <w:marTop w:val="0"/>
      <w:marBottom w:val="0"/>
      <w:divBdr>
        <w:top w:val="none" w:sz="0" w:space="0" w:color="auto"/>
        <w:left w:val="none" w:sz="0" w:space="0" w:color="auto"/>
        <w:bottom w:val="none" w:sz="0" w:space="0" w:color="auto"/>
        <w:right w:val="none" w:sz="0" w:space="0" w:color="auto"/>
      </w:divBdr>
    </w:div>
    <w:div w:id="1465537414">
      <w:bodyDiv w:val="1"/>
      <w:marLeft w:val="0"/>
      <w:marRight w:val="0"/>
      <w:marTop w:val="0"/>
      <w:marBottom w:val="0"/>
      <w:divBdr>
        <w:top w:val="none" w:sz="0" w:space="0" w:color="auto"/>
        <w:left w:val="none" w:sz="0" w:space="0" w:color="auto"/>
        <w:bottom w:val="none" w:sz="0" w:space="0" w:color="auto"/>
        <w:right w:val="none" w:sz="0" w:space="0" w:color="auto"/>
      </w:divBdr>
    </w:div>
    <w:div w:id="1465541149">
      <w:bodyDiv w:val="1"/>
      <w:marLeft w:val="0"/>
      <w:marRight w:val="0"/>
      <w:marTop w:val="0"/>
      <w:marBottom w:val="0"/>
      <w:divBdr>
        <w:top w:val="none" w:sz="0" w:space="0" w:color="auto"/>
        <w:left w:val="none" w:sz="0" w:space="0" w:color="auto"/>
        <w:bottom w:val="none" w:sz="0" w:space="0" w:color="auto"/>
        <w:right w:val="none" w:sz="0" w:space="0" w:color="auto"/>
      </w:divBdr>
    </w:div>
    <w:div w:id="1465779370">
      <w:bodyDiv w:val="1"/>
      <w:marLeft w:val="0"/>
      <w:marRight w:val="0"/>
      <w:marTop w:val="0"/>
      <w:marBottom w:val="0"/>
      <w:divBdr>
        <w:top w:val="none" w:sz="0" w:space="0" w:color="auto"/>
        <w:left w:val="none" w:sz="0" w:space="0" w:color="auto"/>
        <w:bottom w:val="none" w:sz="0" w:space="0" w:color="auto"/>
        <w:right w:val="none" w:sz="0" w:space="0" w:color="auto"/>
      </w:divBdr>
    </w:div>
    <w:div w:id="1465851410">
      <w:bodyDiv w:val="1"/>
      <w:marLeft w:val="0"/>
      <w:marRight w:val="0"/>
      <w:marTop w:val="0"/>
      <w:marBottom w:val="0"/>
      <w:divBdr>
        <w:top w:val="none" w:sz="0" w:space="0" w:color="auto"/>
        <w:left w:val="none" w:sz="0" w:space="0" w:color="auto"/>
        <w:bottom w:val="none" w:sz="0" w:space="0" w:color="auto"/>
        <w:right w:val="none" w:sz="0" w:space="0" w:color="auto"/>
      </w:divBdr>
    </w:div>
    <w:div w:id="1466200120">
      <w:bodyDiv w:val="1"/>
      <w:marLeft w:val="0"/>
      <w:marRight w:val="0"/>
      <w:marTop w:val="0"/>
      <w:marBottom w:val="0"/>
      <w:divBdr>
        <w:top w:val="none" w:sz="0" w:space="0" w:color="auto"/>
        <w:left w:val="none" w:sz="0" w:space="0" w:color="auto"/>
        <w:bottom w:val="none" w:sz="0" w:space="0" w:color="auto"/>
        <w:right w:val="none" w:sz="0" w:space="0" w:color="auto"/>
      </w:divBdr>
    </w:div>
    <w:div w:id="1466771304">
      <w:bodyDiv w:val="1"/>
      <w:marLeft w:val="0"/>
      <w:marRight w:val="0"/>
      <w:marTop w:val="0"/>
      <w:marBottom w:val="0"/>
      <w:divBdr>
        <w:top w:val="none" w:sz="0" w:space="0" w:color="auto"/>
        <w:left w:val="none" w:sz="0" w:space="0" w:color="auto"/>
        <w:bottom w:val="none" w:sz="0" w:space="0" w:color="auto"/>
        <w:right w:val="none" w:sz="0" w:space="0" w:color="auto"/>
      </w:divBdr>
    </w:div>
    <w:div w:id="1467894136">
      <w:bodyDiv w:val="1"/>
      <w:marLeft w:val="0"/>
      <w:marRight w:val="0"/>
      <w:marTop w:val="0"/>
      <w:marBottom w:val="0"/>
      <w:divBdr>
        <w:top w:val="none" w:sz="0" w:space="0" w:color="auto"/>
        <w:left w:val="none" w:sz="0" w:space="0" w:color="auto"/>
        <w:bottom w:val="none" w:sz="0" w:space="0" w:color="auto"/>
        <w:right w:val="none" w:sz="0" w:space="0" w:color="auto"/>
      </w:divBdr>
    </w:div>
    <w:div w:id="1468082011">
      <w:bodyDiv w:val="1"/>
      <w:marLeft w:val="0"/>
      <w:marRight w:val="0"/>
      <w:marTop w:val="0"/>
      <w:marBottom w:val="0"/>
      <w:divBdr>
        <w:top w:val="none" w:sz="0" w:space="0" w:color="auto"/>
        <w:left w:val="none" w:sz="0" w:space="0" w:color="auto"/>
        <w:bottom w:val="none" w:sz="0" w:space="0" w:color="auto"/>
        <w:right w:val="none" w:sz="0" w:space="0" w:color="auto"/>
      </w:divBdr>
    </w:div>
    <w:div w:id="1468083185">
      <w:bodyDiv w:val="1"/>
      <w:marLeft w:val="0"/>
      <w:marRight w:val="0"/>
      <w:marTop w:val="0"/>
      <w:marBottom w:val="0"/>
      <w:divBdr>
        <w:top w:val="none" w:sz="0" w:space="0" w:color="auto"/>
        <w:left w:val="none" w:sz="0" w:space="0" w:color="auto"/>
        <w:bottom w:val="none" w:sz="0" w:space="0" w:color="auto"/>
        <w:right w:val="none" w:sz="0" w:space="0" w:color="auto"/>
      </w:divBdr>
    </w:div>
    <w:div w:id="1468158764">
      <w:bodyDiv w:val="1"/>
      <w:marLeft w:val="0"/>
      <w:marRight w:val="0"/>
      <w:marTop w:val="0"/>
      <w:marBottom w:val="0"/>
      <w:divBdr>
        <w:top w:val="none" w:sz="0" w:space="0" w:color="auto"/>
        <w:left w:val="none" w:sz="0" w:space="0" w:color="auto"/>
        <w:bottom w:val="none" w:sz="0" w:space="0" w:color="auto"/>
        <w:right w:val="none" w:sz="0" w:space="0" w:color="auto"/>
      </w:divBdr>
    </w:div>
    <w:div w:id="1468278559">
      <w:bodyDiv w:val="1"/>
      <w:marLeft w:val="0"/>
      <w:marRight w:val="0"/>
      <w:marTop w:val="0"/>
      <w:marBottom w:val="0"/>
      <w:divBdr>
        <w:top w:val="none" w:sz="0" w:space="0" w:color="auto"/>
        <w:left w:val="none" w:sz="0" w:space="0" w:color="auto"/>
        <w:bottom w:val="none" w:sz="0" w:space="0" w:color="auto"/>
        <w:right w:val="none" w:sz="0" w:space="0" w:color="auto"/>
      </w:divBdr>
    </w:div>
    <w:div w:id="1468544020">
      <w:bodyDiv w:val="1"/>
      <w:marLeft w:val="0"/>
      <w:marRight w:val="0"/>
      <w:marTop w:val="0"/>
      <w:marBottom w:val="0"/>
      <w:divBdr>
        <w:top w:val="none" w:sz="0" w:space="0" w:color="auto"/>
        <w:left w:val="none" w:sz="0" w:space="0" w:color="auto"/>
        <w:bottom w:val="none" w:sz="0" w:space="0" w:color="auto"/>
        <w:right w:val="none" w:sz="0" w:space="0" w:color="auto"/>
      </w:divBdr>
    </w:div>
    <w:div w:id="1468626508">
      <w:bodyDiv w:val="1"/>
      <w:marLeft w:val="0"/>
      <w:marRight w:val="0"/>
      <w:marTop w:val="0"/>
      <w:marBottom w:val="0"/>
      <w:divBdr>
        <w:top w:val="none" w:sz="0" w:space="0" w:color="auto"/>
        <w:left w:val="none" w:sz="0" w:space="0" w:color="auto"/>
        <w:bottom w:val="none" w:sz="0" w:space="0" w:color="auto"/>
        <w:right w:val="none" w:sz="0" w:space="0" w:color="auto"/>
      </w:divBdr>
    </w:div>
    <w:div w:id="1468937711">
      <w:bodyDiv w:val="1"/>
      <w:marLeft w:val="0"/>
      <w:marRight w:val="0"/>
      <w:marTop w:val="0"/>
      <w:marBottom w:val="0"/>
      <w:divBdr>
        <w:top w:val="none" w:sz="0" w:space="0" w:color="auto"/>
        <w:left w:val="none" w:sz="0" w:space="0" w:color="auto"/>
        <w:bottom w:val="none" w:sz="0" w:space="0" w:color="auto"/>
        <w:right w:val="none" w:sz="0" w:space="0" w:color="auto"/>
      </w:divBdr>
    </w:div>
    <w:div w:id="1469087221">
      <w:bodyDiv w:val="1"/>
      <w:marLeft w:val="0"/>
      <w:marRight w:val="0"/>
      <w:marTop w:val="0"/>
      <w:marBottom w:val="0"/>
      <w:divBdr>
        <w:top w:val="none" w:sz="0" w:space="0" w:color="auto"/>
        <w:left w:val="none" w:sz="0" w:space="0" w:color="auto"/>
        <w:bottom w:val="none" w:sz="0" w:space="0" w:color="auto"/>
        <w:right w:val="none" w:sz="0" w:space="0" w:color="auto"/>
      </w:divBdr>
    </w:div>
    <w:div w:id="1469274270">
      <w:bodyDiv w:val="1"/>
      <w:marLeft w:val="0"/>
      <w:marRight w:val="0"/>
      <w:marTop w:val="0"/>
      <w:marBottom w:val="0"/>
      <w:divBdr>
        <w:top w:val="none" w:sz="0" w:space="0" w:color="auto"/>
        <w:left w:val="none" w:sz="0" w:space="0" w:color="auto"/>
        <w:bottom w:val="none" w:sz="0" w:space="0" w:color="auto"/>
        <w:right w:val="none" w:sz="0" w:space="0" w:color="auto"/>
      </w:divBdr>
    </w:div>
    <w:div w:id="1469323624">
      <w:bodyDiv w:val="1"/>
      <w:marLeft w:val="0"/>
      <w:marRight w:val="0"/>
      <w:marTop w:val="0"/>
      <w:marBottom w:val="0"/>
      <w:divBdr>
        <w:top w:val="none" w:sz="0" w:space="0" w:color="auto"/>
        <w:left w:val="none" w:sz="0" w:space="0" w:color="auto"/>
        <w:bottom w:val="none" w:sz="0" w:space="0" w:color="auto"/>
        <w:right w:val="none" w:sz="0" w:space="0" w:color="auto"/>
      </w:divBdr>
    </w:div>
    <w:div w:id="1469736887">
      <w:bodyDiv w:val="1"/>
      <w:marLeft w:val="0"/>
      <w:marRight w:val="0"/>
      <w:marTop w:val="0"/>
      <w:marBottom w:val="0"/>
      <w:divBdr>
        <w:top w:val="none" w:sz="0" w:space="0" w:color="auto"/>
        <w:left w:val="none" w:sz="0" w:space="0" w:color="auto"/>
        <w:bottom w:val="none" w:sz="0" w:space="0" w:color="auto"/>
        <w:right w:val="none" w:sz="0" w:space="0" w:color="auto"/>
      </w:divBdr>
    </w:div>
    <w:div w:id="1469857245">
      <w:bodyDiv w:val="1"/>
      <w:marLeft w:val="0"/>
      <w:marRight w:val="0"/>
      <w:marTop w:val="0"/>
      <w:marBottom w:val="0"/>
      <w:divBdr>
        <w:top w:val="none" w:sz="0" w:space="0" w:color="auto"/>
        <w:left w:val="none" w:sz="0" w:space="0" w:color="auto"/>
        <w:bottom w:val="none" w:sz="0" w:space="0" w:color="auto"/>
        <w:right w:val="none" w:sz="0" w:space="0" w:color="auto"/>
      </w:divBdr>
    </w:div>
    <w:div w:id="1470051204">
      <w:bodyDiv w:val="1"/>
      <w:marLeft w:val="0"/>
      <w:marRight w:val="0"/>
      <w:marTop w:val="0"/>
      <w:marBottom w:val="0"/>
      <w:divBdr>
        <w:top w:val="none" w:sz="0" w:space="0" w:color="auto"/>
        <w:left w:val="none" w:sz="0" w:space="0" w:color="auto"/>
        <w:bottom w:val="none" w:sz="0" w:space="0" w:color="auto"/>
        <w:right w:val="none" w:sz="0" w:space="0" w:color="auto"/>
      </w:divBdr>
    </w:div>
    <w:div w:id="1470169584">
      <w:bodyDiv w:val="1"/>
      <w:marLeft w:val="0"/>
      <w:marRight w:val="0"/>
      <w:marTop w:val="0"/>
      <w:marBottom w:val="0"/>
      <w:divBdr>
        <w:top w:val="none" w:sz="0" w:space="0" w:color="auto"/>
        <w:left w:val="none" w:sz="0" w:space="0" w:color="auto"/>
        <w:bottom w:val="none" w:sz="0" w:space="0" w:color="auto"/>
        <w:right w:val="none" w:sz="0" w:space="0" w:color="auto"/>
      </w:divBdr>
    </w:div>
    <w:div w:id="1470247485">
      <w:bodyDiv w:val="1"/>
      <w:marLeft w:val="0"/>
      <w:marRight w:val="0"/>
      <w:marTop w:val="0"/>
      <w:marBottom w:val="0"/>
      <w:divBdr>
        <w:top w:val="none" w:sz="0" w:space="0" w:color="auto"/>
        <w:left w:val="none" w:sz="0" w:space="0" w:color="auto"/>
        <w:bottom w:val="none" w:sz="0" w:space="0" w:color="auto"/>
        <w:right w:val="none" w:sz="0" w:space="0" w:color="auto"/>
      </w:divBdr>
    </w:div>
    <w:div w:id="1470825009">
      <w:bodyDiv w:val="1"/>
      <w:marLeft w:val="0"/>
      <w:marRight w:val="0"/>
      <w:marTop w:val="0"/>
      <w:marBottom w:val="0"/>
      <w:divBdr>
        <w:top w:val="none" w:sz="0" w:space="0" w:color="auto"/>
        <w:left w:val="none" w:sz="0" w:space="0" w:color="auto"/>
        <w:bottom w:val="none" w:sz="0" w:space="0" w:color="auto"/>
        <w:right w:val="none" w:sz="0" w:space="0" w:color="auto"/>
      </w:divBdr>
    </w:div>
    <w:div w:id="1471021235">
      <w:bodyDiv w:val="1"/>
      <w:marLeft w:val="0"/>
      <w:marRight w:val="0"/>
      <w:marTop w:val="0"/>
      <w:marBottom w:val="0"/>
      <w:divBdr>
        <w:top w:val="none" w:sz="0" w:space="0" w:color="auto"/>
        <w:left w:val="none" w:sz="0" w:space="0" w:color="auto"/>
        <w:bottom w:val="none" w:sz="0" w:space="0" w:color="auto"/>
        <w:right w:val="none" w:sz="0" w:space="0" w:color="auto"/>
      </w:divBdr>
    </w:div>
    <w:div w:id="1471287737">
      <w:bodyDiv w:val="1"/>
      <w:marLeft w:val="0"/>
      <w:marRight w:val="0"/>
      <w:marTop w:val="0"/>
      <w:marBottom w:val="0"/>
      <w:divBdr>
        <w:top w:val="none" w:sz="0" w:space="0" w:color="auto"/>
        <w:left w:val="none" w:sz="0" w:space="0" w:color="auto"/>
        <w:bottom w:val="none" w:sz="0" w:space="0" w:color="auto"/>
        <w:right w:val="none" w:sz="0" w:space="0" w:color="auto"/>
      </w:divBdr>
    </w:div>
    <w:div w:id="1471315878">
      <w:bodyDiv w:val="1"/>
      <w:marLeft w:val="0"/>
      <w:marRight w:val="0"/>
      <w:marTop w:val="0"/>
      <w:marBottom w:val="0"/>
      <w:divBdr>
        <w:top w:val="none" w:sz="0" w:space="0" w:color="auto"/>
        <w:left w:val="none" w:sz="0" w:space="0" w:color="auto"/>
        <w:bottom w:val="none" w:sz="0" w:space="0" w:color="auto"/>
        <w:right w:val="none" w:sz="0" w:space="0" w:color="auto"/>
      </w:divBdr>
    </w:div>
    <w:div w:id="1471366289">
      <w:bodyDiv w:val="1"/>
      <w:marLeft w:val="0"/>
      <w:marRight w:val="0"/>
      <w:marTop w:val="0"/>
      <w:marBottom w:val="0"/>
      <w:divBdr>
        <w:top w:val="none" w:sz="0" w:space="0" w:color="auto"/>
        <w:left w:val="none" w:sz="0" w:space="0" w:color="auto"/>
        <w:bottom w:val="none" w:sz="0" w:space="0" w:color="auto"/>
        <w:right w:val="none" w:sz="0" w:space="0" w:color="auto"/>
      </w:divBdr>
    </w:div>
    <w:div w:id="1471677215">
      <w:bodyDiv w:val="1"/>
      <w:marLeft w:val="0"/>
      <w:marRight w:val="0"/>
      <w:marTop w:val="0"/>
      <w:marBottom w:val="0"/>
      <w:divBdr>
        <w:top w:val="none" w:sz="0" w:space="0" w:color="auto"/>
        <w:left w:val="none" w:sz="0" w:space="0" w:color="auto"/>
        <w:bottom w:val="none" w:sz="0" w:space="0" w:color="auto"/>
        <w:right w:val="none" w:sz="0" w:space="0" w:color="auto"/>
      </w:divBdr>
    </w:div>
    <w:div w:id="1471904847">
      <w:bodyDiv w:val="1"/>
      <w:marLeft w:val="0"/>
      <w:marRight w:val="0"/>
      <w:marTop w:val="0"/>
      <w:marBottom w:val="0"/>
      <w:divBdr>
        <w:top w:val="none" w:sz="0" w:space="0" w:color="auto"/>
        <w:left w:val="none" w:sz="0" w:space="0" w:color="auto"/>
        <w:bottom w:val="none" w:sz="0" w:space="0" w:color="auto"/>
        <w:right w:val="none" w:sz="0" w:space="0" w:color="auto"/>
      </w:divBdr>
    </w:div>
    <w:div w:id="1472097935">
      <w:bodyDiv w:val="1"/>
      <w:marLeft w:val="0"/>
      <w:marRight w:val="0"/>
      <w:marTop w:val="0"/>
      <w:marBottom w:val="0"/>
      <w:divBdr>
        <w:top w:val="none" w:sz="0" w:space="0" w:color="auto"/>
        <w:left w:val="none" w:sz="0" w:space="0" w:color="auto"/>
        <w:bottom w:val="none" w:sz="0" w:space="0" w:color="auto"/>
        <w:right w:val="none" w:sz="0" w:space="0" w:color="auto"/>
      </w:divBdr>
    </w:div>
    <w:div w:id="1472210237">
      <w:bodyDiv w:val="1"/>
      <w:marLeft w:val="0"/>
      <w:marRight w:val="0"/>
      <w:marTop w:val="0"/>
      <w:marBottom w:val="0"/>
      <w:divBdr>
        <w:top w:val="none" w:sz="0" w:space="0" w:color="auto"/>
        <w:left w:val="none" w:sz="0" w:space="0" w:color="auto"/>
        <w:bottom w:val="none" w:sz="0" w:space="0" w:color="auto"/>
        <w:right w:val="none" w:sz="0" w:space="0" w:color="auto"/>
      </w:divBdr>
    </w:div>
    <w:div w:id="1472287983">
      <w:bodyDiv w:val="1"/>
      <w:marLeft w:val="0"/>
      <w:marRight w:val="0"/>
      <w:marTop w:val="0"/>
      <w:marBottom w:val="0"/>
      <w:divBdr>
        <w:top w:val="none" w:sz="0" w:space="0" w:color="auto"/>
        <w:left w:val="none" w:sz="0" w:space="0" w:color="auto"/>
        <w:bottom w:val="none" w:sz="0" w:space="0" w:color="auto"/>
        <w:right w:val="none" w:sz="0" w:space="0" w:color="auto"/>
      </w:divBdr>
    </w:div>
    <w:div w:id="1472792610">
      <w:bodyDiv w:val="1"/>
      <w:marLeft w:val="0"/>
      <w:marRight w:val="0"/>
      <w:marTop w:val="0"/>
      <w:marBottom w:val="0"/>
      <w:divBdr>
        <w:top w:val="none" w:sz="0" w:space="0" w:color="auto"/>
        <w:left w:val="none" w:sz="0" w:space="0" w:color="auto"/>
        <w:bottom w:val="none" w:sz="0" w:space="0" w:color="auto"/>
        <w:right w:val="none" w:sz="0" w:space="0" w:color="auto"/>
      </w:divBdr>
    </w:div>
    <w:div w:id="1473253752">
      <w:bodyDiv w:val="1"/>
      <w:marLeft w:val="0"/>
      <w:marRight w:val="0"/>
      <w:marTop w:val="0"/>
      <w:marBottom w:val="0"/>
      <w:divBdr>
        <w:top w:val="none" w:sz="0" w:space="0" w:color="auto"/>
        <w:left w:val="none" w:sz="0" w:space="0" w:color="auto"/>
        <w:bottom w:val="none" w:sz="0" w:space="0" w:color="auto"/>
        <w:right w:val="none" w:sz="0" w:space="0" w:color="auto"/>
      </w:divBdr>
    </w:div>
    <w:div w:id="1474060670">
      <w:bodyDiv w:val="1"/>
      <w:marLeft w:val="0"/>
      <w:marRight w:val="0"/>
      <w:marTop w:val="0"/>
      <w:marBottom w:val="0"/>
      <w:divBdr>
        <w:top w:val="none" w:sz="0" w:space="0" w:color="auto"/>
        <w:left w:val="none" w:sz="0" w:space="0" w:color="auto"/>
        <w:bottom w:val="none" w:sz="0" w:space="0" w:color="auto"/>
        <w:right w:val="none" w:sz="0" w:space="0" w:color="auto"/>
      </w:divBdr>
    </w:div>
    <w:div w:id="1474325025">
      <w:bodyDiv w:val="1"/>
      <w:marLeft w:val="0"/>
      <w:marRight w:val="0"/>
      <w:marTop w:val="0"/>
      <w:marBottom w:val="0"/>
      <w:divBdr>
        <w:top w:val="none" w:sz="0" w:space="0" w:color="auto"/>
        <w:left w:val="none" w:sz="0" w:space="0" w:color="auto"/>
        <w:bottom w:val="none" w:sz="0" w:space="0" w:color="auto"/>
        <w:right w:val="none" w:sz="0" w:space="0" w:color="auto"/>
      </w:divBdr>
    </w:div>
    <w:div w:id="1474327106">
      <w:bodyDiv w:val="1"/>
      <w:marLeft w:val="0"/>
      <w:marRight w:val="0"/>
      <w:marTop w:val="0"/>
      <w:marBottom w:val="0"/>
      <w:divBdr>
        <w:top w:val="none" w:sz="0" w:space="0" w:color="auto"/>
        <w:left w:val="none" w:sz="0" w:space="0" w:color="auto"/>
        <w:bottom w:val="none" w:sz="0" w:space="0" w:color="auto"/>
        <w:right w:val="none" w:sz="0" w:space="0" w:color="auto"/>
      </w:divBdr>
    </w:div>
    <w:div w:id="1474373871">
      <w:bodyDiv w:val="1"/>
      <w:marLeft w:val="0"/>
      <w:marRight w:val="0"/>
      <w:marTop w:val="0"/>
      <w:marBottom w:val="0"/>
      <w:divBdr>
        <w:top w:val="none" w:sz="0" w:space="0" w:color="auto"/>
        <w:left w:val="none" w:sz="0" w:space="0" w:color="auto"/>
        <w:bottom w:val="none" w:sz="0" w:space="0" w:color="auto"/>
        <w:right w:val="none" w:sz="0" w:space="0" w:color="auto"/>
      </w:divBdr>
    </w:div>
    <w:div w:id="1474450178">
      <w:bodyDiv w:val="1"/>
      <w:marLeft w:val="0"/>
      <w:marRight w:val="0"/>
      <w:marTop w:val="0"/>
      <w:marBottom w:val="0"/>
      <w:divBdr>
        <w:top w:val="none" w:sz="0" w:space="0" w:color="auto"/>
        <w:left w:val="none" w:sz="0" w:space="0" w:color="auto"/>
        <w:bottom w:val="none" w:sz="0" w:space="0" w:color="auto"/>
        <w:right w:val="none" w:sz="0" w:space="0" w:color="auto"/>
      </w:divBdr>
    </w:div>
    <w:div w:id="1474523874">
      <w:bodyDiv w:val="1"/>
      <w:marLeft w:val="0"/>
      <w:marRight w:val="0"/>
      <w:marTop w:val="0"/>
      <w:marBottom w:val="0"/>
      <w:divBdr>
        <w:top w:val="none" w:sz="0" w:space="0" w:color="auto"/>
        <w:left w:val="none" w:sz="0" w:space="0" w:color="auto"/>
        <w:bottom w:val="none" w:sz="0" w:space="0" w:color="auto"/>
        <w:right w:val="none" w:sz="0" w:space="0" w:color="auto"/>
      </w:divBdr>
    </w:div>
    <w:div w:id="1474560621">
      <w:bodyDiv w:val="1"/>
      <w:marLeft w:val="0"/>
      <w:marRight w:val="0"/>
      <w:marTop w:val="0"/>
      <w:marBottom w:val="0"/>
      <w:divBdr>
        <w:top w:val="none" w:sz="0" w:space="0" w:color="auto"/>
        <w:left w:val="none" w:sz="0" w:space="0" w:color="auto"/>
        <w:bottom w:val="none" w:sz="0" w:space="0" w:color="auto"/>
        <w:right w:val="none" w:sz="0" w:space="0" w:color="auto"/>
      </w:divBdr>
    </w:div>
    <w:div w:id="1474640574">
      <w:bodyDiv w:val="1"/>
      <w:marLeft w:val="0"/>
      <w:marRight w:val="0"/>
      <w:marTop w:val="0"/>
      <w:marBottom w:val="0"/>
      <w:divBdr>
        <w:top w:val="none" w:sz="0" w:space="0" w:color="auto"/>
        <w:left w:val="none" w:sz="0" w:space="0" w:color="auto"/>
        <w:bottom w:val="none" w:sz="0" w:space="0" w:color="auto"/>
        <w:right w:val="none" w:sz="0" w:space="0" w:color="auto"/>
      </w:divBdr>
    </w:div>
    <w:div w:id="1474718354">
      <w:bodyDiv w:val="1"/>
      <w:marLeft w:val="0"/>
      <w:marRight w:val="0"/>
      <w:marTop w:val="0"/>
      <w:marBottom w:val="0"/>
      <w:divBdr>
        <w:top w:val="none" w:sz="0" w:space="0" w:color="auto"/>
        <w:left w:val="none" w:sz="0" w:space="0" w:color="auto"/>
        <w:bottom w:val="none" w:sz="0" w:space="0" w:color="auto"/>
        <w:right w:val="none" w:sz="0" w:space="0" w:color="auto"/>
      </w:divBdr>
    </w:div>
    <w:div w:id="1474758631">
      <w:bodyDiv w:val="1"/>
      <w:marLeft w:val="0"/>
      <w:marRight w:val="0"/>
      <w:marTop w:val="0"/>
      <w:marBottom w:val="0"/>
      <w:divBdr>
        <w:top w:val="none" w:sz="0" w:space="0" w:color="auto"/>
        <w:left w:val="none" w:sz="0" w:space="0" w:color="auto"/>
        <w:bottom w:val="none" w:sz="0" w:space="0" w:color="auto"/>
        <w:right w:val="none" w:sz="0" w:space="0" w:color="auto"/>
      </w:divBdr>
    </w:div>
    <w:div w:id="1475172709">
      <w:bodyDiv w:val="1"/>
      <w:marLeft w:val="0"/>
      <w:marRight w:val="0"/>
      <w:marTop w:val="0"/>
      <w:marBottom w:val="0"/>
      <w:divBdr>
        <w:top w:val="none" w:sz="0" w:space="0" w:color="auto"/>
        <w:left w:val="none" w:sz="0" w:space="0" w:color="auto"/>
        <w:bottom w:val="none" w:sz="0" w:space="0" w:color="auto"/>
        <w:right w:val="none" w:sz="0" w:space="0" w:color="auto"/>
      </w:divBdr>
    </w:div>
    <w:div w:id="1475218156">
      <w:bodyDiv w:val="1"/>
      <w:marLeft w:val="0"/>
      <w:marRight w:val="0"/>
      <w:marTop w:val="0"/>
      <w:marBottom w:val="0"/>
      <w:divBdr>
        <w:top w:val="none" w:sz="0" w:space="0" w:color="auto"/>
        <w:left w:val="none" w:sz="0" w:space="0" w:color="auto"/>
        <w:bottom w:val="none" w:sz="0" w:space="0" w:color="auto"/>
        <w:right w:val="none" w:sz="0" w:space="0" w:color="auto"/>
      </w:divBdr>
    </w:div>
    <w:div w:id="1475221565">
      <w:bodyDiv w:val="1"/>
      <w:marLeft w:val="0"/>
      <w:marRight w:val="0"/>
      <w:marTop w:val="0"/>
      <w:marBottom w:val="0"/>
      <w:divBdr>
        <w:top w:val="none" w:sz="0" w:space="0" w:color="auto"/>
        <w:left w:val="none" w:sz="0" w:space="0" w:color="auto"/>
        <w:bottom w:val="none" w:sz="0" w:space="0" w:color="auto"/>
        <w:right w:val="none" w:sz="0" w:space="0" w:color="auto"/>
      </w:divBdr>
    </w:div>
    <w:div w:id="1475373676">
      <w:bodyDiv w:val="1"/>
      <w:marLeft w:val="0"/>
      <w:marRight w:val="0"/>
      <w:marTop w:val="0"/>
      <w:marBottom w:val="0"/>
      <w:divBdr>
        <w:top w:val="none" w:sz="0" w:space="0" w:color="auto"/>
        <w:left w:val="none" w:sz="0" w:space="0" w:color="auto"/>
        <w:bottom w:val="none" w:sz="0" w:space="0" w:color="auto"/>
        <w:right w:val="none" w:sz="0" w:space="0" w:color="auto"/>
      </w:divBdr>
    </w:div>
    <w:div w:id="1475414770">
      <w:bodyDiv w:val="1"/>
      <w:marLeft w:val="0"/>
      <w:marRight w:val="0"/>
      <w:marTop w:val="0"/>
      <w:marBottom w:val="0"/>
      <w:divBdr>
        <w:top w:val="none" w:sz="0" w:space="0" w:color="auto"/>
        <w:left w:val="none" w:sz="0" w:space="0" w:color="auto"/>
        <w:bottom w:val="none" w:sz="0" w:space="0" w:color="auto"/>
        <w:right w:val="none" w:sz="0" w:space="0" w:color="auto"/>
      </w:divBdr>
    </w:div>
    <w:div w:id="1475874295">
      <w:bodyDiv w:val="1"/>
      <w:marLeft w:val="0"/>
      <w:marRight w:val="0"/>
      <w:marTop w:val="0"/>
      <w:marBottom w:val="0"/>
      <w:divBdr>
        <w:top w:val="none" w:sz="0" w:space="0" w:color="auto"/>
        <w:left w:val="none" w:sz="0" w:space="0" w:color="auto"/>
        <w:bottom w:val="none" w:sz="0" w:space="0" w:color="auto"/>
        <w:right w:val="none" w:sz="0" w:space="0" w:color="auto"/>
      </w:divBdr>
    </w:div>
    <w:div w:id="1475950372">
      <w:bodyDiv w:val="1"/>
      <w:marLeft w:val="0"/>
      <w:marRight w:val="0"/>
      <w:marTop w:val="0"/>
      <w:marBottom w:val="0"/>
      <w:divBdr>
        <w:top w:val="none" w:sz="0" w:space="0" w:color="auto"/>
        <w:left w:val="none" w:sz="0" w:space="0" w:color="auto"/>
        <w:bottom w:val="none" w:sz="0" w:space="0" w:color="auto"/>
        <w:right w:val="none" w:sz="0" w:space="0" w:color="auto"/>
      </w:divBdr>
    </w:div>
    <w:div w:id="1476022709">
      <w:bodyDiv w:val="1"/>
      <w:marLeft w:val="0"/>
      <w:marRight w:val="0"/>
      <w:marTop w:val="0"/>
      <w:marBottom w:val="0"/>
      <w:divBdr>
        <w:top w:val="none" w:sz="0" w:space="0" w:color="auto"/>
        <w:left w:val="none" w:sz="0" w:space="0" w:color="auto"/>
        <w:bottom w:val="none" w:sz="0" w:space="0" w:color="auto"/>
        <w:right w:val="none" w:sz="0" w:space="0" w:color="auto"/>
      </w:divBdr>
    </w:div>
    <w:div w:id="1476142643">
      <w:bodyDiv w:val="1"/>
      <w:marLeft w:val="0"/>
      <w:marRight w:val="0"/>
      <w:marTop w:val="0"/>
      <w:marBottom w:val="0"/>
      <w:divBdr>
        <w:top w:val="none" w:sz="0" w:space="0" w:color="auto"/>
        <w:left w:val="none" w:sz="0" w:space="0" w:color="auto"/>
        <w:bottom w:val="none" w:sz="0" w:space="0" w:color="auto"/>
        <w:right w:val="none" w:sz="0" w:space="0" w:color="auto"/>
      </w:divBdr>
    </w:div>
    <w:div w:id="1476145629">
      <w:bodyDiv w:val="1"/>
      <w:marLeft w:val="0"/>
      <w:marRight w:val="0"/>
      <w:marTop w:val="0"/>
      <w:marBottom w:val="0"/>
      <w:divBdr>
        <w:top w:val="none" w:sz="0" w:space="0" w:color="auto"/>
        <w:left w:val="none" w:sz="0" w:space="0" w:color="auto"/>
        <w:bottom w:val="none" w:sz="0" w:space="0" w:color="auto"/>
        <w:right w:val="none" w:sz="0" w:space="0" w:color="auto"/>
      </w:divBdr>
    </w:div>
    <w:div w:id="1476215295">
      <w:bodyDiv w:val="1"/>
      <w:marLeft w:val="0"/>
      <w:marRight w:val="0"/>
      <w:marTop w:val="0"/>
      <w:marBottom w:val="0"/>
      <w:divBdr>
        <w:top w:val="none" w:sz="0" w:space="0" w:color="auto"/>
        <w:left w:val="none" w:sz="0" w:space="0" w:color="auto"/>
        <w:bottom w:val="none" w:sz="0" w:space="0" w:color="auto"/>
        <w:right w:val="none" w:sz="0" w:space="0" w:color="auto"/>
      </w:divBdr>
    </w:div>
    <w:div w:id="1476294853">
      <w:bodyDiv w:val="1"/>
      <w:marLeft w:val="0"/>
      <w:marRight w:val="0"/>
      <w:marTop w:val="0"/>
      <w:marBottom w:val="0"/>
      <w:divBdr>
        <w:top w:val="none" w:sz="0" w:space="0" w:color="auto"/>
        <w:left w:val="none" w:sz="0" w:space="0" w:color="auto"/>
        <w:bottom w:val="none" w:sz="0" w:space="0" w:color="auto"/>
        <w:right w:val="none" w:sz="0" w:space="0" w:color="auto"/>
      </w:divBdr>
    </w:div>
    <w:div w:id="1476295991">
      <w:bodyDiv w:val="1"/>
      <w:marLeft w:val="0"/>
      <w:marRight w:val="0"/>
      <w:marTop w:val="0"/>
      <w:marBottom w:val="0"/>
      <w:divBdr>
        <w:top w:val="none" w:sz="0" w:space="0" w:color="auto"/>
        <w:left w:val="none" w:sz="0" w:space="0" w:color="auto"/>
        <w:bottom w:val="none" w:sz="0" w:space="0" w:color="auto"/>
        <w:right w:val="none" w:sz="0" w:space="0" w:color="auto"/>
      </w:divBdr>
    </w:div>
    <w:div w:id="1476337082">
      <w:bodyDiv w:val="1"/>
      <w:marLeft w:val="0"/>
      <w:marRight w:val="0"/>
      <w:marTop w:val="0"/>
      <w:marBottom w:val="0"/>
      <w:divBdr>
        <w:top w:val="none" w:sz="0" w:space="0" w:color="auto"/>
        <w:left w:val="none" w:sz="0" w:space="0" w:color="auto"/>
        <w:bottom w:val="none" w:sz="0" w:space="0" w:color="auto"/>
        <w:right w:val="none" w:sz="0" w:space="0" w:color="auto"/>
      </w:divBdr>
    </w:div>
    <w:div w:id="1476484762">
      <w:bodyDiv w:val="1"/>
      <w:marLeft w:val="0"/>
      <w:marRight w:val="0"/>
      <w:marTop w:val="0"/>
      <w:marBottom w:val="0"/>
      <w:divBdr>
        <w:top w:val="none" w:sz="0" w:space="0" w:color="auto"/>
        <w:left w:val="none" w:sz="0" w:space="0" w:color="auto"/>
        <w:bottom w:val="none" w:sz="0" w:space="0" w:color="auto"/>
        <w:right w:val="none" w:sz="0" w:space="0" w:color="auto"/>
      </w:divBdr>
    </w:div>
    <w:div w:id="1476795585">
      <w:bodyDiv w:val="1"/>
      <w:marLeft w:val="0"/>
      <w:marRight w:val="0"/>
      <w:marTop w:val="0"/>
      <w:marBottom w:val="0"/>
      <w:divBdr>
        <w:top w:val="none" w:sz="0" w:space="0" w:color="auto"/>
        <w:left w:val="none" w:sz="0" w:space="0" w:color="auto"/>
        <w:bottom w:val="none" w:sz="0" w:space="0" w:color="auto"/>
        <w:right w:val="none" w:sz="0" w:space="0" w:color="auto"/>
      </w:divBdr>
    </w:div>
    <w:div w:id="1477144071">
      <w:bodyDiv w:val="1"/>
      <w:marLeft w:val="0"/>
      <w:marRight w:val="0"/>
      <w:marTop w:val="0"/>
      <w:marBottom w:val="0"/>
      <w:divBdr>
        <w:top w:val="none" w:sz="0" w:space="0" w:color="auto"/>
        <w:left w:val="none" w:sz="0" w:space="0" w:color="auto"/>
        <w:bottom w:val="none" w:sz="0" w:space="0" w:color="auto"/>
        <w:right w:val="none" w:sz="0" w:space="0" w:color="auto"/>
      </w:divBdr>
    </w:div>
    <w:div w:id="1477649235">
      <w:bodyDiv w:val="1"/>
      <w:marLeft w:val="0"/>
      <w:marRight w:val="0"/>
      <w:marTop w:val="0"/>
      <w:marBottom w:val="0"/>
      <w:divBdr>
        <w:top w:val="none" w:sz="0" w:space="0" w:color="auto"/>
        <w:left w:val="none" w:sz="0" w:space="0" w:color="auto"/>
        <w:bottom w:val="none" w:sz="0" w:space="0" w:color="auto"/>
        <w:right w:val="none" w:sz="0" w:space="0" w:color="auto"/>
      </w:divBdr>
    </w:div>
    <w:div w:id="1477650757">
      <w:bodyDiv w:val="1"/>
      <w:marLeft w:val="0"/>
      <w:marRight w:val="0"/>
      <w:marTop w:val="0"/>
      <w:marBottom w:val="0"/>
      <w:divBdr>
        <w:top w:val="none" w:sz="0" w:space="0" w:color="auto"/>
        <w:left w:val="none" w:sz="0" w:space="0" w:color="auto"/>
        <w:bottom w:val="none" w:sz="0" w:space="0" w:color="auto"/>
        <w:right w:val="none" w:sz="0" w:space="0" w:color="auto"/>
      </w:divBdr>
    </w:div>
    <w:div w:id="1477990672">
      <w:bodyDiv w:val="1"/>
      <w:marLeft w:val="0"/>
      <w:marRight w:val="0"/>
      <w:marTop w:val="0"/>
      <w:marBottom w:val="0"/>
      <w:divBdr>
        <w:top w:val="none" w:sz="0" w:space="0" w:color="auto"/>
        <w:left w:val="none" w:sz="0" w:space="0" w:color="auto"/>
        <w:bottom w:val="none" w:sz="0" w:space="0" w:color="auto"/>
        <w:right w:val="none" w:sz="0" w:space="0" w:color="auto"/>
      </w:divBdr>
    </w:div>
    <w:div w:id="1478034869">
      <w:bodyDiv w:val="1"/>
      <w:marLeft w:val="0"/>
      <w:marRight w:val="0"/>
      <w:marTop w:val="0"/>
      <w:marBottom w:val="0"/>
      <w:divBdr>
        <w:top w:val="none" w:sz="0" w:space="0" w:color="auto"/>
        <w:left w:val="none" w:sz="0" w:space="0" w:color="auto"/>
        <w:bottom w:val="none" w:sz="0" w:space="0" w:color="auto"/>
        <w:right w:val="none" w:sz="0" w:space="0" w:color="auto"/>
      </w:divBdr>
    </w:div>
    <w:div w:id="1478230804">
      <w:bodyDiv w:val="1"/>
      <w:marLeft w:val="0"/>
      <w:marRight w:val="0"/>
      <w:marTop w:val="0"/>
      <w:marBottom w:val="0"/>
      <w:divBdr>
        <w:top w:val="none" w:sz="0" w:space="0" w:color="auto"/>
        <w:left w:val="none" w:sz="0" w:space="0" w:color="auto"/>
        <w:bottom w:val="none" w:sz="0" w:space="0" w:color="auto"/>
        <w:right w:val="none" w:sz="0" w:space="0" w:color="auto"/>
      </w:divBdr>
    </w:div>
    <w:div w:id="1478306726">
      <w:bodyDiv w:val="1"/>
      <w:marLeft w:val="0"/>
      <w:marRight w:val="0"/>
      <w:marTop w:val="0"/>
      <w:marBottom w:val="0"/>
      <w:divBdr>
        <w:top w:val="none" w:sz="0" w:space="0" w:color="auto"/>
        <w:left w:val="none" w:sz="0" w:space="0" w:color="auto"/>
        <w:bottom w:val="none" w:sz="0" w:space="0" w:color="auto"/>
        <w:right w:val="none" w:sz="0" w:space="0" w:color="auto"/>
      </w:divBdr>
    </w:div>
    <w:div w:id="1478448894">
      <w:bodyDiv w:val="1"/>
      <w:marLeft w:val="0"/>
      <w:marRight w:val="0"/>
      <w:marTop w:val="0"/>
      <w:marBottom w:val="0"/>
      <w:divBdr>
        <w:top w:val="none" w:sz="0" w:space="0" w:color="auto"/>
        <w:left w:val="none" w:sz="0" w:space="0" w:color="auto"/>
        <w:bottom w:val="none" w:sz="0" w:space="0" w:color="auto"/>
        <w:right w:val="none" w:sz="0" w:space="0" w:color="auto"/>
      </w:divBdr>
    </w:div>
    <w:div w:id="1479105288">
      <w:bodyDiv w:val="1"/>
      <w:marLeft w:val="0"/>
      <w:marRight w:val="0"/>
      <w:marTop w:val="0"/>
      <w:marBottom w:val="0"/>
      <w:divBdr>
        <w:top w:val="none" w:sz="0" w:space="0" w:color="auto"/>
        <w:left w:val="none" w:sz="0" w:space="0" w:color="auto"/>
        <w:bottom w:val="none" w:sz="0" w:space="0" w:color="auto"/>
        <w:right w:val="none" w:sz="0" w:space="0" w:color="auto"/>
      </w:divBdr>
    </w:div>
    <w:div w:id="1479372365">
      <w:bodyDiv w:val="1"/>
      <w:marLeft w:val="0"/>
      <w:marRight w:val="0"/>
      <w:marTop w:val="0"/>
      <w:marBottom w:val="0"/>
      <w:divBdr>
        <w:top w:val="none" w:sz="0" w:space="0" w:color="auto"/>
        <w:left w:val="none" w:sz="0" w:space="0" w:color="auto"/>
        <w:bottom w:val="none" w:sz="0" w:space="0" w:color="auto"/>
        <w:right w:val="none" w:sz="0" w:space="0" w:color="auto"/>
      </w:divBdr>
    </w:div>
    <w:div w:id="1479417912">
      <w:bodyDiv w:val="1"/>
      <w:marLeft w:val="0"/>
      <w:marRight w:val="0"/>
      <w:marTop w:val="0"/>
      <w:marBottom w:val="0"/>
      <w:divBdr>
        <w:top w:val="none" w:sz="0" w:space="0" w:color="auto"/>
        <w:left w:val="none" w:sz="0" w:space="0" w:color="auto"/>
        <w:bottom w:val="none" w:sz="0" w:space="0" w:color="auto"/>
        <w:right w:val="none" w:sz="0" w:space="0" w:color="auto"/>
      </w:divBdr>
    </w:div>
    <w:div w:id="1479690068">
      <w:bodyDiv w:val="1"/>
      <w:marLeft w:val="0"/>
      <w:marRight w:val="0"/>
      <w:marTop w:val="0"/>
      <w:marBottom w:val="0"/>
      <w:divBdr>
        <w:top w:val="none" w:sz="0" w:space="0" w:color="auto"/>
        <w:left w:val="none" w:sz="0" w:space="0" w:color="auto"/>
        <w:bottom w:val="none" w:sz="0" w:space="0" w:color="auto"/>
        <w:right w:val="none" w:sz="0" w:space="0" w:color="auto"/>
      </w:divBdr>
    </w:div>
    <w:div w:id="1480809612">
      <w:bodyDiv w:val="1"/>
      <w:marLeft w:val="0"/>
      <w:marRight w:val="0"/>
      <w:marTop w:val="0"/>
      <w:marBottom w:val="0"/>
      <w:divBdr>
        <w:top w:val="none" w:sz="0" w:space="0" w:color="auto"/>
        <w:left w:val="none" w:sz="0" w:space="0" w:color="auto"/>
        <w:bottom w:val="none" w:sz="0" w:space="0" w:color="auto"/>
        <w:right w:val="none" w:sz="0" w:space="0" w:color="auto"/>
      </w:divBdr>
    </w:div>
    <w:div w:id="1480877246">
      <w:bodyDiv w:val="1"/>
      <w:marLeft w:val="0"/>
      <w:marRight w:val="0"/>
      <w:marTop w:val="0"/>
      <w:marBottom w:val="0"/>
      <w:divBdr>
        <w:top w:val="none" w:sz="0" w:space="0" w:color="auto"/>
        <w:left w:val="none" w:sz="0" w:space="0" w:color="auto"/>
        <w:bottom w:val="none" w:sz="0" w:space="0" w:color="auto"/>
        <w:right w:val="none" w:sz="0" w:space="0" w:color="auto"/>
      </w:divBdr>
    </w:div>
    <w:div w:id="1481194357">
      <w:bodyDiv w:val="1"/>
      <w:marLeft w:val="0"/>
      <w:marRight w:val="0"/>
      <w:marTop w:val="0"/>
      <w:marBottom w:val="0"/>
      <w:divBdr>
        <w:top w:val="none" w:sz="0" w:space="0" w:color="auto"/>
        <w:left w:val="none" w:sz="0" w:space="0" w:color="auto"/>
        <w:bottom w:val="none" w:sz="0" w:space="0" w:color="auto"/>
        <w:right w:val="none" w:sz="0" w:space="0" w:color="auto"/>
      </w:divBdr>
    </w:div>
    <w:div w:id="1481265364">
      <w:bodyDiv w:val="1"/>
      <w:marLeft w:val="0"/>
      <w:marRight w:val="0"/>
      <w:marTop w:val="0"/>
      <w:marBottom w:val="0"/>
      <w:divBdr>
        <w:top w:val="none" w:sz="0" w:space="0" w:color="auto"/>
        <w:left w:val="none" w:sz="0" w:space="0" w:color="auto"/>
        <w:bottom w:val="none" w:sz="0" w:space="0" w:color="auto"/>
        <w:right w:val="none" w:sz="0" w:space="0" w:color="auto"/>
      </w:divBdr>
    </w:div>
    <w:div w:id="1481655570">
      <w:bodyDiv w:val="1"/>
      <w:marLeft w:val="0"/>
      <w:marRight w:val="0"/>
      <w:marTop w:val="0"/>
      <w:marBottom w:val="0"/>
      <w:divBdr>
        <w:top w:val="none" w:sz="0" w:space="0" w:color="auto"/>
        <w:left w:val="none" w:sz="0" w:space="0" w:color="auto"/>
        <w:bottom w:val="none" w:sz="0" w:space="0" w:color="auto"/>
        <w:right w:val="none" w:sz="0" w:space="0" w:color="auto"/>
      </w:divBdr>
    </w:div>
    <w:div w:id="1481771539">
      <w:bodyDiv w:val="1"/>
      <w:marLeft w:val="0"/>
      <w:marRight w:val="0"/>
      <w:marTop w:val="0"/>
      <w:marBottom w:val="0"/>
      <w:divBdr>
        <w:top w:val="none" w:sz="0" w:space="0" w:color="auto"/>
        <w:left w:val="none" w:sz="0" w:space="0" w:color="auto"/>
        <w:bottom w:val="none" w:sz="0" w:space="0" w:color="auto"/>
        <w:right w:val="none" w:sz="0" w:space="0" w:color="auto"/>
      </w:divBdr>
    </w:div>
    <w:div w:id="1481923749">
      <w:bodyDiv w:val="1"/>
      <w:marLeft w:val="0"/>
      <w:marRight w:val="0"/>
      <w:marTop w:val="0"/>
      <w:marBottom w:val="0"/>
      <w:divBdr>
        <w:top w:val="none" w:sz="0" w:space="0" w:color="auto"/>
        <w:left w:val="none" w:sz="0" w:space="0" w:color="auto"/>
        <w:bottom w:val="none" w:sz="0" w:space="0" w:color="auto"/>
        <w:right w:val="none" w:sz="0" w:space="0" w:color="auto"/>
      </w:divBdr>
    </w:div>
    <w:div w:id="1481926757">
      <w:bodyDiv w:val="1"/>
      <w:marLeft w:val="0"/>
      <w:marRight w:val="0"/>
      <w:marTop w:val="0"/>
      <w:marBottom w:val="0"/>
      <w:divBdr>
        <w:top w:val="none" w:sz="0" w:space="0" w:color="auto"/>
        <w:left w:val="none" w:sz="0" w:space="0" w:color="auto"/>
        <w:bottom w:val="none" w:sz="0" w:space="0" w:color="auto"/>
        <w:right w:val="none" w:sz="0" w:space="0" w:color="auto"/>
      </w:divBdr>
    </w:div>
    <w:div w:id="1482648865">
      <w:bodyDiv w:val="1"/>
      <w:marLeft w:val="0"/>
      <w:marRight w:val="0"/>
      <w:marTop w:val="0"/>
      <w:marBottom w:val="0"/>
      <w:divBdr>
        <w:top w:val="none" w:sz="0" w:space="0" w:color="auto"/>
        <w:left w:val="none" w:sz="0" w:space="0" w:color="auto"/>
        <w:bottom w:val="none" w:sz="0" w:space="0" w:color="auto"/>
        <w:right w:val="none" w:sz="0" w:space="0" w:color="auto"/>
      </w:divBdr>
    </w:div>
    <w:div w:id="1483158416">
      <w:bodyDiv w:val="1"/>
      <w:marLeft w:val="0"/>
      <w:marRight w:val="0"/>
      <w:marTop w:val="0"/>
      <w:marBottom w:val="0"/>
      <w:divBdr>
        <w:top w:val="none" w:sz="0" w:space="0" w:color="auto"/>
        <w:left w:val="none" w:sz="0" w:space="0" w:color="auto"/>
        <w:bottom w:val="none" w:sz="0" w:space="0" w:color="auto"/>
        <w:right w:val="none" w:sz="0" w:space="0" w:color="auto"/>
      </w:divBdr>
    </w:div>
    <w:div w:id="1483160171">
      <w:bodyDiv w:val="1"/>
      <w:marLeft w:val="0"/>
      <w:marRight w:val="0"/>
      <w:marTop w:val="0"/>
      <w:marBottom w:val="0"/>
      <w:divBdr>
        <w:top w:val="none" w:sz="0" w:space="0" w:color="auto"/>
        <w:left w:val="none" w:sz="0" w:space="0" w:color="auto"/>
        <w:bottom w:val="none" w:sz="0" w:space="0" w:color="auto"/>
        <w:right w:val="none" w:sz="0" w:space="0" w:color="auto"/>
      </w:divBdr>
    </w:div>
    <w:div w:id="1483229179">
      <w:bodyDiv w:val="1"/>
      <w:marLeft w:val="0"/>
      <w:marRight w:val="0"/>
      <w:marTop w:val="0"/>
      <w:marBottom w:val="0"/>
      <w:divBdr>
        <w:top w:val="none" w:sz="0" w:space="0" w:color="auto"/>
        <w:left w:val="none" w:sz="0" w:space="0" w:color="auto"/>
        <w:bottom w:val="none" w:sz="0" w:space="0" w:color="auto"/>
        <w:right w:val="none" w:sz="0" w:space="0" w:color="auto"/>
      </w:divBdr>
    </w:div>
    <w:div w:id="1483234994">
      <w:bodyDiv w:val="1"/>
      <w:marLeft w:val="0"/>
      <w:marRight w:val="0"/>
      <w:marTop w:val="0"/>
      <w:marBottom w:val="0"/>
      <w:divBdr>
        <w:top w:val="none" w:sz="0" w:space="0" w:color="auto"/>
        <w:left w:val="none" w:sz="0" w:space="0" w:color="auto"/>
        <w:bottom w:val="none" w:sz="0" w:space="0" w:color="auto"/>
        <w:right w:val="none" w:sz="0" w:space="0" w:color="auto"/>
      </w:divBdr>
    </w:div>
    <w:div w:id="1483276374">
      <w:bodyDiv w:val="1"/>
      <w:marLeft w:val="0"/>
      <w:marRight w:val="0"/>
      <w:marTop w:val="0"/>
      <w:marBottom w:val="0"/>
      <w:divBdr>
        <w:top w:val="none" w:sz="0" w:space="0" w:color="auto"/>
        <w:left w:val="none" w:sz="0" w:space="0" w:color="auto"/>
        <w:bottom w:val="none" w:sz="0" w:space="0" w:color="auto"/>
        <w:right w:val="none" w:sz="0" w:space="0" w:color="auto"/>
      </w:divBdr>
    </w:div>
    <w:div w:id="1483698023">
      <w:bodyDiv w:val="1"/>
      <w:marLeft w:val="0"/>
      <w:marRight w:val="0"/>
      <w:marTop w:val="0"/>
      <w:marBottom w:val="0"/>
      <w:divBdr>
        <w:top w:val="none" w:sz="0" w:space="0" w:color="auto"/>
        <w:left w:val="none" w:sz="0" w:space="0" w:color="auto"/>
        <w:bottom w:val="none" w:sz="0" w:space="0" w:color="auto"/>
        <w:right w:val="none" w:sz="0" w:space="0" w:color="auto"/>
      </w:divBdr>
    </w:div>
    <w:div w:id="1483813290">
      <w:bodyDiv w:val="1"/>
      <w:marLeft w:val="0"/>
      <w:marRight w:val="0"/>
      <w:marTop w:val="0"/>
      <w:marBottom w:val="0"/>
      <w:divBdr>
        <w:top w:val="none" w:sz="0" w:space="0" w:color="auto"/>
        <w:left w:val="none" w:sz="0" w:space="0" w:color="auto"/>
        <w:bottom w:val="none" w:sz="0" w:space="0" w:color="auto"/>
        <w:right w:val="none" w:sz="0" w:space="0" w:color="auto"/>
      </w:divBdr>
    </w:div>
    <w:div w:id="1483884894">
      <w:bodyDiv w:val="1"/>
      <w:marLeft w:val="0"/>
      <w:marRight w:val="0"/>
      <w:marTop w:val="0"/>
      <w:marBottom w:val="0"/>
      <w:divBdr>
        <w:top w:val="none" w:sz="0" w:space="0" w:color="auto"/>
        <w:left w:val="none" w:sz="0" w:space="0" w:color="auto"/>
        <w:bottom w:val="none" w:sz="0" w:space="0" w:color="auto"/>
        <w:right w:val="none" w:sz="0" w:space="0" w:color="auto"/>
      </w:divBdr>
    </w:div>
    <w:div w:id="1483886675">
      <w:bodyDiv w:val="1"/>
      <w:marLeft w:val="0"/>
      <w:marRight w:val="0"/>
      <w:marTop w:val="0"/>
      <w:marBottom w:val="0"/>
      <w:divBdr>
        <w:top w:val="none" w:sz="0" w:space="0" w:color="auto"/>
        <w:left w:val="none" w:sz="0" w:space="0" w:color="auto"/>
        <w:bottom w:val="none" w:sz="0" w:space="0" w:color="auto"/>
        <w:right w:val="none" w:sz="0" w:space="0" w:color="auto"/>
      </w:divBdr>
    </w:div>
    <w:div w:id="1484005260">
      <w:bodyDiv w:val="1"/>
      <w:marLeft w:val="0"/>
      <w:marRight w:val="0"/>
      <w:marTop w:val="0"/>
      <w:marBottom w:val="0"/>
      <w:divBdr>
        <w:top w:val="none" w:sz="0" w:space="0" w:color="auto"/>
        <w:left w:val="none" w:sz="0" w:space="0" w:color="auto"/>
        <w:bottom w:val="none" w:sz="0" w:space="0" w:color="auto"/>
        <w:right w:val="none" w:sz="0" w:space="0" w:color="auto"/>
      </w:divBdr>
    </w:div>
    <w:div w:id="1484005785">
      <w:bodyDiv w:val="1"/>
      <w:marLeft w:val="0"/>
      <w:marRight w:val="0"/>
      <w:marTop w:val="0"/>
      <w:marBottom w:val="0"/>
      <w:divBdr>
        <w:top w:val="none" w:sz="0" w:space="0" w:color="auto"/>
        <w:left w:val="none" w:sz="0" w:space="0" w:color="auto"/>
        <w:bottom w:val="none" w:sz="0" w:space="0" w:color="auto"/>
        <w:right w:val="none" w:sz="0" w:space="0" w:color="auto"/>
      </w:divBdr>
    </w:div>
    <w:div w:id="1484085144">
      <w:bodyDiv w:val="1"/>
      <w:marLeft w:val="0"/>
      <w:marRight w:val="0"/>
      <w:marTop w:val="0"/>
      <w:marBottom w:val="0"/>
      <w:divBdr>
        <w:top w:val="none" w:sz="0" w:space="0" w:color="auto"/>
        <w:left w:val="none" w:sz="0" w:space="0" w:color="auto"/>
        <w:bottom w:val="none" w:sz="0" w:space="0" w:color="auto"/>
        <w:right w:val="none" w:sz="0" w:space="0" w:color="auto"/>
      </w:divBdr>
    </w:div>
    <w:div w:id="1484619752">
      <w:bodyDiv w:val="1"/>
      <w:marLeft w:val="0"/>
      <w:marRight w:val="0"/>
      <w:marTop w:val="0"/>
      <w:marBottom w:val="0"/>
      <w:divBdr>
        <w:top w:val="none" w:sz="0" w:space="0" w:color="auto"/>
        <w:left w:val="none" w:sz="0" w:space="0" w:color="auto"/>
        <w:bottom w:val="none" w:sz="0" w:space="0" w:color="auto"/>
        <w:right w:val="none" w:sz="0" w:space="0" w:color="auto"/>
      </w:divBdr>
    </w:div>
    <w:div w:id="1484926237">
      <w:bodyDiv w:val="1"/>
      <w:marLeft w:val="0"/>
      <w:marRight w:val="0"/>
      <w:marTop w:val="0"/>
      <w:marBottom w:val="0"/>
      <w:divBdr>
        <w:top w:val="none" w:sz="0" w:space="0" w:color="auto"/>
        <w:left w:val="none" w:sz="0" w:space="0" w:color="auto"/>
        <w:bottom w:val="none" w:sz="0" w:space="0" w:color="auto"/>
        <w:right w:val="none" w:sz="0" w:space="0" w:color="auto"/>
      </w:divBdr>
    </w:div>
    <w:div w:id="1485052598">
      <w:bodyDiv w:val="1"/>
      <w:marLeft w:val="0"/>
      <w:marRight w:val="0"/>
      <w:marTop w:val="0"/>
      <w:marBottom w:val="0"/>
      <w:divBdr>
        <w:top w:val="none" w:sz="0" w:space="0" w:color="auto"/>
        <w:left w:val="none" w:sz="0" w:space="0" w:color="auto"/>
        <w:bottom w:val="none" w:sz="0" w:space="0" w:color="auto"/>
        <w:right w:val="none" w:sz="0" w:space="0" w:color="auto"/>
      </w:divBdr>
    </w:div>
    <w:div w:id="1485196490">
      <w:bodyDiv w:val="1"/>
      <w:marLeft w:val="0"/>
      <w:marRight w:val="0"/>
      <w:marTop w:val="0"/>
      <w:marBottom w:val="0"/>
      <w:divBdr>
        <w:top w:val="none" w:sz="0" w:space="0" w:color="auto"/>
        <w:left w:val="none" w:sz="0" w:space="0" w:color="auto"/>
        <w:bottom w:val="none" w:sz="0" w:space="0" w:color="auto"/>
        <w:right w:val="none" w:sz="0" w:space="0" w:color="auto"/>
      </w:divBdr>
    </w:div>
    <w:div w:id="1485201047">
      <w:bodyDiv w:val="1"/>
      <w:marLeft w:val="0"/>
      <w:marRight w:val="0"/>
      <w:marTop w:val="0"/>
      <w:marBottom w:val="0"/>
      <w:divBdr>
        <w:top w:val="none" w:sz="0" w:space="0" w:color="auto"/>
        <w:left w:val="none" w:sz="0" w:space="0" w:color="auto"/>
        <w:bottom w:val="none" w:sz="0" w:space="0" w:color="auto"/>
        <w:right w:val="none" w:sz="0" w:space="0" w:color="auto"/>
      </w:divBdr>
    </w:div>
    <w:div w:id="1485468644">
      <w:bodyDiv w:val="1"/>
      <w:marLeft w:val="0"/>
      <w:marRight w:val="0"/>
      <w:marTop w:val="0"/>
      <w:marBottom w:val="0"/>
      <w:divBdr>
        <w:top w:val="none" w:sz="0" w:space="0" w:color="auto"/>
        <w:left w:val="none" w:sz="0" w:space="0" w:color="auto"/>
        <w:bottom w:val="none" w:sz="0" w:space="0" w:color="auto"/>
        <w:right w:val="none" w:sz="0" w:space="0" w:color="auto"/>
      </w:divBdr>
    </w:div>
    <w:div w:id="1485509979">
      <w:bodyDiv w:val="1"/>
      <w:marLeft w:val="0"/>
      <w:marRight w:val="0"/>
      <w:marTop w:val="0"/>
      <w:marBottom w:val="0"/>
      <w:divBdr>
        <w:top w:val="none" w:sz="0" w:space="0" w:color="auto"/>
        <w:left w:val="none" w:sz="0" w:space="0" w:color="auto"/>
        <w:bottom w:val="none" w:sz="0" w:space="0" w:color="auto"/>
        <w:right w:val="none" w:sz="0" w:space="0" w:color="auto"/>
      </w:divBdr>
    </w:div>
    <w:div w:id="1485588828">
      <w:bodyDiv w:val="1"/>
      <w:marLeft w:val="0"/>
      <w:marRight w:val="0"/>
      <w:marTop w:val="0"/>
      <w:marBottom w:val="0"/>
      <w:divBdr>
        <w:top w:val="none" w:sz="0" w:space="0" w:color="auto"/>
        <w:left w:val="none" w:sz="0" w:space="0" w:color="auto"/>
        <w:bottom w:val="none" w:sz="0" w:space="0" w:color="auto"/>
        <w:right w:val="none" w:sz="0" w:space="0" w:color="auto"/>
      </w:divBdr>
    </w:div>
    <w:div w:id="1486046255">
      <w:bodyDiv w:val="1"/>
      <w:marLeft w:val="0"/>
      <w:marRight w:val="0"/>
      <w:marTop w:val="0"/>
      <w:marBottom w:val="0"/>
      <w:divBdr>
        <w:top w:val="none" w:sz="0" w:space="0" w:color="auto"/>
        <w:left w:val="none" w:sz="0" w:space="0" w:color="auto"/>
        <w:bottom w:val="none" w:sz="0" w:space="0" w:color="auto"/>
        <w:right w:val="none" w:sz="0" w:space="0" w:color="auto"/>
      </w:divBdr>
    </w:div>
    <w:div w:id="1486580322">
      <w:bodyDiv w:val="1"/>
      <w:marLeft w:val="0"/>
      <w:marRight w:val="0"/>
      <w:marTop w:val="0"/>
      <w:marBottom w:val="0"/>
      <w:divBdr>
        <w:top w:val="none" w:sz="0" w:space="0" w:color="auto"/>
        <w:left w:val="none" w:sz="0" w:space="0" w:color="auto"/>
        <w:bottom w:val="none" w:sz="0" w:space="0" w:color="auto"/>
        <w:right w:val="none" w:sz="0" w:space="0" w:color="auto"/>
      </w:divBdr>
    </w:div>
    <w:div w:id="1486581392">
      <w:bodyDiv w:val="1"/>
      <w:marLeft w:val="0"/>
      <w:marRight w:val="0"/>
      <w:marTop w:val="0"/>
      <w:marBottom w:val="0"/>
      <w:divBdr>
        <w:top w:val="none" w:sz="0" w:space="0" w:color="auto"/>
        <w:left w:val="none" w:sz="0" w:space="0" w:color="auto"/>
        <w:bottom w:val="none" w:sz="0" w:space="0" w:color="auto"/>
        <w:right w:val="none" w:sz="0" w:space="0" w:color="auto"/>
      </w:divBdr>
    </w:div>
    <w:div w:id="1486703933">
      <w:bodyDiv w:val="1"/>
      <w:marLeft w:val="0"/>
      <w:marRight w:val="0"/>
      <w:marTop w:val="0"/>
      <w:marBottom w:val="0"/>
      <w:divBdr>
        <w:top w:val="none" w:sz="0" w:space="0" w:color="auto"/>
        <w:left w:val="none" w:sz="0" w:space="0" w:color="auto"/>
        <w:bottom w:val="none" w:sz="0" w:space="0" w:color="auto"/>
        <w:right w:val="none" w:sz="0" w:space="0" w:color="auto"/>
      </w:divBdr>
    </w:div>
    <w:div w:id="1486704006">
      <w:bodyDiv w:val="1"/>
      <w:marLeft w:val="0"/>
      <w:marRight w:val="0"/>
      <w:marTop w:val="0"/>
      <w:marBottom w:val="0"/>
      <w:divBdr>
        <w:top w:val="none" w:sz="0" w:space="0" w:color="auto"/>
        <w:left w:val="none" w:sz="0" w:space="0" w:color="auto"/>
        <w:bottom w:val="none" w:sz="0" w:space="0" w:color="auto"/>
        <w:right w:val="none" w:sz="0" w:space="0" w:color="auto"/>
      </w:divBdr>
    </w:div>
    <w:div w:id="1486777600">
      <w:bodyDiv w:val="1"/>
      <w:marLeft w:val="0"/>
      <w:marRight w:val="0"/>
      <w:marTop w:val="0"/>
      <w:marBottom w:val="0"/>
      <w:divBdr>
        <w:top w:val="none" w:sz="0" w:space="0" w:color="auto"/>
        <w:left w:val="none" w:sz="0" w:space="0" w:color="auto"/>
        <w:bottom w:val="none" w:sz="0" w:space="0" w:color="auto"/>
        <w:right w:val="none" w:sz="0" w:space="0" w:color="auto"/>
      </w:divBdr>
    </w:div>
    <w:div w:id="1486816123">
      <w:bodyDiv w:val="1"/>
      <w:marLeft w:val="0"/>
      <w:marRight w:val="0"/>
      <w:marTop w:val="0"/>
      <w:marBottom w:val="0"/>
      <w:divBdr>
        <w:top w:val="none" w:sz="0" w:space="0" w:color="auto"/>
        <w:left w:val="none" w:sz="0" w:space="0" w:color="auto"/>
        <w:bottom w:val="none" w:sz="0" w:space="0" w:color="auto"/>
        <w:right w:val="none" w:sz="0" w:space="0" w:color="auto"/>
      </w:divBdr>
    </w:div>
    <w:div w:id="1487086463">
      <w:bodyDiv w:val="1"/>
      <w:marLeft w:val="0"/>
      <w:marRight w:val="0"/>
      <w:marTop w:val="0"/>
      <w:marBottom w:val="0"/>
      <w:divBdr>
        <w:top w:val="none" w:sz="0" w:space="0" w:color="auto"/>
        <w:left w:val="none" w:sz="0" w:space="0" w:color="auto"/>
        <w:bottom w:val="none" w:sz="0" w:space="0" w:color="auto"/>
        <w:right w:val="none" w:sz="0" w:space="0" w:color="auto"/>
      </w:divBdr>
    </w:div>
    <w:div w:id="1487161712">
      <w:bodyDiv w:val="1"/>
      <w:marLeft w:val="0"/>
      <w:marRight w:val="0"/>
      <w:marTop w:val="0"/>
      <w:marBottom w:val="0"/>
      <w:divBdr>
        <w:top w:val="none" w:sz="0" w:space="0" w:color="auto"/>
        <w:left w:val="none" w:sz="0" w:space="0" w:color="auto"/>
        <w:bottom w:val="none" w:sz="0" w:space="0" w:color="auto"/>
        <w:right w:val="none" w:sz="0" w:space="0" w:color="auto"/>
      </w:divBdr>
    </w:div>
    <w:div w:id="1487279808">
      <w:bodyDiv w:val="1"/>
      <w:marLeft w:val="0"/>
      <w:marRight w:val="0"/>
      <w:marTop w:val="0"/>
      <w:marBottom w:val="0"/>
      <w:divBdr>
        <w:top w:val="none" w:sz="0" w:space="0" w:color="auto"/>
        <w:left w:val="none" w:sz="0" w:space="0" w:color="auto"/>
        <w:bottom w:val="none" w:sz="0" w:space="0" w:color="auto"/>
        <w:right w:val="none" w:sz="0" w:space="0" w:color="auto"/>
      </w:divBdr>
    </w:div>
    <w:div w:id="1487286489">
      <w:bodyDiv w:val="1"/>
      <w:marLeft w:val="0"/>
      <w:marRight w:val="0"/>
      <w:marTop w:val="0"/>
      <w:marBottom w:val="0"/>
      <w:divBdr>
        <w:top w:val="none" w:sz="0" w:space="0" w:color="auto"/>
        <w:left w:val="none" w:sz="0" w:space="0" w:color="auto"/>
        <w:bottom w:val="none" w:sz="0" w:space="0" w:color="auto"/>
        <w:right w:val="none" w:sz="0" w:space="0" w:color="auto"/>
      </w:divBdr>
    </w:div>
    <w:div w:id="1487624686">
      <w:bodyDiv w:val="1"/>
      <w:marLeft w:val="0"/>
      <w:marRight w:val="0"/>
      <w:marTop w:val="0"/>
      <w:marBottom w:val="0"/>
      <w:divBdr>
        <w:top w:val="none" w:sz="0" w:space="0" w:color="auto"/>
        <w:left w:val="none" w:sz="0" w:space="0" w:color="auto"/>
        <w:bottom w:val="none" w:sz="0" w:space="0" w:color="auto"/>
        <w:right w:val="none" w:sz="0" w:space="0" w:color="auto"/>
      </w:divBdr>
    </w:div>
    <w:div w:id="1488550722">
      <w:bodyDiv w:val="1"/>
      <w:marLeft w:val="0"/>
      <w:marRight w:val="0"/>
      <w:marTop w:val="0"/>
      <w:marBottom w:val="0"/>
      <w:divBdr>
        <w:top w:val="none" w:sz="0" w:space="0" w:color="auto"/>
        <w:left w:val="none" w:sz="0" w:space="0" w:color="auto"/>
        <w:bottom w:val="none" w:sz="0" w:space="0" w:color="auto"/>
        <w:right w:val="none" w:sz="0" w:space="0" w:color="auto"/>
      </w:divBdr>
    </w:div>
    <w:div w:id="1488857943">
      <w:bodyDiv w:val="1"/>
      <w:marLeft w:val="0"/>
      <w:marRight w:val="0"/>
      <w:marTop w:val="0"/>
      <w:marBottom w:val="0"/>
      <w:divBdr>
        <w:top w:val="none" w:sz="0" w:space="0" w:color="auto"/>
        <w:left w:val="none" w:sz="0" w:space="0" w:color="auto"/>
        <w:bottom w:val="none" w:sz="0" w:space="0" w:color="auto"/>
        <w:right w:val="none" w:sz="0" w:space="0" w:color="auto"/>
      </w:divBdr>
    </w:div>
    <w:div w:id="1488862702">
      <w:bodyDiv w:val="1"/>
      <w:marLeft w:val="0"/>
      <w:marRight w:val="0"/>
      <w:marTop w:val="0"/>
      <w:marBottom w:val="0"/>
      <w:divBdr>
        <w:top w:val="none" w:sz="0" w:space="0" w:color="auto"/>
        <w:left w:val="none" w:sz="0" w:space="0" w:color="auto"/>
        <w:bottom w:val="none" w:sz="0" w:space="0" w:color="auto"/>
        <w:right w:val="none" w:sz="0" w:space="0" w:color="auto"/>
      </w:divBdr>
    </w:div>
    <w:div w:id="1489245249">
      <w:bodyDiv w:val="1"/>
      <w:marLeft w:val="0"/>
      <w:marRight w:val="0"/>
      <w:marTop w:val="0"/>
      <w:marBottom w:val="0"/>
      <w:divBdr>
        <w:top w:val="none" w:sz="0" w:space="0" w:color="auto"/>
        <w:left w:val="none" w:sz="0" w:space="0" w:color="auto"/>
        <w:bottom w:val="none" w:sz="0" w:space="0" w:color="auto"/>
        <w:right w:val="none" w:sz="0" w:space="0" w:color="auto"/>
      </w:divBdr>
    </w:div>
    <w:div w:id="1489323300">
      <w:bodyDiv w:val="1"/>
      <w:marLeft w:val="0"/>
      <w:marRight w:val="0"/>
      <w:marTop w:val="0"/>
      <w:marBottom w:val="0"/>
      <w:divBdr>
        <w:top w:val="none" w:sz="0" w:space="0" w:color="auto"/>
        <w:left w:val="none" w:sz="0" w:space="0" w:color="auto"/>
        <w:bottom w:val="none" w:sz="0" w:space="0" w:color="auto"/>
        <w:right w:val="none" w:sz="0" w:space="0" w:color="auto"/>
      </w:divBdr>
    </w:div>
    <w:div w:id="1489787795">
      <w:bodyDiv w:val="1"/>
      <w:marLeft w:val="0"/>
      <w:marRight w:val="0"/>
      <w:marTop w:val="0"/>
      <w:marBottom w:val="0"/>
      <w:divBdr>
        <w:top w:val="none" w:sz="0" w:space="0" w:color="auto"/>
        <w:left w:val="none" w:sz="0" w:space="0" w:color="auto"/>
        <w:bottom w:val="none" w:sz="0" w:space="0" w:color="auto"/>
        <w:right w:val="none" w:sz="0" w:space="0" w:color="auto"/>
      </w:divBdr>
    </w:div>
    <w:div w:id="1489858866">
      <w:bodyDiv w:val="1"/>
      <w:marLeft w:val="0"/>
      <w:marRight w:val="0"/>
      <w:marTop w:val="0"/>
      <w:marBottom w:val="0"/>
      <w:divBdr>
        <w:top w:val="none" w:sz="0" w:space="0" w:color="auto"/>
        <w:left w:val="none" w:sz="0" w:space="0" w:color="auto"/>
        <w:bottom w:val="none" w:sz="0" w:space="0" w:color="auto"/>
        <w:right w:val="none" w:sz="0" w:space="0" w:color="auto"/>
      </w:divBdr>
    </w:div>
    <w:div w:id="1489906276">
      <w:bodyDiv w:val="1"/>
      <w:marLeft w:val="0"/>
      <w:marRight w:val="0"/>
      <w:marTop w:val="0"/>
      <w:marBottom w:val="0"/>
      <w:divBdr>
        <w:top w:val="none" w:sz="0" w:space="0" w:color="auto"/>
        <w:left w:val="none" w:sz="0" w:space="0" w:color="auto"/>
        <w:bottom w:val="none" w:sz="0" w:space="0" w:color="auto"/>
        <w:right w:val="none" w:sz="0" w:space="0" w:color="auto"/>
      </w:divBdr>
    </w:div>
    <w:div w:id="1490705878">
      <w:bodyDiv w:val="1"/>
      <w:marLeft w:val="0"/>
      <w:marRight w:val="0"/>
      <w:marTop w:val="0"/>
      <w:marBottom w:val="0"/>
      <w:divBdr>
        <w:top w:val="none" w:sz="0" w:space="0" w:color="auto"/>
        <w:left w:val="none" w:sz="0" w:space="0" w:color="auto"/>
        <w:bottom w:val="none" w:sz="0" w:space="0" w:color="auto"/>
        <w:right w:val="none" w:sz="0" w:space="0" w:color="auto"/>
      </w:divBdr>
    </w:div>
    <w:div w:id="1490944091">
      <w:bodyDiv w:val="1"/>
      <w:marLeft w:val="0"/>
      <w:marRight w:val="0"/>
      <w:marTop w:val="0"/>
      <w:marBottom w:val="0"/>
      <w:divBdr>
        <w:top w:val="none" w:sz="0" w:space="0" w:color="auto"/>
        <w:left w:val="none" w:sz="0" w:space="0" w:color="auto"/>
        <w:bottom w:val="none" w:sz="0" w:space="0" w:color="auto"/>
        <w:right w:val="none" w:sz="0" w:space="0" w:color="auto"/>
      </w:divBdr>
    </w:div>
    <w:div w:id="1491168691">
      <w:bodyDiv w:val="1"/>
      <w:marLeft w:val="0"/>
      <w:marRight w:val="0"/>
      <w:marTop w:val="0"/>
      <w:marBottom w:val="0"/>
      <w:divBdr>
        <w:top w:val="none" w:sz="0" w:space="0" w:color="auto"/>
        <w:left w:val="none" w:sz="0" w:space="0" w:color="auto"/>
        <w:bottom w:val="none" w:sz="0" w:space="0" w:color="auto"/>
        <w:right w:val="none" w:sz="0" w:space="0" w:color="auto"/>
      </w:divBdr>
    </w:div>
    <w:div w:id="1491368410">
      <w:bodyDiv w:val="1"/>
      <w:marLeft w:val="0"/>
      <w:marRight w:val="0"/>
      <w:marTop w:val="0"/>
      <w:marBottom w:val="0"/>
      <w:divBdr>
        <w:top w:val="none" w:sz="0" w:space="0" w:color="auto"/>
        <w:left w:val="none" w:sz="0" w:space="0" w:color="auto"/>
        <w:bottom w:val="none" w:sz="0" w:space="0" w:color="auto"/>
        <w:right w:val="none" w:sz="0" w:space="0" w:color="auto"/>
      </w:divBdr>
    </w:div>
    <w:div w:id="1491402957">
      <w:bodyDiv w:val="1"/>
      <w:marLeft w:val="0"/>
      <w:marRight w:val="0"/>
      <w:marTop w:val="0"/>
      <w:marBottom w:val="0"/>
      <w:divBdr>
        <w:top w:val="none" w:sz="0" w:space="0" w:color="auto"/>
        <w:left w:val="none" w:sz="0" w:space="0" w:color="auto"/>
        <w:bottom w:val="none" w:sz="0" w:space="0" w:color="auto"/>
        <w:right w:val="none" w:sz="0" w:space="0" w:color="auto"/>
      </w:divBdr>
    </w:div>
    <w:div w:id="1491411544">
      <w:bodyDiv w:val="1"/>
      <w:marLeft w:val="0"/>
      <w:marRight w:val="0"/>
      <w:marTop w:val="0"/>
      <w:marBottom w:val="0"/>
      <w:divBdr>
        <w:top w:val="none" w:sz="0" w:space="0" w:color="auto"/>
        <w:left w:val="none" w:sz="0" w:space="0" w:color="auto"/>
        <w:bottom w:val="none" w:sz="0" w:space="0" w:color="auto"/>
        <w:right w:val="none" w:sz="0" w:space="0" w:color="auto"/>
      </w:divBdr>
    </w:div>
    <w:div w:id="1491753509">
      <w:bodyDiv w:val="1"/>
      <w:marLeft w:val="0"/>
      <w:marRight w:val="0"/>
      <w:marTop w:val="0"/>
      <w:marBottom w:val="0"/>
      <w:divBdr>
        <w:top w:val="none" w:sz="0" w:space="0" w:color="auto"/>
        <w:left w:val="none" w:sz="0" w:space="0" w:color="auto"/>
        <w:bottom w:val="none" w:sz="0" w:space="0" w:color="auto"/>
        <w:right w:val="none" w:sz="0" w:space="0" w:color="auto"/>
      </w:divBdr>
    </w:div>
    <w:div w:id="1492019615">
      <w:bodyDiv w:val="1"/>
      <w:marLeft w:val="0"/>
      <w:marRight w:val="0"/>
      <w:marTop w:val="0"/>
      <w:marBottom w:val="0"/>
      <w:divBdr>
        <w:top w:val="none" w:sz="0" w:space="0" w:color="auto"/>
        <w:left w:val="none" w:sz="0" w:space="0" w:color="auto"/>
        <w:bottom w:val="none" w:sz="0" w:space="0" w:color="auto"/>
        <w:right w:val="none" w:sz="0" w:space="0" w:color="auto"/>
      </w:divBdr>
    </w:div>
    <w:div w:id="1492134643">
      <w:bodyDiv w:val="1"/>
      <w:marLeft w:val="0"/>
      <w:marRight w:val="0"/>
      <w:marTop w:val="0"/>
      <w:marBottom w:val="0"/>
      <w:divBdr>
        <w:top w:val="none" w:sz="0" w:space="0" w:color="auto"/>
        <w:left w:val="none" w:sz="0" w:space="0" w:color="auto"/>
        <w:bottom w:val="none" w:sz="0" w:space="0" w:color="auto"/>
        <w:right w:val="none" w:sz="0" w:space="0" w:color="auto"/>
      </w:divBdr>
    </w:div>
    <w:div w:id="1492284379">
      <w:bodyDiv w:val="1"/>
      <w:marLeft w:val="0"/>
      <w:marRight w:val="0"/>
      <w:marTop w:val="0"/>
      <w:marBottom w:val="0"/>
      <w:divBdr>
        <w:top w:val="none" w:sz="0" w:space="0" w:color="auto"/>
        <w:left w:val="none" w:sz="0" w:space="0" w:color="auto"/>
        <w:bottom w:val="none" w:sz="0" w:space="0" w:color="auto"/>
        <w:right w:val="none" w:sz="0" w:space="0" w:color="auto"/>
      </w:divBdr>
    </w:div>
    <w:div w:id="1492596378">
      <w:bodyDiv w:val="1"/>
      <w:marLeft w:val="0"/>
      <w:marRight w:val="0"/>
      <w:marTop w:val="0"/>
      <w:marBottom w:val="0"/>
      <w:divBdr>
        <w:top w:val="none" w:sz="0" w:space="0" w:color="auto"/>
        <w:left w:val="none" w:sz="0" w:space="0" w:color="auto"/>
        <w:bottom w:val="none" w:sz="0" w:space="0" w:color="auto"/>
        <w:right w:val="none" w:sz="0" w:space="0" w:color="auto"/>
      </w:divBdr>
    </w:div>
    <w:div w:id="1492679612">
      <w:bodyDiv w:val="1"/>
      <w:marLeft w:val="0"/>
      <w:marRight w:val="0"/>
      <w:marTop w:val="0"/>
      <w:marBottom w:val="0"/>
      <w:divBdr>
        <w:top w:val="none" w:sz="0" w:space="0" w:color="auto"/>
        <w:left w:val="none" w:sz="0" w:space="0" w:color="auto"/>
        <w:bottom w:val="none" w:sz="0" w:space="0" w:color="auto"/>
        <w:right w:val="none" w:sz="0" w:space="0" w:color="auto"/>
      </w:divBdr>
    </w:div>
    <w:div w:id="1492870477">
      <w:bodyDiv w:val="1"/>
      <w:marLeft w:val="0"/>
      <w:marRight w:val="0"/>
      <w:marTop w:val="0"/>
      <w:marBottom w:val="0"/>
      <w:divBdr>
        <w:top w:val="none" w:sz="0" w:space="0" w:color="auto"/>
        <w:left w:val="none" w:sz="0" w:space="0" w:color="auto"/>
        <w:bottom w:val="none" w:sz="0" w:space="0" w:color="auto"/>
        <w:right w:val="none" w:sz="0" w:space="0" w:color="auto"/>
      </w:divBdr>
    </w:div>
    <w:div w:id="1492986682">
      <w:bodyDiv w:val="1"/>
      <w:marLeft w:val="0"/>
      <w:marRight w:val="0"/>
      <w:marTop w:val="0"/>
      <w:marBottom w:val="0"/>
      <w:divBdr>
        <w:top w:val="none" w:sz="0" w:space="0" w:color="auto"/>
        <w:left w:val="none" w:sz="0" w:space="0" w:color="auto"/>
        <w:bottom w:val="none" w:sz="0" w:space="0" w:color="auto"/>
        <w:right w:val="none" w:sz="0" w:space="0" w:color="auto"/>
      </w:divBdr>
    </w:div>
    <w:div w:id="1493179523">
      <w:bodyDiv w:val="1"/>
      <w:marLeft w:val="0"/>
      <w:marRight w:val="0"/>
      <w:marTop w:val="0"/>
      <w:marBottom w:val="0"/>
      <w:divBdr>
        <w:top w:val="none" w:sz="0" w:space="0" w:color="auto"/>
        <w:left w:val="none" w:sz="0" w:space="0" w:color="auto"/>
        <w:bottom w:val="none" w:sz="0" w:space="0" w:color="auto"/>
        <w:right w:val="none" w:sz="0" w:space="0" w:color="auto"/>
      </w:divBdr>
    </w:div>
    <w:div w:id="1493791988">
      <w:bodyDiv w:val="1"/>
      <w:marLeft w:val="0"/>
      <w:marRight w:val="0"/>
      <w:marTop w:val="0"/>
      <w:marBottom w:val="0"/>
      <w:divBdr>
        <w:top w:val="none" w:sz="0" w:space="0" w:color="auto"/>
        <w:left w:val="none" w:sz="0" w:space="0" w:color="auto"/>
        <w:bottom w:val="none" w:sz="0" w:space="0" w:color="auto"/>
        <w:right w:val="none" w:sz="0" w:space="0" w:color="auto"/>
      </w:divBdr>
    </w:div>
    <w:div w:id="1494030373">
      <w:bodyDiv w:val="1"/>
      <w:marLeft w:val="0"/>
      <w:marRight w:val="0"/>
      <w:marTop w:val="0"/>
      <w:marBottom w:val="0"/>
      <w:divBdr>
        <w:top w:val="none" w:sz="0" w:space="0" w:color="auto"/>
        <w:left w:val="none" w:sz="0" w:space="0" w:color="auto"/>
        <w:bottom w:val="none" w:sz="0" w:space="0" w:color="auto"/>
        <w:right w:val="none" w:sz="0" w:space="0" w:color="auto"/>
      </w:divBdr>
    </w:div>
    <w:div w:id="1494295685">
      <w:bodyDiv w:val="1"/>
      <w:marLeft w:val="0"/>
      <w:marRight w:val="0"/>
      <w:marTop w:val="0"/>
      <w:marBottom w:val="0"/>
      <w:divBdr>
        <w:top w:val="none" w:sz="0" w:space="0" w:color="auto"/>
        <w:left w:val="none" w:sz="0" w:space="0" w:color="auto"/>
        <w:bottom w:val="none" w:sz="0" w:space="0" w:color="auto"/>
        <w:right w:val="none" w:sz="0" w:space="0" w:color="auto"/>
      </w:divBdr>
    </w:div>
    <w:div w:id="1494447693">
      <w:bodyDiv w:val="1"/>
      <w:marLeft w:val="0"/>
      <w:marRight w:val="0"/>
      <w:marTop w:val="0"/>
      <w:marBottom w:val="0"/>
      <w:divBdr>
        <w:top w:val="none" w:sz="0" w:space="0" w:color="auto"/>
        <w:left w:val="none" w:sz="0" w:space="0" w:color="auto"/>
        <w:bottom w:val="none" w:sz="0" w:space="0" w:color="auto"/>
        <w:right w:val="none" w:sz="0" w:space="0" w:color="auto"/>
      </w:divBdr>
    </w:div>
    <w:div w:id="1494636812">
      <w:bodyDiv w:val="1"/>
      <w:marLeft w:val="0"/>
      <w:marRight w:val="0"/>
      <w:marTop w:val="0"/>
      <w:marBottom w:val="0"/>
      <w:divBdr>
        <w:top w:val="none" w:sz="0" w:space="0" w:color="auto"/>
        <w:left w:val="none" w:sz="0" w:space="0" w:color="auto"/>
        <w:bottom w:val="none" w:sz="0" w:space="0" w:color="auto"/>
        <w:right w:val="none" w:sz="0" w:space="0" w:color="auto"/>
      </w:divBdr>
    </w:div>
    <w:div w:id="1495029082">
      <w:bodyDiv w:val="1"/>
      <w:marLeft w:val="0"/>
      <w:marRight w:val="0"/>
      <w:marTop w:val="0"/>
      <w:marBottom w:val="0"/>
      <w:divBdr>
        <w:top w:val="none" w:sz="0" w:space="0" w:color="auto"/>
        <w:left w:val="none" w:sz="0" w:space="0" w:color="auto"/>
        <w:bottom w:val="none" w:sz="0" w:space="0" w:color="auto"/>
        <w:right w:val="none" w:sz="0" w:space="0" w:color="auto"/>
      </w:divBdr>
    </w:div>
    <w:div w:id="1495103219">
      <w:bodyDiv w:val="1"/>
      <w:marLeft w:val="0"/>
      <w:marRight w:val="0"/>
      <w:marTop w:val="0"/>
      <w:marBottom w:val="0"/>
      <w:divBdr>
        <w:top w:val="none" w:sz="0" w:space="0" w:color="auto"/>
        <w:left w:val="none" w:sz="0" w:space="0" w:color="auto"/>
        <w:bottom w:val="none" w:sz="0" w:space="0" w:color="auto"/>
        <w:right w:val="none" w:sz="0" w:space="0" w:color="auto"/>
      </w:divBdr>
    </w:div>
    <w:div w:id="1495141846">
      <w:bodyDiv w:val="1"/>
      <w:marLeft w:val="0"/>
      <w:marRight w:val="0"/>
      <w:marTop w:val="0"/>
      <w:marBottom w:val="0"/>
      <w:divBdr>
        <w:top w:val="none" w:sz="0" w:space="0" w:color="auto"/>
        <w:left w:val="none" w:sz="0" w:space="0" w:color="auto"/>
        <w:bottom w:val="none" w:sz="0" w:space="0" w:color="auto"/>
        <w:right w:val="none" w:sz="0" w:space="0" w:color="auto"/>
      </w:divBdr>
    </w:div>
    <w:div w:id="1495411909">
      <w:bodyDiv w:val="1"/>
      <w:marLeft w:val="0"/>
      <w:marRight w:val="0"/>
      <w:marTop w:val="0"/>
      <w:marBottom w:val="0"/>
      <w:divBdr>
        <w:top w:val="none" w:sz="0" w:space="0" w:color="auto"/>
        <w:left w:val="none" w:sz="0" w:space="0" w:color="auto"/>
        <w:bottom w:val="none" w:sz="0" w:space="0" w:color="auto"/>
        <w:right w:val="none" w:sz="0" w:space="0" w:color="auto"/>
      </w:divBdr>
    </w:div>
    <w:div w:id="1495416211">
      <w:bodyDiv w:val="1"/>
      <w:marLeft w:val="0"/>
      <w:marRight w:val="0"/>
      <w:marTop w:val="0"/>
      <w:marBottom w:val="0"/>
      <w:divBdr>
        <w:top w:val="none" w:sz="0" w:space="0" w:color="auto"/>
        <w:left w:val="none" w:sz="0" w:space="0" w:color="auto"/>
        <w:bottom w:val="none" w:sz="0" w:space="0" w:color="auto"/>
        <w:right w:val="none" w:sz="0" w:space="0" w:color="auto"/>
      </w:divBdr>
    </w:div>
    <w:div w:id="1495755482">
      <w:bodyDiv w:val="1"/>
      <w:marLeft w:val="0"/>
      <w:marRight w:val="0"/>
      <w:marTop w:val="0"/>
      <w:marBottom w:val="0"/>
      <w:divBdr>
        <w:top w:val="none" w:sz="0" w:space="0" w:color="auto"/>
        <w:left w:val="none" w:sz="0" w:space="0" w:color="auto"/>
        <w:bottom w:val="none" w:sz="0" w:space="0" w:color="auto"/>
        <w:right w:val="none" w:sz="0" w:space="0" w:color="auto"/>
      </w:divBdr>
    </w:div>
    <w:div w:id="1495757195">
      <w:bodyDiv w:val="1"/>
      <w:marLeft w:val="0"/>
      <w:marRight w:val="0"/>
      <w:marTop w:val="0"/>
      <w:marBottom w:val="0"/>
      <w:divBdr>
        <w:top w:val="none" w:sz="0" w:space="0" w:color="auto"/>
        <w:left w:val="none" w:sz="0" w:space="0" w:color="auto"/>
        <w:bottom w:val="none" w:sz="0" w:space="0" w:color="auto"/>
        <w:right w:val="none" w:sz="0" w:space="0" w:color="auto"/>
      </w:divBdr>
    </w:div>
    <w:div w:id="1495875696">
      <w:bodyDiv w:val="1"/>
      <w:marLeft w:val="0"/>
      <w:marRight w:val="0"/>
      <w:marTop w:val="0"/>
      <w:marBottom w:val="0"/>
      <w:divBdr>
        <w:top w:val="none" w:sz="0" w:space="0" w:color="auto"/>
        <w:left w:val="none" w:sz="0" w:space="0" w:color="auto"/>
        <w:bottom w:val="none" w:sz="0" w:space="0" w:color="auto"/>
        <w:right w:val="none" w:sz="0" w:space="0" w:color="auto"/>
      </w:divBdr>
    </w:div>
    <w:div w:id="1495950765">
      <w:bodyDiv w:val="1"/>
      <w:marLeft w:val="0"/>
      <w:marRight w:val="0"/>
      <w:marTop w:val="0"/>
      <w:marBottom w:val="0"/>
      <w:divBdr>
        <w:top w:val="none" w:sz="0" w:space="0" w:color="auto"/>
        <w:left w:val="none" w:sz="0" w:space="0" w:color="auto"/>
        <w:bottom w:val="none" w:sz="0" w:space="0" w:color="auto"/>
        <w:right w:val="none" w:sz="0" w:space="0" w:color="auto"/>
      </w:divBdr>
    </w:div>
    <w:div w:id="1496266871">
      <w:bodyDiv w:val="1"/>
      <w:marLeft w:val="0"/>
      <w:marRight w:val="0"/>
      <w:marTop w:val="0"/>
      <w:marBottom w:val="0"/>
      <w:divBdr>
        <w:top w:val="none" w:sz="0" w:space="0" w:color="auto"/>
        <w:left w:val="none" w:sz="0" w:space="0" w:color="auto"/>
        <w:bottom w:val="none" w:sz="0" w:space="0" w:color="auto"/>
        <w:right w:val="none" w:sz="0" w:space="0" w:color="auto"/>
      </w:divBdr>
    </w:div>
    <w:div w:id="1496459110">
      <w:bodyDiv w:val="1"/>
      <w:marLeft w:val="0"/>
      <w:marRight w:val="0"/>
      <w:marTop w:val="0"/>
      <w:marBottom w:val="0"/>
      <w:divBdr>
        <w:top w:val="none" w:sz="0" w:space="0" w:color="auto"/>
        <w:left w:val="none" w:sz="0" w:space="0" w:color="auto"/>
        <w:bottom w:val="none" w:sz="0" w:space="0" w:color="auto"/>
        <w:right w:val="none" w:sz="0" w:space="0" w:color="auto"/>
      </w:divBdr>
    </w:div>
    <w:div w:id="1496533165">
      <w:bodyDiv w:val="1"/>
      <w:marLeft w:val="0"/>
      <w:marRight w:val="0"/>
      <w:marTop w:val="0"/>
      <w:marBottom w:val="0"/>
      <w:divBdr>
        <w:top w:val="none" w:sz="0" w:space="0" w:color="auto"/>
        <w:left w:val="none" w:sz="0" w:space="0" w:color="auto"/>
        <w:bottom w:val="none" w:sz="0" w:space="0" w:color="auto"/>
        <w:right w:val="none" w:sz="0" w:space="0" w:color="auto"/>
      </w:divBdr>
    </w:div>
    <w:div w:id="1496649826">
      <w:bodyDiv w:val="1"/>
      <w:marLeft w:val="0"/>
      <w:marRight w:val="0"/>
      <w:marTop w:val="0"/>
      <w:marBottom w:val="0"/>
      <w:divBdr>
        <w:top w:val="none" w:sz="0" w:space="0" w:color="auto"/>
        <w:left w:val="none" w:sz="0" w:space="0" w:color="auto"/>
        <w:bottom w:val="none" w:sz="0" w:space="0" w:color="auto"/>
        <w:right w:val="none" w:sz="0" w:space="0" w:color="auto"/>
      </w:divBdr>
    </w:div>
    <w:div w:id="1496653633">
      <w:bodyDiv w:val="1"/>
      <w:marLeft w:val="0"/>
      <w:marRight w:val="0"/>
      <w:marTop w:val="0"/>
      <w:marBottom w:val="0"/>
      <w:divBdr>
        <w:top w:val="none" w:sz="0" w:space="0" w:color="auto"/>
        <w:left w:val="none" w:sz="0" w:space="0" w:color="auto"/>
        <w:bottom w:val="none" w:sz="0" w:space="0" w:color="auto"/>
        <w:right w:val="none" w:sz="0" w:space="0" w:color="auto"/>
      </w:divBdr>
    </w:div>
    <w:div w:id="1496991903">
      <w:bodyDiv w:val="1"/>
      <w:marLeft w:val="0"/>
      <w:marRight w:val="0"/>
      <w:marTop w:val="0"/>
      <w:marBottom w:val="0"/>
      <w:divBdr>
        <w:top w:val="none" w:sz="0" w:space="0" w:color="auto"/>
        <w:left w:val="none" w:sz="0" w:space="0" w:color="auto"/>
        <w:bottom w:val="none" w:sz="0" w:space="0" w:color="auto"/>
        <w:right w:val="none" w:sz="0" w:space="0" w:color="auto"/>
      </w:divBdr>
    </w:div>
    <w:div w:id="1497258229">
      <w:bodyDiv w:val="1"/>
      <w:marLeft w:val="0"/>
      <w:marRight w:val="0"/>
      <w:marTop w:val="0"/>
      <w:marBottom w:val="0"/>
      <w:divBdr>
        <w:top w:val="none" w:sz="0" w:space="0" w:color="auto"/>
        <w:left w:val="none" w:sz="0" w:space="0" w:color="auto"/>
        <w:bottom w:val="none" w:sz="0" w:space="0" w:color="auto"/>
        <w:right w:val="none" w:sz="0" w:space="0" w:color="auto"/>
      </w:divBdr>
    </w:div>
    <w:div w:id="1497258433">
      <w:bodyDiv w:val="1"/>
      <w:marLeft w:val="0"/>
      <w:marRight w:val="0"/>
      <w:marTop w:val="0"/>
      <w:marBottom w:val="0"/>
      <w:divBdr>
        <w:top w:val="none" w:sz="0" w:space="0" w:color="auto"/>
        <w:left w:val="none" w:sz="0" w:space="0" w:color="auto"/>
        <w:bottom w:val="none" w:sz="0" w:space="0" w:color="auto"/>
        <w:right w:val="none" w:sz="0" w:space="0" w:color="auto"/>
      </w:divBdr>
    </w:div>
    <w:div w:id="1497301371">
      <w:bodyDiv w:val="1"/>
      <w:marLeft w:val="0"/>
      <w:marRight w:val="0"/>
      <w:marTop w:val="0"/>
      <w:marBottom w:val="0"/>
      <w:divBdr>
        <w:top w:val="none" w:sz="0" w:space="0" w:color="auto"/>
        <w:left w:val="none" w:sz="0" w:space="0" w:color="auto"/>
        <w:bottom w:val="none" w:sz="0" w:space="0" w:color="auto"/>
        <w:right w:val="none" w:sz="0" w:space="0" w:color="auto"/>
      </w:divBdr>
    </w:div>
    <w:div w:id="1497382043">
      <w:bodyDiv w:val="1"/>
      <w:marLeft w:val="0"/>
      <w:marRight w:val="0"/>
      <w:marTop w:val="0"/>
      <w:marBottom w:val="0"/>
      <w:divBdr>
        <w:top w:val="none" w:sz="0" w:space="0" w:color="auto"/>
        <w:left w:val="none" w:sz="0" w:space="0" w:color="auto"/>
        <w:bottom w:val="none" w:sz="0" w:space="0" w:color="auto"/>
        <w:right w:val="none" w:sz="0" w:space="0" w:color="auto"/>
      </w:divBdr>
    </w:div>
    <w:div w:id="1498031026">
      <w:bodyDiv w:val="1"/>
      <w:marLeft w:val="0"/>
      <w:marRight w:val="0"/>
      <w:marTop w:val="0"/>
      <w:marBottom w:val="0"/>
      <w:divBdr>
        <w:top w:val="none" w:sz="0" w:space="0" w:color="auto"/>
        <w:left w:val="none" w:sz="0" w:space="0" w:color="auto"/>
        <w:bottom w:val="none" w:sz="0" w:space="0" w:color="auto"/>
        <w:right w:val="none" w:sz="0" w:space="0" w:color="auto"/>
      </w:divBdr>
    </w:div>
    <w:div w:id="1498154202">
      <w:bodyDiv w:val="1"/>
      <w:marLeft w:val="0"/>
      <w:marRight w:val="0"/>
      <w:marTop w:val="0"/>
      <w:marBottom w:val="0"/>
      <w:divBdr>
        <w:top w:val="none" w:sz="0" w:space="0" w:color="auto"/>
        <w:left w:val="none" w:sz="0" w:space="0" w:color="auto"/>
        <w:bottom w:val="none" w:sz="0" w:space="0" w:color="auto"/>
        <w:right w:val="none" w:sz="0" w:space="0" w:color="auto"/>
      </w:divBdr>
    </w:div>
    <w:div w:id="1498378288">
      <w:bodyDiv w:val="1"/>
      <w:marLeft w:val="0"/>
      <w:marRight w:val="0"/>
      <w:marTop w:val="0"/>
      <w:marBottom w:val="0"/>
      <w:divBdr>
        <w:top w:val="none" w:sz="0" w:space="0" w:color="auto"/>
        <w:left w:val="none" w:sz="0" w:space="0" w:color="auto"/>
        <w:bottom w:val="none" w:sz="0" w:space="0" w:color="auto"/>
        <w:right w:val="none" w:sz="0" w:space="0" w:color="auto"/>
      </w:divBdr>
    </w:div>
    <w:div w:id="1498574741">
      <w:bodyDiv w:val="1"/>
      <w:marLeft w:val="0"/>
      <w:marRight w:val="0"/>
      <w:marTop w:val="0"/>
      <w:marBottom w:val="0"/>
      <w:divBdr>
        <w:top w:val="none" w:sz="0" w:space="0" w:color="auto"/>
        <w:left w:val="none" w:sz="0" w:space="0" w:color="auto"/>
        <w:bottom w:val="none" w:sz="0" w:space="0" w:color="auto"/>
        <w:right w:val="none" w:sz="0" w:space="0" w:color="auto"/>
      </w:divBdr>
    </w:div>
    <w:div w:id="1498619338">
      <w:bodyDiv w:val="1"/>
      <w:marLeft w:val="0"/>
      <w:marRight w:val="0"/>
      <w:marTop w:val="0"/>
      <w:marBottom w:val="0"/>
      <w:divBdr>
        <w:top w:val="none" w:sz="0" w:space="0" w:color="auto"/>
        <w:left w:val="none" w:sz="0" w:space="0" w:color="auto"/>
        <w:bottom w:val="none" w:sz="0" w:space="0" w:color="auto"/>
        <w:right w:val="none" w:sz="0" w:space="0" w:color="auto"/>
      </w:divBdr>
    </w:div>
    <w:div w:id="1498693644">
      <w:bodyDiv w:val="1"/>
      <w:marLeft w:val="0"/>
      <w:marRight w:val="0"/>
      <w:marTop w:val="0"/>
      <w:marBottom w:val="0"/>
      <w:divBdr>
        <w:top w:val="none" w:sz="0" w:space="0" w:color="auto"/>
        <w:left w:val="none" w:sz="0" w:space="0" w:color="auto"/>
        <w:bottom w:val="none" w:sz="0" w:space="0" w:color="auto"/>
        <w:right w:val="none" w:sz="0" w:space="0" w:color="auto"/>
      </w:divBdr>
    </w:div>
    <w:div w:id="1498956835">
      <w:bodyDiv w:val="1"/>
      <w:marLeft w:val="0"/>
      <w:marRight w:val="0"/>
      <w:marTop w:val="0"/>
      <w:marBottom w:val="0"/>
      <w:divBdr>
        <w:top w:val="none" w:sz="0" w:space="0" w:color="auto"/>
        <w:left w:val="none" w:sz="0" w:space="0" w:color="auto"/>
        <w:bottom w:val="none" w:sz="0" w:space="0" w:color="auto"/>
        <w:right w:val="none" w:sz="0" w:space="0" w:color="auto"/>
      </w:divBdr>
    </w:div>
    <w:div w:id="1499147908">
      <w:bodyDiv w:val="1"/>
      <w:marLeft w:val="0"/>
      <w:marRight w:val="0"/>
      <w:marTop w:val="0"/>
      <w:marBottom w:val="0"/>
      <w:divBdr>
        <w:top w:val="none" w:sz="0" w:space="0" w:color="auto"/>
        <w:left w:val="none" w:sz="0" w:space="0" w:color="auto"/>
        <w:bottom w:val="none" w:sz="0" w:space="0" w:color="auto"/>
        <w:right w:val="none" w:sz="0" w:space="0" w:color="auto"/>
      </w:divBdr>
    </w:div>
    <w:div w:id="1499150372">
      <w:bodyDiv w:val="1"/>
      <w:marLeft w:val="0"/>
      <w:marRight w:val="0"/>
      <w:marTop w:val="0"/>
      <w:marBottom w:val="0"/>
      <w:divBdr>
        <w:top w:val="none" w:sz="0" w:space="0" w:color="auto"/>
        <w:left w:val="none" w:sz="0" w:space="0" w:color="auto"/>
        <w:bottom w:val="none" w:sz="0" w:space="0" w:color="auto"/>
        <w:right w:val="none" w:sz="0" w:space="0" w:color="auto"/>
      </w:divBdr>
    </w:div>
    <w:div w:id="1499151440">
      <w:bodyDiv w:val="1"/>
      <w:marLeft w:val="0"/>
      <w:marRight w:val="0"/>
      <w:marTop w:val="0"/>
      <w:marBottom w:val="0"/>
      <w:divBdr>
        <w:top w:val="none" w:sz="0" w:space="0" w:color="auto"/>
        <w:left w:val="none" w:sz="0" w:space="0" w:color="auto"/>
        <w:bottom w:val="none" w:sz="0" w:space="0" w:color="auto"/>
        <w:right w:val="none" w:sz="0" w:space="0" w:color="auto"/>
      </w:divBdr>
    </w:div>
    <w:div w:id="1499417493">
      <w:bodyDiv w:val="1"/>
      <w:marLeft w:val="0"/>
      <w:marRight w:val="0"/>
      <w:marTop w:val="0"/>
      <w:marBottom w:val="0"/>
      <w:divBdr>
        <w:top w:val="none" w:sz="0" w:space="0" w:color="auto"/>
        <w:left w:val="none" w:sz="0" w:space="0" w:color="auto"/>
        <w:bottom w:val="none" w:sz="0" w:space="0" w:color="auto"/>
        <w:right w:val="none" w:sz="0" w:space="0" w:color="auto"/>
      </w:divBdr>
    </w:div>
    <w:div w:id="1499543424">
      <w:bodyDiv w:val="1"/>
      <w:marLeft w:val="0"/>
      <w:marRight w:val="0"/>
      <w:marTop w:val="0"/>
      <w:marBottom w:val="0"/>
      <w:divBdr>
        <w:top w:val="none" w:sz="0" w:space="0" w:color="auto"/>
        <w:left w:val="none" w:sz="0" w:space="0" w:color="auto"/>
        <w:bottom w:val="none" w:sz="0" w:space="0" w:color="auto"/>
        <w:right w:val="none" w:sz="0" w:space="0" w:color="auto"/>
      </w:divBdr>
    </w:div>
    <w:div w:id="1499730441">
      <w:bodyDiv w:val="1"/>
      <w:marLeft w:val="0"/>
      <w:marRight w:val="0"/>
      <w:marTop w:val="0"/>
      <w:marBottom w:val="0"/>
      <w:divBdr>
        <w:top w:val="none" w:sz="0" w:space="0" w:color="auto"/>
        <w:left w:val="none" w:sz="0" w:space="0" w:color="auto"/>
        <w:bottom w:val="none" w:sz="0" w:space="0" w:color="auto"/>
        <w:right w:val="none" w:sz="0" w:space="0" w:color="auto"/>
      </w:divBdr>
    </w:div>
    <w:div w:id="1499804166">
      <w:bodyDiv w:val="1"/>
      <w:marLeft w:val="0"/>
      <w:marRight w:val="0"/>
      <w:marTop w:val="0"/>
      <w:marBottom w:val="0"/>
      <w:divBdr>
        <w:top w:val="none" w:sz="0" w:space="0" w:color="auto"/>
        <w:left w:val="none" w:sz="0" w:space="0" w:color="auto"/>
        <w:bottom w:val="none" w:sz="0" w:space="0" w:color="auto"/>
        <w:right w:val="none" w:sz="0" w:space="0" w:color="auto"/>
      </w:divBdr>
    </w:div>
    <w:div w:id="1499811162">
      <w:bodyDiv w:val="1"/>
      <w:marLeft w:val="0"/>
      <w:marRight w:val="0"/>
      <w:marTop w:val="0"/>
      <w:marBottom w:val="0"/>
      <w:divBdr>
        <w:top w:val="none" w:sz="0" w:space="0" w:color="auto"/>
        <w:left w:val="none" w:sz="0" w:space="0" w:color="auto"/>
        <w:bottom w:val="none" w:sz="0" w:space="0" w:color="auto"/>
        <w:right w:val="none" w:sz="0" w:space="0" w:color="auto"/>
      </w:divBdr>
    </w:div>
    <w:div w:id="1499999582">
      <w:bodyDiv w:val="1"/>
      <w:marLeft w:val="0"/>
      <w:marRight w:val="0"/>
      <w:marTop w:val="0"/>
      <w:marBottom w:val="0"/>
      <w:divBdr>
        <w:top w:val="none" w:sz="0" w:space="0" w:color="auto"/>
        <w:left w:val="none" w:sz="0" w:space="0" w:color="auto"/>
        <w:bottom w:val="none" w:sz="0" w:space="0" w:color="auto"/>
        <w:right w:val="none" w:sz="0" w:space="0" w:color="auto"/>
      </w:divBdr>
    </w:div>
    <w:div w:id="1500389262">
      <w:bodyDiv w:val="1"/>
      <w:marLeft w:val="0"/>
      <w:marRight w:val="0"/>
      <w:marTop w:val="0"/>
      <w:marBottom w:val="0"/>
      <w:divBdr>
        <w:top w:val="none" w:sz="0" w:space="0" w:color="auto"/>
        <w:left w:val="none" w:sz="0" w:space="0" w:color="auto"/>
        <w:bottom w:val="none" w:sz="0" w:space="0" w:color="auto"/>
        <w:right w:val="none" w:sz="0" w:space="0" w:color="auto"/>
      </w:divBdr>
    </w:div>
    <w:div w:id="1500730226">
      <w:bodyDiv w:val="1"/>
      <w:marLeft w:val="0"/>
      <w:marRight w:val="0"/>
      <w:marTop w:val="0"/>
      <w:marBottom w:val="0"/>
      <w:divBdr>
        <w:top w:val="none" w:sz="0" w:space="0" w:color="auto"/>
        <w:left w:val="none" w:sz="0" w:space="0" w:color="auto"/>
        <w:bottom w:val="none" w:sz="0" w:space="0" w:color="auto"/>
        <w:right w:val="none" w:sz="0" w:space="0" w:color="auto"/>
      </w:divBdr>
    </w:div>
    <w:div w:id="1500845614">
      <w:bodyDiv w:val="1"/>
      <w:marLeft w:val="0"/>
      <w:marRight w:val="0"/>
      <w:marTop w:val="0"/>
      <w:marBottom w:val="0"/>
      <w:divBdr>
        <w:top w:val="none" w:sz="0" w:space="0" w:color="auto"/>
        <w:left w:val="none" w:sz="0" w:space="0" w:color="auto"/>
        <w:bottom w:val="none" w:sz="0" w:space="0" w:color="auto"/>
        <w:right w:val="none" w:sz="0" w:space="0" w:color="auto"/>
      </w:divBdr>
    </w:div>
    <w:div w:id="1500852537">
      <w:bodyDiv w:val="1"/>
      <w:marLeft w:val="0"/>
      <w:marRight w:val="0"/>
      <w:marTop w:val="0"/>
      <w:marBottom w:val="0"/>
      <w:divBdr>
        <w:top w:val="none" w:sz="0" w:space="0" w:color="auto"/>
        <w:left w:val="none" w:sz="0" w:space="0" w:color="auto"/>
        <w:bottom w:val="none" w:sz="0" w:space="0" w:color="auto"/>
        <w:right w:val="none" w:sz="0" w:space="0" w:color="auto"/>
      </w:divBdr>
    </w:div>
    <w:div w:id="1501039073">
      <w:bodyDiv w:val="1"/>
      <w:marLeft w:val="0"/>
      <w:marRight w:val="0"/>
      <w:marTop w:val="0"/>
      <w:marBottom w:val="0"/>
      <w:divBdr>
        <w:top w:val="none" w:sz="0" w:space="0" w:color="auto"/>
        <w:left w:val="none" w:sz="0" w:space="0" w:color="auto"/>
        <w:bottom w:val="none" w:sz="0" w:space="0" w:color="auto"/>
        <w:right w:val="none" w:sz="0" w:space="0" w:color="auto"/>
      </w:divBdr>
    </w:div>
    <w:div w:id="1501119931">
      <w:bodyDiv w:val="1"/>
      <w:marLeft w:val="0"/>
      <w:marRight w:val="0"/>
      <w:marTop w:val="0"/>
      <w:marBottom w:val="0"/>
      <w:divBdr>
        <w:top w:val="none" w:sz="0" w:space="0" w:color="auto"/>
        <w:left w:val="none" w:sz="0" w:space="0" w:color="auto"/>
        <w:bottom w:val="none" w:sz="0" w:space="0" w:color="auto"/>
        <w:right w:val="none" w:sz="0" w:space="0" w:color="auto"/>
      </w:divBdr>
    </w:div>
    <w:div w:id="1501460971">
      <w:bodyDiv w:val="1"/>
      <w:marLeft w:val="0"/>
      <w:marRight w:val="0"/>
      <w:marTop w:val="0"/>
      <w:marBottom w:val="0"/>
      <w:divBdr>
        <w:top w:val="none" w:sz="0" w:space="0" w:color="auto"/>
        <w:left w:val="none" w:sz="0" w:space="0" w:color="auto"/>
        <w:bottom w:val="none" w:sz="0" w:space="0" w:color="auto"/>
        <w:right w:val="none" w:sz="0" w:space="0" w:color="auto"/>
      </w:divBdr>
    </w:div>
    <w:div w:id="1501889929">
      <w:bodyDiv w:val="1"/>
      <w:marLeft w:val="0"/>
      <w:marRight w:val="0"/>
      <w:marTop w:val="0"/>
      <w:marBottom w:val="0"/>
      <w:divBdr>
        <w:top w:val="none" w:sz="0" w:space="0" w:color="auto"/>
        <w:left w:val="none" w:sz="0" w:space="0" w:color="auto"/>
        <w:bottom w:val="none" w:sz="0" w:space="0" w:color="auto"/>
        <w:right w:val="none" w:sz="0" w:space="0" w:color="auto"/>
      </w:divBdr>
    </w:div>
    <w:div w:id="1502236070">
      <w:bodyDiv w:val="1"/>
      <w:marLeft w:val="0"/>
      <w:marRight w:val="0"/>
      <w:marTop w:val="0"/>
      <w:marBottom w:val="0"/>
      <w:divBdr>
        <w:top w:val="none" w:sz="0" w:space="0" w:color="auto"/>
        <w:left w:val="none" w:sz="0" w:space="0" w:color="auto"/>
        <w:bottom w:val="none" w:sz="0" w:space="0" w:color="auto"/>
        <w:right w:val="none" w:sz="0" w:space="0" w:color="auto"/>
      </w:divBdr>
    </w:div>
    <w:div w:id="1502306515">
      <w:bodyDiv w:val="1"/>
      <w:marLeft w:val="0"/>
      <w:marRight w:val="0"/>
      <w:marTop w:val="0"/>
      <w:marBottom w:val="0"/>
      <w:divBdr>
        <w:top w:val="none" w:sz="0" w:space="0" w:color="auto"/>
        <w:left w:val="none" w:sz="0" w:space="0" w:color="auto"/>
        <w:bottom w:val="none" w:sz="0" w:space="0" w:color="auto"/>
        <w:right w:val="none" w:sz="0" w:space="0" w:color="auto"/>
      </w:divBdr>
    </w:div>
    <w:div w:id="1502312895">
      <w:bodyDiv w:val="1"/>
      <w:marLeft w:val="0"/>
      <w:marRight w:val="0"/>
      <w:marTop w:val="0"/>
      <w:marBottom w:val="0"/>
      <w:divBdr>
        <w:top w:val="none" w:sz="0" w:space="0" w:color="auto"/>
        <w:left w:val="none" w:sz="0" w:space="0" w:color="auto"/>
        <w:bottom w:val="none" w:sz="0" w:space="0" w:color="auto"/>
        <w:right w:val="none" w:sz="0" w:space="0" w:color="auto"/>
      </w:divBdr>
    </w:div>
    <w:div w:id="1502429793">
      <w:bodyDiv w:val="1"/>
      <w:marLeft w:val="0"/>
      <w:marRight w:val="0"/>
      <w:marTop w:val="0"/>
      <w:marBottom w:val="0"/>
      <w:divBdr>
        <w:top w:val="none" w:sz="0" w:space="0" w:color="auto"/>
        <w:left w:val="none" w:sz="0" w:space="0" w:color="auto"/>
        <w:bottom w:val="none" w:sz="0" w:space="0" w:color="auto"/>
        <w:right w:val="none" w:sz="0" w:space="0" w:color="auto"/>
      </w:divBdr>
    </w:div>
    <w:div w:id="1502965284">
      <w:bodyDiv w:val="1"/>
      <w:marLeft w:val="0"/>
      <w:marRight w:val="0"/>
      <w:marTop w:val="0"/>
      <w:marBottom w:val="0"/>
      <w:divBdr>
        <w:top w:val="none" w:sz="0" w:space="0" w:color="auto"/>
        <w:left w:val="none" w:sz="0" w:space="0" w:color="auto"/>
        <w:bottom w:val="none" w:sz="0" w:space="0" w:color="auto"/>
        <w:right w:val="none" w:sz="0" w:space="0" w:color="auto"/>
      </w:divBdr>
    </w:div>
    <w:div w:id="1503399289">
      <w:bodyDiv w:val="1"/>
      <w:marLeft w:val="0"/>
      <w:marRight w:val="0"/>
      <w:marTop w:val="0"/>
      <w:marBottom w:val="0"/>
      <w:divBdr>
        <w:top w:val="none" w:sz="0" w:space="0" w:color="auto"/>
        <w:left w:val="none" w:sz="0" w:space="0" w:color="auto"/>
        <w:bottom w:val="none" w:sz="0" w:space="0" w:color="auto"/>
        <w:right w:val="none" w:sz="0" w:space="0" w:color="auto"/>
      </w:divBdr>
    </w:div>
    <w:div w:id="1504738184">
      <w:bodyDiv w:val="1"/>
      <w:marLeft w:val="0"/>
      <w:marRight w:val="0"/>
      <w:marTop w:val="0"/>
      <w:marBottom w:val="0"/>
      <w:divBdr>
        <w:top w:val="none" w:sz="0" w:space="0" w:color="auto"/>
        <w:left w:val="none" w:sz="0" w:space="0" w:color="auto"/>
        <w:bottom w:val="none" w:sz="0" w:space="0" w:color="auto"/>
        <w:right w:val="none" w:sz="0" w:space="0" w:color="auto"/>
      </w:divBdr>
    </w:div>
    <w:div w:id="1504932287">
      <w:bodyDiv w:val="1"/>
      <w:marLeft w:val="0"/>
      <w:marRight w:val="0"/>
      <w:marTop w:val="0"/>
      <w:marBottom w:val="0"/>
      <w:divBdr>
        <w:top w:val="none" w:sz="0" w:space="0" w:color="auto"/>
        <w:left w:val="none" w:sz="0" w:space="0" w:color="auto"/>
        <w:bottom w:val="none" w:sz="0" w:space="0" w:color="auto"/>
        <w:right w:val="none" w:sz="0" w:space="0" w:color="auto"/>
      </w:divBdr>
    </w:div>
    <w:div w:id="1505319342">
      <w:bodyDiv w:val="1"/>
      <w:marLeft w:val="0"/>
      <w:marRight w:val="0"/>
      <w:marTop w:val="0"/>
      <w:marBottom w:val="0"/>
      <w:divBdr>
        <w:top w:val="none" w:sz="0" w:space="0" w:color="auto"/>
        <w:left w:val="none" w:sz="0" w:space="0" w:color="auto"/>
        <w:bottom w:val="none" w:sz="0" w:space="0" w:color="auto"/>
        <w:right w:val="none" w:sz="0" w:space="0" w:color="auto"/>
      </w:divBdr>
    </w:div>
    <w:div w:id="1505509610">
      <w:bodyDiv w:val="1"/>
      <w:marLeft w:val="0"/>
      <w:marRight w:val="0"/>
      <w:marTop w:val="0"/>
      <w:marBottom w:val="0"/>
      <w:divBdr>
        <w:top w:val="none" w:sz="0" w:space="0" w:color="auto"/>
        <w:left w:val="none" w:sz="0" w:space="0" w:color="auto"/>
        <w:bottom w:val="none" w:sz="0" w:space="0" w:color="auto"/>
        <w:right w:val="none" w:sz="0" w:space="0" w:color="auto"/>
      </w:divBdr>
    </w:div>
    <w:div w:id="1505512140">
      <w:bodyDiv w:val="1"/>
      <w:marLeft w:val="0"/>
      <w:marRight w:val="0"/>
      <w:marTop w:val="0"/>
      <w:marBottom w:val="0"/>
      <w:divBdr>
        <w:top w:val="none" w:sz="0" w:space="0" w:color="auto"/>
        <w:left w:val="none" w:sz="0" w:space="0" w:color="auto"/>
        <w:bottom w:val="none" w:sz="0" w:space="0" w:color="auto"/>
        <w:right w:val="none" w:sz="0" w:space="0" w:color="auto"/>
      </w:divBdr>
    </w:div>
    <w:div w:id="1506241989">
      <w:bodyDiv w:val="1"/>
      <w:marLeft w:val="0"/>
      <w:marRight w:val="0"/>
      <w:marTop w:val="0"/>
      <w:marBottom w:val="0"/>
      <w:divBdr>
        <w:top w:val="none" w:sz="0" w:space="0" w:color="auto"/>
        <w:left w:val="none" w:sz="0" w:space="0" w:color="auto"/>
        <w:bottom w:val="none" w:sz="0" w:space="0" w:color="auto"/>
        <w:right w:val="none" w:sz="0" w:space="0" w:color="auto"/>
      </w:divBdr>
    </w:div>
    <w:div w:id="1507011950">
      <w:bodyDiv w:val="1"/>
      <w:marLeft w:val="0"/>
      <w:marRight w:val="0"/>
      <w:marTop w:val="0"/>
      <w:marBottom w:val="0"/>
      <w:divBdr>
        <w:top w:val="none" w:sz="0" w:space="0" w:color="auto"/>
        <w:left w:val="none" w:sz="0" w:space="0" w:color="auto"/>
        <w:bottom w:val="none" w:sz="0" w:space="0" w:color="auto"/>
        <w:right w:val="none" w:sz="0" w:space="0" w:color="auto"/>
      </w:divBdr>
    </w:div>
    <w:div w:id="1507093075">
      <w:bodyDiv w:val="1"/>
      <w:marLeft w:val="0"/>
      <w:marRight w:val="0"/>
      <w:marTop w:val="0"/>
      <w:marBottom w:val="0"/>
      <w:divBdr>
        <w:top w:val="none" w:sz="0" w:space="0" w:color="auto"/>
        <w:left w:val="none" w:sz="0" w:space="0" w:color="auto"/>
        <w:bottom w:val="none" w:sz="0" w:space="0" w:color="auto"/>
        <w:right w:val="none" w:sz="0" w:space="0" w:color="auto"/>
      </w:divBdr>
    </w:div>
    <w:div w:id="1507135204">
      <w:bodyDiv w:val="1"/>
      <w:marLeft w:val="0"/>
      <w:marRight w:val="0"/>
      <w:marTop w:val="0"/>
      <w:marBottom w:val="0"/>
      <w:divBdr>
        <w:top w:val="none" w:sz="0" w:space="0" w:color="auto"/>
        <w:left w:val="none" w:sz="0" w:space="0" w:color="auto"/>
        <w:bottom w:val="none" w:sz="0" w:space="0" w:color="auto"/>
        <w:right w:val="none" w:sz="0" w:space="0" w:color="auto"/>
      </w:divBdr>
    </w:div>
    <w:div w:id="1507208805">
      <w:bodyDiv w:val="1"/>
      <w:marLeft w:val="0"/>
      <w:marRight w:val="0"/>
      <w:marTop w:val="0"/>
      <w:marBottom w:val="0"/>
      <w:divBdr>
        <w:top w:val="none" w:sz="0" w:space="0" w:color="auto"/>
        <w:left w:val="none" w:sz="0" w:space="0" w:color="auto"/>
        <w:bottom w:val="none" w:sz="0" w:space="0" w:color="auto"/>
        <w:right w:val="none" w:sz="0" w:space="0" w:color="auto"/>
      </w:divBdr>
    </w:div>
    <w:div w:id="1507285786">
      <w:bodyDiv w:val="1"/>
      <w:marLeft w:val="0"/>
      <w:marRight w:val="0"/>
      <w:marTop w:val="0"/>
      <w:marBottom w:val="0"/>
      <w:divBdr>
        <w:top w:val="none" w:sz="0" w:space="0" w:color="auto"/>
        <w:left w:val="none" w:sz="0" w:space="0" w:color="auto"/>
        <w:bottom w:val="none" w:sz="0" w:space="0" w:color="auto"/>
        <w:right w:val="none" w:sz="0" w:space="0" w:color="auto"/>
      </w:divBdr>
    </w:div>
    <w:div w:id="1507524788">
      <w:bodyDiv w:val="1"/>
      <w:marLeft w:val="0"/>
      <w:marRight w:val="0"/>
      <w:marTop w:val="0"/>
      <w:marBottom w:val="0"/>
      <w:divBdr>
        <w:top w:val="none" w:sz="0" w:space="0" w:color="auto"/>
        <w:left w:val="none" w:sz="0" w:space="0" w:color="auto"/>
        <w:bottom w:val="none" w:sz="0" w:space="0" w:color="auto"/>
        <w:right w:val="none" w:sz="0" w:space="0" w:color="auto"/>
      </w:divBdr>
    </w:div>
    <w:div w:id="1507592647">
      <w:bodyDiv w:val="1"/>
      <w:marLeft w:val="0"/>
      <w:marRight w:val="0"/>
      <w:marTop w:val="0"/>
      <w:marBottom w:val="0"/>
      <w:divBdr>
        <w:top w:val="none" w:sz="0" w:space="0" w:color="auto"/>
        <w:left w:val="none" w:sz="0" w:space="0" w:color="auto"/>
        <w:bottom w:val="none" w:sz="0" w:space="0" w:color="auto"/>
        <w:right w:val="none" w:sz="0" w:space="0" w:color="auto"/>
      </w:divBdr>
    </w:div>
    <w:div w:id="1507793621">
      <w:bodyDiv w:val="1"/>
      <w:marLeft w:val="0"/>
      <w:marRight w:val="0"/>
      <w:marTop w:val="0"/>
      <w:marBottom w:val="0"/>
      <w:divBdr>
        <w:top w:val="none" w:sz="0" w:space="0" w:color="auto"/>
        <w:left w:val="none" w:sz="0" w:space="0" w:color="auto"/>
        <w:bottom w:val="none" w:sz="0" w:space="0" w:color="auto"/>
        <w:right w:val="none" w:sz="0" w:space="0" w:color="auto"/>
      </w:divBdr>
    </w:div>
    <w:div w:id="1508254962">
      <w:bodyDiv w:val="1"/>
      <w:marLeft w:val="0"/>
      <w:marRight w:val="0"/>
      <w:marTop w:val="0"/>
      <w:marBottom w:val="0"/>
      <w:divBdr>
        <w:top w:val="none" w:sz="0" w:space="0" w:color="auto"/>
        <w:left w:val="none" w:sz="0" w:space="0" w:color="auto"/>
        <w:bottom w:val="none" w:sz="0" w:space="0" w:color="auto"/>
        <w:right w:val="none" w:sz="0" w:space="0" w:color="auto"/>
      </w:divBdr>
    </w:div>
    <w:div w:id="1508523311">
      <w:bodyDiv w:val="1"/>
      <w:marLeft w:val="0"/>
      <w:marRight w:val="0"/>
      <w:marTop w:val="0"/>
      <w:marBottom w:val="0"/>
      <w:divBdr>
        <w:top w:val="none" w:sz="0" w:space="0" w:color="auto"/>
        <w:left w:val="none" w:sz="0" w:space="0" w:color="auto"/>
        <w:bottom w:val="none" w:sz="0" w:space="0" w:color="auto"/>
        <w:right w:val="none" w:sz="0" w:space="0" w:color="auto"/>
      </w:divBdr>
    </w:div>
    <w:div w:id="1508666665">
      <w:bodyDiv w:val="1"/>
      <w:marLeft w:val="0"/>
      <w:marRight w:val="0"/>
      <w:marTop w:val="0"/>
      <w:marBottom w:val="0"/>
      <w:divBdr>
        <w:top w:val="none" w:sz="0" w:space="0" w:color="auto"/>
        <w:left w:val="none" w:sz="0" w:space="0" w:color="auto"/>
        <w:bottom w:val="none" w:sz="0" w:space="0" w:color="auto"/>
        <w:right w:val="none" w:sz="0" w:space="0" w:color="auto"/>
      </w:divBdr>
    </w:div>
    <w:div w:id="1508784684">
      <w:bodyDiv w:val="1"/>
      <w:marLeft w:val="0"/>
      <w:marRight w:val="0"/>
      <w:marTop w:val="0"/>
      <w:marBottom w:val="0"/>
      <w:divBdr>
        <w:top w:val="none" w:sz="0" w:space="0" w:color="auto"/>
        <w:left w:val="none" w:sz="0" w:space="0" w:color="auto"/>
        <w:bottom w:val="none" w:sz="0" w:space="0" w:color="auto"/>
        <w:right w:val="none" w:sz="0" w:space="0" w:color="auto"/>
      </w:divBdr>
    </w:div>
    <w:div w:id="1508977154">
      <w:bodyDiv w:val="1"/>
      <w:marLeft w:val="0"/>
      <w:marRight w:val="0"/>
      <w:marTop w:val="0"/>
      <w:marBottom w:val="0"/>
      <w:divBdr>
        <w:top w:val="none" w:sz="0" w:space="0" w:color="auto"/>
        <w:left w:val="none" w:sz="0" w:space="0" w:color="auto"/>
        <w:bottom w:val="none" w:sz="0" w:space="0" w:color="auto"/>
        <w:right w:val="none" w:sz="0" w:space="0" w:color="auto"/>
      </w:divBdr>
    </w:div>
    <w:div w:id="1509364484">
      <w:bodyDiv w:val="1"/>
      <w:marLeft w:val="0"/>
      <w:marRight w:val="0"/>
      <w:marTop w:val="0"/>
      <w:marBottom w:val="0"/>
      <w:divBdr>
        <w:top w:val="none" w:sz="0" w:space="0" w:color="auto"/>
        <w:left w:val="none" w:sz="0" w:space="0" w:color="auto"/>
        <w:bottom w:val="none" w:sz="0" w:space="0" w:color="auto"/>
        <w:right w:val="none" w:sz="0" w:space="0" w:color="auto"/>
      </w:divBdr>
    </w:div>
    <w:div w:id="1509440992">
      <w:bodyDiv w:val="1"/>
      <w:marLeft w:val="0"/>
      <w:marRight w:val="0"/>
      <w:marTop w:val="0"/>
      <w:marBottom w:val="0"/>
      <w:divBdr>
        <w:top w:val="none" w:sz="0" w:space="0" w:color="auto"/>
        <w:left w:val="none" w:sz="0" w:space="0" w:color="auto"/>
        <w:bottom w:val="none" w:sz="0" w:space="0" w:color="auto"/>
        <w:right w:val="none" w:sz="0" w:space="0" w:color="auto"/>
      </w:divBdr>
    </w:div>
    <w:div w:id="1509442514">
      <w:bodyDiv w:val="1"/>
      <w:marLeft w:val="0"/>
      <w:marRight w:val="0"/>
      <w:marTop w:val="0"/>
      <w:marBottom w:val="0"/>
      <w:divBdr>
        <w:top w:val="none" w:sz="0" w:space="0" w:color="auto"/>
        <w:left w:val="none" w:sz="0" w:space="0" w:color="auto"/>
        <w:bottom w:val="none" w:sz="0" w:space="0" w:color="auto"/>
        <w:right w:val="none" w:sz="0" w:space="0" w:color="auto"/>
      </w:divBdr>
    </w:div>
    <w:div w:id="1509446999">
      <w:bodyDiv w:val="1"/>
      <w:marLeft w:val="0"/>
      <w:marRight w:val="0"/>
      <w:marTop w:val="0"/>
      <w:marBottom w:val="0"/>
      <w:divBdr>
        <w:top w:val="none" w:sz="0" w:space="0" w:color="auto"/>
        <w:left w:val="none" w:sz="0" w:space="0" w:color="auto"/>
        <w:bottom w:val="none" w:sz="0" w:space="0" w:color="auto"/>
        <w:right w:val="none" w:sz="0" w:space="0" w:color="auto"/>
      </w:divBdr>
    </w:div>
    <w:div w:id="1510169997">
      <w:bodyDiv w:val="1"/>
      <w:marLeft w:val="0"/>
      <w:marRight w:val="0"/>
      <w:marTop w:val="0"/>
      <w:marBottom w:val="0"/>
      <w:divBdr>
        <w:top w:val="none" w:sz="0" w:space="0" w:color="auto"/>
        <w:left w:val="none" w:sz="0" w:space="0" w:color="auto"/>
        <w:bottom w:val="none" w:sz="0" w:space="0" w:color="auto"/>
        <w:right w:val="none" w:sz="0" w:space="0" w:color="auto"/>
      </w:divBdr>
    </w:div>
    <w:div w:id="1510485330">
      <w:bodyDiv w:val="1"/>
      <w:marLeft w:val="0"/>
      <w:marRight w:val="0"/>
      <w:marTop w:val="0"/>
      <w:marBottom w:val="0"/>
      <w:divBdr>
        <w:top w:val="none" w:sz="0" w:space="0" w:color="auto"/>
        <w:left w:val="none" w:sz="0" w:space="0" w:color="auto"/>
        <w:bottom w:val="none" w:sz="0" w:space="0" w:color="auto"/>
        <w:right w:val="none" w:sz="0" w:space="0" w:color="auto"/>
      </w:divBdr>
    </w:div>
    <w:div w:id="1510490403">
      <w:bodyDiv w:val="1"/>
      <w:marLeft w:val="0"/>
      <w:marRight w:val="0"/>
      <w:marTop w:val="0"/>
      <w:marBottom w:val="0"/>
      <w:divBdr>
        <w:top w:val="none" w:sz="0" w:space="0" w:color="auto"/>
        <w:left w:val="none" w:sz="0" w:space="0" w:color="auto"/>
        <w:bottom w:val="none" w:sz="0" w:space="0" w:color="auto"/>
        <w:right w:val="none" w:sz="0" w:space="0" w:color="auto"/>
      </w:divBdr>
    </w:div>
    <w:div w:id="1510680668">
      <w:bodyDiv w:val="1"/>
      <w:marLeft w:val="0"/>
      <w:marRight w:val="0"/>
      <w:marTop w:val="0"/>
      <w:marBottom w:val="0"/>
      <w:divBdr>
        <w:top w:val="none" w:sz="0" w:space="0" w:color="auto"/>
        <w:left w:val="none" w:sz="0" w:space="0" w:color="auto"/>
        <w:bottom w:val="none" w:sz="0" w:space="0" w:color="auto"/>
        <w:right w:val="none" w:sz="0" w:space="0" w:color="auto"/>
      </w:divBdr>
    </w:div>
    <w:div w:id="1510831883">
      <w:bodyDiv w:val="1"/>
      <w:marLeft w:val="0"/>
      <w:marRight w:val="0"/>
      <w:marTop w:val="0"/>
      <w:marBottom w:val="0"/>
      <w:divBdr>
        <w:top w:val="none" w:sz="0" w:space="0" w:color="auto"/>
        <w:left w:val="none" w:sz="0" w:space="0" w:color="auto"/>
        <w:bottom w:val="none" w:sz="0" w:space="0" w:color="auto"/>
        <w:right w:val="none" w:sz="0" w:space="0" w:color="auto"/>
      </w:divBdr>
    </w:div>
    <w:div w:id="1510872254">
      <w:bodyDiv w:val="1"/>
      <w:marLeft w:val="0"/>
      <w:marRight w:val="0"/>
      <w:marTop w:val="0"/>
      <w:marBottom w:val="0"/>
      <w:divBdr>
        <w:top w:val="none" w:sz="0" w:space="0" w:color="auto"/>
        <w:left w:val="none" w:sz="0" w:space="0" w:color="auto"/>
        <w:bottom w:val="none" w:sz="0" w:space="0" w:color="auto"/>
        <w:right w:val="none" w:sz="0" w:space="0" w:color="auto"/>
      </w:divBdr>
    </w:div>
    <w:div w:id="1511291816">
      <w:bodyDiv w:val="1"/>
      <w:marLeft w:val="0"/>
      <w:marRight w:val="0"/>
      <w:marTop w:val="0"/>
      <w:marBottom w:val="0"/>
      <w:divBdr>
        <w:top w:val="none" w:sz="0" w:space="0" w:color="auto"/>
        <w:left w:val="none" w:sz="0" w:space="0" w:color="auto"/>
        <w:bottom w:val="none" w:sz="0" w:space="0" w:color="auto"/>
        <w:right w:val="none" w:sz="0" w:space="0" w:color="auto"/>
      </w:divBdr>
    </w:div>
    <w:div w:id="1511410461">
      <w:bodyDiv w:val="1"/>
      <w:marLeft w:val="0"/>
      <w:marRight w:val="0"/>
      <w:marTop w:val="0"/>
      <w:marBottom w:val="0"/>
      <w:divBdr>
        <w:top w:val="none" w:sz="0" w:space="0" w:color="auto"/>
        <w:left w:val="none" w:sz="0" w:space="0" w:color="auto"/>
        <w:bottom w:val="none" w:sz="0" w:space="0" w:color="auto"/>
        <w:right w:val="none" w:sz="0" w:space="0" w:color="auto"/>
      </w:divBdr>
    </w:div>
    <w:div w:id="1511411064">
      <w:bodyDiv w:val="1"/>
      <w:marLeft w:val="0"/>
      <w:marRight w:val="0"/>
      <w:marTop w:val="0"/>
      <w:marBottom w:val="0"/>
      <w:divBdr>
        <w:top w:val="none" w:sz="0" w:space="0" w:color="auto"/>
        <w:left w:val="none" w:sz="0" w:space="0" w:color="auto"/>
        <w:bottom w:val="none" w:sz="0" w:space="0" w:color="auto"/>
        <w:right w:val="none" w:sz="0" w:space="0" w:color="auto"/>
      </w:divBdr>
    </w:div>
    <w:div w:id="1511413988">
      <w:bodyDiv w:val="1"/>
      <w:marLeft w:val="0"/>
      <w:marRight w:val="0"/>
      <w:marTop w:val="0"/>
      <w:marBottom w:val="0"/>
      <w:divBdr>
        <w:top w:val="none" w:sz="0" w:space="0" w:color="auto"/>
        <w:left w:val="none" w:sz="0" w:space="0" w:color="auto"/>
        <w:bottom w:val="none" w:sz="0" w:space="0" w:color="auto"/>
        <w:right w:val="none" w:sz="0" w:space="0" w:color="auto"/>
      </w:divBdr>
    </w:div>
    <w:div w:id="1511676718">
      <w:bodyDiv w:val="1"/>
      <w:marLeft w:val="0"/>
      <w:marRight w:val="0"/>
      <w:marTop w:val="0"/>
      <w:marBottom w:val="0"/>
      <w:divBdr>
        <w:top w:val="none" w:sz="0" w:space="0" w:color="auto"/>
        <w:left w:val="none" w:sz="0" w:space="0" w:color="auto"/>
        <w:bottom w:val="none" w:sz="0" w:space="0" w:color="auto"/>
        <w:right w:val="none" w:sz="0" w:space="0" w:color="auto"/>
      </w:divBdr>
    </w:div>
    <w:div w:id="1511986436">
      <w:bodyDiv w:val="1"/>
      <w:marLeft w:val="0"/>
      <w:marRight w:val="0"/>
      <w:marTop w:val="0"/>
      <w:marBottom w:val="0"/>
      <w:divBdr>
        <w:top w:val="none" w:sz="0" w:space="0" w:color="auto"/>
        <w:left w:val="none" w:sz="0" w:space="0" w:color="auto"/>
        <w:bottom w:val="none" w:sz="0" w:space="0" w:color="auto"/>
        <w:right w:val="none" w:sz="0" w:space="0" w:color="auto"/>
      </w:divBdr>
    </w:div>
    <w:div w:id="1511992894">
      <w:bodyDiv w:val="1"/>
      <w:marLeft w:val="0"/>
      <w:marRight w:val="0"/>
      <w:marTop w:val="0"/>
      <w:marBottom w:val="0"/>
      <w:divBdr>
        <w:top w:val="none" w:sz="0" w:space="0" w:color="auto"/>
        <w:left w:val="none" w:sz="0" w:space="0" w:color="auto"/>
        <w:bottom w:val="none" w:sz="0" w:space="0" w:color="auto"/>
        <w:right w:val="none" w:sz="0" w:space="0" w:color="auto"/>
      </w:divBdr>
    </w:div>
    <w:div w:id="1512329041">
      <w:bodyDiv w:val="1"/>
      <w:marLeft w:val="0"/>
      <w:marRight w:val="0"/>
      <w:marTop w:val="0"/>
      <w:marBottom w:val="0"/>
      <w:divBdr>
        <w:top w:val="none" w:sz="0" w:space="0" w:color="auto"/>
        <w:left w:val="none" w:sz="0" w:space="0" w:color="auto"/>
        <w:bottom w:val="none" w:sz="0" w:space="0" w:color="auto"/>
        <w:right w:val="none" w:sz="0" w:space="0" w:color="auto"/>
      </w:divBdr>
    </w:div>
    <w:div w:id="1512337739">
      <w:bodyDiv w:val="1"/>
      <w:marLeft w:val="0"/>
      <w:marRight w:val="0"/>
      <w:marTop w:val="0"/>
      <w:marBottom w:val="0"/>
      <w:divBdr>
        <w:top w:val="none" w:sz="0" w:space="0" w:color="auto"/>
        <w:left w:val="none" w:sz="0" w:space="0" w:color="auto"/>
        <w:bottom w:val="none" w:sz="0" w:space="0" w:color="auto"/>
        <w:right w:val="none" w:sz="0" w:space="0" w:color="auto"/>
      </w:divBdr>
    </w:div>
    <w:div w:id="1512405402">
      <w:bodyDiv w:val="1"/>
      <w:marLeft w:val="0"/>
      <w:marRight w:val="0"/>
      <w:marTop w:val="0"/>
      <w:marBottom w:val="0"/>
      <w:divBdr>
        <w:top w:val="none" w:sz="0" w:space="0" w:color="auto"/>
        <w:left w:val="none" w:sz="0" w:space="0" w:color="auto"/>
        <w:bottom w:val="none" w:sz="0" w:space="0" w:color="auto"/>
        <w:right w:val="none" w:sz="0" w:space="0" w:color="auto"/>
      </w:divBdr>
    </w:div>
    <w:div w:id="1512524140">
      <w:bodyDiv w:val="1"/>
      <w:marLeft w:val="0"/>
      <w:marRight w:val="0"/>
      <w:marTop w:val="0"/>
      <w:marBottom w:val="0"/>
      <w:divBdr>
        <w:top w:val="none" w:sz="0" w:space="0" w:color="auto"/>
        <w:left w:val="none" w:sz="0" w:space="0" w:color="auto"/>
        <w:bottom w:val="none" w:sz="0" w:space="0" w:color="auto"/>
        <w:right w:val="none" w:sz="0" w:space="0" w:color="auto"/>
      </w:divBdr>
    </w:div>
    <w:div w:id="1512526640">
      <w:bodyDiv w:val="1"/>
      <w:marLeft w:val="0"/>
      <w:marRight w:val="0"/>
      <w:marTop w:val="0"/>
      <w:marBottom w:val="0"/>
      <w:divBdr>
        <w:top w:val="none" w:sz="0" w:space="0" w:color="auto"/>
        <w:left w:val="none" w:sz="0" w:space="0" w:color="auto"/>
        <w:bottom w:val="none" w:sz="0" w:space="0" w:color="auto"/>
        <w:right w:val="none" w:sz="0" w:space="0" w:color="auto"/>
      </w:divBdr>
    </w:div>
    <w:div w:id="1512797806">
      <w:bodyDiv w:val="1"/>
      <w:marLeft w:val="0"/>
      <w:marRight w:val="0"/>
      <w:marTop w:val="0"/>
      <w:marBottom w:val="0"/>
      <w:divBdr>
        <w:top w:val="none" w:sz="0" w:space="0" w:color="auto"/>
        <w:left w:val="none" w:sz="0" w:space="0" w:color="auto"/>
        <w:bottom w:val="none" w:sz="0" w:space="0" w:color="auto"/>
        <w:right w:val="none" w:sz="0" w:space="0" w:color="auto"/>
      </w:divBdr>
    </w:div>
    <w:div w:id="1513178744">
      <w:bodyDiv w:val="1"/>
      <w:marLeft w:val="0"/>
      <w:marRight w:val="0"/>
      <w:marTop w:val="0"/>
      <w:marBottom w:val="0"/>
      <w:divBdr>
        <w:top w:val="none" w:sz="0" w:space="0" w:color="auto"/>
        <w:left w:val="none" w:sz="0" w:space="0" w:color="auto"/>
        <w:bottom w:val="none" w:sz="0" w:space="0" w:color="auto"/>
        <w:right w:val="none" w:sz="0" w:space="0" w:color="auto"/>
      </w:divBdr>
    </w:div>
    <w:div w:id="1513258068">
      <w:bodyDiv w:val="1"/>
      <w:marLeft w:val="0"/>
      <w:marRight w:val="0"/>
      <w:marTop w:val="0"/>
      <w:marBottom w:val="0"/>
      <w:divBdr>
        <w:top w:val="none" w:sz="0" w:space="0" w:color="auto"/>
        <w:left w:val="none" w:sz="0" w:space="0" w:color="auto"/>
        <w:bottom w:val="none" w:sz="0" w:space="0" w:color="auto"/>
        <w:right w:val="none" w:sz="0" w:space="0" w:color="auto"/>
      </w:divBdr>
    </w:div>
    <w:div w:id="1513494252">
      <w:bodyDiv w:val="1"/>
      <w:marLeft w:val="0"/>
      <w:marRight w:val="0"/>
      <w:marTop w:val="0"/>
      <w:marBottom w:val="0"/>
      <w:divBdr>
        <w:top w:val="none" w:sz="0" w:space="0" w:color="auto"/>
        <w:left w:val="none" w:sz="0" w:space="0" w:color="auto"/>
        <w:bottom w:val="none" w:sz="0" w:space="0" w:color="auto"/>
        <w:right w:val="none" w:sz="0" w:space="0" w:color="auto"/>
      </w:divBdr>
    </w:div>
    <w:div w:id="1513642818">
      <w:bodyDiv w:val="1"/>
      <w:marLeft w:val="0"/>
      <w:marRight w:val="0"/>
      <w:marTop w:val="0"/>
      <w:marBottom w:val="0"/>
      <w:divBdr>
        <w:top w:val="none" w:sz="0" w:space="0" w:color="auto"/>
        <w:left w:val="none" w:sz="0" w:space="0" w:color="auto"/>
        <w:bottom w:val="none" w:sz="0" w:space="0" w:color="auto"/>
        <w:right w:val="none" w:sz="0" w:space="0" w:color="auto"/>
      </w:divBdr>
    </w:div>
    <w:div w:id="1513758811">
      <w:bodyDiv w:val="1"/>
      <w:marLeft w:val="0"/>
      <w:marRight w:val="0"/>
      <w:marTop w:val="0"/>
      <w:marBottom w:val="0"/>
      <w:divBdr>
        <w:top w:val="none" w:sz="0" w:space="0" w:color="auto"/>
        <w:left w:val="none" w:sz="0" w:space="0" w:color="auto"/>
        <w:bottom w:val="none" w:sz="0" w:space="0" w:color="auto"/>
        <w:right w:val="none" w:sz="0" w:space="0" w:color="auto"/>
      </w:divBdr>
    </w:div>
    <w:div w:id="1513958335">
      <w:bodyDiv w:val="1"/>
      <w:marLeft w:val="0"/>
      <w:marRight w:val="0"/>
      <w:marTop w:val="0"/>
      <w:marBottom w:val="0"/>
      <w:divBdr>
        <w:top w:val="none" w:sz="0" w:space="0" w:color="auto"/>
        <w:left w:val="none" w:sz="0" w:space="0" w:color="auto"/>
        <w:bottom w:val="none" w:sz="0" w:space="0" w:color="auto"/>
        <w:right w:val="none" w:sz="0" w:space="0" w:color="auto"/>
      </w:divBdr>
    </w:div>
    <w:div w:id="1514804330">
      <w:bodyDiv w:val="1"/>
      <w:marLeft w:val="0"/>
      <w:marRight w:val="0"/>
      <w:marTop w:val="0"/>
      <w:marBottom w:val="0"/>
      <w:divBdr>
        <w:top w:val="none" w:sz="0" w:space="0" w:color="auto"/>
        <w:left w:val="none" w:sz="0" w:space="0" w:color="auto"/>
        <w:bottom w:val="none" w:sz="0" w:space="0" w:color="auto"/>
        <w:right w:val="none" w:sz="0" w:space="0" w:color="auto"/>
      </w:divBdr>
    </w:div>
    <w:div w:id="1515001971">
      <w:bodyDiv w:val="1"/>
      <w:marLeft w:val="0"/>
      <w:marRight w:val="0"/>
      <w:marTop w:val="0"/>
      <w:marBottom w:val="0"/>
      <w:divBdr>
        <w:top w:val="none" w:sz="0" w:space="0" w:color="auto"/>
        <w:left w:val="none" w:sz="0" w:space="0" w:color="auto"/>
        <w:bottom w:val="none" w:sz="0" w:space="0" w:color="auto"/>
        <w:right w:val="none" w:sz="0" w:space="0" w:color="auto"/>
      </w:divBdr>
    </w:div>
    <w:div w:id="1515076813">
      <w:bodyDiv w:val="1"/>
      <w:marLeft w:val="0"/>
      <w:marRight w:val="0"/>
      <w:marTop w:val="0"/>
      <w:marBottom w:val="0"/>
      <w:divBdr>
        <w:top w:val="none" w:sz="0" w:space="0" w:color="auto"/>
        <w:left w:val="none" w:sz="0" w:space="0" w:color="auto"/>
        <w:bottom w:val="none" w:sz="0" w:space="0" w:color="auto"/>
        <w:right w:val="none" w:sz="0" w:space="0" w:color="auto"/>
      </w:divBdr>
    </w:div>
    <w:div w:id="1515268224">
      <w:bodyDiv w:val="1"/>
      <w:marLeft w:val="0"/>
      <w:marRight w:val="0"/>
      <w:marTop w:val="0"/>
      <w:marBottom w:val="0"/>
      <w:divBdr>
        <w:top w:val="none" w:sz="0" w:space="0" w:color="auto"/>
        <w:left w:val="none" w:sz="0" w:space="0" w:color="auto"/>
        <w:bottom w:val="none" w:sz="0" w:space="0" w:color="auto"/>
        <w:right w:val="none" w:sz="0" w:space="0" w:color="auto"/>
      </w:divBdr>
    </w:div>
    <w:div w:id="1515456765">
      <w:bodyDiv w:val="1"/>
      <w:marLeft w:val="0"/>
      <w:marRight w:val="0"/>
      <w:marTop w:val="0"/>
      <w:marBottom w:val="0"/>
      <w:divBdr>
        <w:top w:val="none" w:sz="0" w:space="0" w:color="auto"/>
        <w:left w:val="none" w:sz="0" w:space="0" w:color="auto"/>
        <w:bottom w:val="none" w:sz="0" w:space="0" w:color="auto"/>
        <w:right w:val="none" w:sz="0" w:space="0" w:color="auto"/>
      </w:divBdr>
    </w:div>
    <w:div w:id="1515609348">
      <w:bodyDiv w:val="1"/>
      <w:marLeft w:val="0"/>
      <w:marRight w:val="0"/>
      <w:marTop w:val="0"/>
      <w:marBottom w:val="0"/>
      <w:divBdr>
        <w:top w:val="none" w:sz="0" w:space="0" w:color="auto"/>
        <w:left w:val="none" w:sz="0" w:space="0" w:color="auto"/>
        <w:bottom w:val="none" w:sz="0" w:space="0" w:color="auto"/>
        <w:right w:val="none" w:sz="0" w:space="0" w:color="auto"/>
      </w:divBdr>
    </w:div>
    <w:div w:id="1515732226">
      <w:bodyDiv w:val="1"/>
      <w:marLeft w:val="0"/>
      <w:marRight w:val="0"/>
      <w:marTop w:val="0"/>
      <w:marBottom w:val="0"/>
      <w:divBdr>
        <w:top w:val="none" w:sz="0" w:space="0" w:color="auto"/>
        <w:left w:val="none" w:sz="0" w:space="0" w:color="auto"/>
        <w:bottom w:val="none" w:sz="0" w:space="0" w:color="auto"/>
        <w:right w:val="none" w:sz="0" w:space="0" w:color="auto"/>
      </w:divBdr>
    </w:div>
    <w:div w:id="1515800155">
      <w:bodyDiv w:val="1"/>
      <w:marLeft w:val="0"/>
      <w:marRight w:val="0"/>
      <w:marTop w:val="0"/>
      <w:marBottom w:val="0"/>
      <w:divBdr>
        <w:top w:val="none" w:sz="0" w:space="0" w:color="auto"/>
        <w:left w:val="none" w:sz="0" w:space="0" w:color="auto"/>
        <w:bottom w:val="none" w:sz="0" w:space="0" w:color="auto"/>
        <w:right w:val="none" w:sz="0" w:space="0" w:color="auto"/>
      </w:divBdr>
    </w:div>
    <w:div w:id="1516723987">
      <w:bodyDiv w:val="1"/>
      <w:marLeft w:val="0"/>
      <w:marRight w:val="0"/>
      <w:marTop w:val="0"/>
      <w:marBottom w:val="0"/>
      <w:divBdr>
        <w:top w:val="none" w:sz="0" w:space="0" w:color="auto"/>
        <w:left w:val="none" w:sz="0" w:space="0" w:color="auto"/>
        <w:bottom w:val="none" w:sz="0" w:space="0" w:color="auto"/>
        <w:right w:val="none" w:sz="0" w:space="0" w:color="auto"/>
      </w:divBdr>
    </w:div>
    <w:div w:id="1516726490">
      <w:bodyDiv w:val="1"/>
      <w:marLeft w:val="0"/>
      <w:marRight w:val="0"/>
      <w:marTop w:val="0"/>
      <w:marBottom w:val="0"/>
      <w:divBdr>
        <w:top w:val="none" w:sz="0" w:space="0" w:color="auto"/>
        <w:left w:val="none" w:sz="0" w:space="0" w:color="auto"/>
        <w:bottom w:val="none" w:sz="0" w:space="0" w:color="auto"/>
        <w:right w:val="none" w:sz="0" w:space="0" w:color="auto"/>
      </w:divBdr>
    </w:div>
    <w:div w:id="1517038732">
      <w:bodyDiv w:val="1"/>
      <w:marLeft w:val="0"/>
      <w:marRight w:val="0"/>
      <w:marTop w:val="0"/>
      <w:marBottom w:val="0"/>
      <w:divBdr>
        <w:top w:val="none" w:sz="0" w:space="0" w:color="auto"/>
        <w:left w:val="none" w:sz="0" w:space="0" w:color="auto"/>
        <w:bottom w:val="none" w:sz="0" w:space="0" w:color="auto"/>
        <w:right w:val="none" w:sz="0" w:space="0" w:color="auto"/>
      </w:divBdr>
    </w:div>
    <w:div w:id="1517235229">
      <w:bodyDiv w:val="1"/>
      <w:marLeft w:val="0"/>
      <w:marRight w:val="0"/>
      <w:marTop w:val="0"/>
      <w:marBottom w:val="0"/>
      <w:divBdr>
        <w:top w:val="none" w:sz="0" w:space="0" w:color="auto"/>
        <w:left w:val="none" w:sz="0" w:space="0" w:color="auto"/>
        <w:bottom w:val="none" w:sz="0" w:space="0" w:color="auto"/>
        <w:right w:val="none" w:sz="0" w:space="0" w:color="auto"/>
      </w:divBdr>
    </w:div>
    <w:div w:id="1517382508">
      <w:bodyDiv w:val="1"/>
      <w:marLeft w:val="0"/>
      <w:marRight w:val="0"/>
      <w:marTop w:val="0"/>
      <w:marBottom w:val="0"/>
      <w:divBdr>
        <w:top w:val="none" w:sz="0" w:space="0" w:color="auto"/>
        <w:left w:val="none" w:sz="0" w:space="0" w:color="auto"/>
        <w:bottom w:val="none" w:sz="0" w:space="0" w:color="auto"/>
        <w:right w:val="none" w:sz="0" w:space="0" w:color="auto"/>
      </w:divBdr>
    </w:div>
    <w:div w:id="1517690463">
      <w:bodyDiv w:val="1"/>
      <w:marLeft w:val="0"/>
      <w:marRight w:val="0"/>
      <w:marTop w:val="0"/>
      <w:marBottom w:val="0"/>
      <w:divBdr>
        <w:top w:val="none" w:sz="0" w:space="0" w:color="auto"/>
        <w:left w:val="none" w:sz="0" w:space="0" w:color="auto"/>
        <w:bottom w:val="none" w:sz="0" w:space="0" w:color="auto"/>
        <w:right w:val="none" w:sz="0" w:space="0" w:color="auto"/>
      </w:divBdr>
    </w:div>
    <w:div w:id="1517960269">
      <w:bodyDiv w:val="1"/>
      <w:marLeft w:val="0"/>
      <w:marRight w:val="0"/>
      <w:marTop w:val="0"/>
      <w:marBottom w:val="0"/>
      <w:divBdr>
        <w:top w:val="none" w:sz="0" w:space="0" w:color="auto"/>
        <w:left w:val="none" w:sz="0" w:space="0" w:color="auto"/>
        <w:bottom w:val="none" w:sz="0" w:space="0" w:color="auto"/>
        <w:right w:val="none" w:sz="0" w:space="0" w:color="auto"/>
      </w:divBdr>
    </w:div>
    <w:div w:id="1518235012">
      <w:bodyDiv w:val="1"/>
      <w:marLeft w:val="0"/>
      <w:marRight w:val="0"/>
      <w:marTop w:val="0"/>
      <w:marBottom w:val="0"/>
      <w:divBdr>
        <w:top w:val="none" w:sz="0" w:space="0" w:color="auto"/>
        <w:left w:val="none" w:sz="0" w:space="0" w:color="auto"/>
        <w:bottom w:val="none" w:sz="0" w:space="0" w:color="auto"/>
        <w:right w:val="none" w:sz="0" w:space="0" w:color="auto"/>
      </w:divBdr>
    </w:div>
    <w:div w:id="1518347487">
      <w:bodyDiv w:val="1"/>
      <w:marLeft w:val="0"/>
      <w:marRight w:val="0"/>
      <w:marTop w:val="0"/>
      <w:marBottom w:val="0"/>
      <w:divBdr>
        <w:top w:val="none" w:sz="0" w:space="0" w:color="auto"/>
        <w:left w:val="none" w:sz="0" w:space="0" w:color="auto"/>
        <w:bottom w:val="none" w:sz="0" w:space="0" w:color="auto"/>
        <w:right w:val="none" w:sz="0" w:space="0" w:color="auto"/>
      </w:divBdr>
    </w:div>
    <w:div w:id="1518500930">
      <w:bodyDiv w:val="1"/>
      <w:marLeft w:val="0"/>
      <w:marRight w:val="0"/>
      <w:marTop w:val="0"/>
      <w:marBottom w:val="0"/>
      <w:divBdr>
        <w:top w:val="none" w:sz="0" w:space="0" w:color="auto"/>
        <w:left w:val="none" w:sz="0" w:space="0" w:color="auto"/>
        <w:bottom w:val="none" w:sz="0" w:space="0" w:color="auto"/>
        <w:right w:val="none" w:sz="0" w:space="0" w:color="auto"/>
      </w:divBdr>
    </w:div>
    <w:div w:id="1518539561">
      <w:bodyDiv w:val="1"/>
      <w:marLeft w:val="0"/>
      <w:marRight w:val="0"/>
      <w:marTop w:val="0"/>
      <w:marBottom w:val="0"/>
      <w:divBdr>
        <w:top w:val="none" w:sz="0" w:space="0" w:color="auto"/>
        <w:left w:val="none" w:sz="0" w:space="0" w:color="auto"/>
        <w:bottom w:val="none" w:sz="0" w:space="0" w:color="auto"/>
        <w:right w:val="none" w:sz="0" w:space="0" w:color="auto"/>
      </w:divBdr>
    </w:div>
    <w:div w:id="1518542574">
      <w:bodyDiv w:val="1"/>
      <w:marLeft w:val="0"/>
      <w:marRight w:val="0"/>
      <w:marTop w:val="0"/>
      <w:marBottom w:val="0"/>
      <w:divBdr>
        <w:top w:val="none" w:sz="0" w:space="0" w:color="auto"/>
        <w:left w:val="none" w:sz="0" w:space="0" w:color="auto"/>
        <w:bottom w:val="none" w:sz="0" w:space="0" w:color="auto"/>
        <w:right w:val="none" w:sz="0" w:space="0" w:color="auto"/>
      </w:divBdr>
    </w:div>
    <w:div w:id="1518615119">
      <w:bodyDiv w:val="1"/>
      <w:marLeft w:val="0"/>
      <w:marRight w:val="0"/>
      <w:marTop w:val="0"/>
      <w:marBottom w:val="0"/>
      <w:divBdr>
        <w:top w:val="none" w:sz="0" w:space="0" w:color="auto"/>
        <w:left w:val="none" w:sz="0" w:space="0" w:color="auto"/>
        <w:bottom w:val="none" w:sz="0" w:space="0" w:color="auto"/>
        <w:right w:val="none" w:sz="0" w:space="0" w:color="auto"/>
      </w:divBdr>
    </w:div>
    <w:div w:id="1518692413">
      <w:bodyDiv w:val="1"/>
      <w:marLeft w:val="0"/>
      <w:marRight w:val="0"/>
      <w:marTop w:val="0"/>
      <w:marBottom w:val="0"/>
      <w:divBdr>
        <w:top w:val="none" w:sz="0" w:space="0" w:color="auto"/>
        <w:left w:val="none" w:sz="0" w:space="0" w:color="auto"/>
        <w:bottom w:val="none" w:sz="0" w:space="0" w:color="auto"/>
        <w:right w:val="none" w:sz="0" w:space="0" w:color="auto"/>
      </w:divBdr>
    </w:div>
    <w:div w:id="1518807645">
      <w:bodyDiv w:val="1"/>
      <w:marLeft w:val="0"/>
      <w:marRight w:val="0"/>
      <w:marTop w:val="0"/>
      <w:marBottom w:val="0"/>
      <w:divBdr>
        <w:top w:val="none" w:sz="0" w:space="0" w:color="auto"/>
        <w:left w:val="none" w:sz="0" w:space="0" w:color="auto"/>
        <w:bottom w:val="none" w:sz="0" w:space="0" w:color="auto"/>
        <w:right w:val="none" w:sz="0" w:space="0" w:color="auto"/>
      </w:divBdr>
    </w:div>
    <w:div w:id="1518813257">
      <w:bodyDiv w:val="1"/>
      <w:marLeft w:val="0"/>
      <w:marRight w:val="0"/>
      <w:marTop w:val="0"/>
      <w:marBottom w:val="0"/>
      <w:divBdr>
        <w:top w:val="none" w:sz="0" w:space="0" w:color="auto"/>
        <w:left w:val="none" w:sz="0" w:space="0" w:color="auto"/>
        <w:bottom w:val="none" w:sz="0" w:space="0" w:color="auto"/>
        <w:right w:val="none" w:sz="0" w:space="0" w:color="auto"/>
      </w:divBdr>
    </w:div>
    <w:div w:id="1519078230">
      <w:bodyDiv w:val="1"/>
      <w:marLeft w:val="0"/>
      <w:marRight w:val="0"/>
      <w:marTop w:val="0"/>
      <w:marBottom w:val="0"/>
      <w:divBdr>
        <w:top w:val="none" w:sz="0" w:space="0" w:color="auto"/>
        <w:left w:val="none" w:sz="0" w:space="0" w:color="auto"/>
        <w:bottom w:val="none" w:sz="0" w:space="0" w:color="auto"/>
        <w:right w:val="none" w:sz="0" w:space="0" w:color="auto"/>
      </w:divBdr>
    </w:div>
    <w:div w:id="1519274199">
      <w:bodyDiv w:val="1"/>
      <w:marLeft w:val="0"/>
      <w:marRight w:val="0"/>
      <w:marTop w:val="0"/>
      <w:marBottom w:val="0"/>
      <w:divBdr>
        <w:top w:val="none" w:sz="0" w:space="0" w:color="auto"/>
        <w:left w:val="none" w:sz="0" w:space="0" w:color="auto"/>
        <w:bottom w:val="none" w:sz="0" w:space="0" w:color="auto"/>
        <w:right w:val="none" w:sz="0" w:space="0" w:color="auto"/>
      </w:divBdr>
    </w:div>
    <w:div w:id="1519350151">
      <w:bodyDiv w:val="1"/>
      <w:marLeft w:val="0"/>
      <w:marRight w:val="0"/>
      <w:marTop w:val="0"/>
      <w:marBottom w:val="0"/>
      <w:divBdr>
        <w:top w:val="none" w:sz="0" w:space="0" w:color="auto"/>
        <w:left w:val="none" w:sz="0" w:space="0" w:color="auto"/>
        <w:bottom w:val="none" w:sz="0" w:space="0" w:color="auto"/>
        <w:right w:val="none" w:sz="0" w:space="0" w:color="auto"/>
      </w:divBdr>
    </w:div>
    <w:div w:id="1519806017">
      <w:bodyDiv w:val="1"/>
      <w:marLeft w:val="0"/>
      <w:marRight w:val="0"/>
      <w:marTop w:val="0"/>
      <w:marBottom w:val="0"/>
      <w:divBdr>
        <w:top w:val="none" w:sz="0" w:space="0" w:color="auto"/>
        <w:left w:val="none" w:sz="0" w:space="0" w:color="auto"/>
        <w:bottom w:val="none" w:sz="0" w:space="0" w:color="auto"/>
        <w:right w:val="none" w:sz="0" w:space="0" w:color="auto"/>
      </w:divBdr>
    </w:div>
    <w:div w:id="1520008194">
      <w:bodyDiv w:val="1"/>
      <w:marLeft w:val="0"/>
      <w:marRight w:val="0"/>
      <w:marTop w:val="0"/>
      <w:marBottom w:val="0"/>
      <w:divBdr>
        <w:top w:val="none" w:sz="0" w:space="0" w:color="auto"/>
        <w:left w:val="none" w:sz="0" w:space="0" w:color="auto"/>
        <w:bottom w:val="none" w:sz="0" w:space="0" w:color="auto"/>
        <w:right w:val="none" w:sz="0" w:space="0" w:color="auto"/>
      </w:divBdr>
    </w:div>
    <w:div w:id="1520199590">
      <w:bodyDiv w:val="1"/>
      <w:marLeft w:val="0"/>
      <w:marRight w:val="0"/>
      <w:marTop w:val="0"/>
      <w:marBottom w:val="0"/>
      <w:divBdr>
        <w:top w:val="none" w:sz="0" w:space="0" w:color="auto"/>
        <w:left w:val="none" w:sz="0" w:space="0" w:color="auto"/>
        <w:bottom w:val="none" w:sz="0" w:space="0" w:color="auto"/>
        <w:right w:val="none" w:sz="0" w:space="0" w:color="auto"/>
      </w:divBdr>
    </w:div>
    <w:div w:id="1520241538">
      <w:bodyDiv w:val="1"/>
      <w:marLeft w:val="0"/>
      <w:marRight w:val="0"/>
      <w:marTop w:val="0"/>
      <w:marBottom w:val="0"/>
      <w:divBdr>
        <w:top w:val="none" w:sz="0" w:space="0" w:color="auto"/>
        <w:left w:val="none" w:sz="0" w:space="0" w:color="auto"/>
        <w:bottom w:val="none" w:sz="0" w:space="0" w:color="auto"/>
        <w:right w:val="none" w:sz="0" w:space="0" w:color="auto"/>
      </w:divBdr>
    </w:div>
    <w:div w:id="1520579304">
      <w:bodyDiv w:val="1"/>
      <w:marLeft w:val="0"/>
      <w:marRight w:val="0"/>
      <w:marTop w:val="0"/>
      <w:marBottom w:val="0"/>
      <w:divBdr>
        <w:top w:val="none" w:sz="0" w:space="0" w:color="auto"/>
        <w:left w:val="none" w:sz="0" w:space="0" w:color="auto"/>
        <w:bottom w:val="none" w:sz="0" w:space="0" w:color="auto"/>
        <w:right w:val="none" w:sz="0" w:space="0" w:color="auto"/>
      </w:divBdr>
    </w:div>
    <w:div w:id="1520700928">
      <w:bodyDiv w:val="1"/>
      <w:marLeft w:val="0"/>
      <w:marRight w:val="0"/>
      <w:marTop w:val="0"/>
      <w:marBottom w:val="0"/>
      <w:divBdr>
        <w:top w:val="none" w:sz="0" w:space="0" w:color="auto"/>
        <w:left w:val="none" w:sz="0" w:space="0" w:color="auto"/>
        <w:bottom w:val="none" w:sz="0" w:space="0" w:color="auto"/>
        <w:right w:val="none" w:sz="0" w:space="0" w:color="auto"/>
      </w:divBdr>
    </w:div>
    <w:div w:id="1520775571">
      <w:bodyDiv w:val="1"/>
      <w:marLeft w:val="0"/>
      <w:marRight w:val="0"/>
      <w:marTop w:val="0"/>
      <w:marBottom w:val="0"/>
      <w:divBdr>
        <w:top w:val="none" w:sz="0" w:space="0" w:color="auto"/>
        <w:left w:val="none" w:sz="0" w:space="0" w:color="auto"/>
        <w:bottom w:val="none" w:sz="0" w:space="0" w:color="auto"/>
        <w:right w:val="none" w:sz="0" w:space="0" w:color="auto"/>
      </w:divBdr>
    </w:div>
    <w:div w:id="1520926485">
      <w:bodyDiv w:val="1"/>
      <w:marLeft w:val="0"/>
      <w:marRight w:val="0"/>
      <w:marTop w:val="0"/>
      <w:marBottom w:val="0"/>
      <w:divBdr>
        <w:top w:val="none" w:sz="0" w:space="0" w:color="auto"/>
        <w:left w:val="none" w:sz="0" w:space="0" w:color="auto"/>
        <w:bottom w:val="none" w:sz="0" w:space="0" w:color="auto"/>
        <w:right w:val="none" w:sz="0" w:space="0" w:color="auto"/>
      </w:divBdr>
    </w:div>
    <w:div w:id="1520968051">
      <w:bodyDiv w:val="1"/>
      <w:marLeft w:val="0"/>
      <w:marRight w:val="0"/>
      <w:marTop w:val="0"/>
      <w:marBottom w:val="0"/>
      <w:divBdr>
        <w:top w:val="none" w:sz="0" w:space="0" w:color="auto"/>
        <w:left w:val="none" w:sz="0" w:space="0" w:color="auto"/>
        <w:bottom w:val="none" w:sz="0" w:space="0" w:color="auto"/>
        <w:right w:val="none" w:sz="0" w:space="0" w:color="auto"/>
      </w:divBdr>
    </w:div>
    <w:div w:id="1520973847">
      <w:bodyDiv w:val="1"/>
      <w:marLeft w:val="0"/>
      <w:marRight w:val="0"/>
      <w:marTop w:val="0"/>
      <w:marBottom w:val="0"/>
      <w:divBdr>
        <w:top w:val="none" w:sz="0" w:space="0" w:color="auto"/>
        <w:left w:val="none" w:sz="0" w:space="0" w:color="auto"/>
        <w:bottom w:val="none" w:sz="0" w:space="0" w:color="auto"/>
        <w:right w:val="none" w:sz="0" w:space="0" w:color="auto"/>
      </w:divBdr>
    </w:div>
    <w:div w:id="1521429649">
      <w:bodyDiv w:val="1"/>
      <w:marLeft w:val="0"/>
      <w:marRight w:val="0"/>
      <w:marTop w:val="0"/>
      <w:marBottom w:val="0"/>
      <w:divBdr>
        <w:top w:val="none" w:sz="0" w:space="0" w:color="auto"/>
        <w:left w:val="none" w:sz="0" w:space="0" w:color="auto"/>
        <w:bottom w:val="none" w:sz="0" w:space="0" w:color="auto"/>
        <w:right w:val="none" w:sz="0" w:space="0" w:color="auto"/>
      </w:divBdr>
    </w:div>
    <w:div w:id="1521897471">
      <w:bodyDiv w:val="1"/>
      <w:marLeft w:val="0"/>
      <w:marRight w:val="0"/>
      <w:marTop w:val="0"/>
      <w:marBottom w:val="0"/>
      <w:divBdr>
        <w:top w:val="none" w:sz="0" w:space="0" w:color="auto"/>
        <w:left w:val="none" w:sz="0" w:space="0" w:color="auto"/>
        <w:bottom w:val="none" w:sz="0" w:space="0" w:color="auto"/>
        <w:right w:val="none" w:sz="0" w:space="0" w:color="auto"/>
      </w:divBdr>
    </w:div>
    <w:div w:id="1522010990">
      <w:bodyDiv w:val="1"/>
      <w:marLeft w:val="0"/>
      <w:marRight w:val="0"/>
      <w:marTop w:val="0"/>
      <w:marBottom w:val="0"/>
      <w:divBdr>
        <w:top w:val="none" w:sz="0" w:space="0" w:color="auto"/>
        <w:left w:val="none" w:sz="0" w:space="0" w:color="auto"/>
        <w:bottom w:val="none" w:sz="0" w:space="0" w:color="auto"/>
        <w:right w:val="none" w:sz="0" w:space="0" w:color="auto"/>
      </w:divBdr>
    </w:div>
    <w:div w:id="1522015777">
      <w:bodyDiv w:val="1"/>
      <w:marLeft w:val="0"/>
      <w:marRight w:val="0"/>
      <w:marTop w:val="0"/>
      <w:marBottom w:val="0"/>
      <w:divBdr>
        <w:top w:val="none" w:sz="0" w:space="0" w:color="auto"/>
        <w:left w:val="none" w:sz="0" w:space="0" w:color="auto"/>
        <w:bottom w:val="none" w:sz="0" w:space="0" w:color="auto"/>
        <w:right w:val="none" w:sz="0" w:space="0" w:color="auto"/>
      </w:divBdr>
    </w:div>
    <w:div w:id="1522469052">
      <w:bodyDiv w:val="1"/>
      <w:marLeft w:val="0"/>
      <w:marRight w:val="0"/>
      <w:marTop w:val="0"/>
      <w:marBottom w:val="0"/>
      <w:divBdr>
        <w:top w:val="none" w:sz="0" w:space="0" w:color="auto"/>
        <w:left w:val="none" w:sz="0" w:space="0" w:color="auto"/>
        <w:bottom w:val="none" w:sz="0" w:space="0" w:color="auto"/>
        <w:right w:val="none" w:sz="0" w:space="0" w:color="auto"/>
      </w:divBdr>
    </w:div>
    <w:div w:id="1523207295">
      <w:bodyDiv w:val="1"/>
      <w:marLeft w:val="0"/>
      <w:marRight w:val="0"/>
      <w:marTop w:val="0"/>
      <w:marBottom w:val="0"/>
      <w:divBdr>
        <w:top w:val="none" w:sz="0" w:space="0" w:color="auto"/>
        <w:left w:val="none" w:sz="0" w:space="0" w:color="auto"/>
        <w:bottom w:val="none" w:sz="0" w:space="0" w:color="auto"/>
        <w:right w:val="none" w:sz="0" w:space="0" w:color="auto"/>
      </w:divBdr>
    </w:div>
    <w:div w:id="1523321869">
      <w:bodyDiv w:val="1"/>
      <w:marLeft w:val="0"/>
      <w:marRight w:val="0"/>
      <w:marTop w:val="0"/>
      <w:marBottom w:val="0"/>
      <w:divBdr>
        <w:top w:val="none" w:sz="0" w:space="0" w:color="auto"/>
        <w:left w:val="none" w:sz="0" w:space="0" w:color="auto"/>
        <w:bottom w:val="none" w:sz="0" w:space="0" w:color="auto"/>
        <w:right w:val="none" w:sz="0" w:space="0" w:color="auto"/>
      </w:divBdr>
    </w:div>
    <w:div w:id="1523474651">
      <w:bodyDiv w:val="1"/>
      <w:marLeft w:val="0"/>
      <w:marRight w:val="0"/>
      <w:marTop w:val="0"/>
      <w:marBottom w:val="0"/>
      <w:divBdr>
        <w:top w:val="none" w:sz="0" w:space="0" w:color="auto"/>
        <w:left w:val="none" w:sz="0" w:space="0" w:color="auto"/>
        <w:bottom w:val="none" w:sz="0" w:space="0" w:color="auto"/>
        <w:right w:val="none" w:sz="0" w:space="0" w:color="auto"/>
      </w:divBdr>
    </w:div>
    <w:div w:id="1523520050">
      <w:bodyDiv w:val="1"/>
      <w:marLeft w:val="0"/>
      <w:marRight w:val="0"/>
      <w:marTop w:val="0"/>
      <w:marBottom w:val="0"/>
      <w:divBdr>
        <w:top w:val="none" w:sz="0" w:space="0" w:color="auto"/>
        <w:left w:val="none" w:sz="0" w:space="0" w:color="auto"/>
        <w:bottom w:val="none" w:sz="0" w:space="0" w:color="auto"/>
        <w:right w:val="none" w:sz="0" w:space="0" w:color="auto"/>
      </w:divBdr>
    </w:div>
    <w:div w:id="1523781433">
      <w:bodyDiv w:val="1"/>
      <w:marLeft w:val="0"/>
      <w:marRight w:val="0"/>
      <w:marTop w:val="0"/>
      <w:marBottom w:val="0"/>
      <w:divBdr>
        <w:top w:val="none" w:sz="0" w:space="0" w:color="auto"/>
        <w:left w:val="none" w:sz="0" w:space="0" w:color="auto"/>
        <w:bottom w:val="none" w:sz="0" w:space="0" w:color="auto"/>
        <w:right w:val="none" w:sz="0" w:space="0" w:color="auto"/>
      </w:divBdr>
    </w:div>
    <w:div w:id="1523856229">
      <w:bodyDiv w:val="1"/>
      <w:marLeft w:val="0"/>
      <w:marRight w:val="0"/>
      <w:marTop w:val="0"/>
      <w:marBottom w:val="0"/>
      <w:divBdr>
        <w:top w:val="none" w:sz="0" w:space="0" w:color="auto"/>
        <w:left w:val="none" w:sz="0" w:space="0" w:color="auto"/>
        <w:bottom w:val="none" w:sz="0" w:space="0" w:color="auto"/>
        <w:right w:val="none" w:sz="0" w:space="0" w:color="auto"/>
      </w:divBdr>
    </w:div>
    <w:div w:id="1524049366">
      <w:bodyDiv w:val="1"/>
      <w:marLeft w:val="0"/>
      <w:marRight w:val="0"/>
      <w:marTop w:val="0"/>
      <w:marBottom w:val="0"/>
      <w:divBdr>
        <w:top w:val="none" w:sz="0" w:space="0" w:color="auto"/>
        <w:left w:val="none" w:sz="0" w:space="0" w:color="auto"/>
        <w:bottom w:val="none" w:sz="0" w:space="0" w:color="auto"/>
        <w:right w:val="none" w:sz="0" w:space="0" w:color="auto"/>
      </w:divBdr>
    </w:div>
    <w:div w:id="1524320581">
      <w:bodyDiv w:val="1"/>
      <w:marLeft w:val="0"/>
      <w:marRight w:val="0"/>
      <w:marTop w:val="0"/>
      <w:marBottom w:val="0"/>
      <w:divBdr>
        <w:top w:val="none" w:sz="0" w:space="0" w:color="auto"/>
        <w:left w:val="none" w:sz="0" w:space="0" w:color="auto"/>
        <w:bottom w:val="none" w:sz="0" w:space="0" w:color="auto"/>
        <w:right w:val="none" w:sz="0" w:space="0" w:color="auto"/>
      </w:divBdr>
    </w:div>
    <w:div w:id="1524708811">
      <w:bodyDiv w:val="1"/>
      <w:marLeft w:val="0"/>
      <w:marRight w:val="0"/>
      <w:marTop w:val="0"/>
      <w:marBottom w:val="0"/>
      <w:divBdr>
        <w:top w:val="none" w:sz="0" w:space="0" w:color="auto"/>
        <w:left w:val="none" w:sz="0" w:space="0" w:color="auto"/>
        <w:bottom w:val="none" w:sz="0" w:space="0" w:color="auto"/>
        <w:right w:val="none" w:sz="0" w:space="0" w:color="auto"/>
      </w:divBdr>
    </w:div>
    <w:div w:id="1524973706">
      <w:bodyDiv w:val="1"/>
      <w:marLeft w:val="0"/>
      <w:marRight w:val="0"/>
      <w:marTop w:val="0"/>
      <w:marBottom w:val="0"/>
      <w:divBdr>
        <w:top w:val="none" w:sz="0" w:space="0" w:color="auto"/>
        <w:left w:val="none" w:sz="0" w:space="0" w:color="auto"/>
        <w:bottom w:val="none" w:sz="0" w:space="0" w:color="auto"/>
        <w:right w:val="none" w:sz="0" w:space="0" w:color="auto"/>
      </w:divBdr>
    </w:div>
    <w:div w:id="1525096358">
      <w:bodyDiv w:val="1"/>
      <w:marLeft w:val="0"/>
      <w:marRight w:val="0"/>
      <w:marTop w:val="0"/>
      <w:marBottom w:val="0"/>
      <w:divBdr>
        <w:top w:val="none" w:sz="0" w:space="0" w:color="auto"/>
        <w:left w:val="none" w:sz="0" w:space="0" w:color="auto"/>
        <w:bottom w:val="none" w:sz="0" w:space="0" w:color="auto"/>
        <w:right w:val="none" w:sz="0" w:space="0" w:color="auto"/>
      </w:divBdr>
    </w:div>
    <w:div w:id="1525288031">
      <w:bodyDiv w:val="1"/>
      <w:marLeft w:val="0"/>
      <w:marRight w:val="0"/>
      <w:marTop w:val="0"/>
      <w:marBottom w:val="0"/>
      <w:divBdr>
        <w:top w:val="none" w:sz="0" w:space="0" w:color="auto"/>
        <w:left w:val="none" w:sz="0" w:space="0" w:color="auto"/>
        <w:bottom w:val="none" w:sz="0" w:space="0" w:color="auto"/>
        <w:right w:val="none" w:sz="0" w:space="0" w:color="auto"/>
      </w:divBdr>
    </w:div>
    <w:div w:id="1525290149">
      <w:bodyDiv w:val="1"/>
      <w:marLeft w:val="0"/>
      <w:marRight w:val="0"/>
      <w:marTop w:val="0"/>
      <w:marBottom w:val="0"/>
      <w:divBdr>
        <w:top w:val="none" w:sz="0" w:space="0" w:color="auto"/>
        <w:left w:val="none" w:sz="0" w:space="0" w:color="auto"/>
        <w:bottom w:val="none" w:sz="0" w:space="0" w:color="auto"/>
        <w:right w:val="none" w:sz="0" w:space="0" w:color="auto"/>
      </w:divBdr>
    </w:div>
    <w:div w:id="1525364206">
      <w:bodyDiv w:val="1"/>
      <w:marLeft w:val="0"/>
      <w:marRight w:val="0"/>
      <w:marTop w:val="0"/>
      <w:marBottom w:val="0"/>
      <w:divBdr>
        <w:top w:val="none" w:sz="0" w:space="0" w:color="auto"/>
        <w:left w:val="none" w:sz="0" w:space="0" w:color="auto"/>
        <w:bottom w:val="none" w:sz="0" w:space="0" w:color="auto"/>
        <w:right w:val="none" w:sz="0" w:space="0" w:color="auto"/>
      </w:divBdr>
    </w:div>
    <w:div w:id="1526138549">
      <w:bodyDiv w:val="1"/>
      <w:marLeft w:val="0"/>
      <w:marRight w:val="0"/>
      <w:marTop w:val="0"/>
      <w:marBottom w:val="0"/>
      <w:divBdr>
        <w:top w:val="none" w:sz="0" w:space="0" w:color="auto"/>
        <w:left w:val="none" w:sz="0" w:space="0" w:color="auto"/>
        <w:bottom w:val="none" w:sz="0" w:space="0" w:color="auto"/>
        <w:right w:val="none" w:sz="0" w:space="0" w:color="auto"/>
      </w:divBdr>
    </w:div>
    <w:div w:id="1526213068">
      <w:bodyDiv w:val="1"/>
      <w:marLeft w:val="0"/>
      <w:marRight w:val="0"/>
      <w:marTop w:val="0"/>
      <w:marBottom w:val="0"/>
      <w:divBdr>
        <w:top w:val="none" w:sz="0" w:space="0" w:color="auto"/>
        <w:left w:val="none" w:sz="0" w:space="0" w:color="auto"/>
        <w:bottom w:val="none" w:sz="0" w:space="0" w:color="auto"/>
        <w:right w:val="none" w:sz="0" w:space="0" w:color="auto"/>
      </w:divBdr>
    </w:div>
    <w:div w:id="1526283993">
      <w:bodyDiv w:val="1"/>
      <w:marLeft w:val="0"/>
      <w:marRight w:val="0"/>
      <w:marTop w:val="0"/>
      <w:marBottom w:val="0"/>
      <w:divBdr>
        <w:top w:val="none" w:sz="0" w:space="0" w:color="auto"/>
        <w:left w:val="none" w:sz="0" w:space="0" w:color="auto"/>
        <w:bottom w:val="none" w:sz="0" w:space="0" w:color="auto"/>
        <w:right w:val="none" w:sz="0" w:space="0" w:color="auto"/>
      </w:divBdr>
    </w:div>
    <w:div w:id="1526554609">
      <w:bodyDiv w:val="1"/>
      <w:marLeft w:val="0"/>
      <w:marRight w:val="0"/>
      <w:marTop w:val="0"/>
      <w:marBottom w:val="0"/>
      <w:divBdr>
        <w:top w:val="none" w:sz="0" w:space="0" w:color="auto"/>
        <w:left w:val="none" w:sz="0" w:space="0" w:color="auto"/>
        <w:bottom w:val="none" w:sz="0" w:space="0" w:color="auto"/>
        <w:right w:val="none" w:sz="0" w:space="0" w:color="auto"/>
      </w:divBdr>
    </w:div>
    <w:div w:id="1526554756">
      <w:bodyDiv w:val="1"/>
      <w:marLeft w:val="0"/>
      <w:marRight w:val="0"/>
      <w:marTop w:val="0"/>
      <w:marBottom w:val="0"/>
      <w:divBdr>
        <w:top w:val="none" w:sz="0" w:space="0" w:color="auto"/>
        <w:left w:val="none" w:sz="0" w:space="0" w:color="auto"/>
        <w:bottom w:val="none" w:sz="0" w:space="0" w:color="auto"/>
        <w:right w:val="none" w:sz="0" w:space="0" w:color="auto"/>
      </w:divBdr>
    </w:div>
    <w:div w:id="1526626835">
      <w:bodyDiv w:val="1"/>
      <w:marLeft w:val="0"/>
      <w:marRight w:val="0"/>
      <w:marTop w:val="0"/>
      <w:marBottom w:val="0"/>
      <w:divBdr>
        <w:top w:val="none" w:sz="0" w:space="0" w:color="auto"/>
        <w:left w:val="none" w:sz="0" w:space="0" w:color="auto"/>
        <w:bottom w:val="none" w:sz="0" w:space="0" w:color="auto"/>
        <w:right w:val="none" w:sz="0" w:space="0" w:color="auto"/>
      </w:divBdr>
    </w:div>
    <w:div w:id="1526869449">
      <w:bodyDiv w:val="1"/>
      <w:marLeft w:val="0"/>
      <w:marRight w:val="0"/>
      <w:marTop w:val="0"/>
      <w:marBottom w:val="0"/>
      <w:divBdr>
        <w:top w:val="none" w:sz="0" w:space="0" w:color="auto"/>
        <w:left w:val="none" w:sz="0" w:space="0" w:color="auto"/>
        <w:bottom w:val="none" w:sz="0" w:space="0" w:color="auto"/>
        <w:right w:val="none" w:sz="0" w:space="0" w:color="auto"/>
      </w:divBdr>
    </w:div>
    <w:div w:id="1526869730">
      <w:bodyDiv w:val="1"/>
      <w:marLeft w:val="0"/>
      <w:marRight w:val="0"/>
      <w:marTop w:val="0"/>
      <w:marBottom w:val="0"/>
      <w:divBdr>
        <w:top w:val="none" w:sz="0" w:space="0" w:color="auto"/>
        <w:left w:val="none" w:sz="0" w:space="0" w:color="auto"/>
        <w:bottom w:val="none" w:sz="0" w:space="0" w:color="auto"/>
        <w:right w:val="none" w:sz="0" w:space="0" w:color="auto"/>
      </w:divBdr>
    </w:div>
    <w:div w:id="1527016847">
      <w:bodyDiv w:val="1"/>
      <w:marLeft w:val="0"/>
      <w:marRight w:val="0"/>
      <w:marTop w:val="0"/>
      <w:marBottom w:val="0"/>
      <w:divBdr>
        <w:top w:val="none" w:sz="0" w:space="0" w:color="auto"/>
        <w:left w:val="none" w:sz="0" w:space="0" w:color="auto"/>
        <w:bottom w:val="none" w:sz="0" w:space="0" w:color="auto"/>
        <w:right w:val="none" w:sz="0" w:space="0" w:color="auto"/>
      </w:divBdr>
    </w:div>
    <w:div w:id="1527448194">
      <w:bodyDiv w:val="1"/>
      <w:marLeft w:val="0"/>
      <w:marRight w:val="0"/>
      <w:marTop w:val="0"/>
      <w:marBottom w:val="0"/>
      <w:divBdr>
        <w:top w:val="none" w:sz="0" w:space="0" w:color="auto"/>
        <w:left w:val="none" w:sz="0" w:space="0" w:color="auto"/>
        <w:bottom w:val="none" w:sz="0" w:space="0" w:color="auto"/>
        <w:right w:val="none" w:sz="0" w:space="0" w:color="auto"/>
      </w:divBdr>
    </w:div>
    <w:div w:id="1527518328">
      <w:bodyDiv w:val="1"/>
      <w:marLeft w:val="0"/>
      <w:marRight w:val="0"/>
      <w:marTop w:val="0"/>
      <w:marBottom w:val="0"/>
      <w:divBdr>
        <w:top w:val="none" w:sz="0" w:space="0" w:color="auto"/>
        <w:left w:val="none" w:sz="0" w:space="0" w:color="auto"/>
        <w:bottom w:val="none" w:sz="0" w:space="0" w:color="auto"/>
        <w:right w:val="none" w:sz="0" w:space="0" w:color="auto"/>
      </w:divBdr>
    </w:div>
    <w:div w:id="1527522972">
      <w:bodyDiv w:val="1"/>
      <w:marLeft w:val="0"/>
      <w:marRight w:val="0"/>
      <w:marTop w:val="0"/>
      <w:marBottom w:val="0"/>
      <w:divBdr>
        <w:top w:val="none" w:sz="0" w:space="0" w:color="auto"/>
        <w:left w:val="none" w:sz="0" w:space="0" w:color="auto"/>
        <w:bottom w:val="none" w:sz="0" w:space="0" w:color="auto"/>
        <w:right w:val="none" w:sz="0" w:space="0" w:color="auto"/>
      </w:divBdr>
    </w:div>
    <w:div w:id="1527602678">
      <w:bodyDiv w:val="1"/>
      <w:marLeft w:val="0"/>
      <w:marRight w:val="0"/>
      <w:marTop w:val="0"/>
      <w:marBottom w:val="0"/>
      <w:divBdr>
        <w:top w:val="none" w:sz="0" w:space="0" w:color="auto"/>
        <w:left w:val="none" w:sz="0" w:space="0" w:color="auto"/>
        <w:bottom w:val="none" w:sz="0" w:space="0" w:color="auto"/>
        <w:right w:val="none" w:sz="0" w:space="0" w:color="auto"/>
      </w:divBdr>
    </w:div>
    <w:div w:id="1527668620">
      <w:bodyDiv w:val="1"/>
      <w:marLeft w:val="0"/>
      <w:marRight w:val="0"/>
      <w:marTop w:val="0"/>
      <w:marBottom w:val="0"/>
      <w:divBdr>
        <w:top w:val="none" w:sz="0" w:space="0" w:color="auto"/>
        <w:left w:val="none" w:sz="0" w:space="0" w:color="auto"/>
        <w:bottom w:val="none" w:sz="0" w:space="0" w:color="auto"/>
        <w:right w:val="none" w:sz="0" w:space="0" w:color="auto"/>
      </w:divBdr>
    </w:div>
    <w:div w:id="1528179313">
      <w:bodyDiv w:val="1"/>
      <w:marLeft w:val="0"/>
      <w:marRight w:val="0"/>
      <w:marTop w:val="0"/>
      <w:marBottom w:val="0"/>
      <w:divBdr>
        <w:top w:val="none" w:sz="0" w:space="0" w:color="auto"/>
        <w:left w:val="none" w:sz="0" w:space="0" w:color="auto"/>
        <w:bottom w:val="none" w:sz="0" w:space="0" w:color="auto"/>
        <w:right w:val="none" w:sz="0" w:space="0" w:color="auto"/>
      </w:divBdr>
    </w:div>
    <w:div w:id="1528328483">
      <w:bodyDiv w:val="1"/>
      <w:marLeft w:val="0"/>
      <w:marRight w:val="0"/>
      <w:marTop w:val="0"/>
      <w:marBottom w:val="0"/>
      <w:divBdr>
        <w:top w:val="none" w:sz="0" w:space="0" w:color="auto"/>
        <w:left w:val="none" w:sz="0" w:space="0" w:color="auto"/>
        <w:bottom w:val="none" w:sz="0" w:space="0" w:color="auto"/>
        <w:right w:val="none" w:sz="0" w:space="0" w:color="auto"/>
      </w:divBdr>
    </w:div>
    <w:div w:id="1528525826">
      <w:bodyDiv w:val="1"/>
      <w:marLeft w:val="0"/>
      <w:marRight w:val="0"/>
      <w:marTop w:val="0"/>
      <w:marBottom w:val="0"/>
      <w:divBdr>
        <w:top w:val="none" w:sz="0" w:space="0" w:color="auto"/>
        <w:left w:val="none" w:sz="0" w:space="0" w:color="auto"/>
        <w:bottom w:val="none" w:sz="0" w:space="0" w:color="auto"/>
        <w:right w:val="none" w:sz="0" w:space="0" w:color="auto"/>
      </w:divBdr>
    </w:div>
    <w:div w:id="1528563594">
      <w:bodyDiv w:val="1"/>
      <w:marLeft w:val="0"/>
      <w:marRight w:val="0"/>
      <w:marTop w:val="0"/>
      <w:marBottom w:val="0"/>
      <w:divBdr>
        <w:top w:val="none" w:sz="0" w:space="0" w:color="auto"/>
        <w:left w:val="none" w:sz="0" w:space="0" w:color="auto"/>
        <w:bottom w:val="none" w:sz="0" w:space="0" w:color="auto"/>
        <w:right w:val="none" w:sz="0" w:space="0" w:color="auto"/>
      </w:divBdr>
    </w:div>
    <w:div w:id="1528567511">
      <w:bodyDiv w:val="1"/>
      <w:marLeft w:val="0"/>
      <w:marRight w:val="0"/>
      <w:marTop w:val="0"/>
      <w:marBottom w:val="0"/>
      <w:divBdr>
        <w:top w:val="none" w:sz="0" w:space="0" w:color="auto"/>
        <w:left w:val="none" w:sz="0" w:space="0" w:color="auto"/>
        <w:bottom w:val="none" w:sz="0" w:space="0" w:color="auto"/>
        <w:right w:val="none" w:sz="0" w:space="0" w:color="auto"/>
      </w:divBdr>
    </w:div>
    <w:div w:id="1528642953">
      <w:bodyDiv w:val="1"/>
      <w:marLeft w:val="0"/>
      <w:marRight w:val="0"/>
      <w:marTop w:val="0"/>
      <w:marBottom w:val="0"/>
      <w:divBdr>
        <w:top w:val="none" w:sz="0" w:space="0" w:color="auto"/>
        <w:left w:val="none" w:sz="0" w:space="0" w:color="auto"/>
        <w:bottom w:val="none" w:sz="0" w:space="0" w:color="auto"/>
        <w:right w:val="none" w:sz="0" w:space="0" w:color="auto"/>
      </w:divBdr>
    </w:div>
    <w:div w:id="1528829188">
      <w:bodyDiv w:val="1"/>
      <w:marLeft w:val="0"/>
      <w:marRight w:val="0"/>
      <w:marTop w:val="0"/>
      <w:marBottom w:val="0"/>
      <w:divBdr>
        <w:top w:val="none" w:sz="0" w:space="0" w:color="auto"/>
        <w:left w:val="none" w:sz="0" w:space="0" w:color="auto"/>
        <w:bottom w:val="none" w:sz="0" w:space="0" w:color="auto"/>
        <w:right w:val="none" w:sz="0" w:space="0" w:color="auto"/>
      </w:divBdr>
    </w:div>
    <w:div w:id="1528834184">
      <w:bodyDiv w:val="1"/>
      <w:marLeft w:val="0"/>
      <w:marRight w:val="0"/>
      <w:marTop w:val="0"/>
      <w:marBottom w:val="0"/>
      <w:divBdr>
        <w:top w:val="none" w:sz="0" w:space="0" w:color="auto"/>
        <w:left w:val="none" w:sz="0" w:space="0" w:color="auto"/>
        <w:bottom w:val="none" w:sz="0" w:space="0" w:color="auto"/>
        <w:right w:val="none" w:sz="0" w:space="0" w:color="auto"/>
      </w:divBdr>
    </w:div>
    <w:div w:id="1528955095">
      <w:bodyDiv w:val="1"/>
      <w:marLeft w:val="0"/>
      <w:marRight w:val="0"/>
      <w:marTop w:val="0"/>
      <w:marBottom w:val="0"/>
      <w:divBdr>
        <w:top w:val="none" w:sz="0" w:space="0" w:color="auto"/>
        <w:left w:val="none" w:sz="0" w:space="0" w:color="auto"/>
        <w:bottom w:val="none" w:sz="0" w:space="0" w:color="auto"/>
        <w:right w:val="none" w:sz="0" w:space="0" w:color="auto"/>
      </w:divBdr>
    </w:div>
    <w:div w:id="1528955252">
      <w:bodyDiv w:val="1"/>
      <w:marLeft w:val="0"/>
      <w:marRight w:val="0"/>
      <w:marTop w:val="0"/>
      <w:marBottom w:val="0"/>
      <w:divBdr>
        <w:top w:val="none" w:sz="0" w:space="0" w:color="auto"/>
        <w:left w:val="none" w:sz="0" w:space="0" w:color="auto"/>
        <w:bottom w:val="none" w:sz="0" w:space="0" w:color="auto"/>
        <w:right w:val="none" w:sz="0" w:space="0" w:color="auto"/>
      </w:divBdr>
    </w:div>
    <w:div w:id="1529022962">
      <w:bodyDiv w:val="1"/>
      <w:marLeft w:val="0"/>
      <w:marRight w:val="0"/>
      <w:marTop w:val="0"/>
      <w:marBottom w:val="0"/>
      <w:divBdr>
        <w:top w:val="none" w:sz="0" w:space="0" w:color="auto"/>
        <w:left w:val="none" w:sz="0" w:space="0" w:color="auto"/>
        <w:bottom w:val="none" w:sz="0" w:space="0" w:color="auto"/>
        <w:right w:val="none" w:sz="0" w:space="0" w:color="auto"/>
      </w:divBdr>
    </w:div>
    <w:div w:id="1529219550">
      <w:bodyDiv w:val="1"/>
      <w:marLeft w:val="0"/>
      <w:marRight w:val="0"/>
      <w:marTop w:val="0"/>
      <w:marBottom w:val="0"/>
      <w:divBdr>
        <w:top w:val="none" w:sz="0" w:space="0" w:color="auto"/>
        <w:left w:val="none" w:sz="0" w:space="0" w:color="auto"/>
        <w:bottom w:val="none" w:sz="0" w:space="0" w:color="auto"/>
        <w:right w:val="none" w:sz="0" w:space="0" w:color="auto"/>
      </w:divBdr>
    </w:div>
    <w:div w:id="1529299335">
      <w:bodyDiv w:val="1"/>
      <w:marLeft w:val="0"/>
      <w:marRight w:val="0"/>
      <w:marTop w:val="0"/>
      <w:marBottom w:val="0"/>
      <w:divBdr>
        <w:top w:val="none" w:sz="0" w:space="0" w:color="auto"/>
        <w:left w:val="none" w:sz="0" w:space="0" w:color="auto"/>
        <w:bottom w:val="none" w:sz="0" w:space="0" w:color="auto"/>
        <w:right w:val="none" w:sz="0" w:space="0" w:color="auto"/>
      </w:divBdr>
    </w:div>
    <w:div w:id="1529365984">
      <w:bodyDiv w:val="1"/>
      <w:marLeft w:val="0"/>
      <w:marRight w:val="0"/>
      <w:marTop w:val="0"/>
      <w:marBottom w:val="0"/>
      <w:divBdr>
        <w:top w:val="none" w:sz="0" w:space="0" w:color="auto"/>
        <w:left w:val="none" w:sz="0" w:space="0" w:color="auto"/>
        <w:bottom w:val="none" w:sz="0" w:space="0" w:color="auto"/>
        <w:right w:val="none" w:sz="0" w:space="0" w:color="auto"/>
      </w:divBdr>
    </w:div>
    <w:div w:id="1529366248">
      <w:bodyDiv w:val="1"/>
      <w:marLeft w:val="0"/>
      <w:marRight w:val="0"/>
      <w:marTop w:val="0"/>
      <w:marBottom w:val="0"/>
      <w:divBdr>
        <w:top w:val="none" w:sz="0" w:space="0" w:color="auto"/>
        <w:left w:val="none" w:sz="0" w:space="0" w:color="auto"/>
        <w:bottom w:val="none" w:sz="0" w:space="0" w:color="auto"/>
        <w:right w:val="none" w:sz="0" w:space="0" w:color="auto"/>
      </w:divBdr>
    </w:div>
    <w:div w:id="1529485371">
      <w:bodyDiv w:val="1"/>
      <w:marLeft w:val="0"/>
      <w:marRight w:val="0"/>
      <w:marTop w:val="0"/>
      <w:marBottom w:val="0"/>
      <w:divBdr>
        <w:top w:val="none" w:sz="0" w:space="0" w:color="auto"/>
        <w:left w:val="none" w:sz="0" w:space="0" w:color="auto"/>
        <w:bottom w:val="none" w:sz="0" w:space="0" w:color="auto"/>
        <w:right w:val="none" w:sz="0" w:space="0" w:color="auto"/>
      </w:divBdr>
    </w:div>
    <w:div w:id="1529561348">
      <w:bodyDiv w:val="1"/>
      <w:marLeft w:val="0"/>
      <w:marRight w:val="0"/>
      <w:marTop w:val="0"/>
      <w:marBottom w:val="0"/>
      <w:divBdr>
        <w:top w:val="none" w:sz="0" w:space="0" w:color="auto"/>
        <w:left w:val="none" w:sz="0" w:space="0" w:color="auto"/>
        <w:bottom w:val="none" w:sz="0" w:space="0" w:color="auto"/>
        <w:right w:val="none" w:sz="0" w:space="0" w:color="auto"/>
      </w:divBdr>
    </w:div>
    <w:div w:id="1529636848">
      <w:bodyDiv w:val="1"/>
      <w:marLeft w:val="0"/>
      <w:marRight w:val="0"/>
      <w:marTop w:val="0"/>
      <w:marBottom w:val="0"/>
      <w:divBdr>
        <w:top w:val="none" w:sz="0" w:space="0" w:color="auto"/>
        <w:left w:val="none" w:sz="0" w:space="0" w:color="auto"/>
        <w:bottom w:val="none" w:sz="0" w:space="0" w:color="auto"/>
        <w:right w:val="none" w:sz="0" w:space="0" w:color="auto"/>
      </w:divBdr>
    </w:div>
    <w:div w:id="1529875134">
      <w:bodyDiv w:val="1"/>
      <w:marLeft w:val="0"/>
      <w:marRight w:val="0"/>
      <w:marTop w:val="0"/>
      <w:marBottom w:val="0"/>
      <w:divBdr>
        <w:top w:val="none" w:sz="0" w:space="0" w:color="auto"/>
        <w:left w:val="none" w:sz="0" w:space="0" w:color="auto"/>
        <w:bottom w:val="none" w:sz="0" w:space="0" w:color="auto"/>
        <w:right w:val="none" w:sz="0" w:space="0" w:color="auto"/>
      </w:divBdr>
    </w:div>
    <w:div w:id="1530214272">
      <w:bodyDiv w:val="1"/>
      <w:marLeft w:val="0"/>
      <w:marRight w:val="0"/>
      <w:marTop w:val="0"/>
      <w:marBottom w:val="0"/>
      <w:divBdr>
        <w:top w:val="none" w:sz="0" w:space="0" w:color="auto"/>
        <w:left w:val="none" w:sz="0" w:space="0" w:color="auto"/>
        <w:bottom w:val="none" w:sz="0" w:space="0" w:color="auto"/>
        <w:right w:val="none" w:sz="0" w:space="0" w:color="auto"/>
      </w:divBdr>
    </w:div>
    <w:div w:id="1530223819">
      <w:bodyDiv w:val="1"/>
      <w:marLeft w:val="0"/>
      <w:marRight w:val="0"/>
      <w:marTop w:val="0"/>
      <w:marBottom w:val="0"/>
      <w:divBdr>
        <w:top w:val="none" w:sz="0" w:space="0" w:color="auto"/>
        <w:left w:val="none" w:sz="0" w:space="0" w:color="auto"/>
        <w:bottom w:val="none" w:sz="0" w:space="0" w:color="auto"/>
        <w:right w:val="none" w:sz="0" w:space="0" w:color="auto"/>
      </w:divBdr>
    </w:div>
    <w:div w:id="1530293438">
      <w:bodyDiv w:val="1"/>
      <w:marLeft w:val="0"/>
      <w:marRight w:val="0"/>
      <w:marTop w:val="0"/>
      <w:marBottom w:val="0"/>
      <w:divBdr>
        <w:top w:val="none" w:sz="0" w:space="0" w:color="auto"/>
        <w:left w:val="none" w:sz="0" w:space="0" w:color="auto"/>
        <w:bottom w:val="none" w:sz="0" w:space="0" w:color="auto"/>
        <w:right w:val="none" w:sz="0" w:space="0" w:color="auto"/>
      </w:divBdr>
    </w:div>
    <w:div w:id="1531259599">
      <w:bodyDiv w:val="1"/>
      <w:marLeft w:val="0"/>
      <w:marRight w:val="0"/>
      <w:marTop w:val="0"/>
      <w:marBottom w:val="0"/>
      <w:divBdr>
        <w:top w:val="none" w:sz="0" w:space="0" w:color="auto"/>
        <w:left w:val="none" w:sz="0" w:space="0" w:color="auto"/>
        <w:bottom w:val="none" w:sz="0" w:space="0" w:color="auto"/>
        <w:right w:val="none" w:sz="0" w:space="0" w:color="auto"/>
      </w:divBdr>
    </w:div>
    <w:div w:id="1531525829">
      <w:bodyDiv w:val="1"/>
      <w:marLeft w:val="0"/>
      <w:marRight w:val="0"/>
      <w:marTop w:val="0"/>
      <w:marBottom w:val="0"/>
      <w:divBdr>
        <w:top w:val="none" w:sz="0" w:space="0" w:color="auto"/>
        <w:left w:val="none" w:sz="0" w:space="0" w:color="auto"/>
        <w:bottom w:val="none" w:sz="0" w:space="0" w:color="auto"/>
        <w:right w:val="none" w:sz="0" w:space="0" w:color="auto"/>
      </w:divBdr>
    </w:div>
    <w:div w:id="1532181441">
      <w:bodyDiv w:val="1"/>
      <w:marLeft w:val="0"/>
      <w:marRight w:val="0"/>
      <w:marTop w:val="0"/>
      <w:marBottom w:val="0"/>
      <w:divBdr>
        <w:top w:val="none" w:sz="0" w:space="0" w:color="auto"/>
        <w:left w:val="none" w:sz="0" w:space="0" w:color="auto"/>
        <w:bottom w:val="none" w:sz="0" w:space="0" w:color="auto"/>
        <w:right w:val="none" w:sz="0" w:space="0" w:color="auto"/>
      </w:divBdr>
    </w:div>
    <w:div w:id="1532259743">
      <w:bodyDiv w:val="1"/>
      <w:marLeft w:val="0"/>
      <w:marRight w:val="0"/>
      <w:marTop w:val="0"/>
      <w:marBottom w:val="0"/>
      <w:divBdr>
        <w:top w:val="none" w:sz="0" w:space="0" w:color="auto"/>
        <w:left w:val="none" w:sz="0" w:space="0" w:color="auto"/>
        <w:bottom w:val="none" w:sz="0" w:space="0" w:color="auto"/>
        <w:right w:val="none" w:sz="0" w:space="0" w:color="auto"/>
      </w:divBdr>
    </w:div>
    <w:div w:id="1532262244">
      <w:bodyDiv w:val="1"/>
      <w:marLeft w:val="0"/>
      <w:marRight w:val="0"/>
      <w:marTop w:val="0"/>
      <w:marBottom w:val="0"/>
      <w:divBdr>
        <w:top w:val="none" w:sz="0" w:space="0" w:color="auto"/>
        <w:left w:val="none" w:sz="0" w:space="0" w:color="auto"/>
        <w:bottom w:val="none" w:sz="0" w:space="0" w:color="auto"/>
        <w:right w:val="none" w:sz="0" w:space="0" w:color="auto"/>
      </w:divBdr>
    </w:div>
    <w:div w:id="1532305499">
      <w:bodyDiv w:val="1"/>
      <w:marLeft w:val="0"/>
      <w:marRight w:val="0"/>
      <w:marTop w:val="0"/>
      <w:marBottom w:val="0"/>
      <w:divBdr>
        <w:top w:val="none" w:sz="0" w:space="0" w:color="auto"/>
        <w:left w:val="none" w:sz="0" w:space="0" w:color="auto"/>
        <w:bottom w:val="none" w:sz="0" w:space="0" w:color="auto"/>
        <w:right w:val="none" w:sz="0" w:space="0" w:color="auto"/>
      </w:divBdr>
    </w:div>
    <w:div w:id="1532961219">
      <w:bodyDiv w:val="1"/>
      <w:marLeft w:val="0"/>
      <w:marRight w:val="0"/>
      <w:marTop w:val="0"/>
      <w:marBottom w:val="0"/>
      <w:divBdr>
        <w:top w:val="none" w:sz="0" w:space="0" w:color="auto"/>
        <w:left w:val="none" w:sz="0" w:space="0" w:color="auto"/>
        <w:bottom w:val="none" w:sz="0" w:space="0" w:color="auto"/>
        <w:right w:val="none" w:sz="0" w:space="0" w:color="auto"/>
      </w:divBdr>
    </w:div>
    <w:div w:id="1533149401">
      <w:bodyDiv w:val="1"/>
      <w:marLeft w:val="0"/>
      <w:marRight w:val="0"/>
      <w:marTop w:val="0"/>
      <w:marBottom w:val="0"/>
      <w:divBdr>
        <w:top w:val="none" w:sz="0" w:space="0" w:color="auto"/>
        <w:left w:val="none" w:sz="0" w:space="0" w:color="auto"/>
        <w:bottom w:val="none" w:sz="0" w:space="0" w:color="auto"/>
        <w:right w:val="none" w:sz="0" w:space="0" w:color="auto"/>
      </w:divBdr>
    </w:div>
    <w:div w:id="1533179706">
      <w:bodyDiv w:val="1"/>
      <w:marLeft w:val="0"/>
      <w:marRight w:val="0"/>
      <w:marTop w:val="0"/>
      <w:marBottom w:val="0"/>
      <w:divBdr>
        <w:top w:val="none" w:sz="0" w:space="0" w:color="auto"/>
        <w:left w:val="none" w:sz="0" w:space="0" w:color="auto"/>
        <w:bottom w:val="none" w:sz="0" w:space="0" w:color="auto"/>
        <w:right w:val="none" w:sz="0" w:space="0" w:color="auto"/>
      </w:divBdr>
    </w:div>
    <w:div w:id="1533493091">
      <w:bodyDiv w:val="1"/>
      <w:marLeft w:val="0"/>
      <w:marRight w:val="0"/>
      <w:marTop w:val="0"/>
      <w:marBottom w:val="0"/>
      <w:divBdr>
        <w:top w:val="none" w:sz="0" w:space="0" w:color="auto"/>
        <w:left w:val="none" w:sz="0" w:space="0" w:color="auto"/>
        <w:bottom w:val="none" w:sz="0" w:space="0" w:color="auto"/>
        <w:right w:val="none" w:sz="0" w:space="0" w:color="auto"/>
      </w:divBdr>
    </w:div>
    <w:div w:id="1534028674">
      <w:bodyDiv w:val="1"/>
      <w:marLeft w:val="0"/>
      <w:marRight w:val="0"/>
      <w:marTop w:val="0"/>
      <w:marBottom w:val="0"/>
      <w:divBdr>
        <w:top w:val="none" w:sz="0" w:space="0" w:color="auto"/>
        <w:left w:val="none" w:sz="0" w:space="0" w:color="auto"/>
        <w:bottom w:val="none" w:sz="0" w:space="0" w:color="auto"/>
        <w:right w:val="none" w:sz="0" w:space="0" w:color="auto"/>
      </w:divBdr>
    </w:div>
    <w:div w:id="1534268031">
      <w:bodyDiv w:val="1"/>
      <w:marLeft w:val="0"/>
      <w:marRight w:val="0"/>
      <w:marTop w:val="0"/>
      <w:marBottom w:val="0"/>
      <w:divBdr>
        <w:top w:val="none" w:sz="0" w:space="0" w:color="auto"/>
        <w:left w:val="none" w:sz="0" w:space="0" w:color="auto"/>
        <w:bottom w:val="none" w:sz="0" w:space="0" w:color="auto"/>
        <w:right w:val="none" w:sz="0" w:space="0" w:color="auto"/>
      </w:divBdr>
    </w:div>
    <w:div w:id="1534342966">
      <w:bodyDiv w:val="1"/>
      <w:marLeft w:val="0"/>
      <w:marRight w:val="0"/>
      <w:marTop w:val="0"/>
      <w:marBottom w:val="0"/>
      <w:divBdr>
        <w:top w:val="none" w:sz="0" w:space="0" w:color="auto"/>
        <w:left w:val="none" w:sz="0" w:space="0" w:color="auto"/>
        <w:bottom w:val="none" w:sz="0" w:space="0" w:color="auto"/>
        <w:right w:val="none" w:sz="0" w:space="0" w:color="auto"/>
      </w:divBdr>
    </w:div>
    <w:div w:id="1534416988">
      <w:bodyDiv w:val="1"/>
      <w:marLeft w:val="0"/>
      <w:marRight w:val="0"/>
      <w:marTop w:val="0"/>
      <w:marBottom w:val="0"/>
      <w:divBdr>
        <w:top w:val="none" w:sz="0" w:space="0" w:color="auto"/>
        <w:left w:val="none" w:sz="0" w:space="0" w:color="auto"/>
        <w:bottom w:val="none" w:sz="0" w:space="0" w:color="auto"/>
        <w:right w:val="none" w:sz="0" w:space="0" w:color="auto"/>
      </w:divBdr>
    </w:div>
    <w:div w:id="1534539239">
      <w:bodyDiv w:val="1"/>
      <w:marLeft w:val="0"/>
      <w:marRight w:val="0"/>
      <w:marTop w:val="0"/>
      <w:marBottom w:val="0"/>
      <w:divBdr>
        <w:top w:val="none" w:sz="0" w:space="0" w:color="auto"/>
        <w:left w:val="none" w:sz="0" w:space="0" w:color="auto"/>
        <w:bottom w:val="none" w:sz="0" w:space="0" w:color="auto"/>
        <w:right w:val="none" w:sz="0" w:space="0" w:color="auto"/>
      </w:divBdr>
    </w:div>
    <w:div w:id="1535312151">
      <w:bodyDiv w:val="1"/>
      <w:marLeft w:val="0"/>
      <w:marRight w:val="0"/>
      <w:marTop w:val="0"/>
      <w:marBottom w:val="0"/>
      <w:divBdr>
        <w:top w:val="none" w:sz="0" w:space="0" w:color="auto"/>
        <w:left w:val="none" w:sz="0" w:space="0" w:color="auto"/>
        <w:bottom w:val="none" w:sz="0" w:space="0" w:color="auto"/>
        <w:right w:val="none" w:sz="0" w:space="0" w:color="auto"/>
      </w:divBdr>
    </w:div>
    <w:div w:id="1535847784">
      <w:bodyDiv w:val="1"/>
      <w:marLeft w:val="0"/>
      <w:marRight w:val="0"/>
      <w:marTop w:val="0"/>
      <w:marBottom w:val="0"/>
      <w:divBdr>
        <w:top w:val="none" w:sz="0" w:space="0" w:color="auto"/>
        <w:left w:val="none" w:sz="0" w:space="0" w:color="auto"/>
        <w:bottom w:val="none" w:sz="0" w:space="0" w:color="auto"/>
        <w:right w:val="none" w:sz="0" w:space="0" w:color="auto"/>
      </w:divBdr>
    </w:div>
    <w:div w:id="1535850315">
      <w:bodyDiv w:val="1"/>
      <w:marLeft w:val="0"/>
      <w:marRight w:val="0"/>
      <w:marTop w:val="0"/>
      <w:marBottom w:val="0"/>
      <w:divBdr>
        <w:top w:val="none" w:sz="0" w:space="0" w:color="auto"/>
        <w:left w:val="none" w:sz="0" w:space="0" w:color="auto"/>
        <w:bottom w:val="none" w:sz="0" w:space="0" w:color="auto"/>
        <w:right w:val="none" w:sz="0" w:space="0" w:color="auto"/>
      </w:divBdr>
    </w:div>
    <w:div w:id="1535920916">
      <w:bodyDiv w:val="1"/>
      <w:marLeft w:val="0"/>
      <w:marRight w:val="0"/>
      <w:marTop w:val="0"/>
      <w:marBottom w:val="0"/>
      <w:divBdr>
        <w:top w:val="none" w:sz="0" w:space="0" w:color="auto"/>
        <w:left w:val="none" w:sz="0" w:space="0" w:color="auto"/>
        <w:bottom w:val="none" w:sz="0" w:space="0" w:color="auto"/>
        <w:right w:val="none" w:sz="0" w:space="0" w:color="auto"/>
      </w:divBdr>
    </w:div>
    <w:div w:id="1535997190">
      <w:bodyDiv w:val="1"/>
      <w:marLeft w:val="0"/>
      <w:marRight w:val="0"/>
      <w:marTop w:val="0"/>
      <w:marBottom w:val="0"/>
      <w:divBdr>
        <w:top w:val="none" w:sz="0" w:space="0" w:color="auto"/>
        <w:left w:val="none" w:sz="0" w:space="0" w:color="auto"/>
        <w:bottom w:val="none" w:sz="0" w:space="0" w:color="auto"/>
        <w:right w:val="none" w:sz="0" w:space="0" w:color="auto"/>
      </w:divBdr>
    </w:div>
    <w:div w:id="1535999086">
      <w:bodyDiv w:val="1"/>
      <w:marLeft w:val="0"/>
      <w:marRight w:val="0"/>
      <w:marTop w:val="0"/>
      <w:marBottom w:val="0"/>
      <w:divBdr>
        <w:top w:val="none" w:sz="0" w:space="0" w:color="auto"/>
        <w:left w:val="none" w:sz="0" w:space="0" w:color="auto"/>
        <w:bottom w:val="none" w:sz="0" w:space="0" w:color="auto"/>
        <w:right w:val="none" w:sz="0" w:space="0" w:color="auto"/>
      </w:divBdr>
    </w:div>
    <w:div w:id="1535999300">
      <w:bodyDiv w:val="1"/>
      <w:marLeft w:val="0"/>
      <w:marRight w:val="0"/>
      <w:marTop w:val="0"/>
      <w:marBottom w:val="0"/>
      <w:divBdr>
        <w:top w:val="none" w:sz="0" w:space="0" w:color="auto"/>
        <w:left w:val="none" w:sz="0" w:space="0" w:color="auto"/>
        <w:bottom w:val="none" w:sz="0" w:space="0" w:color="auto"/>
        <w:right w:val="none" w:sz="0" w:space="0" w:color="auto"/>
      </w:divBdr>
    </w:div>
    <w:div w:id="1536235074">
      <w:bodyDiv w:val="1"/>
      <w:marLeft w:val="0"/>
      <w:marRight w:val="0"/>
      <w:marTop w:val="0"/>
      <w:marBottom w:val="0"/>
      <w:divBdr>
        <w:top w:val="none" w:sz="0" w:space="0" w:color="auto"/>
        <w:left w:val="none" w:sz="0" w:space="0" w:color="auto"/>
        <w:bottom w:val="none" w:sz="0" w:space="0" w:color="auto"/>
        <w:right w:val="none" w:sz="0" w:space="0" w:color="auto"/>
      </w:divBdr>
    </w:div>
    <w:div w:id="1536314279">
      <w:bodyDiv w:val="1"/>
      <w:marLeft w:val="0"/>
      <w:marRight w:val="0"/>
      <w:marTop w:val="0"/>
      <w:marBottom w:val="0"/>
      <w:divBdr>
        <w:top w:val="none" w:sz="0" w:space="0" w:color="auto"/>
        <w:left w:val="none" w:sz="0" w:space="0" w:color="auto"/>
        <w:bottom w:val="none" w:sz="0" w:space="0" w:color="auto"/>
        <w:right w:val="none" w:sz="0" w:space="0" w:color="auto"/>
      </w:divBdr>
    </w:div>
    <w:div w:id="1536624152">
      <w:bodyDiv w:val="1"/>
      <w:marLeft w:val="0"/>
      <w:marRight w:val="0"/>
      <w:marTop w:val="0"/>
      <w:marBottom w:val="0"/>
      <w:divBdr>
        <w:top w:val="none" w:sz="0" w:space="0" w:color="auto"/>
        <w:left w:val="none" w:sz="0" w:space="0" w:color="auto"/>
        <w:bottom w:val="none" w:sz="0" w:space="0" w:color="auto"/>
        <w:right w:val="none" w:sz="0" w:space="0" w:color="auto"/>
      </w:divBdr>
    </w:div>
    <w:div w:id="1537040004">
      <w:bodyDiv w:val="1"/>
      <w:marLeft w:val="0"/>
      <w:marRight w:val="0"/>
      <w:marTop w:val="0"/>
      <w:marBottom w:val="0"/>
      <w:divBdr>
        <w:top w:val="none" w:sz="0" w:space="0" w:color="auto"/>
        <w:left w:val="none" w:sz="0" w:space="0" w:color="auto"/>
        <w:bottom w:val="none" w:sz="0" w:space="0" w:color="auto"/>
        <w:right w:val="none" w:sz="0" w:space="0" w:color="auto"/>
      </w:divBdr>
    </w:div>
    <w:div w:id="1537427314">
      <w:bodyDiv w:val="1"/>
      <w:marLeft w:val="0"/>
      <w:marRight w:val="0"/>
      <w:marTop w:val="0"/>
      <w:marBottom w:val="0"/>
      <w:divBdr>
        <w:top w:val="none" w:sz="0" w:space="0" w:color="auto"/>
        <w:left w:val="none" w:sz="0" w:space="0" w:color="auto"/>
        <w:bottom w:val="none" w:sz="0" w:space="0" w:color="auto"/>
        <w:right w:val="none" w:sz="0" w:space="0" w:color="auto"/>
      </w:divBdr>
    </w:div>
    <w:div w:id="1537430050">
      <w:bodyDiv w:val="1"/>
      <w:marLeft w:val="0"/>
      <w:marRight w:val="0"/>
      <w:marTop w:val="0"/>
      <w:marBottom w:val="0"/>
      <w:divBdr>
        <w:top w:val="none" w:sz="0" w:space="0" w:color="auto"/>
        <w:left w:val="none" w:sz="0" w:space="0" w:color="auto"/>
        <w:bottom w:val="none" w:sz="0" w:space="0" w:color="auto"/>
        <w:right w:val="none" w:sz="0" w:space="0" w:color="auto"/>
      </w:divBdr>
    </w:div>
    <w:div w:id="1537543965">
      <w:bodyDiv w:val="1"/>
      <w:marLeft w:val="0"/>
      <w:marRight w:val="0"/>
      <w:marTop w:val="0"/>
      <w:marBottom w:val="0"/>
      <w:divBdr>
        <w:top w:val="none" w:sz="0" w:space="0" w:color="auto"/>
        <w:left w:val="none" w:sz="0" w:space="0" w:color="auto"/>
        <w:bottom w:val="none" w:sz="0" w:space="0" w:color="auto"/>
        <w:right w:val="none" w:sz="0" w:space="0" w:color="auto"/>
      </w:divBdr>
    </w:div>
    <w:div w:id="1537699206">
      <w:bodyDiv w:val="1"/>
      <w:marLeft w:val="0"/>
      <w:marRight w:val="0"/>
      <w:marTop w:val="0"/>
      <w:marBottom w:val="0"/>
      <w:divBdr>
        <w:top w:val="none" w:sz="0" w:space="0" w:color="auto"/>
        <w:left w:val="none" w:sz="0" w:space="0" w:color="auto"/>
        <w:bottom w:val="none" w:sz="0" w:space="0" w:color="auto"/>
        <w:right w:val="none" w:sz="0" w:space="0" w:color="auto"/>
      </w:divBdr>
    </w:div>
    <w:div w:id="1537768551">
      <w:bodyDiv w:val="1"/>
      <w:marLeft w:val="0"/>
      <w:marRight w:val="0"/>
      <w:marTop w:val="0"/>
      <w:marBottom w:val="0"/>
      <w:divBdr>
        <w:top w:val="none" w:sz="0" w:space="0" w:color="auto"/>
        <w:left w:val="none" w:sz="0" w:space="0" w:color="auto"/>
        <w:bottom w:val="none" w:sz="0" w:space="0" w:color="auto"/>
        <w:right w:val="none" w:sz="0" w:space="0" w:color="auto"/>
      </w:divBdr>
    </w:div>
    <w:div w:id="1537817568">
      <w:bodyDiv w:val="1"/>
      <w:marLeft w:val="0"/>
      <w:marRight w:val="0"/>
      <w:marTop w:val="0"/>
      <w:marBottom w:val="0"/>
      <w:divBdr>
        <w:top w:val="none" w:sz="0" w:space="0" w:color="auto"/>
        <w:left w:val="none" w:sz="0" w:space="0" w:color="auto"/>
        <w:bottom w:val="none" w:sz="0" w:space="0" w:color="auto"/>
        <w:right w:val="none" w:sz="0" w:space="0" w:color="auto"/>
      </w:divBdr>
    </w:div>
    <w:div w:id="1537935861">
      <w:bodyDiv w:val="1"/>
      <w:marLeft w:val="0"/>
      <w:marRight w:val="0"/>
      <w:marTop w:val="0"/>
      <w:marBottom w:val="0"/>
      <w:divBdr>
        <w:top w:val="none" w:sz="0" w:space="0" w:color="auto"/>
        <w:left w:val="none" w:sz="0" w:space="0" w:color="auto"/>
        <w:bottom w:val="none" w:sz="0" w:space="0" w:color="auto"/>
        <w:right w:val="none" w:sz="0" w:space="0" w:color="auto"/>
      </w:divBdr>
    </w:div>
    <w:div w:id="1538154937">
      <w:bodyDiv w:val="1"/>
      <w:marLeft w:val="0"/>
      <w:marRight w:val="0"/>
      <w:marTop w:val="0"/>
      <w:marBottom w:val="0"/>
      <w:divBdr>
        <w:top w:val="none" w:sz="0" w:space="0" w:color="auto"/>
        <w:left w:val="none" w:sz="0" w:space="0" w:color="auto"/>
        <w:bottom w:val="none" w:sz="0" w:space="0" w:color="auto"/>
        <w:right w:val="none" w:sz="0" w:space="0" w:color="auto"/>
      </w:divBdr>
    </w:div>
    <w:div w:id="1538469312">
      <w:bodyDiv w:val="1"/>
      <w:marLeft w:val="0"/>
      <w:marRight w:val="0"/>
      <w:marTop w:val="0"/>
      <w:marBottom w:val="0"/>
      <w:divBdr>
        <w:top w:val="none" w:sz="0" w:space="0" w:color="auto"/>
        <w:left w:val="none" w:sz="0" w:space="0" w:color="auto"/>
        <w:bottom w:val="none" w:sz="0" w:space="0" w:color="auto"/>
        <w:right w:val="none" w:sz="0" w:space="0" w:color="auto"/>
      </w:divBdr>
    </w:div>
    <w:div w:id="1538543825">
      <w:bodyDiv w:val="1"/>
      <w:marLeft w:val="0"/>
      <w:marRight w:val="0"/>
      <w:marTop w:val="0"/>
      <w:marBottom w:val="0"/>
      <w:divBdr>
        <w:top w:val="none" w:sz="0" w:space="0" w:color="auto"/>
        <w:left w:val="none" w:sz="0" w:space="0" w:color="auto"/>
        <w:bottom w:val="none" w:sz="0" w:space="0" w:color="auto"/>
        <w:right w:val="none" w:sz="0" w:space="0" w:color="auto"/>
      </w:divBdr>
    </w:div>
    <w:div w:id="1538664306">
      <w:bodyDiv w:val="1"/>
      <w:marLeft w:val="0"/>
      <w:marRight w:val="0"/>
      <w:marTop w:val="0"/>
      <w:marBottom w:val="0"/>
      <w:divBdr>
        <w:top w:val="none" w:sz="0" w:space="0" w:color="auto"/>
        <w:left w:val="none" w:sz="0" w:space="0" w:color="auto"/>
        <w:bottom w:val="none" w:sz="0" w:space="0" w:color="auto"/>
        <w:right w:val="none" w:sz="0" w:space="0" w:color="auto"/>
      </w:divBdr>
    </w:div>
    <w:div w:id="1538854938">
      <w:bodyDiv w:val="1"/>
      <w:marLeft w:val="0"/>
      <w:marRight w:val="0"/>
      <w:marTop w:val="0"/>
      <w:marBottom w:val="0"/>
      <w:divBdr>
        <w:top w:val="none" w:sz="0" w:space="0" w:color="auto"/>
        <w:left w:val="none" w:sz="0" w:space="0" w:color="auto"/>
        <w:bottom w:val="none" w:sz="0" w:space="0" w:color="auto"/>
        <w:right w:val="none" w:sz="0" w:space="0" w:color="auto"/>
      </w:divBdr>
    </w:div>
    <w:div w:id="1539079651">
      <w:bodyDiv w:val="1"/>
      <w:marLeft w:val="0"/>
      <w:marRight w:val="0"/>
      <w:marTop w:val="0"/>
      <w:marBottom w:val="0"/>
      <w:divBdr>
        <w:top w:val="none" w:sz="0" w:space="0" w:color="auto"/>
        <w:left w:val="none" w:sz="0" w:space="0" w:color="auto"/>
        <w:bottom w:val="none" w:sz="0" w:space="0" w:color="auto"/>
        <w:right w:val="none" w:sz="0" w:space="0" w:color="auto"/>
      </w:divBdr>
    </w:div>
    <w:div w:id="1539204175">
      <w:bodyDiv w:val="1"/>
      <w:marLeft w:val="0"/>
      <w:marRight w:val="0"/>
      <w:marTop w:val="0"/>
      <w:marBottom w:val="0"/>
      <w:divBdr>
        <w:top w:val="none" w:sz="0" w:space="0" w:color="auto"/>
        <w:left w:val="none" w:sz="0" w:space="0" w:color="auto"/>
        <w:bottom w:val="none" w:sz="0" w:space="0" w:color="auto"/>
        <w:right w:val="none" w:sz="0" w:space="0" w:color="auto"/>
      </w:divBdr>
    </w:div>
    <w:div w:id="1539313871">
      <w:bodyDiv w:val="1"/>
      <w:marLeft w:val="0"/>
      <w:marRight w:val="0"/>
      <w:marTop w:val="0"/>
      <w:marBottom w:val="0"/>
      <w:divBdr>
        <w:top w:val="none" w:sz="0" w:space="0" w:color="auto"/>
        <w:left w:val="none" w:sz="0" w:space="0" w:color="auto"/>
        <w:bottom w:val="none" w:sz="0" w:space="0" w:color="auto"/>
        <w:right w:val="none" w:sz="0" w:space="0" w:color="auto"/>
      </w:divBdr>
    </w:div>
    <w:div w:id="1539388056">
      <w:bodyDiv w:val="1"/>
      <w:marLeft w:val="0"/>
      <w:marRight w:val="0"/>
      <w:marTop w:val="0"/>
      <w:marBottom w:val="0"/>
      <w:divBdr>
        <w:top w:val="none" w:sz="0" w:space="0" w:color="auto"/>
        <w:left w:val="none" w:sz="0" w:space="0" w:color="auto"/>
        <w:bottom w:val="none" w:sz="0" w:space="0" w:color="auto"/>
        <w:right w:val="none" w:sz="0" w:space="0" w:color="auto"/>
      </w:divBdr>
    </w:div>
    <w:div w:id="1539507930">
      <w:bodyDiv w:val="1"/>
      <w:marLeft w:val="0"/>
      <w:marRight w:val="0"/>
      <w:marTop w:val="0"/>
      <w:marBottom w:val="0"/>
      <w:divBdr>
        <w:top w:val="none" w:sz="0" w:space="0" w:color="auto"/>
        <w:left w:val="none" w:sz="0" w:space="0" w:color="auto"/>
        <w:bottom w:val="none" w:sz="0" w:space="0" w:color="auto"/>
        <w:right w:val="none" w:sz="0" w:space="0" w:color="auto"/>
      </w:divBdr>
    </w:div>
    <w:div w:id="1539510818">
      <w:bodyDiv w:val="1"/>
      <w:marLeft w:val="0"/>
      <w:marRight w:val="0"/>
      <w:marTop w:val="0"/>
      <w:marBottom w:val="0"/>
      <w:divBdr>
        <w:top w:val="none" w:sz="0" w:space="0" w:color="auto"/>
        <w:left w:val="none" w:sz="0" w:space="0" w:color="auto"/>
        <w:bottom w:val="none" w:sz="0" w:space="0" w:color="auto"/>
        <w:right w:val="none" w:sz="0" w:space="0" w:color="auto"/>
      </w:divBdr>
    </w:div>
    <w:div w:id="1539586232">
      <w:bodyDiv w:val="1"/>
      <w:marLeft w:val="0"/>
      <w:marRight w:val="0"/>
      <w:marTop w:val="0"/>
      <w:marBottom w:val="0"/>
      <w:divBdr>
        <w:top w:val="none" w:sz="0" w:space="0" w:color="auto"/>
        <w:left w:val="none" w:sz="0" w:space="0" w:color="auto"/>
        <w:bottom w:val="none" w:sz="0" w:space="0" w:color="auto"/>
        <w:right w:val="none" w:sz="0" w:space="0" w:color="auto"/>
      </w:divBdr>
    </w:div>
    <w:div w:id="1539734307">
      <w:bodyDiv w:val="1"/>
      <w:marLeft w:val="0"/>
      <w:marRight w:val="0"/>
      <w:marTop w:val="0"/>
      <w:marBottom w:val="0"/>
      <w:divBdr>
        <w:top w:val="none" w:sz="0" w:space="0" w:color="auto"/>
        <w:left w:val="none" w:sz="0" w:space="0" w:color="auto"/>
        <w:bottom w:val="none" w:sz="0" w:space="0" w:color="auto"/>
        <w:right w:val="none" w:sz="0" w:space="0" w:color="auto"/>
      </w:divBdr>
    </w:div>
    <w:div w:id="1539901928">
      <w:bodyDiv w:val="1"/>
      <w:marLeft w:val="0"/>
      <w:marRight w:val="0"/>
      <w:marTop w:val="0"/>
      <w:marBottom w:val="0"/>
      <w:divBdr>
        <w:top w:val="none" w:sz="0" w:space="0" w:color="auto"/>
        <w:left w:val="none" w:sz="0" w:space="0" w:color="auto"/>
        <w:bottom w:val="none" w:sz="0" w:space="0" w:color="auto"/>
        <w:right w:val="none" w:sz="0" w:space="0" w:color="auto"/>
      </w:divBdr>
    </w:div>
    <w:div w:id="1540244401">
      <w:bodyDiv w:val="1"/>
      <w:marLeft w:val="0"/>
      <w:marRight w:val="0"/>
      <w:marTop w:val="0"/>
      <w:marBottom w:val="0"/>
      <w:divBdr>
        <w:top w:val="none" w:sz="0" w:space="0" w:color="auto"/>
        <w:left w:val="none" w:sz="0" w:space="0" w:color="auto"/>
        <w:bottom w:val="none" w:sz="0" w:space="0" w:color="auto"/>
        <w:right w:val="none" w:sz="0" w:space="0" w:color="auto"/>
      </w:divBdr>
    </w:div>
    <w:div w:id="1540314653">
      <w:bodyDiv w:val="1"/>
      <w:marLeft w:val="0"/>
      <w:marRight w:val="0"/>
      <w:marTop w:val="0"/>
      <w:marBottom w:val="0"/>
      <w:divBdr>
        <w:top w:val="none" w:sz="0" w:space="0" w:color="auto"/>
        <w:left w:val="none" w:sz="0" w:space="0" w:color="auto"/>
        <w:bottom w:val="none" w:sz="0" w:space="0" w:color="auto"/>
        <w:right w:val="none" w:sz="0" w:space="0" w:color="auto"/>
      </w:divBdr>
    </w:div>
    <w:div w:id="1540507569">
      <w:bodyDiv w:val="1"/>
      <w:marLeft w:val="0"/>
      <w:marRight w:val="0"/>
      <w:marTop w:val="0"/>
      <w:marBottom w:val="0"/>
      <w:divBdr>
        <w:top w:val="none" w:sz="0" w:space="0" w:color="auto"/>
        <w:left w:val="none" w:sz="0" w:space="0" w:color="auto"/>
        <w:bottom w:val="none" w:sz="0" w:space="0" w:color="auto"/>
        <w:right w:val="none" w:sz="0" w:space="0" w:color="auto"/>
      </w:divBdr>
    </w:div>
    <w:div w:id="1540582367">
      <w:bodyDiv w:val="1"/>
      <w:marLeft w:val="0"/>
      <w:marRight w:val="0"/>
      <w:marTop w:val="0"/>
      <w:marBottom w:val="0"/>
      <w:divBdr>
        <w:top w:val="none" w:sz="0" w:space="0" w:color="auto"/>
        <w:left w:val="none" w:sz="0" w:space="0" w:color="auto"/>
        <w:bottom w:val="none" w:sz="0" w:space="0" w:color="auto"/>
        <w:right w:val="none" w:sz="0" w:space="0" w:color="auto"/>
      </w:divBdr>
    </w:div>
    <w:div w:id="1540624752">
      <w:bodyDiv w:val="1"/>
      <w:marLeft w:val="0"/>
      <w:marRight w:val="0"/>
      <w:marTop w:val="0"/>
      <w:marBottom w:val="0"/>
      <w:divBdr>
        <w:top w:val="none" w:sz="0" w:space="0" w:color="auto"/>
        <w:left w:val="none" w:sz="0" w:space="0" w:color="auto"/>
        <w:bottom w:val="none" w:sz="0" w:space="0" w:color="auto"/>
        <w:right w:val="none" w:sz="0" w:space="0" w:color="auto"/>
      </w:divBdr>
    </w:div>
    <w:div w:id="1540627397">
      <w:bodyDiv w:val="1"/>
      <w:marLeft w:val="0"/>
      <w:marRight w:val="0"/>
      <w:marTop w:val="0"/>
      <w:marBottom w:val="0"/>
      <w:divBdr>
        <w:top w:val="none" w:sz="0" w:space="0" w:color="auto"/>
        <w:left w:val="none" w:sz="0" w:space="0" w:color="auto"/>
        <w:bottom w:val="none" w:sz="0" w:space="0" w:color="auto"/>
        <w:right w:val="none" w:sz="0" w:space="0" w:color="auto"/>
      </w:divBdr>
    </w:div>
    <w:div w:id="1541015347">
      <w:bodyDiv w:val="1"/>
      <w:marLeft w:val="0"/>
      <w:marRight w:val="0"/>
      <w:marTop w:val="0"/>
      <w:marBottom w:val="0"/>
      <w:divBdr>
        <w:top w:val="none" w:sz="0" w:space="0" w:color="auto"/>
        <w:left w:val="none" w:sz="0" w:space="0" w:color="auto"/>
        <w:bottom w:val="none" w:sz="0" w:space="0" w:color="auto"/>
        <w:right w:val="none" w:sz="0" w:space="0" w:color="auto"/>
      </w:divBdr>
    </w:div>
    <w:div w:id="1541044619">
      <w:bodyDiv w:val="1"/>
      <w:marLeft w:val="0"/>
      <w:marRight w:val="0"/>
      <w:marTop w:val="0"/>
      <w:marBottom w:val="0"/>
      <w:divBdr>
        <w:top w:val="none" w:sz="0" w:space="0" w:color="auto"/>
        <w:left w:val="none" w:sz="0" w:space="0" w:color="auto"/>
        <w:bottom w:val="none" w:sz="0" w:space="0" w:color="auto"/>
        <w:right w:val="none" w:sz="0" w:space="0" w:color="auto"/>
      </w:divBdr>
    </w:div>
    <w:div w:id="1541282283">
      <w:bodyDiv w:val="1"/>
      <w:marLeft w:val="0"/>
      <w:marRight w:val="0"/>
      <w:marTop w:val="0"/>
      <w:marBottom w:val="0"/>
      <w:divBdr>
        <w:top w:val="none" w:sz="0" w:space="0" w:color="auto"/>
        <w:left w:val="none" w:sz="0" w:space="0" w:color="auto"/>
        <w:bottom w:val="none" w:sz="0" w:space="0" w:color="auto"/>
        <w:right w:val="none" w:sz="0" w:space="0" w:color="auto"/>
      </w:divBdr>
    </w:div>
    <w:div w:id="1541287222">
      <w:bodyDiv w:val="1"/>
      <w:marLeft w:val="0"/>
      <w:marRight w:val="0"/>
      <w:marTop w:val="0"/>
      <w:marBottom w:val="0"/>
      <w:divBdr>
        <w:top w:val="none" w:sz="0" w:space="0" w:color="auto"/>
        <w:left w:val="none" w:sz="0" w:space="0" w:color="auto"/>
        <w:bottom w:val="none" w:sz="0" w:space="0" w:color="auto"/>
        <w:right w:val="none" w:sz="0" w:space="0" w:color="auto"/>
      </w:divBdr>
    </w:div>
    <w:div w:id="1541551053">
      <w:bodyDiv w:val="1"/>
      <w:marLeft w:val="0"/>
      <w:marRight w:val="0"/>
      <w:marTop w:val="0"/>
      <w:marBottom w:val="0"/>
      <w:divBdr>
        <w:top w:val="none" w:sz="0" w:space="0" w:color="auto"/>
        <w:left w:val="none" w:sz="0" w:space="0" w:color="auto"/>
        <w:bottom w:val="none" w:sz="0" w:space="0" w:color="auto"/>
        <w:right w:val="none" w:sz="0" w:space="0" w:color="auto"/>
      </w:divBdr>
    </w:div>
    <w:div w:id="1541624913">
      <w:bodyDiv w:val="1"/>
      <w:marLeft w:val="0"/>
      <w:marRight w:val="0"/>
      <w:marTop w:val="0"/>
      <w:marBottom w:val="0"/>
      <w:divBdr>
        <w:top w:val="none" w:sz="0" w:space="0" w:color="auto"/>
        <w:left w:val="none" w:sz="0" w:space="0" w:color="auto"/>
        <w:bottom w:val="none" w:sz="0" w:space="0" w:color="auto"/>
        <w:right w:val="none" w:sz="0" w:space="0" w:color="auto"/>
      </w:divBdr>
    </w:div>
    <w:div w:id="1541935861">
      <w:bodyDiv w:val="1"/>
      <w:marLeft w:val="0"/>
      <w:marRight w:val="0"/>
      <w:marTop w:val="0"/>
      <w:marBottom w:val="0"/>
      <w:divBdr>
        <w:top w:val="none" w:sz="0" w:space="0" w:color="auto"/>
        <w:left w:val="none" w:sz="0" w:space="0" w:color="auto"/>
        <w:bottom w:val="none" w:sz="0" w:space="0" w:color="auto"/>
        <w:right w:val="none" w:sz="0" w:space="0" w:color="auto"/>
      </w:divBdr>
    </w:div>
    <w:div w:id="1542134387">
      <w:bodyDiv w:val="1"/>
      <w:marLeft w:val="0"/>
      <w:marRight w:val="0"/>
      <w:marTop w:val="0"/>
      <w:marBottom w:val="0"/>
      <w:divBdr>
        <w:top w:val="none" w:sz="0" w:space="0" w:color="auto"/>
        <w:left w:val="none" w:sz="0" w:space="0" w:color="auto"/>
        <w:bottom w:val="none" w:sz="0" w:space="0" w:color="auto"/>
        <w:right w:val="none" w:sz="0" w:space="0" w:color="auto"/>
      </w:divBdr>
    </w:div>
    <w:div w:id="1542282640">
      <w:bodyDiv w:val="1"/>
      <w:marLeft w:val="0"/>
      <w:marRight w:val="0"/>
      <w:marTop w:val="0"/>
      <w:marBottom w:val="0"/>
      <w:divBdr>
        <w:top w:val="none" w:sz="0" w:space="0" w:color="auto"/>
        <w:left w:val="none" w:sz="0" w:space="0" w:color="auto"/>
        <w:bottom w:val="none" w:sz="0" w:space="0" w:color="auto"/>
        <w:right w:val="none" w:sz="0" w:space="0" w:color="auto"/>
      </w:divBdr>
    </w:div>
    <w:div w:id="1542326525">
      <w:bodyDiv w:val="1"/>
      <w:marLeft w:val="0"/>
      <w:marRight w:val="0"/>
      <w:marTop w:val="0"/>
      <w:marBottom w:val="0"/>
      <w:divBdr>
        <w:top w:val="none" w:sz="0" w:space="0" w:color="auto"/>
        <w:left w:val="none" w:sz="0" w:space="0" w:color="auto"/>
        <w:bottom w:val="none" w:sz="0" w:space="0" w:color="auto"/>
        <w:right w:val="none" w:sz="0" w:space="0" w:color="auto"/>
      </w:divBdr>
    </w:div>
    <w:div w:id="1542471948">
      <w:bodyDiv w:val="1"/>
      <w:marLeft w:val="0"/>
      <w:marRight w:val="0"/>
      <w:marTop w:val="0"/>
      <w:marBottom w:val="0"/>
      <w:divBdr>
        <w:top w:val="none" w:sz="0" w:space="0" w:color="auto"/>
        <w:left w:val="none" w:sz="0" w:space="0" w:color="auto"/>
        <w:bottom w:val="none" w:sz="0" w:space="0" w:color="auto"/>
        <w:right w:val="none" w:sz="0" w:space="0" w:color="auto"/>
      </w:divBdr>
    </w:div>
    <w:div w:id="1542667008">
      <w:bodyDiv w:val="1"/>
      <w:marLeft w:val="0"/>
      <w:marRight w:val="0"/>
      <w:marTop w:val="0"/>
      <w:marBottom w:val="0"/>
      <w:divBdr>
        <w:top w:val="none" w:sz="0" w:space="0" w:color="auto"/>
        <w:left w:val="none" w:sz="0" w:space="0" w:color="auto"/>
        <w:bottom w:val="none" w:sz="0" w:space="0" w:color="auto"/>
        <w:right w:val="none" w:sz="0" w:space="0" w:color="auto"/>
      </w:divBdr>
    </w:div>
    <w:div w:id="1542789559">
      <w:bodyDiv w:val="1"/>
      <w:marLeft w:val="0"/>
      <w:marRight w:val="0"/>
      <w:marTop w:val="0"/>
      <w:marBottom w:val="0"/>
      <w:divBdr>
        <w:top w:val="none" w:sz="0" w:space="0" w:color="auto"/>
        <w:left w:val="none" w:sz="0" w:space="0" w:color="auto"/>
        <w:bottom w:val="none" w:sz="0" w:space="0" w:color="auto"/>
        <w:right w:val="none" w:sz="0" w:space="0" w:color="auto"/>
      </w:divBdr>
    </w:div>
    <w:div w:id="1542935504">
      <w:bodyDiv w:val="1"/>
      <w:marLeft w:val="0"/>
      <w:marRight w:val="0"/>
      <w:marTop w:val="0"/>
      <w:marBottom w:val="0"/>
      <w:divBdr>
        <w:top w:val="none" w:sz="0" w:space="0" w:color="auto"/>
        <w:left w:val="none" w:sz="0" w:space="0" w:color="auto"/>
        <w:bottom w:val="none" w:sz="0" w:space="0" w:color="auto"/>
        <w:right w:val="none" w:sz="0" w:space="0" w:color="auto"/>
      </w:divBdr>
    </w:div>
    <w:div w:id="1543058354">
      <w:bodyDiv w:val="1"/>
      <w:marLeft w:val="0"/>
      <w:marRight w:val="0"/>
      <w:marTop w:val="0"/>
      <w:marBottom w:val="0"/>
      <w:divBdr>
        <w:top w:val="none" w:sz="0" w:space="0" w:color="auto"/>
        <w:left w:val="none" w:sz="0" w:space="0" w:color="auto"/>
        <w:bottom w:val="none" w:sz="0" w:space="0" w:color="auto"/>
        <w:right w:val="none" w:sz="0" w:space="0" w:color="auto"/>
      </w:divBdr>
    </w:div>
    <w:div w:id="1543133224">
      <w:bodyDiv w:val="1"/>
      <w:marLeft w:val="0"/>
      <w:marRight w:val="0"/>
      <w:marTop w:val="0"/>
      <w:marBottom w:val="0"/>
      <w:divBdr>
        <w:top w:val="none" w:sz="0" w:space="0" w:color="auto"/>
        <w:left w:val="none" w:sz="0" w:space="0" w:color="auto"/>
        <w:bottom w:val="none" w:sz="0" w:space="0" w:color="auto"/>
        <w:right w:val="none" w:sz="0" w:space="0" w:color="auto"/>
      </w:divBdr>
    </w:div>
    <w:div w:id="1543201895">
      <w:bodyDiv w:val="1"/>
      <w:marLeft w:val="0"/>
      <w:marRight w:val="0"/>
      <w:marTop w:val="0"/>
      <w:marBottom w:val="0"/>
      <w:divBdr>
        <w:top w:val="none" w:sz="0" w:space="0" w:color="auto"/>
        <w:left w:val="none" w:sz="0" w:space="0" w:color="auto"/>
        <w:bottom w:val="none" w:sz="0" w:space="0" w:color="auto"/>
        <w:right w:val="none" w:sz="0" w:space="0" w:color="auto"/>
      </w:divBdr>
    </w:div>
    <w:div w:id="1543638671">
      <w:bodyDiv w:val="1"/>
      <w:marLeft w:val="0"/>
      <w:marRight w:val="0"/>
      <w:marTop w:val="0"/>
      <w:marBottom w:val="0"/>
      <w:divBdr>
        <w:top w:val="none" w:sz="0" w:space="0" w:color="auto"/>
        <w:left w:val="none" w:sz="0" w:space="0" w:color="auto"/>
        <w:bottom w:val="none" w:sz="0" w:space="0" w:color="auto"/>
        <w:right w:val="none" w:sz="0" w:space="0" w:color="auto"/>
      </w:divBdr>
    </w:div>
    <w:div w:id="1544056423">
      <w:bodyDiv w:val="1"/>
      <w:marLeft w:val="0"/>
      <w:marRight w:val="0"/>
      <w:marTop w:val="0"/>
      <w:marBottom w:val="0"/>
      <w:divBdr>
        <w:top w:val="none" w:sz="0" w:space="0" w:color="auto"/>
        <w:left w:val="none" w:sz="0" w:space="0" w:color="auto"/>
        <w:bottom w:val="none" w:sz="0" w:space="0" w:color="auto"/>
        <w:right w:val="none" w:sz="0" w:space="0" w:color="auto"/>
      </w:divBdr>
    </w:div>
    <w:div w:id="1544173296">
      <w:bodyDiv w:val="1"/>
      <w:marLeft w:val="0"/>
      <w:marRight w:val="0"/>
      <w:marTop w:val="0"/>
      <w:marBottom w:val="0"/>
      <w:divBdr>
        <w:top w:val="none" w:sz="0" w:space="0" w:color="auto"/>
        <w:left w:val="none" w:sz="0" w:space="0" w:color="auto"/>
        <w:bottom w:val="none" w:sz="0" w:space="0" w:color="auto"/>
        <w:right w:val="none" w:sz="0" w:space="0" w:color="auto"/>
      </w:divBdr>
    </w:div>
    <w:div w:id="1544556500">
      <w:bodyDiv w:val="1"/>
      <w:marLeft w:val="0"/>
      <w:marRight w:val="0"/>
      <w:marTop w:val="0"/>
      <w:marBottom w:val="0"/>
      <w:divBdr>
        <w:top w:val="none" w:sz="0" w:space="0" w:color="auto"/>
        <w:left w:val="none" w:sz="0" w:space="0" w:color="auto"/>
        <w:bottom w:val="none" w:sz="0" w:space="0" w:color="auto"/>
        <w:right w:val="none" w:sz="0" w:space="0" w:color="auto"/>
      </w:divBdr>
    </w:div>
    <w:div w:id="1544635304">
      <w:bodyDiv w:val="1"/>
      <w:marLeft w:val="0"/>
      <w:marRight w:val="0"/>
      <w:marTop w:val="0"/>
      <w:marBottom w:val="0"/>
      <w:divBdr>
        <w:top w:val="none" w:sz="0" w:space="0" w:color="auto"/>
        <w:left w:val="none" w:sz="0" w:space="0" w:color="auto"/>
        <w:bottom w:val="none" w:sz="0" w:space="0" w:color="auto"/>
        <w:right w:val="none" w:sz="0" w:space="0" w:color="auto"/>
      </w:divBdr>
    </w:div>
    <w:div w:id="1544755213">
      <w:bodyDiv w:val="1"/>
      <w:marLeft w:val="0"/>
      <w:marRight w:val="0"/>
      <w:marTop w:val="0"/>
      <w:marBottom w:val="0"/>
      <w:divBdr>
        <w:top w:val="none" w:sz="0" w:space="0" w:color="auto"/>
        <w:left w:val="none" w:sz="0" w:space="0" w:color="auto"/>
        <w:bottom w:val="none" w:sz="0" w:space="0" w:color="auto"/>
        <w:right w:val="none" w:sz="0" w:space="0" w:color="auto"/>
      </w:divBdr>
    </w:div>
    <w:div w:id="1544902000">
      <w:bodyDiv w:val="1"/>
      <w:marLeft w:val="0"/>
      <w:marRight w:val="0"/>
      <w:marTop w:val="0"/>
      <w:marBottom w:val="0"/>
      <w:divBdr>
        <w:top w:val="none" w:sz="0" w:space="0" w:color="auto"/>
        <w:left w:val="none" w:sz="0" w:space="0" w:color="auto"/>
        <w:bottom w:val="none" w:sz="0" w:space="0" w:color="auto"/>
        <w:right w:val="none" w:sz="0" w:space="0" w:color="auto"/>
      </w:divBdr>
    </w:div>
    <w:div w:id="1544902791">
      <w:bodyDiv w:val="1"/>
      <w:marLeft w:val="0"/>
      <w:marRight w:val="0"/>
      <w:marTop w:val="0"/>
      <w:marBottom w:val="0"/>
      <w:divBdr>
        <w:top w:val="none" w:sz="0" w:space="0" w:color="auto"/>
        <w:left w:val="none" w:sz="0" w:space="0" w:color="auto"/>
        <w:bottom w:val="none" w:sz="0" w:space="0" w:color="auto"/>
        <w:right w:val="none" w:sz="0" w:space="0" w:color="auto"/>
      </w:divBdr>
    </w:div>
    <w:div w:id="1545409051">
      <w:bodyDiv w:val="1"/>
      <w:marLeft w:val="0"/>
      <w:marRight w:val="0"/>
      <w:marTop w:val="0"/>
      <w:marBottom w:val="0"/>
      <w:divBdr>
        <w:top w:val="none" w:sz="0" w:space="0" w:color="auto"/>
        <w:left w:val="none" w:sz="0" w:space="0" w:color="auto"/>
        <w:bottom w:val="none" w:sz="0" w:space="0" w:color="auto"/>
        <w:right w:val="none" w:sz="0" w:space="0" w:color="auto"/>
      </w:divBdr>
    </w:div>
    <w:div w:id="1545865964">
      <w:bodyDiv w:val="1"/>
      <w:marLeft w:val="0"/>
      <w:marRight w:val="0"/>
      <w:marTop w:val="0"/>
      <w:marBottom w:val="0"/>
      <w:divBdr>
        <w:top w:val="none" w:sz="0" w:space="0" w:color="auto"/>
        <w:left w:val="none" w:sz="0" w:space="0" w:color="auto"/>
        <w:bottom w:val="none" w:sz="0" w:space="0" w:color="auto"/>
        <w:right w:val="none" w:sz="0" w:space="0" w:color="auto"/>
      </w:divBdr>
    </w:div>
    <w:div w:id="1546140906">
      <w:bodyDiv w:val="1"/>
      <w:marLeft w:val="0"/>
      <w:marRight w:val="0"/>
      <w:marTop w:val="0"/>
      <w:marBottom w:val="0"/>
      <w:divBdr>
        <w:top w:val="none" w:sz="0" w:space="0" w:color="auto"/>
        <w:left w:val="none" w:sz="0" w:space="0" w:color="auto"/>
        <w:bottom w:val="none" w:sz="0" w:space="0" w:color="auto"/>
        <w:right w:val="none" w:sz="0" w:space="0" w:color="auto"/>
      </w:divBdr>
    </w:div>
    <w:div w:id="1546285392">
      <w:bodyDiv w:val="1"/>
      <w:marLeft w:val="0"/>
      <w:marRight w:val="0"/>
      <w:marTop w:val="0"/>
      <w:marBottom w:val="0"/>
      <w:divBdr>
        <w:top w:val="none" w:sz="0" w:space="0" w:color="auto"/>
        <w:left w:val="none" w:sz="0" w:space="0" w:color="auto"/>
        <w:bottom w:val="none" w:sz="0" w:space="0" w:color="auto"/>
        <w:right w:val="none" w:sz="0" w:space="0" w:color="auto"/>
      </w:divBdr>
    </w:div>
    <w:div w:id="1546412280">
      <w:bodyDiv w:val="1"/>
      <w:marLeft w:val="0"/>
      <w:marRight w:val="0"/>
      <w:marTop w:val="0"/>
      <w:marBottom w:val="0"/>
      <w:divBdr>
        <w:top w:val="none" w:sz="0" w:space="0" w:color="auto"/>
        <w:left w:val="none" w:sz="0" w:space="0" w:color="auto"/>
        <w:bottom w:val="none" w:sz="0" w:space="0" w:color="auto"/>
        <w:right w:val="none" w:sz="0" w:space="0" w:color="auto"/>
      </w:divBdr>
    </w:div>
    <w:div w:id="1546524686">
      <w:bodyDiv w:val="1"/>
      <w:marLeft w:val="0"/>
      <w:marRight w:val="0"/>
      <w:marTop w:val="0"/>
      <w:marBottom w:val="0"/>
      <w:divBdr>
        <w:top w:val="none" w:sz="0" w:space="0" w:color="auto"/>
        <w:left w:val="none" w:sz="0" w:space="0" w:color="auto"/>
        <w:bottom w:val="none" w:sz="0" w:space="0" w:color="auto"/>
        <w:right w:val="none" w:sz="0" w:space="0" w:color="auto"/>
      </w:divBdr>
    </w:div>
    <w:div w:id="1546867855">
      <w:bodyDiv w:val="1"/>
      <w:marLeft w:val="0"/>
      <w:marRight w:val="0"/>
      <w:marTop w:val="0"/>
      <w:marBottom w:val="0"/>
      <w:divBdr>
        <w:top w:val="none" w:sz="0" w:space="0" w:color="auto"/>
        <w:left w:val="none" w:sz="0" w:space="0" w:color="auto"/>
        <w:bottom w:val="none" w:sz="0" w:space="0" w:color="auto"/>
        <w:right w:val="none" w:sz="0" w:space="0" w:color="auto"/>
      </w:divBdr>
    </w:div>
    <w:div w:id="1547058873">
      <w:bodyDiv w:val="1"/>
      <w:marLeft w:val="0"/>
      <w:marRight w:val="0"/>
      <w:marTop w:val="0"/>
      <w:marBottom w:val="0"/>
      <w:divBdr>
        <w:top w:val="none" w:sz="0" w:space="0" w:color="auto"/>
        <w:left w:val="none" w:sz="0" w:space="0" w:color="auto"/>
        <w:bottom w:val="none" w:sz="0" w:space="0" w:color="auto"/>
        <w:right w:val="none" w:sz="0" w:space="0" w:color="auto"/>
      </w:divBdr>
    </w:div>
    <w:div w:id="1547061013">
      <w:bodyDiv w:val="1"/>
      <w:marLeft w:val="0"/>
      <w:marRight w:val="0"/>
      <w:marTop w:val="0"/>
      <w:marBottom w:val="0"/>
      <w:divBdr>
        <w:top w:val="none" w:sz="0" w:space="0" w:color="auto"/>
        <w:left w:val="none" w:sz="0" w:space="0" w:color="auto"/>
        <w:bottom w:val="none" w:sz="0" w:space="0" w:color="auto"/>
        <w:right w:val="none" w:sz="0" w:space="0" w:color="auto"/>
      </w:divBdr>
    </w:div>
    <w:div w:id="1547062514">
      <w:bodyDiv w:val="1"/>
      <w:marLeft w:val="0"/>
      <w:marRight w:val="0"/>
      <w:marTop w:val="0"/>
      <w:marBottom w:val="0"/>
      <w:divBdr>
        <w:top w:val="none" w:sz="0" w:space="0" w:color="auto"/>
        <w:left w:val="none" w:sz="0" w:space="0" w:color="auto"/>
        <w:bottom w:val="none" w:sz="0" w:space="0" w:color="auto"/>
        <w:right w:val="none" w:sz="0" w:space="0" w:color="auto"/>
      </w:divBdr>
    </w:div>
    <w:div w:id="1547065812">
      <w:bodyDiv w:val="1"/>
      <w:marLeft w:val="0"/>
      <w:marRight w:val="0"/>
      <w:marTop w:val="0"/>
      <w:marBottom w:val="0"/>
      <w:divBdr>
        <w:top w:val="none" w:sz="0" w:space="0" w:color="auto"/>
        <w:left w:val="none" w:sz="0" w:space="0" w:color="auto"/>
        <w:bottom w:val="none" w:sz="0" w:space="0" w:color="auto"/>
        <w:right w:val="none" w:sz="0" w:space="0" w:color="auto"/>
      </w:divBdr>
    </w:div>
    <w:div w:id="1547335387">
      <w:bodyDiv w:val="1"/>
      <w:marLeft w:val="0"/>
      <w:marRight w:val="0"/>
      <w:marTop w:val="0"/>
      <w:marBottom w:val="0"/>
      <w:divBdr>
        <w:top w:val="none" w:sz="0" w:space="0" w:color="auto"/>
        <w:left w:val="none" w:sz="0" w:space="0" w:color="auto"/>
        <w:bottom w:val="none" w:sz="0" w:space="0" w:color="auto"/>
        <w:right w:val="none" w:sz="0" w:space="0" w:color="auto"/>
      </w:divBdr>
    </w:div>
    <w:div w:id="1547370614">
      <w:bodyDiv w:val="1"/>
      <w:marLeft w:val="0"/>
      <w:marRight w:val="0"/>
      <w:marTop w:val="0"/>
      <w:marBottom w:val="0"/>
      <w:divBdr>
        <w:top w:val="none" w:sz="0" w:space="0" w:color="auto"/>
        <w:left w:val="none" w:sz="0" w:space="0" w:color="auto"/>
        <w:bottom w:val="none" w:sz="0" w:space="0" w:color="auto"/>
        <w:right w:val="none" w:sz="0" w:space="0" w:color="auto"/>
      </w:divBdr>
    </w:div>
    <w:div w:id="1547597909">
      <w:bodyDiv w:val="1"/>
      <w:marLeft w:val="0"/>
      <w:marRight w:val="0"/>
      <w:marTop w:val="0"/>
      <w:marBottom w:val="0"/>
      <w:divBdr>
        <w:top w:val="none" w:sz="0" w:space="0" w:color="auto"/>
        <w:left w:val="none" w:sz="0" w:space="0" w:color="auto"/>
        <w:bottom w:val="none" w:sz="0" w:space="0" w:color="auto"/>
        <w:right w:val="none" w:sz="0" w:space="0" w:color="auto"/>
      </w:divBdr>
    </w:div>
    <w:div w:id="1547794987">
      <w:bodyDiv w:val="1"/>
      <w:marLeft w:val="0"/>
      <w:marRight w:val="0"/>
      <w:marTop w:val="0"/>
      <w:marBottom w:val="0"/>
      <w:divBdr>
        <w:top w:val="none" w:sz="0" w:space="0" w:color="auto"/>
        <w:left w:val="none" w:sz="0" w:space="0" w:color="auto"/>
        <w:bottom w:val="none" w:sz="0" w:space="0" w:color="auto"/>
        <w:right w:val="none" w:sz="0" w:space="0" w:color="auto"/>
      </w:divBdr>
    </w:div>
    <w:div w:id="1547836813">
      <w:bodyDiv w:val="1"/>
      <w:marLeft w:val="0"/>
      <w:marRight w:val="0"/>
      <w:marTop w:val="0"/>
      <w:marBottom w:val="0"/>
      <w:divBdr>
        <w:top w:val="none" w:sz="0" w:space="0" w:color="auto"/>
        <w:left w:val="none" w:sz="0" w:space="0" w:color="auto"/>
        <w:bottom w:val="none" w:sz="0" w:space="0" w:color="auto"/>
        <w:right w:val="none" w:sz="0" w:space="0" w:color="auto"/>
      </w:divBdr>
    </w:div>
    <w:div w:id="1547906729">
      <w:bodyDiv w:val="1"/>
      <w:marLeft w:val="0"/>
      <w:marRight w:val="0"/>
      <w:marTop w:val="0"/>
      <w:marBottom w:val="0"/>
      <w:divBdr>
        <w:top w:val="none" w:sz="0" w:space="0" w:color="auto"/>
        <w:left w:val="none" w:sz="0" w:space="0" w:color="auto"/>
        <w:bottom w:val="none" w:sz="0" w:space="0" w:color="auto"/>
        <w:right w:val="none" w:sz="0" w:space="0" w:color="auto"/>
      </w:divBdr>
    </w:div>
    <w:div w:id="1547908224">
      <w:bodyDiv w:val="1"/>
      <w:marLeft w:val="0"/>
      <w:marRight w:val="0"/>
      <w:marTop w:val="0"/>
      <w:marBottom w:val="0"/>
      <w:divBdr>
        <w:top w:val="none" w:sz="0" w:space="0" w:color="auto"/>
        <w:left w:val="none" w:sz="0" w:space="0" w:color="auto"/>
        <w:bottom w:val="none" w:sz="0" w:space="0" w:color="auto"/>
        <w:right w:val="none" w:sz="0" w:space="0" w:color="auto"/>
      </w:divBdr>
    </w:div>
    <w:div w:id="1548643077">
      <w:bodyDiv w:val="1"/>
      <w:marLeft w:val="0"/>
      <w:marRight w:val="0"/>
      <w:marTop w:val="0"/>
      <w:marBottom w:val="0"/>
      <w:divBdr>
        <w:top w:val="none" w:sz="0" w:space="0" w:color="auto"/>
        <w:left w:val="none" w:sz="0" w:space="0" w:color="auto"/>
        <w:bottom w:val="none" w:sz="0" w:space="0" w:color="auto"/>
        <w:right w:val="none" w:sz="0" w:space="0" w:color="auto"/>
      </w:divBdr>
    </w:div>
    <w:div w:id="1548839477">
      <w:bodyDiv w:val="1"/>
      <w:marLeft w:val="0"/>
      <w:marRight w:val="0"/>
      <w:marTop w:val="0"/>
      <w:marBottom w:val="0"/>
      <w:divBdr>
        <w:top w:val="none" w:sz="0" w:space="0" w:color="auto"/>
        <w:left w:val="none" w:sz="0" w:space="0" w:color="auto"/>
        <w:bottom w:val="none" w:sz="0" w:space="0" w:color="auto"/>
        <w:right w:val="none" w:sz="0" w:space="0" w:color="auto"/>
      </w:divBdr>
    </w:div>
    <w:div w:id="1548905864">
      <w:bodyDiv w:val="1"/>
      <w:marLeft w:val="0"/>
      <w:marRight w:val="0"/>
      <w:marTop w:val="0"/>
      <w:marBottom w:val="0"/>
      <w:divBdr>
        <w:top w:val="none" w:sz="0" w:space="0" w:color="auto"/>
        <w:left w:val="none" w:sz="0" w:space="0" w:color="auto"/>
        <w:bottom w:val="none" w:sz="0" w:space="0" w:color="auto"/>
        <w:right w:val="none" w:sz="0" w:space="0" w:color="auto"/>
      </w:divBdr>
    </w:div>
    <w:div w:id="1549219098">
      <w:bodyDiv w:val="1"/>
      <w:marLeft w:val="0"/>
      <w:marRight w:val="0"/>
      <w:marTop w:val="0"/>
      <w:marBottom w:val="0"/>
      <w:divBdr>
        <w:top w:val="none" w:sz="0" w:space="0" w:color="auto"/>
        <w:left w:val="none" w:sz="0" w:space="0" w:color="auto"/>
        <w:bottom w:val="none" w:sz="0" w:space="0" w:color="auto"/>
        <w:right w:val="none" w:sz="0" w:space="0" w:color="auto"/>
      </w:divBdr>
    </w:div>
    <w:div w:id="1549221341">
      <w:bodyDiv w:val="1"/>
      <w:marLeft w:val="0"/>
      <w:marRight w:val="0"/>
      <w:marTop w:val="0"/>
      <w:marBottom w:val="0"/>
      <w:divBdr>
        <w:top w:val="none" w:sz="0" w:space="0" w:color="auto"/>
        <w:left w:val="none" w:sz="0" w:space="0" w:color="auto"/>
        <w:bottom w:val="none" w:sz="0" w:space="0" w:color="auto"/>
        <w:right w:val="none" w:sz="0" w:space="0" w:color="auto"/>
      </w:divBdr>
    </w:div>
    <w:div w:id="1549414786">
      <w:bodyDiv w:val="1"/>
      <w:marLeft w:val="0"/>
      <w:marRight w:val="0"/>
      <w:marTop w:val="0"/>
      <w:marBottom w:val="0"/>
      <w:divBdr>
        <w:top w:val="none" w:sz="0" w:space="0" w:color="auto"/>
        <w:left w:val="none" w:sz="0" w:space="0" w:color="auto"/>
        <w:bottom w:val="none" w:sz="0" w:space="0" w:color="auto"/>
        <w:right w:val="none" w:sz="0" w:space="0" w:color="auto"/>
      </w:divBdr>
    </w:div>
    <w:div w:id="1549563199">
      <w:bodyDiv w:val="1"/>
      <w:marLeft w:val="0"/>
      <w:marRight w:val="0"/>
      <w:marTop w:val="0"/>
      <w:marBottom w:val="0"/>
      <w:divBdr>
        <w:top w:val="none" w:sz="0" w:space="0" w:color="auto"/>
        <w:left w:val="none" w:sz="0" w:space="0" w:color="auto"/>
        <w:bottom w:val="none" w:sz="0" w:space="0" w:color="auto"/>
        <w:right w:val="none" w:sz="0" w:space="0" w:color="auto"/>
      </w:divBdr>
    </w:div>
    <w:div w:id="1549956744">
      <w:bodyDiv w:val="1"/>
      <w:marLeft w:val="0"/>
      <w:marRight w:val="0"/>
      <w:marTop w:val="0"/>
      <w:marBottom w:val="0"/>
      <w:divBdr>
        <w:top w:val="none" w:sz="0" w:space="0" w:color="auto"/>
        <w:left w:val="none" w:sz="0" w:space="0" w:color="auto"/>
        <w:bottom w:val="none" w:sz="0" w:space="0" w:color="auto"/>
        <w:right w:val="none" w:sz="0" w:space="0" w:color="auto"/>
      </w:divBdr>
    </w:div>
    <w:div w:id="1550259909">
      <w:bodyDiv w:val="1"/>
      <w:marLeft w:val="0"/>
      <w:marRight w:val="0"/>
      <w:marTop w:val="0"/>
      <w:marBottom w:val="0"/>
      <w:divBdr>
        <w:top w:val="none" w:sz="0" w:space="0" w:color="auto"/>
        <w:left w:val="none" w:sz="0" w:space="0" w:color="auto"/>
        <w:bottom w:val="none" w:sz="0" w:space="0" w:color="auto"/>
        <w:right w:val="none" w:sz="0" w:space="0" w:color="auto"/>
      </w:divBdr>
    </w:div>
    <w:div w:id="1550534586">
      <w:bodyDiv w:val="1"/>
      <w:marLeft w:val="0"/>
      <w:marRight w:val="0"/>
      <w:marTop w:val="0"/>
      <w:marBottom w:val="0"/>
      <w:divBdr>
        <w:top w:val="none" w:sz="0" w:space="0" w:color="auto"/>
        <w:left w:val="none" w:sz="0" w:space="0" w:color="auto"/>
        <w:bottom w:val="none" w:sz="0" w:space="0" w:color="auto"/>
        <w:right w:val="none" w:sz="0" w:space="0" w:color="auto"/>
      </w:divBdr>
    </w:div>
    <w:div w:id="1550603866">
      <w:bodyDiv w:val="1"/>
      <w:marLeft w:val="0"/>
      <w:marRight w:val="0"/>
      <w:marTop w:val="0"/>
      <w:marBottom w:val="0"/>
      <w:divBdr>
        <w:top w:val="none" w:sz="0" w:space="0" w:color="auto"/>
        <w:left w:val="none" w:sz="0" w:space="0" w:color="auto"/>
        <w:bottom w:val="none" w:sz="0" w:space="0" w:color="auto"/>
        <w:right w:val="none" w:sz="0" w:space="0" w:color="auto"/>
      </w:divBdr>
    </w:div>
    <w:div w:id="1550605791">
      <w:bodyDiv w:val="1"/>
      <w:marLeft w:val="0"/>
      <w:marRight w:val="0"/>
      <w:marTop w:val="0"/>
      <w:marBottom w:val="0"/>
      <w:divBdr>
        <w:top w:val="none" w:sz="0" w:space="0" w:color="auto"/>
        <w:left w:val="none" w:sz="0" w:space="0" w:color="auto"/>
        <w:bottom w:val="none" w:sz="0" w:space="0" w:color="auto"/>
        <w:right w:val="none" w:sz="0" w:space="0" w:color="auto"/>
      </w:divBdr>
    </w:div>
    <w:div w:id="1550679387">
      <w:bodyDiv w:val="1"/>
      <w:marLeft w:val="0"/>
      <w:marRight w:val="0"/>
      <w:marTop w:val="0"/>
      <w:marBottom w:val="0"/>
      <w:divBdr>
        <w:top w:val="none" w:sz="0" w:space="0" w:color="auto"/>
        <w:left w:val="none" w:sz="0" w:space="0" w:color="auto"/>
        <w:bottom w:val="none" w:sz="0" w:space="0" w:color="auto"/>
        <w:right w:val="none" w:sz="0" w:space="0" w:color="auto"/>
      </w:divBdr>
    </w:div>
    <w:div w:id="1550798293">
      <w:bodyDiv w:val="1"/>
      <w:marLeft w:val="0"/>
      <w:marRight w:val="0"/>
      <w:marTop w:val="0"/>
      <w:marBottom w:val="0"/>
      <w:divBdr>
        <w:top w:val="none" w:sz="0" w:space="0" w:color="auto"/>
        <w:left w:val="none" w:sz="0" w:space="0" w:color="auto"/>
        <w:bottom w:val="none" w:sz="0" w:space="0" w:color="auto"/>
        <w:right w:val="none" w:sz="0" w:space="0" w:color="auto"/>
      </w:divBdr>
    </w:div>
    <w:div w:id="1551309210">
      <w:bodyDiv w:val="1"/>
      <w:marLeft w:val="0"/>
      <w:marRight w:val="0"/>
      <w:marTop w:val="0"/>
      <w:marBottom w:val="0"/>
      <w:divBdr>
        <w:top w:val="none" w:sz="0" w:space="0" w:color="auto"/>
        <w:left w:val="none" w:sz="0" w:space="0" w:color="auto"/>
        <w:bottom w:val="none" w:sz="0" w:space="0" w:color="auto"/>
        <w:right w:val="none" w:sz="0" w:space="0" w:color="auto"/>
      </w:divBdr>
    </w:div>
    <w:div w:id="1551503025">
      <w:bodyDiv w:val="1"/>
      <w:marLeft w:val="0"/>
      <w:marRight w:val="0"/>
      <w:marTop w:val="0"/>
      <w:marBottom w:val="0"/>
      <w:divBdr>
        <w:top w:val="none" w:sz="0" w:space="0" w:color="auto"/>
        <w:left w:val="none" w:sz="0" w:space="0" w:color="auto"/>
        <w:bottom w:val="none" w:sz="0" w:space="0" w:color="auto"/>
        <w:right w:val="none" w:sz="0" w:space="0" w:color="auto"/>
      </w:divBdr>
    </w:div>
    <w:div w:id="1551650039">
      <w:bodyDiv w:val="1"/>
      <w:marLeft w:val="0"/>
      <w:marRight w:val="0"/>
      <w:marTop w:val="0"/>
      <w:marBottom w:val="0"/>
      <w:divBdr>
        <w:top w:val="none" w:sz="0" w:space="0" w:color="auto"/>
        <w:left w:val="none" w:sz="0" w:space="0" w:color="auto"/>
        <w:bottom w:val="none" w:sz="0" w:space="0" w:color="auto"/>
        <w:right w:val="none" w:sz="0" w:space="0" w:color="auto"/>
      </w:divBdr>
    </w:div>
    <w:div w:id="1552379529">
      <w:bodyDiv w:val="1"/>
      <w:marLeft w:val="0"/>
      <w:marRight w:val="0"/>
      <w:marTop w:val="0"/>
      <w:marBottom w:val="0"/>
      <w:divBdr>
        <w:top w:val="none" w:sz="0" w:space="0" w:color="auto"/>
        <w:left w:val="none" w:sz="0" w:space="0" w:color="auto"/>
        <w:bottom w:val="none" w:sz="0" w:space="0" w:color="auto"/>
        <w:right w:val="none" w:sz="0" w:space="0" w:color="auto"/>
      </w:divBdr>
    </w:div>
    <w:div w:id="1552422912">
      <w:bodyDiv w:val="1"/>
      <w:marLeft w:val="0"/>
      <w:marRight w:val="0"/>
      <w:marTop w:val="0"/>
      <w:marBottom w:val="0"/>
      <w:divBdr>
        <w:top w:val="none" w:sz="0" w:space="0" w:color="auto"/>
        <w:left w:val="none" w:sz="0" w:space="0" w:color="auto"/>
        <w:bottom w:val="none" w:sz="0" w:space="0" w:color="auto"/>
        <w:right w:val="none" w:sz="0" w:space="0" w:color="auto"/>
      </w:divBdr>
    </w:div>
    <w:div w:id="1552618612">
      <w:bodyDiv w:val="1"/>
      <w:marLeft w:val="0"/>
      <w:marRight w:val="0"/>
      <w:marTop w:val="0"/>
      <w:marBottom w:val="0"/>
      <w:divBdr>
        <w:top w:val="none" w:sz="0" w:space="0" w:color="auto"/>
        <w:left w:val="none" w:sz="0" w:space="0" w:color="auto"/>
        <w:bottom w:val="none" w:sz="0" w:space="0" w:color="auto"/>
        <w:right w:val="none" w:sz="0" w:space="0" w:color="auto"/>
      </w:divBdr>
    </w:div>
    <w:div w:id="1552770439">
      <w:bodyDiv w:val="1"/>
      <w:marLeft w:val="0"/>
      <w:marRight w:val="0"/>
      <w:marTop w:val="0"/>
      <w:marBottom w:val="0"/>
      <w:divBdr>
        <w:top w:val="none" w:sz="0" w:space="0" w:color="auto"/>
        <w:left w:val="none" w:sz="0" w:space="0" w:color="auto"/>
        <w:bottom w:val="none" w:sz="0" w:space="0" w:color="auto"/>
        <w:right w:val="none" w:sz="0" w:space="0" w:color="auto"/>
      </w:divBdr>
    </w:div>
    <w:div w:id="1553156374">
      <w:bodyDiv w:val="1"/>
      <w:marLeft w:val="0"/>
      <w:marRight w:val="0"/>
      <w:marTop w:val="0"/>
      <w:marBottom w:val="0"/>
      <w:divBdr>
        <w:top w:val="none" w:sz="0" w:space="0" w:color="auto"/>
        <w:left w:val="none" w:sz="0" w:space="0" w:color="auto"/>
        <w:bottom w:val="none" w:sz="0" w:space="0" w:color="auto"/>
        <w:right w:val="none" w:sz="0" w:space="0" w:color="auto"/>
      </w:divBdr>
    </w:div>
    <w:div w:id="1553541657">
      <w:bodyDiv w:val="1"/>
      <w:marLeft w:val="0"/>
      <w:marRight w:val="0"/>
      <w:marTop w:val="0"/>
      <w:marBottom w:val="0"/>
      <w:divBdr>
        <w:top w:val="none" w:sz="0" w:space="0" w:color="auto"/>
        <w:left w:val="none" w:sz="0" w:space="0" w:color="auto"/>
        <w:bottom w:val="none" w:sz="0" w:space="0" w:color="auto"/>
        <w:right w:val="none" w:sz="0" w:space="0" w:color="auto"/>
      </w:divBdr>
    </w:div>
    <w:div w:id="1553613706">
      <w:bodyDiv w:val="1"/>
      <w:marLeft w:val="0"/>
      <w:marRight w:val="0"/>
      <w:marTop w:val="0"/>
      <w:marBottom w:val="0"/>
      <w:divBdr>
        <w:top w:val="none" w:sz="0" w:space="0" w:color="auto"/>
        <w:left w:val="none" w:sz="0" w:space="0" w:color="auto"/>
        <w:bottom w:val="none" w:sz="0" w:space="0" w:color="auto"/>
        <w:right w:val="none" w:sz="0" w:space="0" w:color="auto"/>
      </w:divBdr>
    </w:div>
    <w:div w:id="1553688265">
      <w:bodyDiv w:val="1"/>
      <w:marLeft w:val="0"/>
      <w:marRight w:val="0"/>
      <w:marTop w:val="0"/>
      <w:marBottom w:val="0"/>
      <w:divBdr>
        <w:top w:val="none" w:sz="0" w:space="0" w:color="auto"/>
        <w:left w:val="none" w:sz="0" w:space="0" w:color="auto"/>
        <w:bottom w:val="none" w:sz="0" w:space="0" w:color="auto"/>
        <w:right w:val="none" w:sz="0" w:space="0" w:color="auto"/>
      </w:divBdr>
    </w:div>
    <w:div w:id="1554001502">
      <w:bodyDiv w:val="1"/>
      <w:marLeft w:val="0"/>
      <w:marRight w:val="0"/>
      <w:marTop w:val="0"/>
      <w:marBottom w:val="0"/>
      <w:divBdr>
        <w:top w:val="none" w:sz="0" w:space="0" w:color="auto"/>
        <w:left w:val="none" w:sz="0" w:space="0" w:color="auto"/>
        <w:bottom w:val="none" w:sz="0" w:space="0" w:color="auto"/>
        <w:right w:val="none" w:sz="0" w:space="0" w:color="auto"/>
      </w:divBdr>
    </w:div>
    <w:div w:id="1554198568">
      <w:bodyDiv w:val="1"/>
      <w:marLeft w:val="0"/>
      <w:marRight w:val="0"/>
      <w:marTop w:val="0"/>
      <w:marBottom w:val="0"/>
      <w:divBdr>
        <w:top w:val="none" w:sz="0" w:space="0" w:color="auto"/>
        <w:left w:val="none" w:sz="0" w:space="0" w:color="auto"/>
        <w:bottom w:val="none" w:sz="0" w:space="0" w:color="auto"/>
        <w:right w:val="none" w:sz="0" w:space="0" w:color="auto"/>
      </w:divBdr>
    </w:div>
    <w:div w:id="1554345001">
      <w:bodyDiv w:val="1"/>
      <w:marLeft w:val="0"/>
      <w:marRight w:val="0"/>
      <w:marTop w:val="0"/>
      <w:marBottom w:val="0"/>
      <w:divBdr>
        <w:top w:val="none" w:sz="0" w:space="0" w:color="auto"/>
        <w:left w:val="none" w:sz="0" w:space="0" w:color="auto"/>
        <w:bottom w:val="none" w:sz="0" w:space="0" w:color="auto"/>
        <w:right w:val="none" w:sz="0" w:space="0" w:color="auto"/>
      </w:divBdr>
    </w:div>
    <w:div w:id="1554385692">
      <w:bodyDiv w:val="1"/>
      <w:marLeft w:val="0"/>
      <w:marRight w:val="0"/>
      <w:marTop w:val="0"/>
      <w:marBottom w:val="0"/>
      <w:divBdr>
        <w:top w:val="none" w:sz="0" w:space="0" w:color="auto"/>
        <w:left w:val="none" w:sz="0" w:space="0" w:color="auto"/>
        <w:bottom w:val="none" w:sz="0" w:space="0" w:color="auto"/>
        <w:right w:val="none" w:sz="0" w:space="0" w:color="auto"/>
      </w:divBdr>
    </w:div>
    <w:div w:id="1555117943">
      <w:bodyDiv w:val="1"/>
      <w:marLeft w:val="0"/>
      <w:marRight w:val="0"/>
      <w:marTop w:val="0"/>
      <w:marBottom w:val="0"/>
      <w:divBdr>
        <w:top w:val="none" w:sz="0" w:space="0" w:color="auto"/>
        <w:left w:val="none" w:sz="0" w:space="0" w:color="auto"/>
        <w:bottom w:val="none" w:sz="0" w:space="0" w:color="auto"/>
        <w:right w:val="none" w:sz="0" w:space="0" w:color="auto"/>
      </w:divBdr>
    </w:div>
    <w:div w:id="1555119647">
      <w:bodyDiv w:val="1"/>
      <w:marLeft w:val="0"/>
      <w:marRight w:val="0"/>
      <w:marTop w:val="0"/>
      <w:marBottom w:val="0"/>
      <w:divBdr>
        <w:top w:val="none" w:sz="0" w:space="0" w:color="auto"/>
        <w:left w:val="none" w:sz="0" w:space="0" w:color="auto"/>
        <w:bottom w:val="none" w:sz="0" w:space="0" w:color="auto"/>
        <w:right w:val="none" w:sz="0" w:space="0" w:color="auto"/>
      </w:divBdr>
    </w:div>
    <w:div w:id="1555198770">
      <w:bodyDiv w:val="1"/>
      <w:marLeft w:val="0"/>
      <w:marRight w:val="0"/>
      <w:marTop w:val="0"/>
      <w:marBottom w:val="0"/>
      <w:divBdr>
        <w:top w:val="none" w:sz="0" w:space="0" w:color="auto"/>
        <w:left w:val="none" w:sz="0" w:space="0" w:color="auto"/>
        <w:bottom w:val="none" w:sz="0" w:space="0" w:color="auto"/>
        <w:right w:val="none" w:sz="0" w:space="0" w:color="auto"/>
      </w:divBdr>
    </w:div>
    <w:div w:id="1555239463">
      <w:bodyDiv w:val="1"/>
      <w:marLeft w:val="0"/>
      <w:marRight w:val="0"/>
      <w:marTop w:val="0"/>
      <w:marBottom w:val="0"/>
      <w:divBdr>
        <w:top w:val="none" w:sz="0" w:space="0" w:color="auto"/>
        <w:left w:val="none" w:sz="0" w:space="0" w:color="auto"/>
        <w:bottom w:val="none" w:sz="0" w:space="0" w:color="auto"/>
        <w:right w:val="none" w:sz="0" w:space="0" w:color="auto"/>
      </w:divBdr>
    </w:div>
    <w:div w:id="1555388375">
      <w:bodyDiv w:val="1"/>
      <w:marLeft w:val="0"/>
      <w:marRight w:val="0"/>
      <w:marTop w:val="0"/>
      <w:marBottom w:val="0"/>
      <w:divBdr>
        <w:top w:val="none" w:sz="0" w:space="0" w:color="auto"/>
        <w:left w:val="none" w:sz="0" w:space="0" w:color="auto"/>
        <w:bottom w:val="none" w:sz="0" w:space="0" w:color="auto"/>
        <w:right w:val="none" w:sz="0" w:space="0" w:color="auto"/>
      </w:divBdr>
    </w:div>
    <w:div w:id="1555501048">
      <w:bodyDiv w:val="1"/>
      <w:marLeft w:val="0"/>
      <w:marRight w:val="0"/>
      <w:marTop w:val="0"/>
      <w:marBottom w:val="0"/>
      <w:divBdr>
        <w:top w:val="none" w:sz="0" w:space="0" w:color="auto"/>
        <w:left w:val="none" w:sz="0" w:space="0" w:color="auto"/>
        <w:bottom w:val="none" w:sz="0" w:space="0" w:color="auto"/>
        <w:right w:val="none" w:sz="0" w:space="0" w:color="auto"/>
      </w:divBdr>
    </w:div>
    <w:div w:id="1555777270">
      <w:bodyDiv w:val="1"/>
      <w:marLeft w:val="0"/>
      <w:marRight w:val="0"/>
      <w:marTop w:val="0"/>
      <w:marBottom w:val="0"/>
      <w:divBdr>
        <w:top w:val="none" w:sz="0" w:space="0" w:color="auto"/>
        <w:left w:val="none" w:sz="0" w:space="0" w:color="auto"/>
        <w:bottom w:val="none" w:sz="0" w:space="0" w:color="auto"/>
        <w:right w:val="none" w:sz="0" w:space="0" w:color="auto"/>
      </w:divBdr>
    </w:div>
    <w:div w:id="1556086998">
      <w:bodyDiv w:val="1"/>
      <w:marLeft w:val="0"/>
      <w:marRight w:val="0"/>
      <w:marTop w:val="0"/>
      <w:marBottom w:val="0"/>
      <w:divBdr>
        <w:top w:val="none" w:sz="0" w:space="0" w:color="auto"/>
        <w:left w:val="none" w:sz="0" w:space="0" w:color="auto"/>
        <w:bottom w:val="none" w:sz="0" w:space="0" w:color="auto"/>
        <w:right w:val="none" w:sz="0" w:space="0" w:color="auto"/>
      </w:divBdr>
    </w:div>
    <w:div w:id="1556164472">
      <w:bodyDiv w:val="1"/>
      <w:marLeft w:val="0"/>
      <w:marRight w:val="0"/>
      <w:marTop w:val="0"/>
      <w:marBottom w:val="0"/>
      <w:divBdr>
        <w:top w:val="none" w:sz="0" w:space="0" w:color="auto"/>
        <w:left w:val="none" w:sz="0" w:space="0" w:color="auto"/>
        <w:bottom w:val="none" w:sz="0" w:space="0" w:color="auto"/>
        <w:right w:val="none" w:sz="0" w:space="0" w:color="auto"/>
      </w:divBdr>
    </w:div>
    <w:div w:id="1556315190">
      <w:bodyDiv w:val="1"/>
      <w:marLeft w:val="0"/>
      <w:marRight w:val="0"/>
      <w:marTop w:val="0"/>
      <w:marBottom w:val="0"/>
      <w:divBdr>
        <w:top w:val="none" w:sz="0" w:space="0" w:color="auto"/>
        <w:left w:val="none" w:sz="0" w:space="0" w:color="auto"/>
        <w:bottom w:val="none" w:sz="0" w:space="0" w:color="auto"/>
        <w:right w:val="none" w:sz="0" w:space="0" w:color="auto"/>
      </w:divBdr>
    </w:div>
    <w:div w:id="1556550142">
      <w:bodyDiv w:val="1"/>
      <w:marLeft w:val="0"/>
      <w:marRight w:val="0"/>
      <w:marTop w:val="0"/>
      <w:marBottom w:val="0"/>
      <w:divBdr>
        <w:top w:val="none" w:sz="0" w:space="0" w:color="auto"/>
        <w:left w:val="none" w:sz="0" w:space="0" w:color="auto"/>
        <w:bottom w:val="none" w:sz="0" w:space="0" w:color="auto"/>
        <w:right w:val="none" w:sz="0" w:space="0" w:color="auto"/>
      </w:divBdr>
    </w:div>
    <w:div w:id="1556700478">
      <w:bodyDiv w:val="1"/>
      <w:marLeft w:val="0"/>
      <w:marRight w:val="0"/>
      <w:marTop w:val="0"/>
      <w:marBottom w:val="0"/>
      <w:divBdr>
        <w:top w:val="none" w:sz="0" w:space="0" w:color="auto"/>
        <w:left w:val="none" w:sz="0" w:space="0" w:color="auto"/>
        <w:bottom w:val="none" w:sz="0" w:space="0" w:color="auto"/>
        <w:right w:val="none" w:sz="0" w:space="0" w:color="auto"/>
      </w:divBdr>
    </w:div>
    <w:div w:id="1556769873">
      <w:bodyDiv w:val="1"/>
      <w:marLeft w:val="0"/>
      <w:marRight w:val="0"/>
      <w:marTop w:val="0"/>
      <w:marBottom w:val="0"/>
      <w:divBdr>
        <w:top w:val="none" w:sz="0" w:space="0" w:color="auto"/>
        <w:left w:val="none" w:sz="0" w:space="0" w:color="auto"/>
        <w:bottom w:val="none" w:sz="0" w:space="0" w:color="auto"/>
        <w:right w:val="none" w:sz="0" w:space="0" w:color="auto"/>
      </w:divBdr>
    </w:div>
    <w:div w:id="1557155524">
      <w:bodyDiv w:val="1"/>
      <w:marLeft w:val="0"/>
      <w:marRight w:val="0"/>
      <w:marTop w:val="0"/>
      <w:marBottom w:val="0"/>
      <w:divBdr>
        <w:top w:val="none" w:sz="0" w:space="0" w:color="auto"/>
        <w:left w:val="none" w:sz="0" w:space="0" w:color="auto"/>
        <w:bottom w:val="none" w:sz="0" w:space="0" w:color="auto"/>
        <w:right w:val="none" w:sz="0" w:space="0" w:color="auto"/>
      </w:divBdr>
    </w:div>
    <w:div w:id="1557661673">
      <w:bodyDiv w:val="1"/>
      <w:marLeft w:val="0"/>
      <w:marRight w:val="0"/>
      <w:marTop w:val="0"/>
      <w:marBottom w:val="0"/>
      <w:divBdr>
        <w:top w:val="none" w:sz="0" w:space="0" w:color="auto"/>
        <w:left w:val="none" w:sz="0" w:space="0" w:color="auto"/>
        <w:bottom w:val="none" w:sz="0" w:space="0" w:color="auto"/>
        <w:right w:val="none" w:sz="0" w:space="0" w:color="auto"/>
      </w:divBdr>
    </w:div>
    <w:div w:id="1557887719">
      <w:bodyDiv w:val="1"/>
      <w:marLeft w:val="0"/>
      <w:marRight w:val="0"/>
      <w:marTop w:val="0"/>
      <w:marBottom w:val="0"/>
      <w:divBdr>
        <w:top w:val="none" w:sz="0" w:space="0" w:color="auto"/>
        <w:left w:val="none" w:sz="0" w:space="0" w:color="auto"/>
        <w:bottom w:val="none" w:sz="0" w:space="0" w:color="auto"/>
        <w:right w:val="none" w:sz="0" w:space="0" w:color="auto"/>
      </w:divBdr>
    </w:div>
    <w:div w:id="1557929106">
      <w:bodyDiv w:val="1"/>
      <w:marLeft w:val="0"/>
      <w:marRight w:val="0"/>
      <w:marTop w:val="0"/>
      <w:marBottom w:val="0"/>
      <w:divBdr>
        <w:top w:val="none" w:sz="0" w:space="0" w:color="auto"/>
        <w:left w:val="none" w:sz="0" w:space="0" w:color="auto"/>
        <w:bottom w:val="none" w:sz="0" w:space="0" w:color="auto"/>
        <w:right w:val="none" w:sz="0" w:space="0" w:color="auto"/>
      </w:divBdr>
    </w:div>
    <w:div w:id="1557933546">
      <w:bodyDiv w:val="1"/>
      <w:marLeft w:val="0"/>
      <w:marRight w:val="0"/>
      <w:marTop w:val="0"/>
      <w:marBottom w:val="0"/>
      <w:divBdr>
        <w:top w:val="none" w:sz="0" w:space="0" w:color="auto"/>
        <w:left w:val="none" w:sz="0" w:space="0" w:color="auto"/>
        <w:bottom w:val="none" w:sz="0" w:space="0" w:color="auto"/>
        <w:right w:val="none" w:sz="0" w:space="0" w:color="auto"/>
      </w:divBdr>
    </w:div>
    <w:div w:id="1558055083">
      <w:bodyDiv w:val="1"/>
      <w:marLeft w:val="0"/>
      <w:marRight w:val="0"/>
      <w:marTop w:val="0"/>
      <w:marBottom w:val="0"/>
      <w:divBdr>
        <w:top w:val="none" w:sz="0" w:space="0" w:color="auto"/>
        <w:left w:val="none" w:sz="0" w:space="0" w:color="auto"/>
        <w:bottom w:val="none" w:sz="0" w:space="0" w:color="auto"/>
        <w:right w:val="none" w:sz="0" w:space="0" w:color="auto"/>
      </w:divBdr>
    </w:div>
    <w:div w:id="1558475360">
      <w:bodyDiv w:val="1"/>
      <w:marLeft w:val="0"/>
      <w:marRight w:val="0"/>
      <w:marTop w:val="0"/>
      <w:marBottom w:val="0"/>
      <w:divBdr>
        <w:top w:val="none" w:sz="0" w:space="0" w:color="auto"/>
        <w:left w:val="none" w:sz="0" w:space="0" w:color="auto"/>
        <w:bottom w:val="none" w:sz="0" w:space="0" w:color="auto"/>
        <w:right w:val="none" w:sz="0" w:space="0" w:color="auto"/>
      </w:divBdr>
    </w:div>
    <w:div w:id="1558786787">
      <w:bodyDiv w:val="1"/>
      <w:marLeft w:val="0"/>
      <w:marRight w:val="0"/>
      <w:marTop w:val="0"/>
      <w:marBottom w:val="0"/>
      <w:divBdr>
        <w:top w:val="none" w:sz="0" w:space="0" w:color="auto"/>
        <w:left w:val="none" w:sz="0" w:space="0" w:color="auto"/>
        <w:bottom w:val="none" w:sz="0" w:space="0" w:color="auto"/>
        <w:right w:val="none" w:sz="0" w:space="0" w:color="auto"/>
      </w:divBdr>
    </w:div>
    <w:div w:id="1558978895">
      <w:bodyDiv w:val="1"/>
      <w:marLeft w:val="0"/>
      <w:marRight w:val="0"/>
      <w:marTop w:val="0"/>
      <w:marBottom w:val="0"/>
      <w:divBdr>
        <w:top w:val="none" w:sz="0" w:space="0" w:color="auto"/>
        <w:left w:val="none" w:sz="0" w:space="0" w:color="auto"/>
        <w:bottom w:val="none" w:sz="0" w:space="0" w:color="auto"/>
        <w:right w:val="none" w:sz="0" w:space="0" w:color="auto"/>
      </w:divBdr>
    </w:div>
    <w:div w:id="1559168492">
      <w:bodyDiv w:val="1"/>
      <w:marLeft w:val="0"/>
      <w:marRight w:val="0"/>
      <w:marTop w:val="0"/>
      <w:marBottom w:val="0"/>
      <w:divBdr>
        <w:top w:val="none" w:sz="0" w:space="0" w:color="auto"/>
        <w:left w:val="none" w:sz="0" w:space="0" w:color="auto"/>
        <w:bottom w:val="none" w:sz="0" w:space="0" w:color="auto"/>
        <w:right w:val="none" w:sz="0" w:space="0" w:color="auto"/>
      </w:divBdr>
    </w:div>
    <w:div w:id="1559510772">
      <w:bodyDiv w:val="1"/>
      <w:marLeft w:val="0"/>
      <w:marRight w:val="0"/>
      <w:marTop w:val="0"/>
      <w:marBottom w:val="0"/>
      <w:divBdr>
        <w:top w:val="none" w:sz="0" w:space="0" w:color="auto"/>
        <w:left w:val="none" w:sz="0" w:space="0" w:color="auto"/>
        <w:bottom w:val="none" w:sz="0" w:space="0" w:color="auto"/>
        <w:right w:val="none" w:sz="0" w:space="0" w:color="auto"/>
      </w:divBdr>
    </w:div>
    <w:div w:id="1559626579">
      <w:bodyDiv w:val="1"/>
      <w:marLeft w:val="0"/>
      <w:marRight w:val="0"/>
      <w:marTop w:val="0"/>
      <w:marBottom w:val="0"/>
      <w:divBdr>
        <w:top w:val="none" w:sz="0" w:space="0" w:color="auto"/>
        <w:left w:val="none" w:sz="0" w:space="0" w:color="auto"/>
        <w:bottom w:val="none" w:sz="0" w:space="0" w:color="auto"/>
        <w:right w:val="none" w:sz="0" w:space="0" w:color="auto"/>
      </w:divBdr>
    </w:div>
    <w:div w:id="1560019601">
      <w:bodyDiv w:val="1"/>
      <w:marLeft w:val="0"/>
      <w:marRight w:val="0"/>
      <w:marTop w:val="0"/>
      <w:marBottom w:val="0"/>
      <w:divBdr>
        <w:top w:val="none" w:sz="0" w:space="0" w:color="auto"/>
        <w:left w:val="none" w:sz="0" w:space="0" w:color="auto"/>
        <w:bottom w:val="none" w:sz="0" w:space="0" w:color="auto"/>
        <w:right w:val="none" w:sz="0" w:space="0" w:color="auto"/>
      </w:divBdr>
    </w:div>
    <w:div w:id="1560051555">
      <w:bodyDiv w:val="1"/>
      <w:marLeft w:val="0"/>
      <w:marRight w:val="0"/>
      <w:marTop w:val="0"/>
      <w:marBottom w:val="0"/>
      <w:divBdr>
        <w:top w:val="none" w:sz="0" w:space="0" w:color="auto"/>
        <w:left w:val="none" w:sz="0" w:space="0" w:color="auto"/>
        <w:bottom w:val="none" w:sz="0" w:space="0" w:color="auto"/>
        <w:right w:val="none" w:sz="0" w:space="0" w:color="auto"/>
      </w:divBdr>
    </w:div>
    <w:div w:id="1560550303">
      <w:bodyDiv w:val="1"/>
      <w:marLeft w:val="0"/>
      <w:marRight w:val="0"/>
      <w:marTop w:val="0"/>
      <w:marBottom w:val="0"/>
      <w:divBdr>
        <w:top w:val="none" w:sz="0" w:space="0" w:color="auto"/>
        <w:left w:val="none" w:sz="0" w:space="0" w:color="auto"/>
        <w:bottom w:val="none" w:sz="0" w:space="0" w:color="auto"/>
        <w:right w:val="none" w:sz="0" w:space="0" w:color="auto"/>
      </w:divBdr>
    </w:div>
    <w:div w:id="1560750024">
      <w:bodyDiv w:val="1"/>
      <w:marLeft w:val="0"/>
      <w:marRight w:val="0"/>
      <w:marTop w:val="0"/>
      <w:marBottom w:val="0"/>
      <w:divBdr>
        <w:top w:val="none" w:sz="0" w:space="0" w:color="auto"/>
        <w:left w:val="none" w:sz="0" w:space="0" w:color="auto"/>
        <w:bottom w:val="none" w:sz="0" w:space="0" w:color="auto"/>
        <w:right w:val="none" w:sz="0" w:space="0" w:color="auto"/>
      </w:divBdr>
    </w:div>
    <w:div w:id="1561087629">
      <w:bodyDiv w:val="1"/>
      <w:marLeft w:val="0"/>
      <w:marRight w:val="0"/>
      <w:marTop w:val="0"/>
      <w:marBottom w:val="0"/>
      <w:divBdr>
        <w:top w:val="none" w:sz="0" w:space="0" w:color="auto"/>
        <w:left w:val="none" w:sz="0" w:space="0" w:color="auto"/>
        <w:bottom w:val="none" w:sz="0" w:space="0" w:color="auto"/>
        <w:right w:val="none" w:sz="0" w:space="0" w:color="auto"/>
      </w:divBdr>
    </w:div>
    <w:div w:id="1561090158">
      <w:bodyDiv w:val="1"/>
      <w:marLeft w:val="0"/>
      <w:marRight w:val="0"/>
      <w:marTop w:val="0"/>
      <w:marBottom w:val="0"/>
      <w:divBdr>
        <w:top w:val="none" w:sz="0" w:space="0" w:color="auto"/>
        <w:left w:val="none" w:sz="0" w:space="0" w:color="auto"/>
        <w:bottom w:val="none" w:sz="0" w:space="0" w:color="auto"/>
        <w:right w:val="none" w:sz="0" w:space="0" w:color="auto"/>
      </w:divBdr>
    </w:div>
    <w:div w:id="1561329979">
      <w:bodyDiv w:val="1"/>
      <w:marLeft w:val="0"/>
      <w:marRight w:val="0"/>
      <w:marTop w:val="0"/>
      <w:marBottom w:val="0"/>
      <w:divBdr>
        <w:top w:val="none" w:sz="0" w:space="0" w:color="auto"/>
        <w:left w:val="none" w:sz="0" w:space="0" w:color="auto"/>
        <w:bottom w:val="none" w:sz="0" w:space="0" w:color="auto"/>
        <w:right w:val="none" w:sz="0" w:space="0" w:color="auto"/>
      </w:divBdr>
    </w:div>
    <w:div w:id="1561359805">
      <w:bodyDiv w:val="1"/>
      <w:marLeft w:val="0"/>
      <w:marRight w:val="0"/>
      <w:marTop w:val="0"/>
      <w:marBottom w:val="0"/>
      <w:divBdr>
        <w:top w:val="none" w:sz="0" w:space="0" w:color="auto"/>
        <w:left w:val="none" w:sz="0" w:space="0" w:color="auto"/>
        <w:bottom w:val="none" w:sz="0" w:space="0" w:color="auto"/>
        <w:right w:val="none" w:sz="0" w:space="0" w:color="auto"/>
      </w:divBdr>
    </w:div>
    <w:div w:id="1561551399">
      <w:bodyDiv w:val="1"/>
      <w:marLeft w:val="0"/>
      <w:marRight w:val="0"/>
      <w:marTop w:val="0"/>
      <w:marBottom w:val="0"/>
      <w:divBdr>
        <w:top w:val="none" w:sz="0" w:space="0" w:color="auto"/>
        <w:left w:val="none" w:sz="0" w:space="0" w:color="auto"/>
        <w:bottom w:val="none" w:sz="0" w:space="0" w:color="auto"/>
        <w:right w:val="none" w:sz="0" w:space="0" w:color="auto"/>
      </w:divBdr>
    </w:div>
    <w:div w:id="1561744244">
      <w:bodyDiv w:val="1"/>
      <w:marLeft w:val="0"/>
      <w:marRight w:val="0"/>
      <w:marTop w:val="0"/>
      <w:marBottom w:val="0"/>
      <w:divBdr>
        <w:top w:val="none" w:sz="0" w:space="0" w:color="auto"/>
        <w:left w:val="none" w:sz="0" w:space="0" w:color="auto"/>
        <w:bottom w:val="none" w:sz="0" w:space="0" w:color="auto"/>
        <w:right w:val="none" w:sz="0" w:space="0" w:color="auto"/>
      </w:divBdr>
    </w:div>
    <w:div w:id="1561744935">
      <w:bodyDiv w:val="1"/>
      <w:marLeft w:val="0"/>
      <w:marRight w:val="0"/>
      <w:marTop w:val="0"/>
      <w:marBottom w:val="0"/>
      <w:divBdr>
        <w:top w:val="none" w:sz="0" w:space="0" w:color="auto"/>
        <w:left w:val="none" w:sz="0" w:space="0" w:color="auto"/>
        <w:bottom w:val="none" w:sz="0" w:space="0" w:color="auto"/>
        <w:right w:val="none" w:sz="0" w:space="0" w:color="auto"/>
      </w:divBdr>
    </w:div>
    <w:div w:id="1561819886">
      <w:bodyDiv w:val="1"/>
      <w:marLeft w:val="0"/>
      <w:marRight w:val="0"/>
      <w:marTop w:val="0"/>
      <w:marBottom w:val="0"/>
      <w:divBdr>
        <w:top w:val="none" w:sz="0" w:space="0" w:color="auto"/>
        <w:left w:val="none" w:sz="0" w:space="0" w:color="auto"/>
        <w:bottom w:val="none" w:sz="0" w:space="0" w:color="auto"/>
        <w:right w:val="none" w:sz="0" w:space="0" w:color="auto"/>
      </w:divBdr>
    </w:div>
    <w:div w:id="1561938178">
      <w:bodyDiv w:val="1"/>
      <w:marLeft w:val="0"/>
      <w:marRight w:val="0"/>
      <w:marTop w:val="0"/>
      <w:marBottom w:val="0"/>
      <w:divBdr>
        <w:top w:val="none" w:sz="0" w:space="0" w:color="auto"/>
        <w:left w:val="none" w:sz="0" w:space="0" w:color="auto"/>
        <w:bottom w:val="none" w:sz="0" w:space="0" w:color="auto"/>
        <w:right w:val="none" w:sz="0" w:space="0" w:color="auto"/>
      </w:divBdr>
    </w:div>
    <w:div w:id="1562131548">
      <w:bodyDiv w:val="1"/>
      <w:marLeft w:val="0"/>
      <w:marRight w:val="0"/>
      <w:marTop w:val="0"/>
      <w:marBottom w:val="0"/>
      <w:divBdr>
        <w:top w:val="none" w:sz="0" w:space="0" w:color="auto"/>
        <w:left w:val="none" w:sz="0" w:space="0" w:color="auto"/>
        <w:bottom w:val="none" w:sz="0" w:space="0" w:color="auto"/>
        <w:right w:val="none" w:sz="0" w:space="0" w:color="auto"/>
      </w:divBdr>
    </w:div>
    <w:div w:id="1562322317">
      <w:bodyDiv w:val="1"/>
      <w:marLeft w:val="0"/>
      <w:marRight w:val="0"/>
      <w:marTop w:val="0"/>
      <w:marBottom w:val="0"/>
      <w:divBdr>
        <w:top w:val="none" w:sz="0" w:space="0" w:color="auto"/>
        <w:left w:val="none" w:sz="0" w:space="0" w:color="auto"/>
        <w:bottom w:val="none" w:sz="0" w:space="0" w:color="auto"/>
        <w:right w:val="none" w:sz="0" w:space="0" w:color="auto"/>
      </w:divBdr>
    </w:div>
    <w:div w:id="1562715992">
      <w:bodyDiv w:val="1"/>
      <w:marLeft w:val="0"/>
      <w:marRight w:val="0"/>
      <w:marTop w:val="0"/>
      <w:marBottom w:val="0"/>
      <w:divBdr>
        <w:top w:val="none" w:sz="0" w:space="0" w:color="auto"/>
        <w:left w:val="none" w:sz="0" w:space="0" w:color="auto"/>
        <w:bottom w:val="none" w:sz="0" w:space="0" w:color="auto"/>
        <w:right w:val="none" w:sz="0" w:space="0" w:color="auto"/>
      </w:divBdr>
    </w:div>
    <w:div w:id="1562864108">
      <w:bodyDiv w:val="1"/>
      <w:marLeft w:val="0"/>
      <w:marRight w:val="0"/>
      <w:marTop w:val="0"/>
      <w:marBottom w:val="0"/>
      <w:divBdr>
        <w:top w:val="none" w:sz="0" w:space="0" w:color="auto"/>
        <w:left w:val="none" w:sz="0" w:space="0" w:color="auto"/>
        <w:bottom w:val="none" w:sz="0" w:space="0" w:color="auto"/>
        <w:right w:val="none" w:sz="0" w:space="0" w:color="auto"/>
      </w:divBdr>
    </w:div>
    <w:div w:id="1562907939">
      <w:bodyDiv w:val="1"/>
      <w:marLeft w:val="0"/>
      <w:marRight w:val="0"/>
      <w:marTop w:val="0"/>
      <w:marBottom w:val="0"/>
      <w:divBdr>
        <w:top w:val="none" w:sz="0" w:space="0" w:color="auto"/>
        <w:left w:val="none" w:sz="0" w:space="0" w:color="auto"/>
        <w:bottom w:val="none" w:sz="0" w:space="0" w:color="auto"/>
        <w:right w:val="none" w:sz="0" w:space="0" w:color="auto"/>
      </w:divBdr>
    </w:div>
    <w:div w:id="1562908230">
      <w:bodyDiv w:val="1"/>
      <w:marLeft w:val="0"/>
      <w:marRight w:val="0"/>
      <w:marTop w:val="0"/>
      <w:marBottom w:val="0"/>
      <w:divBdr>
        <w:top w:val="none" w:sz="0" w:space="0" w:color="auto"/>
        <w:left w:val="none" w:sz="0" w:space="0" w:color="auto"/>
        <w:bottom w:val="none" w:sz="0" w:space="0" w:color="auto"/>
        <w:right w:val="none" w:sz="0" w:space="0" w:color="auto"/>
      </w:divBdr>
    </w:div>
    <w:div w:id="1562983480">
      <w:bodyDiv w:val="1"/>
      <w:marLeft w:val="0"/>
      <w:marRight w:val="0"/>
      <w:marTop w:val="0"/>
      <w:marBottom w:val="0"/>
      <w:divBdr>
        <w:top w:val="none" w:sz="0" w:space="0" w:color="auto"/>
        <w:left w:val="none" w:sz="0" w:space="0" w:color="auto"/>
        <w:bottom w:val="none" w:sz="0" w:space="0" w:color="auto"/>
        <w:right w:val="none" w:sz="0" w:space="0" w:color="auto"/>
      </w:divBdr>
    </w:div>
    <w:div w:id="1562986646">
      <w:bodyDiv w:val="1"/>
      <w:marLeft w:val="0"/>
      <w:marRight w:val="0"/>
      <w:marTop w:val="0"/>
      <w:marBottom w:val="0"/>
      <w:divBdr>
        <w:top w:val="none" w:sz="0" w:space="0" w:color="auto"/>
        <w:left w:val="none" w:sz="0" w:space="0" w:color="auto"/>
        <w:bottom w:val="none" w:sz="0" w:space="0" w:color="auto"/>
        <w:right w:val="none" w:sz="0" w:space="0" w:color="auto"/>
      </w:divBdr>
    </w:div>
    <w:div w:id="1563173460">
      <w:bodyDiv w:val="1"/>
      <w:marLeft w:val="0"/>
      <w:marRight w:val="0"/>
      <w:marTop w:val="0"/>
      <w:marBottom w:val="0"/>
      <w:divBdr>
        <w:top w:val="none" w:sz="0" w:space="0" w:color="auto"/>
        <w:left w:val="none" w:sz="0" w:space="0" w:color="auto"/>
        <w:bottom w:val="none" w:sz="0" w:space="0" w:color="auto"/>
        <w:right w:val="none" w:sz="0" w:space="0" w:color="auto"/>
      </w:divBdr>
    </w:div>
    <w:div w:id="1563247256">
      <w:bodyDiv w:val="1"/>
      <w:marLeft w:val="0"/>
      <w:marRight w:val="0"/>
      <w:marTop w:val="0"/>
      <w:marBottom w:val="0"/>
      <w:divBdr>
        <w:top w:val="none" w:sz="0" w:space="0" w:color="auto"/>
        <w:left w:val="none" w:sz="0" w:space="0" w:color="auto"/>
        <w:bottom w:val="none" w:sz="0" w:space="0" w:color="auto"/>
        <w:right w:val="none" w:sz="0" w:space="0" w:color="auto"/>
      </w:divBdr>
    </w:div>
    <w:div w:id="1563369294">
      <w:bodyDiv w:val="1"/>
      <w:marLeft w:val="0"/>
      <w:marRight w:val="0"/>
      <w:marTop w:val="0"/>
      <w:marBottom w:val="0"/>
      <w:divBdr>
        <w:top w:val="none" w:sz="0" w:space="0" w:color="auto"/>
        <w:left w:val="none" w:sz="0" w:space="0" w:color="auto"/>
        <w:bottom w:val="none" w:sz="0" w:space="0" w:color="auto"/>
        <w:right w:val="none" w:sz="0" w:space="0" w:color="auto"/>
      </w:divBdr>
    </w:div>
    <w:div w:id="1563444639">
      <w:bodyDiv w:val="1"/>
      <w:marLeft w:val="0"/>
      <w:marRight w:val="0"/>
      <w:marTop w:val="0"/>
      <w:marBottom w:val="0"/>
      <w:divBdr>
        <w:top w:val="none" w:sz="0" w:space="0" w:color="auto"/>
        <w:left w:val="none" w:sz="0" w:space="0" w:color="auto"/>
        <w:bottom w:val="none" w:sz="0" w:space="0" w:color="auto"/>
        <w:right w:val="none" w:sz="0" w:space="0" w:color="auto"/>
      </w:divBdr>
    </w:div>
    <w:div w:id="1563520164">
      <w:bodyDiv w:val="1"/>
      <w:marLeft w:val="0"/>
      <w:marRight w:val="0"/>
      <w:marTop w:val="0"/>
      <w:marBottom w:val="0"/>
      <w:divBdr>
        <w:top w:val="none" w:sz="0" w:space="0" w:color="auto"/>
        <w:left w:val="none" w:sz="0" w:space="0" w:color="auto"/>
        <w:bottom w:val="none" w:sz="0" w:space="0" w:color="auto"/>
        <w:right w:val="none" w:sz="0" w:space="0" w:color="auto"/>
      </w:divBdr>
    </w:div>
    <w:div w:id="1563754832">
      <w:bodyDiv w:val="1"/>
      <w:marLeft w:val="0"/>
      <w:marRight w:val="0"/>
      <w:marTop w:val="0"/>
      <w:marBottom w:val="0"/>
      <w:divBdr>
        <w:top w:val="none" w:sz="0" w:space="0" w:color="auto"/>
        <w:left w:val="none" w:sz="0" w:space="0" w:color="auto"/>
        <w:bottom w:val="none" w:sz="0" w:space="0" w:color="auto"/>
        <w:right w:val="none" w:sz="0" w:space="0" w:color="auto"/>
      </w:divBdr>
    </w:div>
    <w:div w:id="1563978144">
      <w:bodyDiv w:val="1"/>
      <w:marLeft w:val="0"/>
      <w:marRight w:val="0"/>
      <w:marTop w:val="0"/>
      <w:marBottom w:val="0"/>
      <w:divBdr>
        <w:top w:val="none" w:sz="0" w:space="0" w:color="auto"/>
        <w:left w:val="none" w:sz="0" w:space="0" w:color="auto"/>
        <w:bottom w:val="none" w:sz="0" w:space="0" w:color="auto"/>
        <w:right w:val="none" w:sz="0" w:space="0" w:color="auto"/>
      </w:divBdr>
    </w:div>
    <w:div w:id="1564022717">
      <w:bodyDiv w:val="1"/>
      <w:marLeft w:val="0"/>
      <w:marRight w:val="0"/>
      <w:marTop w:val="0"/>
      <w:marBottom w:val="0"/>
      <w:divBdr>
        <w:top w:val="none" w:sz="0" w:space="0" w:color="auto"/>
        <w:left w:val="none" w:sz="0" w:space="0" w:color="auto"/>
        <w:bottom w:val="none" w:sz="0" w:space="0" w:color="auto"/>
        <w:right w:val="none" w:sz="0" w:space="0" w:color="auto"/>
      </w:divBdr>
    </w:div>
    <w:div w:id="1564102953">
      <w:bodyDiv w:val="1"/>
      <w:marLeft w:val="0"/>
      <w:marRight w:val="0"/>
      <w:marTop w:val="0"/>
      <w:marBottom w:val="0"/>
      <w:divBdr>
        <w:top w:val="none" w:sz="0" w:space="0" w:color="auto"/>
        <w:left w:val="none" w:sz="0" w:space="0" w:color="auto"/>
        <w:bottom w:val="none" w:sz="0" w:space="0" w:color="auto"/>
        <w:right w:val="none" w:sz="0" w:space="0" w:color="auto"/>
      </w:divBdr>
    </w:div>
    <w:div w:id="1564413176">
      <w:bodyDiv w:val="1"/>
      <w:marLeft w:val="0"/>
      <w:marRight w:val="0"/>
      <w:marTop w:val="0"/>
      <w:marBottom w:val="0"/>
      <w:divBdr>
        <w:top w:val="none" w:sz="0" w:space="0" w:color="auto"/>
        <w:left w:val="none" w:sz="0" w:space="0" w:color="auto"/>
        <w:bottom w:val="none" w:sz="0" w:space="0" w:color="auto"/>
        <w:right w:val="none" w:sz="0" w:space="0" w:color="auto"/>
      </w:divBdr>
    </w:div>
    <w:div w:id="1565069773">
      <w:bodyDiv w:val="1"/>
      <w:marLeft w:val="0"/>
      <w:marRight w:val="0"/>
      <w:marTop w:val="0"/>
      <w:marBottom w:val="0"/>
      <w:divBdr>
        <w:top w:val="none" w:sz="0" w:space="0" w:color="auto"/>
        <w:left w:val="none" w:sz="0" w:space="0" w:color="auto"/>
        <w:bottom w:val="none" w:sz="0" w:space="0" w:color="auto"/>
        <w:right w:val="none" w:sz="0" w:space="0" w:color="auto"/>
      </w:divBdr>
    </w:div>
    <w:div w:id="1565137621">
      <w:bodyDiv w:val="1"/>
      <w:marLeft w:val="0"/>
      <w:marRight w:val="0"/>
      <w:marTop w:val="0"/>
      <w:marBottom w:val="0"/>
      <w:divBdr>
        <w:top w:val="none" w:sz="0" w:space="0" w:color="auto"/>
        <w:left w:val="none" w:sz="0" w:space="0" w:color="auto"/>
        <w:bottom w:val="none" w:sz="0" w:space="0" w:color="auto"/>
        <w:right w:val="none" w:sz="0" w:space="0" w:color="auto"/>
      </w:divBdr>
    </w:div>
    <w:div w:id="1565217929">
      <w:bodyDiv w:val="1"/>
      <w:marLeft w:val="0"/>
      <w:marRight w:val="0"/>
      <w:marTop w:val="0"/>
      <w:marBottom w:val="0"/>
      <w:divBdr>
        <w:top w:val="none" w:sz="0" w:space="0" w:color="auto"/>
        <w:left w:val="none" w:sz="0" w:space="0" w:color="auto"/>
        <w:bottom w:val="none" w:sz="0" w:space="0" w:color="auto"/>
        <w:right w:val="none" w:sz="0" w:space="0" w:color="auto"/>
      </w:divBdr>
    </w:div>
    <w:div w:id="1565263604">
      <w:bodyDiv w:val="1"/>
      <w:marLeft w:val="0"/>
      <w:marRight w:val="0"/>
      <w:marTop w:val="0"/>
      <w:marBottom w:val="0"/>
      <w:divBdr>
        <w:top w:val="none" w:sz="0" w:space="0" w:color="auto"/>
        <w:left w:val="none" w:sz="0" w:space="0" w:color="auto"/>
        <w:bottom w:val="none" w:sz="0" w:space="0" w:color="auto"/>
        <w:right w:val="none" w:sz="0" w:space="0" w:color="auto"/>
      </w:divBdr>
    </w:div>
    <w:div w:id="1565674144">
      <w:bodyDiv w:val="1"/>
      <w:marLeft w:val="0"/>
      <w:marRight w:val="0"/>
      <w:marTop w:val="0"/>
      <w:marBottom w:val="0"/>
      <w:divBdr>
        <w:top w:val="none" w:sz="0" w:space="0" w:color="auto"/>
        <w:left w:val="none" w:sz="0" w:space="0" w:color="auto"/>
        <w:bottom w:val="none" w:sz="0" w:space="0" w:color="auto"/>
        <w:right w:val="none" w:sz="0" w:space="0" w:color="auto"/>
      </w:divBdr>
    </w:div>
    <w:div w:id="1565949069">
      <w:bodyDiv w:val="1"/>
      <w:marLeft w:val="0"/>
      <w:marRight w:val="0"/>
      <w:marTop w:val="0"/>
      <w:marBottom w:val="0"/>
      <w:divBdr>
        <w:top w:val="none" w:sz="0" w:space="0" w:color="auto"/>
        <w:left w:val="none" w:sz="0" w:space="0" w:color="auto"/>
        <w:bottom w:val="none" w:sz="0" w:space="0" w:color="auto"/>
        <w:right w:val="none" w:sz="0" w:space="0" w:color="auto"/>
      </w:divBdr>
    </w:div>
    <w:div w:id="1565988763">
      <w:bodyDiv w:val="1"/>
      <w:marLeft w:val="0"/>
      <w:marRight w:val="0"/>
      <w:marTop w:val="0"/>
      <w:marBottom w:val="0"/>
      <w:divBdr>
        <w:top w:val="none" w:sz="0" w:space="0" w:color="auto"/>
        <w:left w:val="none" w:sz="0" w:space="0" w:color="auto"/>
        <w:bottom w:val="none" w:sz="0" w:space="0" w:color="auto"/>
        <w:right w:val="none" w:sz="0" w:space="0" w:color="auto"/>
      </w:divBdr>
    </w:div>
    <w:div w:id="1566254791">
      <w:bodyDiv w:val="1"/>
      <w:marLeft w:val="0"/>
      <w:marRight w:val="0"/>
      <w:marTop w:val="0"/>
      <w:marBottom w:val="0"/>
      <w:divBdr>
        <w:top w:val="none" w:sz="0" w:space="0" w:color="auto"/>
        <w:left w:val="none" w:sz="0" w:space="0" w:color="auto"/>
        <w:bottom w:val="none" w:sz="0" w:space="0" w:color="auto"/>
        <w:right w:val="none" w:sz="0" w:space="0" w:color="auto"/>
      </w:divBdr>
    </w:div>
    <w:div w:id="1566524543">
      <w:bodyDiv w:val="1"/>
      <w:marLeft w:val="0"/>
      <w:marRight w:val="0"/>
      <w:marTop w:val="0"/>
      <w:marBottom w:val="0"/>
      <w:divBdr>
        <w:top w:val="none" w:sz="0" w:space="0" w:color="auto"/>
        <w:left w:val="none" w:sz="0" w:space="0" w:color="auto"/>
        <w:bottom w:val="none" w:sz="0" w:space="0" w:color="auto"/>
        <w:right w:val="none" w:sz="0" w:space="0" w:color="auto"/>
      </w:divBdr>
    </w:div>
    <w:div w:id="1566598762">
      <w:bodyDiv w:val="1"/>
      <w:marLeft w:val="0"/>
      <w:marRight w:val="0"/>
      <w:marTop w:val="0"/>
      <w:marBottom w:val="0"/>
      <w:divBdr>
        <w:top w:val="none" w:sz="0" w:space="0" w:color="auto"/>
        <w:left w:val="none" w:sz="0" w:space="0" w:color="auto"/>
        <w:bottom w:val="none" w:sz="0" w:space="0" w:color="auto"/>
        <w:right w:val="none" w:sz="0" w:space="0" w:color="auto"/>
      </w:divBdr>
    </w:div>
    <w:div w:id="1567296529">
      <w:bodyDiv w:val="1"/>
      <w:marLeft w:val="0"/>
      <w:marRight w:val="0"/>
      <w:marTop w:val="0"/>
      <w:marBottom w:val="0"/>
      <w:divBdr>
        <w:top w:val="none" w:sz="0" w:space="0" w:color="auto"/>
        <w:left w:val="none" w:sz="0" w:space="0" w:color="auto"/>
        <w:bottom w:val="none" w:sz="0" w:space="0" w:color="auto"/>
        <w:right w:val="none" w:sz="0" w:space="0" w:color="auto"/>
      </w:divBdr>
    </w:div>
    <w:div w:id="1567375704">
      <w:bodyDiv w:val="1"/>
      <w:marLeft w:val="0"/>
      <w:marRight w:val="0"/>
      <w:marTop w:val="0"/>
      <w:marBottom w:val="0"/>
      <w:divBdr>
        <w:top w:val="none" w:sz="0" w:space="0" w:color="auto"/>
        <w:left w:val="none" w:sz="0" w:space="0" w:color="auto"/>
        <w:bottom w:val="none" w:sz="0" w:space="0" w:color="auto"/>
        <w:right w:val="none" w:sz="0" w:space="0" w:color="auto"/>
      </w:divBdr>
    </w:div>
    <w:div w:id="1567571270">
      <w:bodyDiv w:val="1"/>
      <w:marLeft w:val="0"/>
      <w:marRight w:val="0"/>
      <w:marTop w:val="0"/>
      <w:marBottom w:val="0"/>
      <w:divBdr>
        <w:top w:val="none" w:sz="0" w:space="0" w:color="auto"/>
        <w:left w:val="none" w:sz="0" w:space="0" w:color="auto"/>
        <w:bottom w:val="none" w:sz="0" w:space="0" w:color="auto"/>
        <w:right w:val="none" w:sz="0" w:space="0" w:color="auto"/>
      </w:divBdr>
    </w:div>
    <w:div w:id="1567642501">
      <w:bodyDiv w:val="1"/>
      <w:marLeft w:val="0"/>
      <w:marRight w:val="0"/>
      <w:marTop w:val="0"/>
      <w:marBottom w:val="0"/>
      <w:divBdr>
        <w:top w:val="none" w:sz="0" w:space="0" w:color="auto"/>
        <w:left w:val="none" w:sz="0" w:space="0" w:color="auto"/>
        <w:bottom w:val="none" w:sz="0" w:space="0" w:color="auto"/>
        <w:right w:val="none" w:sz="0" w:space="0" w:color="auto"/>
      </w:divBdr>
    </w:div>
    <w:div w:id="1567646896">
      <w:bodyDiv w:val="1"/>
      <w:marLeft w:val="0"/>
      <w:marRight w:val="0"/>
      <w:marTop w:val="0"/>
      <w:marBottom w:val="0"/>
      <w:divBdr>
        <w:top w:val="none" w:sz="0" w:space="0" w:color="auto"/>
        <w:left w:val="none" w:sz="0" w:space="0" w:color="auto"/>
        <w:bottom w:val="none" w:sz="0" w:space="0" w:color="auto"/>
        <w:right w:val="none" w:sz="0" w:space="0" w:color="auto"/>
      </w:divBdr>
    </w:div>
    <w:div w:id="1567648526">
      <w:bodyDiv w:val="1"/>
      <w:marLeft w:val="0"/>
      <w:marRight w:val="0"/>
      <w:marTop w:val="0"/>
      <w:marBottom w:val="0"/>
      <w:divBdr>
        <w:top w:val="none" w:sz="0" w:space="0" w:color="auto"/>
        <w:left w:val="none" w:sz="0" w:space="0" w:color="auto"/>
        <w:bottom w:val="none" w:sz="0" w:space="0" w:color="auto"/>
        <w:right w:val="none" w:sz="0" w:space="0" w:color="auto"/>
      </w:divBdr>
    </w:div>
    <w:div w:id="1567841921">
      <w:bodyDiv w:val="1"/>
      <w:marLeft w:val="0"/>
      <w:marRight w:val="0"/>
      <w:marTop w:val="0"/>
      <w:marBottom w:val="0"/>
      <w:divBdr>
        <w:top w:val="none" w:sz="0" w:space="0" w:color="auto"/>
        <w:left w:val="none" w:sz="0" w:space="0" w:color="auto"/>
        <w:bottom w:val="none" w:sz="0" w:space="0" w:color="auto"/>
        <w:right w:val="none" w:sz="0" w:space="0" w:color="auto"/>
      </w:divBdr>
    </w:div>
    <w:div w:id="1568026864">
      <w:bodyDiv w:val="1"/>
      <w:marLeft w:val="0"/>
      <w:marRight w:val="0"/>
      <w:marTop w:val="0"/>
      <w:marBottom w:val="0"/>
      <w:divBdr>
        <w:top w:val="none" w:sz="0" w:space="0" w:color="auto"/>
        <w:left w:val="none" w:sz="0" w:space="0" w:color="auto"/>
        <w:bottom w:val="none" w:sz="0" w:space="0" w:color="auto"/>
        <w:right w:val="none" w:sz="0" w:space="0" w:color="auto"/>
      </w:divBdr>
    </w:div>
    <w:div w:id="1568034921">
      <w:bodyDiv w:val="1"/>
      <w:marLeft w:val="0"/>
      <w:marRight w:val="0"/>
      <w:marTop w:val="0"/>
      <w:marBottom w:val="0"/>
      <w:divBdr>
        <w:top w:val="none" w:sz="0" w:space="0" w:color="auto"/>
        <w:left w:val="none" w:sz="0" w:space="0" w:color="auto"/>
        <w:bottom w:val="none" w:sz="0" w:space="0" w:color="auto"/>
        <w:right w:val="none" w:sz="0" w:space="0" w:color="auto"/>
      </w:divBdr>
    </w:div>
    <w:div w:id="1568223835">
      <w:bodyDiv w:val="1"/>
      <w:marLeft w:val="0"/>
      <w:marRight w:val="0"/>
      <w:marTop w:val="0"/>
      <w:marBottom w:val="0"/>
      <w:divBdr>
        <w:top w:val="none" w:sz="0" w:space="0" w:color="auto"/>
        <w:left w:val="none" w:sz="0" w:space="0" w:color="auto"/>
        <w:bottom w:val="none" w:sz="0" w:space="0" w:color="auto"/>
        <w:right w:val="none" w:sz="0" w:space="0" w:color="auto"/>
      </w:divBdr>
    </w:div>
    <w:div w:id="1568569732">
      <w:bodyDiv w:val="1"/>
      <w:marLeft w:val="0"/>
      <w:marRight w:val="0"/>
      <w:marTop w:val="0"/>
      <w:marBottom w:val="0"/>
      <w:divBdr>
        <w:top w:val="none" w:sz="0" w:space="0" w:color="auto"/>
        <w:left w:val="none" w:sz="0" w:space="0" w:color="auto"/>
        <w:bottom w:val="none" w:sz="0" w:space="0" w:color="auto"/>
        <w:right w:val="none" w:sz="0" w:space="0" w:color="auto"/>
      </w:divBdr>
    </w:div>
    <w:div w:id="1568610274">
      <w:bodyDiv w:val="1"/>
      <w:marLeft w:val="0"/>
      <w:marRight w:val="0"/>
      <w:marTop w:val="0"/>
      <w:marBottom w:val="0"/>
      <w:divBdr>
        <w:top w:val="none" w:sz="0" w:space="0" w:color="auto"/>
        <w:left w:val="none" w:sz="0" w:space="0" w:color="auto"/>
        <w:bottom w:val="none" w:sz="0" w:space="0" w:color="auto"/>
        <w:right w:val="none" w:sz="0" w:space="0" w:color="auto"/>
      </w:divBdr>
    </w:div>
    <w:div w:id="1568998796">
      <w:bodyDiv w:val="1"/>
      <w:marLeft w:val="0"/>
      <w:marRight w:val="0"/>
      <w:marTop w:val="0"/>
      <w:marBottom w:val="0"/>
      <w:divBdr>
        <w:top w:val="none" w:sz="0" w:space="0" w:color="auto"/>
        <w:left w:val="none" w:sz="0" w:space="0" w:color="auto"/>
        <w:bottom w:val="none" w:sz="0" w:space="0" w:color="auto"/>
        <w:right w:val="none" w:sz="0" w:space="0" w:color="auto"/>
      </w:divBdr>
    </w:div>
    <w:div w:id="1569727866">
      <w:bodyDiv w:val="1"/>
      <w:marLeft w:val="0"/>
      <w:marRight w:val="0"/>
      <w:marTop w:val="0"/>
      <w:marBottom w:val="0"/>
      <w:divBdr>
        <w:top w:val="none" w:sz="0" w:space="0" w:color="auto"/>
        <w:left w:val="none" w:sz="0" w:space="0" w:color="auto"/>
        <w:bottom w:val="none" w:sz="0" w:space="0" w:color="auto"/>
        <w:right w:val="none" w:sz="0" w:space="0" w:color="auto"/>
      </w:divBdr>
    </w:div>
    <w:div w:id="1569727867">
      <w:bodyDiv w:val="1"/>
      <w:marLeft w:val="0"/>
      <w:marRight w:val="0"/>
      <w:marTop w:val="0"/>
      <w:marBottom w:val="0"/>
      <w:divBdr>
        <w:top w:val="none" w:sz="0" w:space="0" w:color="auto"/>
        <w:left w:val="none" w:sz="0" w:space="0" w:color="auto"/>
        <w:bottom w:val="none" w:sz="0" w:space="0" w:color="auto"/>
        <w:right w:val="none" w:sz="0" w:space="0" w:color="auto"/>
      </w:divBdr>
    </w:div>
    <w:div w:id="1569730667">
      <w:bodyDiv w:val="1"/>
      <w:marLeft w:val="0"/>
      <w:marRight w:val="0"/>
      <w:marTop w:val="0"/>
      <w:marBottom w:val="0"/>
      <w:divBdr>
        <w:top w:val="none" w:sz="0" w:space="0" w:color="auto"/>
        <w:left w:val="none" w:sz="0" w:space="0" w:color="auto"/>
        <w:bottom w:val="none" w:sz="0" w:space="0" w:color="auto"/>
        <w:right w:val="none" w:sz="0" w:space="0" w:color="auto"/>
      </w:divBdr>
    </w:div>
    <w:div w:id="1569878869">
      <w:bodyDiv w:val="1"/>
      <w:marLeft w:val="0"/>
      <w:marRight w:val="0"/>
      <w:marTop w:val="0"/>
      <w:marBottom w:val="0"/>
      <w:divBdr>
        <w:top w:val="none" w:sz="0" w:space="0" w:color="auto"/>
        <w:left w:val="none" w:sz="0" w:space="0" w:color="auto"/>
        <w:bottom w:val="none" w:sz="0" w:space="0" w:color="auto"/>
        <w:right w:val="none" w:sz="0" w:space="0" w:color="auto"/>
      </w:divBdr>
    </w:div>
    <w:div w:id="1570261605">
      <w:bodyDiv w:val="1"/>
      <w:marLeft w:val="0"/>
      <w:marRight w:val="0"/>
      <w:marTop w:val="0"/>
      <w:marBottom w:val="0"/>
      <w:divBdr>
        <w:top w:val="none" w:sz="0" w:space="0" w:color="auto"/>
        <w:left w:val="none" w:sz="0" w:space="0" w:color="auto"/>
        <w:bottom w:val="none" w:sz="0" w:space="0" w:color="auto"/>
        <w:right w:val="none" w:sz="0" w:space="0" w:color="auto"/>
      </w:divBdr>
    </w:div>
    <w:div w:id="1570340177">
      <w:bodyDiv w:val="1"/>
      <w:marLeft w:val="0"/>
      <w:marRight w:val="0"/>
      <w:marTop w:val="0"/>
      <w:marBottom w:val="0"/>
      <w:divBdr>
        <w:top w:val="none" w:sz="0" w:space="0" w:color="auto"/>
        <w:left w:val="none" w:sz="0" w:space="0" w:color="auto"/>
        <w:bottom w:val="none" w:sz="0" w:space="0" w:color="auto"/>
        <w:right w:val="none" w:sz="0" w:space="0" w:color="auto"/>
      </w:divBdr>
    </w:div>
    <w:div w:id="1570775028">
      <w:bodyDiv w:val="1"/>
      <w:marLeft w:val="0"/>
      <w:marRight w:val="0"/>
      <w:marTop w:val="0"/>
      <w:marBottom w:val="0"/>
      <w:divBdr>
        <w:top w:val="none" w:sz="0" w:space="0" w:color="auto"/>
        <w:left w:val="none" w:sz="0" w:space="0" w:color="auto"/>
        <w:bottom w:val="none" w:sz="0" w:space="0" w:color="auto"/>
        <w:right w:val="none" w:sz="0" w:space="0" w:color="auto"/>
      </w:divBdr>
    </w:div>
    <w:div w:id="1571229164">
      <w:bodyDiv w:val="1"/>
      <w:marLeft w:val="0"/>
      <w:marRight w:val="0"/>
      <w:marTop w:val="0"/>
      <w:marBottom w:val="0"/>
      <w:divBdr>
        <w:top w:val="none" w:sz="0" w:space="0" w:color="auto"/>
        <w:left w:val="none" w:sz="0" w:space="0" w:color="auto"/>
        <w:bottom w:val="none" w:sz="0" w:space="0" w:color="auto"/>
        <w:right w:val="none" w:sz="0" w:space="0" w:color="auto"/>
      </w:divBdr>
    </w:div>
    <w:div w:id="1571454417">
      <w:bodyDiv w:val="1"/>
      <w:marLeft w:val="0"/>
      <w:marRight w:val="0"/>
      <w:marTop w:val="0"/>
      <w:marBottom w:val="0"/>
      <w:divBdr>
        <w:top w:val="none" w:sz="0" w:space="0" w:color="auto"/>
        <w:left w:val="none" w:sz="0" w:space="0" w:color="auto"/>
        <w:bottom w:val="none" w:sz="0" w:space="0" w:color="auto"/>
        <w:right w:val="none" w:sz="0" w:space="0" w:color="auto"/>
      </w:divBdr>
    </w:div>
    <w:div w:id="1571497098">
      <w:bodyDiv w:val="1"/>
      <w:marLeft w:val="0"/>
      <w:marRight w:val="0"/>
      <w:marTop w:val="0"/>
      <w:marBottom w:val="0"/>
      <w:divBdr>
        <w:top w:val="none" w:sz="0" w:space="0" w:color="auto"/>
        <w:left w:val="none" w:sz="0" w:space="0" w:color="auto"/>
        <w:bottom w:val="none" w:sz="0" w:space="0" w:color="auto"/>
        <w:right w:val="none" w:sz="0" w:space="0" w:color="auto"/>
      </w:divBdr>
    </w:div>
    <w:div w:id="1571696874">
      <w:bodyDiv w:val="1"/>
      <w:marLeft w:val="0"/>
      <w:marRight w:val="0"/>
      <w:marTop w:val="0"/>
      <w:marBottom w:val="0"/>
      <w:divBdr>
        <w:top w:val="none" w:sz="0" w:space="0" w:color="auto"/>
        <w:left w:val="none" w:sz="0" w:space="0" w:color="auto"/>
        <w:bottom w:val="none" w:sz="0" w:space="0" w:color="auto"/>
        <w:right w:val="none" w:sz="0" w:space="0" w:color="auto"/>
      </w:divBdr>
    </w:div>
    <w:div w:id="1572156488">
      <w:bodyDiv w:val="1"/>
      <w:marLeft w:val="0"/>
      <w:marRight w:val="0"/>
      <w:marTop w:val="0"/>
      <w:marBottom w:val="0"/>
      <w:divBdr>
        <w:top w:val="none" w:sz="0" w:space="0" w:color="auto"/>
        <w:left w:val="none" w:sz="0" w:space="0" w:color="auto"/>
        <w:bottom w:val="none" w:sz="0" w:space="0" w:color="auto"/>
        <w:right w:val="none" w:sz="0" w:space="0" w:color="auto"/>
      </w:divBdr>
    </w:div>
    <w:div w:id="1572159482">
      <w:bodyDiv w:val="1"/>
      <w:marLeft w:val="0"/>
      <w:marRight w:val="0"/>
      <w:marTop w:val="0"/>
      <w:marBottom w:val="0"/>
      <w:divBdr>
        <w:top w:val="none" w:sz="0" w:space="0" w:color="auto"/>
        <w:left w:val="none" w:sz="0" w:space="0" w:color="auto"/>
        <w:bottom w:val="none" w:sz="0" w:space="0" w:color="auto"/>
        <w:right w:val="none" w:sz="0" w:space="0" w:color="auto"/>
      </w:divBdr>
    </w:div>
    <w:div w:id="1572350256">
      <w:bodyDiv w:val="1"/>
      <w:marLeft w:val="0"/>
      <w:marRight w:val="0"/>
      <w:marTop w:val="0"/>
      <w:marBottom w:val="0"/>
      <w:divBdr>
        <w:top w:val="none" w:sz="0" w:space="0" w:color="auto"/>
        <w:left w:val="none" w:sz="0" w:space="0" w:color="auto"/>
        <w:bottom w:val="none" w:sz="0" w:space="0" w:color="auto"/>
        <w:right w:val="none" w:sz="0" w:space="0" w:color="auto"/>
      </w:divBdr>
    </w:div>
    <w:div w:id="1572427832">
      <w:bodyDiv w:val="1"/>
      <w:marLeft w:val="0"/>
      <w:marRight w:val="0"/>
      <w:marTop w:val="0"/>
      <w:marBottom w:val="0"/>
      <w:divBdr>
        <w:top w:val="none" w:sz="0" w:space="0" w:color="auto"/>
        <w:left w:val="none" w:sz="0" w:space="0" w:color="auto"/>
        <w:bottom w:val="none" w:sz="0" w:space="0" w:color="auto"/>
        <w:right w:val="none" w:sz="0" w:space="0" w:color="auto"/>
      </w:divBdr>
    </w:div>
    <w:div w:id="1572765084">
      <w:bodyDiv w:val="1"/>
      <w:marLeft w:val="0"/>
      <w:marRight w:val="0"/>
      <w:marTop w:val="0"/>
      <w:marBottom w:val="0"/>
      <w:divBdr>
        <w:top w:val="none" w:sz="0" w:space="0" w:color="auto"/>
        <w:left w:val="none" w:sz="0" w:space="0" w:color="auto"/>
        <w:bottom w:val="none" w:sz="0" w:space="0" w:color="auto"/>
        <w:right w:val="none" w:sz="0" w:space="0" w:color="auto"/>
      </w:divBdr>
    </w:div>
    <w:div w:id="1572888050">
      <w:bodyDiv w:val="1"/>
      <w:marLeft w:val="0"/>
      <w:marRight w:val="0"/>
      <w:marTop w:val="0"/>
      <w:marBottom w:val="0"/>
      <w:divBdr>
        <w:top w:val="none" w:sz="0" w:space="0" w:color="auto"/>
        <w:left w:val="none" w:sz="0" w:space="0" w:color="auto"/>
        <w:bottom w:val="none" w:sz="0" w:space="0" w:color="auto"/>
        <w:right w:val="none" w:sz="0" w:space="0" w:color="auto"/>
      </w:divBdr>
    </w:div>
    <w:div w:id="1573272944">
      <w:bodyDiv w:val="1"/>
      <w:marLeft w:val="0"/>
      <w:marRight w:val="0"/>
      <w:marTop w:val="0"/>
      <w:marBottom w:val="0"/>
      <w:divBdr>
        <w:top w:val="none" w:sz="0" w:space="0" w:color="auto"/>
        <w:left w:val="none" w:sz="0" w:space="0" w:color="auto"/>
        <w:bottom w:val="none" w:sz="0" w:space="0" w:color="auto"/>
        <w:right w:val="none" w:sz="0" w:space="0" w:color="auto"/>
      </w:divBdr>
    </w:div>
    <w:div w:id="1573352783">
      <w:bodyDiv w:val="1"/>
      <w:marLeft w:val="0"/>
      <w:marRight w:val="0"/>
      <w:marTop w:val="0"/>
      <w:marBottom w:val="0"/>
      <w:divBdr>
        <w:top w:val="none" w:sz="0" w:space="0" w:color="auto"/>
        <w:left w:val="none" w:sz="0" w:space="0" w:color="auto"/>
        <w:bottom w:val="none" w:sz="0" w:space="0" w:color="auto"/>
        <w:right w:val="none" w:sz="0" w:space="0" w:color="auto"/>
      </w:divBdr>
    </w:div>
    <w:div w:id="1573465524">
      <w:bodyDiv w:val="1"/>
      <w:marLeft w:val="0"/>
      <w:marRight w:val="0"/>
      <w:marTop w:val="0"/>
      <w:marBottom w:val="0"/>
      <w:divBdr>
        <w:top w:val="none" w:sz="0" w:space="0" w:color="auto"/>
        <w:left w:val="none" w:sz="0" w:space="0" w:color="auto"/>
        <w:bottom w:val="none" w:sz="0" w:space="0" w:color="auto"/>
        <w:right w:val="none" w:sz="0" w:space="0" w:color="auto"/>
      </w:divBdr>
    </w:div>
    <w:div w:id="1573588389">
      <w:bodyDiv w:val="1"/>
      <w:marLeft w:val="0"/>
      <w:marRight w:val="0"/>
      <w:marTop w:val="0"/>
      <w:marBottom w:val="0"/>
      <w:divBdr>
        <w:top w:val="none" w:sz="0" w:space="0" w:color="auto"/>
        <w:left w:val="none" w:sz="0" w:space="0" w:color="auto"/>
        <w:bottom w:val="none" w:sz="0" w:space="0" w:color="auto"/>
        <w:right w:val="none" w:sz="0" w:space="0" w:color="auto"/>
      </w:divBdr>
    </w:div>
    <w:div w:id="1573928333">
      <w:bodyDiv w:val="1"/>
      <w:marLeft w:val="0"/>
      <w:marRight w:val="0"/>
      <w:marTop w:val="0"/>
      <w:marBottom w:val="0"/>
      <w:divBdr>
        <w:top w:val="none" w:sz="0" w:space="0" w:color="auto"/>
        <w:left w:val="none" w:sz="0" w:space="0" w:color="auto"/>
        <w:bottom w:val="none" w:sz="0" w:space="0" w:color="auto"/>
        <w:right w:val="none" w:sz="0" w:space="0" w:color="auto"/>
      </w:divBdr>
    </w:div>
    <w:div w:id="1573931749">
      <w:bodyDiv w:val="1"/>
      <w:marLeft w:val="0"/>
      <w:marRight w:val="0"/>
      <w:marTop w:val="0"/>
      <w:marBottom w:val="0"/>
      <w:divBdr>
        <w:top w:val="none" w:sz="0" w:space="0" w:color="auto"/>
        <w:left w:val="none" w:sz="0" w:space="0" w:color="auto"/>
        <w:bottom w:val="none" w:sz="0" w:space="0" w:color="auto"/>
        <w:right w:val="none" w:sz="0" w:space="0" w:color="auto"/>
      </w:divBdr>
    </w:div>
    <w:div w:id="1574074739">
      <w:bodyDiv w:val="1"/>
      <w:marLeft w:val="0"/>
      <w:marRight w:val="0"/>
      <w:marTop w:val="0"/>
      <w:marBottom w:val="0"/>
      <w:divBdr>
        <w:top w:val="none" w:sz="0" w:space="0" w:color="auto"/>
        <w:left w:val="none" w:sz="0" w:space="0" w:color="auto"/>
        <w:bottom w:val="none" w:sz="0" w:space="0" w:color="auto"/>
        <w:right w:val="none" w:sz="0" w:space="0" w:color="auto"/>
      </w:divBdr>
    </w:div>
    <w:div w:id="1574657247">
      <w:bodyDiv w:val="1"/>
      <w:marLeft w:val="0"/>
      <w:marRight w:val="0"/>
      <w:marTop w:val="0"/>
      <w:marBottom w:val="0"/>
      <w:divBdr>
        <w:top w:val="none" w:sz="0" w:space="0" w:color="auto"/>
        <w:left w:val="none" w:sz="0" w:space="0" w:color="auto"/>
        <w:bottom w:val="none" w:sz="0" w:space="0" w:color="auto"/>
        <w:right w:val="none" w:sz="0" w:space="0" w:color="auto"/>
      </w:divBdr>
    </w:div>
    <w:div w:id="1574699110">
      <w:bodyDiv w:val="1"/>
      <w:marLeft w:val="0"/>
      <w:marRight w:val="0"/>
      <w:marTop w:val="0"/>
      <w:marBottom w:val="0"/>
      <w:divBdr>
        <w:top w:val="none" w:sz="0" w:space="0" w:color="auto"/>
        <w:left w:val="none" w:sz="0" w:space="0" w:color="auto"/>
        <w:bottom w:val="none" w:sz="0" w:space="0" w:color="auto"/>
        <w:right w:val="none" w:sz="0" w:space="0" w:color="auto"/>
      </w:divBdr>
    </w:div>
    <w:div w:id="1574779903">
      <w:bodyDiv w:val="1"/>
      <w:marLeft w:val="0"/>
      <w:marRight w:val="0"/>
      <w:marTop w:val="0"/>
      <w:marBottom w:val="0"/>
      <w:divBdr>
        <w:top w:val="none" w:sz="0" w:space="0" w:color="auto"/>
        <w:left w:val="none" w:sz="0" w:space="0" w:color="auto"/>
        <w:bottom w:val="none" w:sz="0" w:space="0" w:color="auto"/>
        <w:right w:val="none" w:sz="0" w:space="0" w:color="auto"/>
      </w:divBdr>
    </w:div>
    <w:div w:id="1574781432">
      <w:bodyDiv w:val="1"/>
      <w:marLeft w:val="0"/>
      <w:marRight w:val="0"/>
      <w:marTop w:val="0"/>
      <w:marBottom w:val="0"/>
      <w:divBdr>
        <w:top w:val="none" w:sz="0" w:space="0" w:color="auto"/>
        <w:left w:val="none" w:sz="0" w:space="0" w:color="auto"/>
        <w:bottom w:val="none" w:sz="0" w:space="0" w:color="auto"/>
        <w:right w:val="none" w:sz="0" w:space="0" w:color="auto"/>
      </w:divBdr>
    </w:div>
    <w:div w:id="1574897064">
      <w:bodyDiv w:val="1"/>
      <w:marLeft w:val="0"/>
      <w:marRight w:val="0"/>
      <w:marTop w:val="0"/>
      <w:marBottom w:val="0"/>
      <w:divBdr>
        <w:top w:val="none" w:sz="0" w:space="0" w:color="auto"/>
        <w:left w:val="none" w:sz="0" w:space="0" w:color="auto"/>
        <w:bottom w:val="none" w:sz="0" w:space="0" w:color="auto"/>
        <w:right w:val="none" w:sz="0" w:space="0" w:color="auto"/>
      </w:divBdr>
    </w:div>
    <w:div w:id="1575049714">
      <w:bodyDiv w:val="1"/>
      <w:marLeft w:val="0"/>
      <w:marRight w:val="0"/>
      <w:marTop w:val="0"/>
      <w:marBottom w:val="0"/>
      <w:divBdr>
        <w:top w:val="none" w:sz="0" w:space="0" w:color="auto"/>
        <w:left w:val="none" w:sz="0" w:space="0" w:color="auto"/>
        <w:bottom w:val="none" w:sz="0" w:space="0" w:color="auto"/>
        <w:right w:val="none" w:sz="0" w:space="0" w:color="auto"/>
      </w:divBdr>
    </w:div>
    <w:div w:id="1575168550">
      <w:bodyDiv w:val="1"/>
      <w:marLeft w:val="0"/>
      <w:marRight w:val="0"/>
      <w:marTop w:val="0"/>
      <w:marBottom w:val="0"/>
      <w:divBdr>
        <w:top w:val="none" w:sz="0" w:space="0" w:color="auto"/>
        <w:left w:val="none" w:sz="0" w:space="0" w:color="auto"/>
        <w:bottom w:val="none" w:sz="0" w:space="0" w:color="auto"/>
        <w:right w:val="none" w:sz="0" w:space="0" w:color="auto"/>
      </w:divBdr>
    </w:div>
    <w:div w:id="1575313632">
      <w:bodyDiv w:val="1"/>
      <w:marLeft w:val="0"/>
      <w:marRight w:val="0"/>
      <w:marTop w:val="0"/>
      <w:marBottom w:val="0"/>
      <w:divBdr>
        <w:top w:val="none" w:sz="0" w:space="0" w:color="auto"/>
        <w:left w:val="none" w:sz="0" w:space="0" w:color="auto"/>
        <w:bottom w:val="none" w:sz="0" w:space="0" w:color="auto"/>
        <w:right w:val="none" w:sz="0" w:space="0" w:color="auto"/>
      </w:divBdr>
    </w:div>
    <w:div w:id="1575625196">
      <w:bodyDiv w:val="1"/>
      <w:marLeft w:val="0"/>
      <w:marRight w:val="0"/>
      <w:marTop w:val="0"/>
      <w:marBottom w:val="0"/>
      <w:divBdr>
        <w:top w:val="none" w:sz="0" w:space="0" w:color="auto"/>
        <w:left w:val="none" w:sz="0" w:space="0" w:color="auto"/>
        <w:bottom w:val="none" w:sz="0" w:space="0" w:color="auto"/>
        <w:right w:val="none" w:sz="0" w:space="0" w:color="auto"/>
      </w:divBdr>
    </w:div>
    <w:div w:id="1575705427">
      <w:bodyDiv w:val="1"/>
      <w:marLeft w:val="0"/>
      <w:marRight w:val="0"/>
      <w:marTop w:val="0"/>
      <w:marBottom w:val="0"/>
      <w:divBdr>
        <w:top w:val="none" w:sz="0" w:space="0" w:color="auto"/>
        <w:left w:val="none" w:sz="0" w:space="0" w:color="auto"/>
        <w:bottom w:val="none" w:sz="0" w:space="0" w:color="auto"/>
        <w:right w:val="none" w:sz="0" w:space="0" w:color="auto"/>
      </w:divBdr>
    </w:div>
    <w:div w:id="1576014783">
      <w:bodyDiv w:val="1"/>
      <w:marLeft w:val="0"/>
      <w:marRight w:val="0"/>
      <w:marTop w:val="0"/>
      <w:marBottom w:val="0"/>
      <w:divBdr>
        <w:top w:val="none" w:sz="0" w:space="0" w:color="auto"/>
        <w:left w:val="none" w:sz="0" w:space="0" w:color="auto"/>
        <w:bottom w:val="none" w:sz="0" w:space="0" w:color="auto"/>
        <w:right w:val="none" w:sz="0" w:space="0" w:color="auto"/>
      </w:divBdr>
    </w:div>
    <w:div w:id="1576090047">
      <w:bodyDiv w:val="1"/>
      <w:marLeft w:val="0"/>
      <w:marRight w:val="0"/>
      <w:marTop w:val="0"/>
      <w:marBottom w:val="0"/>
      <w:divBdr>
        <w:top w:val="none" w:sz="0" w:space="0" w:color="auto"/>
        <w:left w:val="none" w:sz="0" w:space="0" w:color="auto"/>
        <w:bottom w:val="none" w:sz="0" w:space="0" w:color="auto"/>
        <w:right w:val="none" w:sz="0" w:space="0" w:color="auto"/>
      </w:divBdr>
    </w:div>
    <w:div w:id="1576743439">
      <w:bodyDiv w:val="1"/>
      <w:marLeft w:val="0"/>
      <w:marRight w:val="0"/>
      <w:marTop w:val="0"/>
      <w:marBottom w:val="0"/>
      <w:divBdr>
        <w:top w:val="none" w:sz="0" w:space="0" w:color="auto"/>
        <w:left w:val="none" w:sz="0" w:space="0" w:color="auto"/>
        <w:bottom w:val="none" w:sz="0" w:space="0" w:color="auto"/>
        <w:right w:val="none" w:sz="0" w:space="0" w:color="auto"/>
      </w:divBdr>
    </w:div>
    <w:div w:id="1576820679">
      <w:bodyDiv w:val="1"/>
      <w:marLeft w:val="0"/>
      <w:marRight w:val="0"/>
      <w:marTop w:val="0"/>
      <w:marBottom w:val="0"/>
      <w:divBdr>
        <w:top w:val="none" w:sz="0" w:space="0" w:color="auto"/>
        <w:left w:val="none" w:sz="0" w:space="0" w:color="auto"/>
        <w:bottom w:val="none" w:sz="0" w:space="0" w:color="auto"/>
        <w:right w:val="none" w:sz="0" w:space="0" w:color="auto"/>
      </w:divBdr>
    </w:div>
    <w:div w:id="1576892733">
      <w:bodyDiv w:val="1"/>
      <w:marLeft w:val="0"/>
      <w:marRight w:val="0"/>
      <w:marTop w:val="0"/>
      <w:marBottom w:val="0"/>
      <w:divBdr>
        <w:top w:val="none" w:sz="0" w:space="0" w:color="auto"/>
        <w:left w:val="none" w:sz="0" w:space="0" w:color="auto"/>
        <w:bottom w:val="none" w:sz="0" w:space="0" w:color="auto"/>
        <w:right w:val="none" w:sz="0" w:space="0" w:color="auto"/>
      </w:divBdr>
    </w:div>
    <w:div w:id="1576938347">
      <w:bodyDiv w:val="1"/>
      <w:marLeft w:val="0"/>
      <w:marRight w:val="0"/>
      <w:marTop w:val="0"/>
      <w:marBottom w:val="0"/>
      <w:divBdr>
        <w:top w:val="none" w:sz="0" w:space="0" w:color="auto"/>
        <w:left w:val="none" w:sz="0" w:space="0" w:color="auto"/>
        <w:bottom w:val="none" w:sz="0" w:space="0" w:color="auto"/>
        <w:right w:val="none" w:sz="0" w:space="0" w:color="auto"/>
      </w:divBdr>
    </w:div>
    <w:div w:id="1577129803">
      <w:bodyDiv w:val="1"/>
      <w:marLeft w:val="0"/>
      <w:marRight w:val="0"/>
      <w:marTop w:val="0"/>
      <w:marBottom w:val="0"/>
      <w:divBdr>
        <w:top w:val="none" w:sz="0" w:space="0" w:color="auto"/>
        <w:left w:val="none" w:sz="0" w:space="0" w:color="auto"/>
        <w:bottom w:val="none" w:sz="0" w:space="0" w:color="auto"/>
        <w:right w:val="none" w:sz="0" w:space="0" w:color="auto"/>
      </w:divBdr>
    </w:div>
    <w:div w:id="1577475923">
      <w:bodyDiv w:val="1"/>
      <w:marLeft w:val="0"/>
      <w:marRight w:val="0"/>
      <w:marTop w:val="0"/>
      <w:marBottom w:val="0"/>
      <w:divBdr>
        <w:top w:val="none" w:sz="0" w:space="0" w:color="auto"/>
        <w:left w:val="none" w:sz="0" w:space="0" w:color="auto"/>
        <w:bottom w:val="none" w:sz="0" w:space="0" w:color="auto"/>
        <w:right w:val="none" w:sz="0" w:space="0" w:color="auto"/>
      </w:divBdr>
    </w:div>
    <w:div w:id="1577669006">
      <w:bodyDiv w:val="1"/>
      <w:marLeft w:val="0"/>
      <w:marRight w:val="0"/>
      <w:marTop w:val="0"/>
      <w:marBottom w:val="0"/>
      <w:divBdr>
        <w:top w:val="none" w:sz="0" w:space="0" w:color="auto"/>
        <w:left w:val="none" w:sz="0" w:space="0" w:color="auto"/>
        <w:bottom w:val="none" w:sz="0" w:space="0" w:color="auto"/>
        <w:right w:val="none" w:sz="0" w:space="0" w:color="auto"/>
      </w:divBdr>
    </w:div>
    <w:div w:id="1577746161">
      <w:bodyDiv w:val="1"/>
      <w:marLeft w:val="0"/>
      <w:marRight w:val="0"/>
      <w:marTop w:val="0"/>
      <w:marBottom w:val="0"/>
      <w:divBdr>
        <w:top w:val="none" w:sz="0" w:space="0" w:color="auto"/>
        <w:left w:val="none" w:sz="0" w:space="0" w:color="auto"/>
        <w:bottom w:val="none" w:sz="0" w:space="0" w:color="auto"/>
        <w:right w:val="none" w:sz="0" w:space="0" w:color="auto"/>
      </w:divBdr>
    </w:div>
    <w:div w:id="1577789505">
      <w:bodyDiv w:val="1"/>
      <w:marLeft w:val="0"/>
      <w:marRight w:val="0"/>
      <w:marTop w:val="0"/>
      <w:marBottom w:val="0"/>
      <w:divBdr>
        <w:top w:val="none" w:sz="0" w:space="0" w:color="auto"/>
        <w:left w:val="none" w:sz="0" w:space="0" w:color="auto"/>
        <w:bottom w:val="none" w:sz="0" w:space="0" w:color="auto"/>
        <w:right w:val="none" w:sz="0" w:space="0" w:color="auto"/>
      </w:divBdr>
    </w:div>
    <w:div w:id="1578200769">
      <w:bodyDiv w:val="1"/>
      <w:marLeft w:val="0"/>
      <w:marRight w:val="0"/>
      <w:marTop w:val="0"/>
      <w:marBottom w:val="0"/>
      <w:divBdr>
        <w:top w:val="none" w:sz="0" w:space="0" w:color="auto"/>
        <w:left w:val="none" w:sz="0" w:space="0" w:color="auto"/>
        <w:bottom w:val="none" w:sz="0" w:space="0" w:color="auto"/>
        <w:right w:val="none" w:sz="0" w:space="0" w:color="auto"/>
      </w:divBdr>
    </w:div>
    <w:div w:id="1578317848">
      <w:bodyDiv w:val="1"/>
      <w:marLeft w:val="0"/>
      <w:marRight w:val="0"/>
      <w:marTop w:val="0"/>
      <w:marBottom w:val="0"/>
      <w:divBdr>
        <w:top w:val="none" w:sz="0" w:space="0" w:color="auto"/>
        <w:left w:val="none" w:sz="0" w:space="0" w:color="auto"/>
        <w:bottom w:val="none" w:sz="0" w:space="0" w:color="auto"/>
        <w:right w:val="none" w:sz="0" w:space="0" w:color="auto"/>
      </w:divBdr>
    </w:div>
    <w:div w:id="1578436887">
      <w:bodyDiv w:val="1"/>
      <w:marLeft w:val="0"/>
      <w:marRight w:val="0"/>
      <w:marTop w:val="0"/>
      <w:marBottom w:val="0"/>
      <w:divBdr>
        <w:top w:val="none" w:sz="0" w:space="0" w:color="auto"/>
        <w:left w:val="none" w:sz="0" w:space="0" w:color="auto"/>
        <w:bottom w:val="none" w:sz="0" w:space="0" w:color="auto"/>
        <w:right w:val="none" w:sz="0" w:space="0" w:color="auto"/>
      </w:divBdr>
    </w:div>
    <w:div w:id="1578441219">
      <w:bodyDiv w:val="1"/>
      <w:marLeft w:val="0"/>
      <w:marRight w:val="0"/>
      <w:marTop w:val="0"/>
      <w:marBottom w:val="0"/>
      <w:divBdr>
        <w:top w:val="none" w:sz="0" w:space="0" w:color="auto"/>
        <w:left w:val="none" w:sz="0" w:space="0" w:color="auto"/>
        <w:bottom w:val="none" w:sz="0" w:space="0" w:color="auto"/>
        <w:right w:val="none" w:sz="0" w:space="0" w:color="auto"/>
      </w:divBdr>
    </w:div>
    <w:div w:id="1578514177">
      <w:bodyDiv w:val="1"/>
      <w:marLeft w:val="0"/>
      <w:marRight w:val="0"/>
      <w:marTop w:val="0"/>
      <w:marBottom w:val="0"/>
      <w:divBdr>
        <w:top w:val="none" w:sz="0" w:space="0" w:color="auto"/>
        <w:left w:val="none" w:sz="0" w:space="0" w:color="auto"/>
        <w:bottom w:val="none" w:sz="0" w:space="0" w:color="auto"/>
        <w:right w:val="none" w:sz="0" w:space="0" w:color="auto"/>
      </w:divBdr>
    </w:div>
    <w:div w:id="1578517518">
      <w:bodyDiv w:val="1"/>
      <w:marLeft w:val="0"/>
      <w:marRight w:val="0"/>
      <w:marTop w:val="0"/>
      <w:marBottom w:val="0"/>
      <w:divBdr>
        <w:top w:val="none" w:sz="0" w:space="0" w:color="auto"/>
        <w:left w:val="none" w:sz="0" w:space="0" w:color="auto"/>
        <w:bottom w:val="none" w:sz="0" w:space="0" w:color="auto"/>
        <w:right w:val="none" w:sz="0" w:space="0" w:color="auto"/>
      </w:divBdr>
    </w:div>
    <w:div w:id="1578638243">
      <w:bodyDiv w:val="1"/>
      <w:marLeft w:val="0"/>
      <w:marRight w:val="0"/>
      <w:marTop w:val="0"/>
      <w:marBottom w:val="0"/>
      <w:divBdr>
        <w:top w:val="none" w:sz="0" w:space="0" w:color="auto"/>
        <w:left w:val="none" w:sz="0" w:space="0" w:color="auto"/>
        <w:bottom w:val="none" w:sz="0" w:space="0" w:color="auto"/>
        <w:right w:val="none" w:sz="0" w:space="0" w:color="auto"/>
      </w:divBdr>
    </w:div>
    <w:div w:id="1578663397">
      <w:bodyDiv w:val="1"/>
      <w:marLeft w:val="0"/>
      <w:marRight w:val="0"/>
      <w:marTop w:val="0"/>
      <w:marBottom w:val="0"/>
      <w:divBdr>
        <w:top w:val="none" w:sz="0" w:space="0" w:color="auto"/>
        <w:left w:val="none" w:sz="0" w:space="0" w:color="auto"/>
        <w:bottom w:val="none" w:sz="0" w:space="0" w:color="auto"/>
        <w:right w:val="none" w:sz="0" w:space="0" w:color="auto"/>
      </w:divBdr>
    </w:div>
    <w:div w:id="1578781935">
      <w:bodyDiv w:val="1"/>
      <w:marLeft w:val="0"/>
      <w:marRight w:val="0"/>
      <w:marTop w:val="0"/>
      <w:marBottom w:val="0"/>
      <w:divBdr>
        <w:top w:val="none" w:sz="0" w:space="0" w:color="auto"/>
        <w:left w:val="none" w:sz="0" w:space="0" w:color="auto"/>
        <w:bottom w:val="none" w:sz="0" w:space="0" w:color="auto"/>
        <w:right w:val="none" w:sz="0" w:space="0" w:color="auto"/>
      </w:divBdr>
    </w:div>
    <w:div w:id="1579166955">
      <w:bodyDiv w:val="1"/>
      <w:marLeft w:val="0"/>
      <w:marRight w:val="0"/>
      <w:marTop w:val="0"/>
      <w:marBottom w:val="0"/>
      <w:divBdr>
        <w:top w:val="none" w:sz="0" w:space="0" w:color="auto"/>
        <w:left w:val="none" w:sz="0" w:space="0" w:color="auto"/>
        <w:bottom w:val="none" w:sz="0" w:space="0" w:color="auto"/>
        <w:right w:val="none" w:sz="0" w:space="0" w:color="auto"/>
      </w:divBdr>
    </w:div>
    <w:div w:id="1579248237">
      <w:bodyDiv w:val="1"/>
      <w:marLeft w:val="0"/>
      <w:marRight w:val="0"/>
      <w:marTop w:val="0"/>
      <w:marBottom w:val="0"/>
      <w:divBdr>
        <w:top w:val="none" w:sz="0" w:space="0" w:color="auto"/>
        <w:left w:val="none" w:sz="0" w:space="0" w:color="auto"/>
        <w:bottom w:val="none" w:sz="0" w:space="0" w:color="auto"/>
        <w:right w:val="none" w:sz="0" w:space="0" w:color="auto"/>
      </w:divBdr>
    </w:div>
    <w:div w:id="1579362873">
      <w:bodyDiv w:val="1"/>
      <w:marLeft w:val="0"/>
      <w:marRight w:val="0"/>
      <w:marTop w:val="0"/>
      <w:marBottom w:val="0"/>
      <w:divBdr>
        <w:top w:val="none" w:sz="0" w:space="0" w:color="auto"/>
        <w:left w:val="none" w:sz="0" w:space="0" w:color="auto"/>
        <w:bottom w:val="none" w:sz="0" w:space="0" w:color="auto"/>
        <w:right w:val="none" w:sz="0" w:space="0" w:color="auto"/>
      </w:divBdr>
    </w:div>
    <w:div w:id="1579559121">
      <w:bodyDiv w:val="1"/>
      <w:marLeft w:val="0"/>
      <w:marRight w:val="0"/>
      <w:marTop w:val="0"/>
      <w:marBottom w:val="0"/>
      <w:divBdr>
        <w:top w:val="none" w:sz="0" w:space="0" w:color="auto"/>
        <w:left w:val="none" w:sz="0" w:space="0" w:color="auto"/>
        <w:bottom w:val="none" w:sz="0" w:space="0" w:color="auto"/>
        <w:right w:val="none" w:sz="0" w:space="0" w:color="auto"/>
      </w:divBdr>
    </w:div>
    <w:div w:id="1579711668">
      <w:bodyDiv w:val="1"/>
      <w:marLeft w:val="0"/>
      <w:marRight w:val="0"/>
      <w:marTop w:val="0"/>
      <w:marBottom w:val="0"/>
      <w:divBdr>
        <w:top w:val="none" w:sz="0" w:space="0" w:color="auto"/>
        <w:left w:val="none" w:sz="0" w:space="0" w:color="auto"/>
        <w:bottom w:val="none" w:sz="0" w:space="0" w:color="auto"/>
        <w:right w:val="none" w:sz="0" w:space="0" w:color="auto"/>
      </w:divBdr>
    </w:div>
    <w:div w:id="1580017684">
      <w:bodyDiv w:val="1"/>
      <w:marLeft w:val="0"/>
      <w:marRight w:val="0"/>
      <w:marTop w:val="0"/>
      <w:marBottom w:val="0"/>
      <w:divBdr>
        <w:top w:val="none" w:sz="0" w:space="0" w:color="auto"/>
        <w:left w:val="none" w:sz="0" w:space="0" w:color="auto"/>
        <w:bottom w:val="none" w:sz="0" w:space="0" w:color="auto"/>
        <w:right w:val="none" w:sz="0" w:space="0" w:color="auto"/>
      </w:divBdr>
    </w:div>
    <w:div w:id="1580290282">
      <w:bodyDiv w:val="1"/>
      <w:marLeft w:val="0"/>
      <w:marRight w:val="0"/>
      <w:marTop w:val="0"/>
      <w:marBottom w:val="0"/>
      <w:divBdr>
        <w:top w:val="none" w:sz="0" w:space="0" w:color="auto"/>
        <w:left w:val="none" w:sz="0" w:space="0" w:color="auto"/>
        <w:bottom w:val="none" w:sz="0" w:space="0" w:color="auto"/>
        <w:right w:val="none" w:sz="0" w:space="0" w:color="auto"/>
      </w:divBdr>
    </w:div>
    <w:div w:id="1580290446">
      <w:bodyDiv w:val="1"/>
      <w:marLeft w:val="0"/>
      <w:marRight w:val="0"/>
      <w:marTop w:val="0"/>
      <w:marBottom w:val="0"/>
      <w:divBdr>
        <w:top w:val="none" w:sz="0" w:space="0" w:color="auto"/>
        <w:left w:val="none" w:sz="0" w:space="0" w:color="auto"/>
        <w:bottom w:val="none" w:sz="0" w:space="0" w:color="auto"/>
        <w:right w:val="none" w:sz="0" w:space="0" w:color="auto"/>
      </w:divBdr>
    </w:div>
    <w:div w:id="1580479789">
      <w:bodyDiv w:val="1"/>
      <w:marLeft w:val="0"/>
      <w:marRight w:val="0"/>
      <w:marTop w:val="0"/>
      <w:marBottom w:val="0"/>
      <w:divBdr>
        <w:top w:val="none" w:sz="0" w:space="0" w:color="auto"/>
        <w:left w:val="none" w:sz="0" w:space="0" w:color="auto"/>
        <w:bottom w:val="none" w:sz="0" w:space="0" w:color="auto"/>
        <w:right w:val="none" w:sz="0" w:space="0" w:color="auto"/>
      </w:divBdr>
    </w:div>
    <w:div w:id="1580627833">
      <w:bodyDiv w:val="1"/>
      <w:marLeft w:val="0"/>
      <w:marRight w:val="0"/>
      <w:marTop w:val="0"/>
      <w:marBottom w:val="0"/>
      <w:divBdr>
        <w:top w:val="none" w:sz="0" w:space="0" w:color="auto"/>
        <w:left w:val="none" w:sz="0" w:space="0" w:color="auto"/>
        <w:bottom w:val="none" w:sz="0" w:space="0" w:color="auto"/>
        <w:right w:val="none" w:sz="0" w:space="0" w:color="auto"/>
      </w:divBdr>
    </w:div>
    <w:div w:id="1580822332">
      <w:bodyDiv w:val="1"/>
      <w:marLeft w:val="0"/>
      <w:marRight w:val="0"/>
      <w:marTop w:val="0"/>
      <w:marBottom w:val="0"/>
      <w:divBdr>
        <w:top w:val="none" w:sz="0" w:space="0" w:color="auto"/>
        <w:left w:val="none" w:sz="0" w:space="0" w:color="auto"/>
        <w:bottom w:val="none" w:sz="0" w:space="0" w:color="auto"/>
        <w:right w:val="none" w:sz="0" w:space="0" w:color="auto"/>
      </w:divBdr>
    </w:div>
    <w:div w:id="1581141497">
      <w:bodyDiv w:val="1"/>
      <w:marLeft w:val="0"/>
      <w:marRight w:val="0"/>
      <w:marTop w:val="0"/>
      <w:marBottom w:val="0"/>
      <w:divBdr>
        <w:top w:val="none" w:sz="0" w:space="0" w:color="auto"/>
        <w:left w:val="none" w:sz="0" w:space="0" w:color="auto"/>
        <w:bottom w:val="none" w:sz="0" w:space="0" w:color="auto"/>
        <w:right w:val="none" w:sz="0" w:space="0" w:color="auto"/>
      </w:divBdr>
    </w:div>
    <w:div w:id="1581255388">
      <w:bodyDiv w:val="1"/>
      <w:marLeft w:val="0"/>
      <w:marRight w:val="0"/>
      <w:marTop w:val="0"/>
      <w:marBottom w:val="0"/>
      <w:divBdr>
        <w:top w:val="none" w:sz="0" w:space="0" w:color="auto"/>
        <w:left w:val="none" w:sz="0" w:space="0" w:color="auto"/>
        <w:bottom w:val="none" w:sz="0" w:space="0" w:color="auto"/>
        <w:right w:val="none" w:sz="0" w:space="0" w:color="auto"/>
      </w:divBdr>
    </w:div>
    <w:div w:id="1581258932">
      <w:bodyDiv w:val="1"/>
      <w:marLeft w:val="0"/>
      <w:marRight w:val="0"/>
      <w:marTop w:val="0"/>
      <w:marBottom w:val="0"/>
      <w:divBdr>
        <w:top w:val="none" w:sz="0" w:space="0" w:color="auto"/>
        <w:left w:val="none" w:sz="0" w:space="0" w:color="auto"/>
        <w:bottom w:val="none" w:sz="0" w:space="0" w:color="auto"/>
        <w:right w:val="none" w:sz="0" w:space="0" w:color="auto"/>
      </w:divBdr>
    </w:div>
    <w:div w:id="1581285151">
      <w:bodyDiv w:val="1"/>
      <w:marLeft w:val="0"/>
      <w:marRight w:val="0"/>
      <w:marTop w:val="0"/>
      <w:marBottom w:val="0"/>
      <w:divBdr>
        <w:top w:val="none" w:sz="0" w:space="0" w:color="auto"/>
        <w:left w:val="none" w:sz="0" w:space="0" w:color="auto"/>
        <w:bottom w:val="none" w:sz="0" w:space="0" w:color="auto"/>
        <w:right w:val="none" w:sz="0" w:space="0" w:color="auto"/>
      </w:divBdr>
    </w:div>
    <w:div w:id="1581326542">
      <w:bodyDiv w:val="1"/>
      <w:marLeft w:val="0"/>
      <w:marRight w:val="0"/>
      <w:marTop w:val="0"/>
      <w:marBottom w:val="0"/>
      <w:divBdr>
        <w:top w:val="none" w:sz="0" w:space="0" w:color="auto"/>
        <w:left w:val="none" w:sz="0" w:space="0" w:color="auto"/>
        <w:bottom w:val="none" w:sz="0" w:space="0" w:color="auto"/>
        <w:right w:val="none" w:sz="0" w:space="0" w:color="auto"/>
      </w:divBdr>
    </w:div>
    <w:div w:id="1581523604">
      <w:bodyDiv w:val="1"/>
      <w:marLeft w:val="0"/>
      <w:marRight w:val="0"/>
      <w:marTop w:val="0"/>
      <w:marBottom w:val="0"/>
      <w:divBdr>
        <w:top w:val="none" w:sz="0" w:space="0" w:color="auto"/>
        <w:left w:val="none" w:sz="0" w:space="0" w:color="auto"/>
        <w:bottom w:val="none" w:sz="0" w:space="0" w:color="auto"/>
        <w:right w:val="none" w:sz="0" w:space="0" w:color="auto"/>
      </w:divBdr>
    </w:div>
    <w:div w:id="1582523951">
      <w:bodyDiv w:val="1"/>
      <w:marLeft w:val="0"/>
      <w:marRight w:val="0"/>
      <w:marTop w:val="0"/>
      <w:marBottom w:val="0"/>
      <w:divBdr>
        <w:top w:val="none" w:sz="0" w:space="0" w:color="auto"/>
        <w:left w:val="none" w:sz="0" w:space="0" w:color="auto"/>
        <w:bottom w:val="none" w:sz="0" w:space="0" w:color="auto"/>
        <w:right w:val="none" w:sz="0" w:space="0" w:color="auto"/>
      </w:divBdr>
    </w:div>
    <w:div w:id="1582524249">
      <w:bodyDiv w:val="1"/>
      <w:marLeft w:val="0"/>
      <w:marRight w:val="0"/>
      <w:marTop w:val="0"/>
      <w:marBottom w:val="0"/>
      <w:divBdr>
        <w:top w:val="none" w:sz="0" w:space="0" w:color="auto"/>
        <w:left w:val="none" w:sz="0" w:space="0" w:color="auto"/>
        <w:bottom w:val="none" w:sz="0" w:space="0" w:color="auto"/>
        <w:right w:val="none" w:sz="0" w:space="0" w:color="auto"/>
      </w:divBdr>
    </w:div>
    <w:div w:id="1582838606">
      <w:bodyDiv w:val="1"/>
      <w:marLeft w:val="0"/>
      <w:marRight w:val="0"/>
      <w:marTop w:val="0"/>
      <w:marBottom w:val="0"/>
      <w:divBdr>
        <w:top w:val="none" w:sz="0" w:space="0" w:color="auto"/>
        <w:left w:val="none" w:sz="0" w:space="0" w:color="auto"/>
        <w:bottom w:val="none" w:sz="0" w:space="0" w:color="auto"/>
        <w:right w:val="none" w:sz="0" w:space="0" w:color="auto"/>
      </w:divBdr>
    </w:div>
    <w:div w:id="1583024461">
      <w:bodyDiv w:val="1"/>
      <w:marLeft w:val="0"/>
      <w:marRight w:val="0"/>
      <w:marTop w:val="0"/>
      <w:marBottom w:val="0"/>
      <w:divBdr>
        <w:top w:val="none" w:sz="0" w:space="0" w:color="auto"/>
        <w:left w:val="none" w:sz="0" w:space="0" w:color="auto"/>
        <w:bottom w:val="none" w:sz="0" w:space="0" w:color="auto"/>
        <w:right w:val="none" w:sz="0" w:space="0" w:color="auto"/>
      </w:divBdr>
    </w:div>
    <w:div w:id="1583024854">
      <w:bodyDiv w:val="1"/>
      <w:marLeft w:val="0"/>
      <w:marRight w:val="0"/>
      <w:marTop w:val="0"/>
      <w:marBottom w:val="0"/>
      <w:divBdr>
        <w:top w:val="none" w:sz="0" w:space="0" w:color="auto"/>
        <w:left w:val="none" w:sz="0" w:space="0" w:color="auto"/>
        <w:bottom w:val="none" w:sz="0" w:space="0" w:color="auto"/>
        <w:right w:val="none" w:sz="0" w:space="0" w:color="auto"/>
      </w:divBdr>
    </w:div>
    <w:div w:id="1583031283">
      <w:bodyDiv w:val="1"/>
      <w:marLeft w:val="0"/>
      <w:marRight w:val="0"/>
      <w:marTop w:val="0"/>
      <w:marBottom w:val="0"/>
      <w:divBdr>
        <w:top w:val="none" w:sz="0" w:space="0" w:color="auto"/>
        <w:left w:val="none" w:sz="0" w:space="0" w:color="auto"/>
        <w:bottom w:val="none" w:sz="0" w:space="0" w:color="auto"/>
        <w:right w:val="none" w:sz="0" w:space="0" w:color="auto"/>
      </w:divBdr>
    </w:div>
    <w:div w:id="1583372747">
      <w:bodyDiv w:val="1"/>
      <w:marLeft w:val="0"/>
      <w:marRight w:val="0"/>
      <w:marTop w:val="0"/>
      <w:marBottom w:val="0"/>
      <w:divBdr>
        <w:top w:val="none" w:sz="0" w:space="0" w:color="auto"/>
        <w:left w:val="none" w:sz="0" w:space="0" w:color="auto"/>
        <w:bottom w:val="none" w:sz="0" w:space="0" w:color="auto"/>
        <w:right w:val="none" w:sz="0" w:space="0" w:color="auto"/>
      </w:divBdr>
    </w:div>
    <w:div w:id="1583485899">
      <w:bodyDiv w:val="1"/>
      <w:marLeft w:val="0"/>
      <w:marRight w:val="0"/>
      <w:marTop w:val="0"/>
      <w:marBottom w:val="0"/>
      <w:divBdr>
        <w:top w:val="none" w:sz="0" w:space="0" w:color="auto"/>
        <w:left w:val="none" w:sz="0" w:space="0" w:color="auto"/>
        <w:bottom w:val="none" w:sz="0" w:space="0" w:color="auto"/>
        <w:right w:val="none" w:sz="0" w:space="0" w:color="auto"/>
      </w:divBdr>
    </w:div>
    <w:div w:id="1583492653">
      <w:bodyDiv w:val="1"/>
      <w:marLeft w:val="0"/>
      <w:marRight w:val="0"/>
      <w:marTop w:val="0"/>
      <w:marBottom w:val="0"/>
      <w:divBdr>
        <w:top w:val="none" w:sz="0" w:space="0" w:color="auto"/>
        <w:left w:val="none" w:sz="0" w:space="0" w:color="auto"/>
        <w:bottom w:val="none" w:sz="0" w:space="0" w:color="auto"/>
        <w:right w:val="none" w:sz="0" w:space="0" w:color="auto"/>
      </w:divBdr>
    </w:div>
    <w:div w:id="1583563612">
      <w:bodyDiv w:val="1"/>
      <w:marLeft w:val="0"/>
      <w:marRight w:val="0"/>
      <w:marTop w:val="0"/>
      <w:marBottom w:val="0"/>
      <w:divBdr>
        <w:top w:val="none" w:sz="0" w:space="0" w:color="auto"/>
        <w:left w:val="none" w:sz="0" w:space="0" w:color="auto"/>
        <w:bottom w:val="none" w:sz="0" w:space="0" w:color="auto"/>
        <w:right w:val="none" w:sz="0" w:space="0" w:color="auto"/>
      </w:divBdr>
    </w:div>
    <w:div w:id="1583684699">
      <w:bodyDiv w:val="1"/>
      <w:marLeft w:val="0"/>
      <w:marRight w:val="0"/>
      <w:marTop w:val="0"/>
      <w:marBottom w:val="0"/>
      <w:divBdr>
        <w:top w:val="none" w:sz="0" w:space="0" w:color="auto"/>
        <w:left w:val="none" w:sz="0" w:space="0" w:color="auto"/>
        <w:bottom w:val="none" w:sz="0" w:space="0" w:color="auto"/>
        <w:right w:val="none" w:sz="0" w:space="0" w:color="auto"/>
      </w:divBdr>
    </w:div>
    <w:div w:id="1583757950">
      <w:bodyDiv w:val="1"/>
      <w:marLeft w:val="0"/>
      <w:marRight w:val="0"/>
      <w:marTop w:val="0"/>
      <w:marBottom w:val="0"/>
      <w:divBdr>
        <w:top w:val="none" w:sz="0" w:space="0" w:color="auto"/>
        <w:left w:val="none" w:sz="0" w:space="0" w:color="auto"/>
        <w:bottom w:val="none" w:sz="0" w:space="0" w:color="auto"/>
        <w:right w:val="none" w:sz="0" w:space="0" w:color="auto"/>
      </w:divBdr>
    </w:div>
    <w:div w:id="1583874713">
      <w:bodyDiv w:val="1"/>
      <w:marLeft w:val="0"/>
      <w:marRight w:val="0"/>
      <w:marTop w:val="0"/>
      <w:marBottom w:val="0"/>
      <w:divBdr>
        <w:top w:val="none" w:sz="0" w:space="0" w:color="auto"/>
        <w:left w:val="none" w:sz="0" w:space="0" w:color="auto"/>
        <w:bottom w:val="none" w:sz="0" w:space="0" w:color="auto"/>
        <w:right w:val="none" w:sz="0" w:space="0" w:color="auto"/>
      </w:divBdr>
    </w:div>
    <w:div w:id="1584335384">
      <w:bodyDiv w:val="1"/>
      <w:marLeft w:val="0"/>
      <w:marRight w:val="0"/>
      <w:marTop w:val="0"/>
      <w:marBottom w:val="0"/>
      <w:divBdr>
        <w:top w:val="none" w:sz="0" w:space="0" w:color="auto"/>
        <w:left w:val="none" w:sz="0" w:space="0" w:color="auto"/>
        <w:bottom w:val="none" w:sz="0" w:space="0" w:color="auto"/>
        <w:right w:val="none" w:sz="0" w:space="0" w:color="auto"/>
      </w:divBdr>
    </w:div>
    <w:div w:id="1584408896">
      <w:bodyDiv w:val="1"/>
      <w:marLeft w:val="0"/>
      <w:marRight w:val="0"/>
      <w:marTop w:val="0"/>
      <w:marBottom w:val="0"/>
      <w:divBdr>
        <w:top w:val="none" w:sz="0" w:space="0" w:color="auto"/>
        <w:left w:val="none" w:sz="0" w:space="0" w:color="auto"/>
        <w:bottom w:val="none" w:sz="0" w:space="0" w:color="auto"/>
        <w:right w:val="none" w:sz="0" w:space="0" w:color="auto"/>
      </w:divBdr>
    </w:div>
    <w:div w:id="1584414698">
      <w:bodyDiv w:val="1"/>
      <w:marLeft w:val="0"/>
      <w:marRight w:val="0"/>
      <w:marTop w:val="0"/>
      <w:marBottom w:val="0"/>
      <w:divBdr>
        <w:top w:val="none" w:sz="0" w:space="0" w:color="auto"/>
        <w:left w:val="none" w:sz="0" w:space="0" w:color="auto"/>
        <w:bottom w:val="none" w:sz="0" w:space="0" w:color="auto"/>
        <w:right w:val="none" w:sz="0" w:space="0" w:color="auto"/>
      </w:divBdr>
    </w:div>
    <w:div w:id="1584677487">
      <w:bodyDiv w:val="1"/>
      <w:marLeft w:val="0"/>
      <w:marRight w:val="0"/>
      <w:marTop w:val="0"/>
      <w:marBottom w:val="0"/>
      <w:divBdr>
        <w:top w:val="none" w:sz="0" w:space="0" w:color="auto"/>
        <w:left w:val="none" w:sz="0" w:space="0" w:color="auto"/>
        <w:bottom w:val="none" w:sz="0" w:space="0" w:color="auto"/>
        <w:right w:val="none" w:sz="0" w:space="0" w:color="auto"/>
      </w:divBdr>
    </w:div>
    <w:div w:id="1584678113">
      <w:bodyDiv w:val="1"/>
      <w:marLeft w:val="0"/>
      <w:marRight w:val="0"/>
      <w:marTop w:val="0"/>
      <w:marBottom w:val="0"/>
      <w:divBdr>
        <w:top w:val="none" w:sz="0" w:space="0" w:color="auto"/>
        <w:left w:val="none" w:sz="0" w:space="0" w:color="auto"/>
        <w:bottom w:val="none" w:sz="0" w:space="0" w:color="auto"/>
        <w:right w:val="none" w:sz="0" w:space="0" w:color="auto"/>
      </w:divBdr>
    </w:div>
    <w:div w:id="1584681294">
      <w:bodyDiv w:val="1"/>
      <w:marLeft w:val="0"/>
      <w:marRight w:val="0"/>
      <w:marTop w:val="0"/>
      <w:marBottom w:val="0"/>
      <w:divBdr>
        <w:top w:val="none" w:sz="0" w:space="0" w:color="auto"/>
        <w:left w:val="none" w:sz="0" w:space="0" w:color="auto"/>
        <w:bottom w:val="none" w:sz="0" w:space="0" w:color="auto"/>
        <w:right w:val="none" w:sz="0" w:space="0" w:color="auto"/>
      </w:divBdr>
    </w:div>
    <w:div w:id="1585841241">
      <w:bodyDiv w:val="1"/>
      <w:marLeft w:val="0"/>
      <w:marRight w:val="0"/>
      <w:marTop w:val="0"/>
      <w:marBottom w:val="0"/>
      <w:divBdr>
        <w:top w:val="none" w:sz="0" w:space="0" w:color="auto"/>
        <w:left w:val="none" w:sz="0" w:space="0" w:color="auto"/>
        <w:bottom w:val="none" w:sz="0" w:space="0" w:color="auto"/>
        <w:right w:val="none" w:sz="0" w:space="0" w:color="auto"/>
      </w:divBdr>
    </w:div>
    <w:div w:id="1585841856">
      <w:bodyDiv w:val="1"/>
      <w:marLeft w:val="0"/>
      <w:marRight w:val="0"/>
      <w:marTop w:val="0"/>
      <w:marBottom w:val="0"/>
      <w:divBdr>
        <w:top w:val="none" w:sz="0" w:space="0" w:color="auto"/>
        <w:left w:val="none" w:sz="0" w:space="0" w:color="auto"/>
        <w:bottom w:val="none" w:sz="0" w:space="0" w:color="auto"/>
        <w:right w:val="none" w:sz="0" w:space="0" w:color="auto"/>
      </w:divBdr>
    </w:div>
    <w:div w:id="1585843023">
      <w:bodyDiv w:val="1"/>
      <w:marLeft w:val="0"/>
      <w:marRight w:val="0"/>
      <w:marTop w:val="0"/>
      <w:marBottom w:val="0"/>
      <w:divBdr>
        <w:top w:val="none" w:sz="0" w:space="0" w:color="auto"/>
        <w:left w:val="none" w:sz="0" w:space="0" w:color="auto"/>
        <w:bottom w:val="none" w:sz="0" w:space="0" w:color="auto"/>
        <w:right w:val="none" w:sz="0" w:space="0" w:color="auto"/>
      </w:divBdr>
    </w:div>
    <w:div w:id="1585988439">
      <w:bodyDiv w:val="1"/>
      <w:marLeft w:val="0"/>
      <w:marRight w:val="0"/>
      <w:marTop w:val="0"/>
      <w:marBottom w:val="0"/>
      <w:divBdr>
        <w:top w:val="none" w:sz="0" w:space="0" w:color="auto"/>
        <w:left w:val="none" w:sz="0" w:space="0" w:color="auto"/>
        <w:bottom w:val="none" w:sz="0" w:space="0" w:color="auto"/>
        <w:right w:val="none" w:sz="0" w:space="0" w:color="auto"/>
      </w:divBdr>
    </w:div>
    <w:div w:id="1586067533">
      <w:bodyDiv w:val="1"/>
      <w:marLeft w:val="0"/>
      <w:marRight w:val="0"/>
      <w:marTop w:val="0"/>
      <w:marBottom w:val="0"/>
      <w:divBdr>
        <w:top w:val="none" w:sz="0" w:space="0" w:color="auto"/>
        <w:left w:val="none" w:sz="0" w:space="0" w:color="auto"/>
        <w:bottom w:val="none" w:sz="0" w:space="0" w:color="auto"/>
        <w:right w:val="none" w:sz="0" w:space="0" w:color="auto"/>
      </w:divBdr>
    </w:div>
    <w:div w:id="1586762558">
      <w:bodyDiv w:val="1"/>
      <w:marLeft w:val="0"/>
      <w:marRight w:val="0"/>
      <w:marTop w:val="0"/>
      <w:marBottom w:val="0"/>
      <w:divBdr>
        <w:top w:val="none" w:sz="0" w:space="0" w:color="auto"/>
        <w:left w:val="none" w:sz="0" w:space="0" w:color="auto"/>
        <w:bottom w:val="none" w:sz="0" w:space="0" w:color="auto"/>
        <w:right w:val="none" w:sz="0" w:space="0" w:color="auto"/>
      </w:divBdr>
    </w:div>
    <w:div w:id="1586836122">
      <w:bodyDiv w:val="1"/>
      <w:marLeft w:val="0"/>
      <w:marRight w:val="0"/>
      <w:marTop w:val="0"/>
      <w:marBottom w:val="0"/>
      <w:divBdr>
        <w:top w:val="none" w:sz="0" w:space="0" w:color="auto"/>
        <w:left w:val="none" w:sz="0" w:space="0" w:color="auto"/>
        <w:bottom w:val="none" w:sz="0" w:space="0" w:color="auto"/>
        <w:right w:val="none" w:sz="0" w:space="0" w:color="auto"/>
      </w:divBdr>
    </w:div>
    <w:div w:id="1587226277">
      <w:bodyDiv w:val="1"/>
      <w:marLeft w:val="0"/>
      <w:marRight w:val="0"/>
      <w:marTop w:val="0"/>
      <w:marBottom w:val="0"/>
      <w:divBdr>
        <w:top w:val="none" w:sz="0" w:space="0" w:color="auto"/>
        <w:left w:val="none" w:sz="0" w:space="0" w:color="auto"/>
        <w:bottom w:val="none" w:sz="0" w:space="0" w:color="auto"/>
        <w:right w:val="none" w:sz="0" w:space="0" w:color="auto"/>
      </w:divBdr>
    </w:div>
    <w:div w:id="1587761796">
      <w:bodyDiv w:val="1"/>
      <w:marLeft w:val="0"/>
      <w:marRight w:val="0"/>
      <w:marTop w:val="0"/>
      <w:marBottom w:val="0"/>
      <w:divBdr>
        <w:top w:val="none" w:sz="0" w:space="0" w:color="auto"/>
        <w:left w:val="none" w:sz="0" w:space="0" w:color="auto"/>
        <w:bottom w:val="none" w:sz="0" w:space="0" w:color="auto"/>
        <w:right w:val="none" w:sz="0" w:space="0" w:color="auto"/>
      </w:divBdr>
    </w:div>
    <w:div w:id="1587761908">
      <w:bodyDiv w:val="1"/>
      <w:marLeft w:val="0"/>
      <w:marRight w:val="0"/>
      <w:marTop w:val="0"/>
      <w:marBottom w:val="0"/>
      <w:divBdr>
        <w:top w:val="none" w:sz="0" w:space="0" w:color="auto"/>
        <w:left w:val="none" w:sz="0" w:space="0" w:color="auto"/>
        <w:bottom w:val="none" w:sz="0" w:space="0" w:color="auto"/>
        <w:right w:val="none" w:sz="0" w:space="0" w:color="auto"/>
      </w:divBdr>
    </w:div>
    <w:div w:id="1587881813">
      <w:bodyDiv w:val="1"/>
      <w:marLeft w:val="0"/>
      <w:marRight w:val="0"/>
      <w:marTop w:val="0"/>
      <w:marBottom w:val="0"/>
      <w:divBdr>
        <w:top w:val="none" w:sz="0" w:space="0" w:color="auto"/>
        <w:left w:val="none" w:sz="0" w:space="0" w:color="auto"/>
        <w:bottom w:val="none" w:sz="0" w:space="0" w:color="auto"/>
        <w:right w:val="none" w:sz="0" w:space="0" w:color="auto"/>
      </w:divBdr>
    </w:div>
    <w:div w:id="1587962679">
      <w:bodyDiv w:val="1"/>
      <w:marLeft w:val="0"/>
      <w:marRight w:val="0"/>
      <w:marTop w:val="0"/>
      <w:marBottom w:val="0"/>
      <w:divBdr>
        <w:top w:val="none" w:sz="0" w:space="0" w:color="auto"/>
        <w:left w:val="none" w:sz="0" w:space="0" w:color="auto"/>
        <w:bottom w:val="none" w:sz="0" w:space="0" w:color="auto"/>
        <w:right w:val="none" w:sz="0" w:space="0" w:color="auto"/>
      </w:divBdr>
    </w:div>
    <w:div w:id="1588073611">
      <w:bodyDiv w:val="1"/>
      <w:marLeft w:val="0"/>
      <w:marRight w:val="0"/>
      <w:marTop w:val="0"/>
      <w:marBottom w:val="0"/>
      <w:divBdr>
        <w:top w:val="none" w:sz="0" w:space="0" w:color="auto"/>
        <w:left w:val="none" w:sz="0" w:space="0" w:color="auto"/>
        <w:bottom w:val="none" w:sz="0" w:space="0" w:color="auto"/>
        <w:right w:val="none" w:sz="0" w:space="0" w:color="auto"/>
      </w:divBdr>
    </w:div>
    <w:div w:id="1588074587">
      <w:bodyDiv w:val="1"/>
      <w:marLeft w:val="0"/>
      <w:marRight w:val="0"/>
      <w:marTop w:val="0"/>
      <w:marBottom w:val="0"/>
      <w:divBdr>
        <w:top w:val="none" w:sz="0" w:space="0" w:color="auto"/>
        <w:left w:val="none" w:sz="0" w:space="0" w:color="auto"/>
        <w:bottom w:val="none" w:sz="0" w:space="0" w:color="auto"/>
        <w:right w:val="none" w:sz="0" w:space="0" w:color="auto"/>
      </w:divBdr>
    </w:div>
    <w:div w:id="1588076523">
      <w:bodyDiv w:val="1"/>
      <w:marLeft w:val="0"/>
      <w:marRight w:val="0"/>
      <w:marTop w:val="0"/>
      <w:marBottom w:val="0"/>
      <w:divBdr>
        <w:top w:val="none" w:sz="0" w:space="0" w:color="auto"/>
        <w:left w:val="none" w:sz="0" w:space="0" w:color="auto"/>
        <w:bottom w:val="none" w:sz="0" w:space="0" w:color="auto"/>
        <w:right w:val="none" w:sz="0" w:space="0" w:color="auto"/>
      </w:divBdr>
    </w:div>
    <w:div w:id="1588223869">
      <w:bodyDiv w:val="1"/>
      <w:marLeft w:val="0"/>
      <w:marRight w:val="0"/>
      <w:marTop w:val="0"/>
      <w:marBottom w:val="0"/>
      <w:divBdr>
        <w:top w:val="none" w:sz="0" w:space="0" w:color="auto"/>
        <w:left w:val="none" w:sz="0" w:space="0" w:color="auto"/>
        <w:bottom w:val="none" w:sz="0" w:space="0" w:color="auto"/>
        <w:right w:val="none" w:sz="0" w:space="0" w:color="auto"/>
      </w:divBdr>
    </w:div>
    <w:div w:id="1588265443">
      <w:bodyDiv w:val="1"/>
      <w:marLeft w:val="0"/>
      <w:marRight w:val="0"/>
      <w:marTop w:val="0"/>
      <w:marBottom w:val="0"/>
      <w:divBdr>
        <w:top w:val="none" w:sz="0" w:space="0" w:color="auto"/>
        <w:left w:val="none" w:sz="0" w:space="0" w:color="auto"/>
        <w:bottom w:val="none" w:sz="0" w:space="0" w:color="auto"/>
        <w:right w:val="none" w:sz="0" w:space="0" w:color="auto"/>
      </w:divBdr>
    </w:div>
    <w:div w:id="1588416816">
      <w:bodyDiv w:val="1"/>
      <w:marLeft w:val="0"/>
      <w:marRight w:val="0"/>
      <w:marTop w:val="0"/>
      <w:marBottom w:val="0"/>
      <w:divBdr>
        <w:top w:val="none" w:sz="0" w:space="0" w:color="auto"/>
        <w:left w:val="none" w:sz="0" w:space="0" w:color="auto"/>
        <w:bottom w:val="none" w:sz="0" w:space="0" w:color="auto"/>
        <w:right w:val="none" w:sz="0" w:space="0" w:color="auto"/>
      </w:divBdr>
    </w:div>
    <w:div w:id="1588491388">
      <w:bodyDiv w:val="1"/>
      <w:marLeft w:val="0"/>
      <w:marRight w:val="0"/>
      <w:marTop w:val="0"/>
      <w:marBottom w:val="0"/>
      <w:divBdr>
        <w:top w:val="none" w:sz="0" w:space="0" w:color="auto"/>
        <w:left w:val="none" w:sz="0" w:space="0" w:color="auto"/>
        <w:bottom w:val="none" w:sz="0" w:space="0" w:color="auto"/>
        <w:right w:val="none" w:sz="0" w:space="0" w:color="auto"/>
      </w:divBdr>
    </w:div>
    <w:div w:id="1588533697">
      <w:bodyDiv w:val="1"/>
      <w:marLeft w:val="0"/>
      <w:marRight w:val="0"/>
      <w:marTop w:val="0"/>
      <w:marBottom w:val="0"/>
      <w:divBdr>
        <w:top w:val="none" w:sz="0" w:space="0" w:color="auto"/>
        <w:left w:val="none" w:sz="0" w:space="0" w:color="auto"/>
        <w:bottom w:val="none" w:sz="0" w:space="0" w:color="auto"/>
        <w:right w:val="none" w:sz="0" w:space="0" w:color="auto"/>
      </w:divBdr>
    </w:div>
    <w:div w:id="1588539696">
      <w:bodyDiv w:val="1"/>
      <w:marLeft w:val="0"/>
      <w:marRight w:val="0"/>
      <w:marTop w:val="0"/>
      <w:marBottom w:val="0"/>
      <w:divBdr>
        <w:top w:val="none" w:sz="0" w:space="0" w:color="auto"/>
        <w:left w:val="none" w:sz="0" w:space="0" w:color="auto"/>
        <w:bottom w:val="none" w:sz="0" w:space="0" w:color="auto"/>
        <w:right w:val="none" w:sz="0" w:space="0" w:color="auto"/>
      </w:divBdr>
    </w:div>
    <w:div w:id="1588690211">
      <w:bodyDiv w:val="1"/>
      <w:marLeft w:val="0"/>
      <w:marRight w:val="0"/>
      <w:marTop w:val="0"/>
      <w:marBottom w:val="0"/>
      <w:divBdr>
        <w:top w:val="none" w:sz="0" w:space="0" w:color="auto"/>
        <w:left w:val="none" w:sz="0" w:space="0" w:color="auto"/>
        <w:bottom w:val="none" w:sz="0" w:space="0" w:color="auto"/>
        <w:right w:val="none" w:sz="0" w:space="0" w:color="auto"/>
      </w:divBdr>
    </w:div>
    <w:div w:id="1588730560">
      <w:bodyDiv w:val="1"/>
      <w:marLeft w:val="0"/>
      <w:marRight w:val="0"/>
      <w:marTop w:val="0"/>
      <w:marBottom w:val="0"/>
      <w:divBdr>
        <w:top w:val="none" w:sz="0" w:space="0" w:color="auto"/>
        <w:left w:val="none" w:sz="0" w:space="0" w:color="auto"/>
        <w:bottom w:val="none" w:sz="0" w:space="0" w:color="auto"/>
        <w:right w:val="none" w:sz="0" w:space="0" w:color="auto"/>
      </w:divBdr>
    </w:div>
    <w:div w:id="1589848713">
      <w:bodyDiv w:val="1"/>
      <w:marLeft w:val="0"/>
      <w:marRight w:val="0"/>
      <w:marTop w:val="0"/>
      <w:marBottom w:val="0"/>
      <w:divBdr>
        <w:top w:val="none" w:sz="0" w:space="0" w:color="auto"/>
        <w:left w:val="none" w:sz="0" w:space="0" w:color="auto"/>
        <w:bottom w:val="none" w:sz="0" w:space="0" w:color="auto"/>
        <w:right w:val="none" w:sz="0" w:space="0" w:color="auto"/>
      </w:divBdr>
    </w:div>
    <w:div w:id="1590234207">
      <w:bodyDiv w:val="1"/>
      <w:marLeft w:val="0"/>
      <w:marRight w:val="0"/>
      <w:marTop w:val="0"/>
      <w:marBottom w:val="0"/>
      <w:divBdr>
        <w:top w:val="none" w:sz="0" w:space="0" w:color="auto"/>
        <w:left w:val="none" w:sz="0" w:space="0" w:color="auto"/>
        <w:bottom w:val="none" w:sz="0" w:space="0" w:color="auto"/>
        <w:right w:val="none" w:sz="0" w:space="0" w:color="auto"/>
      </w:divBdr>
    </w:div>
    <w:div w:id="1590238360">
      <w:bodyDiv w:val="1"/>
      <w:marLeft w:val="0"/>
      <w:marRight w:val="0"/>
      <w:marTop w:val="0"/>
      <w:marBottom w:val="0"/>
      <w:divBdr>
        <w:top w:val="none" w:sz="0" w:space="0" w:color="auto"/>
        <w:left w:val="none" w:sz="0" w:space="0" w:color="auto"/>
        <w:bottom w:val="none" w:sz="0" w:space="0" w:color="auto"/>
        <w:right w:val="none" w:sz="0" w:space="0" w:color="auto"/>
      </w:divBdr>
    </w:div>
    <w:div w:id="1590309680">
      <w:bodyDiv w:val="1"/>
      <w:marLeft w:val="0"/>
      <w:marRight w:val="0"/>
      <w:marTop w:val="0"/>
      <w:marBottom w:val="0"/>
      <w:divBdr>
        <w:top w:val="none" w:sz="0" w:space="0" w:color="auto"/>
        <w:left w:val="none" w:sz="0" w:space="0" w:color="auto"/>
        <w:bottom w:val="none" w:sz="0" w:space="0" w:color="auto"/>
        <w:right w:val="none" w:sz="0" w:space="0" w:color="auto"/>
      </w:divBdr>
    </w:div>
    <w:div w:id="1590310410">
      <w:bodyDiv w:val="1"/>
      <w:marLeft w:val="0"/>
      <w:marRight w:val="0"/>
      <w:marTop w:val="0"/>
      <w:marBottom w:val="0"/>
      <w:divBdr>
        <w:top w:val="none" w:sz="0" w:space="0" w:color="auto"/>
        <w:left w:val="none" w:sz="0" w:space="0" w:color="auto"/>
        <w:bottom w:val="none" w:sz="0" w:space="0" w:color="auto"/>
        <w:right w:val="none" w:sz="0" w:space="0" w:color="auto"/>
      </w:divBdr>
    </w:div>
    <w:div w:id="1590314186">
      <w:bodyDiv w:val="1"/>
      <w:marLeft w:val="0"/>
      <w:marRight w:val="0"/>
      <w:marTop w:val="0"/>
      <w:marBottom w:val="0"/>
      <w:divBdr>
        <w:top w:val="none" w:sz="0" w:space="0" w:color="auto"/>
        <w:left w:val="none" w:sz="0" w:space="0" w:color="auto"/>
        <w:bottom w:val="none" w:sz="0" w:space="0" w:color="auto"/>
        <w:right w:val="none" w:sz="0" w:space="0" w:color="auto"/>
      </w:divBdr>
    </w:div>
    <w:div w:id="1590459176">
      <w:bodyDiv w:val="1"/>
      <w:marLeft w:val="0"/>
      <w:marRight w:val="0"/>
      <w:marTop w:val="0"/>
      <w:marBottom w:val="0"/>
      <w:divBdr>
        <w:top w:val="none" w:sz="0" w:space="0" w:color="auto"/>
        <w:left w:val="none" w:sz="0" w:space="0" w:color="auto"/>
        <w:bottom w:val="none" w:sz="0" w:space="0" w:color="auto"/>
        <w:right w:val="none" w:sz="0" w:space="0" w:color="auto"/>
      </w:divBdr>
    </w:div>
    <w:div w:id="1590650179">
      <w:bodyDiv w:val="1"/>
      <w:marLeft w:val="0"/>
      <w:marRight w:val="0"/>
      <w:marTop w:val="0"/>
      <w:marBottom w:val="0"/>
      <w:divBdr>
        <w:top w:val="none" w:sz="0" w:space="0" w:color="auto"/>
        <w:left w:val="none" w:sz="0" w:space="0" w:color="auto"/>
        <w:bottom w:val="none" w:sz="0" w:space="0" w:color="auto"/>
        <w:right w:val="none" w:sz="0" w:space="0" w:color="auto"/>
      </w:divBdr>
    </w:div>
    <w:div w:id="1591083022">
      <w:bodyDiv w:val="1"/>
      <w:marLeft w:val="0"/>
      <w:marRight w:val="0"/>
      <w:marTop w:val="0"/>
      <w:marBottom w:val="0"/>
      <w:divBdr>
        <w:top w:val="none" w:sz="0" w:space="0" w:color="auto"/>
        <w:left w:val="none" w:sz="0" w:space="0" w:color="auto"/>
        <w:bottom w:val="none" w:sz="0" w:space="0" w:color="auto"/>
        <w:right w:val="none" w:sz="0" w:space="0" w:color="auto"/>
      </w:divBdr>
    </w:div>
    <w:div w:id="1591084163">
      <w:bodyDiv w:val="1"/>
      <w:marLeft w:val="0"/>
      <w:marRight w:val="0"/>
      <w:marTop w:val="0"/>
      <w:marBottom w:val="0"/>
      <w:divBdr>
        <w:top w:val="none" w:sz="0" w:space="0" w:color="auto"/>
        <w:left w:val="none" w:sz="0" w:space="0" w:color="auto"/>
        <w:bottom w:val="none" w:sz="0" w:space="0" w:color="auto"/>
        <w:right w:val="none" w:sz="0" w:space="0" w:color="auto"/>
      </w:divBdr>
    </w:div>
    <w:div w:id="1591112417">
      <w:bodyDiv w:val="1"/>
      <w:marLeft w:val="0"/>
      <w:marRight w:val="0"/>
      <w:marTop w:val="0"/>
      <w:marBottom w:val="0"/>
      <w:divBdr>
        <w:top w:val="none" w:sz="0" w:space="0" w:color="auto"/>
        <w:left w:val="none" w:sz="0" w:space="0" w:color="auto"/>
        <w:bottom w:val="none" w:sz="0" w:space="0" w:color="auto"/>
        <w:right w:val="none" w:sz="0" w:space="0" w:color="auto"/>
      </w:divBdr>
    </w:div>
    <w:div w:id="1591114109">
      <w:bodyDiv w:val="1"/>
      <w:marLeft w:val="0"/>
      <w:marRight w:val="0"/>
      <w:marTop w:val="0"/>
      <w:marBottom w:val="0"/>
      <w:divBdr>
        <w:top w:val="none" w:sz="0" w:space="0" w:color="auto"/>
        <w:left w:val="none" w:sz="0" w:space="0" w:color="auto"/>
        <w:bottom w:val="none" w:sz="0" w:space="0" w:color="auto"/>
        <w:right w:val="none" w:sz="0" w:space="0" w:color="auto"/>
      </w:divBdr>
    </w:div>
    <w:div w:id="1591352718">
      <w:bodyDiv w:val="1"/>
      <w:marLeft w:val="0"/>
      <w:marRight w:val="0"/>
      <w:marTop w:val="0"/>
      <w:marBottom w:val="0"/>
      <w:divBdr>
        <w:top w:val="none" w:sz="0" w:space="0" w:color="auto"/>
        <w:left w:val="none" w:sz="0" w:space="0" w:color="auto"/>
        <w:bottom w:val="none" w:sz="0" w:space="0" w:color="auto"/>
        <w:right w:val="none" w:sz="0" w:space="0" w:color="auto"/>
      </w:divBdr>
    </w:div>
    <w:div w:id="1591811744">
      <w:bodyDiv w:val="1"/>
      <w:marLeft w:val="0"/>
      <w:marRight w:val="0"/>
      <w:marTop w:val="0"/>
      <w:marBottom w:val="0"/>
      <w:divBdr>
        <w:top w:val="none" w:sz="0" w:space="0" w:color="auto"/>
        <w:left w:val="none" w:sz="0" w:space="0" w:color="auto"/>
        <w:bottom w:val="none" w:sz="0" w:space="0" w:color="auto"/>
        <w:right w:val="none" w:sz="0" w:space="0" w:color="auto"/>
      </w:divBdr>
    </w:div>
    <w:div w:id="1592155773">
      <w:bodyDiv w:val="1"/>
      <w:marLeft w:val="0"/>
      <w:marRight w:val="0"/>
      <w:marTop w:val="0"/>
      <w:marBottom w:val="0"/>
      <w:divBdr>
        <w:top w:val="none" w:sz="0" w:space="0" w:color="auto"/>
        <w:left w:val="none" w:sz="0" w:space="0" w:color="auto"/>
        <w:bottom w:val="none" w:sz="0" w:space="0" w:color="auto"/>
        <w:right w:val="none" w:sz="0" w:space="0" w:color="auto"/>
      </w:divBdr>
    </w:div>
    <w:div w:id="1592616733">
      <w:bodyDiv w:val="1"/>
      <w:marLeft w:val="0"/>
      <w:marRight w:val="0"/>
      <w:marTop w:val="0"/>
      <w:marBottom w:val="0"/>
      <w:divBdr>
        <w:top w:val="none" w:sz="0" w:space="0" w:color="auto"/>
        <w:left w:val="none" w:sz="0" w:space="0" w:color="auto"/>
        <w:bottom w:val="none" w:sz="0" w:space="0" w:color="auto"/>
        <w:right w:val="none" w:sz="0" w:space="0" w:color="auto"/>
      </w:divBdr>
    </w:div>
    <w:div w:id="1592618056">
      <w:bodyDiv w:val="1"/>
      <w:marLeft w:val="0"/>
      <w:marRight w:val="0"/>
      <w:marTop w:val="0"/>
      <w:marBottom w:val="0"/>
      <w:divBdr>
        <w:top w:val="none" w:sz="0" w:space="0" w:color="auto"/>
        <w:left w:val="none" w:sz="0" w:space="0" w:color="auto"/>
        <w:bottom w:val="none" w:sz="0" w:space="0" w:color="auto"/>
        <w:right w:val="none" w:sz="0" w:space="0" w:color="auto"/>
      </w:divBdr>
    </w:div>
    <w:div w:id="1592663695">
      <w:bodyDiv w:val="1"/>
      <w:marLeft w:val="0"/>
      <w:marRight w:val="0"/>
      <w:marTop w:val="0"/>
      <w:marBottom w:val="0"/>
      <w:divBdr>
        <w:top w:val="none" w:sz="0" w:space="0" w:color="auto"/>
        <w:left w:val="none" w:sz="0" w:space="0" w:color="auto"/>
        <w:bottom w:val="none" w:sz="0" w:space="0" w:color="auto"/>
        <w:right w:val="none" w:sz="0" w:space="0" w:color="auto"/>
      </w:divBdr>
    </w:div>
    <w:div w:id="1592934308">
      <w:bodyDiv w:val="1"/>
      <w:marLeft w:val="0"/>
      <w:marRight w:val="0"/>
      <w:marTop w:val="0"/>
      <w:marBottom w:val="0"/>
      <w:divBdr>
        <w:top w:val="none" w:sz="0" w:space="0" w:color="auto"/>
        <w:left w:val="none" w:sz="0" w:space="0" w:color="auto"/>
        <w:bottom w:val="none" w:sz="0" w:space="0" w:color="auto"/>
        <w:right w:val="none" w:sz="0" w:space="0" w:color="auto"/>
      </w:divBdr>
    </w:div>
    <w:div w:id="1593203170">
      <w:bodyDiv w:val="1"/>
      <w:marLeft w:val="0"/>
      <w:marRight w:val="0"/>
      <w:marTop w:val="0"/>
      <w:marBottom w:val="0"/>
      <w:divBdr>
        <w:top w:val="none" w:sz="0" w:space="0" w:color="auto"/>
        <w:left w:val="none" w:sz="0" w:space="0" w:color="auto"/>
        <w:bottom w:val="none" w:sz="0" w:space="0" w:color="auto"/>
        <w:right w:val="none" w:sz="0" w:space="0" w:color="auto"/>
      </w:divBdr>
    </w:div>
    <w:div w:id="1593463928">
      <w:bodyDiv w:val="1"/>
      <w:marLeft w:val="0"/>
      <w:marRight w:val="0"/>
      <w:marTop w:val="0"/>
      <w:marBottom w:val="0"/>
      <w:divBdr>
        <w:top w:val="none" w:sz="0" w:space="0" w:color="auto"/>
        <w:left w:val="none" w:sz="0" w:space="0" w:color="auto"/>
        <w:bottom w:val="none" w:sz="0" w:space="0" w:color="auto"/>
        <w:right w:val="none" w:sz="0" w:space="0" w:color="auto"/>
      </w:divBdr>
    </w:div>
    <w:div w:id="1593465892">
      <w:bodyDiv w:val="1"/>
      <w:marLeft w:val="0"/>
      <w:marRight w:val="0"/>
      <w:marTop w:val="0"/>
      <w:marBottom w:val="0"/>
      <w:divBdr>
        <w:top w:val="none" w:sz="0" w:space="0" w:color="auto"/>
        <w:left w:val="none" w:sz="0" w:space="0" w:color="auto"/>
        <w:bottom w:val="none" w:sz="0" w:space="0" w:color="auto"/>
        <w:right w:val="none" w:sz="0" w:space="0" w:color="auto"/>
      </w:divBdr>
    </w:div>
    <w:div w:id="1593539747">
      <w:bodyDiv w:val="1"/>
      <w:marLeft w:val="0"/>
      <w:marRight w:val="0"/>
      <w:marTop w:val="0"/>
      <w:marBottom w:val="0"/>
      <w:divBdr>
        <w:top w:val="none" w:sz="0" w:space="0" w:color="auto"/>
        <w:left w:val="none" w:sz="0" w:space="0" w:color="auto"/>
        <w:bottom w:val="none" w:sz="0" w:space="0" w:color="auto"/>
        <w:right w:val="none" w:sz="0" w:space="0" w:color="auto"/>
      </w:divBdr>
    </w:div>
    <w:div w:id="1593659416">
      <w:bodyDiv w:val="1"/>
      <w:marLeft w:val="0"/>
      <w:marRight w:val="0"/>
      <w:marTop w:val="0"/>
      <w:marBottom w:val="0"/>
      <w:divBdr>
        <w:top w:val="none" w:sz="0" w:space="0" w:color="auto"/>
        <w:left w:val="none" w:sz="0" w:space="0" w:color="auto"/>
        <w:bottom w:val="none" w:sz="0" w:space="0" w:color="auto"/>
        <w:right w:val="none" w:sz="0" w:space="0" w:color="auto"/>
      </w:divBdr>
    </w:div>
    <w:div w:id="1593851428">
      <w:bodyDiv w:val="1"/>
      <w:marLeft w:val="0"/>
      <w:marRight w:val="0"/>
      <w:marTop w:val="0"/>
      <w:marBottom w:val="0"/>
      <w:divBdr>
        <w:top w:val="none" w:sz="0" w:space="0" w:color="auto"/>
        <w:left w:val="none" w:sz="0" w:space="0" w:color="auto"/>
        <w:bottom w:val="none" w:sz="0" w:space="0" w:color="auto"/>
        <w:right w:val="none" w:sz="0" w:space="0" w:color="auto"/>
      </w:divBdr>
    </w:div>
    <w:div w:id="1593851840">
      <w:bodyDiv w:val="1"/>
      <w:marLeft w:val="0"/>
      <w:marRight w:val="0"/>
      <w:marTop w:val="0"/>
      <w:marBottom w:val="0"/>
      <w:divBdr>
        <w:top w:val="none" w:sz="0" w:space="0" w:color="auto"/>
        <w:left w:val="none" w:sz="0" w:space="0" w:color="auto"/>
        <w:bottom w:val="none" w:sz="0" w:space="0" w:color="auto"/>
        <w:right w:val="none" w:sz="0" w:space="0" w:color="auto"/>
      </w:divBdr>
    </w:div>
    <w:div w:id="1594120456">
      <w:bodyDiv w:val="1"/>
      <w:marLeft w:val="0"/>
      <w:marRight w:val="0"/>
      <w:marTop w:val="0"/>
      <w:marBottom w:val="0"/>
      <w:divBdr>
        <w:top w:val="none" w:sz="0" w:space="0" w:color="auto"/>
        <w:left w:val="none" w:sz="0" w:space="0" w:color="auto"/>
        <w:bottom w:val="none" w:sz="0" w:space="0" w:color="auto"/>
        <w:right w:val="none" w:sz="0" w:space="0" w:color="auto"/>
      </w:divBdr>
    </w:div>
    <w:div w:id="1594126712">
      <w:bodyDiv w:val="1"/>
      <w:marLeft w:val="0"/>
      <w:marRight w:val="0"/>
      <w:marTop w:val="0"/>
      <w:marBottom w:val="0"/>
      <w:divBdr>
        <w:top w:val="none" w:sz="0" w:space="0" w:color="auto"/>
        <w:left w:val="none" w:sz="0" w:space="0" w:color="auto"/>
        <w:bottom w:val="none" w:sz="0" w:space="0" w:color="auto"/>
        <w:right w:val="none" w:sz="0" w:space="0" w:color="auto"/>
      </w:divBdr>
    </w:div>
    <w:div w:id="1594169684">
      <w:bodyDiv w:val="1"/>
      <w:marLeft w:val="0"/>
      <w:marRight w:val="0"/>
      <w:marTop w:val="0"/>
      <w:marBottom w:val="0"/>
      <w:divBdr>
        <w:top w:val="none" w:sz="0" w:space="0" w:color="auto"/>
        <w:left w:val="none" w:sz="0" w:space="0" w:color="auto"/>
        <w:bottom w:val="none" w:sz="0" w:space="0" w:color="auto"/>
        <w:right w:val="none" w:sz="0" w:space="0" w:color="auto"/>
      </w:divBdr>
    </w:div>
    <w:div w:id="1594509172">
      <w:bodyDiv w:val="1"/>
      <w:marLeft w:val="0"/>
      <w:marRight w:val="0"/>
      <w:marTop w:val="0"/>
      <w:marBottom w:val="0"/>
      <w:divBdr>
        <w:top w:val="none" w:sz="0" w:space="0" w:color="auto"/>
        <w:left w:val="none" w:sz="0" w:space="0" w:color="auto"/>
        <w:bottom w:val="none" w:sz="0" w:space="0" w:color="auto"/>
        <w:right w:val="none" w:sz="0" w:space="0" w:color="auto"/>
      </w:divBdr>
    </w:div>
    <w:div w:id="1594588316">
      <w:bodyDiv w:val="1"/>
      <w:marLeft w:val="0"/>
      <w:marRight w:val="0"/>
      <w:marTop w:val="0"/>
      <w:marBottom w:val="0"/>
      <w:divBdr>
        <w:top w:val="none" w:sz="0" w:space="0" w:color="auto"/>
        <w:left w:val="none" w:sz="0" w:space="0" w:color="auto"/>
        <w:bottom w:val="none" w:sz="0" w:space="0" w:color="auto"/>
        <w:right w:val="none" w:sz="0" w:space="0" w:color="auto"/>
      </w:divBdr>
    </w:div>
    <w:div w:id="1594705743">
      <w:bodyDiv w:val="1"/>
      <w:marLeft w:val="0"/>
      <w:marRight w:val="0"/>
      <w:marTop w:val="0"/>
      <w:marBottom w:val="0"/>
      <w:divBdr>
        <w:top w:val="none" w:sz="0" w:space="0" w:color="auto"/>
        <w:left w:val="none" w:sz="0" w:space="0" w:color="auto"/>
        <w:bottom w:val="none" w:sz="0" w:space="0" w:color="auto"/>
        <w:right w:val="none" w:sz="0" w:space="0" w:color="auto"/>
      </w:divBdr>
    </w:div>
    <w:div w:id="1595090679">
      <w:bodyDiv w:val="1"/>
      <w:marLeft w:val="0"/>
      <w:marRight w:val="0"/>
      <w:marTop w:val="0"/>
      <w:marBottom w:val="0"/>
      <w:divBdr>
        <w:top w:val="none" w:sz="0" w:space="0" w:color="auto"/>
        <w:left w:val="none" w:sz="0" w:space="0" w:color="auto"/>
        <w:bottom w:val="none" w:sz="0" w:space="0" w:color="auto"/>
        <w:right w:val="none" w:sz="0" w:space="0" w:color="auto"/>
      </w:divBdr>
    </w:div>
    <w:div w:id="1595357367">
      <w:bodyDiv w:val="1"/>
      <w:marLeft w:val="0"/>
      <w:marRight w:val="0"/>
      <w:marTop w:val="0"/>
      <w:marBottom w:val="0"/>
      <w:divBdr>
        <w:top w:val="none" w:sz="0" w:space="0" w:color="auto"/>
        <w:left w:val="none" w:sz="0" w:space="0" w:color="auto"/>
        <w:bottom w:val="none" w:sz="0" w:space="0" w:color="auto"/>
        <w:right w:val="none" w:sz="0" w:space="0" w:color="auto"/>
      </w:divBdr>
    </w:div>
    <w:div w:id="1595822022">
      <w:bodyDiv w:val="1"/>
      <w:marLeft w:val="0"/>
      <w:marRight w:val="0"/>
      <w:marTop w:val="0"/>
      <w:marBottom w:val="0"/>
      <w:divBdr>
        <w:top w:val="none" w:sz="0" w:space="0" w:color="auto"/>
        <w:left w:val="none" w:sz="0" w:space="0" w:color="auto"/>
        <w:bottom w:val="none" w:sz="0" w:space="0" w:color="auto"/>
        <w:right w:val="none" w:sz="0" w:space="0" w:color="auto"/>
      </w:divBdr>
    </w:div>
    <w:div w:id="1596011264">
      <w:bodyDiv w:val="1"/>
      <w:marLeft w:val="0"/>
      <w:marRight w:val="0"/>
      <w:marTop w:val="0"/>
      <w:marBottom w:val="0"/>
      <w:divBdr>
        <w:top w:val="none" w:sz="0" w:space="0" w:color="auto"/>
        <w:left w:val="none" w:sz="0" w:space="0" w:color="auto"/>
        <w:bottom w:val="none" w:sz="0" w:space="0" w:color="auto"/>
        <w:right w:val="none" w:sz="0" w:space="0" w:color="auto"/>
      </w:divBdr>
    </w:div>
    <w:div w:id="1596472215">
      <w:bodyDiv w:val="1"/>
      <w:marLeft w:val="0"/>
      <w:marRight w:val="0"/>
      <w:marTop w:val="0"/>
      <w:marBottom w:val="0"/>
      <w:divBdr>
        <w:top w:val="none" w:sz="0" w:space="0" w:color="auto"/>
        <w:left w:val="none" w:sz="0" w:space="0" w:color="auto"/>
        <w:bottom w:val="none" w:sz="0" w:space="0" w:color="auto"/>
        <w:right w:val="none" w:sz="0" w:space="0" w:color="auto"/>
      </w:divBdr>
    </w:div>
    <w:div w:id="1596665746">
      <w:bodyDiv w:val="1"/>
      <w:marLeft w:val="0"/>
      <w:marRight w:val="0"/>
      <w:marTop w:val="0"/>
      <w:marBottom w:val="0"/>
      <w:divBdr>
        <w:top w:val="none" w:sz="0" w:space="0" w:color="auto"/>
        <w:left w:val="none" w:sz="0" w:space="0" w:color="auto"/>
        <w:bottom w:val="none" w:sz="0" w:space="0" w:color="auto"/>
        <w:right w:val="none" w:sz="0" w:space="0" w:color="auto"/>
      </w:divBdr>
    </w:div>
    <w:div w:id="1596744362">
      <w:bodyDiv w:val="1"/>
      <w:marLeft w:val="0"/>
      <w:marRight w:val="0"/>
      <w:marTop w:val="0"/>
      <w:marBottom w:val="0"/>
      <w:divBdr>
        <w:top w:val="none" w:sz="0" w:space="0" w:color="auto"/>
        <w:left w:val="none" w:sz="0" w:space="0" w:color="auto"/>
        <w:bottom w:val="none" w:sz="0" w:space="0" w:color="auto"/>
        <w:right w:val="none" w:sz="0" w:space="0" w:color="auto"/>
      </w:divBdr>
    </w:div>
    <w:div w:id="1596747328">
      <w:bodyDiv w:val="1"/>
      <w:marLeft w:val="0"/>
      <w:marRight w:val="0"/>
      <w:marTop w:val="0"/>
      <w:marBottom w:val="0"/>
      <w:divBdr>
        <w:top w:val="none" w:sz="0" w:space="0" w:color="auto"/>
        <w:left w:val="none" w:sz="0" w:space="0" w:color="auto"/>
        <w:bottom w:val="none" w:sz="0" w:space="0" w:color="auto"/>
        <w:right w:val="none" w:sz="0" w:space="0" w:color="auto"/>
      </w:divBdr>
    </w:div>
    <w:div w:id="1597129320">
      <w:bodyDiv w:val="1"/>
      <w:marLeft w:val="0"/>
      <w:marRight w:val="0"/>
      <w:marTop w:val="0"/>
      <w:marBottom w:val="0"/>
      <w:divBdr>
        <w:top w:val="none" w:sz="0" w:space="0" w:color="auto"/>
        <w:left w:val="none" w:sz="0" w:space="0" w:color="auto"/>
        <w:bottom w:val="none" w:sz="0" w:space="0" w:color="auto"/>
        <w:right w:val="none" w:sz="0" w:space="0" w:color="auto"/>
      </w:divBdr>
    </w:div>
    <w:div w:id="1597205203">
      <w:bodyDiv w:val="1"/>
      <w:marLeft w:val="0"/>
      <w:marRight w:val="0"/>
      <w:marTop w:val="0"/>
      <w:marBottom w:val="0"/>
      <w:divBdr>
        <w:top w:val="none" w:sz="0" w:space="0" w:color="auto"/>
        <w:left w:val="none" w:sz="0" w:space="0" w:color="auto"/>
        <w:bottom w:val="none" w:sz="0" w:space="0" w:color="auto"/>
        <w:right w:val="none" w:sz="0" w:space="0" w:color="auto"/>
      </w:divBdr>
    </w:div>
    <w:div w:id="1597206468">
      <w:bodyDiv w:val="1"/>
      <w:marLeft w:val="0"/>
      <w:marRight w:val="0"/>
      <w:marTop w:val="0"/>
      <w:marBottom w:val="0"/>
      <w:divBdr>
        <w:top w:val="none" w:sz="0" w:space="0" w:color="auto"/>
        <w:left w:val="none" w:sz="0" w:space="0" w:color="auto"/>
        <w:bottom w:val="none" w:sz="0" w:space="0" w:color="auto"/>
        <w:right w:val="none" w:sz="0" w:space="0" w:color="auto"/>
      </w:divBdr>
    </w:div>
    <w:div w:id="1597249742">
      <w:bodyDiv w:val="1"/>
      <w:marLeft w:val="0"/>
      <w:marRight w:val="0"/>
      <w:marTop w:val="0"/>
      <w:marBottom w:val="0"/>
      <w:divBdr>
        <w:top w:val="none" w:sz="0" w:space="0" w:color="auto"/>
        <w:left w:val="none" w:sz="0" w:space="0" w:color="auto"/>
        <w:bottom w:val="none" w:sz="0" w:space="0" w:color="auto"/>
        <w:right w:val="none" w:sz="0" w:space="0" w:color="auto"/>
      </w:divBdr>
    </w:div>
    <w:div w:id="1597398499">
      <w:bodyDiv w:val="1"/>
      <w:marLeft w:val="0"/>
      <w:marRight w:val="0"/>
      <w:marTop w:val="0"/>
      <w:marBottom w:val="0"/>
      <w:divBdr>
        <w:top w:val="none" w:sz="0" w:space="0" w:color="auto"/>
        <w:left w:val="none" w:sz="0" w:space="0" w:color="auto"/>
        <w:bottom w:val="none" w:sz="0" w:space="0" w:color="auto"/>
        <w:right w:val="none" w:sz="0" w:space="0" w:color="auto"/>
      </w:divBdr>
    </w:div>
    <w:div w:id="1597594671">
      <w:bodyDiv w:val="1"/>
      <w:marLeft w:val="0"/>
      <w:marRight w:val="0"/>
      <w:marTop w:val="0"/>
      <w:marBottom w:val="0"/>
      <w:divBdr>
        <w:top w:val="none" w:sz="0" w:space="0" w:color="auto"/>
        <w:left w:val="none" w:sz="0" w:space="0" w:color="auto"/>
        <w:bottom w:val="none" w:sz="0" w:space="0" w:color="auto"/>
        <w:right w:val="none" w:sz="0" w:space="0" w:color="auto"/>
      </w:divBdr>
    </w:div>
    <w:div w:id="1597860706">
      <w:bodyDiv w:val="1"/>
      <w:marLeft w:val="0"/>
      <w:marRight w:val="0"/>
      <w:marTop w:val="0"/>
      <w:marBottom w:val="0"/>
      <w:divBdr>
        <w:top w:val="none" w:sz="0" w:space="0" w:color="auto"/>
        <w:left w:val="none" w:sz="0" w:space="0" w:color="auto"/>
        <w:bottom w:val="none" w:sz="0" w:space="0" w:color="auto"/>
        <w:right w:val="none" w:sz="0" w:space="0" w:color="auto"/>
      </w:divBdr>
    </w:div>
    <w:div w:id="1597863221">
      <w:bodyDiv w:val="1"/>
      <w:marLeft w:val="0"/>
      <w:marRight w:val="0"/>
      <w:marTop w:val="0"/>
      <w:marBottom w:val="0"/>
      <w:divBdr>
        <w:top w:val="none" w:sz="0" w:space="0" w:color="auto"/>
        <w:left w:val="none" w:sz="0" w:space="0" w:color="auto"/>
        <w:bottom w:val="none" w:sz="0" w:space="0" w:color="auto"/>
        <w:right w:val="none" w:sz="0" w:space="0" w:color="auto"/>
      </w:divBdr>
    </w:div>
    <w:div w:id="1597978583">
      <w:bodyDiv w:val="1"/>
      <w:marLeft w:val="0"/>
      <w:marRight w:val="0"/>
      <w:marTop w:val="0"/>
      <w:marBottom w:val="0"/>
      <w:divBdr>
        <w:top w:val="none" w:sz="0" w:space="0" w:color="auto"/>
        <w:left w:val="none" w:sz="0" w:space="0" w:color="auto"/>
        <w:bottom w:val="none" w:sz="0" w:space="0" w:color="auto"/>
        <w:right w:val="none" w:sz="0" w:space="0" w:color="auto"/>
      </w:divBdr>
    </w:div>
    <w:div w:id="1597982147">
      <w:bodyDiv w:val="1"/>
      <w:marLeft w:val="0"/>
      <w:marRight w:val="0"/>
      <w:marTop w:val="0"/>
      <w:marBottom w:val="0"/>
      <w:divBdr>
        <w:top w:val="none" w:sz="0" w:space="0" w:color="auto"/>
        <w:left w:val="none" w:sz="0" w:space="0" w:color="auto"/>
        <w:bottom w:val="none" w:sz="0" w:space="0" w:color="auto"/>
        <w:right w:val="none" w:sz="0" w:space="0" w:color="auto"/>
      </w:divBdr>
    </w:div>
    <w:div w:id="1598563945">
      <w:bodyDiv w:val="1"/>
      <w:marLeft w:val="0"/>
      <w:marRight w:val="0"/>
      <w:marTop w:val="0"/>
      <w:marBottom w:val="0"/>
      <w:divBdr>
        <w:top w:val="none" w:sz="0" w:space="0" w:color="auto"/>
        <w:left w:val="none" w:sz="0" w:space="0" w:color="auto"/>
        <w:bottom w:val="none" w:sz="0" w:space="0" w:color="auto"/>
        <w:right w:val="none" w:sz="0" w:space="0" w:color="auto"/>
      </w:divBdr>
    </w:div>
    <w:div w:id="1598634719">
      <w:bodyDiv w:val="1"/>
      <w:marLeft w:val="0"/>
      <w:marRight w:val="0"/>
      <w:marTop w:val="0"/>
      <w:marBottom w:val="0"/>
      <w:divBdr>
        <w:top w:val="none" w:sz="0" w:space="0" w:color="auto"/>
        <w:left w:val="none" w:sz="0" w:space="0" w:color="auto"/>
        <w:bottom w:val="none" w:sz="0" w:space="0" w:color="auto"/>
        <w:right w:val="none" w:sz="0" w:space="0" w:color="auto"/>
      </w:divBdr>
    </w:div>
    <w:div w:id="1598831004">
      <w:bodyDiv w:val="1"/>
      <w:marLeft w:val="0"/>
      <w:marRight w:val="0"/>
      <w:marTop w:val="0"/>
      <w:marBottom w:val="0"/>
      <w:divBdr>
        <w:top w:val="none" w:sz="0" w:space="0" w:color="auto"/>
        <w:left w:val="none" w:sz="0" w:space="0" w:color="auto"/>
        <w:bottom w:val="none" w:sz="0" w:space="0" w:color="auto"/>
        <w:right w:val="none" w:sz="0" w:space="0" w:color="auto"/>
      </w:divBdr>
    </w:div>
    <w:div w:id="1598949009">
      <w:bodyDiv w:val="1"/>
      <w:marLeft w:val="0"/>
      <w:marRight w:val="0"/>
      <w:marTop w:val="0"/>
      <w:marBottom w:val="0"/>
      <w:divBdr>
        <w:top w:val="none" w:sz="0" w:space="0" w:color="auto"/>
        <w:left w:val="none" w:sz="0" w:space="0" w:color="auto"/>
        <w:bottom w:val="none" w:sz="0" w:space="0" w:color="auto"/>
        <w:right w:val="none" w:sz="0" w:space="0" w:color="auto"/>
      </w:divBdr>
    </w:div>
    <w:div w:id="1599294190">
      <w:bodyDiv w:val="1"/>
      <w:marLeft w:val="0"/>
      <w:marRight w:val="0"/>
      <w:marTop w:val="0"/>
      <w:marBottom w:val="0"/>
      <w:divBdr>
        <w:top w:val="none" w:sz="0" w:space="0" w:color="auto"/>
        <w:left w:val="none" w:sz="0" w:space="0" w:color="auto"/>
        <w:bottom w:val="none" w:sz="0" w:space="0" w:color="auto"/>
        <w:right w:val="none" w:sz="0" w:space="0" w:color="auto"/>
      </w:divBdr>
    </w:div>
    <w:div w:id="1599362115">
      <w:bodyDiv w:val="1"/>
      <w:marLeft w:val="0"/>
      <w:marRight w:val="0"/>
      <w:marTop w:val="0"/>
      <w:marBottom w:val="0"/>
      <w:divBdr>
        <w:top w:val="none" w:sz="0" w:space="0" w:color="auto"/>
        <w:left w:val="none" w:sz="0" w:space="0" w:color="auto"/>
        <w:bottom w:val="none" w:sz="0" w:space="0" w:color="auto"/>
        <w:right w:val="none" w:sz="0" w:space="0" w:color="auto"/>
      </w:divBdr>
    </w:div>
    <w:div w:id="1599437149">
      <w:bodyDiv w:val="1"/>
      <w:marLeft w:val="0"/>
      <w:marRight w:val="0"/>
      <w:marTop w:val="0"/>
      <w:marBottom w:val="0"/>
      <w:divBdr>
        <w:top w:val="none" w:sz="0" w:space="0" w:color="auto"/>
        <w:left w:val="none" w:sz="0" w:space="0" w:color="auto"/>
        <w:bottom w:val="none" w:sz="0" w:space="0" w:color="auto"/>
        <w:right w:val="none" w:sz="0" w:space="0" w:color="auto"/>
      </w:divBdr>
    </w:div>
    <w:div w:id="1599479919">
      <w:bodyDiv w:val="1"/>
      <w:marLeft w:val="0"/>
      <w:marRight w:val="0"/>
      <w:marTop w:val="0"/>
      <w:marBottom w:val="0"/>
      <w:divBdr>
        <w:top w:val="none" w:sz="0" w:space="0" w:color="auto"/>
        <w:left w:val="none" w:sz="0" w:space="0" w:color="auto"/>
        <w:bottom w:val="none" w:sz="0" w:space="0" w:color="auto"/>
        <w:right w:val="none" w:sz="0" w:space="0" w:color="auto"/>
      </w:divBdr>
    </w:div>
    <w:div w:id="1599560797">
      <w:bodyDiv w:val="1"/>
      <w:marLeft w:val="0"/>
      <w:marRight w:val="0"/>
      <w:marTop w:val="0"/>
      <w:marBottom w:val="0"/>
      <w:divBdr>
        <w:top w:val="none" w:sz="0" w:space="0" w:color="auto"/>
        <w:left w:val="none" w:sz="0" w:space="0" w:color="auto"/>
        <w:bottom w:val="none" w:sz="0" w:space="0" w:color="auto"/>
        <w:right w:val="none" w:sz="0" w:space="0" w:color="auto"/>
      </w:divBdr>
    </w:div>
    <w:div w:id="1599681134">
      <w:bodyDiv w:val="1"/>
      <w:marLeft w:val="0"/>
      <w:marRight w:val="0"/>
      <w:marTop w:val="0"/>
      <w:marBottom w:val="0"/>
      <w:divBdr>
        <w:top w:val="none" w:sz="0" w:space="0" w:color="auto"/>
        <w:left w:val="none" w:sz="0" w:space="0" w:color="auto"/>
        <w:bottom w:val="none" w:sz="0" w:space="0" w:color="auto"/>
        <w:right w:val="none" w:sz="0" w:space="0" w:color="auto"/>
      </w:divBdr>
    </w:div>
    <w:div w:id="1600017170">
      <w:bodyDiv w:val="1"/>
      <w:marLeft w:val="0"/>
      <w:marRight w:val="0"/>
      <w:marTop w:val="0"/>
      <w:marBottom w:val="0"/>
      <w:divBdr>
        <w:top w:val="none" w:sz="0" w:space="0" w:color="auto"/>
        <w:left w:val="none" w:sz="0" w:space="0" w:color="auto"/>
        <w:bottom w:val="none" w:sz="0" w:space="0" w:color="auto"/>
        <w:right w:val="none" w:sz="0" w:space="0" w:color="auto"/>
      </w:divBdr>
    </w:div>
    <w:div w:id="1600139065">
      <w:bodyDiv w:val="1"/>
      <w:marLeft w:val="0"/>
      <w:marRight w:val="0"/>
      <w:marTop w:val="0"/>
      <w:marBottom w:val="0"/>
      <w:divBdr>
        <w:top w:val="none" w:sz="0" w:space="0" w:color="auto"/>
        <w:left w:val="none" w:sz="0" w:space="0" w:color="auto"/>
        <w:bottom w:val="none" w:sz="0" w:space="0" w:color="auto"/>
        <w:right w:val="none" w:sz="0" w:space="0" w:color="auto"/>
      </w:divBdr>
    </w:div>
    <w:div w:id="1600214420">
      <w:bodyDiv w:val="1"/>
      <w:marLeft w:val="0"/>
      <w:marRight w:val="0"/>
      <w:marTop w:val="0"/>
      <w:marBottom w:val="0"/>
      <w:divBdr>
        <w:top w:val="none" w:sz="0" w:space="0" w:color="auto"/>
        <w:left w:val="none" w:sz="0" w:space="0" w:color="auto"/>
        <w:bottom w:val="none" w:sz="0" w:space="0" w:color="auto"/>
        <w:right w:val="none" w:sz="0" w:space="0" w:color="auto"/>
      </w:divBdr>
    </w:div>
    <w:div w:id="1600522579">
      <w:bodyDiv w:val="1"/>
      <w:marLeft w:val="0"/>
      <w:marRight w:val="0"/>
      <w:marTop w:val="0"/>
      <w:marBottom w:val="0"/>
      <w:divBdr>
        <w:top w:val="none" w:sz="0" w:space="0" w:color="auto"/>
        <w:left w:val="none" w:sz="0" w:space="0" w:color="auto"/>
        <w:bottom w:val="none" w:sz="0" w:space="0" w:color="auto"/>
        <w:right w:val="none" w:sz="0" w:space="0" w:color="auto"/>
      </w:divBdr>
    </w:div>
    <w:div w:id="1600598446">
      <w:bodyDiv w:val="1"/>
      <w:marLeft w:val="0"/>
      <w:marRight w:val="0"/>
      <w:marTop w:val="0"/>
      <w:marBottom w:val="0"/>
      <w:divBdr>
        <w:top w:val="none" w:sz="0" w:space="0" w:color="auto"/>
        <w:left w:val="none" w:sz="0" w:space="0" w:color="auto"/>
        <w:bottom w:val="none" w:sz="0" w:space="0" w:color="auto"/>
        <w:right w:val="none" w:sz="0" w:space="0" w:color="auto"/>
      </w:divBdr>
    </w:div>
    <w:div w:id="1600944000">
      <w:bodyDiv w:val="1"/>
      <w:marLeft w:val="0"/>
      <w:marRight w:val="0"/>
      <w:marTop w:val="0"/>
      <w:marBottom w:val="0"/>
      <w:divBdr>
        <w:top w:val="none" w:sz="0" w:space="0" w:color="auto"/>
        <w:left w:val="none" w:sz="0" w:space="0" w:color="auto"/>
        <w:bottom w:val="none" w:sz="0" w:space="0" w:color="auto"/>
        <w:right w:val="none" w:sz="0" w:space="0" w:color="auto"/>
      </w:divBdr>
    </w:div>
    <w:div w:id="1600990384">
      <w:bodyDiv w:val="1"/>
      <w:marLeft w:val="0"/>
      <w:marRight w:val="0"/>
      <w:marTop w:val="0"/>
      <w:marBottom w:val="0"/>
      <w:divBdr>
        <w:top w:val="none" w:sz="0" w:space="0" w:color="auto"/>
        <w:left w:val="none" w:sz="0" w:space="0" w:color="auto"/>
        <w:bottom w:val="none" w:sz="0" w:space="0" w:color="auto"/>
        <w:right w:val="none" w:sz="0" w:space="0" w:color="auto"/>
      </w:divBdr>
    </w:div>
    <w:div w:id="1600992646">
      <w:bodyDiv w:val="1"/>
      <w:marLeft w:val="0"/>
      <w:marRight w:val="0"/>
      <w:marTop w:val="0"/>
      <w:marBottom w:val="0"/>
      <w:divBdr>
        <w:top w:val="none" w:sz="0" w:space="0" w:color="auto"/>
        <w:left w:val="none" w:sz="0" w:space="0" w:color="auto"/>
        <w:bottom w:val="none" w:sz="0" w:space="0" w:color="auto"/>
        <w:right w:val="none" w:sz="0" w:space="0" w:color="auto"/>
      </w:divBdr>
    </w:div>
    <w:div w:id="1601252416">
      <w:bodyDiv w:val="1"/>
      <w:marLeft w:val="0"/>
      <w:marRight w:val="0"/>
      <w:marTop w:val="0"/>
      <w:marBottom w:val="0"/>
      <w:divBdr>
        <w:top w:val="none" w:sz="0" w:space="0" w:color="auto"/>
        <w:left w:val="none" w:sz="0" w:space="0" w:color="auto"/>
        <w:bottom w:val="none" w:sz="0" w:space="0" w:color="auto"/>
        <w:right w:val="none" w:sz="0" w:space="0" w:color="auto"/>
      </w:divBdr>
    </w:div>
    <w:div w:id="1601261139">
      <w:bodyDiv w:val="1"/>
      <w:marLeft w:val="0"/>
      <w:marRight w:val="0"/>
      <w:marTop w:val="0"/>
      <w:marBottom w:val="0"/>
      <w:divBdr>
        <w:top w:val="none" w:sz="0" w:space="0" w:color="auto"/>
        <w:left w:val="none" w:sz="0" w:space="0" w:color="auto"/>
        <w:bottom w:val="none" w:sz="0" w:space="0" w:color="auto"/>
        <w:right w:val="none" w:sz="0" w:space="0" w:color="auto"/>
      </w:divBdr>
    </w:div>
    <w:div w:id="1601375103">
      <w:bodyDiv w:val="1"/>
      <w:marLeft w:val="0"/>
      <w:marRight w:val="0"/>
      <w:marTop w:val="0"/>
      <w:marBottom w:val="0"/>
      <w:divBdr>
        <w:top w:val="none" w:sz="0" w:space="0" w:color="auto"/>
        <w:left w:val="none" w:sz="0" w:space="0" w:color="auto"/>
        <w:bottom w:val="none" w:sz="0" w:space="0" w:color="auto"/>
        <w:right w:val="none" w:sz="0" w:space="0" w:color="auto"/>
      </w:divBdr>
    </w:div>
    <w:div w:id="1601376054">
      <w:bodyDiv w:val="1"/>
      <w:marLeft w:val="0"/>
      <w:marRight w:val="0"/>
      <w:marTop w:val="0"/>
      <w:marBottom w:val="0"/>
      <w:divBdr>
        <w:top w:val="none" w:sz="0" w:space="0" w:color="auto"/>
        <w:left w:val="none" w:sz="0" w:space="0" w:color="auto"/>
        <w:bottom w:val="none" w:sz="0" w:space="0" w:color="auto"/>
        <w:right w:val="none" w:sz="0" w:space="0" w:color="auto"/>
      </w:divBdr>
    </w:div>
    <w:div w:id="1601717778">
      <w:bodyDiv w:val="1"/>
      <w:marLeft w:val="0"/>
      <w:marRight w:val="0"/>
      <w:marTop w:val="0"/>
      <w:marBottom w:val="0"/>
      <w:divBdr>
        <w:top w:val="none" w:sz="0" w:space="0" w:color="auto"/>
        <w:left w:val="none" w:sz="0" w:space="0" w:color="auto"/>
        <w:bottom w:val="none" w:sz="0" w:space="0" w:color="auto"/>
        <w:right w:val="none" w:sz="0" w:space="0" w:color="auto"/>
      </w:divBdr>
    </w:div>
    <w:div w:id="1601837955">
      <w:bodyDiv w:val="1"/>
      <w:marLeft w:val="0"/>
      <w:marRight w:val="0"/>
      <w:marTop w:val="0"/>
      <w:marBottom w:val="0"/>
      <w:divBdr>
        <w:top w:val="none" w:sz="0" w:space="0" w:color="auto"/>
        <w:left w:val="none" w:sz="0" w:space="0" w:color="auto"/>
        <w:bottom w:val="none" w:sz="0" w:space="0" w:color="auto"/>
        <w:right w:val="none" w:sz="0" w:space="0" w:color="auto"/>
      </w:divBdr>
    </w:div>
    <w:div w:id="1602450421">
      <w:bodyDiv w:val="1"/>
      <w:marLeft w:val="0"/>
      <w:marRight w:val="0"/>
      <w:marTop w:val="0"/>
      <w:marBottom w:val="0"/>
      <w:divBdr>
        <w:top w:val="none" w:sz="0" w:space="0" w:color="auto"/>
        <w:left w:val="none" w:sz="0" w:space="0" w:color="auto"/>
        <w:bottom w:val="none" w:sz="0" w:space="0" w:color="auto"/>
        <w:right w:val="none" w:sz="0" w:space="0" w:color="auto"/>
      </w:divBdr>
    </w:div>
    <w:div w:id="1602566641">
      <w:bodyDiv w:val="1"/>
      <w:marLeft w:val="0"/>
      <w:marRight w:val="0"/>
      <w:marTop w:val="0"/>
      <w:marBottom w:val="0"/>
      <w:divBdr>
        <w:top w:val="none" w:sz="0" w:space="0" w:color="auto"/>
        <w:left w:val="none" w:sz="0" w:space="0" w:color="auto"/>
        <w:bottom w:val="none" w:sz="0" w:space="0" w:color="auto"/>
        <w:right w:val="none" w:sz="0" w:space="0" w:color="auto"/>
      </w:divBdr>
    </w:div>
    <w:div w:id="1603026491">
      <w:bodyDiv w:val="1"/>
      <w:marLeft w:val="0"/>
      <w:marRight w:val="0"/>
      <w:marTop w:val="0"/>
      <w:marBottom w:val="0"/>
      <w:divBdr>
        <w:top w:val="none" w:sz="0" w:space="0" w:color="auto"/>
        <w:left w:val="none" w:sz="0" w:space="0" w:color="auto"/>
        <w:bottom w:val="none" w:sz="0" w:space="0" w:color="auto"/>
        <w:right w:val="none" w:sz="0" w:space="0" w:color="auto"/>
      </w:divBdr>
    </w:div>
    <w:div w:id="1603107301">
      <w:bodyDiv w:val="1"/>
      <w:marLeft w:val="0"/>
      <w:marRight w:val="0"/>
      <w:marTop w:val="0"/>
      <w:marBottom w:val="0"/>
      <w:divBdr>
        <w:top w:val="none" w:sz="0" w:space="0" w:color="auto"/>
        <w:left w:val="none" w:sz="0" w:space="0" w:color="auto"/>
        <w:bottom w:val="none" w:sz="0" w:space="0" w:color="auto"/>
        <w:right w:val="none" w:sz="0" w:space="0" w:color="auto"/>
      </w:divBdr>
    </w:div>
    <w:div w:id="1603108607">
      <w:bodyDiv w:val="1"/>
      <w:marLeft w:val="0"/>
      <w:marRight w:val="0"/>
      <w:marTop w:val="0"/>
      <w:marBottom w:val="0"/>
      <w:divBdr>
        <w:top w:val="none" w:sz="0" w:space="0" w:color="auto"/>
        <w:left w:val="none" w:sz="0" w:space="0" w:color="auto"/>
        <w:bottom w:val="none" w:sz="0" w:space="0" w:color="auto"/>
        <w:right w:val="none" w:sz="0" w:space="0" w:color="auto"/>
      </w:divBdr>
    </w:div>
    <w:div w:id="1603225064">
      <w:bodyDiv w:val="1"/>
      <w:marLeft w:val="0"/>
      <w:marRight w:val="0"/>
      <w:marTop w:val="0"/>
      <w:marBottom w:val="0"/>
      <w:divBdr>
        <w:top w:val="none" w:sz="0" w:space="0" w:color="auto"/>
        <w:left w:val="none" w:sz="0" w:space="0" w:color="auto"/>
        <w:bottom w:val="none" w:sz="0" w:space="0" w:color="auto"/>
        <w:right w:val="none" w:sz="0" w:space="0" w:color="auto"/>
      </w:divBdr>
    </w:div>
    <w:div w:id="1603293874">
      <w:bodyDiv w:val="1"/>
      <w:marLeft w:val="0"/>
      <w:marRight w:val="0"/>
      <w:marTop w:val="0"/>
      <w:marBottom w:val="0"/>
      <w:divBdr>
        <w:top w:val="none" w:sz="0" w:space="0" w:color="auto"/>
        <w:left w:val="none" w:sz="0" w:space="0" w:color="auto"/>
        <w:bottom w:val="none" w:sz="0" w:space="0" w:color="auto"/>
        <w:right w:val="none" w:sz="0" w:space="0" w:color="auto"/>
      </w:divBdr>
    </w:div>
    <w:div w:id="1603415048">
      <w:bodyDiv w:val="1"/>
      <w:marLeft w:val="0"/>
      <w:marRight w:val="0"/>
      <w:marTop w:val="0"/>
      <w:marBottom w:val="0"/>
      <w:divBdr>
        <w:top w:val="none" w:sz="0" w:space="0" w:color="auto"/>
        <w:left w:val="none" w:sz="0" w:space="0" w:color="auto"/>
        <w:bottom w:val="none" w:sz="0" w:space="0" w:color="auto"/>
        <w:right w:val="none" w:sz="0" w:space="0" w:color="auto"/>
      </w:divBdr>
    </w:div>
    <w:div w:id="1603486942">
      <w:bodyDiv w:val="1"/>
      <w:marLeft w:val="0"/>
      <w:marRight w:val="0"/>
      <w:marTop w:val="0"/>
      <w:marBottom w:val="0"/>
      <w:divBdr>
        <w:top w:val="none" w:sz="0" w:space="0" w:color="auto"/>
        <w:left w:val="none" w:sz="0" w:space="0" w:color="auto"/>
        <w:bottom w:val="none" w:sz="0" w:space="0" w:color="auto"/>
        <w:right w:val="none" w:sz="0" w:space="0" w:color="auto"/>
      </w:divBdr>
    </w:div>
    <w:div w:id="1603495924">
      <w:bodyDiv w:val="1"/>
      <w:marLeft w:val="0"/>
      <w:marRight w:val="0"/>
      <w:marTop w:val="0"/>
      <w:marBottom w:val="0"/>
      <w:divBdr>
        <w:top w:val="none" w:sz="0" w:space="0" w:color="auto"/>
        <w:left w:val="none" w:sz="0" w:space="0" w:color="auto"/>
        <w:bottom w:val="none" w:sz="0" w:space="0" w:color="auto"/>
        <w:right w:val="none" w:sz="0" w:space="0" w:color="auto"/>
      </w:divBdr>
    </w:div>
    <w:div w:id="1603801759">
      <w:bodyDiv w:val="1"/>
      <w:marLeft w:val="0"/>
      <w:marRight w:val="0"/>
      <w:marTop w:val="0"/>
      <w:marBottom w:val="0"/>
      <w:divBdr>
        <w:top w:val="none" w:sz="0" w:space="0" w:color="auto"/>
        <w:left w:val="none" w:sz="0" w:space="0" w:color="auto"/>
        <w:bottom w:val="none" w:sz="0" w:space="0" w:color="auto"/>
        <w:right w:val="none" w:sz="0" w:space="0" w:color="auto"/>
      </w:divBdr>
    </w:div>
    <w:div w:id="1604344478">
      <w:bodyDiv w:val="1"/>
      <w:marLeft w:val="0"/>
      <w:marRight w:val="0"/>
      <w:marTop w:val="0"/>
      <w:marBottom w:val="0"/>
      <w:divBdr>
        <w:top w:val="none" w:sz="0" w:space="0" w:color="auto"/>
        <w:left w:val="none" w:sz="0" w:space="0" w:color="auto"/>
        <w:bottom w:val="none" w:sz="0" w:space="0" w:color="auto"/>
        <w:right w:val="none" w:sz="0" w:space="0" w:color="auto"/>
      </w:divBdr>
    </w:div>
    <w:div w:id="1604456938">
      <w:bodyDiv w:val="1"/>
      <w:marLeft w:val="0"/>
      <w:marRight w:val="0"/>
      <w:marTop w:val="0"/>
      <w:marBottom w:val="0"/>
      <w:divBdr>
        <w:top w:val="none" w:sz="0" w:space="0" w:color="auto"/>
        <w:left w:val="none" w:sz="0" w:space="0" w:color="auto"/>
        <w:bottom w:val="none" w:sz="0" w:space="0" w:color="auto"/>
        <w:right w:val="none" w:sz="0" w:space="0" w:color="auto"/>
      </w:divBdr>
    </w:div>
    <w:div w:id="1604461205">
      <w:bodyDiv w:val="1"/>
      <w:marLeft w:val="0"/>
      <w:marRight w:val="0"/>
      <w:marTop w:val="0"/>
      <w:marBottom w:val="0"/>
      <w:divBdr>
        <w:top w:val="none" w:sz="0" w:space="0" w:color="auto"/>
        <w:left w:val="none" w:sz="0" w:space="0" w:color="auto"/>
        <w:bottom w:val="none" w:sz="0" w:space="0" w:color="auto"/>
        <w:right w:val="none" w:sz="0" w:space="0" w:color="auto"/>
      </w:divBdr>
    </w:div>
    <w:div w:id="1604604165">
      <w:bodyDiv w:val="1"/>
      <w:marLeft w:val="0"/>
      <w:marRight w:val="0"/>
      <w:marTop w:val="0"/>
      <w:marBottom w:val="0"/>
      <w:divBdr>
        <w:top w:val="none" w:sz="0" w:space="0" w:color="auto"/>
        <w:left w:val="none" w:sz="0" w:space="0" w:color="auto"/>
        <w:bottom w:val="none" w:sz="0" w:space="0" w:color="auto"/>
        <w:right w:val="none" w:sz="0" w:space="0" w:color="auto"/>
      </w:divBdr>
    </w:div>
    <w:div w:id="1604609457">
      <w:bodyDiv w:val="1"/>
      <w:marLeft w:val="0"/>
      <w:marRight w:val="0"/>
      <w:marTop w:val="0"/>
      <w:marBottom w:val="0"/>
      <w:divBdr>
        <w:top w:val="none" w:sz="0" w:space="0" w:color="auto"/>
        <w:left w:val="none" w:sz="0" w:space="0" w:color="auto"/>
        <w:bottom w:val="none" w:sz="0" w:space="0" w:color="auto"/>
        <w:right w:val="none" w:sz="0" w:space="0" w:color="auto"/>
      </w:divBdr>
    </w:div>
    <w:div w:id="1604994918">
      <w:bodyDiv w:val="1"/>
      <w:marLeft w:val="0"/>
      <w:marRight w:val="0"/>
      <w:marTop w:val="0"/>
      <w:marBottom w:val="0"/>
      <w:divBdr>
        <w:top w:val="none" w:sz="0" w:space="0" w:color="auto"/>
        <w:left w:val="none" w:sz="0" w:space="0" w:color="auto"/>
        <w:bottom w:val="none" w:sz="0" w:space="0" w:color="auto"/>
        <w:right w:val="none" w:sz="0" w:space="0" w:color="auto"/>
      </w:divBdr>
    </w:div>
    <w:div w:id="1604998617">
      <w:bodyDiv w:val="1"/>
      <w:marLeft w:val="0"/>
      <w:marRight w:val="0"/>
      <w:marTop w:val="0"/>
      <w:marBottom w:val="0"/>
      <w:divBdr>
        <w:top w:val="none" w:sz="0" w:space="0" w:color="auto"/>
        <w:left w:val="none" w:sz="0" w:space="0" w:color="auto"/>
        <w:bottom w:val="none" w:sz="0" w:space="0" w:color="auto"/>
        <w:right w:val="none" w:sz="0" w:space="0" w:color="auto"/>
      </w:divBdr>
    </w:div>
    <w:div w:id="1605116600">
      <w:bodyDiv w:val="1"/>
      <w:marLeft w:val="0"/>
      <w:marRight w:val="0"/>
      <w:marTop w:val="0"/>
      <w:marBottom w:val="0"/>
      <w:divBdr>
        <w:top w:val="none" w:sz="0" w:space="0" w:color="auto"/>
        <w:left w:val="none" w:sz="0" w:space="0" w:color="auto"/>
        <w:bottom w:val="none" w:sz="0" w:space="0" w:color="auto"/>
        <w:right w:val="none" w:sz="0" w:space="0" w:color="auto"/>
      </w:divBdr>
    </w:div>
    <w:div w:id="1605381931">
      <w:bodyDiv w:val="1"/>
      <w:marLeft w:val="0"/>
      <w:marRight w:val="0"/>
      <w:marTop w:val="0"/>
      <w:marBottom w:val="0"/>
      <w:divBdr>
        <w:top w:val="none" w:sz="0" w:space="0" w:color="auto"/>
        <w:left w:val="none" w:sz="0" w:space="0" w:color="auto"/>
        <w:bottom w:val="none" w:sz="0" w:space="0" w:color="auto"/>
        <w:right w:val="none" w:sz="0" w:space="0" w:color="auto"/>
      </w:divBdr>
    </w:div>
    <w:div w:id="1605650772">
      <w:bodyDiv w:val="1"/>
      <w:marLeft w:val="0"/>
      <w:marRight w:val="0"/>
      <w:marTop w:val="0"/>
      <w:marBottom w:val="0"/>
      <w:divBdr>
        <w:top w:val="none" w:sz="0" w:space="0" w:color="auto"/>
        <w:left w:val="none" w:sz="0" w:space="0" w:color="auto"/>
        <w:bottom w:val="none" w:sz="0" w:space="0" w:color="auto"/>
        <w:right w:val="none" w:sz="0" w:space="0" w:color="auto"/>
      </w:divBdr>
    </w:div>
    <w:div w:id="1606116374">
      <w:bodyDiv w:val="1"/>
      <w:marLeft w:val="0"/>
      <w:marRight w:val="0"/>
      <w:marTop w:val="0"/>
      <w:marBottom w:val="0"/>
      <w:divBdr>
        <w:top w:val="none" w:sz="0" w:space="0" w:color="auto"/>
        <w:left w:val="none" w:sz="0" w:space="0" w:color="auto"/>
        <w:bottom w:val="none" w:sz="0" w:space="0" w:color="auto"/>
        <w:right w:val="none" w:sz="0" w:space="0" w:color="auto"/>
      </w:divBdr>
    </w:div>
    <w:div w:id="1606230092">
      <w:bodyDiv w:val="1"/>
      <w:marLeft w:val="0"/>
      <w:marRight w:val="0"/>
      <w:marTop w:val="0"/>
      <w:marBottom w:val="0"/>
      <w:divBdr>
        <w:top w:val="none" w:sz="0" w:space="0" w:color="auto"/>
        <w:left w:val="none" w:sz="0" w:space="0" w:color="auto"/>
        <w:bottom w:val="none" w:sz="0" w:space="0" w:color="auto"/>
        <w:right w:val="none" w:sz="0" w:space="0" w:color="auto"/>
      </w:divBdr>
    </w:div>
    <w:div w:id="1606767391">
      <w:bodyDiv w:val="1"/>
      <w:marLeft w:val="0"/>
      <w:marRight w:val="0"/>
      <w:marTop w:val="0"/>
      <w:marBottom w:val="0"/>
      <w:divBdr>
        <w:top w:val="none" w:sz="0" w:space="0" w:color="auto"/>
        <w:left w:val="none" w:sz="0" w:space="0" w:color="auto"/>
        <w:bottom w:val="none" w:sz="0" w:space="0" w:color="auto"/>
        <w:right w:val="none" w:sz="0" w:space="0" w:color="auto"/>
      </w:divBdr>
    </w:div>
    <w:div w:id="1606958275">
      <w:bodyDiv w:val="1"/>
      <w:marLeft w:val="0"/>
      <w:marRight w:val="0"/>
      <w:marTop w:val="0"/>
      <w:marBottom w:val="0"/>
      <w:divBdr>
        <w:top w:val="none" w:sz="0" w:space="0" w:color="auto"/>
        <w:left w:val="none" w:sz="0" w:space="0" w:color="auto"/>
        <w:bottom w:val="none" w:sz="0" w:space="0" w:color="auto"/>
        <w:right w:val="none" w:sz="0" w:space="0" w:color="auto"/>
      </w:divBdr>
    </w:div>
    <w:div w:id="1607037489">
      <w:bodyDiv w:val="1"/>
      <w:marLeft w:val="0"/>
      <w:marRight w:val="0"/>
      <w:marTop w:val="0"/>
      <w:marBottom w:val="0"/>
      <w:divBdr>
        <w:top w:val="none" w:sz="0" w:space="0" w:color="auto"/>
        <w:left w:val="none" w:sz="0" w:space="0" w:color="auto"/>
        <w:bottom w:val="none" w:sz="0" w:space="0" w:color="auto"/>
        <w:right w:val="none" w:sz="0" w:space="0" w:color="auto"/>
      </w:divBdr>
    </w:div>
    <w:div w:id="1607302361">
      <w:bodyDiv w:val="1"/>
      <w:marLeft w:val="0"/>
      <w:marRight w:val="0"/>
      <w:marTop w:val="0"/>
      <w:marBottom w:val="0"/>
      <w:divBdr>
        <w:top w:val="none" w:sz="0" w:space="0" w:color="auto"/>
        <w:left w:val="none" w:sz="0" w:space="0" w:color="auto"/>
        <w:bottom w:val="none" w:sz="0" w:space="0" w:color="auto"/>
        <w:right w:val="none" w:sz="0" w:space="0" w:color="auto"/>
      </w:divBdr>
    </w:div>
    <w:div w:id="1607345479">
      <w:bodyDiv w:val="1"/>
      <w:marLeft w:val="0"/>
      <w:marRight w:val="0"/>
      <w:marTop w:val="0"/>
      <w:marBottom w:val="0"/>
      <w:divBdr>
        <w:top w:val="none" w:sz="0" w:space="0" w:color="auto"/>
        <w:left w:val="none" w:sz="0" w:space="0" w:color="auto"/>
        <w:bottom w:val="none" w:sz="0" w:space="0" w:color="auto"/>
        <w:right w:val="none" w:sz="0" w:space="0" w:color="auto"/>
      </w:divBdr>
    </w:div>
    <w:div w:id="1607880207">
      <w:bodyDiv w:val="1"/>
      <w:marLeft w:val="0"/>
      <w:marRight w:val="0"/>
      <w:marTop w:val="0"/>
      <w:marBottom w:val="0"/>
      <w:divBdr>
        <w:top w:val="none" w:sz="0" w:space="0" w:color="auto"/>
        <w:left w:val="none" w:sz="0" w:space="0" w:color="auto"/>
        <w:bottom w:val="none" w:sz="0" w:space="0" w:color="auto"/>
        <w:right w:val="none" w:sz="0" w:space="0" w:color="auto"/>
      </w:divBdr>
    </w:div>
    <w:div w:id="1607881903">
      <w:bodyDiv w:val="1"/>
      <w:marLeft w:val="0"/>
      <w:marRight w:val="0"/>
      <w:marTop w:val="0"/>
      <w:marBottom w:val="0"/>
      <w:divBdr>
        <w:top w:val="none" w:sz="0" w:space="0" w:color="auto"/>
        <w:left w:val="none" w:sz="0" w:space="0" w:color="auto"/>
        <w:bottom w:val="none" w:sz="0" w:space="0" w:color="auto"/>
        <w:right w:val="none" w:sz="0" w:space="0" w:color="auto"/>
      </w:divBdr>
    </w:div>
    <w:div w:id="1607888224">
      <w:bodyDiv w:val="1"/>
      <w:marLeft w:val="0"/>
      <w:marRight w:val="0"/>
      <w:marTop w:val="0"/>
      <w:marBottom w:val="0"/>
      <w:divBdr>
        <w:top w:val="none" w:sz="0" w:space="0" w:color="auto"/>
        <w:left w:val="none" w:sz="0" w:space="0" w:color="auto"/>
        <w:bottom w:val="none" w:sz="0" w:space="0" w:color="auto"/>
        <w:right w:val="none" w:sz="0" w:space="0" w:color="auto"/>
      </w:divBdr>
    </w:div>
    <w:div w:id="1608125051">
      <w:bodyDiv w:val="1"/>
      <w:marLeft w:val="0"/>
      <w:marRight w:val="0"/>
      <w:marTop w:val="0"/>
      <w:marBottom w:val="0"/>
      <w:divBdr>
        <w:top w:val="none" w:sz="0" w:space="0" w:color="auto"/>
        <w:left w:val="none" w:sz="0" w:space="0" w:color="auto"/>
        <w:bottom w:val="none" w:sz="0" w:space="0" w:color="auto"/>
        <w:right w:val="none" w:sz="0" w:space="0" w:color="auto"/>
      </w:divBdr>
    </w:div>
    <w:div w:id="1608467179">
      <w:bodyDiv w:val="1"/>
      <w:marLeft w:val="0"/>
      <w:marRight w:val="0"/>
      <w:marTop w:val="0"/>
      <w:marBottom w:val="0"/>
      <w:divBdr>
        <w:top w:val="none" w:sz="0" w:space="0" w:color="auto"/>
        <w:left w:val="none" w:sz="0" w:space="0" w:color="auto"/>
        <w:bottom w:val="none" w:sz="0" w:space="0" w:color="auto"/>
        <w:right w:val="none" w:sz="0" w:space="0" w:color="auto"/>
      </w:divBdr>
    </w:div>
    <w:div w:id="1608778797">
      <w:bodyDiv w:val="1"/>
      <w:marLeft w:val="0"/>
      <w:marRight w:val="0"/>
      <w:marTop w:val="0"/>
      <w:marBottom w:val="0"/>
      <w:divBdr>
        <w:top w:val="none" w:sz="0" w:space="0" w:color="auto"/>
        <w:left w:val="none" w:sz="0" w:space="0" w:color="auto"/>
        <w:bottom w:val="none" w:sz="0" w:space="0" w:color="auto"/>
        <w:right w:val="none" w:sz="0" w:space="0" w:color="auto"/>
      </w:divBdr>
    </w:div>
    <w:div w:id="1608850764">
      <w:bodyDiv w:val="1"/>
      <w:marLeft w:val="0"/>
      <w:marRight w:val="0"/>
      <w:marTop w:val="0"/>
      <w:marBottom w:val="0"/>
      <w:divBdr>
        <w:top w:val="none" w:sz="0" w:space="0" w:color="auto"/>
        <w:left w:val="none" w:sz="0" w:space="0" w:color="auto"/>
        <w:bottom w:val="none" w:sz="0" w:space="0" w:color="auto"/>
        <w:right w:val="none" w:sz="0" w:space="0" w:color="auto"/>
      </w:divBdr>
    </w:div>
    <w:div w:id="1609309211">
      <w:bodyDiv w:val="1"/>
      <w:marLeft w:val="0"/>
      <w:marRight w:val="0"/>
      <w:marTop w:val="0"/>
      <w:marBottom w:val="0"/>
      <w:divBdr>
        <w:top w:val="none" w:sz="0" w:space="0" w:color="auto"/>
        <w:left w:val="none" w:sz="0" w:space="0" w:color="auto"/>
        <w:bottom w:val="none" w:sz="0" w:space="0" w:color="auto"/>
        <w:right w:val="none" w:sz="0" w:space="0" w:color="auto"/>
      </w:divBdr>
    </w:div>
    <w:div w:id="1610046862">
      <w:bodyDiv w:val="1"/>
      <w:marLeft w:val="0"/>
      <w:marRight w:val="0"/>
      <w:marTop w:val="0"/>
      <w:marBottom w:val="0"/>
      <w:divBdr>
        <w:top w:val="none" w:sz="0" w:space="0" w:color="auto"/>
        <w:left w:val="none" w:sz="0" w:space="0" w:color="auto"/>
        <w:bottom w:val="none" w:sz="0" w:space="0" w:color="auto"/>
        <w:right w:val="none" w:sz="0" w:space="0" w:color="auto"/>
      </w:divBdr>
    </w:div>
    <w:div w:id="1610351959">
      <w:bodyDiv w:val="1"/>
      <w:marLeft w:val="0"/>
      <w:marRight w:val="0"/>
      <w:marTop w:val="0"/>
      <w:marBottom w:val="0"/>
      <w:divBdr>
        <w:top w:val="none" w:sz="0" w:space="0" w:color="auto"/>
        <w:left w:val="none" w:sz="0" w:space="0" w:color="auto"/>
        <w:bottom w:val="none" w:sz="0" w:space="0" w:color="auto"/>
        <w:right w:val="none" w:sz="0" w:space="0" w:color="auto"/>
      </w:divBdr>
    </w:div>
    <w:div w:id="1610624315">
      <w:bodyDiv w:val="1"/>
      <w:marLeft w:val="0"/>
      <w:marRight w:val="0"/>
      <w:marTop w:val="0"/>
      <w:marBottom w:val="0"/>
      <w:divBdr>
        <w:top w:val="none" w:sz="0" w:space="0" w:color="auto"/>
        <w:left w:val="none" w:sz="0" w:space="0" w:color="auto"/>
        <w:bottom w:val="none" w:sz="0" w:space="0" w:color="auto"/>
        <w:right w:val="none" w:sz="0" w:space="0" w:color="auto"/>
      </w:divBdr>
    </w:div>
    <w:div w:id="1610770908">
      <w:bodyDiv w:val="1"/>
      <w:marLeft w:val="0"/>
      <w:marRight w:val="0"/>
      <w:marTop w:val="0"/>
      <w:marBottom w:val="0"/>
      <w:divBdr>
        <w:top w:val="none" w:sz="0" w:space="0" w:color="auto"/>
        <w:left w:val="none" w:sz="0" w:space="0" w:color="auto"/>
        <w:bottom w:val="none" w:sz="0" w:space="0" w:color="auto"/>
        <w:right w:val="none" w:sz="0" w:space="0" w:color="auto"/>
      </w:divBdr>
    </w:div>
    <w:div w:id="1611008439">
      <w:bodyDiv w:val="1"/>
      <w:marLeft w:val="0"/>
      <w:marRight w:val="0"/>
      <w:marTop w:val="0"/>
      <w:marBottom w:val="0"/>
      <w:divBdr>
        <w:top w:val="none" w:sz="0" w:space="0" w:color="auto"/>
        <w:left w:val="none" w:sz="0" w:space="0" w:color="auto"/>
        <w:bottom w:val="none" w:sz="0" w:space="0" w:color="auto"/>
        <w:right w:val="none" w:sz="0" w:space="0" w:color="auto"/>
      </w:divBdr>
    </w:div>
    <w:div w:id="1611431933">
      <w:bodyDiv w:val="1"/>
      <w:marLeft w:val="0"/>
      <w:marRight w:val="0"/>
      <w:marTop w:val="0"/>
      <w:marBottom w:val="0"/>
      <w:divBdr>
        <w:top w:val="none" w:sz="0" w:space="0" w:color="auto"/>
        <w:left w:val="none" w:sz="0" w:space="0" w:color="auto"/>
        <w:bottom w:val="none" w:sz="0" w:space="0" w:color="auto"/>
        <w:right w:val="none" w:sz="0" w:space="0" w:color="auto"/>
      </w:divBdr>
    </w:div>
    <w:div w:id="1611546284">
      <w:bodyDiv w:val="1"/>
      <w:marLeft w:val="0"/>
      <w:marRight w:val="0"/>
      <w:marTop w:val="0"/>
      <w:marBottom w:val="0"/>
      <w:divBdr>
        <w:top w:val="none" w:sz="0" w:space="0" w:color="auto"/>
        <w:left w:val="none" w:sz="0" w:space="0" w:color="auto"/>
        <w:bottom w:val="none" w:sz="0" w:space="0" w:color="auto"/>
        <w:right w:val="none" w:sz="0" w:space="0" w:color="auto"/>
      </w:divBdr>
    </w:div>
    <w:div w:id="1611621074">
      <w:bodyDiv w:val="1"/>
      <w:marLeft w:val="0"/>
      <w:marRight w:val="0"/>
      <w:marTop w:val="0"/>
      <w:marBottom w:val="0"/>
      <w:divBdr>
        <w:top w:val="none" w:sz="0" w:space="0" w:color="auto"/>
        <w:left w:val="none" w:sz="0" w:space="0" w:color="auto"/>
        <w:bottom w:val="none" w:sz="0" w:space="0" w:color="auto"/>
        <w:right w:val="none" w:sz="0" w:space="0" w:color="auto"/>
      </w:divBdr>
    </w:div>
    <w:div w:id="1611740227">
      <w:bodyDiv w:val="1"/>
      <w:marLeft w:val="0"/>
      <w:marRight w:val="0"/>
      <w:marTop w:val="0"/>
      <w:marBottom w:val="0"/>
      <w:divBdr>
        <w:top w:val="none" w:sz="0" w:space="0" w:color="auto"/>
        <w:left w:val="none" w:sz="0" w:space="0" w:color="auto"/>
        <w:bottom w:val="none" w:sz="0" w:space="0" w:color="auto"/>
        <w:right w:val="none" w:sz="0" w:space="0" w:color="auto"/>
      </w:divBdr>
    </w:div>
    <w:div w:id="1612281811">
      <w:bodyDiv w:val="1"/>
      <w:marLeft w:val="0"/>
      <w:marRight w:val="0"/>
      <w:marTop w:val="0"/>
      <w:marBottom w:val="0"/>
      <w:divBdr>
        <w:top w:val="none" w:sz="0" w:space="0" w:color="auto"/>
        <w:left w:val="none" w:sz="0" w:space="0" w:color="auto"/>
        <w:bottom w:val="none" w:sz="0" w:space="0" w:color="auto"/>
        <w:right w:val="none" w:sz="0" w:space="0" w:color="auto"/>
      </w:divBdr>
    </w:div>
    <w:div w:id="1612589772">
      <w:bodyDiv w:val="1"/>
      <w:marLeft w:val="0"/>
      <w:marRight w:val="0"/>
      <w:marTop w:val="0"/>
      <w:marBottom w:val="0"/>
      <w:divBdr>
        <w:top w:val="none" w:sz="0" w:space="0" w:color="auto"/>
        <w:left w:val="none" w:sz="0" w:space="0" w:color="auto"/>
        <w:bottom w:val="none" w:sz="0" w:space="0" w:color="auto"/>
        <w:right w:val="none" w:sz="0" w:space="0" w:color="auto"/>
      </w:divBdr>
    </w:div>
    <w:div w:id="1612666215">
      <w:bodyDiv w:val="1"/>
      <w:marLeft w:val="0"/>
      <w:marRight w:val="0"/>
      <w:marTop w:val="0"/>
      <w:marBottom w:val="0"/>
      <w:divBdr>
        <w:top w:val="none" w:sz="0" w:space="0" w:color="auto"/>
        <w:left w:val="none" w:sz="0" w:space="0" w:color="auto"/>
        <w:bottom w:val="none" w:sz="0" w:space="0" w:color="auto"/>
        <w:right w:val="none" w:sz="0" w:space="0" w:color="auto"/>
      </w:divBdr>
    </w:div>
    <w:div w:id="1612741578">
      <w:bodyDiv w:val="1"/>
      <w:marLeft w:val="0"/>
      <w:marRight w:val="0"/>
      <w:marTop w:val="0"/>
      <w:marBottom w:val="0"/>
      <w:divBdr>
        <w:top w:val="none" w:sz="0" w:space="0" w:color="auto"/>
        <w:left w:val="none" w:sz="0" w:space="0" w:color="auto"/>
        <w:bottom w:val="none" w:sz="0" w:space="0" w:color="auto"/>
        <w:right w:val="none" w:sz="0" w:space="0" w:color="auto"/>
      </w:divBdr>
    </w:div>
    <w:div w:id="1612781568">
      <w:bodyDiv w:val="1"/>
      <w:marLeft w:val="0"/>
      <w:marRight w:val="0"/>
      <w:marTop w:val="0"/>
      <w:marBottom w:val="0"/>
      <w:divBdr>
        <w:top w:val="none" w:sz="0" w:space="0" w:color="auto"/>
        <w:left w:val="none" w:sz="0" w:space="0" w:color="auto"/>
        <w:bottom w:val="none" w:sz="0" w:space="0" w:color="auto"/>
        <w:right w:val="none" w:sz="0" w:space="0" w:color="auto"/>
      </w:divBdr>
    </w:div>
    <w:div w:id="1612784372">
      <w:bodyDiv w:val="1"/>
      <w:marLeft w:val="0"/>
      <w:marRight w:val="0"/>
      <w:marTop w:val="0"/>
      <w:marBottom w:val="0"/>
      <w:divBdr>
        <w:top w:val="none" w:sz="0" w:space="0" w:color="auto"/>
        <w:left w:val="none" w:sz="0" w:space="0" w:color="auto"/>
        <w:bottom w:val="none" w:sz="0" w:space="0" w:color="auto"/>
        <w:right w:val="none" w:sz="0" w:space="0" w:color="auto"/>
      </w:divBdr>
    </w:div>
    <w:div w:id="1613054601">
      <w:bodyDiv w:val="1"/>
      <w:marLeft w:val="0"/>
      <w:marRight w:val="0"/>
      <w:marTop w:val="0"/>
      <w:marBottom w:val="0"/>
      <w:divBdr>
        <w:top w:val="none" w:sz="0" w:space="0" w:color="auto"/>
        <w:left w:val="none" w:sz="0" w:space="0" w:color="auto"/>
        <w:bottom w:val="none" w:sz="0" w:space="0" w:color="auto"/>
        <w:right w:val="none" w:sz="0" w:space="0" w:color="auto"/>
      </w:divBdr>
    </w:div>
    <w:div w:id="1613054952">
      <w:bodyDiv w:val="1"/>
      <w:marLeft w:val="0"/>
      <w:marRight w:val="0"/>
      <w:marTop w:val="0"/>
      <w:marBottom w:val="0"/>
      <w:divBdr>
        <w:top w:val="none" w:sz="0" w:space="0" w:color="auto"/>
        <w:left w:val="none" w:sz="0" w:space="0" w:color="auto"/>
        <w:bottom w:val="none" w:sz="0" w:space="0" w:color="auto"/>
        <w:right w:val="none" w:sz="0" w:space="0" w:color="auto"/>
      </w:divBdr>
    </w:div>
    <w:div w:id="1613055616">
      <w:bodyDiv w:val="1"/>
      <w:marLeft w:val="0"/>
      <w:marRight w:val="0"/>
      <w:marTop w:val="0"/>
      <w:marBottom w:val="0"/>
      <w:divBdr>
        <w:top w:val="none" w:sz="0" w:space="0" w:color="auto"/>
        <w:left w:val="none" w:sz="0" w:space="0" w:color="auto"/>
        <w:bottom w:val="none" w:sz="0" w:space="0" w:color="auto"/>
        <w:right w:val="none" w:sz="0" w:space="0" w:color="auto"/>
      </w:divBdr>
    </w:div>
    <w:div w:id="1613366174">
      <w:bodyDiv w:val="1"/>
      <w:marLeft w:val="0"/>
      <w:marRight w:val="0"/>
      <w:marTop w:val="0"/>
      <w:marBottom w:val="0"/>
      <w:divBdr>
        <w:top w:val="none" w:sz="0" w:space="0" w:color="auto"/>
        <w:left w:val="none" w:sz="0" w:space="0" w:color="auto"/>
        <w:bottom w:val="none" w:sz="0" w:space="0" w:color="auto"/>
        <w:right w:val="none" w:sz="0" w:space="0" w:color="auto"/>
      </w:divBdr>
    </w:div>
    <w:div w:id="1613442025">
      <w:bodyDiv w:val="1"/>
      <w:marLeft w:val="0"/>
      <w:marRight w:val="0"/>
      <w:marTop w:val="0"/>
      <w:marBottom w:val="0"/>
      <w:divBdr>
        <w:top w:val="none" w:sz="0" w:space="0" w:color="auto"/>
        <w:left w:val="none" w:sz="0" w:space="0" w:color="auto"/>
        <w:bottom w:val="none" w:sz="0" w:space="0" w:color="auto"/>
        <w:right w:val="none" w:sz="0" w:space="0" w:color="auto"/>
      </w:divBdr>
    </w:div>
    <w:div w:id="1613588760">
      <w:bodyDiv w:val="1"/>
      <w:marLeft w:val="0"/>
      <w:marRight w:val="0"/>
      <w:marTop w:val="0"/>
      <w:marBottom w:val="0"/>
      <w:divBdr>
        <w:top w:val="none" w:sz="0" w:space="0" w:color="auto"/>
        <w:left w:val="none" w:sz="0" w:space="0" w:color="auto"/>
        <w:bottom w:val="none" w:sz="0" w:space="0" w:color="auto"/>
        <w:right w:val="none" w:sz="0" w:space="0" w:color="auto"/>
      </w:divBdr>
    </w:div>
    <w:div w:id="1613590101">
      <w:bodyDiv w:val="1"/>
      <w:marLeft w:val="0"/>
      <w:marRight w:val="0"/>
      <w:marTop w:val="0"/>
      <w:marBottom w:val="0"/>
      <w:divBdr>
        <w:top w:val="none" w:sz="0" w:space="0" w:color="auto"/>
        <w:left w:val="none" w:sz="0" w:space="0" w:color="auto"/>
        <w:bottom w:val="none" w:sz="0" w:space="0" w:color="auto"/>
        <w:right w:val="none" w:sz="0" w:space="0" w:color="auto"/>
      </w:divBdr>
    </w:div>
    <w:div w:id="1613633141">
      <w:bodyDiv w:val="1"/>
      <w:marLeft w:val="0"/>
      <w:marRight w:val="0"/>
      <w:marTop w:val="0"/>
      <w:marBottom w:val="0"/>
      <w:divBdr>
        <w:top w:val="none" w:sz="0" w:space="0" w:color="auto"/>
        <w:left w:val="none" w:sz="0" w:space="0" w:color="auto"/>
        <w:bottom w:val="none" w:sz="0" w:space="0" w:color="auto"/>
        <w:right w:val="none" w:sz="0" w:space="0" w:color="auto"/>
      </w:divBdr>
    </w:div>
    <w:div w:id="1613779187">
      <w:bodyDiv w:val="1"/>
      <w:marLeft w:val="0"/>
      <w:marRight w:val="0"/>
      <w:marTop w:val="0"/>
      <w:marBottom w:val="0"/>
      <w:divBdr>
        <w:top w:val="none" w:sz="0" w:space="0" w:color="auto"/>
        <w:left w:val="none" w:sz="0" w:space="0" w:color="auto"/>
        <w:bottom w:val="none" w:sz="0" w:space="0" w:color="auto"/>
        <w:right w:val="none" w:sz="0" w:space="0" w:color="auto"/>
      </w:divBdr>
    </w:div>
    <w:div w:id="1613826749">
      <w:bodyDiv w:val="1"/>
      <w:marLeft w:val="0"/>
      <w:marRight w:val="0"/>
      <w:marTop w:val="0"/>
      <w:marBottom w:val="0"/>
      <w:divBdr>
        <w:top w:val="none" w:sz="0" w:space="0" w:color="auto"/>
        <w:left w:val="none" w:sz="0" w:space="0" w:color="auto"/>
        <w:bottom w:val="none" w:sz="0" w:space="0" w:color="auto"/>
        <w:right w:val="none" w:sz="0" w:space="0" w:color="auto"/>
      </w:divBdr>
    </w:div>
    <w:div w:id="1614359961">
      <w:bodyDiv w:val="1"/>
      <w:marLeft w:val="0"/>
      <w:marRight w:val="0"/>
      <w:marTop w:val="0"/>
      <w:marBottom w:val="0"/>
      <w:divBdr>
        <w:top w:val="none" w:sz="0" w:space="0" w:color="auto"/>
        <w:left w:val="none" w:sz="0" w:space="0" w:color="auto"/>
        <w:bottom w:val="none" w:sz="0" w:space="0" w:color="auto"/>
        <w:right w:val="none" w:sz="0" w:space="0" w:color="auto"/>
      </w:divBdr>
    </w:div>
    <w:div w:id="1614366494">
      <w:bodyDiv w:val="1"/>
      <w:marLeft w:val="0"/>
      <w:marRight w:val="0"/>
      <w:marTop w:val="0"/>
      <w:marBottom w:val="0"/>
      <w:divBdr>
        <w:top w:val="none" w:sz="0" w:space="0" w:color="auto"/>
        <w:left w:val="none" w:sz="0" w:space="0" w:color="auto"/>
        <w:bottom w:val="none" w:sz="0" w:space="0" w:color="auto"/>
        <w:right w:val="none" w:sz="0" w:space="0" w:color="auto"/>
      </w:divBdr>
    </w:div>
    <w:div w:id="1614366759">
      <w:bodyDiv w:val="1"/>
      <w:marLeft w:val="0"/>
      <w:marRight w:val="0"/>
      <w:marTop w:val="0"/>
      <w:marBottom w:val="0"/>
      <w:divBdr>
        <w:top w:val="none" w:sz="0" w:space="0" w:color="auto"/>
        <w:left w:val="none" w:sz="0" w:space="0" w:color="auto"/>
        <w:bottom w:val="none" w:sz="0" w:space="0" w:color="auto"/>
        <w:right w:val="none" w:sz="0" w:space="0" w:color="auto"/>
      </w:divBdr>
    </w:div>
    <w:div w:id="1614823570">
      <w:bodyDiv w:val="1"/>
      <w:marLeft w:val="0"/>
      <w:marRight w:val="0"/>
      <w:marTop w:val="0"/>
      <w:marBottom w:val="0"/>
      <w:divBdr>
        <w:top w:val="none" w:sz="0" w:space="0" w:color="auto"/>
        <w:left w:val="none" w:sz="0" w:space="0" w:color="auto"/>
        <w:bottom w:val="none" w:sz="0" w:space="0" w:color="auto"/>
        <w:right w:val="none" w:sz="0" w:space="0" w:color="auto"/>
      </w:divBdr>
    </w:div>
    <w:div w:id="1614945713">
      <w:bodyDiv w:val="1"/>
      <w:marLeft w:val="0"/>
      <w:marRight w:val="0"/>
      <w:marTop w:val="0"/>
      <w:marBottom w:val="0"/>
      <w:divBdr>
        <w:top w:val="none" w:sz="0" w:space="0" w:color="auto"/>
        <w:left w:val="none" w:sz="0" w:space="0" w:color="auto"/>
        <w:bottom w:val="none" w:sz="0" w:space="0" w:color="auto"/>
        <w:right w:val="none" w:sz="0" w:space="0" w:color="auto"/>
      </w:divBdr>
    </w:div>
    <w:div w:id="1614970797">
      <w:bodyDiv w:val="1"/>
      <w:marLeft w:val="0"/>
      <w:marRight w:val="0"/>
      <w:marTop w:val="0"/>
      <w:marBottom w:val="0"/>
      <w:divBdr>
        <w:top w:val="none" w:sz="0" w:space="0" w:color="auto"/>
        <w:left w:val="none" w:sz="0" w:space="0" w:color="auto"/>
        <w:bottom w:val="none" w:sz="0" w:space="0" w:color="auto"/>
        <w:right w:val="none" w:sz="0" w:space="0" w:color="auto"/>
      </w:divBdr>
    </w:div>
    <w:div w:id="1615018994">
      <w:bodyDiv w:val="1"/>
      <w:marLeft w:val="0"/>
      <w:marRight w:val="0"/>
      <w:marTop w:val="0"/>
      <w:marBottom w:val="0"/>
      <w:divBdr>
        <w:top w:val="none" w:sz="0" w:space="0" w:color="auto"/>
        <w:left w:val="none" w:sz="0" w:space="0" w:color="auto"/>
        <w:bottom w:val="none" w:sz="0" w:space="0" w:color="auto"/>
        <w:right w:val="none" w:sz="0" w:space="0" w:color="auto"/>
      </w:divBdr>
    </w:div>
    <w:div w:id="1615089541">
      <w:bodyDiv w:val="1"/>
      <w:marLeft w:val="0"/>
      <w:marRight w:val="0"/>
      <w:marTop w:val="0"/>
      <w:marBottom w:val="0"/>
      <w:divBdr>
        <w:top w:val="none" w:sz="0" w:space="0" w:color="auto"/>
        <w:left w:val="none" w:sz="0" w:space="0" w:color="auto"/>
        <w:bottom w:val="none" w:sz="0" w:space="0" w:color="auto"/>
        <w:right w:val="none" w:sz="0" w:space="0" w:color="auto"/>
      </w:divBdr>
    </w:div>
    <w:div w:id="1615094025">
      <w:bodyDiv w:val="1"/>
      <w:marLeft w:val="0"/>
      <w:marRight w:val="0"/>
      <w:marTop w:val="0"/>
      <w:marBottom w:val="0"/>
      <w:divBdr>
        <w:top w:val="none" w:sz="0" w:space="0" w:color="auto"/>
        <w:left w:val="none" w:sz="0" w:space="0" w:color="auto"/>
        <w:bottom w:val="none" w:sz="0" w:space="0" w:color="auto"/>
        <w:right w:val="none" w:sz="0" w:space="0" w:color="auto"/>
      </w:divBdr>
    </w:div>
    <w:div w:id="1615865846">
      <w:bodyDiv w:val="1"/>
      <w:marLeft w:val="0"/>
      <w:marRight w:val="0"/>
      <w:marTop w:val="0"/>
      <w:marBottom w:val="0"/>
      <w:divBdr>
        <w:top w:val="none" w:sz="0" w:space="0" w:color="auto"/>
        <w:left w:val="none" w:sz="0" w:space="0" w:color="auto"/>
        <w:bottom w:val="none" w:sz="0" w:space="0" w:color="auto"/>
        <w:right w:val="none" w:sz="0" w:space="0" w:color="auto"/>
      </w:divBdr>
    </w:div>
    <w:div w:id="1615988198">
      <w:bodyDiv w:val="1"/>
      <w:marLeft w:val="0"/>
      <w:marRight w:val="0"/>
      <w:marTop w:val="0"/>
      <w:marBottom w:val="0"/>
      <w:divBdr>
        <w:top w:val="none" w:sz="0" w:space="0" w:color="auto"/>
        <w:left w:val="none" w:sz="0" w:space="0" w:color="auto"/>
        <w:bottom w:val="none" w:sz="0" w:space="0" w:color="auto"/>
        <w:right w:val="none" w:sz="0" w:space="0" w:color="auto"/>
      </w:divBdr>
    </w:div>
    <w:div w:id="1616407964">
      <w:bodyDiv w:val="1"/>
      <w:marLeft w:val="0"/>
      <w:marRight w:val="0"/>
      <w:marTop w:val="0"/>
      <w:marBottom w:val="0"/>
      <w:divBdr>
        <w:top w:val="none" w:sz="0" w:space="0" w:color="auto"/>
        <w:left w:val="none" w:sz="0" w:space="0" w:color="auto"/>
        <w:bottom w:val="none" w:sz="0" w:space="0" w:color="auto"/>
        <w:right w:val="none" w:sz="0" w:space="0" w:color="auto"/>
      </w:divBdr>
    </w:div>
    <w:div w:id="1616792003">
      <w:bodyDiv w:val="1"/>
      <w:marLeft w:val="0"/>
      <w:marRight w:val="0"/>
      <w:marTop w:val="0"/>
      <w:marBottom w:val="0"/>
      <w:divBdr>
        <w:top w:val="none" w:sz="0" w:space="0" w:color="auto"/>
        <w:left w:val="none" w:sz="0" w:space="0" w:color="auto"/>
        <w:bottom w:val="none" w:sz="0" w:space="0" w:color="auto"/>
        <w:right w:val="none" w:sz="0" w:space="0" w:color="auto"/>
      </w:divBdr>
    </w:div>
    <w:div w:id="1617256331">
      <w:bodyDiv w:val="1"/>
      <w:marLeft w:val="0"/>
      <w:marRight w:val="0"/>
      <w:marTop w:val="0"/>
      <w:marBottom w:val="0"/>
      <w:divBdr>
        <w:top w:val="none" w:sz="0" w:space="0" w:color="auto"/>
        <w:left w:val="none" w:sz="0" w:space="0" w:color="auto"/>
        <w:bottom w:val="none" w:sz="0" w:space="0" w:color="auto"/>
        <w:right w:val="none" w:sz="0" w:space="0" w:color="auto"/>
      </w:divBdr>
    </w:div>
    <w:div w:id="1617366028">
      <w:bodyDiv w:val="1"/>
      <w:marLeft w:val="0"/>
      <w:marRight w:val="0"/>
      <w:marTop w:val="0"/>
      <w:marBottom w:val="0"/>
      <w:divBdr>
        <w:top w:val="none" w:sz="0" w:space="0" w:color="auto"/>
        <w:left w:val="none" w:sz="0" w:space="0" w:color="auto"/>
        <w:bottom w:val="none" w:sz="0" w:space="0" w:color="auto"/>
        <w:right w:val="none" w:sz="0" w:space="0" w:color="auto"/>
      </w:divBdr>
    </w:div>
    <w:div w:id="1617369280">
      <w:bodyDiv w:val="1"/>
      <w:marLeft w:val="0"/>
      <w:marRight w:val="0"/>
      <w:marTop w:val="0"/>
      <w:marBottom w:val="0"/>
      <w:divBdr>
        <w:top w:val="none" w:sz="0" w:space="0" w:color="auto"/>
        <w:left w:val="none" w:sz="0" w:space="0" w:color="auto"/>
        <w:bottom w:val="none" w:sz="0" w:space="0" w:color="auto"/>
        <w:right w:val="none" w:sz="0" w:space="0" w:color="auto"/>
      </w:divBdr>
    </w:div>
    <w:div w:id="1617445070">
      <w:bodyDiv w:val="1"/>
      <w:marLeft w:val="0"/>
      <w:marRight w:val="0"/>
      <w:marTop w:val="0"/>
      <w:marBottom w:val="0"/>
      <w:divBdr>
        <w:top w:val="none" w:sz="0" w:space="0" w:color="auto"/>
        <w:left w:val="none" w:sz="0" w:space="0" w:color="auto"/>
        <w:bottom w:val="none" w:sz="0" w:space="0" w:color="auto"/>
        <w:right w:val="none" w:sz="0" w:space="0" w:color="auto"/>
      </w:divBdr>
    </w:div>
    <w:div w:id="1617525185">
      <w:bodyDiv w:val="1"/>
      <w:marLeft w:val="0"/>
      <w:marRight w:val="0"/>
      <w:marTop w:val="0"/>
      <w:marBottom w:val="0"/>
      <w:divBdr>
        <w:top w:val="none" w:sz="0" w:space="0" w:color="auto"/>
        <w:left w:val="none" w:sz="0" w:space="0" w:color="auto"/>
        <w:bottom w:val="none" w:sz="0" w:space="0" w:color="auto"/>
        <w:right w:val="none" w:sz="0" w:space="0" w:color="auto"/>
      </w:divBdr>
    </w:div>
    <w:div w:id="1617633592">
      <w:bodyDiv w:val="1"/>
      <w:marLeft w:val="0"/>
      <w:marRight w:val="0"/>
      <w:marTop w:val="0"/>
      <w:marBottom w:val="0"/>
      <w:divBdr>
        <w:top w:val="none" w:sz="0" w:space="0" w:color="auto"/>
        <w:left w:val="none" w:sz="0" w:space="0" w:color="auto"/>
        <w:bottom w:val="none" w:sz="0" w:space="0" w:color="auto"/>
        <w:right w:val="none" w:sz="0" w:space="0" w:color="auto"/>
      </w:divBdr>
    </w:div>
    <w:div w:id="1617636483">
      <w:bodyDiv w:val="1"/>
      <w:marLeft w:val="0"/>
      <w:marRight w:val="0"/>
      <w:marTop w:val="0"/>
      <w:marBottom w:val="0"/>
      <w:divBdr>
        <w:top w:val="none" w:sz="0" w:space="0" w:color="auto"/>
        <w:left w:val="none" w:sz="0" w:space="0" w:color="auto"/>
        <w:bottom w:val="none" w:sz="0" w:space="0" w:color="auto"/>
        <w:right w:val="none" w:sz="0" w:space="0" w:color="auto"/>
      </w:divBdr>
    </w:div>
    <w:div w:id="1617714799">
      <w:bodyDiv w:val="1"/>
      <w:marLeft w:val="0"/>
      <w:marRight w:val="0"/>
      <w:marTop w:val="0"/>
      <w:marBottom w:val="0"/>
      <w:divBdr>
        <w:top w:val="none" w:sz="0" w:space="0" w:color="auto"/>
        <w:left w:val="none" w:sz="0" w:space="0" w:color="auto"/>
        <w:bottom w:val="none" w:sz="0" w:space="0" w:color="auto"/>
        <w:right w:val="none" w:sz="0" w:space="0" w:color="auto"/>
      </w:divBdr>
    </w:div>
    <w:div w:id="1617785985">
      <w:bodyDiv w:val="1"/>
      <w:marLeft w:val="0"/>
      <w:marRight w:val="0"/>
      <w:marTop w:val="0"/>
      <w:marBottom w:val="0"/>
      <w:divBdr>
        <w:top w:val="none" w:sz="0" w:space="0" w:color="auto"/>
        <w:left w:val="none" w:sz="0" w:space="0" w:color="auto"/>
        <w:bottom w:val="none" w:sz="0" w:space="0" w:color="auto"/>
        <w:right w:val="none" w:sz="0" w:space="0" w:color="auto"/>
      </w:divBdr>
    </w:div>
    <w:div w:id="1618171307">
      <w:bodyDiv w:val="1"/>
      <w:marLeft w:val="0"/>
      <w:marRight w:val="0"/>
      <w:marTop w:val="0"/>
      <w:marBottom w:val="0"/>
      <w:divBdr>
        <w:top w:val="none" w:sz="0" w:space="0" w:color="auto"/>
        <w:left w:val="none" w:sz="0" w:space="0" w:color="auto"/>
        <w:bottom w:val="none" w:sz="0" w:space="0" w:color="auto"/>
        <w:right w:val="none" w:sz="0" w:space="0" w:color="auto"/>
      </w:divBdr>
    </w:div>
    <w:div w:id="1618177866">
      <w:bodyDiv w:val="1"/>
      <w:marLeft w:val="0"/>
      <w:marRight w:val="0"/>
      <w:marTop w:val="0"/>
      <w:marBottom w:val="0"/>
      <w:divBdr>
        <w:top w:val="none" w:sz="0" w:space="0" w:color="auto"/>
        <w:left w:val="none" w:sz="0" w:space="0" w:color="auto"/>
        <w:bottom w:val="none" w:sz="0" w:space="0" w:color="auto"/>
        <w:right w:val="none" w:sz="0" w:space="0" w:color="auto"/>
      </w:divBdr>
    </w:div>
    <w:div w:id="1618215519">
      <w:bodyDiv w:val="1"/>
      <w:marLeft w:val="0"/>
      <w:marRight w:val="0"/>
      <w:marTop w:val="0"/>
      <w:marBottom w:val="0"/>
      <w:divBdr>
        <w:top w:val="none" w:sz="0" w:space="0" w:color="auto"/>
        <w:left w:val="none" w:sz="0" w:space="0" w:color="auto"/>
        <w:bottom w:val="none" w:sz="0" w:space="0" w:color="auto"/>
        <w:right w:val="none" w:sz="0" w:space="0" w:color="auto"/>
      </w:divBdr>
    </w:div>
    <w:div w:id="1618415191">
      <w:bodyDiv w:val="1"/>
      <w:marLeft w:val="0"/>
      <w:marRight w:val="0"/>
      <w:marTop w:val="0"/>
      <w:marBottom w:val="0"/>
      <w:divBdr>
        <w:top w:val="none" w:sz="0" w:space="0" w:color="auto"/>
        <w:left w:val="none" w:sz="0" w:space="0" w:color="auto"/>
        <w:bottom w:val="none" w:sz="0" w:space="0" w:color="auto"/>
        <w:right w:val="none" w:sz="0" w:space="0" w:color="auto"/>
      </w:divBdr>
    </w:div>
    <w:div w:id="1618562761">
      <w:bodyDiv w:val="1"/>
      <w:marLeft w:val="0"/>
      <w:marRight w:val="0"/>
      <w:marTop w:val="0"/>
      <w:marBottom w:val="0"/>
      <w:divBdr>
        <w:top w:val="none" w:sz="0" w:space="0" w:color="auto"/>
        <w:left w:val="none" w:sz="0" w:space="0" w:color="auto"/>
        <w:bottom w:val="none" w:sz="0" w:space="0" w:color="auto"/>
        <w:right w:val="none" w:sz="0" w:space="0" w:color="auto"/>
      </w:divBdr>
    </w:div>
    <w:div w:id="1618676725">
      <w:bodyDiv w:val="1"/>
      <w:marLeft w:val="0"/>
      <w:marRight w:val="0"/>
      <w:marTop w:val="0"/>
      <w:marBottom w:val="0"/>
      <w:divBdr>
        <w:top w:val="none" w:sz="0" w:space="0" w:color="auto"/>
        <w:left w:val="none" w:sz="0" w:space="0" w:color="auto"/>
        <w:bottom w:val="none" w:sz="0" w:space="0" w:color="auto"/>
        <w:right w:val="none" w:sz="0" w:space="0" w:color="auto"/>
      </w:divBdr>
    </w:div>
    <w:div w:id="1618760105">
      <w:bodyDiv w:val="1"/>
      <w:marLeft w:val="0"/>
      <w:marRight w:val="0"/>
      <w:marTop w:val="0"/>
      <w:marBottom w:val="0"/>
      <w:divBdr>
        <w:top w:val="none" w:sz="0" w:space="0" w:color="auto"/>
        <w:left w:val="none" w:sz="0" w:space="0" w:color="auto"/>
        <w:bottom w:val="none" w:sz="0" w:space="0" w:color="auto"/>
        <w:right w:val="none" w:sz="0" w:space="0" w:color="auto"/>
      </w:divBdr>
    </w:div>
    <w:div w:id="1619070846">
      <w:bodyDiv w:val="1"/>
      <w:marLeft w:val="0"/>
      <w:marRight w:val="0"/>
      <w:marTop w:val="0"/>
      <w:marBottom w:val="0"/>
      <w:divBdr>
        <w:top w:val="none" w:sz="0" w:space="0" w:color="auto"/>
        <w:left w:val="none" w:sz="0" w:space="0" w:color="auto"/>
        <w:bottom w:val="none" w:sz="0" w:space="0" w:color="auto"/>
        <w:right w:val="none" w:sz="0" w:space="0" w:color="auto"/>
      </w:divBdr>
    </w:div>
    <w:div w:id="1619533728">
      <w:bodyDiv w:val="1"/>
      <w:marLeft w:val="0"/>
      <w:marRight w:val="0"/>
      <w:marTop w:val="0"/>
      <w:marBottom w:val="0"/>
      <w:divBdr>
        <w:top w:val="none" w:sz="0" w:space="0" w:color="auto"/>
        <w:left w:val="none" w:sz="0" w:space="0" w:color="auto"/>
        <w:bottom w:val="none" w:sz="0" w:space="0" w:color="auto"/>
        <w:right w:val="none" w:sz="0" w:space="0" w:color="auto"/>
      </w:divBdr>
    </w:div>
    <w:div w:id="1619675467">
      <w:bodyDiv w:val="1"/>
      <w:marLeft w:val="0"/>
      <w:marRight w:val="0"/>
      <w:marTop w:val="0"/>
      <w:marBottom w:val="0"/>
      <w:divBdr>
        <w:top w:val="none" w:sz="0" w:space="0" w:color="auto"/>
        <w:left w:val="none" w:sz="0" w:space="0" w:color="auto"/>
        <w:bottom w:val="none" w:sz="0" w:space="0" w:color="auto"/>
        <w:right w:val="none" w:sz="0" w:space="0" w:color="auto"/>
      </w:divBdr>
    </w:div>
    <w:div w:id="1619684241">
      <w:bodyDiv w:val="1"/>
      <w:marLeft w:val="0"/>
      <w:marRight w:val="0"/>
      <w:marTop w:val="0"/>
      <w:marBottom w:val="0"/>
      <w:divBdr>
        <w:top w:val="none" w:sz="0" w:space="0" w:color="auto"/>
        <w:left w:val="none" w:sz="0" w:space="0" w:color="auto"/>
        <w:bottom w:val="none" w:sz="0" w:space="0" w:color="auto"/>
        <w:right w:val="none" w:sz="0" w:space="0" w:color="auto"/>
      </w:divBdr>
    </w:div>
    <w:div w:id="1619797485">
      <w:bodyDiv w:val="1"/>
      <w:marLeft w:val="0"/>
      <w:marRight w:val="0"/>
      <w:marTop w:val="0"/>
      <w:marBottom w:val="0"/>
      <w:divBdr>
        <w:top w:val="none" w:sz="0" w:space="0" w:color="auto"/>
        <w:left w:val="none" w:sz="0" w:space="0" w:color="auto"/>
        <w:bottom w:val="none" w:sz="0" w:space="0" w:color="auto"/>
        <w:right w:val="none" w:sz="0" w:space="0" w:color="auto"/>
      </w:divBdr>
    </w:div>
    <w:div w:id="1619873910">
      <w:bodyDiv w:val="1"/>
      <w:marLeft w:val="0"/>
      <w:marRight w:val="0"/>
      <w:marTop w:val="0"/>
      <w:marBottom w:val="0"/>
      <w:divBdr>
        <w:top w:val="none" w:sz="0" w:space="0" w:color="auto"/>
        <w:left w:val="none" w:sz="0" w:space="0" w:color="auto"/>
        <w:bottom w:val="none" w:sz="0" w:space="0" w:color="auto"/>
        <w:right w:val="none" w:sz="0" w:space="0" w:color="auto"/>
      </w:divBdr>
    </w:div>
    <w:div w:id="1619990239">
      <w:bodyDiv w:val="1"/>
      <w:marLeft w:val="0"/>
      <w:marRight w:val="0"/>
      <w:marTop w:val="0"/>
      <w:marBottom w:val="0"/>
      <w:divBdr>
        <w:top w:val="none" w:sz="0" w:space="0" w:color="auto"/>
        <w:left w:val="none" w:sz="0" w:space="0" w:color="auto"/>
        <w:bottom w:val="none" w:sz="0" w:space="0" w:color="auto"/>
        <w:right w:val="none" w:sz="0" w:space="0" w:color="auto"/>
      </w:divBdr>
    </w:div>
    <w:div w:id="1620331938">
      <w:bodyDiv w:val="1"/>
      <w:marLeft w:val="0"/>
      <w:marRight w:val="0"/>
      <w:marTop w:val="0"/>
      <w:marBottom w:val="0"/>
      <w:divBdr>
        <w:top w:val="none" w:sz="0" w:space="0" w:color="auto"/>
        <w:left w:val="none" w:sz="0" w:space="0" w:color="auto"/>
        <w:bottom w:val="none" w:sz="0" w:space="0" w:color="auto"/>
        <w:right w:val="none" w:sz="0" w:space="0" w:color="auto"/>
      </w:divBdr>
    </w:div>
    <w:div w:id="1620719301">
      <w:bodyDiv w:val="1"/>
      <w:marLeft w:val="0"/>
      <w:marRight w:val="0"/>
      <w:marTop w:val="0"/>
      <w:marBottom w:val="0"/>
      <w:divBdr>
        <w:top w:val="none" w:sz="0" w:space="0" w:color="auto"/>
        <w:left w:val="none" w:sz="0" w:space="0" w:color="auto"/>
        <w:bottom w:val="none" w:sz="0" w:space="0" w:color="auto"/>
        <w:right w:val="none" w:sz="0" w:space="0" w:color="auto"/>
      </w:divBdr>
    </w:div>
    <w:div w:id="1621065100">
      <w:bodyDiv w:val="1"/>
      <w:marLeft w:val="0"/>
      <w:marRight w:val="0"/>
      <w:marTop w:val="0"/>
      <w:marBottom w:val="0"/>
      <w:divBdr>
        <w:top w:val="none" w:sz="0" w:space="0" w:color="auto"/>
        <w:left w:val="none" w:sz="0" w:space="0" w:color="auto"/>
        <w:bottom w:val="none" w:sz="0" w:space="0" w:color="auto"/>
        <w:right w:val="none" w:sz="0" w:space="0" w:color="auto"/>
      </w:divBdr>
    </w:div>
    <w:div w:id="1621378713">
      <w:bodyDiv w:val="1"/>
      <w:marLeft w:val="0"/>
      <w:marRight w:val="0"/>
      <w:marTop w:val="0"/>
      <w:marBottom w:val="0"/>
      <w:divBdr>
        <w:top w:val="none" w:sz="0" w:space="0" w:color="auto"/>
        <w:left w:val="none" w:sz="0" w:space="0" w:color="auto"/>
        <w:bottom w:val="none" w:sz="0" w:space="0" w:color="auto"/>
        <w:right w:val="none" w:sz="0" w:space="0" w:color="auto"/>
      </w:divBdr>
    </w:div>
    <w:div w:id="1621572309">
      <w:bodyDiv w:val="1"/>
      <w:marLeft w:val="0"/>
      <w:marRight w:val="0"/>
      <w:marTop w:val="0"/>
      <w:marBottom w:val="0"/>
      <w:divBdr>
        <w:top w:val="none" w:sz="0" w:space="0" w:color="auto"/>
        <w:left w:val="none" w:sz="0" w:space="0" w:color="auto"/>
        <w:bottom w:val="none" w:sz="0" w:space="0" w:color="auto"/>
        <w:right w:val="none" w:sz="0" w:space="0" w:color="auto"/>
      </w:divBdr>
    </w:div>
    <w:div w:id="1622179252">
      <w:bodyDiv w:val="1"/>
      <w:marLeft w:val="0"/>
      <w:marRight w:val="0"/>
      <w:marTop w:val="0"/>
      <w:marBottom w:val="0"/>
      <w:divBdr>
        <w:top w:val="none" w:sz="0" w:space="0" w:color="auto"/>
        <w:left w:val="none" w:sz="0" w:space="0" w:color="auto"/>
        <w:bottom w:val="none" w:sz="0" w:space="0" w:color="auto"/>
        <w:right w:val="none" w:sz="0" w:space="0" w:color="auto"/>
      </w:divBdr>
    </w:div>
    <w:div w:id="1622498083">
      <w:bodyDiv w:val="1"/>
      <w:marLeft w:val="0"/>
      <w:marRight w:val="0"/>
      <w:marTop w:val="0"/>
      <w:marBottom w:val="0"/>
      <w:divBdr>
        <w:top w:val="none" w:sz="0" w:space="0" w:color="auto"/>
        <w:left w:val="none" w:sz="0" w:space="0" w:color="auto"/>
        <w:bottom w:val="none" w:sz="0" w:space="0" w:color="auto"/>
        <w:right w:val="none" w:sz="0" w:space="0" w:color="auto"/>
      </w:divBdr>
    </w:div>
    <w:div w:id="1622609679">
      <w:bodyDiv w:val="1"/>
      <w:marLeft w:val="0"/>
      <w:marRight w:val="0"/>
      <w:marTop w:val="0"/>
      <w:marBottom w:val="0"/>
      <w:divBdr>
        <w:top w:val="none" w:sz="0" w:space="0" w:color="auto"/>
        <w:left w:val="none" w:sz="0" w:space="0" w:color="auto"/>
        <w:bottom w:val="none" w:sz="0" w:space="0" w:color="auto"/>
        <w:right w:val="none" w:sz="0" w:space="0" w:color="auto"/>
      </w:divBdr>
    </w:div>
    <w:div w:id="1622688673">
      <w:bodyDiv w:val="1"/>
      <w:marLeft w:val="0"/>
      <w:marRight w:val="0"/>
      <w:marTop w:val="0"/>
      <w:marBottom w:val="0"/>
      <w:divBdr>
        <w:top w:val="none" w:sz="0" w:space="0" w:color="auto"/>
        <w:left w:val="none" w:sz="0" w:space="0" w:color="auto"/>
        <w:bottom w:val="none" w:sz="0" w:space="0" w:color="auto"/>
        <w:right w:val="none" w:sz="0" w:space="0" w:color="auto"/>
      </w:divBdr>
    </w:div>
    <w:div w:id="1623152350">
      <w:bodyDiv w:val="1"/>
      <w:marLeft w:val="0"/>
      <w:marRight w:val="0"/>
      <w:marTop w:val="0"/>
      <w:marBottom w:val="0"/>
      <w:divBdr>
        <w:top w:val="none" w:sz="0" w:space="0" w:color="auto"/>
        <w:left w:val="none" w:sz="0" w:space="0" w:color="auto"/>
        <w:bottom w:val="none" w:sz="0" w:space="0" w:color="auto"/>
        <w:right w:val="none" w:sz="0" w:space="0" w:color="auto"/>
      </w:divBdr>
    </w:div>
    <w:div w:id="1623220368">
      <w:bodyDiv w:val="1"/>
      <w:marLeft w:val="0"/>
      <w:marRight w:val="0"/>
      <w:marTop w:val="0"/>
      <w:marBottom w:val="0"/>
      <w:divBdr>
        <w:top w:val="none" w:sz="0" w:space="0" w:color="auto"/>
        <w:left w:val="none" w:sz="0" w:space="0" w:color="auto"/>
        <w:bottom w:val="none" w:sz="0" w:space="0" w:color="auto"/>
        <w:right w:val="none" w:sz="0" w:space="0" w:color="auto"/>
      </w:divBdr>
    </w:div>
    <w:div w:id="1623264515">
      <w:bodyDiv w:val="1"/>
      <w:marLeft w:val="0"/>
      <w:marRight w:val="0"/>
      <w:marTop w:val="0"/>
      <w:marBottom w:val="0"/>
      <w:divBdr>
        <w:top w:val="none" w:sz="0" w:space="0" w:color="auto"/>
        <w:left w:val="none" w:sz="0" w:space="0" w:color="auto"/>
        <w:bottom w:val="none" w:sz="0" w:space="0" w:color="auto"/>
        <w:right w:val="none" w:sz="0" w:space="0" w:color="auto"/>
      </w:divBdr>
    </w:div>
    <w:div w:id="1623346309">
      <w:bodyDiv w:val="1"/>
      <w:marLeft w:val="0"/>
      <w:marRight w:val="0"/>
      <w:marTop w:val="0"/>
      <w:marBottom w:val="0"/>
      <w:divBdr>
        <w:top w:val="none" w:sz="0" w:space="0" w:color="auto"/>
        <w:left w:val="none" w:sz="0" w:space="0" w:color="auto"/>
        <w:bottom w:val="none" w:sz="0" w:space="0" w:color="auto"/>
        <w:right w:val="none" w:sz="0" w:space="0" w:color="auto"/>
      </w:divBdr>
    </w:div>
    <w:div w:id="1623490054">
      <w:bodyDiv w:val="1"/>
      <w:marLeft w:val="0"/>
      <w:marRight w:val="0"/>
      <w:marTop w:val="0"/>
      <w:marBottom w:val="0"/>
      <w:divBdr>
        <w:top w:val="none" w:sz="0" w:space="0" w:color="auto"/>
        <w:left w:val="none" w:sz="0" w:space="0" w:color="auto"/>
        <w:bottom w:val="none" w:sz="0" w:space="0" w:color="auto"/>
        <w:right w:val="none" w:sz="0" w:space="0" w:color="auto"/>
      </w:divBdr>
    </w:div>
    <w:div w:id="1623685225">
      <w:bodyDiv w:val="1"/>
      <w:marLeft w:val="0"/>
      <w:marRight w:val="0"/>
      <w:marTop w:val="0"/>
      <w:marBottom w:val="0"/>
      <w:divBdr>
        <w:top w:val="none" w:sz="0" w:space="0" w:color="auto"/>
        <w:left w:val="none" w:sz="0" w:space="0" w:color="auto"/>
        <w:bottom w:val="none" w:sz="0" w:space="0" w:color="auto"/>
        <w:right w:val="none" w:sz="0" w:space="0" w:color="auto"/>
      </w:divBdr>
    </w:div>
    <w:div w:id="1623920579">
      <w:bodyDiv w:val="1"/>
      <w:marLeft w:val="0"/>
      <w:marRight w:val="0"/>
      <w:marTop w:val="0"/>
      <w:marBottom w:val="0"/>
      <w:divBdr>
        <w:top w:val="none" w:sz="0" w:space="0" w:color="auto"/>
        <w:left w:val="none" w:sz="0" w:space="0" w:color="auto"/>
        <w:bottom w:val="none" w:sz="0" w:space="0" w:color="auto"/>
        <w:right w:val="none" w:sz="0" w:space="0" w:color="auto"/>
      </w:divBdr>
    </w:div>
    <w:div w:id="1623923539">
      <w:bodyDiv w:val="1"/>
      <w:marLeft w:val="0"/>
      <w:marRight w:val="0"/>
      <w:marTop w:val="0"/>
      <w:marBottom w:val="0"/>
      <w:divBdr>
        <w:top w:val="none" w:sz="0" w:space="0" w:color="auto"/>
        <w:left w:val="none" w:sz="0" w:space="0" w:color="auto"/>
        <w:bottom w:val="none" w:sz="0" w:space="0" w:color="auto"/>
        <w:right w:val="none" w:sz="0" w:space="0" w:color="auto"/>
      </w:divBdr>
    </w:div>
    <w:div w:id="1624002273">
      <w:bodyDiv w:val="1"/>
      <w:marLeft w:val="0"/>
      <w:marRight w:val="0"/>
      <w:marTop w:val="0"/>
      <w:marBottom w:val="0"/>
      <w:divBdr>
        <w:top w:val="none" w:sz="0" w:space="0" w:color="auto"/>
        <w:left w:val="none" w:sz="0" w:space="0" w:color="auto"/>
        <w:bottom w:val="none" w:sz="0" w:space="0" w:color="auto"/>
        <w:right w:val="none" w:sz="0" w:space="0" w:color="auto"/>
      </w:divBdr>
    </w:div>
    <w:div w:id="1624188468">
      <w:bodyDiv w:val="1"/>
      <w:marLeft w:val="0"/>
      <w:marRight w:val="0"/>
      <w:marTop w:val="0"/>
      <w:marBottom w:val="0"/>
      <w:divBdr>
        <w:top w:val="none" w:sz="0" w:space="0" w:color="auto"/>
        <w:left w:val="none" w:sz="0" w:space="0" w:color="auto"/>
        <w:bottom w:val="none" w:sz="0" w:space="0" w:color="auto"/>
        <w:right w:val="none" w:sz="0" w:space="0" w:color="auto"/>
      </w:divBdr>
    </w:div>
    <w:div w:id="1624313418">
      <w:bodyDiv w:val="1"/>
      <w:marLeft w:val="0"/>
      <w:marRight w:val="0"/>
      <w:marTop w:val="0"/>
      <w:marBottom w:val="0"/>
      <w:divBdr>
        <w:top w:val="none" w:sz="0" w:space="0" w:color="auto"/>
        <w:left w:val="none" w:sz="0" w:space="0" w:color="auto"/>
        <w:bottom w:val="none" w:sz="0" w:space="0" w:color="auto"/>
        <w:right w:val="none" w:sz="0" w:space="0" w:color="auto"/>
      </w:divBdr>
    </w:div>
    <w:div w:id="1624768984">
      <w:bodyDiv w:val="1"/>
      <w:marLeft w:val="0"/>
      <w:marRight w:val="0"/>
      <w:marTop w:val="0"/>
      <w:marBottom w:val="0"/>
      <w:divBdr>
        <w:top w:val="none" w:sz="0" w:space="0" w:color="auto"/>
        <w:left w:val="none" w:sz="0" w:space="0" w:color="auto"/>
        <w:bottom w:val="none" w:sz="0" w:space="0" w:color="auto"/>
        <w:right w:val="none" w:sz="0" w:space="0" w:color="auto"/>
      </w:divBdr>
    </w:div>
    <w:div w:id="1624923095">
      <w:bodyDiv w:val="1"/>
      <w:marLeft w:val="0"/>
      <w:marRight w:val="0"/>
      <w:marTop w:val="0"/>
      <w:marBottom w:val="0"/>
      <w:divBdr>
        <w:top w:val="none" w:sz="0" w:space="0" w:color="auto"/>
        <w:left w:val="none" w:sz="0" w:space="0" w:color="auto"/>
        <w:bottom w:val="none" w:sz="0" w:space="0" w:color="auto"/>
        <w:right w:val="none" w:sz="0" w:space="0" w:color="auto"/>
      </w:divBdr>
    </w:div>
    <w:div w:id="1625039182">
      <w:bodyDiv w:val="1"/>
      <w:marLeft w:val="0"/>
      <w:marRight w:val="0"/>
      <w:marTop w:val="0"/>
      <w:marBottom w:val="0"/>
      <w:divBdr>
        <w:top w:val="none" w:sz="0" w:space="0" w:color="auto"/>
        <w:left w:val="none" w:sz="0" w:space="0" w:color="auto"/>
        <w:bottom w:val="none" w:sz="0" w:space="0" w:color="auto"/>
        <w:right w:val="none" w:sz="0" w:space="0" w:color="auto"/>
      </w:divBdr>
    </w:div>
    <w:div w:id="1625189985">
      <w:bodyDiv w:val="1"/>
      <w:marLeft w:val="0"/>
      <w:marRight w:val="0"/>
      <w:marTop w:val="0"/>
      <w:marBottom w:val="0"/>
      <w:divBdr>
        <w:top w:val="none" w:sz="0" w:space="0" w:color="auto"/>
        <w:left w:val="none" w:sz="0" w:space="0" w:color="auto"/>
        <w:bottom w:val="none" w:sz="0" w:space="0" w:color="auto"/>
        <w:right w:val="none" w:sz="0" w:space="0" w:color="auto"/>
      </w:divBdr>
    </w:div>
    <w:div w:id="1625579318">
      <w:bodyDiv w:val="1"/>
      <w:marLeft w:val="0"/>
      <w:marRight w:val="0"/>
      <w:marTop w:val="0"/>
      <w:marBottom w:val="0"/>
      <w:divBdr>
        <w:top w:val="none" w:sz="0" w:space="0" w:color="auto"/>
        <w:left w:val="none" w:sz="0" w:space="0" w:color="auto"/>
        <w:bottom w:val="none" w:sz="0" w:space="0" w:color="auto"/>
        <w:right w:val="none" w:sz="0" w:space="0" w:color="auto"/>
      </w:divBdr>
    </w:div>
    <w:div w:id="1625769425">
      <w:bodyDiv w:val="1"/>
      <w:marLeft w:val="0"/>
      <w:marRight w:val="0"/>
      <w:marTop w:val="0"/>
      <w:marBottom w:val="0"/>
      <w:divBdr>
        <w:top w:val="none" w:sz="0" w:space="0" w:color="auto"/>
        <w:left w:val="none" w:sz="0" w:space="0" w:color="auto"/>
        <w:bottom w:val="none" w:sz="0" w:space="0" w:color="auto"/>
        <w:right w:val="none" w:sz="0" w:space="0" w:color="auto"/>
      </w:divBdr>
    </w:div>
    <w:div w:id="1625887108">
      <w:bodyDiv w:val="1"/>
      <w:marLeft w:val="0"/>
      <w:marRight w:val="0"/>
      <w:marTop w:val="0"/>
      <w:marBottom w:val="0"/>
      <w:divBdr>
        <w:top w:val="none" w:sz="0" w:space="0" w:color="auto"/>
        <w:left w:val="none" w:sz="0" w:space="0" w:color="auto"/>
        <w:bottom w:val="none" w:sz="0" w:space="0" w:color="auto"/>
        <w:right w:val="none" w:sz="0" w:space="0" w:color="auto"/>
      </w:divBdr>
    </w:div>
    <w:div w:id="1626084679">
      <w:bodyDiv w:val="1"/>
      <w:marLeft w:val="0"/>
      <w:marRight w:val="0"/>
      <w:marTop w:val="0"/>
      <w:marBottom w:val="0"/>
      <w:divBdr>
        <w:top w:val="none" w:sz="0" w:space="0" w:color="auto"/>
        <w:left w:val="none" w:sz="0" w:space="0" w:color="auto"/>
        <w:bottom w:val="none" w:sz="0" w:space="0" w:color="auto"/>
        <w:right w:val="none" w:sz="0" w:space="0" w:color="auto"/>
      </w:divBdr>
    </w:div>
    <w:div w:id="1626160526">
      <w:bodyDiv w:val="1"/>
      <w:marLeft w:val="0"/>
      <w:marRight w:val="0"/>
      <w:marTop w:val="0"/>
      <w:marBottom w:val="0"/>
      <w:divBdr>
        <w:top w:val="none" w:sz="0" w:space="0" w:color="auto"/>
        <w:left w:val="none" w:sz="0" w:space="0" w:color="auto"/>
        <w:bottom w:val="none" w:sz="0" w:space="0" w:color="auto"/>
        <w:right w:val="none" w:sz="0" w:space="0" w:color="auto"/>
      </w:divBdr>
    </w:div>
    <w:div w:id="1626348736">
      <w:bodyDiv w:val="1"/>
      <w:marLeft w:val="0"/>
      <w:marRight w:val="0"/>
      <w:marTop w:val="0"/>
      <w:marBottom w:val="0"/>
      <w:divBdr>
        <w:top w:val="none" w:sz="0" w:space="0" w:color="auto"/>
        <w:left w:val="none" w:sz="0" w:space="0" w:color="auto"/>
        <w:bottom w:val="none" w:sz="0" w:space="0" w:color="auto"/>
        <w:right w:val="none" w:sz="0" w:space="0" w:color="auto"/>
      </w:divBdr>
    </w:div>
    <w:div w:id="1626352565">
      <w:bodyDiv w:val="1"/>
      <w:marLeft w:val="0"/>
      <w:marRight w:val="0"/>
      <w:marTop w:val="0"/>
      <w:marBottom w:val="0"/>
      <w:divBdr>
        <w:top w:val="none" w:sz="0" w:space="0" w:color="auto"/>
        <w:left w:val="none" w:sz="0" w:space="0" w:color="auto"/>
        <w:bottom w:val="none" w:sz="0" w:space="0" w:color="auto"/>
        <w:right w:val="none" w:sz="0" w:space="0" w:color="auto"/>
      </w:divBdr>
    </w:div>
    <w:div w:id="1626618543">
      <w:bodyDiv w:val="1"/>
      <w:marLeft w:val="0"/>
      <w:marRight w:val="0"/>
      <w:marTop w:val="0"/>
      <w:marBottom w:val="0"/>
      <w:divBdr>
        <w:top w:val="none" w:sz="0" w:space="0" w:color="auto"/>
        <w:left w:val="none" w:sz="0" w:space="0" w:color="auto"/>
        <w:bottom w:val="none" w:sz="0" w:space="0" w:color="auto"/>
        <w:right w:val="none" w:sz="0" w:space="0" w:color="auto"/>
      </w:divBdr>
    </w:div>
    <w:div w:id="1626816933">
      <w:bodyDiv w:val="1"/>
      <w:marLeft w:val="0"/>
      <w:marRight w:val="0"/>
      <w:marTop w:val="0"/>
      <w:marBottom w:val="0"/>
      <w:divBdr>
        <w:top w:val="none" w:sz="0" w:space="0" w:color="auto"/>
        <w:left w:val="none" w:sz="0" w:space="0" w:color="auto"/>
        <w:bottom w:val="none" w:sz="0" w:space="0" w:color="auto"/>
        <w:right w:val="none" w:sz="0" w:space="0" w:color="auto"/>
      </w:divBdr>
    </w:div>
    <w:div w:id="1626889018">
      <w:bodyDiv w:val="1"/>
      <w:marLeft w:val="0"/>
      <w:marRight w:val="0"/>
      <w:marTop w:val="0"/>
      <w:marBottom w:val="0"/>
      <w:divBdr>
        <w:top w:val="none" w:sz="0" w:space="0" w:color="auto"/>
        <w:left w:val="none" w:sz="0" w:space="0" w:color="auto"/>
        <w:bottom w:val="none" w:sz="0" w:space="0" w:color="auto"/>
        <w:right w:val="none" w:sz="0" w:space="0" w:color="auto"/>
      </w:divBdr>
    </w:div>
    <w:div w:id="1627194545">
      <w:bodyDiv w:val="1"/>
      <w:marLeft w:val="0"/>
      <w:marRight w:val="0"/>
      <w:marTop w:val="0"/>
      <w:marBottom w:val="0"/>
      <w:divBdr>
        <w:top w:val="none" w:sz="0" w:space="0" w:color="auto"/>
        <w:left w:val="none" w:sz="0" w:space="0" w:color="auto"/>
        <w:bottom w:val="none" w:sz="0" w:space="0" w:color="auto"/>
        <w:right w:val="none" w:sz="0" w:space="0" w:color="auto"/>
      </w:divBdr>
    </w:div>
    <w:div w:id="1627540424">
      <w:bodyDiv w:val="1"/>
      <w:marLeft w:val="0"/>
      <w:marRight w:val="0"/>
      <w:marTop w:val="0"/>
      <w:marBottom w:val="0"/>
      <w:divBdr>
        <w:top w:val="none" w:sz="0" w:space="0" w:color="auto"/>
        <w:left w:val="none" w:sz="0" w:space="0" w:color="auto"/>
        <w:bottom w:val="none" w:sz="0" w:space="0" w:color="auto"/>
        <w:right w:val="none" w:sz="0" w:space="0" w:color="auto"/>
      </w:divBdr>
    </w:div>
    <w:div w:id="1627618814">
      <w:bodyDiv w:val="1"/>
      <w:marLeft w:val="0"/>
      <w:marRight w:val="0"/>
      <w:marTop w:val="0"/>
      <w:marBottom w:val="0"/>
      <w:divBdr>
        <w:top w:val="none" w:sz="0" w:space="0" w:color="auto"/>
        <w:left w:val="none" w:sz="0" w:space="0" w:color="auto"/>
        <w:bottom w:val="none" w:sz="0" w:space="0" w:color="auto"/>
        <w:right w:val="none" w:sz="0" w:space="0" w:color="auto"/>
      </w:divBdr>
    </w:div>
    <w:div w:id="1627856958">
      <w:bodyDiv w:val="1"/>
      <w:marLeft w:val="0"/>
      <w:marRight w:val="0"/>
      <w:marTop w:val="0"/>
      <w:marBottom w:val="0"/>
      <w:divBdr>
        <w:top w:val="none" w:sz="0" w:space="0" w:color="auto"/>
        <w:left w:val="none" w:sz="0" w:space="0" w:color="auto"/>
        <w:bottom w:val="none" w:sz="0" w:space="0" w:color="auto"/>
        <w:right w:val="none" w:sz="0" w:space="0" w:color="auto"/>
      </w:divBdr>
    </w:div>
    <w:div w:id="1628202352">
      <w:bodyDiv w:val="1"/>
      <w:marLeft w:val="0"/>
      <w:marRight w:val="0"/>
      <w:marTop w:val="0"/>
      <w:marBottom w:val="0"/>
      <w:divBdr>
        <w:top w:val="none" w:sz="0" w:space="0" w:color="auto"/>
        <w:left w:val="none" w:sz="0" w:space="0" w:color="auto"/>
        <w:bottom w:val="none" w:sz="0" w:space="0" w:color="auto"/>
        <w:right w:val="none" w:sz="0" w:space="0" w:color="auto"/>
      </w:divBdr>
    </w:div>
    <w:div w:id="1628504408">
      <w:bodyDiv w:val="1"/>
      <w:marLeft w:val="0"/>
      <w:marRight w:val="0"/>
      <w:marTop w:val="0"/>
      <w:marBottom w:val="0"/>
      <w:divBdr>
        <w:top w:val="none" w:sz="0" w:space="0" w:color="auto"/>
        <w:left w:val="none" w:sz="0" w:space="0" w:color="auto"/>
        <w:bottom w:val="none" w:sz="0" w:space="0" w:color="auto"/>
        <w:right w:val="none" w:sz="0" w:space="0" w:color="auto"/>
      </w:divBdr>
    </w:div>
    <w:div w:id="1628705138">
      <w:bodyDiv w:val="1"/>
      <w:marLeft w:val="0"/>
      <w:marRight w:val="0"/>
      <w:marTop w:val="0"/>
      <w:marBottom w:val="0"/>
      <w:divBdr>
        <w:top w:val="none" w:sz="0" w:space="0" w:color="auto"/>
        <w:left w:val="none" w:sz="0" w:space="0" w:color="auto"/>
        <w:bottom w:val="none" w:sz="0" w:space="0" w:color="auto"/>
        <w:right w:val="none" w:sz="0" w:space="0" w:color="auto"/>
      </w:divBdr>
    </w:div>
    <w:div w:id="1628969120">
      <w:bodyDiv w:val="1"/>
      <w:marLeft w:val="0"/>
      <w:marRight w:val="0"/>
      <w:marTop w:val="0"/>
      <w:marBottom w:val="0"/>
      <w:divBdr>
        <w:top w:val="none" w:sz="0" w:space="0" w:color="auto"/>
        <w:left w:val="none" w:sz="0" w:space="0" w:color="auto"/>
        <w:bottom w:val="none" w:sz="0" w:space="0" w:color="auto"/>
        <w:right w:val="none" w:sz="0" w:space="0" w:color="auto"/>
      </w:divBdr>
    </w:div>
    <w:div w:id="1628972091">
      <w:bodyDiv w:val="1"/>
      <w:marLeft w:val="0"/>
      <w:marRight w:val="0"/>
      <w:marTop w:val="0"/>
      <w:marBottom w:val="0"/>
      <w:divBdr>
        <w:top w:val="none" w:sz="0" w:space="0" w:color="auto"/>
        <w:left w:val="none" w:sz="0" w:space="0" w:color="auto"/>
        <w:bottom w:val="none" w:sz="0" w:space="0" w:color="auto"/>
        <w:right w:val="none" w:sz="0" w:space="0" w:color="auto"/>
      </w:divBdr>
    </w:div>
    <w:div w:id="1628974526">
      <w:bodyDiv w:val="1"/>
      <w:marLeft w:val="0"/>
      <w:marRight w:val="0"/>
      <w:marTop w:val="0"/>
      <w:marBottom w:val="0"/>
      <w:divBdr>
        <w:top w:val="none" w:sz="0" w:space="0" w:color="auto"/>
        <w:left w:val="none" w:sz="0" w:space="0" w:color="auto"/>
        <w:bottom w:val="none" w:sz="0" w:space="0" w:color="auto"/>
        <w:right w:val="none" w:sz="0" w:space="0" w:color="auto"/>
      </w:divBdr>
    </w:div>
    <w:div w:id="1629042697">
      <w:bodyDiv w:val="1"/>
      <w:marLeft w:val="0"/>
      <w:marRight w:val="0"/>
      <w:marTop w:val="0"/>
      <w:marBottom w:val="0"/>
      <w:divBdr>
        <w:top w:val="none" w:sz="0" w:space="0" w:color="auto"/>
        <w:left w:val="none" w:sz="0" w:space="0" w:color="auto"/>
        <w:bottom w:val="none" w:sz="0" w:space="0" w:color="auto"/>
        <w:right w:val="none" w:sz="0" w:space="0" w:color="auto"/>
      </w:divBdr>
    </w:div>
    <w:div w:id="1629779656">
      <w:bodyDiv w:val="1"/>
      <w:marLeft w:val="0"/>
      <w:marRight w:val="0"/>
      <w:marTop w:val="0"/>
      <w:marBottom w:val="0"/>
      <w:divBdr>
        <w:top w:val="none" w:sz="0" w:space="0" w:color="auto"/>
        <w:left w:val="none" w:sz="0" w:space="0" w:color="auto"/>
        <w:bottom w:val="none" w:sz="0" w:space="0" w:color="auto"/>
        <w:right w:val="none" w:sz="0" w:space="0" w:color="auto"/>
      </w:divBdr>
    </w:div>
    <w:div w:id="1629780069">
      <w:bodyDiv w:val="1"/>
      <w:marLeft w:val="0"/>
      <w:marRight w:val="0"/>
      <w:marTop w:val="0"/>
      <w:marBottom w:val="0"/>
      <w:divBdr>
        <w:top w:val="none" w:sz="0" w:space="0" w:color="auto"/>
        <w:left w:val="none" w:sz="0" w:space="0" w:color="auto"/>
        <w:bottom w:val="none" w:sz="0" w:space="0" w:color="auto"/>
        <w:right w:val="none" w:sz="0" w:space="0" w:color="auto"/>
      </w:divBdr>
    </w:div>
    <w:div w:id="1629781381">
      <w:bodyDiv w:val="1"/>
      <w:marLeft w:val="0"/>
      <w:marRight w:val="0"/>
      <w:marTop w:val="0"/>
      <w:marBottom w:val="0"/>
      <w:divBdr>
        <w:top w:val="none" w:sz="0" w:space="0" w:color="auto"/>
        <w:left w:val="none" w:sz="0" w:space="0" w:color="auto"/>
        <w:bottom w:val="none" w:sz="0" w:space="0" w:color="auto"/>
        <w:right w:val="none" w:sz="0" w:space="0" w:color="auto"/>
      </w:divBdr>
    </w:div>
    <w:div w:id="1629823614">
      <w:bodyDiv w:val="1"/>
      <w:marLeft w:val="0"/>
      <w:marRight w:val="0"/>
      <w:marTop w:val="0"/>
      <w:marBottom w:val="0"/>
      <w:divBdr>
        <w:top w:val="none" w:sz="0" w:space="0" w:color="auto"/>
        <w:left w:val="none" w:sz="0" w:space="0" w:color="auto"/>
        <w:bottom w:val="none" w:sz="0" w:space="0" w:color="auto"/>
        <w:right w:val="none" w:sz="0" w:space="0" w:color="auto"/>
      </w:divBdr>
    </w:div>
    <w:div w:id="1629967854">
      <w:bodyDiv w:val="1"/>
      <w:marLeft w:val="0"/>
      <w:marRight w:val="0"/>
      <w:marTop w:val="0"/>
      <w:marBottom w:val="0"/>
      <w:divBdr>
        <w:top w:val="none" w:sz="0" w:space="0" w:color="auto"/>
        <w:left w:val="none" w:sz="0" w:space="0" w:color="auto"/>
        <w:bottom w:val="none" w:sz="0" w:space="0" w:color="auto"/>
        <w:right w:val="none" w:sz="0" w:space="0" w:color="auto"/>
      </w:divBdr>
    </w:div>
    <w:div w:id="1630210598">
      <w:bodyDiv w:val="1"/>
      <w:marLeft w:val="0"/>
      <w:marRight w:val="0"/>
      <w:marTop w:val="0"/>
      <w:marBottom w:val="0"/>
      <w:divBdr>
        <w:top w:val="none" w:sz="0" w:space="0" w:color="auto"/>
        <w:left w:val="none" w:sz="0" w:space="0" w:color="auto"/>
        <w:bottom w:val="none" w:sz="0" w:space="0" w:color="auto"/>
        <w:right w:val="none" w:sz="0" w:space="0" w:color="auto"/>
      </w:divBdr>
    </w:div>
    <w:div w:id="1630437259">
      <w:bodyDiv w:val="1"/>
      <w:marLeft w:val="0"/>
      <w:marRight w:val="0"/>
      <w:marTop w:val="0"/>
      <w:marBottom w:val="0"/>
      <w:divBdr>
        <w:top w:val="none" w:sz="0" w:space="0" w:color="auto"/>
        <w:left w:val="none" w:sz="0" w:space="0" w:color="auto"/>
        <w:bottom w:val="none" w:sz="0" w:space="0" w:color="auto"/>
        <w:right w:val="none" w:sz="0" w:space="0" w:color="auto"/>
      </w:divBdr>
    </w:div>
    <w:div w:id="1630816039">
      <w:bodyDiv w:val="1"/>
      <w:marLeft w:val="0"/>
      <w:marRight w:val="0"/>
      <w:marTop w:val="0"/>
      <w:marBottom w:val="0"/>
      <w:divBdr>
        <w:top w:val="none" w:sz="0" w:space="0" w:color="auto"/>
        <w:left w:val="none" w:sz="0" w:space="0" w:color="auto"/>
        <w:bottom w:val="none" w:sz="0" w:space="0" w:color="auto"/>
        <w:right w:val="none" w:sz="0" w:space="0" w:color="auto"/>
      </w:divBdr>
    </w:div>
    <w:div w:id="1631667695">
      <w:bodyDiv w:val="1"/>
      <w:marLeft w:val="0"/>
      <w:marRight w:val="0"/>
      <w:marTop w:val="0"/>
      <w:marBottom w:val="0"/>
      <w:divBdr>
        <w:top w:val="none" w:sz="0" w:space="0" w:color="auto"/>
        <w:left w:val="none" w:sz="0" w:space="0" w:color="auto"/>
        <w:bottom w:val="none" w:sz="0" w:space="0" w:color="auto"/>
        <w:right w:val="none" w:sz="0" w:space="0" w:color="auto"/>
      </w:divBdr>
    </w:div>
    <w:div w:id="1631859126">
      <w:bodyDiv w:val="1"/>
      <w:marLeft w:val="0"/>
      <w:marRight w:val="0"/>
      <w:marTop w:val="0"/>
      <w:marBottom w:val="0"/>
      <w:divBdr>
        <w:top w:val="none" w:sz="0" w:space="0" w:color="auto"/>
        <w:left w:val="none" w:sz="0" w:space="0" w:color="auto"/>
        <w:bottom w:val="none" w:sz="0" w:space="0" w:color="auto"/>
        <w:right w:val="none" w:sz="0" w:space="0" w:color="auto"/>
      </w:divBdr>
    </w:div>
    <w:div w:id="1631862308">
      <w:bodyDiv w:val="1"/>
      <w:marLeft w:val="0"/>
      <w:marRight w:val="0"/>
      <w:marTop w:val="0"/>
      <w:marBottom w:val="0"/>
      <w:divBdr>
        <w:top w:val="none" w:sz="0" w:space="0" w:color="auto"/>
        <w:left w:val="none" w:sz="0" w:space="0" w:color="auto"/>
        <w:bottom w:val="none" w:sz="0" w:space="0" w:color="auto"/>
        <w:right w:val="none" w:sz="0" w:space="0" w:color="auto"/>
      </w:divBdr>
    </w:div>
    <w:div w:id="1632008599">
      <w:bodyDiv w:val="1"/>
      <w:marLeft w:val="0"/>
      <w:marRight w:val="0"/>
      <w:marTop w:val="0"/>
      <w:marBottom w:val="0"/>
      <w:divBdr>
        <w:top w:val="none" w:sz="0" w:space="0" w:color="auto"/>
        <w:left w:val="none" w:sz="0" w:space="0" w:color="auto"/>
        <w:bottom w:val="none" w:sz="0" w:space="0" w:color="auto"/>
        <w:right w:val="none" w:sz="0" w:space="0" w:color="auto"/>
      </w:divBdr>
    </w:div>
    <w:div w:id="1632008853">
      <w:bodyDiv w:val="1"/>
      <w:marLeft w:val="0"/>
      <w:marRight w:val="0"/>
      <w:marTop w:val="0"/>
      <w:marBottom w:val="0"/>
      <w:divBdr>
        <w:top w:val="none" w:sz="0" w:space="0" w:color="auto"/>
        <w:left w:val="none" w:sz="0" w:space="0" w:color="auto"/>
        <w:bottom w:val="none" w:sz="0" w:space="0" w:color="auto"/>
        <w:right w:val="none" w:sz="0" w:space="0" w:color="auto"/>
      </w:divBdr>
    </w:div>
    <w:div w:id="1632051141">
      <w:bodyDiv w:val="1"/>
      <w:marLeft w:val="0"/>
      <w:marRight w:val="0"/>
      <w:marTop w:val="0"/>
      <w:marBottom w:val="0"/>
      <w:divBdr>
        <w:top w:val="none" w:sz="0" w:space="0" w:color="auto"/>
        <w:left w:val="none" w:sz="0" w:space="0" w:color="auto"/>
        <w:bottom w:val="none" w:sz="0" w:space="0" w:color="auto"/>
        <w:right w:val="none" w:sz="0" w:space="0" w:color="auto"/>
      </w:divBdr>
    </w:div>
    <w:div w:id="1632051714">
      <w:bodyDiv w:val="1"/>
      <w:marLeft w:val="0"/>
      <w:marRight w:val="0"/>
      <w:marTop w:val="0"/>
      <w:marBottom w:val="0"/>
      <w:divBdr>
        <w:top w:val="none" w:sz="0" w:space="0" w:color="auto"/>
        <w:left w:val="none" w:sz="0" w:space="0" w:color="auto"/>
        <w:bottom w:val="none" w:sz="0" w:space="0" w:color="auto"/>
        <w:right w:val="none" w:sz="0" w:space="0" w:color="auto"/>
      </w:divBdr>
    </w:div>
    <w:div w:id="1632203933">
      <w:bodyDiv w:val="1"/>
      <w:marLeft w:val="0"/>
      <w:marRight w:val="0"/>
      <w:marTop w:val="0"/>
      <w:marBottom w:val="0"/>
      <w:divBdr>
        <w:top w:val="none" w:sz="0" w:space="0" w:color="auto"/>
        <w:left w:val="none" w:sz="0" w:space="0" w:color="auto"/>
        <w:bottom w:val="none" w:sz="0" w:space="0" w:color="auto"/>
        <w:right w:val="none" w:sz="0" w:space="0" w:color="auto"/>
      </w:divBdr>
    </w:div>
    <w:div w:id="1632327434">
      <w:bodyDiv w:val="1"/>
      <w:marLeft w:val="0"/>
      <w:marRight w:val="0"/>
      <w:marTop w:val="0"/>
      <w:marBottom w:val="0"/>
      <w:divBdr>
        <w:top w:val="none" w:sz="0" w:space="0" w:color="auto"/>
        <w:left w:val="none" w:sz="0" w:space="0" w:color="auto"/>
        <w:bottom w:val="none" w:sz="0" w:space="0" w:color="auto"/>
        <w:right w:val="none" w:sz="0" w:space="0" w:color="auto"/>
      </w:divBdr>
    </w:div>
    <w:div w:id="1632437316">
      <w:bodyDiv w:val="1"/>
      <w:marLeft w:val="0"/>
      <w:marRight w:val="0"/>
      <w:marTop w:val="0"/>
      <w:marBottom w:val="0"/>
      <w:divBdr>
        <w:top w:val="none" w:sz="0" w:space="0" w:color="auto"/>
        <w:left w:val="none" w:sz="0" w:space="0" w:color="auto"/>
        <w:bottom w:val="none" w:sz="0" w:space="0" w:color="auto"/>
        <w:right w:val="none" w:sz="0" w:space="0" w:color="auto"/>
      </w:divBdr>
    </w:div>
    <w:div w:id="1632899907">
      <w:bodyDiv w:val="1"/>
      <w:marLeft w:val="0"/>
      <w:marRight w:val="0"/>
      <w:marTop w:val="0"/>
      <w:marBottom w:val="0"/>
      <w:divBdr>
        <w:top w:val="none" w:sz="0" w:space="0" w:color="auto"/>
        <w:left w:val="none" w:sz="0" w:space="0" w:color="auto"/>
        <w:bottom w:val="none" w:sz="0" w:space="0" w:color="auto"/>
        <w:right w:val="none" w:sz="0" w:space="0" w:color="auto"/>
      </w:divBdr>
    </w:div>
    <w:div w:id="1633512393">
      <w:bodyDiv w:val="1"/>
      <w:marLeft w:val="0"/>
      <w:marRight w:val="0"/>
      <w:marTop w:val="0"/>
      <w:marBottom w:val="0"/>
      <w:divBdr>
        <w:top w:val="none" w:sz="0" w:space="0" w:color="auto"/>
        <w:left w:val="none" w:sz="0" w:space="0" w:color="auto"/>
        <w:bottom w:val="none" w:sz="0" w:space="0" w:color="auto"/>
        <w:right w:val="none" w:sz="0" w:space="0" w:color="auto"/>
      </w:divBdr>
    </w:div>
    <w:div w:id="1633633706">
      <w:bodyDiv w:val="1"/>
      <w:marLeft w:val="0"/>
      <w:marRight w:val="0"/>
      <w:marTop w:val="0"/>
      <w:marBottom w:val="0"/>
      <w:divBdr>
        <w:top w:val="none" w:sz="0" w:space="0" w:color="auto"/>
        <w:left w:val="none" w:sz="0" w:space="0" w:color="auto"/>
        <w:bottom w:val="none" w:sz="0" w:space="0" w:color="auto"/>
        <w:right w:val="none" w:sz="0" w:space="0" w:color="auto"/>
      </w:divBdr>
    </w:div>
    <w:div w:id="1633826348">
      <w:bodyDiv w:val="1"/>
      <w:marLeft w:val="0"/>
      <w:marRight w:val="0"/>
      <w:marTop w:val="0"/>
      <w:marBottom w:val="0"/>
      <w:divBdr>
        <w:top w:val="none" w:sz="0" w:space="0" w:color="auto"/>
        <w:left w:val="none" w:sz="0" w:space="0" w:color="auto"/>
        <w:bottom w:val="none" w:sz="0" w:space="0" w:color="auto"/>
        <w:right w:val="none" w:sz="0" w:space="0" w:color="auto"/>
      </w:divBdr>
    </w:div>
    <w:div w:id="1634096738">
      <w:bodyDiv w:val="1"/>
      <w:marLeft w:val="0"/>
      <w:marRight w:val="0"/>
      <w:marTop w:val="0"/>
      <w:marBottom w:val="0"/>
      <w:divBdr>
        <w:top w:val="none" w:sz="0" w:space="0" w:color="auto"/>
        <w:left w:val="none" w:sz="0" w:space="0" w:color="auto"/>
        <w:bottom w:val="none" w:sz="0" w:space="0" w:color="auto"/>
        <w:right w:val="none" w:sz="0" w:space="0" w:color="auto"/>
      </w:divBdr>
    </w:div>
    <w:div w:id="1634098143">
      <w:bodyDiv w:val="1"/>
      <w:marLeft w:val="0"/>
      <w:marRight w:val="0"/>
      <w:marTop w:val="0"/>
      <w:marBottom w:val="0"/>
      <w:divBdr>
        <w:top w:val="none" w:sz="0" w:space="0" w:color="auto"/>
        <w:left w:val="none" w:sz="0" w:space="0" w:color="auto"/>
        <w:bottom w:val="none" w:sz="0" w:space="0" w:color="auto"/>
        <w:right w:val="none" w:sz="0" w:space="0" w:color="auto"/>
      </w:divBdr>
    </w:div>
    <w:div w:id="1634600852">
      <w:bodyDiv w:val="1"/>
      <w:marLeft w:val="0"/>
      <w:marRight w:val="0"/>
      <w:marTop w:val="0"/>
      <w:marBottom w:val="0"/>
      <w:divBdr>
        <w:top w:val="none" w:sz="0" w:space="0" w:color="auto"/>
        <w:left w:val="none" w:sz="0" w:space="0" w:color="auto"/>
        <w:bottom w:val="none" w:sz="0" w:space="0" w:color="auto"/>
        <w:right w:val="none" w:sz="0" w:space="0" w:color="auto"/>
      </w:divBdr>
    </w:div>
    <w:div w:id="1635602919">
      <w:bodyDiv w:val="1"/>
      <w:marLeft w:val="0"/>
      <w:marRight w:val="0"/>
      <w:marTop w:val="0"/>
      <w:marBottom w:val="0"/>
      <w:divBdr>
        <w:top w:val="none" w:sz="0" w:space="0" w:color="auto"/>
        <w:left w:val="none" w:sz="0" w:space="0" w:color="auto"/>
        <w:bottom w:val="none" w:sz="0" w:space="0" w:color="auto"/>
        <w:right w:val="none" w:sz="0" w:space="0" w:color="auto"/>
      </w:divBdr>
    </w:div>
    <w:div w:id="1636179574">
      <w:bodyDiv w:val="1"/>
      <w:marLeft w:val="0"/>
      <w:marRight w:val="0"/>
      <w:marTop w:val="0"/>
      <w:marBottom w:val="0"/>
      <w:divBdr>
        <w:top w:val="none" w:sz="0" w:space="0" w:color="auto"/>
        <w:left w:val="none" w:sz="0" w:space="0" w:color="auto"/>
        <w:bottom w:val="none" w:sz="0" w:space="0" w:color="auto"/>
        <w:right w:val="none" w:sz="0" w:space="0" w:color="auto"/>
      </w:divBdr>
    </w:div>
    <w:div w:id="1636714097">
      <w:bodyDiv w:val="1"/>
      <w:marLeft w:val="0"/>
      <w:marRight w:val="0"/>
      <w:marTop w:val="0"/>
      <w:marBottom w:val="0"/>
      <w:divBdr>
        <w:top w:val="none" w:sz="0" w:space="0" w:color="auto"/>
        <w:left w:val="none" w:sz="0" w:space="0" w:color="auto"/>
        <w:bottom w:val="none" w:sz="0" w:space="0" w:color="auto"/>
        <w:right w:val="none" w:sz="0" w:space="0" w:color="auto"/>
      </w:divBdr>
    </w:div>
    <w:div w:id="1636762599">
      <w:bodyDiv w:val="1"/>
      <w:marLeft w:val="0"/>
      <w:marRight w:val="0"/>
      <w:marTop w:val="0"/>
      <w:marBottom w:val="0"/>
      <w:divBdr>
        <w:top w:val="none" w:sz="0" w:space="0" w:color="auto"/>
        <w:left w:val="none" w:sz="0" w:space="0" w:color="auto"/>
        <w:bottom w:val="none" w:sz="0" w:space="0" w:color="auto"/>
        <w:right w:val="none" w:sz="0" w:space="0" w:color="auto"/>
      </w:divBdr>
    </w:div>
    <w:div w:id="1636910283">
      <w:bodyDiv w:val="1"/>
      <w:marLeft w:val="0"/>
      <w:marRight w:val="0"/>
      <w:marTop w:val="0"/>
      <w:marBottom w:val="0"/>
      <w:divBdr>
        <w:top w:val="none" w:sz="0" w:space="0" w:color="auto"/>
        <w:left w:val="none" w:sz="0" w:space="0" w:color="auto"/>
        <w:bottom w:val="none" w:sz="0" w:space="0" w:color="auto"/>
        <w:right w:val="none" w:sz="0" w:space="0" w:color="auto"/>
      </w:divBdr>
    </w:div>
    <w:div w:id="1637029658">
      <w:bodyDiv w:val="1"/>
      <w:marLeft w:val="0"/>
      <w:marRight w:val="0"/>
      <w:marTop w:val="0"/>
      <w:marBottom w:val="0"/>
      <w:divBdr>
        <w:top w:val="none" w:sz="0" w:space="0" w:color="auto"/>
        <w:left w:val="none" w:sz="0" w:space="0" w:color="auto"/>
        <w:bottom w:val="none" w:sz="0" w:space="0" w:color="auto"/>
        <w:right w:val="none" w:sz="0" w:space="0" w:color="auto"/>
      </w:divBdr>
    </w:div>
    <w:div w:id="1637100904">
      <w:bodyDiv w:val="1"/>
      <w:marLeft w:val="0"/>
      <w:marRight w:val="0"/>
      <w:marTop w:val="0"/>
      <w:marBottom w:val="0"/>
      <w:divBdr>
        <w:top w:val="none" w:sz="0" w:space="0" w:color="auto"/>
        <w:left w:val="none" w:sz="0" w:space="0" w:color="auto"/>
        <w:bottom w:val="none" w:sz="0" w:space="0" w:color="auto"/>
        <w:right w:val="none" w:sz="0" w:space="0" w:color="auto"/>
      </w:divBdr>
    </w:div>
    <w:div w:id="1637637441">
      <w:bodyDiv w:val="1"/>
      <w:marLeft w:val="0"/>
      <w:marRight w:val="0"/>
      <w:marTop w:val="0"/>
      <w:marBottom w:val="0"/>
      <w:divBdr>
        <w:top w:val="none" w:sz="0" w:space="0" w:color="auto"/>
        <w:left w:val="none" w:sz="0" w:space="0" w:color="auto"/>
        <w:bottom w:val="none" w:sz="0" w:space="0" w:color="auto"/>
        <w:right w:val="none" w:sz="0" w:space="0" w:color="auto"/>
      </w:divBdr>
    </w:div>
    <w:div w:id="1637953962">
      <w:bodyDiv w:val="1"/>
      <w:marLeft w:val="0"/>
      <w:marRight w:val="0"/>
      <w:marTop w:val="0"/>
      <w:marBottom w:val="0"/>
      <w:divBdr>
        <w:top w:val="none" w:sz="0" w:space="0" w:color="auto"/>
        <w:left w:val="none" w:sz="0" w:space="0" w:color="auto"/>
        <w:bottom w:val="none" w:sz="0" w:space="0" w:color="auto"/>
        <w:right w:val="none" w:sz="0" w:space="0" w:color="auto"/>
      </w:divBdr>
    </w:div>
    <w:div w:id="1638216701">
      <w:bodyDiv w:val="1"/>
      <w:marLeft w:val="0"/>
      <w:marRight w:val="0"/>
      <w:marTop w:val="0"/>
      <w:marBottom w:val="0"/>
      <w:divBdr>
        <w:top w:val="none" w:sz="0" w:space="0" w:color="auto"/>
        <w:left w:val="none" w:sz="0" w:space="0" w:color="auto"/>
        <w:bottom w:val="none" w:sz="0" w:space="0" w:color="auto"/>
        <w:right w:val="none" w:sz="0" w:space="0" w:color="auto"/>
      </w:divBdr>
    </w:div>
    <w:div w:id="1638680147">
      <w:bodyDiv w:val="1"/>
      <w:marLeft w:val="0"/>
      <w:marRight w:val="0"/>
      <w:marTop w:val="0"/>
      <w:marBottom w:val="0"/>
      <w:divBdr>
        <w:top w:val="none" w:sz="0" w:space="0" w:color="auto"/>
        <w:left w:val="none" w:sz="0" w:space="0" w:color="auto"/>
        <w:bottom w:val="none" w:sz="0" w:space="0" w:color="auto"/>
        <w:right w:val="none" w:sz="0" w:space="0" w:color="auto"/>
      </w:divBdr>
    </w:div>
    <w:div w:id="1639191222">
      <w:bodyDiv w:val="1"/>
      <w:marLeft w:val="0"/>
      <w:marRight w:val="0"/>
      <w:marTop w:val="0"/>
      <w:marBottom w:val="0"/>
      <w:divBdr>
        <w:top w:val="none" w:sz="0" w:space="0" w:color="auto"/>
        <w:left w:val="none" w:sz="0" w:space="0" w:color="auto"/>
        <w:bottom w:val="none" w:sz="0" w:space="0" w:color="auto"/>
        <w:right w:val="none" w:sz="0" w:space="0" w:color="auto"/>
      </w:divBdr>
    </w:div>
    <w:div w:id="1639725965">
      <w:bodyDiv w:val="1"/>
      <w:marLeft w:val="0"/>
      <w:marRight w:val="0"/>
      <w:marTop w:val="0"/>
      <w:marBottom w:val="0"/>
      <w:divBdr>
        <w:top w:val="none" w:sz="0" w:space="0" w:color="auto"/>
        <w:left w:val="none" w:sz="0" w:space="0" w:color="auto"/>
        <w:bottom w:val="none" w:sz="0" w:space="0" w:color="auto"/>
        <w:right w:val="none" w:sz="0" w:space="0" w:color="auto"/>
      </w:divBdr>
    </w:div>
    <w:div w:id="1639912740">
      <w:bodyDiv w:val="1"/>
      <w:marLeft w:val="0"/>
      <w:marRight w:val="0"/>
      <w:marTop w:val="0"/>
      <w:marBottom w:val="0"/>
      <w:divBdr>
        <w:top w:val="none" w:sz="0" w:space="0" w:color="auto"/>
        <w:left w:val="none" w:sz="0" w:space="0" w:color="auto"/>
        <w:bottom w:val="none" w:sz="0" w:space="0" w:color="auto"/>
        <w:right w:val="none" w:sz="0" w:space="0" w:color="auto"/>
      </w:divBdr>
    </w:div>
    <w:div w:id="1640381759">
      <w:bodyDiv w:val="1"/>
      <w:marLeft w:val="0"/>
      <w:marRight w:val="0"/>
      <w:marTop w:val="0"/>
      <w:marBottom w:val="0"/>
      <w:divBdr>
        <w:top w:val="none" w:sz="0" w:space="0" w:color="auto"/>
        <w:left w:val="none" w:sz="0" w:space="0" w:color="auto"/>
        <w:bottom w:val="none" w:sz="0" w:space="0" w:color="auto"/>
        <w:right w:val="none" w:sz="0" w:space="0" w:color="auto"/>
      </w:divBdr>
    </w:div>
    <w:div w:id="1640455772">
      <w:bodyDiv w:val="1"/>
      <w:marLeft w:val="0"/>
      <w:marRight w:val="0"/>
      <w:marTop w:val="0"/>
      <w:marBottom w:val="0"/>
      <w:divBdr>
        <w:top w:val="none" w:sz="0" w:space="0" w:color="auto"/>
        <w:left w:val="none" w:sz="0" w:space="0" w:color="auto"/>
        <w:bottom w:val="none" w:sz="0" w:space="0" w:color="auto"/>
        <w:right w:val="none" w:sz="0" w:space="0" w:color="auto"/>
      </w:divBdr>
    </w:div>
    <w:div w:id="1640459655">
      <w:bodyDiv w:val="1"/>
      <w:marLeft w:val="0"/>
      <w:marRight w:val="0"/>
      <w:marTop w:val="0"/>
      <w:marBottom w:val="0"/>
      <w:divBdr>
        <w:top w:val="none" w:sz="0" w:space="0" w:color="auto"/>
        <w:left w:val="none" w:sz="0" w:space="0" w:color="auto"/>
        <w:bottom w:val="none" w:sz="0" w:space="0" w:color="auto"/>
        <w:right w:val="none" w:sz="0" w:space="0" w:color="auto"/>
      </w:divBdr>
    </w:div>
    <w:div w:id="1640568879">
      <w:bodyDiv w:val="1"/>
      <w:marLeft w:val="0"/>
      <w:marRight w:val="0"/>
      <w:marTop w:val="0"/>
      <w:marBottom w:val="0"/>
      <w:divBdr>
        <w:top w:val="none" w:sz="0" w:space="0" w:color="auto"/>
        <w:left w:val="none" w:sz="0" w:space="0" w:color="auto"/>
        <w:bottom w:val="none" w:sz="0" w:space="0" w:color="auto"/>
        <w:right w:val="none" w:sz="0" w:space="0" w:color="auto"/>
      </w:divBdr>
    </w:div>
    <w:div w:id="1640768566">
      <w:bodyDiv w:val="1"/>
      <w:marLeft w:val="0"/>
      <w:marRight w:val="0"/>
      <w:marTop w:val="0"/>
      <w:marBottom w:val="0"/>
      <w:divBdr>
        <w:top w:val="none" w:sz="0" w:space="0" w:color="auto"/>
        <w:left w:val="none" w:sz="0" w:space="0" w:color="auto"/>
        <w:bottom w:val="none" w:sz="0" w:space="0" w:color="auto"/>
        <w:right w:val="none" w:sz="0" w:space="0" w:color="auto"/>
      </w:divBdr>
    </w:div>
    <w:div w:id="1640838379">
      <w:bodyDiv w:val="1"/>
      <w:marLeft w:val="0"/>
      <w:marRight w:val="0"/>
      <w:marTop w:val="0"/>
      <w:marBottom w:val="0"/>
      <w:divBdr>
        <w:top w:val="none" w:sz="0" w:space="0" w:color="auto"/>
        <w:left w:val="none" w:sz="0" w:space="0" w:color="auto"/>
        <w:bottom w:val="none" w:sz="0" w:space="0" w:color="auto"/>
        <w:right w:val="none" w:sz="0" w:space="0" w:color="auto"/>
      </w:divBdr>
    </w:div>
    <w:div w:id="1640961281">
      <w:bodyDiv w:val="1"/>
      <w:marLeft w:val="0"/>
      <w:marRight w:val="0"/>
      <w:marTop w:val="0"/>
      <w:marBottom w:val="0"/>
      <w:divBdr>
        <w:top w:val="none" w:sz="0" w:space="0" w:color="auto"/>
        <w:left w:val="none" w:sz="0" w:space="0" w:color="auto"/>
        <w:bottom w:val="none" w:sz="0" w:space="0" w:color="auto"/>
        <w:right w:val="none" w:sz="0" w:space="0" w:color="auto"/>
      </w:divBdr>
    </w:div>
    <w:div w:id="1641225178">
      <w:bodyDiv w:val="1"/>
      <w:marLeft w:val="0"/>
      <w:marRight w:val="0"/>
      <w:marTop w:val="0"/>
      <w:marBottom w:val="0"/>
      <w:divBdr>
        <w:top w:val="none" w:sz="0" w:space="0" w:color="auto"/>
        <w:left w:val="none" w:sz="0" w:space="0" w:color="auto"/>
        <w:bottom w:val="none" w:sz="0" w:space="0" w:color="auto"/>
        <w:right w:val="none" w:sz="0" w:space="0" w:color="auto"/>
      </w:divBdr>
    </w:div>
    <w:div w:id="1641499900">
      <w:bodyDiv w:val="1"/>
      <w:marLeft w:val="0"/>
      <w:marRight w:val="0"/>
      <w:marTop w:val="0"/>
      <w:marBottom w:val="0"/>
      <w:divBdr>
        <w:top w:val="none" w:sz="0" w:space="0" w:color="auto"/>
        <w:left w:val="none" w:sz="0" w:space="0" w:color="auto"/>
        <w:bottom w:val="none" w:sz="0" w:space="0" w:color="auto"/>
        <w:right w:val="none" w:sz="0" w:space="0" w:color="auto"/>
      </w:divBdr>
    </w:div>
    <w:div w:id="1641619583">
      <w:bodyDiv w:val="1"/>
      <w:marLeft w:val="0"/>
      <w:marRight w:val="0"/>
      <w:marTop w:val="0"/>
      <w:marBottom w:val="0"/>
      <w:divBdr>
        <w:top w:val="none" w:sz="0" w:space="0" w:color="auto"/>
        <w:left w:val="none" w:sz="0" w:space="0" w:color="auto"/>
        <w:bottom w:val="none" w:sz="0" w:space="0" w:color="auto"/>
        <w:right w:val="none" w:sz="0" w:space="0" w:color="auto"/>
      </w:divBdr>
    </w:div>
    <w:div w:id="1641642882">
      <w:bodyDiv w:val="1"/>
      <w:marLeft w:val="0"/>
      <w:marRight w:val="0"/>
      <w:marTop w:val="0"/>
      <w:marBottom w:val="0"/>
      <w:divBdr>
        <w:top w:val="none" w:sz="0" w:space="0" w:color="auto"/>
        <w:left w:val="none" w:sz="0" w:space="0" w:color="auto"/>
        <w:bottom w:val="none" w:sz="0" w:space="0" w:color="auto"/>
        <w:right w:val="none" w:sz="0" w:space="0" w:color="auto"/>
      </w:divBdr>
    </w:div>
    <w:div w:id="1641887329">
      <w:bodyDiv w:val="1"/>
      <w:marLeft w:val="0"/>
      <w:marRight w:val="0"/>
      <w:marTop w:val="0"/>
      <w:marBottom w:val="0"/>
      <w:divBdr>
        <w:top w:val="none" w:sz="0" w:space="0" w:color="auto"/>
        <w:left w:val="none" w:sz="0" w:space="0" w:color="auto"/>
        <w:bottom w:val="none" w:sz="0" w:space="0" w:color="auto"/>
        <w:right w:val="none" w:sz="0" w:space="0" w:color="auto"/>
      </w:divBdr>
    </w:div>
    <w:div w:id="1641960801">
      <w:bodyDiv w:val="1"/>
      <w:marLeft w:val="0"/>
      <w:marRight w:val="0"/>
      <w:marTop w:val="0"/>
      <w:marBottom w:val="0"/>
      <w:divBdr>
        <w:top w:val="none" w:sz="0" w:space="0" w:color="auto"/>
        <w:left w:val="none" w:sz="0" w:space="0" w:color="auto"/>
        <w:bottom w:val="none" w:sz="0" w:space="0" w:color="auto"/>
        <w:right w:val="none" w:sz="0" w:space="0" w:color="auto"/>
      </w:divBdr>
    </w:div>
    <w:div w:id="1642006202">
      <w:bodyDiv w:val="1"/>
      <w:marLeft w:val="0"/>
      <w:marRight w:val="0"/>
      <w:marTop w:val="0"/>
      <w:marBottom w:val="0"/>
      <w:divBdr>
        <w:top w:val="none" w:sz="0" w:space="0" w:color="auto"/>
        <w:left w:val="none" w:sz="0" w:space="0" w:color="auto"/>
        <w:bottom w:val="none" w:sz="0" w:space="0" w:color="auto"/>
        <w:right w:val="none" w:sz="0" w:space="0" w:color="auto"/>
      </w:divBdr>
    </w:div>
    <w:div w:id="1642232009">
      <w:bodyDiv w:val="1"/>
      <w:marLeft w:val="0"/>
      <w:marRight w:val="0"/>
      <w:marTop w:val="0"/>
      <w:marBottom w:val="0"/>
      <w:divBdr>
        <w:top w:val="none" w:sz="0" w:space="0" w:color="auto"/>
        <w:left w:val="none" w:sz="0" w:space="0" w:color="auto"/>
        <w:bottom w:val="none" w:sz="0" w:space="0" w:color="auto"/>
        <w:right w:val="none" w:sz="0" w:space="0" w:color="auto"/>
      </w:divBdr>
    </w:div>
    <w:div w:id="1642535878">
      <w:bodyDiv w:val="1"/>
      <w:marLeft w:val="0"/>
      <w:marRight w:val="0"/>
      <w:marTop w:val="0"/>
      <w:marBottom w:val="0"/>
      <w:divBdr>
        <w:top w:val="none" w:sz="0" w:space="0" w:color="auto"/>
        <w:left w:val="none" w:sz="0" w:space="0" w:color="auto"/>
        <w:bottom w:val="none" w:sz="0" w:space="0" w:color="auto"/>
        <w:right w:val="none" w:sz="0" w:space="0" w:color="auto"/>
      </w:divBdr>
    </w:div>
    <w:div w:id="1642733294">
      <w:bodyDiv w:val="1"/>
      <w:marLeft w:val="0"/>
      <w:marRight w:val="0"/>
      <w:marTop w:val="0"/>
      <w:marBottom w:val="0"/>
      <w:divBdr>
        <w:top w:val="none" w:sz="0" w:space="0" w:color="auto"/>
        <w:left w:val="none" w:sz="0" w:space="0" w:color="auto"/>
        <w:bottom w:val="none" w:sz="0" w:space="0" w:color="auto"/>
        <w:right w:val="none" w:sz="0" w:space="0" w:color="auto"/>
      </w:divBdr>
    </w:div>
    <w:div w:id="1643073405">
      <w:bodyDiv w:val="1"/>
      <w:marLeft w:val="0"/>
      <w:marRight w:val="0"/>
      <w:marTop w:val="0"/>
      <w:marBottom w:val="0"/>
      <w:divBdr>
        <w:top w:val="none" w:sz="0" w:space="0" w:color="auto"/>
        <w:left w:val="none" w:sz="0" w:space="0" w:color="auto"/>
        <w:bottom w:val="none" w:sz="0" w:space="0" w:color="auto"/>
        <w:right w:val="none" w:sz="0" w:space="0" w:color="auto"/>
      </w:divBdr>
    </w:div>
    <w:div w:id="1643150139">
      <w:bodyDiv w:val="1"/>
      <w:marLeft w:val="0"/>
      <w:marRight w:val="0"/>
      <w:marTop w:val="0"/>
      <w:marBottom w:val="0"/>
      <w:divBdr>
        <w:top w:val="none" w:sz="0" w:space="0" w:color="auto"/>
        <w:left w:val="none" w:sz="0" w:space="0" w:color="auto"/>
        <w:bottom w:val="none" w:sz="0" w:space="0" w:color="auto"/>
        <w:right w:val="none" w:sz="0" w:space="0" w:color="auto"/>
      </w:divBdr>
    </w:div>
    <w:div w:id="1643344549">
      <w:bodyDiv w:val="1"/>
      <w:marLeft w:val="0"/>
      <w:marRight w:val="0"/>
      <w:marTop w:val="0"/>
      <w:marBottom w:val="0"/>
      <w:divBdr>
        <w:top w:val="none" w:sz="0" w:space="0" w:color="auto"/>
        <w:left w:val="none" w:sz="0" w:space="0" w:color="auto"/>
        <w:bottom w:val="none" w:sz="0" w:space="0" w:color="auto"/>
        <w:right w:val="none" w:sz="0" w:space="0" w:color="auto"/>
      </w:divBdr>
    </w:div>
    <w:div w:id="1643776056">
      <w:bodyDiv w:val="1"/>
      <w:marLeft w:val="0"/>
      <w:marRight w:val="0"/>
      <w:marTop w:val="0"/>
      <w:marBottom w:val="0"/>
      <w:divBdr>
        <w:top w:val="none" w:sz="0" w:space="0" w:color="auto"/>
        <w:left w:val="none" w:sz="0" w:space="0" w:color="auto"/>
        <w:bottom w:val="none" w:sz="0" w:space="0" w:color="auto"/>
        <w:right w:val="none" w:sz="0" w:space="0" w:color="auto"/>
      </w:divBdr>
    </w:div>
    <w:div w:id="1644037948">
      <w:bodyDiv w:val="1"/>
      <w:marLeft w:val="0"/>
      <w:marRight w:val="0"/>
      <w:marTop w:val="0"/>
      <w:marBottom w:val="0"/>
      <w:divBdr>
        <w:top w:val="none" w:sz="0" w:space="0" w:color="auto"/>
        <w:left w:val="none" w:sz="0" w:space="0" w:color="auto"/>
        <w:bottom w:val="none" w:sz="0" w:space="0" w:color="auto"/>
        <w:right w:val="none" w:sz="0" w:space="0" w:color="auto"/>
      </w:divBdr>
    </w:div>
    <w:div w:id="1644117880">
      <w:bodyDiv w:val="1"/>
      <w:marLeft w:val="0"/>
      <w:marRight w:val="0"/>
      <w:marTop w:val="0"/>
      <w:marBottom w:val="0"/>
      <w:divBdr>
        <w:top w:val="none" w:sz="0" w:space="0" w:color="auto"/>
        <w:left w:val="none" w:sz="0" w:space="0" w:color="auto"/>
        <w:bottom w:val="none" w:sz="0" w:space="0" w:color="auto"/>
        <w:right w:val="none" w:sz="0" w:space="0" w:color="auto"/>
      </w:divBdr>
    </w:div>
    <w:div w:id="1644118382">
      <w:bodyDiv w:val="1"/>
      <w:marLeft w:val="0"/>
      <w:marRight w:val="0"/>
      <w:marTop w:val="0"/>
      <w:marBottom w:val="0"/>
      <w:divBdr>
        <w:top w:val="none" w:sz="0" w:space="0" w:color="auto"/>
        <w:left w:val="none" w:sz="0" w:space="0" w:color="auto"/>
        <w:bottom w:val="none" w:sz="0" w:space="0" w:color="auto"/>
        <w:right w:val="none" w:sz="0" w:space="0" w:color="auto"/>
      </w:divBdr>
    </w:div>
    <w:div w:id="1644892316">
      <w:bodyDiv w:val="1"/>
      <w:marLeft w:val="0"/>
      <w:marRight w:val="0"/>
      <w:marTop w:val="0"/>
      <w:marBottom w:val="0"/>
      <w:divBdr>
        <w:top w:val="none" w:sz="0" w:space="0" w:color="auto"/>
        <w:left w:val="none" w:sz="0" w:space="0" w:color="auto"/>
        <w:bottom w:val="none" w:sz="0" w:space="0" w:color="auto"/>
        <w:right w:val="none" w:sz="0" w:space="0" w:color="auto"/>
      </w:divBdr>
    </w:div>
    <w:div w:id="1644895396">
      <w:bodyDiv w:val="1"/>
      <w:marLeft w:val="0"/>
      <w:marRight w:val="0"/>
      <w:marTop w:val="0"/>
      <w:marBottom w:val="0"/>
      <w:divBdr>
        <w:top w:val="none" w:sz="0" w:space="0" w:color="auto"/>
        <w:left w:val="none" w:sz="0" w:space="0" w:color="auto"/>
        <w:bottom w:val="none" w:sz="0" w:space="0" w:color="auto"/>
        <w:right w:val="none" w:sz="0" w:space="0" w:color="auto"/>
      </w:divBdr>
    </w:div>
    <w:div w:id="1645236938">
      <w:bodyDiv w:val="1"/>
      <w:marLeft w:val="0"/>
      <w:marRight w:val="0"/>
      <w:marTop w:val="0"/>
      <w:marBottom w:val="0"/>
      <w:divBdr>
        <w:top w:val="none" w:sz="0" w:space="0" w:color="auto"/>
        <w:left w:val="none" w:sz="0" w:space="0" w:color="auto"/>
        <w:bottom w:val="none" w:sz="0" w:space="0" w:color="auto"/>
        <w:right w:val="none" w:sz="0" w:space="0" w:color="auto"/>
      </w:divBdr>
    </w:div>
    <w:div w:id="1645306113">
      <w:bodyDiv w:val="1"/>
      <w:marLeft w:val="0"/>
      <w:marRight w:val="0"/>
      <w:marTop w:val="0"/>
      <w:marBottom w:val="0"/>
      <w:divBdr>
        <w:top w:val="none" w:sz="0" w:space="0" w:color="auto"/>
        <w:left w:val="none" w:sz="0" w:space="0" w:color="auto"/>
        <w:bottom w:val="none" w:sz="0" w:space="0" w:color="auto"/>
        <w:right w:val="none" w:sz="0" w:space="0" w:color="auto"/>
      </w:divBdr>
    </w:div>
    <w:div w:id="1645575065">
      <w:bodyDiv w:val="1"/>
      <w:marLeft w:val="0"/>
      <w:marRight w:val="0"/>
      <w:marTop w:val="0"/>
      <w:marBottom w:val="0"/>
      <w:divBdr>
        <w:top w:val="none" w:sz="0" w:space="0" w:color="auto"/>
        <w:left w:val="none" w:sz="0" w:space="0" w:color="auto"/>
        <w:bottom w:val="none" w:sz="0" w:space="0" w:color="auto"/>
        <w:right w:val="none" w:sz="0" w:space="0" w:color="auto"/>
      </w:divBdr>
    </w:div>
    <w:div w:id="1645618551">
      <w:bodyDiv w:val="1"/>
      <w:marLeft w:val="0"/>
      <w:marRight w:val="0"/>
      <w:marTop w:val="0"/>
      <w:marBottom w:val="0"/>
      <w:divBdr>
        <w:top w:val="none" w:sz="0" w:space="0" w:color="auto"/>
        <w:left w:val="none" w:sz="0" w:space="0" w:color="auto"/>
        <w:bottom w:val="none" w:sz="0" w:space="0" w:color="auto"/>
        <w:right w:val="none" w:sz="0" w:space="0" w:color="auto"/>
      </w:divBdr>
    </w:div>
    <w:div w:id="1645694969">
      <w:bodyDiv w:val="1"/>
      <w:marLeft w:val="0"/>
      <w:marRight w:val="0"/>
      <w:marTop w:val="0"/>
      <w:marBottom w:val="0"/>
      <w:divBdr>
        <w:top w:val="none" w:sz="0" w:space="0" w:color="auto"/>
        <w:left w:val="none" w:sz="0" w:space="0" w:color="auto"/>
        <w:bottom w:val="none" w:sz="0" w:space="0" w:color="auto"/>
        <w:right w:val="none" w:sz="0" w:space="0" w:color="auto"/>
      </w:divBdr>
    </w:div>
    <w:div w:id="1645967591">
      <w:bodyDiv w:val="1"/>
      <w:marLeft w:val="0"/>
      <w:marRight w:val="0"/>
      <w:marTop w:val="0"/>
      <w:marBottom w:val="0"/>
      <w:divBdr>
        <w:top w:val="none" w:sz="0" w:space="0" w:color="auto"/>
        <w:left w:val="none" w:sz="0" w:space="0" w:color="auto"/>
        <w:bottom w:val="none" w:sz="0" w:space="0" w:color="auto"/>
        <w:right w:val="none" w:sz="0" w:space="0" w:color="auto"/>
      </w:divBdr>
    </w:div>
    <w:div w:id="1646003654">
      <w:bodyDiv w:val="1"/>
      <w:marLeft w:val="0"/>
      <w:marRight w:val="0"/>
      <w:marTop w:val="0"/>
      <w:marBottom w:val="0"/>
      <w:divBdr>
        <w:top w:val="none" w:sz="0" w:space="0" w:color="auto"/>
        <w:left w:val="none" w:sz="0" w:space="0" w:color="auto"/>
        <w:bottom w:val="none" w:sz="0" w:space="0" w:color="auto"/>
        <w:right w:val="none" w:sz="0" w:space="0" w:color="auto"/>
      </w:divBdr>
    </w:div>
    <w:div w:id="1646080932">
      <w:bodyDiv w:val="1"/>
      <w:marLeft w:val="0"/>
      <w:marRight w:val="0"/>
      <w:marTop w:val="0"/>
      <w:marBottom w:val="0"/>
      <w:divBdr>
        <w:top w:val="none" w:sz="0" w:space="0" w:color="auto"/>
        <w:left w:val="none" w:sz="0" w:space="0" w:color="auto"/>
        <w:bottom w:val="none" w:sz="0" w:space="0" w:color="auto"/>
        <w:right w:val="none" w:sz="0" w:space="0" w:color="auto"/>
      </w:divBdr>
    </w:div>
    <w:div w:id="1646469312">
      <w:bodyDiv w:val="1"/>
      <w:marLeft w:val="0"/>
      <w:marRight w:val="0"/>
      <w:marTop w:val="0"/>
      <w:marBottom w:val="0"/>
      <w:divBdr>
        <w:top w:val="none" w:sz="0" w:space="0" w:color="auto"/>
        <w:left w:val="none" w:sz="0" w:space="0" w:color="auto"/>
        <w:bottom w:val="none" w:sz="0" w:space="0" w:color="auto"/>
        <w:right w:val="none" w:sz="0" w:space="0" w:color="auto"/>
      </w:divBdr>
    </w:div>
    <w:div w:id="1646623360">
      <w:bodyDiv w:val="1"/>
      <w:marLeft w:val="0"/>
      <w:marRight w:val="0"/>
      <w:marTop w:val="0"/>
      <w:marBottom w:val="0"/>
      <w:divBdr>
        <w:top w:val="none" w:sz="0" w:space="0" w:color="auto"/>
        <w:left w:val="none" w:sz="0" w:space="0" w:color="auto"/>
        <w:bottom w:val="none" w:sz="0" w:space="0" w:color="auto"/>
        <w:right w:val="none" w:sz="0" w:space="0" w:color="auto"/>
      </w:divBdr>
    </w:div>
    <w:div w:id="1646936985">
      <w:bodyDiv w:val="1"/>
      <w:marLeft w:val="0"/>
      <w:marRight w:val="0"/>
      <w:marTop w:val="0"/>
      <w:marBottom w:val="0"/>
      <w:divBdr>
        <w:top w:val="none" w:sz="0" w:space="0" w:color="auto"/>
        <w:left w:val="none" w:sz="0" w:space="0" w:color="auto"/>
        <w:bottom w:val="none" w:sz="0" w:space="0" w:color="auto"/>
        <w:right w:val="none" w:sz="0" w:space="0" w:color="auto"/>
      </w:divBdr>
    </w:div>
    <w:div w:id="1647129671">
      <w:bodyDiv w:val="1"/>
      <w:marLeft w:val="0"/>
      <w:marRight w:val="0"/>
      <w:marTop w:val="0"/>
      <w:marBottom w:val="0"/>
      <w:divBdr>
        <w:top w:val="none" w:sz="0" w:space="0" w:color="auto"/>
        <w:left w:val="none" w:sz="0" w:space="0" w:color="auto"/>
        <w:bottom w:val="none" w:sz="0" w:space="0" w:color="auto"/>
        <w:right w:val="none" w:sz="0" w:space="0" w:color="auto"/>
      </w:divBdr>
    </w:div>
    <w:div w:id="1647247850">
      <w:bodyDiv w:val="1"/>
      <w:marLeft w:val="0"/>
      <w:marRight w:val="0"/>
      <w:marTop w:val="0"/>
      <w:marBottom w:val="0"/>
      <w:divBdr>
        <w:top w:val="none" w:sz="0" w:space="0" w:color="auto"/>
        <w:left w:val="none" w:sz="0" w:space="0" w:color="auto"/>
        <w:bottom w:val="none" w:sz="0" w:space="0" w:color="auto"/>
        <w:right w:val="none" w:sz="0" w:space="0" w:color="auto"/>
      </w:divBdr>
    </w:div>
    <w:div w:id="1647274736">
      <w:bodyDiv w:val="1"/>
      <w:marLeft w:val="0"/>
      <w:marRight w:val="0"/>
      <w:marTop w:val="0"/>
      <w:marBottom w:val="0"/>
      <w:divBdr>
        <w:top w:val="none" w:sz="0" w:space="0" w:color="auto"/>
        <w:left w:val="none" w:sz="0" w:space="0" w:color="auto"/>
        <w:bottom w:val="none" w:sz="0" w:space="0" w:color="auto"/>
        <w:right w:val="none" w:sz="0" w:space="0" w:color="auto"/>
      </w:divBdr>
    </w:div>
    <w:div w:id="1647512146">
      <w:bodyDiv w:val="1"/>
      <w:marLeft w:val="0"/>
      <w:marRight w:val="0"/>
      <w:marTop w:val="0"/>
      <w:marBottom w:val="0"/>
      <w:divBdr>
        <w:top w:val="none" w:sz="0" w:space="0" w:color="auto"/>
        <w:left w:val="none" w:sz="0" w:space="0" w:color="auto"/>
        <w:bottom w:val="none" w:sz="0" w:space="0" w:color="auto"/>
        <w:right w:val="none" w:sz="0" w:space="0" w:color="auto"/>
      </w:divBdr>
    </w:div>
    <w:div w:id="1647587741">
      <w:bodyDiv w:val="1"/>
      <w:marLeft w:val="0"/>
      <w:marRight w:val="0"/>
      <w:marTop w:val="0"/>
      <w:marBottom w:val="0"/>
      <w:divBdr>
        <w:top w:val="none" w:sz="0" w:space="0" w:color="auto"/>
        <w:left w:val="none" w:sz="0" w:space="0" w:color="auto"/>
        <w:bottom w:val="none" w:sz="0" w:space="0" w:color="auto"/>
        <w:right w:val="none" w:sz="0" w:space="0" w:color="auto"/>
      </w:divBdr>
    </w:div>
    <w:div w:id="1647710301">
      <w:bodyDiv w:val="1"/>
      <w:marLeft w:val="0"/>
      <w:marRight w:val="0"/>
      <w:marTop w:val="0"/>
      <w:marBottom w:val="0"/>
      <w:divBdr>
        <w:top w:val="none" w:sz="0" w:space="0" w:color="auto"/>
        <w:left w:val="none" w:sz="0" w:space="0" w:color="auto"/>
        <w:bottom w:val="none" w:sz="0" w:space="0" w:color="auto"/>
        <w:right w:val="none" w:sz="0" w:space="0" w:color="auto"/>
      </w:divBdr>
    </w:div>
    <w:div w:id="1648315110">
      <w:bodyDiv w:val="1"/>
      <w:marLeft w:val="0"/>
      <w:marRight w:val="0"/>
      <w:marTop w:val="0"/>
      <w:marBottom w:val="0"/>
      <w:divBdr>
        <w:top w:val="none" w:sz="0" w:space="0" w:color="auto"/>
        <w:left w:val="none" w:sz="0" w:space="0" w:color="auto"/>
        <w:bottom w:val="none" w:sz="0" w:space="0" w:color="auto"/>
        <w:right w:val="none" w:sz="0" w:space="0" w:color="auto"/>
      </w:divBdr>
    </w:div>
    <w:div w:id="1648316340">
      <w:bodyDiv w:val="1"/>
      <w:marLeft w:val="0"/>
      <w:marRight w:val="0"/>
      <w:marTop w:val="0"/>
      <w:marBottom w:val="0"/>
      <w:divBdr>
        <w:top w:val="none" w:sz="0" w:space="0" w:color="auto"/>
        <w:left w:val="none" w:sz="0" w:space="0" w:color="auto"/>
        <w:bottom w:val="none" w:sz="0" w:space="0" w:color="auto"/>
        <w:right w:val="none" w:sz="0" w:space="0" w:color="auto"/>
      </w:divBdr>
    </w:div>
    <w:div w:id="1648584039">
      <w:bodyDiv w:val="1"/>
      <w:marLeft w:val="0"/>
      <w:marRight w:val="0"/>
      <w:marTop w:val="0"/>
      <w:marBottom w:val="0"/>
      <w:divBdr>
        <w:top w:val="none" w:sz="0" w:space="0" w:color="auto"/>
        <w:left w:val="none" w:sz="0" w:space="0" w:color="auto"/>
        <w:bottom w:val="none" w:sz="0" w:space="0" w:color="auto"/>
        <w:right w:val="none" w:sz="0" w:space="0" w:color="auto"/>
      </w:divBdr>
    </w:div>
    <w:div w:id="1648589672">
      <w:bodyDiv w:val="1"/>
      <w:marLeft w:val="0"/>
      <w:marRight w:val="0"/>
      <w:marTop w:val="0"/>
      <w:marBottom w:val="0"/>
      <w:divBdr>
        <w:top w:val="none" w:sz="0" w:space="0" w:color="auto"/>
        <w:left w:val="none" w:sz="0" w:space="0" w:color="auto"/>
        <w:bottom w:val="none" w:sz="0" w:space="0" w:color="auto"/>
        <w:right w:val="none" w:sz="0" w:space="0" w:color="auto"/>
      </w:divBdr>
    </w:div>
    <w:div w:id="1649282054">
      <w:bodyDiv w:val="1"/>
      <w:marLeft w:val="0"/>
      <w:marRight w:val="0"/>
      <w:marTop w:val="0"/>
      <w:marBottom w:val="0"/>
      <w:divBdr>
        <w:top w:val="none" w:sz="0" w:space="0" w:color="auto"/>
        <w:left w:val="none" w:sz="0" w:space="0" w:color="auto"/>
        <w:bottom w:val="none" w:sz="0" w:space="0" w:color="auto"/>
        <w:right w:val="none" w:sz="0" w:space="0" w:color="auto"/>
      </w:divBdr>
    </w:div>
    <w:div w:id="1649287335">
      <w:bodyDiv w:val="1"/>
      <w:marLeft w:val="0"/>
      <w:marRight w:val="0"/>
      <w:marTop w:val="0"/>
      <w:marBottom w:val="0"/>
      <w:divBdr>
        <w:top w:val="none" w:sz="0" w:space="0" w:color="auto"/>
        <w:left w:val="none" w:sz="0" w:space="0" w:color="auto"/>
        <w:bottom w:val="none" w:sz="0" w:space="0" w:color="auto"/>
        <w:right w:val="none" w:sz="0" w:space="0" w:color="auto"/>
      </w:divBdr>
    </w:div>
    <w:div w:id="1649477830">
      <w:bodyDiv w:val="1"/>
      <w:marLeft w:val="0"/>
      <w:marRight w:val="0"/>
      <w:marTop w:val="0"/>
      <w:marBottom w:val="0"/>
      <w:divBdr>
        <w:top w:val="none" w:sz="0" w:space="0" w:color="auto"/>
        <w:left w:val="none" w:sz="0" w:space="0" w:color="auto"/>
        <w:bottom w:val="none" w:sz="0" w:space="0" w:color="auto"/>
        <w:right w:val="none" w:sz="0" w:space="0" w:color="auto"/>
      </w:divBdr>
    </w:div>
    <w:div w:id="1649480221">
      <w:bodyDiv w:val="1"/>
      <w:marLeft w:val="0"/>
      <w:marRight w:val="0"/>
      <w:marTop w:val="0"/>
      <w:marBottom w:val="0"/>
      <w:divBdr>
        <w:top w:val="none" w:sz="0" w:space="0" w:color="auto"/>
        <w:left w:val="none" w:sz="0" w:space="0" w:color="auto"/>
        <w:bottom w:val="none" w:sz="0" w:space="0" w:color="auto"/>
        <w:right w:val="none" w:sz="0" w:space="0" w:color="auto"/>
      </w:divBdr>
    </w:div>
    <w:div w:id="1649749206">
      <w:bodyDiv w:val="1"/>
      <w:marLeft w:val="0"/>
      <w:marRight w:val="0"/>
      <w:marTop w:val="0"/>
      <w:marBottom w:val="0"/>
      <w:divBdr>
        <w:top w:val="none" w:sz="0" w:space="0" w:color="auto"/>
        <w:left w:val="none" w:sz="0" w:space="0" w:color="auto"/>
        <w:bottom w:val="none" w:sz="0" w:space="0" w:color="auto"/>
        <w:right w:val="none" w:sz="0" w:space="0" w:color="auto"/>
      </w:divBdr>
    </w:div>
    <w:div w:id="1650280681">
      <w:bodyDiv w:val="1"/>
      <w:marLeft w:val="0"/>
      <w:marRight w:val="0"/>
      <w:marTop w:val="0"/>
      <w:marBottom w:val="0"/>
      <w:divBdr>
        <w:top w:val="none" w:sz="0" w:space="0" w:color="auto"/>
        <w:left w:val="none" w:sz="0" w:space="0" w:color="auto"/>
        <w:bottom w:val="none" w:sz="0" w:space="0" w:color="auto"/>
        <w:right w:val="none" w:sz="0" w:space="0" w:color="auto"/>
      </w:divBdr>
    </w:div>
    <w:div w:id="1650473456">
      <w:bodyDiv w:val="1"/>
      <w:marLeft w:val="0"/>
      <w:marRight w:val="0"/>
      <w:marTop w:val="0"/>
      <w:marBottom w:val="0"/>
      <w:divBdr>
        <w:top w:val="none" w:sz="0" w:space="0" w:color="auto"/>
        <w:left w:val="none" w:sz="0" w:space="0" w:color="auto"/>
        <w:bottom w:val="none" w:sz="0" w:space="0" w:color="auto"/>
        <w:right w:val="none" w:sz="0" w:space="0" w:color="auto"/>
      </w:divBdr>
    </w:div>
    <w:div w:id="1650593241">
      <w:bodyDiv w:val="1"/>
      <w:marLeft w:val="0"/>
      <w:marRight w:val="0"/>
      <w:marTop w:val="0"/>
      <w:marBottom w:val="0"/>
      <w:divBdr>
        <w:top w:val="none" w:sz="0" w:space="0" w:color="auto"/>
        <w:left w:val="none" w:sz="0" w:space="0" w:color="auto"/>
        <w:bottom w:val="none" w:sz="0" w:space="0" w:color="auto"/>
        <w:right w:val="none" w:sz="0" w:space="0" w:color="auto"/>
      </w:divBdr>
    </w:div>
    <w:div w:id="1651011622">
      <w:bodyDiv w:val="1"/>
      <w:marLeft w:val="0"/>
      <w:marRight w:val="0"/>
      <w:marTop w:val="0"/>
      <w:marBottom w:val="0"/>
      <w:divBdr>
        <w:top w:val="none" w:sz="0" w:space="0" w:color="auto"/>
        <w:left w:val="none" w:sz="0" w:space="0" w:color="auto"/>
        <w:bottom w:val="none" w:sz="0" w:space="0" w:color="auto"/>
        <w:right w:val="none" w:sz="0" w:space="0" w:color="auto"/>
      </w:divBdr>
    </w:div>
    <w:div w:id="1651401318">
      <w:bodyDiv w:val="1"/>
      <w:marLeft w:val="0"/>
      <w:marRight w:val="0"/>
      <w:marTop w:val="0"/>
      <w:marBottom w:val="0"/>
      <w:divBdr>
        <w:top w:val="none" w:sz="0" w:space="0" w:color="auto"/>
        <w:left w:val="none" w:sz="0" w:space="0" w:color="auto"/>
        <w:bottom w:val="none" w:sz="0" w:space="0" w:color="auto"/>
        <w:right w:val="none" w:sz="0" w:space="0" w:color="auto"/>
      </w:divBdr>
    </w:div>
    <w:div w:id="1651514289">
      <w:bodyDiv w:val="1"/>
      <w:marLeft w:val="0"/>
      <w:marRight w:val="0"/>
      <w:marTop w:val="0"/>
      <w:marBottom w:val="0"/>
      <w:divBdr>
        <w:top w:val="none" w:sz="0" w:space="0" w:color="auto"/>
        <w:left w:val="none" w:sz="0" w:space="0" w:color="auto"/>
        <w:bottom w:val="none" w:sz="0" w:space="0" w:color="auto"/>
        <w:right w:val="none" w:sz="0" w:space="0" w:color="auto"/>
      </w:divBdr>
    </w:div>
    <w:div w:id="1651518642">
      <w:bodyDiv w:val="1"/>
      <w:marLeft w:val="0"/>
      <w:marRight w:val="0"/>
      <w:marTop w:val="0"/>
      <w:marBottom w:val="0"/>
      <w:divBdr>
        <w:top w:val="none" w:sz="0" w:space="0" w:color="auto"/>
        <w:left w:val="none" w:sz="0" w:space="0" w:color="auto"/>
        <w:bottom w:val="none" w:sz="0" w:space="0" w:color="auto"/>
        <w:right w:val="none" w:sz="0" w:space="0" w:color="auto"/>
      </w:divBdr>
    </w:div>
    <w:div w:id="1651865787">
      <w:bodyDiv w:val="1"/>
      <w:marLeft w:val="0"/>
      <w:marRight w:val="0"/>
      <w:marTop w:val="0"/>
      <w:marBottom w:val="0"/>
      <w:divBdr>
        <w:top w:val="none" w:sz="0" w:space="0" w:color="auto"/>
        <w:left w:val="none" w:sz="0" w:space="0" w:color="auto"/>
        <w:bottom w:val="none" w:sz="0" w:space="0" w:color="auto"/>
        <w:right w:val="none" w:sz="0" w:space="0" w:color="auto"/>
      </w:divBdr>
    </w:div>
    <w:div w:id="1651901075">
      <w:bodyDiv w:val="1"/>
      <w:marLeft w:val="0"/>
      <w:marRight w:val="0"/>
      <w:marTop w:val="0"/>
      <w:marBottom w:val="0"/>
      <w:divBdr>
        <w:top w:val="none" w:sz="0" w:space="0" w:color="auto"/>
        <w:left w:val="none" w:sz="0" w:space="0" w:color="auto"/>
        <w:bottom w:val="none" w:sz="0" w:space="0" w:color="auto"/>
        <w:right w:val="none" w:sz="0" w:space="0" w:color="auto"/>
      </w:divBdr>
    </w:div>
    <w:div w:id="1652100509">
      <w:bodyDiv w:val="1"/>
      <w:marLeft w:val="0"/>
      <w:marRight w:val="0"/>
      <w:marTop w:val="0"/>
      <w:marBottom w:val="0"/>
      <w:divBdr>
        <w:top w:val="none" w:sz="0" w:space="0" w:color="auto"/>
        <w:left w:val="none" w:sz="0" w:space="0" w:color="auto"/>
        <w:bottom w:val="none" w:sz="0" w:space="0" w:color="auto"/>
        <w:right w:val="none" w:sz="0" w:space="0" w:color="auto"/>
      </w:divBdr>
    </w:div>
    <w:div w:id="1652129634">
      <w:bodyDiv w:val="1"/>
      <w:marLeft w:val="0"/>
      <w:marRight w:val="0"/>
      <w:marTop w:val="0"/>
      <w:marBottom w:val="0"/>
      <w:divBdr>
        <w:top w:val="none" w:sz="0" w:space="0" w:color="auto"/>
        <w:left w:val="none" w:sz="0" w:space="0" w:color="auto"/>
        <w:bottom w:val="none" w:sz="0" w:space="0" w:color="auto"/>
        <w:right w:val="none" w:sz="0" w:space="0" w:color="auto"/>
      </w:divBdr>
    </w:div>
    <w:div w:id="1652519520">
      <w:bodyDiv w:val="1"/>
      <w:marLeft w:val="0"/>
      <w:marRight w:val="0"/>
      <w:marTop w:val="0"/>
      <w:marBottom w:val="0"/>
      <w:divBdr>
        <w:top w:val="none" w:sz="0" w:space="0" w:color="auto"/>
        <w:left w:val="none" w:sz="0" w:space="0" w:color="auto"/>
        <w:bottom w:val="none" w:sz="0" w:space="0" w:color="auto"/>
        <w:right w:val="none" w:sz="0" w:space="0" w:color="auto"/>
      </w:divBdr>
    </w:div>
    <w:div w:id="1652558132">
      <w:bodyDiv w:val="1"/>
      <w:marLeft w:val="0"/>
      <w:marRight w:val="0"/>
      <w:marTop w:val="0"/>
      <w:marBottom w:val="0"/>
      <w:divBdr>
        <w:top w:val="none" w:sz="0" w:space="0" w:color="auto"/>
        <w:left w:val="none" w:sz="0" w:space="0" w:color="auto"/>
        <w:bottom w:val="none" w:sz="0" w:space="0" w:color="auto"/>
        <w:right w:val="none" w:sz="0" w:space="0" w:color="auto"/>
      </w:divBdr>
    </w:div>
    <w:div w:id="1652714813">
      <w:bodyDiv w:val="1"/>
      <w:marLeft w:val="0"/>
      <w:marRight w:val="0"/>
      <w:marTop w:val="0"/>
      <w:marBottom w:val="0"/>
      <w:divBdr>
        <w:top w:val="none" w:sz="0" w:space="0" w:color="auto"/>
        <w:left w:val="none" w:sz="0" w:space="0" w:color="auto"/>
        <w:bottom w:val="none" w:sz="0" w:space="0" w:color="auto"/>
        <w:right w:val="none" w:sz="0" w:space="0" w:color="auto"/>
      </w:divBdr>
    </w:div>
    <w:div w:id="1652784424">
      <w:bodyDiv w:val="1"/>
      <w:marLeft w:val="0"/>
      <w:marRight w:val="0"/>
      <w:marTop w:val="0"/>
      <w:marBottom w:val="0"/>
      <w:divBdr>
        <w:top w:val="none" w:sz="0" w:space="0" w:color="auto"/>
        <w:left w:val="none" w:sz="0" w:space="0" w:color="auto"/>
        <w:bottom w:val="none" w:sz="0" w:space="0" w:color="auto"/>
        <w:right w:val="none" w:sz="0" w:space="0" w:color="auto"/>
      </w:divBdr>
    </w:div>
    <w:div w:id="1652827158">
      <w:bodyDiv w:val="1"/>
      <w:marLeft w:val="0"/>
      <w:marRight w:val="0"/>
      <w:marTop w:val="0"/>
      <w:marBottom w:val="0"/>
      <w:divBdr>
        <w:top w:val="none" w:sz="0" w:space="0" w:color="auto"/>
        <w:left w:val="none" w:sz="0" w:space="0" w:color="auto"/>
        <w:bottom w:val="none" w:sz="0" w:space="0" w:color="auto"/>
        <w:right w:val="none" w:sz="0" w:space="0" w:color="auto"/>
      </w:divBdr>
    </w:div>
    <w:div w:id="1652977202">
      <w:bodyDiv w:val="1"/>
      <w:marLeft w:val="0"/>
      <w:marRight w:val="0"/>
      <w:marTop w:val="0"/>
      <w:marBottom w:val="0"/>
      <w:divBdr>
        <w:top w:val="none" w:sz="0" w:space="0" w:color="auto"/>
        <w:left w:val="none" w:sz="0" w:space="0" w:color="auto"/>
        <w:bottom w:val="none" w:sz="0" w:space="0" w:color="auto"/>
        <w:right w:val="none" w:sz="0" w:space="0" w:color="auto"/>
      </w:divBdr>
    </w:div>
    <w:div w:id="1653482906">
      <w:bodyDiv w:val="1"/>
      <w:marLeft w:val="0"/>
      <w:marRight w:val="0"/>
      <w:marTop w:val="0"/>
      <w:marBottom w:val="0"/>
      <w:divBdr>
        <w:top w:val="none" w:sz="0" w:space="0" w:color="auto"/>
        <w:left w:val="none" w:sz="0" w:space="0" w:color="auto"/>
        <w:bottom w:val="none" w:sz="0" w:space="0" w:color="auto"/>
        <w:right w:val="none" w:sz="0" w:space="0" w:color="auto"/>
      </w:divBdr>
    </w:div>
    <w:div w:id="1653558163">
      <w:bodyDiv w:val="1"/>
      <w:marLeft w:val="0"/>
      <w:marRight w:val="0"/>
      <w:marTop w:val="0"/>
      <w:marBottom w:val="0"/>
      <w:divBdr>
        <w:top w:val="none" w:sz="0" w:space="0" w:color="auto"/>
        <w:left w:val="none" w:sz="0" w:space="0" w:color="auto"/>
        <w:bottom w:val="none" w:sz="0" w:space="0" w:color="auto"/>
        <w:right w:val="none" w:sz="0" w:space="0" w:color="auto"/>
      </w:divBdr>
    </w:div>
    <w:div w:id="1653871436">
      <w:bodyDiv w:val="1"/>
      <w:marLeft w:val="0"/>
      <w:marRight w:val="0"/>
      <w:marTop w:val="0"/>
      <w:marBottom w:val="0"/>
      <w:divBdr>
        <w:top w:val="none" w:sz="0" w:space="0" w:color="auto"/>
        <w:left w:val="none" w:sz="0" w:space="0" w:color="auto"/>
        <w:bottom w:val="none" w:sz="0" w:space="0" w:color="auto"/>
        <w:right w:val="none" w:sz="0" w:space="0" w:color="auto"/>
      </w:divBdr>
    </w:div>
    <w:div w:id="1653872337">
      <w:bodyDiv w:val="1"/>
      <w:marLeft w:val="0"/>
      <w:marRight w:val="0"/>
      <w:marTop w:val="0"/>
      <w:marBottom w:val="0"/>
      <w:divBdr>
        <w:top w:val="none" w:sz="0" w:space="0" w:color="auto"/>
        <w:left w:val="none" w:sz="0" w:space="0" w:color="auto"/>
        <w:bottom w:val="none" w:sz="0" w:space="0" w:color="auto"/>
        <w:right w:val="none" w:sz="0" w:space="0" w:color="auto"/>
      </w:divBdr>
    </w:div>
    <w:div w:id="1654064319">
      <w:bodyDiv w:val="1"/>
      <w:marLeft w:val="0"/>
      <w:marRight w:val="0"/>
      <w:marTop w:val="0"/>
      <w:marBottom w:val="0"/>
      <w:divBdr>
        <w:top w:val="none" w:sz="0" w:space="0" w:color="auto"/>
        <w:left w:val="none" w:sz="0" w:space="0" w:color="auto"/>
        <w:bottom w:val="none" w:sz="0" w:space="0" w:color="auto"/>
        <w:right w:val="none" w:sz="0" w:space="0" w:color="auto"/>
      </w:divBdr>
    </w:div>
    <w:div w:id="1654410568">
      <w:bodyDiv w:val="1"/>
      <w:marLeft w:val="0"/>
      <w:marRight w:val="0"/>
      <w:marTop w:val="0"/>
      <w:marBottom w:val="0"/>
      <w:divBdr>
        <w:top w:val="none" w:sz="0" w:space="0" w:color="auto"/>
        <w:left w:val="none" w:sz="0" w:space="0" w:color="auto"/>
        <w:bottom w:val="none" w:sz="0" w:space="0" w:color="auto"/>
        <w:right w:val="none" w:sz="0" w:space="0" w:color="auto"/>
      </w:divBdr>
    </w:div>
    <w:div w:id="1654597574">
      <w:bodyDiv w:val="1"/>
      <w:marLeft w:val="0"/>
      <w:marRight w:val="0"/>
      <w:marTop w:val="0"/>
      <w:marBottom w:val="0"/>
      <w:divBdr>
        <w:top w:val="none" w:sz="0" w:space="0" w:color="auto"/>
        <w:left w:val="none" w:sz="0" w:space="0" w:color="auto"/>
        <w:bottom w:val="none" w:sz="0" w:space="0" w:color="auto"/>
        <w:right w:val="none" w:sz="0" w:space="0" w:color="auto"/>
      </w:divBdr>
    </w:div>
    <w:div w:id="1654749405">
      <w:bodyDiv w:val="1"/>
      <w:marLeft w:val="0"/>
      <w:marRight w:val="0"/>
      <w:marTop w:val="0"/>
      <w:marBottom w:val="0"/>
      <w:divBdr>
        <w:top w:val="none" w:sz="0" w:space="0" w:color="auto"/>
        <w:left w:val="none" w:sz="0" w:space="0" w:color="auto"/>
        <w:bottom w:val="none" w:sz="0" w:space="0" w:color="auto"/>
        <w:right w:val="none" w:sz="0" w:space="0" w:color="auto"/>
      </w:divBdr>
    </w:div>
    <w:div w:id="1654870758">
      <w:bodyDiv w:val="1"/>
      <w:marLeft w:val="0"/>
      <w:marRight w:val="0"/>
      <w:marTop w:val="0"/>
      <w:marBottom w:val="0"/>
      <w:divBdr>
        <w:top w:val="none" w:sz="0" w:space="0" w:color="auto"/>
        <w:left w:val="none" w:sz="0" w:space="0" w:color="auto"/>
        <w:bottom w:val="none" w:sz="0" w:space="0" w:color="auto"/>
        <w:right w:val="none" w:sz="0" w:space="0" w:color="auto"/>
      </w:divBdr>
    </w:div>
    <w:div w:id="1655447341">
      <w:bodyDiv w:val="1"/>
      <w:marLeft w:val="0"/>
      <w:marRight w:val="0"/>
      <w:marTop w:val="0"/>
      <w:marBottom w:val="0"/>
      <w:divBdr>
        <w:top w:val="none" w:sz="0" w:space="0" w:color="auto"/>
        <w:left w:val="none" w:sz="0" w:space="0" w:color="auto"/>
        <w:bottom w:val="none" w:sz="0" w:space="0" w:color="auto"/>
        <w:right w:val="none" w:sz="0" w:space="0" w:color="auto"/>
      </w:divBdr>
    </w:div>
    <w:div w:id="1655599138">
      <w:bodyDiv w:val="1"/>
      <w:marLeft w:val="0"/>
      <w:marRight w:val="0"/>
      <w:marTop w:val="0"/>
      <w:marBottom w:val="0"/>
      <w:divBdr>
        <w:top w:val="none" w:sz="0" w:space="0" w:color="auto"/>
        <w:left w:val="none" w:sz="0" w:space="0" w:color="auto"/>
        <w:bottom w:val="none" w:sz="0" w:space="0" w:color="auto"/>
        <w:right w:val="none" w:sz="0" w:space="0" w:color="auto"/>
      </w:divBdr>
    </w:div>
    <w:div w:id="1656107763">
      <w:bodyDiv w:val="1"/>
      <w:marLeft w:val="0"/>
      <w:marRight w:val="0"/>
      <w:marTop w:val="0"/>
      <w:marBottom w:val="0"/>
      <w:divBdr>
        <w:top w:val="none" w:sz="0" w:space="0" w:color="auto"/>
        <w:left w:val="none" w:sz="0" w:space="0" w:color="auto"/>
        <w:bottom w:val="none" w:sz="0" w:space="0" w:color="auto"/>
        <w:right w:val="none" w:sz="0" w:space="0" w:color="auto"/>
      </w:divBdr>
    </w:div>
    <w:div w:id="1656373462">
      <w:bodyDiv w:val="1"/>
      <w:marLeft w:val="0"/>
      <w:marRight w:val="0"/>
      <w:marTop w:val="0"/>
      <w:marBottom w:val="0"/>
      <w:divBdr>
        <w:top w:val="none" w:sz="0" w:space="0" w:color="auto"/>
        <w:left w:val="none" w:sz="0" w:space="0" w:color="auto"/>
        <w:bottom w:val="none" w:sz="0" w:space="0" w:color="auto"/>
        <w:right w:val="none" w:sz="0" w:space="0" w:color="auto"/>
      </w:divBdr>
    </w:div>
    <w:div w:id="1656378839">
      <w:bodyDiv w:val="1"/>
      <w:marLeft w:val="0"/>
      <w:marRight w:val="0"/>
      <w:marTop w:val="0"/>
      <w:marBottom w:val="0"/>
      <w:divBdr>
        <w:top w:val="none" w:sz="0" w:space="0" w:color="auto"/>
        <w:left w:val="none" w:sz="0" w:space="0" w:color="auto"/>
        <w:bottom w:val="none" w:sz="0" w:space="0" w:color="auto"/>
        <w:right w:val="none" w:sz="0" w:space="0" w:color="auto"/>
      </w:divBdr>
    </w:div>
    <w:div w:id="1656640241">
      <w:bodyDiv w:val="1"/>
      <w:marLeft w:val="0"/>
      <w:marRight w:val="0"/>
      <w:marTop w:val="0"/>
      <w:marBottom w:val="0"/>
      <w:divBdr>
        <w:top w:val="none" w:sz="0" w:space="0" w:color="auto"/>
        <w:left w:val="none" w:sz="0" w:space="0" w:color="auto"/>
        <w:bottom w:val="none" w:sz="0" w:space="0" w:color="auto"/>
        <w:right w:val="none" w:sz="0" w:space="0" w:color="auto"/>
      </w:divBdr>
    </w:div>
    <w:div w:id="1656954678">
      <w:bodyDiv w:val="1"/>
      <w:marLeft w:val="0"/>
      <w:marRight w:val="0"/>
      <w:marTop w:val="0"/>
      <w:marBottom w:val="0"/>
      <w:divBdr>
        <w:top w:val="none" w:sz="0" w:space="0" w:color="auto"/>
        <w:left w:val="none" w:sz="0" w:space="0" w:color="auto"/>
        <w:bottom w:val="none" w:sz="0" w:space="0" w:color="auto"/>
        <w:right w:val="none" w:sz="0" w:space="0" w:color="auto"/>
      </w:divBdr>
    </w:div>
    <w:div w:id="1657102107">
      <w:bodyDiv w:val="1"/>
      <w:marLeft w:val="0"/>
      <w:marRight w:val="0"/>
      <w:marTop w:val="0"/>
      <w:marBottom w:val="0"/>
      <w:divBdr>
        <w:top w:val="none" w:sz="0" w:space="0" w:color="auto"/>
        <w:left w:val="none" w:sz="0" w:space="0" w:color="auto"/>
        <w:bottom w:val="none" w:sz="0" w:space="0" w:color="auto"/>
        <w:right w:val="none" w:sz="0" w:space="0" w:color="auto"/>
      </w:divBdr>
    </w:div>
    <w:div w:id="1657104176">
      <w:bodyDiv w:val="1"/>
      <w:marLeft w:val="0"/>
      <w:marRight w:val="0"/>
      <w:marTop w:val="0"/>
      <w:marBottom w:val="0"/>
      <w:divBdr>
        <w:top w:val="none" w:sz="0" w:space="0" w:color="auto"/>
        <w:left w:val="none" w:sz="0" w:space="0" w:color="auto"/>
        <w:bottom w:val="none" w:sz="0" w:space="0" w:color="auto"/>
        <w:right w:val="none" w:sz="0" w:space="0" w:color="auto"/>
      </w:divBdr>
    </w:div>
    <w:div w:id="1657106467">
      <w:bodyDiv w:val="1"/>
      <w:marLeft w:val="0"/>
      <w:marRight w:val="0"/>
      <w:marTop w:val="0"/>
      <w:marBottom w:val="0"/>
      <w:divBdr>
        <w:top w:val="none" w:sz="0" w:space="0" w:color="auto"/>
        <w:left w:val="none" w:sz="0" w:space="0" w:color="auto"/>
        <w:bottom w:val="none" w:sz="0" w:space="0" w:color="auto"/>
        <w:right w:val="none" w:sz="0" w:space="0" w:color="auto"/>
      </w:divBdr>
    </w:div>
    <w:div w:id="1657143656">
      <w:bodyDiv w:val="1"/>
      <w:marLeft w:val="0"/>
      <w:marRight w:val="0"/>
      <w:marTop w:val="0"/>
      <w:marBottom w:val="0"/>
      <w:divBdr>
        <w:top w:val="none" w:sz="0" w:space="0" w:color="auto"/>
        <w:left w:val="none" w:sz="0" w:space="0" w:color="auto"/>
        <w:bottom w:val="none" w:sz="0" w:space="0" w:color="auto"/>
        <w:right w:val="none" w:sz="0" w:space="0" w:color="auto"/>
      </w:divBdr>
    </w:div>
    <w:div w:id="1657221334">
      <w:bodyDiv w:val="1"/>
      <w:marLeft w:val="0"/>
      <w:marRight w:val="0"/>
      <w:marTop w:val="0"/>
      <w:marBottom w:val="0"/>
      <w:divBdr>
        <w:top w:val="none" w:sz="0" w:space="0" w:color="auto"/>
        <w:left w:val="none" w:sz="0" w:space="0" w:color="auto"/>
        <w:bottom w:val="none" w:sz="0" w:space="0" w:color="auto"/>
        <w:right w:val="none" w:sz="0" w:space="0" w:color="auto"/>
      </w:divBdr>
    </w:div>
    <w:div w:id="1657300495">
      <w:bodyDiv w:val="1"/>
      <w:marLeft w:val="0"/>
      <w:marRight w:val="0"/>
      <w:marTop w:val="0"/>
      <w:marBottom w:val="0"/>
      <w:divBdr>
        <w:top w:val="none" w:sz="0" w:space="0" w:color="auto"/>
        <w:left w:val="none" w:sz="0" w:space="0" w:color="auto"/>
        <w:bottom w:val="none" w:sz="0" w:space="0" w:color="auto"/>
        <w:right w:val="none" w:sz="0" w:space="0" w:color="auto"/>
      </w:divBdr>
    </w:div>
    <w:div w:id="1658025209">
      <w:bodyDiv w:val="1"/>
      <w:marLeft w:val="0"/>
      <w:marRight w:val="0"/>
      <w:marTop w:val="0"/>
      <w:marBottom w:val="0"/>
      <w:divBdr>
        <w:top w:val="none" w:sz="0" w:space="0" w:color="auto"/>
        <w:left w:val="none" w:sz="0" w:space="0" w:color="auto"/>
        <w:bottom w:val="none" w:sz="0" w:space="0" w:color="auto"/>
        <w:right w:val="none" w:sz="0" w:space="0" w:color="auto"/>
      </w:divBdr>
    </w:div>
    <w:div w:id="1658143518">
      <w:bodyDiv w:val="1"/>
      <w:marLeft w:val="0"/>
      <w:marRight w:val="0"/>
      <w:marTop w:val="0"/>
      <w:marBottom w:val="0"/>
      <w:divBdr>
        <w:top w:val="none" w:sz="0" w:space="0" w:color="auto"/>
        <w:left w:val="none" w:sz="0" w:space="0" w:color="auto"/>
        <w:bottom w:val="none" w:sz="0" w:space="0" w:color="auto"/>
        <w:right w:val="none" w:sz="0" w:space="0" w:color="auto"/>
      </w:divBdr>
    </w:div>
    <w:div w:id="1658337268">
      <w:bodyDiv w:val="1"/>
      <w:marLeft w:val="0"/>
      <w:marRight w:val="0"/>
      <w:marTop w:val="0"/>
      <w:marBottom w:val="0"/>
      <w:divBdr>
        <w:top w:val="none" w:sz="0" w:space="0" w:color="auto"/>
        <w:left w:val="none" w:sz="0" w:space="0" w:color="auto"/>
        <w:bottom w:val="none" w:sz="0" w:space="0" w:color="auto"/>
        <w:right w:val="none" w:sz="0" w:space="0" w:color="auto"/>
      </w:divBdr>
    </w:div>
    <w:div w:id="1658341077">
      <w:bodyDiv w:val="1"/>
      <w:marLeft w:val="0"/>
      <w:marRight w:val="0"/>
      <w:marTop w:val="0"/>
      <w:marBottom w:val="0"/>
      <w:divBdr>
        <w:top w:val="none" w:sz="0" w:space="0" w:color="auto"/>
        <w:left w:val="none" w:sz="0" w:space="0" w:color="auto"/>
        <w:bottom w:val="none" w:sz="0" w:space="0" w:color="auto"/>
        <w:right w:val="none" w:sz="0" w:space="0" w:color="auto"/>
      </w:divBdr>
    </w:div>
    <w:div w:id="1658416371">
      <w:bodyDiv w:val="1"/>
      <w:marLeft w:val="0"/>
      <w:marRight w:val="0"/>
      <w:marTop w:val="0"/>
      <w:marBottom w:val="0"/>
      <w:divBdr>
        <w:top w:val="none" w:sz="0" w:space="0" w:color="auto"/>
        <w:left w:val="none" w:sz="0" w:space="0" w:color="auto"/>
        <w:bottom w:val="none" w:sz="0" w:space="0" w:color="auto"/>
        <w:right w:val="none" w:sz="0" w:space="0" w:color="auto"/>
      </w:divBdr>
    </w:div>
    <w:div w:id="1658532706">
      <w:bodyDiv w:val="1"/>
      <w:marLeft w:val="0"/>
      <w:marRight w:val="0"/>
      <w:marTop w:val="0"/>
      <w:marBottom w:val="0"/>
      <w:divBdr>
        <w:top w:val="none" w:sz="0" w:space="0" w:color="auto"/>
        <w:left w:val="none" w:sz="0" w:space="0" w:color="auto"/>
        <w:bottom w:val="none" w:sz="0" w:space="0" w:color="auto"/>
        <w:right w:val="none" w:sz="0" w:space="0" w:color="auto"/>
      </w:divBdr>
    </w:div>
    <w:div w:id="1658533902">
      <w:bodyDiv w:val="1"/>
      <w:marLeft w:val="0"/>
      <w:marRight w:val="0"/>
      <w:marTop w:val="0"/>
      <w:marBottom w:val="0"/>
      <w:divBdr>
        <w:top w:val="none" w:sz="0" w:space="0" w:color="auto"/>
        <w:left w:val="none" w:sz="0" w:space="0" w:color="auto"/>
        <w:bottom w:val="none" w:sz="0" w:space="0" w:color="auto"/>
        <w:right w:val="none" w:sz="0" w:space="0" w:color="auto"/>
      </w:divBdr>
    </w:div>
    <w:div w:id="1658536258">
      <w:bodyDiv w:val="1"/>
      <w:marLeft w:val="0"/>
      <w:marRight w:val="0"/>
      <w:marTop w:val="0"/>
      <w:marBottom w:val="0"/>
      <w:divBdr>
        <w:top w:val="none" w:sz="0" w:space="0" w:color="auto"/>
        <w:left w:val="none" w:sz="0" w:space="0" w:color="auto"/>
        <w:bottom w:val="none" w:sz="0" w:space="0" w:color="auto"/>
        <w:right w:val="none" w:sz="0" w:space="0" w:color="auto"/>
      </w:divBdr>
    </w:div>
    <w:div w:id="1659066859">
      <w:bodyDiv w:val="1"/>
      <w:marLeft w:val="0"/>
      <w:marRight w:val="0"/>
      <w:marTop w:val="0"/>
      <w:marBottom w:val="0"/>
      <w:divBdr>
        <w:top w:val="none" w:sz="0" w:space="0" w:color="auto"/>
        <w:left w:val="none" w:sz="0" w:space="0" w:color="auto"/>
        <w:bottom w:val="none" w:sz="0" w:space="0" w:color="auto"/>
        <w:right w:val="none" w:sz="0" w:space="0" w:color="auto"/>
      </w:divBdr>
    </w:div>
    <w:div w:id="1659072580">
      <w:bodyDiv w:val="1"/>
      <w:marLeft w:val="0"/>
      <w:marRight w:val="0"/>
      <w:marTop w:val="0"/>
      <w:marBottom w:val="0"/>
      <w:divBdr>
        <w:top w:val="none" w:sz="0" w:space="0" w:color="auto"/>
        <w:left w:val="none" w:sz="0" w:space="0" w:color="auto"/>
        <w:bottom w:val="none" w:sz="0" w:space="0" w:color="auto"/>
        <w:right w:val="none" w:sz="0" w:space="0" w:color="auto"/>
      </w:divBdr>
    </w:div>
    <w:div w:id="1659115800">
      <w:bodyDiv w:val="1"/>
      <w:marLeft w:val="0"/>
      <w:marRight w:val="0"/>
      <w:marTop w:val="0"/>
      <w:marBottom w:val="0"/>
      <w:divBdr>
        <w:top w:val="none" w:sz="0" w:space="0" w:color="auto"/>
        <w:left w:val="none" w:sz="0" w:space="0" w:color="auto"/>
        <w:bottom w:val="none" w:sz="0" w:space="0" w:color="auto"/>
        <w:right w:val="none" w:sz="0" w:space="0" w:color="auto"/>
      </w:divBdr>
    </w:div>
    <w:div w:id="1659191240">
      <w:bodyDiv w:val="1"/>
      <w:marLeft w:val="0"/>
      <w:marRight w:val="0"/>
      <w:marTop w:val="0"/>
      <w:marBottom w:val="0"/>
      <w:divBdr>
        <w:top w:val="none" w:sz="0" w:space="0" w:color="auto"/>
        <w:left w:val="none" w:sz="0" w:space="0" w:color="auto"/>
        <w:bottom w:val="none" w:sz="0" w:space="0" w:color="auto"/>
        <w:right w:val="none" w:sz="0" w:space="0" w:color="auto"/>
      </w:divBdr>
    </w:div>
    <w:div w:id="1659264834">
      <w:bodyDiv w:val="1"/>
      <w:marLeft w:val="0"/>
      <w:marRight w:val="0"/>
      <w:marTop w:val="0"/>
      <w:marBottom w:val="0"/>
      <w:divBdr>
        <w:top w:val="none" w:sz="0" w:space="0" w:color="auto"/>
        <w:left w:val="none" w:sz="0" w:space="0" w:color="auto"/>
        <w:bottom w:val="none" w:sz="0" w:space="0" w:color="auto"/>
        <w:right w:val="none" w:sz="0" w:space="0" w:color="auto"/>
      </w:divBdr>
    </w:div>
    <w:div w:id="1659378608">
      <w:bodyDiv w:val="1"/>
      <w:marLeft w:val="0"/>
      <w:marRight w:val="0"/>
      <w:marTop w:val="0"/>
      <w:marBottom w:val="0"/>
      <w:divBdr>
        <w:top w:val="none" w:sz="0" w:space="0" w:color="auto"/>
        <w:left w:val="none" w:sz="0" w:space="0" w:color="auto"/>
        <w:bottom w:val="none" w:sz="0" w:space="0" w:color="auto"/>
        <w:right w:val="none" w:sz="0" w:space="0" w:color="auto"/>
      </w:divBdr>
    </w:div>
    <w:div w:id="1660964827">
      <w:bodyDiv w:val="1"/>
      <w:marLeft w:val="0"/>
      <w:marRight w:val="0"/>
      <w:marTop w:val="0"/>
      <w:marBottom w:val="0"/>
      <w:divBdr>
        <w:top w:val="none" w:sz="0" w:space="0" w:color="auto"/>
        <w:left w:val="none" w:sz="0" w:space="0" w:color="auto"/>
        <w:bottom w:val="none" w:sz="0" w:space="0" w:color="auto"/>
        <w:right w:val="none" w:sz="0" w:space="0" w:color="auto"/>
      </w:divBdr>
    </w:div>
    <w:div w:id="1661494035">
      <w:bodyDiv w:val="1"/>
      <w:marLeft w:val="0"/>
      <w:marRight w:val="0"/>
      <w:marTop w:val="0"/>
      <w:marBottom w:val="0"/>
      <w:divBdr>
        <w:top w:val="none" w:sz="0" w:space="0" w:color="auto"/>
        <w:left w:val="none" w:sz="0" w:space="0" w:color="auto"/>
        <w:bottom w:val="none" w:sz="0" w:space="0" w:color="auto"/>
        <w:right w:val="none" w:sz="0" w:space="0" w:color="auto"/>
      </w:divBdr>
    </w:div>
    <w:div w:id="1661929968">
      <w:bodyDiv w:val="1"/>
      <w:marLeft w:val="0"/>
      <w:marRight w:val="0"/>
      <w:marTop w:val="0"/>
      <w:marBottom w:val="0"/>
      <w:divBdr>
        <w:top w:val="none" w:sz="0" w:space="0" w:color="auto"/>
        <w:left w:val="none" w:sz="0" w:space="0" w:color="auto"/>
        <w:bottom w:val="none" w:sz="0" w:space="0" w:color="auto"/>
        <w:right w:val="none" w:sz="0" w:space="0" w:color="auto"/>
      </w:divBdr>
    </w:div>
    <w:div w:id="1662076629">
      <w:bodyDiv w:val="1"/>
      <w:marLeft w:val="0"/>
      <w:marRight w:val="0"/>
      <w:marTop w:val="0"/>
      <w:marBottom w:val="0"/>
      <w:divBdr>
        <w:top w:val="none" w:sz="0" w:space="0" w:color="auto"/>
        <w:left w:val="none" w:sz="0" w:space="0" w:color="auto"/>
        <w:bottom w:val="none" w:sz="0" w:space="0" w:color="auto"/>
        <w:right w:val="none" w:sz="0" w:space="0" w:color="auto"/>
      </w:divBdr>
    </w:div>
    <w:div w:id="1662156281">
      <w:bodyDiv w:val="1"/>
      <w:marLeft w:val="0"/>
      <w:marRight w:val="0"/>
      <w:marTop w:val="0"/>
      <w:marBottom w:val="0"/>
      <w:divBdr>
        <w:top w:val="none" w:sz="0" w:space="0" w:color="auto"/>
        <w:left w:val="none" w:sz="0" w:space="0" w:color="auto"/>
        <w:bottom w:val="none" w:sz="0" w:space="0" w:color="auto"/>
        <w:right w:val="none" w:sz="0" w:space="0" w:color="auto"/>
      </w:divBdr>
    </w:div>
    <w:div w:id="1662274342">
      <w:bodyDiv w:val="1"/>
      <w:marLeft w:val="0"/>
      <w:marRight w:val="0"/>
      <w:marTop w:val="0"/>
      <w:marBottom w:val="0"/>
      <w:divBdr>
        <w:top w:val="none" w:sz="0" w:space="0" w:color="auto"/>
        <w:left w:val="none" w:sz="0" w:space="0" w:color="auto"/>
        <w:bottom w:val="none" w:sz="0" w:space="0" w:color="auto"/>
        <w:right w:val="none" w:sz="0" w:space="0" w:color="auto"/>
      </w:divBdr>
    </w:div>
    <w:div w:id="1662657496">
      <w:bodyDiv w:val="1"/>
      <w:marLeft w:val="0"/>
      <w:marRight w:val="0"/>
      <w:marTop w:val="0"/>
      <w:marBottom w:val="0"/>
      <w:divBdr>
        <w:top w:val="none" w:sz="0" w:space="0" w:color="auto"/>
        <w:left w:val="none" w:sz="0" w:space="0" w:color="auto"/>
        <w:bottom w:val="none" w:sz="0" w:space="0" w:color="auto"/>
        <w:right w:val="none" w:sz="0" w:space="0" w:color="auto"/>
      </w:divBdr>
    </w:div>
    <w:div w:id="1662848804">
      <w:bodyDiv w:val="1"/>
      <w:marLeft w:val="0"/>
      <w:marRight w:val="0"/>
      <w:marTop w:val="0"/>
      <w:marBottom w:val="0"/>
      <w:divBdr>
        <w:top w:val="none" w:sz="0" w:space="0" w:color="auto"/>
        <w:left w:val="none" w:sz="0" w:space="0" w:color="auto"/>
        <w:bottom w:val="none" w:sz="0" w:space="0" w:color="auto"/>
        <w:right w:val="none" w:sz="0" w:space="0" w:color="auto"/>
      </w:divBdr>
    </w:div>
    <w:div w:id="1663315694">
      <w:bodyDiv w:val="1"/>
      <w:marLeft w:val="0"/>
      <w:marRight w:val="0"/>
      <w:marTop w:val="0"/>
      <w:marBottom w:val="0"/>
      <w:divBdr>
        <w:top w:val="none" w:sz="0" w:space="0" w:color="auto"/>
        <w:left w:val="none" w:sz="0" w:space="0" w:color="auto"/>
        <w:bottom w:val="none" w:sz="0" w:space="0" w:color="auto"/>
        <w:right w:val="none" w:sz="0" w:space="0" w:color="auto"/>
      </w:divBdr>
    </w:div>
    <w:div w:id="1663661307">
      <w:bodyDiv w:val="1"/>
      <w:marLeft w:val="0"/>
      <w:marRight w:val="0"/>
      <w:marTop w:val="0"/>
      <w:marBottom w:val="0"/>
      <w:divBdr>
        <w:top w:val="none" w:sz="0" w:space="0" w:color="auto"/>
        <w:left w:val="none" w:sz="0" w:space="0" w:color="auto"/>
        <w:bottom w:val="none" w:sz="0" w:space="0" w:color="auto"/>
        <w:right w:val="none" w:sz="0" w:space="0" w:color="auto"/>
      </w:divBdr>
    </w:div>
    <w:div w:id="1664502353">
      <w:bodyDiv w:val="1"/>
      <w:marLeft w:val="0"/>
      <w:marRight w:val="0"/>
      <w:marTop w:val="0"/>
      <w:marBottom w:val="0"/>
      <w:divBdr>
        <w:top w:val="none" w:sz="0" w:space="0" w:color="auto"/>
        <w:left w:val="none" w:sz="0" w:space="0" w:color="auto"/>
        <w:bottom w:val="none" w:sz="0" w:space="0" w:color="auto"/>
        <w:right w:val="none" w:sz="0" w:space="0" w:color="auto"/>
      </w:divBdr>
    </w:div>
    <w:div w:id="1664507373">
      <w:bodyDiv w:val="1"/>
      <w:marLeft w:val="0"/>
      <w:marRight w:val="0"/>
      <w:marTop w:val="0"/>
      <w:marBottom w:val="0"/>
      <w:divBdr>
        <w:top w:val="none" w:sz="0" w:space="0" w:color="auto"/>
        <w:left w:val="none" w:sz="0" w:space="0" w:color="auto"/>
        <w:bottom w:val="none" w:sz="0" w:space="0" w:color="auto"/>
        <w:right w:val="none" w:sz="0" w:space="0" w:color="auto"/>
      </w:divBdr>
    </w:div>
    <w:div w:id="1664773427">
      <w:bodyDiv w:val="1"/>
      <w:marLeft w:val="0"/>
      <w:marRight w:val="0"/>
      <w:marTop w:val="0"/>
      <w:marBottom w:val="0"/>
      <w:divBdr>
        <w:top w:val="none" w:sz="0" w:space="0" w:color="auto"/>
        <w:left w:val="none" w:sz="0" w:space="0" w:color="auto"/>
        <w:bottom w:val="none" w:sz="0" w:space="0" w:color="auto"/>
        <w:right w:val="none" w:sz="0" w:space="0" w:color="auto"/>
      </w:divBdr>
    </w:div>
    <w:div w:id="1664891796">
      <w:bodyDiv w:val="1"/>
      <w:marLeft w:val="0"/>
      <w:marRight w:val="0"/>
      <w:marTop w:val="0"/>
      <w:marBottom w:val="0"/>
      <w:divBdr>
        <w:top w:val="none" w:sz="0" w:space="0" w:color="auto"/>
        <w:left w:val="none" w:sz="0" w:space="0" w:color="auto"/>
        <w:bottom w:val="none" w:sz="0" w:space="0" w:color="auto"/>
        <w:right w:val="none" w:sz="0" w:space="0" w:color="auto"/>
      </w:divBdr>
    </w:div>
    <w:div w:id="1664893112">
      <w:bodyDiv w:val="1"/>
      <w:marLeft w:val="0"/>
      <w:marRight w:val="0"/>
      <w:marTop w:val="0"/>
      <w:marBottom w:val="0"/>
      <w:divBdr>
        <w:top w:val="none" w:sz="0" w:space="0" w:color="auto"/>
        <w:left w:val="none" w:sz="0" w:space="0" w:color="auto"/>
        <w:bottom w:val="none" w:sz="0" w:space="0" w:color="auto"/>
        <w:right w:val="none" w:sz="0" w:space="0" w:color="auto"/>
      </w:divBdr>
    </w:div>
    <w:div w:id="1665283141">
      <w:bodyDiv w:val="1"/>
      <w:marLeft w:val="0"/>
      <w:marRight w:val="0"/>
      <w:marTop w:val="0"/>
      <w:marBottom w:val="0"/>
      <w:divBdr>
        <w:top w:val="none" w:sz="0" w:space="0" w:color="auto"/>
        <w:left w:val="none" w:sz="0" w:space="0" w:color="auto"/>
        <w:bottom w:val="none" w:sz="0" w:space="0" w:color="auto"/>
        <w:right w:val="none" w:sz="0" w:space="0" w:color="auto"/>
      </w:divBdr>
    </w:div>
    <w:div w:id="1665351875">
      <w:bodyDiv w:val="1"/>
      <w:marLeft w:val="0"/>
      <w:marRight w:val="0"/>
      <w:marTop w:val="0"/>
      <w:marBottom w:val="0"/>
      <w:divBdr>
        <w:top w:val="none" w:sz="0" w:space="0" w:color="auto"/>
        <w:left w:val="none" w:sz="0" w:space="0" w:color="auto"/>
        <w:bottom w:val="none" w:sz="0" w:space="0" w:color="auto"/>
        <w:right w:val="none" w:sz="0" w:space="0" w:color="auto"/>
      </w:divBdr>
    </w:div>
    <w:div w:id="1665351896">
      <w:bodyDiv w:val="1"/>
      <w:marLeft w:val="0"/>
      <w:marRight w:val="0"/>
      <w:marTop w:val="0"/>
      <w:marBottom w:val="0"/>
      <w:divBdr>
        <w:top w:val="none" w:sz="0" w:space="0" w:color="auto"/>
        <w:left w:val="none" w:sz="0" w:space="0" w:color="auto"/>
        <w:bottom w:val="none" w:sz="0" w:space="0" w:color="auto"/>
        <w:right w:val="none" w:sz="0" w:space="0" w:color="auto"/>
      </w:divBdr>
    </w:div>
    <w:div w:id="1665358818">
      <w:bodyDiv w:val="1"/>
      <w:marLeft w:val="0"/>
      <w:marRight w:val="0"/>
      <w:marTop w:val="0"/>
      <w:marBottom w:val="0"/>
      <w:divBdr>
        <w:top w:val="none" w:sz="0" w:space="0" w:color="auto"/>
        <w:left w:val="none" w:sz="0" w:space="0" w:color="auto"/>
        <w:bottom w:val="none" w:sz="0" w:space="0" w:color="auto"/>
        <w:right w:val="none" w:sz="0" w:space="0" w:color="auto"/>
      </w:divBdr>
    </w:div>
    <w:div w:id="1665668991">
      <w:bodyDiv w:val="1"/>
      <w:marLeft w:val="0"/>
      <w:marRight w:val="0"/>
      <w:marTop w:val="0"/>
      <w:marBottom w:val="0"/>
      <w:divBdr>
        <w:top w:val="none" w:sz="0" w:space="0" w:color="auto"/>
        <w:left w:val="none" w:sz="0" w:space="0" w:color="auto"/>
        <w:bottom w:val="none" w:sz="0" w:space="0" w:color="auto"/>
        <w:right w:val="none" w:sz="0" w:space="0" w:color="auto"/>
      </w:divBdr>
    </w:div>
    <w:div w:id="1665670251">
      <w:bodyDiv w:val="1"/>
      <w:marLeft w:val="0"/>
      <w:marRight w:val="0"/>
      <w:marTop w:val="0"/>
      <w:marBottom w:val="0"/>
      <w:divBdr>
        <w:top w:val="none" w:sz="0" w:space="0" w:color="auto"/>
        <w:left w:val="none" w:sz="0" w:space="0" w:color="auto"/>
        <w:bottom w:val="none" w:sz="0" w:space="0" w:color="auto"/>
        <w:right w:val="none" w:sz="0" w:space="0" w:color="auto"/>
      </w:divBdr>
    </w:div>
    <w:div w:id="1666589842">
      <w:bodyDiv w:val="1"/>
      <w:marLeft w:val="0"/>
      <w:marRight w:val="0"/>
      <w:marTop w:val="0"/>
      <w:marBottom w:val="0"/>
      <w:divBdr>
        <w:top w:val="none" w:sz="0" w:space="0" w:color="auto"/>
        <w:left w:val="none" w:sz="0" w:space="0" w:color="auto"/>
        <w:bottom w:val="none" w:sz="0" w:space="0" w:color="auto"/>
        <w:right w:val="none" w:sz="0" w:space="0" w:color="auto"/>
      </w:divBdr>
    </w:div>
    <w:div w:id="1666666680">
      <w:bodyDiv w:val="1"/>
      <w:marLeft w:val="0"/>
      <w:marRight w:val="0"/>
      <w:marTop w:val="0"/>
      <w:marBottom w:val="0"/>
      <w:divBdr>
        <w:top w:val="none" w:sz="0" w:space="0" w:color="auto"/>
        <w:left w:val="none" w:sz="0" w:space="0" w:color="auto"/>
        <w:bottom w:val="none" w:sz="0" w:space="0" w:color="auto"/>
        <w:right w:val="none" w:sz="0" w:space="0" w:color="auto"/>
      </w:divBdr>
    </w:div>
    <w:div w:id="1667434813">
      <w:bodyDiv w:val="1"/>
      <w:marLeft w:val="0"/>
      <w:marRight w:val="0"/>
      <w:marTop w:val="0"/>
      <w:marBottom w:val="0"/>
      <w:divBdr>
        <w:top w:val="none" w:sz="0" w:space="0" w:color="auto"/>
        <w:left w:val="none" w:sz="0" w:space="0" w:color="auto"/>
        <w:bottom w:val="none" w:sz="0" w:space="0" w:color="auto"/>
        <w:right w:val="none" w:sz="0" w:space="0" w:color="auto"/>
      </w:divBdr>
    </w:div>
    <w:div w:id="1667629314">
      <w:bodyDiv w:val="1"/>
      <w:marLeft w:val="0"/>
      <w:marRight w:val="0"/>
      <w:marTop w:val="0"/>
      <w:marBottom w:val="0"/>
      <w:divBdr>
        <w:top w:val="none" w:sz="0" w:space="0" w:color="auto"/>
        <w:left w:val="none" w:sz="0" w:space="0" w:color="auto"/>
        <w:bottom w:val="none" w:sz="0" w:space="0" w:color="auto"/>
        <w:right w:val="none" w:sz="0" w:space="0" w:color="auto"/>
      </w:divBdr>
    </w:div>
    <w:div w:id="1667829559">
      <w:bodyDiv w:val="1"/>
      <w:marLeft w:val="0"/>
      <w:marRight w:val="0"/>
      <w:marTop w:val="0"/>
      <w:marBottom w:val="0"/>
      <w:divBdr>
        <w:top w:val="none" w:sz="0" w:space="0" w:color="auto"/>
        <w:left w:val="none" w:sz="0" w:space="0" w:color="auto"/>
        <w:bottom w:val="none" w:sz="0" w:space="0" w:color="auto"/>
        <w:right w:val="none" w:sz="0" w:space="0" w:color="auto"/>
      </w:divBdr>
    </w:div>
    <w:div w:id="1667856756">
      <w:bodyDiv w:val="1"/>
      <w:marLeft w:val="0"/>
      <w:marRight w:val="0"/>
      <w:marTop w:val="0"/>
      <w:marBottom w:val="0"/>
      <w:divBdr>
        <w:top w:val="none" w:sz="0" w:space="0" w:color="auto"/>
        <w:left w:val="none" w:sz="0" w:space="0" w:color="auto"/>
        <w:bottom w:val="none" w:sz="0" w:space="0" w:color="auto"/>
        <w:right w:val="none" w:sz="0" w:space="0" w:color="auto"/>
      </w:divBdr>
    </w:div>
    <w:div w:id="1668245584">
      <w:bodyDiv w:val="1"/>
      <w:marLeft w:val="0"/>
      <w:marRight w:val="0"/>
      <w:marTop w:val="0"/>
      <w:marBottom w:val="0"/>
      <w:divBdr>
        <w:top w:val="none" w:sz="0" w:space="0" w:color="auto"/>
        <w:left w:val="none" w:sz="0" w:space="0" w:color="auto"/>
        <w:bottom w:val="none" w:sz="0" w:space="0" w:color="auto"/>
        <w:right w:val="none" w:sz="0" w:space="0" w:color="auto"/>
      </w:divBdr>
    </w:div>
    <w:div w:id="1668483781">
      <w:bodyDiv w:val="1"/>
      <w:marLeft w:val="0"/>
      <w:marRight w:val="0"/>
      <w:marTop w:val="0"/>
      <w:marBottom w:val="0"/>
      <w:divBdr>
        <w:top w:val="none" w:sz="0" w:space="0" w:color="auto"/>
        <w:left w:val="none" w:sz="0" w:space="0" w:color="auto"/>
        <w:bottom w:val="none" w:sz="0" w:space="0" w:color="auto"/>
        <w:right w:val="none" w:sz="0" w:space="0" w:color="auto"/>
      </w:divBdr>
    </w:div>
    <w:div w:id="1668627507">
      <w:bodyDiv w:val="1"/>
      <w:marLeft w:val="0"/>
      <w:marRight w:val="0"/>
      <w:marTop w:val="0"/>
      <w:marBottom w:val="0"/>
      <w:divBdr>
        <w:top w:val="none" w:sz="0" w:space="0" w:color="auto"/>
        <w:left w:val="none" w:sz="0" w:space="0" w:color="auto"/>
        <w:bottom w:val="none" w:sz="0" w:space="0" w:color="auto"/>
        <w:right w:val="none" w:sz="0" w:space="0" w:color="auto"/>
      </w:divBdr>
    </w:div>
    <w:div w:id="1668634067">
      <w:bodyDiv w:val="1"/>
      <w:marLeft w:val="0"/>
      <w:marRight w:val="0"/>
      <w:marTop w:val="0"/>
      <w:marBottom w:val="0"/>
      <w:divBdr>
        <w:top w:val="none" w:sz="0" w:space="0" w:color="auto"/>
        <w:left w:val="none" w:sz="0" w:space="0" w:color="auto"/>
        <w:bottom w:val="none" w:sz="0" w:space="0" w:color="auto"/>
        <w:right w:val="none" w:sz="0" w:space="0" w:color="auto"/>
      </w:divBdr>
    </w:div>
    <w:div w:id="1668899651">
      <w:bodyDiv w:val="1"/>
      <w:marLeft w:val="0"/>
      <w:marRight w:val="0"/>
      <w:marTop w:val="0"/>
      <w:marBottom w:val="0"/>
      <w:divBdr>
        <w:top w:val="none" w:sz="0" w:space="0" w:color="auto"/>
        <w:left w:val="none" w:sz="0" w:space="0" w:color="auto"/>
        <w:bottom w:val="none" w:sz="0" w:space="0" w:color="auto"/>
        <w:right w:val="none" w:sz="0" w:space="0" w:color="auto"/>
      </w:divBdr>
    </w:div>
    <w:div w:id="1669022541">
      <w:bodyDiv w:val="1"/>
      <w:marLeft w:val="0"/>
      <w:marRight w:val="0"/>
      <w:marTop w:val="0"/>
      <w:marBottom w:val="0"/>
      <w:divBdr>
        <w:top w:val="none" w:sz="0" w:space="0" w:color="auto"/>
        <w:left w:val="none" w:sz="0" w:space="0" w:color="auto"/>
        <w:bottom w:val="none" w:sz="0" w:space="0" w:color="auto"/>
        <w:right w:val="none" w:sz="0" w:space="0" w:color="auto"/>
      </w:divBdr>
    </w:div>
    <w:div w:id="1669287855">
      <w:bodyDiv w:val="1"/>
      <w:marLeft w:val="0"/>
      <w:marRight w:val="0"/>
      <w:marTop w:val="0"/>
      <w:marBottom w:val="0"/>
      <w:divBdr>
        <w:top w:val="none" w:sz="0" w:space="0" w:color="auto"/>
        <w:left w:val="none" w:sz="0" w:space="0" w:color="auto"/>
        <w:bottom w:val="none" w:sz="0" w:space="0" w:color="auto"/>
        <w:right w:val="none" w:sz="0" w:space="0" w:color="auto"/>
      </w:divBdr>
    </w:div>
    <w:div w:id="1669599063">
      <w:bodyDiv w:val="1"/>
      <w:marLeft w:val="0"/>
      <w:marRight w:val="0"/>
      <w:marTop w:val="0"/>
      <w:marBottom w:val="0"/>
      <w:divBdr>
        <w:top w:val="none" w:sz="0" w:space="0" w:color="auto"/>
        <w:left w:val="none" w:sz="0" w:space="0" w:color="auto"/>
        <w:bottom w:val="none" w:sz="0" w:space="0" w:color="auto"/>
        <w:right w:val="none" w:sz="0" w:space="0" w:color="auto"/>
      </w:divBdr>
    </w:div>
    <w:div w:id="1669745550">
      <w:bodyDiv w:val="1"/>
      <w:marLeft w:val="0"/>
      <w:marRight w:val="0"/>
      <w:marTop w:val="0"/>
      <w:marBottom w:val="0"/>
      <w:divBdr>
        <w:top w:val="none" w:sz="0" w:space="0" w:color="auto"/>
        <w:left w:val="none" w:sz="0" w:space="0" w:color="auto"/>
        <w:bottom w:val="none" w:sz="0" w:space="0" w:color="auto"/>
        <w:right w:val="none" w:sz="0" w:space="0" w:color="auto"/>
      </w:divBdr>
    </w:div>
    <w:div w:id="1670399803">
      <w:bodyDiv w:val="1"/>
      <w:marLeft w:val="0"/>
      <w:marRight w:val="0"/>
      <w:marTop w:val="0"/>
      <w:marBottom w:val="0"/>
      <w:divBdr>
        <w:top w:val="none" w:sz="0" w:space="0" w:color="auto"/>
        <w:left w:val="none" w:sz="0" w:space="0" w:color="auto"/>
        <w:bottom w:val="none" w:sz="0" w:space="0" w:color="auto"/>
        <w:right w:val="none" w:sz="0" w:space="0" w:color="auto"/>
      </w:divBdr>
    </w:div>
    <w:div w:id="1670713526">
      <w:bodyDiv w:val="1"/>
      <w:marLeft w:val="0"/>
      <w:marRight w:val="0"/>
      <w:marTop w:val="0"/>
      <w:marBottom w:val="0"/>
      <w:divBdr>
        <w:top w:val="none" w:sz="0" w:space="0" w:color="auto"/>
        <w:left w:val="none" w:sz="0" w:space="0" w:color="auto"/>
        <w:bottom w:val="none" w:sz="0" w:space="0" w:color="auto"/>
        <w:right w:val="none" w:sz="0" w:space="0" w:color="auto"/>
      </w:divBdr>
    </w:div>
    <w:div w:id="1670912860">
      <w:bodyDiv w:val="1"/>
      <w:marLeft w:val="0"/>
      <w:marRight w:val="0"/>
      <w:marTop w:val="0"/>
      <w:marBottom w:val="0"/>
      <w:divBdr>
        <w:top w:val="none" w:sz="0" w:space="0" w:color="auto"/>
        <w:left w:val="none" w:sz="0" w:space="0" w:color="auto"/>
        <w:bottom w:val="none" w:sz="0" w:space="0" w:color="auto"/>
        <w:right w:val="none" w:sz="0" w:space="0" w:color="auto"/>
      </w:divBdr>
    </w:div>
    <w:div w:id="1671177903">
      <w:bodyDiv w:val="1"/>
      <w:marLeft w:val="0"/>
      <w:marRight w:val="0"/>
      <w:marTop w:val="0"/>
      <w:marBottom w:val="0"/>
      <w:divBdr>
        <w:top w:val="none" w:sz="0" w:space="0" w:color="auto"/>
        <w:left w:val="none" w:sz="0" w:space="0" w:color="auto"/>
        <w:bottom w:val="none" w:sz="0" w:space="0" w:color="auto"/>
        <w:right w:val="none" w:sz="0" w:space="0" w:color="auto"/>
      </w:divBdr>
    </w:div>
    <w:div w:id="1671567655">
      <w:bodyDiv w:val="1"/>
      <w:marLeft w:val="0"/>
      <w:marRight w:val="0"/>
      <w:marTop w:val="0"/>
      <w:marBottom w:val="0"/>
      <w:divBdr>
        <w:top w:val="none" w:sz="0" w:space="0" w:color="auto"/>
        <w:left w:val="none" w:sz="0" w:space="0" w:color="auto"/>
        <w:bottom w:val="none" w:sz="0" w:space="0" w:color="auto"/>
        <w:right w:val="none" w:sz="0" w:space="0" w:color="auto"/>
      </w:divBdr>
    </w:div>
    <w:div w:id="1671709695">
      <w:bodyDiv w:val="1"/>
      <w:marLeft w:val="0"/>
      <w:marRight w:val="0"/>
      <w:marTop w:val="0"/>
      <w:marBottom w:val="0"/>
      <w:divBdr>
        <w:top w:val="none" w:sz="0" w:space="0" w:color="auto"/>
        <w:left w:val="none" w:sz="0" w:space="0" w:color="auto"/>
        <w:bottom w:val="none" w:sz="0" w:space="0" w:color="auto"/>
        <w:right w:val="none" w:sz="0" w:space="0" w:color="auto"/>
      </w:divBdr>
    </w:div>
    <w:div w:id="1671786481">
      <w:bodyDiv w:val="1"/>
      <w:marLeft w:val="0"/>
      <w:marRight w:val="0"/>
      <w:marTop w:val="0"/>
      <w:marBottom w:val="0"/>
      <w:divBdr>
        <w:top w:val="none" w:sz="0" w:space="0" w:color="auto"/>
        <w:left w:val="none" w:sz="0" w:space="0" w:color="auto"/>
        <w:bottom w:val="none" w:sz="0" w:space="0" w:color="auto"/>
        <w:right w:val="none" w:sz="0" w:space="0" w:color="auto"/>
      </w:divBdr>
    </w:div>
    <w:div w:id="1671905943">
      <w:bodyDiv w:val="1"/>
      <w:marLeft w:val="0"/>
      <w:marRight w:val="0"/>
      <w:marTop w:val="0"/>
      <w:marBottom w:val="0"/>
      <w:divBdr>
        <w:top w:val="none" w:sz="0" w:space="0" w:color="auto"/>
        <w:left w:val="none" w:sz="0" w:space="0" w:color="auto"/>
        <w:bottom w:val="none" w:sz="0" w:space="0" w:color="auto"/>
        <w:right w:val="none" w:sz="0" w:space="0" w:color="auto"/>
      </w:divBdr>
    </w:div>
    <w:div w:id="1672027660">
      <w:bodyDiv w:val="1"/>
      <w:marLeft w:val="0"/>
      <w:marRight w:val="0"/>
      <w:marTop w:val="0"/>
      <w:marBottom w:val="0"/>
      <w:divBdr>
        <w:top w:val="none" w:sz="0" w:space="0" w:color="auto"/>
        <w:left w:val="none" w:sz="0" w:space="0" w:color="auto"/>
        <w:bottom w:val="none" w:sz="0" w:space="0" w:color="auto"/>
        <w:right w:val="none" w:sz="0" w:space="0" w:color="auto"/>
      </w:divBdr>
    </w:div>
    <w:div w:id="1672247551">
      <w:bodyDiv w:val="1"/>
      <w:marLeft w:val="0"/>
      <w:marRight w:val="0"/>
      <w:marTop w:val="0"/>
      <w:marBottom w:val="0"/>
      <w:divBdr>
        <w:top w:val="none" w:sz="0" w:space="0" w:color="auto"/>
        <w:left w:val="none" w:sz="0" w:space="0" w:color="auto"/>
        <w:bottom w:val="none" w:sz="0" w:space="0" w:color="auto"/>
        <w:right w:val="none" w:sz="0" w:space="0" w:color="auto"/>
      </w:divBdr>
    </w:div>
    <w:div w:id="1672366394">
      <w:bodyDiv w:val="1"/>
      <w:marLeft w:val="0"/>
      <w:marRight w:val="0"/>
      <w:marTop w:val="0"/>
      <w:marBottom w:val="0"/>
      <w:divBdr>
        <w:top w:val="none" w:sz="0" w:space="0" w:color="auto"/>
        <w:left w:val="none" w:sz="0" w:space="0" w:color="auto"/>
        <w:bottom w:val="none" w:sz="0" w:space="0" w:color="auto"/>
        <w:right w:val="none" w:sz="0" w:space="0" w:color="auto"/>
      </w:divBdr>
    </w:div>
    <w:div w:id="1672489410">
      <w:bodyDiv w:val="1"/>
      <w:marLeft w:val="0"/>
      <w:marRight w:val="0"/>
      <w:marTop w:val="0"/>
      <w:marBottom w:val="0"/>
      <w:divBdr>
        <w:top w:val="none" w:sz="0" w:space="0" w:color="auto"/>
        <w:left w:val="none" w:sz="0" w:space="0" w:color="auto"/>
        <w:bottom w:val="none" w:sz="0" w:space="0" w:color="auto"/>
        <w:right w:val="none" w:sz="0" w:space="0" w:color="auto"/>
      </w:divBdr>
    </w:div>
    <w:div w:id="1672634708">
      <w:bodyDiv w:val="1"/>
      <w:marLeft w:val="0"/>
      <w:marRight w:val="0"/>
      <w:marTop w:val="0"/>
      <w:marBottom w:val="0"/>
      <w:divBdr>
        <w:top w:val="none" w:sz="0" w:space="0" w:color="auto"/>
        <w:left w:val="none" w:sz="0" w:space="0" w:color="auto"/>
        <w:bottom w:val="none" w:sz="0" w:space="0" w:color="auto"/>
        <w:right w:val="none" w:sz="0" w:space="0" w:color="auto"/>
      </w:divBdr>
    </w:div>
    <w:div w:id="1672827130">
      <w:bodyDiv w:val="1"/>
      <w:marLeft w:val="0"/>
      <w:marRight w:val="0"/>
      <w:marTop w:val="0"/>
      <w:marBottom w:val="0"/>
      <w:divBdr>
        <w:top w:val="none" w:sz="0" w:space="0" w:color="auto"/>
        <w:left w:val="none" w:sz="0" w:space="0" w:color="auto"/>
        <w:bottom w:val="none" w:sz="0" w:space="0" w:color="auto"/>
        <w:right w:val="none" w:sz="0" w:space="0" w:color="auto"/>
      </w:divBdr>
    </w:div>
    <w:div w:id="1672902693">
      <w:bodyDiv w:val="1"/>
      <w:marLeft w:val="0"/>
      <w:marRight w:val="0"/>
      <w:marTop w:val="0"/>
      <w:marBottom w:val="0"/>
      <w:divBdr>
        <w:top w:val="none" w:sz="0" w:space="0" w:color="auto"/>
        <w:left w:val="none" w:sz="0" w:space="0" w:color="auto"/>
        <w:bottom w:val="none" w:sz="0" w:space="0" w:color="auto"/>
        <w:right w:val="none" w:sz="0" w:space="0" w:color="auto"/>
      </w:divBdr>
    </w:div>
    <w:div w:id="1673411269">
      <w:bodyDiv w:val="1"/>
      <w:marLeft w:val="0"/>
      <w:marRight w:val="0"/>
      <w:marTop w:val="0"/>
      <w:marBottom w:val="0"/>
      <w:divBdr>
        <w:top w:val="none" w:sz="0" w:space="0" w:color="auto"/>
        <w:left w:val="none" w:sz="0" w:space="0" w:color="auto"/>
        <w:bottom w:val="none" w:sz="0" w:space="0" w:color="auto"/>
        <w:right w:val="none" w:sz="0" w:space="0" w:color="auto"/>
      </w:divBdr>
    </w:div>
    <w:div w:id="1673559080">
      <w:bodyDiv w:val="1"/>
      <w:marLeft w:val="0"/>
      <w:marRight w:val="0"/>
      <w:marTop w:val="0"/>
      <w:marBottom w:val="0"/>
      <w:divBdr>
        <w:top w:val="none" w:sz="0" w:space="0" w:color="auto"/>
        <w:left w:val="none" w:sz="0" w:space="0" w:color="auto"/>
        <w:bottom w:val="none" w:sz="0" w:space="0" w:color="auto"/>
        <w:right w:val="none" w:sz="0" w:space="0" w:color="auto"/>
      </w:divBdr>
    </w:div>
    <w:div w:id="1673724724">
      <w:bodyDiv w:val="1"/>
      <w:marLeft w:val="0"/>
      <w:marRight w:val="0"/>
      <w:marTop w:val="0"/>
      <w:marBottom w:val="0"/>
      <w:divBdr>
        <w:top w:val="none" w:sz="0" w:space="0" w:color="auto"/>
        <w:left w:val="none" w:sz="0" w:space="0" w:color="auto"/>
        <w:bottom w:val="none" w:sz="0" w:space="0" w:color="auto"/>
        <w:right w:val="none" w:sz="0" w:space="0" w:color="auto"/>
      </w:divBdr>
    </w:div>
    <w:div w:id="1673947781">
      <w:bodyDiv w:val="1"/>
      <w:marLeft w:val="0"/>
      <w:marRight w:val="0"/>
      <w:marTop w:val="0"/>
      <w:marBottom w:val="0"/>
      <w:divBdr>
        <w:top w:val="none" w:sz="0" w:space="0" w:color="auto"/>
        <w:left w:val="none" w:sz="0" w:space="0" w:color="auto"/>
        <w:bottom w:val="none" w:sz="0" w:space="0" w:color="auto"/>
        <w:right w:val="none" w:sz="0" w:space="0" w:color="auto"/>
      </w:divBdr>
    </w:div>
    <w:div w:id="1674141147">
      <w:bodyDiv w:val="1"/>
      <w:marLeft w:val="0"/>
      <w:marRight w:val="0"/>
      <w:marTop w:val="0"/>
      <w:marBottom w:val="0"/>
      <w:divBdr>
        <w:top w:val="none" w:sz="0" w:space="0" w:color="auto"/>
        <w:left w:val="none" w:sz="0" w:space="0" w:color="auto"/>
        <w:bottom w:val="none" w:sz="0" w:space="0" w:color="auto"/>
        <w:right w:val="none" w:sz="0" w:space="0" w:color="auto"/>
      </w:divBdr>
    </w:div>
    <w:div w:id="1674987702">
      <w:bodyDiv w:val="1"/>
      <w:marLeft w:val="0"/>
      <w:marRight w:val="0"/>
      <w:marTop w:val="0"/>
      <w:marBottom w:val="0"/>
      <w:divBdr>
        <w:top w:val="none" w:sz="0" w:space="0" w:color="auto"/>
        <w:left w:val="none" w:sz="0" w:space="0" w:color="auto"/>
        <w:bottom w:val="none" w:sz="0" w:space="0" w:color="auto"/>
        <w:right w:val="none" w:sz="0" w:space="0" w:color="auto"/>
      </w:divBdr>
    </w:div>
    <w:div w:id="1675110273">
      <w:bodyDiv w:val="1"/>
      <w:marLeft w:val="0"/>
      <w:marRight w:val="0"/>
      <w:marTop w:val="0"/>
      <w:marBottom w:val="0"/>
      <w:divBdr>
        <w:top w:val="none" w:sz="0" w:space="0" w:color="auto"/>
        <w:left w:val="none" w:sz="0" w:space="0" w:color="auto"/>
        <w:bottom w:val="none" w:sz="0" w:space="0" w:color="auto"/>
        <w:right w:val="none" w:sz="0" w:space="0" w:color="auto"/>
      </w:divBdr>
    </w:div>
    <w:div w:id="1675110739">
      <w:bodyDiv w:val="1"/>
      <w:marLeft w:val="0"/>
      <w:marRight w:val="0"/>
      <w:marTop w:val="0"/>
      <w:marBottom w:val="0"/>
      <w:divBdr>
        <w:top w:val="none" w:sz="0" w:space="0" w:color="auto"/>
        <w:left w:val="none" w:sz="0" w:space="0" w:color="auto"/>
        <w:bottom w:val="none" w:sz="0" w:space="0" w:color="auto"/>
        <w:right w:val="none" w:sz="0" w:space="0" w:color="auto"/>
      </w:divBdr>
    </w:div>
    <w:div w:id="1675257975">
      <w:bodyDiv w:val="1"/>
      <w:marLeft w:val="0"/>
      <w:marRight w:val="0"/>
      <w:marTop w:val="0"/>
      <w:marBottom w:val="0"/>
      <w:divBdr>
        <w:top w:val="none" w:sz="0" w:space="0" w:color="auto"/>
        <w:left w:val="none" w:sz="0" w:space="0" w:color="auto"/>
        <w:bottom w:val="none" w:sz="0" w:space="0" w:color="auto"/>
        <w:right w:val="none" w:sz="0" w:space="0" w:color="auto"/>
      </w:divBdr>
    </w:div>
    <w:div w:id="1675573296">
      <w:bodyDiv w:val="1"/>
      <w:marLeft w:val="0"/>
      <w:marRight w:val="0"/>
      <w:marTop w:val="0"/>
      <w:marBottom w:val="0"/>
      <w:divBdr>
        <w:top w:val="none" w:sz="0" w:space="0" w:color="auto"/>
        <w:left w:val="none" w:sz="0" w:space="0" w:color="auto"/>
        <w:bottom w:val="none" w:sz="0" w:space="0" w:color="auto"/>
        <w:right w:val="none" w:sz="0" w:space="0" w:color="auto"/>
      </w:divBdr>
    </w:div>
    <w:div w:id="1675642903">
      <w:bodyDiv w:val="1"/>
      <w:marLeft w:val="0"/>
      <w:marRight w:val="0"/>
      <w:marTop w:val="0"/>
      <w:marBottom w:val="0"/>
      <w:divBdr>
        <w:top w:val="none" w:sz="0" w:space="0" w:color="auto"/>
        <w:left w:val="none" w:sz="0" w:space="0" w:color="auto"/>
        <w:bottom w:val="none" w:sz="0" w:space="0" w:color="auto"/>
        <w:right w:val="none" w:sz="0" w:space="0" w:color="auto"/>
      </w:divBdr>
    </w:div>
    <w:div w:id="1675722359">
      <w:bodyDiv w:val="1"/>
      <w:marLeft w:val="0"/>
      <w:marRight w:val="0"/>
      <w:marTop w:val="0"/>
      <w:marBottom w:val="0"/>
      <w:divBdr>
        <w:top w:val="none" w:sz="0" w:space="0" w:color="auto"/>
        <w:left w:val="none" w:sz="0" w:space="0" w:color="auto"/>
        <w:bottom w:val="none" w:sz="0" w:space="0" w:color="auto"/>
        <w:right w:val="none" w:sz="0" w:space="0" w:color="auto"/>
      </w:divBdr>
    </w:div>
    <w:div w:id="1676153449">
      <w:bodyDiv w:val="1"/>
      <w:marLeft w:val="0"/>
      <w:marRight w:val="0"/>
      <w:marTop w:val="0"/>
      <w:marBottom w:val="0"/>
      <w:divBdr>
        <w:top w:val="none" w:sz="0" w:space="0" w:color="auto"/>
        <w:left w:val="none" w:sz="0" w:space="0" w:color="auto"/>
        <w:bottom w:val="none" w:sz="0" w:space="0" w:color="auto"/>
        <w:right w:val="none" w:sz="0" w:space="0" w:color="auto"/>
      </w:divBdr>
    </w:div>
    <w:div w:id="1676227365">
      <w:bodyDiv w:val="1"/>
      <w:marLeft w:val="0"/>
      <w:marRight w:val="0"/>
      <w:marTop w:val="0"/>
      <w:marBottom w:val="0"/>
      <w:divBdr>
        <w:top w:val="none" w:sz="0" w:space="0" w:color="auto"/>
        <w:left w:val="none" w:sz="0" w:space="0" w:color="auto"/>
        <w:bottom w:val="none" w:sz="0" w:space="0" w:color="auto"/>
        <w:right w:val="none" w:sz="0" w:space="0" w:color="auto"/>
      </w:divBdr>
    </w:div>
    <w:div w:id="1676298511">
      <w:bodyDiv w:val="1"/>
      <w:marLeft w:val="0"/>
      <w:marRight w:val="0"/>
      <w:marTop w:val="0"/>
      <w:marBottom w:val="0"/>
      <w:divBdr>
        <w:top w:val="none" w:sz="0" w:space="0" w:color="auto"/>
        <w:left w:val="none" w:sz="0" w:space="0" w:color="auto"/>
        <w:bottom w:val="none" w:sz="0" w:space="0" w:color="auto"/>
        <w:right w:val="none" w:sz="0" w:space="0" w:color="auto"/>
      </w:divBdr>
    </w:div>
    <w:div w:id="1676299475">
      <w:bodyDiv w:val="1"/>
      <w:marLeft w:val="0"/>
      <w:marRight w:val="0"/>
      <w:marTop w:val="0"/>
      <w:marBottom w:val="0"/>
      <w:divBdr>
        <w:top w:val="none" w:sz="0" w:space="0" w:color="auto"/>
        <w:left w:val="none" w:sz="0" w:space="0" w:color="auto"/>
        <w:bottom w:val="none" w:sz="0" w:space="0" w:color="auto"/>
        <w:right w:val="none" w:sz="0" w:space="0" w:color="auto"/>
      </w:divBdr>
    </w:div>
    <w:div w:id="1676376919">
      <w:bodyDiv w:val="1"/>
      <w:marLeft w:val="0"/>
      <w:marRight w:val="0"/>
      <w:marTop w:val="0"/>
      <w:marBottom w:val="0"/>
      <w:divBdr>
        <w:top w:val="none" w:sz="0" w:space="0" w:color="auto"/>
        <w:left w:val="none" w:sz="0" w:space="0" w:color="auto"/>
        <w:bottom w:val="none" w:sz="0" w:space="0" w:color="auto"/>
        <w:right w:val="none" w:sz="0" w:space="0" w:color="auto"/>
      </w:divBdr>
    </w:div>
    <w:div w:id="1676493150">
      <w:bodyDiv w:val="1"/>
      <w:marLeft w:val="0"/>
      <w:marRight w:val="0"/>
      <w:marTop w:val="0"/>
      <w:marBottom w:val="0"/>
      <w:divBdr>
        <w:top w:val="none" w:sz="0" w:space="0" w:color="auto"/>
        <w:left w:val="none" w:sz="0" w:space="0" w:color="auto"/>
        <w:bottom w:val="none" w:sz="0" w:space="0" w:color="auto"/>
        <w:right w:val="none" w:sz="0" w:space="0" w:color="auto"/>
      </w:divBdr>
    </w:div>
    <w:div w:id="1677264956">
      <w:bodyDiv w:val="1"/>
      <w:marLeft w:val="0"/>
      <w:marRight w:val="0"/>
      <w:marTop w:val="0"/>
      <w:marBottom w:val="0"/>
      <w:divBdr>
        <w:top w:val="none" w:sz="0" w:space="0" w:color="auto"/>
        <w:left w:val="none" w:sz="0" w:space="0" w:color="auto"/>
        <w:bottom w:val="none" w:sz="0" w:space="0" w:color="auto"/>
        <w:right w:val="none" w:sz="0" w:space="0" w:color="auto"/>
      </w:divBdr>
    </w:div>
    <w:div w:id="1678263512">
      <w:bodyDiv w:val="1"/>
      <w:marLeft w:val="0"/>
      <w:marRight w:val="0"/>
      <w:marTop w:val="0"/>
      <w:marBottom w:val="0"/>
      <w:divBdr>
        <w:top w:val="none" w:sz="0" w:space="0" w:color="auto"/>
        <w:left w:val="none" w:sz="0" w:space="0" w:color="auto"/>
        <w:bottom w:val="none" w:sz="0" w:space="0" w:color="auto"/>
        <w:right w:val="none" w:sz="0" w:space="0" w:color="auto"/>
      </w:divBdr>
    </w:div>
    <w:div w:id="1678267280">
      <w:bodyDiv w:val="1"/>
      <w:marLeft w:val="0"/>
      <w:marRight w:val="0"/>
      <w:marTop w:val="0"/>
      <w:marBottom w:val="0"/>
      <w:divBdr>
        <w:top w:val="none" w:sz="0" w:space="0" w:color="auto"/>
        <w:left w:val="none" w:sz="0" w:space="0" w:color="auto"/>
        <w:bottom w:val="none" w:sz="0" w:space="0" w:color="auto"/>
        <w:right w:val="none" w:sz="0" w:space="0" w:color="auto"/>
      </w:divBdr>
    </w:div>
    <w:div w:id="1678311596">
      <w:bodyDiv w:val="1"/>
      <w:marLeft w:val="0"/>
      <w:marRight w:val="0"/>
      <w:marTop w:val="0"/>
      <w:marBottom w:val="0"/>
      <w:divBdr>
        <w:top w:val="none" w:sz="0" w:space="0" w:color="auto"/>
        <w:left w:val="none" w:sz="0" w:space="0" w:color="auto"/>
        <w:bottom w:val="none" w:sz="0" w:space="0" w:color="auto"/>
        <w:right w:val="none" w:sz="0" w:space="0" w:color="auto"/>
      </w:divBdr>
    </w:div>
    <w:div w:id="1678380263">
      <w:bodyDiv w:val="1"/>
      <w:marLeft w:val="0"/>
      <w:marRight w:val="0"/>
      <w:marTop w:val="0"/>
      <w:marBottom w:val="0"/>
      <w:divBdr>
        <w:top w:val="none" w:sz="0" w:space="0" w:color="auto"/>
        <w:left w:val="none" w:sz="0" w:space="0" w:color="auto"/>
        <w:bottom w:val="none" w:sz="0" w:space="0" w:color="auto"/>
        <w:right w:val="none" w:sz="0" w:space="0" w:color="auto"/>
      </w:divBdr>
    </w:div>
    <w:div w:id="1678579217">
      <w:bodyDiv w:val="1"/>
      <w:marLeft w:val="0"/>
      <w:marRight w:val="0"/>
      <w:marTop w:val="0"/>
      <w:marBottom w:val="0"/>
      <w:divBdr>
        <w:top w:val="none" w:sz="0" w:space="0" w:color="auto"/>
        <w:left w:val="none" w:sz="0" w:space="0" w:color="auto"/>
        <w:bottom w:val="none" w:sz="0" w:space="0" w:color="auto"/>
        <w:right w:val="none" w:sz="0" w:space="0" w:color="auto"/>
      </w:divBdr>
    </w:div>
    <w:div w:id="1678726451">
      <w:bodyDiv w:val="1"/>
      <w:marLeft w:val="0"/>
      <w:marRight w:val="0"/>
      <w:marTop w:val="0"/>
      <w:marBottom w:val="0"/>
      <w:divBdr>
        <w:top w:val="none" w:sz="0" w:space="0" w:color="auto"/>
        <w:left w:val="none" w:sz="0" w:space="0" w:color="auto"/>
        <w:bottom w:val="none" w:sz="0" w:space="0" w:color="auto"/>
        <w:right w:val="none" w:sz="0" w:space="0" w:color="auto"/>
      </w:divBdr>
    </w:div>
    <w:div w:id="1678774206">
      <w:bodyDiv w:val="1"/>
      <w:marLeft w:val="0"/>
      <w:marRight w:val="0"/>
      <w:marTop w:val="0"/>
      <w:marBottom w:val="0"/>
      <w:divBdr>
        <w:top w:val="none" w:sz="0" w:space="0" w:color="auto"/>
        <w:left w:val="none" w:sz="0" w:space="0" w:color="auto"/>
        <w:bottom w:val="none" w:sz="0" w:space="0" w:color="auto"/>
        <w:right w:val="none" w:sz="0" w:space="0" w:color="auto"/>
      </w:divBdr>
    </w:div>
    <w:div w:id="1678925926">
      <w:bodyDiv w:val="1"/>
      <w:marLeft w:val="0"/>
      <w:marRight w:val="0"/>
      <w:marTop w:val="0"/>
      <w:marBottom w:val="0"/>
      <w:divBdr>
        <w:top w:val="none" w:sz="0" w:space="0" w:color="auto"/>
        <w:left w:val="none" w:sz="0" w:space="0" w:color="auto"/>
        <w:bottom w:val="none" w:sz="0" w:space="0" w:color="auto"/>
        <w:right w:val="none" w:sz="0" w:space="0" w:color="auto"/>
      </w:divBdr>
    </w:div>
    <w:div w:id="1678967560">
      <w:bodyDiv w:val="1"/>
      <w:marLeft w:val="0"/>
      <w:marRight w:val="0"/>
      <w:marTop w:val="0"/>
      <w:marBottom w:val="0"/>
      <w:divBdr>
        <w:top w:val="none" w:sz="0" w:space="0" w:color="auto"/>
        <w:left w:val="none" w:sz="0" w:space="0" w:color="auto"/>
        <w:bottom w:val="none" w:sz="0" w:space="0" w:color="auto"/>
        <w:right w:val="none" w:sz="0" w:space="0" w:color="auto"/>
      </w:divBdr>
    </w:div>
    <w:div w:id="1678993383">
      <w:bodyDiv w:val="1"/>
      <w:marLeft w:val="0"/>
      <w:marRight w:val="0"/>
      <w:marTop w:val="0"/>
      <w:marBottom w:val="0"/>
      <w:divBdr>
        <w:top w:val="none" w:sz="0" w:space="0" w:color="auto"/>
        <w:left w:val="none" w:sz="0" w:space="0" w:color="auto"/>
        <w:bottom w:val="none" w:sz="0" w:space="0" w:color="auto"/>
        <w:right w:val="none" w:sz="0" w:space="0" w:color="auto"/>
      </w:divBdr>
    </w:div>
    <w:div w:id="1678993762">
      <w:bodyDiv w:val="1"/>
      <w:marLeft w:val="0"/>
      <w:marRight w:val="0"/>
      <w:marTop w:val="0"/>
      <w:marBottom w:val="0"/>
      <w:divBdr>
        <w:top w:val="none" w:sz="0" w:space="0" w:color="auto"/>
        <w:left w:val="none" w:sz="0" w:space="0" w:color="auto"/>
        <w:bottom w:val="none" w:sz="0" w:space="0" w:color="auto"/>
        <w:right w:val="none" w:sz="0" w:space="0" w:color="auto"/>
      </w:divBdr>
    </w:div>
    <w:div w:id="1678996799">
      <w:bodyDiv w:val="1"/>
      <w:marLeft w:val="0"/>
      <w:marRight w:val="0"/>
      <w:marTop w:val="0"/>
      <w:marBottom w:val="0"/>
      <w:divBdr>
        <w:top w:val="none" w:sz="0" w:space="0" w:color="auto"/>
        <w:left w:val="none" w:sz="0" w:space="0" w:color="auto"/>
        <w:bottom w:val="none" w:sz="0" w:space="0" w:color="auto"/>
        <w:right w:val="none" w:sz="0" w:space="0" w:color="auto"/>
      </w:divBdr>
    </w:div>
    <w:div w:id="1679041652">
      <w:bodyDiv w:val="1"/>
      <w:marLeft w:val="0"/>
      <w:marRight w:val="0"/>
      <w:marTop w:val="0"/>
      <w:marBottom w:val="0"/>
      <w:divBdr>
        <w:top w:val="none" w:sz="0" w:space="0" w:color="auto"/>
        <w:left w:val="none" w:sz="0" w:space="0" w:color="auto"/>
        <w:bottom w:val="none" w:sz="0" w:space="0" w:color="auto"/>
        <w:right w:val="none" w:sz="0" w:space="0" w:color="auto"/>
      </w:divBdr>
    </w:div>
    <w:div w:id="1679381195">
      <w:bodyDiv w:val="1"/>
      <w:marLeft w:val="0"/>
      <w:marRight w:val="0"/>
      <w:marTop w:val="0"/>
      <w:marBottom w:val="0"/>
      <w:divBdr>
        <w:top w:val="none" w:sz="0" w:space="0" w:color="auto"/>
        <w:left w:val="none" w:sz="0" w:space="0" w:color="auto"/>
        <w:bottom w:val="none" w:sz="0" w:space="0" w:color="auto"/>
        <w:right w:val="none" w:sz="0" w:space="0" w:color="auto"/>
      </w:divBdr>
    </w:div>
    <w:div w:id="1679965305">
      <w:bodyDiv w:val="1"/>
      <w:marLeft w:val="0"/>
      <w:marRight w:val="0"/>
      <w:marTop w:val="0"/>
      <w:marBottom w:val="0"/>
      <w:divBdr>
        <w:top w:val="none" w:sz="0" w:space="0" w:color="auto"/>
        <w:left w:val="none" w:sz="0" w:space="0" w:color="auto"/>
        <w:bottom w:val="none" w:sz="0" w:space="0" w:color="auto"/>
        <w:right w:val="none" w:sz="0" w:space="0" w:color="auto"/>
      </w:divBdr>
    </w:div>
    <w:div w:id="1680082261">
      <w:bodyDiv w:val="1"/>
      <w:marLeft w:val="0"/>
      <w:marRight w:val="0"/>
      <w:marTop w:val="0"/>
      <w:marBottom w:val="0"/>
      <w:divBdr>
        <w:top w:val="none" w:sz="0" w:space="0" w:color="auto"/>
        <w:left w:val="none" w:sz="0" w:space="0" w:color="auto"/>
        <w:bottom w:val="none" w:sz="0" w:space="0" w:color="auto"/>
        <w:right w:val="none" w:sz="0" w:space="0" w:color="auto"/>
      </w:divBdr>
    </w:div>
    <w:div w:id="1680154062">
      <w:bodyDiv w:val="1"/>
      <w:marLeft w:val="0"/>
      <w:marRight w:val="0"/>
      <w:marTop w:val="0"/>
      <w:marBottom w:val="0"/>
      <w:divBdr>
        <w:top w:val="none" w:sz="0" w:space="0" w:color="auto"/>
        <w:left w:val="none" w:sz="0" w:space="0" w:color="auto"/>
        <w:bottom w:val="none" w:sz="0" w:space="0" w:color="auto"/>
        <w:right w:val="none" w:sz="0" w:space="0" w:color="auto"/>
      </w:divBdr>
    </w:div>
    <w:div w:id="1680157770">
      <w:bodyDiv w:val="1"/>
      <w:marLeft w:val="0"/>
      <w:marRight w:val="0"/>
      <w:marTop w:val="0"/>
      <w:marBottom w:val="0"/>
      <w:divBdr>
        <w:top w:val="none" w:sz="0" w:space="0" w:color="auto"/>
        <w:left w:val="none" w:sz="0" w:space="0" w:color="auto"/>
        <w:bottom w:val="none" w:sz="0" w:space="0" w:color="auto"/>
        <w:right w:val="none" w:sz="0" w:space="0" w:color="auto"/>
      </w:divBdr>
    </w:div>
    <w:div w:id="1680232277">
      <w:bodyDiv w:val="1"/>
      <w:marLeft w:val="0"/>
      <w:marRight w:val="0"/>
      <w:marTop w:val="0"/>
      <w:marBottom w:val="0"/>
      <w:divBdr>
        <w:top w:val="none" w:sz="0" w:space="0" w:color="auto"/>
        <w:left w:val="none" w:sz="0" w:space="0" w:color="auto"/>
        <w:bottom w:val="none" w:sz="0" w:space="0" w:color="auto"/>
        <w:right w:val="none" w:sz="0" w:space="0" w:color="auto"/>
      </w:divBdr>
    </w:div>
    <w:div w:id="1680354276">
      <w:bodyDiv w:val="1"/>
      <w:marLeft w:val="0"/>
      <w:marRight w:val="0"/>
      <w:marTop w:val="0"/>
      <w:marBottom w:val="0"/>
      <w:divBdr>
        <w:top w:val="none" w:sz="0" w:space="0" w:color="auto"/>
        <w:left w:val="none" w:sz="0" w:space="0" w:color="auto"/>
        <w:bottom w:val="none" w:sz="0" w:space="0" w:color="auto"/>
        <w:right w:val="none" w:sz="0" w:space="0" w:color="auto"/>
      </w:divBdr>
    </w:div>
    <w:div w:id="1680496874">
      <w:bodyDiv w:val="1"/>
      <w:marLeft w:val="0"/>
      <w:marRight w:val="0"/>
      <w:marTop w:val="0"/>
      <w:marBottom w:val="0"/>
      <w:divBdr>
        <w:top w:val="none" w:sz="0" w:space="0" w:color="auto"/>
        <w:left w:val="none" w:sz="0" w:space="0" w:color="auto"/>
        <w:bottom w:val="none" w:sz="0" w:space="0" w:color="auto"/>
        <w:right w:val="none" w:sz="0" w:space="0" w:color="auto"/>
      </w:divBdr>
    </w:div>
    <w:div w:id="1680498647">
      <w:bodyDiv w:val="1"/>
      <w:marLeft w:val="0"/>
      <w:marRight w:val="0"/>
      <w:marTop w:val="0"/>
      <w:marBottom w:val="0"/>
      <w:divBdr>
        <w:top w:val="none" w:sz="0" w:space="0" w:color="auto"/>
        <w:left w:val="none" w:sz="0" w:space="0" w:color="auto"/>
        <w:bottom w:val="none" w:sz="0" w:space="0" w:color="auto"/>
        <w:right w:val="none" w:sz="0" w:space="0" w:color="auto"/>
      </w:divBdr>
    </w:div>
    <w:div w:id="1680620052">
      <w:bodyDiv w:val="1"/>
      <w:marLeft w:val="0"/>
      <w:marRight w:val="0"/>
      <w:marTop w:val="0"/>
      <w:marBottom w:val="0"/>
      <w:divBdr>
        <w:top w:val="none" w:sz="0" w:space="0" w:color="auto"/>
        <w:left w:val="none" w:sz="0" w:space="0" w:color="auto"/>
        <w:bottom w:val="none" w:sz="0" w:space="0" w:color="auto"/>
        <w:right w:val="none" w:sz="0" w:space="0" w:color="auto"/>
      </w:divBdr>
    </w:div>
    <w:div w:id="1680814363">
      <w:bodyDiv w:val="1"/>
      <w:marLeft w:val="0"/>
      <w:marRight w:val="0"/>
      <w:marTop w:val="0"/>
      <w:marBottom w:val="0"/>
      <w:divBdr>
        <w:top w:val="none" w:sz="0" w:space="0" w:color="auto"/>
        <w:left w:val="none" w:sz="0" w:space="0" w:color="auto"/>
        <w:bottom w:val="none" w:sz="0" w:space="0" w:color="auto"/>
        <w:right w:val="none" w:sz="0" w:space="0" w:color="auto"/>
      </w:divBdr>
    </w:div>
    <w:div w:id="1681080209">
      <w:bodyDiv w:val="1"/>
      <w:marLeft w:val="0"/>
      <w:marRight w:val="0"/>
      <w:marTop w:val="0"/>
      <w:marBottom w:val="0"/>
      <w:divBdr>
        <w:top w:val="none" w:sz="0" w:space="0" w:color="auto"/>
        <w:left w:val="none" w:sz="0" w:space="0" w:color="auto"/>
        <w:bottom w:val="none" w:sz="0" w:space="0" w:color="auto"/>
        <w:right w:val="none" w:sz="0" w:space="0" w:color="auto"/>
      </w:divBdr>
    </w:div>
    <w:div w:id="1681080474">
      <w:bodyDiv w:val="1"/>
      <w:marLeft w:val="0"/>
      <w:marRight w:val="0"/>
      <w:marTop w:val="0"/>
      <w:marBottom w:val="0"/>
      <w:divBdr>
        <w:top w:val="none" w:sz="0" w:space="0" w:color="auto"/>
        <w:left w:val="none" w:sz="0" w:space="0" w:color="auto"/>
        <w:bottom w:val="none" w:sz="0" w:space="0" w:color="auto"/>
        <w:right w:val="none" w:sz="0" w:space="0" w:color="auto"/>
      </w:divBdr>
    </w:div>
    <w:div w:id="1681084164">
      <w:bodyDiv w:val="1"/>
      <w:marLeft w:val="0"/>
      <w:marRight w:val="0"/>
      <w:marTop w:val="0"/>
      <w:marBottom w:val="0"/>
      <w:divBdr>
        <w:top w:val="none" w:sz="0" w:space="0" w:color="auto"/>
        <w:left w:val="none" w:sz="0" w:space="0" w:color="auto"/>
        <w:bottom w:val="none" w:sz="0" w:space="0" w:color="auto"/>
        <w:right w:val="none" w:sz="0" w:space="0" w:color="auto"/>
      </w:divBdr>
    </w:div>
    <w:div w:id="1681814107">
      <w:bodyDiv w:val="1"/>
      <w:marLeft w:val="0"/>
      <w:marRight w:val="0"/>
      <w:marTop w:val="0"/>
      <w:marBottom w:val="0"/>
      <w:divBdr>
        <w:top w:val="none" w:sz="0" w:space="0" w:color="auto"/>
        <w:left w:val="none" w:sz="0" w:space="0" w:color="auto"/>
        <w:bottom w:val="none" w:sz="0" w:space="0" w:color="auto"/>
        <w:right w:val="none" w:sz="0" w:space="0" w:color="auto"/>
      </w:divBdr>
    </w:div>
    <w:div w:id="1681853307">
      <w:bodyDiv w:val="1"/>
      <w:marLeft w:val="0"/>
      <w:marRight w:val="0"/>
      <w:marTop w:val="0"/>
      <w:marBottom w:val="0"/>
      <w:divBdr>
        <w:top w:val="none" w:sz="0" w:space="0" w:color="auto"/>
        <w:left w:val="none" w:sz="0" w:space="0" w:color="auto"/>
        <w:bottom w:val="none" w:sz="0" w:space="0" w:color="auto"/>
        <w:right w:val="none" w:sz="0" w:space="0" w:color="auto"/>
      </w:divBdr>
    </w:div>
    <w:div w:id="1682512898">
      <w:bodyDiv w:val="1"/>
      <w:marLeft w:val="0"/>
      <w:marRight w:val="0"/>
      <w:marTop w:val="0"/>
      <w:marBottom w:val="0"/>
      <w:divBdr>
        <w:top w:val="none" w:sz="0" w:space="0" w:color="auto"/>
        <w:left w:val="none" w:sz="0" w:space="0" w:color="auto"/>
        <w:bottom w:val="none" w:sz="0" w:space="0" w:color="auto"/>
        <w:right w:val="none" w:sz="0" w:space="0" w:color="auto"/>
      </w:divBdr>
    </w:div>
    <w:div w:id="1682780134">
      <w:bodyDiv w:val="1"/>
      <w:marLeft w:val="0"/>
      <w:marRight w:val="0"/>
      <w:marTop w:val="0"/>
      <w:marBottom w:val="0"/>
      <w:divBdr>
        <w:top w:val="none" w:sz="0" w:space="0" w:color="auto"/>
        <w:left w:val="none" w:sz="0" w:space="0" w:color="auto"/>
        <w:bottom w:val="none" w:sz="0" w:space="0" w:color="auto"/>
        <w:right w:val="none" w:sz="0" w:space="0" w:color="auto"/>
      </w:divBdr>
    </w:div>
    <w:div w:id="1683435585">
      <w:bodyDiv w:val="1"/>
      <w:marLeft w:val="0"/>
      <w:marRight w:val="0"/>
      <w:marTop w:val="0"/>
      <w:marBottom w:val="0"/>
      <w:divBdr>
        <w:top w:val="none" w:sz="0" w:space="0" w:color="auto"/>
        <w:left w:val="none" w:sz="0" w:space="0" w:color="auto"/>
        <w:bottom w:val="none" w:sz="0" w:space="0" w:color="auto"/>
        <w:right w:val="none" w:sz="0" w:space="0" w:color="auto"/>
      </w:divBdr>
    </w:div>
    <w:div w:id="1683507539">
      <w:bodyDiv w:val="1"/>
      <w:marLeft w:val="0"/>
      <w:marRight w:val="0"/>
      <w:marTop w:val="0"/>
      <w:marBottom w:val="0"/>
      <w:divBdr>
        <w:top w:val="none" w:sz="0" w:space="0" w:color="auto"/>
        <w:left w:val="none" w:sz="0" w:space="0" w:color="auto"/>
        <w:bottom w:val="none" w:sz="0" w:space="0" w:color="auto"/>
        <w:right w:val="none" w:sz="0" w:space="0" w:color="auto"/>
      </w:divBdr>
    </w:div>
    <w:div w:id="1683509570">
      <w:bodyDiv w:val="1"/>
      <w:marLeft w:val="0"/>
      <w:marRight w:val="0"/>
      <w:marTop w:val="0"/>
      <w:marBottom w:val="0"/>
      <w:divBdr>
        <w:top w:val="none" w:sz="0" w:space="0" w:color="auto"/>
        <w:left w:val="none" w:sz="0" w:space="0" w:color="auto"/>
        <w:bottom w:val="none" w:sz="0" w:space="0" w:color="auto"/>
        <w:right w:val="none" w:sz="0" w:space="0" w:color="auto"/>
      </w:divBdr>
    </w:div>
    <w:div w:id="1683625246">
      <w:bodyDiv w:val="1"/>
      <w:marLeft w:val="0"/>
      <w:marRight w:val="0"/>
      <w:marTop w:val="0"/>
      <w:marBottom w:val="0"/>
      <w:divBdr>
        <w:top w:val="none" w:sz="0" w:space="0" w:color="auto"/>
        <w:left w:val="none" w:sz="0" w:space="0" w:color="auto"/>
        <w:bottom w:val="none" w:sz="0" w:space="0" w:color="auto"/>
        <w:right w:val="none" w:sz="0" w:space="0" w:color="auto"/>
      </w:divBdr>
    </w:div>
    <w:div w:id="1683895209">
      <w:bodyDiv w:val="1"/>
      <w:marLeft w:val="0"/>
      <w:marRight w:val="0"/>
      <w:marTop w:val="0"/>
      <w:marBottom w:val="0"/>
      <w:divBdr>
        <w:top w:val="none" w:sz="0" w:space="0" w:color="auto"/>
        <w:left w:val="none" w:sz="0" w:space="0" w:color="auto"/>
        <w:bottom w:val="none" w:sz="0" w:space="0" w:color="auto"/>
        <w:right w:val="none" w:sz="0" w:space="0" w:color="auto"/>
      </w:divBdr>
    </w:div>
    <w:div w:id="1684042215">
      <w:bodyDiv w:val="1"/>
      <w:marLeft w:val="0"/>
      <w:marRight w:val="0"/>
      <w:marTop w:val="0"/>
      <w:marBottom w:val="0"/>
      <w:divBdr>
        <w:top w:val="none" w:sz="0" w:space="0" w:color="auto"/>
        <w:left w:val="none" w:sz="0" w:space="0" w:color="auto"/>
        <w:bottom w:val="none" w:sz="0" w:space="0" w:color="auto"/>
        <w:right w:val="none" w:sz="0" w:space="0" w:color="auto"/>
      </w:divBdr>
    </w:div>
    <w:div w:id="1684163911">
      <w:bodyDiv w:val="1"/>
      <w:marLeft w:val="0"/>
      <w:marRight w:val="0"/>
      <w:marTop w:val="0"/>
      <w:marBottom w:val="0"/>
      <w:divBdr>
        <w:top w:val="none" w:sz="0" w:space="0" w:color="auto"/>
        <w:left w:val="none" w:sz="0" w:space="0" w:color="auto"/>
        <w:bottom w:val="none" w:sz="0" w:space="0" w:color="auto"/>
        <w:right w:val="none" w:sz="0" w:space="0" w:color="auto"/>
      </w:divBdr>
    </w:div>
    <w:div w:id="1684546323">
      <w:bodyDiv w:val="1"/>
      <w:marLeft w:val="0"/>
      <w:marRight w:val="0"/>
      <w:marTop w:val="0"/>
      <w:marBottom w:val="0"/>
      <w:divBdr>
        <w:top w:val="none" w:sz="0" w:space="0" w:color="auto"/>
        <w:left w:val="none" w:sz="0" w:space="0" w:color="auto"/>
        <w:bottom w:val="none" w:sz="0" w:space="0" w:color="auto"/>
        <w:right w:val="none" w:sz="0" w:space="0" w:color="auto"/>
      </w:divBdr>
    </w:div>
    <w:div w:id="1684820481">
      <w:bodyDiv w:val="1"/>
      <w:marLeft w:val="0"/>
      <w:marRight w:val="0"/>
      <w:marTop w:val="0"/>
      <w:marBottom w:val="0"/>
      <w:divBdr>
        <w:top w:val="none" w:sz="0" w:space="0" w:color="auto"/>
        <w:left w:val="none" w:sz="0" w:space="0" w:color="auto"/>
        <w:bottom w:val="none" w:sz="0" w:space="0" w:color="auto"/>
        <w:right w:val="none" w:sz="0" w:space="0" w:color="auto"/>
      </w:divBdr>
    </w:div>
    <w:div w:id="1685008922">
      <w:bodyDiv w:val="1"/>
      <w:marLeft w:val="0"/>
      <w:marRight w:val="0"/>
      <w:marTop w:val="0"/>
      <w:marBottom w:val="0"/>
      <w:divBdr>
        <w:top w:val="none" w:sz="0" w:space="0" w:color="auto"/>
        <w:left w:val="none" w:sz="0" w:space="0" w:color="auto"/>
        <w:bottom w:val="none" w:sz="0" w:space="0" w:color="auto"/>
        <w:right w:val="none" w:sz="0" w:space="0" w:color="auto"/>
      </w:divBdr>
    </w:div>
    <w:div w:id="1685591333">
      <w:bodyDiv w:val="1"/>
      <w:marLeft w:val="0"/>
      <w:marRight w:val="0"/>
      <w:marTop w:val="0"/>
      <w:marBottom w:val="0"/>
      <w:divBdr>
        <w:top w:val="none" w:sz="0" w:space="0" w:color="auto"/>
        <w:left w:val="none" w:sz="0" w:space="0" w:color="auto"/>
        <w:bottom w:val="none" w:sz="0" w:space="0" w:color="auto"/>
        <w:right w:val="none" w:sz="0" w:space="0" w:color="auto"/>
      </w:divBdr>
    </w:div>
    <w:div w:id="1685979959">
      <w:bodyDiv w:val="1"/>
      <w:marLeft w:val="0"/>
      <w:marRight w:val="0"/>
      <w:marTop w:val="0"/>
      <w:marBottom w:val="0"/>
      <w:divBdr>
        <w:top w:val="none" w:sz="0" w:space="0" w:color="auto"/>
        <w:left w:val="none" w:sz="0" w:space="0" w:color="auto"/>
        <w:bottom w:val="none" w:sz="0" w:space="0" w:color="auto"/>
        <w:right w:val="none" w:sz="0" w:space="0" w:color="auto"/>
      </w:divBdr>
    </w:div>
    <w:div w:id="1686054968">
      <w:bodyDiv w:val="1"/>
      <w:marLeft w:val="0"/>
      <w:marRight w:val="0"/>
      <w:marTop w:val="0"/>
      <w:marBottom w:val="0"/>
      <w:divBdr>
        <w:top w:val="none" w:sz="0" w:space="0" w:color="auto"/>
        <w:left w:val="none" w:sz="0" w:space="0" w:color="auto"/>
        <w:bottom w:val="none" w:sz="0" w:space="0" w:color="auto"/>
        <w:right w:val="none" w:sz="0" w:space="0" w:color="auto"/>
      </w:divBdr>
    </w:div>
    <w:div w:id="1686244926">
      <w:bodyDiv w:val="1"/>
      <w:marLeft w:val="0"/>
      <w:marRight w:val="0"/>
      <w:marTop w:val="0"/>
      <w:marBottom w:val="0"/>
      <w:divBdr>
        <w:top w:val="none" w:sz="0" w:space="0" w:color="auto"/>
        <w:left w:val="none" w:sz="0" w:space="0" w:color="auto"/>
        <w:bottom w:val="none" w:sz="0" w:space="0" w:color="auto"/>
        <w:right w:val="none" w:sz="0" w:space="0" w:color="auto"/>
      </w:divBdr>
    </w:div>
    <w:div w:id="1686520514">
      <w:bodyDiv w:val="1"/>
      <w:marLeft w:val="0"/>
      <w:marRight w:val="0"/>
      <w:marTop w:val="0"/>
      <w:marBottom w:val="0"/>
      <w:divBdr>
        <w:top w:val="none" w:sz="0" w:space="0" w:color="auto"/>
        <w:left w:val="none" w:sz="0" w:space="0" w:color="auto"/>
        <w:bottom w:val="none" w:sz="0" w:space="0" w:color="auto"/>
        <w:right w:val="none" w:sz="0" w:space="0" w:color="auto"/>
      </w:divBdr>
    </w:div>
    <w:div w:id="1686591198">
      <w:bodyDiv w:val="1"/>
      <w:marLeft w:val="0"/>
      <w:marRight w:val="0"/>
      <w:marTop w:val="0"/>
      <w:marBottom w:val="0"/>
      <w:divBdr>
        <w:top w:val="none" w:sz="0" w:space="0" w:color="auto"/>
        <w:left w:val="none" w:sz="0" w:space="0" w:color="auto"/>
        <w:bottom w:val="none" w:sz="0" w:space="0" w:color="auto"/>
        <w:right w:val="none" w:sz="0" w:space="0" w:color="auto"/>
      </w:divBdr>
    </w:div>
    <w:div w:id="1686859433">
      <w:bodyDiv w:val="1"/>
      <w:marLeft w:val="0"/>
      <w:marRight w:val="0"/>
      <w:marTop w:val="0"/>
      <w:marBottom w:val="0"/>
      <w:divBdr>
        <w:top w:val="none" w:sz="0" w:space="0" w:color="auto"/>
        <w:left w:val="none" w:sz="0" w:space="0" w:color="auto"/>
        <w:bottom w:val="none" w:sz="0" w:space="0" w:color="auto"/>
        <w:right w:val="none" w:sz="0" w:space="0" w:color="auto"/>
      </w:divBdr>
    </w:div>
    <w:div w:id="1687486806">
      <w:bodyDiv w:val="1"/>
      <w:marLeft w:val="0"/>
      <w:marRight w:val="0"/>
      <w:marTop w:val="0"/>
      <w:marBottom w:val="0"/>
      <w:divBdr>
        <w:top w:val="none" w:sz="0" w:space="0" w:color="auto"/>
        <w:left w:val="none" w:sz="0" w:space="0" w:color="auto"/>
        <w:bottom w:val="none" w:sz="0" w:space="0" w:color="auto"/>
        <w:right w:val="none" w:sz="0" w:space="0" w:color="auto"/>
      </w:divBdr>
    </w:div>
    <w:div w:id="1687949235">
      <w:bodyDiv w:val="1"/>
      <w:marLeft w:val="0"/>
      <w:marRight w:val="0"/>
      <w:marTop w:val="0"/>
      <w:marBottom w:val="0"/>
      <w:divBdr>
        <w:top w:val="none" w:sz="0" w:space="0" w:color="auto"/>
        <w:left w:val="none" w:sz="0" w:space="0" w:color="auto"/>
        <w:bottom w:val="none" w:sz="0" w:space="0" w:color="auto"/>
        <w:right w:val="none" w:sz="0" w:space="0" w:color="auto"/>
      </w:divBdr>
    </w:div>
    <w:div w:id="1688360376">
      <w:bodyDiv w:val="1"/>
      <w:marLeft w:val="0"/>
      <w:marRight w:val="0"/>
      <w:marTop w:val="0"/>
      <w:marBottom w:val="0"/>
      <w:divBdr>
        <w:top w:val="none" w:sz="0" w:space="0" w:color="auto"/>
        <w:left w:val="none" w:sz="0" w:space="0" w:color="auto"/>
        <w:bottom w:val="none" w:sz="0" w:space="0" w:color="auto"/>
        <w:right w:val="none" w:sz="0" w:space="0" w:color="auto"/>
      </w:divBdr>
    </w:div>
    <w:div w:id="1688755633">
      <w:bodyDiv w:val="1"/>
      <w:marLeft w:val="0"/>
      <w:marRight w:val="0"/>
      <w:marTop w:val="0"/>
      <w:marBottom w:val="0"/>
      <w:divBdr>
        <w:top w:val="none" w:sz="0" w:space="0" w:color="auto"/>
        <w:left w:val="none" w:sz="0" w:space="0" w:color="auto"/>
        <w:bottom w:val="none" w:sz="0" w:space="0" w:color="auto"/>
        <w:right w:val="none" w:sz="0" w:space="0" w:color="auto"/>
      </w:divBdr>
    </w:div>
    <w:div w:id="1688824809">
      <w:bodyDiv w:val="1"/>
      <w:marLeft w:val="0"/>
      <w:marRight w:val="0"/>
      <w:marTop w:val="0"/>
      <w:marBottom w:val="0"/>
      <w:divBdr>
        <w:top w:val="none" w:sz="0" w:space="0" w:color="auto"/>
        <w:left w:val="none" w:sz="0" w:space="0" w:color="auto"/>
        <w:bottom w:val="none" w:sz="0" w:space="0" w:color="auto"/>
        <w:right w:val="none" w:sz="0" w:space="0" w:color="auto"/>
      </w:divBdr>
    </w:div>
    <w:div w:id="1688825730">
      <w:bodyDiv w:val="1"/>
      <w:marLeft w:val="0"/>
      <w:marRight w:val="0"/>
      <w:marTop w:val="0"/>
      <w:marBottom w:val="0"/>
      <w:divBdr>
        <w:top w:val="none" w:sz="0" w:space="0" w:color="auto"/>
        <w:left w:val="none" w:sz="0" w:space="0" w:color="auto"/>
        <w:bottom w:val="none" w:sz="0" w:space="0" w:color="auto"/>
        <w:right w:val="none" w:sz="0" w:space="0" w:color="auto"/>
      </w:divBdr>
    </w:div>
    <w:div w:id="1689138835">
      <w:bodyDiv w:val="1"/>
      <w:marLeft w:val="0"/>
      <w:marRight w:val="0"/>
      <w:marTop w:val="0"/>
      <w:marBottom w:val="0"/>
      <w:divBdr>
        <w:top w:val="none" w:sz="0" w:space="0" w:color="auto"/>
        <w:left w:val="none" w:sz="0" w:space="0" w:color="auto"/>
        <w:bottom w:val="none" w:sz="0" w:space="0" w:color="auto"/>
        <w:right w:val="none" w:sz="0" w:space="0" w:color="auto"/>
      </w:divBdr>
    </w:div>
    <w:div w:id="1689402353">
      <w:bodyDiv w:val="1"/>
      <w:marLeft w:val="0"/>
      <w:marRight w:val="0"/>
      <w:marTop w:val="0"/>
      <w:marBottom w:val="0"/>
      <w:divBdr>
        <w:top w:val="none" w:sz="0" w:space="0" w:color="auto"/>
        <w:left w:val="none" w:sz="0" w:space="0" w:color="auto"/>
        <w:bottom w:val="none" w:sz="0" w:space="0" w:color="auto"/>
        <w:right w:val="none" w:sz="0" w:space="0" w:color="auto"/>
      </w:divBdr>
    </w:div>
    <w:div w:id="1689480177">
      <w:bodyDiv w:val="1"/>
      <w:marLeft w:val="0"/>
      <w:marRight w:val="0"/>
      <w:marTop w:val="0"/>
      <w:marBottom w:val="0"/>
      <w:divBdr>
        <w:top w:val="none" w:sz="0" w:space="0" w:color="auto"/>
        <w:left w:val="none" w:sz="0" w:space="0" w:color="auto"/>
        <w:bottom w:val="none" w:sz="0" w:space="0" w:color="auto"/>
        <w:right w:val="none" w:sz="0" w:space="0" w:color="auto"/>
      </w:divBdr>
    </w:div>
    <w:div w:id="1690452580">
      <w:bodyDiv w:val="1"/>
      <w:marLeft w:val="0"/>
      <w:marRight w:val="0"/>
      <w:marTop w:val="0"/>
      <w:marBottom w:val="0"/>
      <w:divBdr>
        <w:top w:val="none" w:sz="0" w:space="0" w:color="auto"/>
        <w:left w:val="none" w:sz="0" w:space="0" w:color="auto"/>
        <w:bottom w:val="none" w:sz="0" w:space="0" w:color="auto"/>
        <w:right w:val="none" w:sz="0" w:space="0" w:color="auto"/>
      </w:divBdr>
    </w:div>
    <w:div w:id="1690571460">
      <w:bodyDiv w:val="1"/>
      <w:marLeft w:val="0"/>
      <w:marRight w:val="0"/>
      <w:marTop w:val="0"/>
      <w:marBottom w:val="0"/>
      <w:divBdr>
        <w:top w:val="none" w:sz="0" w:space="0" w:color="auto"/>
        <w:left w:val="none" w:sz="0" w:space="0" w:color="auto"/>
        <w:bottom w:val="none" w:sz="0" w:space="0" w:color="auto"/>
        <w:right w:val="none" w:sz="0" w:space="0" w:color="auto"/>
      </w:divBdr>
    </w:div>
    <w:div w:id="1690791310">
      <w:bodyDiv w:val="1"/>
      <w:marLeft w:val="0"/>
      <w:marRight w:val="0"/>
      <w:marTop w:val="0"/>
      <w:marBottom w:val="0"/>
      <w:divBdr>
        <w:top w:val="none" w:sz="0" w:space="0" w:color="auto"/>
        <w:left w:val="none" w:sz="0" w:space="0" w:color="auto"/>
        <w:bottom w:val="none" w:sz="0" w:space="0" w:color="auto"/>
        <w:right w:val="none" w:sz="0" w:space="0" w:color="auto"/>
      </w:divBdr>
    </w:div>
    <w:div w:id="1691033356">
      <w:bodyDiv w:val="1"/>
      <w:marLeft w:val="0"/>
      <w:marRight w:val="0"/>
      <w:marTop w:val="0"/>
      <w:marBottom w:val="0"/>
      <w:divBdr>
        <w:top w:val="none" w:sz="0" w:space="0" w:color="auto"/>
        <w:left w:val="none" w:sz="0" w:space="0" w:color="auto"/>
        <w:bottom w:val="none" w:sz="0" w:space="0" w:color="auto"/>
        <w:right w:val="none" w:sz="0" w:space="0" w:color="auto"/>
      </w:divBdr>
    </w:div>
    <w:div w:id="1691057507">
      <w:bodyDiv w:val="1"/>
      <w:marLeft w:val="0"/>
      <w:marRight w:val="0"/>
      <w:marTop w:val="0"/>
      <w:marBottom w:val="0"/>
      <w:divBdr>
        <w:top w:val="none" w:sz="0" w:space="0" w:color="auto"/>
        <w:left w:val="none" w:sz="0" w:space="0" w:color="auto"/>
        <w:bottom w:val="none" w:sz="0" w:space="0" w:color="auto"/>
        <w:right w:val="none" w:sz="0" w:space="0" w:color="auto"/>
      </w:divBdr>
    </w:div>
    <w:div w:id="1691687324">
      <w:bodyDiv w:val="1"/>
      <w:marLeft w:val="0"/>
      <w:marRight w:val="0"/>
      <w:marTop w:val="0"/>
      <w:marBottom w:val="0"/>
      <w:divBdr>
        <w:top w:val="none" w:sz="0" w:space="0" w:color="auto"/>
        <w:left w:val="none" w:sz="0" w:space="0" w:color="auto"/>
        <w:bottom w:val="none" w:sz="0" w:space="0" w:color="auto"/>
        <w:right w:val="none" w:sz="0" w:space="0" w:color="auto"/>
      </w:divBdr>
    </w:div>
    <w:div w:id="1691839097">
      <w:bodyDiv w:val="1"/>
      <w:marLeft w:val="0"/>
      <w:marRight w:val="0"/>
      <w:marTop w:val="0"/>
      <w:marBottom w:val="0"/>
      <w:divBdr>
        <w:top w:val="none" w:sz="0" w:space="0" w:color="auto"/>
        <w:left w:val="none" w:sz="0" w:space="0" w:color="auto"/>
        <w:bottom w:val="none" w:sz="0" w:space="0" w:color="auto"/>
        <w:right w:val="none" w:sz="0" w:space="0" w:color="auto"/>
      </w:divBdr>
    </w:div>
    <w:div w:id="1691907699">
      <w:bodyDiv w:val="1"/>
      <w:marLeft w:val="0"/>
      <w:marRight w:val="0"/>
      <w:marTop w:val="0"/>
      <w:marBottom w:val="0"/>
      <w:divBdr>
        <w:top w:val="none" w:sz="0" w:space="0" w:color="auto"/>
        <w:left w:val="none" w:sz="0" w:space="0" w:color="auto"/>
        <w:bottom w:val="none" w:sz="0" w:space="0" w:color="auto"/>
        <w:right w:val="none" w:sz="0" w:space="0" w:color="auto"/>
      </w:divBdr>
    </w:div>
    <w:div w:id="1691949230">
      <w:bodyDiv w:val="1"/>
      <w:marLeft w:val="0"/>
      <w:marRight w:val="0"/>
      <w:marTop w:val="0"/>
      <w:marBottom w:val="0"/>
      <w:divBdr>
        <w:top w:val="none" w:sz="0" w:space="0" w:color="auto"/>
        <w:left w:val="none" w:sz="0" w:space="0" w:color="auto"/>
        <w:bottom w:val="none" w:sz="0" w:space="0" w:color="auto"/>
        <w:right w:val="none" w:sz="0" w:space="0" w:color="auto"/>
      </w:divBdr>
    </w:div>
    <w:div w:id="1692074863">
      <w:bodyDiv w:val="1"/>
      <w:marLeft w:val="0"/>
      <w:marRight w:val="0"/>
      <w:marTop w:val="0"/>
      <w:marBottom w:val="0"/>
      <w:divBdr>
        <w:top w:val="none" w:sz="0" w:space="0" w:color="auto"/>
        <w:left w:val="none" w:sz="0" w:space="0" w:color="auto"/>
        <w:bottom w:val="none" w:sz="0" w:space="0" w:color="auto"/>
        <w:right w:val="none" w:sz="0" w:space="0" w:color="auto"/>
      </w:divBdr>
    </w:div>
    <w:div w:id="1692105435">
      <w:bodyDiv w:val="1"/>
      <w:marLeft w:val="0"/>
      <w:marRight w:val="0"/>
      <w:marTop w:val="0"/>
      <w:marBottom w:val="0"/>
      <w:divBdr>
        <w:top w:val="none" w:sz="0" w:space="0" w:color="auto"/>
        <w:left w:val="none" w:sz="0" w:space="0" w:color="auto"/>
        <w:bottom w:val="none" w:sz="0" w:space="0" w:color="auto"/>
        <w:right w:val="none" w:sz="0" w:space="0" w:color="auto"/>
      </w:divBdr>
    </w:div>
    <w:div w:id="1692342536">
      <w:bodyDiv w:val="1"/>
      <w:marLeft w:val="0"/>
      <w:marRight w:val="0"/>
      <w:marTop w:val="0"/>
      <w:marBottom w:val="0"/>
      <w:divBdr>
        <w:top w:val="none" w:sz="0" w:space="0" w:color="auto"/>
        <w:left w:val="none" w:sz="0" w:space="0" w:color="auto"/>
        <w:bottom w:val="none" w:sz="0" w:space="0" w:color="auto"/>
        <w:right w:val="none" w:sz="0" w:space="0" w:color="auto"/>
      </w:divBdr>
    </w:div>
    <w:div w:id="1692565384">
      <w:bodyDiv w:val="1"/>
      <w:marLeft w:val="0"/>
      <w:marRight w:val="0"/>
      <w:marTop w:val="0"/>
      <w:marBottom w:val="0"/>
      <w:divBdr>
        <w:top w:val="none" w:sz="0" w:space="0" w:color="auto"/>
        <w:left w:val="none" w:sz="0" w:space="0" w:color="auto"/>
        <w:bottom w:val="none" w:sz="0" w:space="0" w:color="auto"/>
        <w:right w:val="none" w:sz="0" w:space="0" w:color="auto"/>
      </w:divBdr>
    </w:div>
    <w:div w:id="1692754231">
      <w:bodyDiv w:val="1"/>
      <w:marLeft w:val="0"/>
      <w:marRight w:val="0"/>
      <w:marTop w:val="0"/>
      <w:marBottom w:val="0"/>
      <w:divBdr>
        <w:top w:val="none" w:sz="0" w:space="0" w:color="auto"/>
        <w:left w:val="none" w:sz="0" w:space="0" w:color="auto"/>
        <w:bottom w:val="none" w:sz="0" w:space="0" w:color="auto"/>
        <w:right w:val="none" w:sz="0" w:space="0" w:color="auto"/>
      </w:divBdr>
    </w:div>
    <w:div w:id="1692804124">
      <w:bodyDiv w:val="1"/>
      <w:marLeft w:val="0"/>
      <w:marRight w:val="0"/>
      <w:marTop w:val="0"/>
      <w:marBottom w:val="0"/>
      <w:divBdr>
        <w:top w:val="none" w:sz="0" w:space="0" w:color="auto"/>
        <w:left w:val="none" w:sz="0" w:space="0" w:color="auto"/>
        <w:bottom w:val="none" w:sz="0" w:space="0" w:color="auto"/>
        <w:right w:val="none" w:sz="0" w:space="0" w:color="auto"/>
      </w:divBdr>
    </w:div>
    <w:div w:id="1692873563">
      <w:bodyDiv w:val="1"/>
      <w:marLeft w:val="0"/>
      <w:marRight w:val="0"/>
      <w:marTop w:val="0"/>
      <w:marBottom w:val="0"/>
      <w:divBdr>
        <w:top w:val="none" w:sz="0" w:space="0" w:color="auto"/>
        <w:left w:val="none" w:sz="0" w:space="0" w:color="auto"/>
        <w:bottom w:val="none" w:sz="0" w:space="0" w:color="auto"/>
        <w:right w:val="none" w:sz="0" w:space="0" w:color="auto"/>
      </w:divBdr>
    </w:div>
    <w:div w:id="1693067138">
      <w:bodyDiv w:val="1"/>
      <w:marLeft w:val="0"/>
      <w:marRight w:val="0"/>
      <w:marTop w:val="0"/>
      <w:marBottom w:val="0"/>
      <w:divBdr>
        <w:top w:val="none" w:sz="0" w:space="0" w:color="auto"/>
        <w:left w:val="none" w:sz="0" w:space="0" w:color="auto"/>
        <w:bottom w:val="none" w:sz="0" w:space="0" w:color="auto"/>
        <w:right w:val="none" w:sz="0" w:space="0" w:color="auto"/>
      </w:divBdr>
    </w:div>
    <w:div w:id="1693140724">
      <w:bodyDiv w:val="1"/>
      <w:marLeft w:val="0"/>
      <w:marRight w:val="0"/>
      <w:marTop w:val="0"/>
      <w:marBottom w:val="0"/>
      <w:divBdr>
        <w:top w:val="none" w:sz="0" w:space="0" w:color="auto"/>
        <w:left w:val="none" w:sz="0" w:space="0" w:color="auto"/>
        <w:bottom w:val="none" w:sz="0" w:space="0" w:color="auto"/>
        <w:right w:val="none" w:sz="0" w:space="0" w:color="auto"/>
      </w:divBdr>
    </w:div>
    <w:div w:id="1693263400">
      <w:bodyDiv w:val="1"/>
      <w:marLeft w:val="0"/>
      <w:marRight w:val="0"/>
      <w:marTop w:val="0"/>
      <w:marBottom w:val="0"/>
      <w:divBdr>
        <w:top w:val="none" w:sz="0" w:space="0" w:color="auto"/>
        <w:left w:val="none" w:sz="0" w:space="0" w:color="auto"/>
        <w:bottom w:val="none" w:sz="0" w:space="0" w:color="auto"/>
        <w:right w:val="none" w:sz="0" w:space="0" w:color="auto"/>
      </w:divBdr>
    </w:div>
    <w:div w:id="1693532994">
      <w:bodyDiv w:val="1"/>
      <w:marLeft w:val="0"/>
      <w:marRight w:val="0"/>
      <w:marTop w:val="0"/>
      <w:marBottom w:val="0"/>
      <w:divBdr>
        <w:top w:val="none" w:sz="0" w:space="0" w:color="auto"/>
        <w:left w:val="none" w:sz="0" w:space="0" w:color="auto"/>
        <w:bottom w:val="none" w:sz="0" w:space="0" w:color="auto"/>
        <w:right w:val="none" w:sz="0" w:space="0" w:color="auto"/>
      </w:divBdr>
    </w:div>
    <w:div w:id="1693722110">
      <w:bodyDiv w:val="1"/>
      <w:marLeft w:val="0"/>
      <w:marRight w:val="0"/>
      <w:marTop w:val="0"/>
      <w:marBottom w:val="0"/>
      <w:divBdr>
        <w:top w:val="none" w:sz="0" w:space="0" w:color="auto"/>
        <w:left w:val="none" w:sz="0" w:space="0" w:color="auto"/>
        <w:bottom w:val="none" w:sz="0" w:space="0" w:color="auto"/>
        <w:right w:val="none" w:sz="0" w:space="0" w:color="auto"/>
      </w:divBdr>
    </w:div>
    <w:div w:id="1693804507">
      <w:bodyDiv w:val="1"/>
      <w:marLeft w:val="0"/>
      <w:marRight w:val="0"/>
      <w:marTop w:val="0"/>
      <w:marBottom w:val="0"/>
      <w:divBdr>
        <w:top w:val="none" w:sz="0" w:space="0" w:color="auto"/>
        <w:left w:val="none" w:sz="0" w:space="0" w:color="auto"/>
        <w:bottom w:val="none" w:sz="0" w:space="0" w:color="auto"/>
        <w:right w:val="none" w:sz="0" w:space="0" w:color="auto"/>
      </w:divBdr>
    </w:div>
    <w:div w:id="1693918147">
      <w:bodyDiv w:val="1"/>
      <w:marLeft w:val="0"/>
      <w:marRight w:val="0"/>
      <w:marTop w:val="0"/>
      <w:marBottom w:val="0"/>
      <w:divBdr>
        <w:top w:val="none" w:sz="0" w:space="0" w:color="auto"/>
        <w:left w:val="none" w:sz="0" w:space="0" w:color="auto"/>
        <w:bottom w:val="none" w:sz="0" w:space="0" w:color="auto"/>
        <w:right w:val="none" w:sz="0" w:space="0" w:color="auto"/>
      </w:divBdr>
    </w:div>
    <w:div w:id="1693921281">
      <w:bodyDiv w:val="1"/>
      <w:marLeft w:val="0"/>
      <w:marRight w:val="0"/>
      <w:marTop w:val="0"/>
      <w:marBottom w:val="0"/>
      <w:divBdr>
        <w:top w:val="none" w:sz="0" w:space="0" w:color="auto"/>
        <w:left w:val="none" w:sz="0" w:space="0" w:color="auto"/>
        <w:bottom w:val="none" w:sz="0" w:space="0" w:color="auto"/>
        <w:right w:val="none" w:sz="0" w:space="0" w:color="auto"/>
      </w:divBdr>
    </w:div>
    <w:div w:id="1693988744">
      <w:bodyDiv w:val="1"/>
      <w:marLeft w:val="0"/>
      <w:marRight w:val="0"/>
      <w:marTop w:val="0"/>
      <w:marBottom w:val="0"/>
      <w:divBdr>
        <w:top w:val="none" w:sz="0" w:space="0" w:color="auto"/>
        <w:left w:val="none" w:sz="0" w:space="0" w:color="auto"/>
        <w:bottom w:val="none" w:sz="0" w:space="0" w:color="auto"/>
        <w:right w:val="none" w:sz="0" w:space="0" w:color="auto"/>
      </w:divBdr>
    </w:div>
    <w:div w:id="1693996670">
      <w:bodyDiv w:val="1"/>
      <w:marLeft w:val="0"/>
      <w:marRight w:val="0"/>
      <w:marTop w:val="0"/>
      <w:marBottom w:val="0"/>
      <w:divBdr>
        <w:top w:val="none" w:sz="0" w:space="0" w:color="auto"/>
        <w:left w:val="none" w:sz="0" w:space="0" w:color="auto"/>
        <w:bottom w:val="none" w:sz="0" w:space="0" w:color="auto"/>
        <w:right w:val="none" w:sz="0" w:space="0" w:color="auto"/>
      </w:divBdr>
    </w:div>
    <w:div w:id="1694068007">
      <w:bodyDiv w:val="1"/>
      <w:marLeft w:val="0"/>
      <w:marRight w:val="0"/>
      <w:marTop w:val="0"/>
      <w:marBottom w:val="0"/>
      <w:divBdr>
        <w:top w:val="none" w:sz="0" w:space="0" w:color="auto"/>
        <w:left w:val="none" w:sz="0" w:space="0" w:color="auto"/>
        <w:bottom w:val="none" w:sz="0" w:space="0" w:color="auto"/>
        <w:right w:val="none" w:sz="0" w:space="0" w:color="auto"/>
      </w:divBdr>
    </w:div>
    <w:div w:id="1694183937">
      <w:bodyDiv w:val="1"/>
      <w:marLeft w:val="0"/>
      <w:marRight w:val="0"/>
      <w:marTop w:val="0"/>
      <w:marBottom w:val="0"/>
      <w:divBdr>
        <w:top w:val="none" w:sz="0" w:space="0" w:color="auto"/>
        <w:left w:val="none" w:sz="0" w:space="0" w:color="auto"/>
        <w:bottom w:val="none" w:sz="0" w:space="0" w:color="auto"/>
        <w:right w:val="none" w:sz="0" w:space="0" w:color="auto"/>
      </w:divBdr>
    </w:div>
    <w:div w:id="1694653499">
      <w:bodyDiv w:val="1"/>
      <w:marLeft w:val="0"/>
      <w:marRight w:val="0"/>
      <w:marTop w:val="0"/>
      <w:marBottom w:val="0"/>
      <w:divBdr>
        <w:top w:val="none" w:sz="0" w:space="0" w:color="auto"/>
        <w:left w:val="none" w:sz="0" w:space="0" w:color="auto"/>
        <w:bottom w:val="none" w:sz="0" w:space="0" w:color="auto"/>
        <w:right w:val="none" w:sz="0" w:space="0" w:color="auto"/>
      </w:divBdr>
    </w:div>
    <w:div w:id="1694724857">
      <w:bodyDiv w:val="1"/>
      <w:marLeft w:val="0"/>
      <w:marRight w:val="0"/>
      <w:marTop w:val="0"/>
      <w:marBottom w:val="0"/>
      <w:divBdr>
        <w:top w:val="none" w:sz="0" w:space="0" w:color="auto"/>
        <w:left w:val="none" w:sz="0" w:space="0" w:color="auto"/>
        <w:bottom w:val="none" w:sz="0" w:space="0" w:color="auto"/>
        <w:right w:val="none" w:sz="0" w:space="0" w:color="auto"/>
      </w:divBdr>
    </w:div>
    <w:div w:id="1694844480">
      <w:bodyDiv w:val="1"/>
      <w:marLeft w:val="0"/>
      <w:marRight w:val="0"/>
      <w:marTop w:val="0"/>
      <w:marBottom w:val="0"/>
      <w:divBdr>
        <w:top w:val="none" w:sz="0" w:space="0" w:color="auto"/>
        <w:left w:val="none" w:sz="0" w:space="0" w:color="auto"/>
        <w:bottom w:val="none" w:sz="0" w:space="0" w:color="auto"/>
        <w:right w:val="none" w:sz="0" w:space="0" w:color="auto"/>
      </w:divBdr>
    </w:div>
    <w:div w:id="1694914705">
      <w:bodyDiv w:val="1"/>
      <w:marLeft w:val="0"/>
      <w:marRight w:val="0"/>
      <w:marTop w:val="0"/>
      <w:marBottom w:val="0"/>
      <w:divBdr>
        <w:top w:val="none" w:sz="0" w:space="0" w:color="auto"/>
        <w:left w:val="none" w:sz="0" w:space="0" w:color="auto"/>
        <w:bottom w:val="none" w:sz="0" w:space="0" w:color="auto"/>
        <w:right w:val="none" w:sz="0" w:space="0" w:color="auto"/>
      </w:divBdr>
    </w:div>
    <w:div w:id="1695031360">
      <w:bodyDiv w:val="1"/>
      <w:marLeft w:val="0"/>
      <w:marRight w:val="0"/>
      <w:marTop w:val="0"/>
      <w:marBottom w:val="0"/>
      <w:divBdr>
        <w:top w:val="none" w:sz="0" w:space="0" w:color="auto"/>
        <w:left w:val="none" w:sz="0" w:space="0" w:color="auto"/>
        <w:bottom w:val="none" w:sz="0" w:space="0" w:color="auto"/>
        <w:right w:val="none" w:sz="0" w:space="0" w:color="auto"/>
      </w:divBdr>
    </w:div>
    <w:div w:id="1695109724">
      <w:bodyDiv w:val="1"/>
      <w:marLeft w:val="0"/>
      <w:marRight w:val="0"/>
      <w:marTop w:val="0"/>
      <w:marBottom w:val="0"/>
      <w:divBdr>
        <w:top w:val="none" w:sz="0" w:space="0" w:color="auto"/>
        <w:left w:val="none" w:sz="0" w:space="0" w:color="auto"/>
        <w:bottom w:val="none" w:sz="0" w:space="0" w:color="auto"/>
        <w:right w:val="none" w:sz="0" w:space="0" w:color="auto"/>
      </w:divBdr>
    </w:div>
    <w:div w:id="1695113556">
      <w:bodyDiv w:val="1"/>
      <w:marLeft w:val="0"/>
      <w:marRight w:val="0"/>
      <w:marTop w:val="0"/>
      <w:marBottom w:val="0"/>
      <w:divBdr>
        <w:top w:val="none" w:sz="0" w:space="0" w:color="auto"/>
        <w:left w:val="none" w:sz="0" w:space="0" w:color="auto"/>
        <w:bottom w:val="none" w:sz="0" w:space="0" w:color="auto"/>
        <w:right w:val="none" w:sz="0" w:space="0" w:color="auto"/>
      </w:divBdr>
    </w:div>
    <w:div w:id="1695571000">
      <w:bodyDiv w:val="1"/>
      <w:marLeft w:val="0"/>
      <w:marRight w:val="0"/>
      <w:marTop w:val="0"/>
      <w:marBottom w:val="0"/>
      <w:divBdr>
        <w:top w:val="none" w:sz="0" w:space="0" w:color="auto"/>
        <w:left w:val="none" w:sz="0" w:space="0" w:color="auto"/>
        <w:bottom w:val="none" w:sz="0" w:space="0" w:color="auto"/>
        <w:right w:val="none" w:sz="0" w:space="0" w:color="auto"/>
      </w:divBdr>
    </w:div>
    <w:div w:id="1695616434">
      <w:bodyDiv w:val="1"/>
      <w:marLeft w:val="0"/>
      <w:marRight w:val="0"/>
      <w:marTop w:val="0"/>
      <w:marBottom w:val="0"/>
      <w:divBdr>
        <w:top w:val="none" w:sz="0" w:space="0" w:color="auto"/>
        <w:left w:val="none" w:sz="0" w:space="0" w:color="auto"/>
        <w:bottom w:val="none" w:sz="0" w:space="0" w:color="auto"/>
        <w:right w:val="none" w:sz="0" w:space="0" w:color="auto"/>
      </w:divBdr>
    </w:div>
    <w:div w:id="1695840531">
      <w:bodyDiv w:val="1"/>
      <w:marLeft w:val="0"/>
      <w:marRight w:val="0"/>
      <w:marTop w:val="0"/>
      <w:marBottom w:val="0"/>
      <w:divBdr>
        <w:top w:val="none" w:sz="0" w:space="0" w:color="auto"/>
        <w:left w:val="none" w:sz="0" w:space="0" w:color="auto"/>
        <w:bottom w:val="none" w:sz="0" w:space="0" w:color="auto"/>
        <w:right w:val="none" w:sz="0" w:space="0" w:color="auto"/>
      </w:divBdr>
    </w:div>
    <w:div w:id="1695962631">
      <w:bodyDiv w:val="1"/>
      <w:marLeft w:val="0"/>
      <w:marRight w:val="0"/>
      <w:marTop w:val="0"/>
      <w:marBottom w:val="0"/>
      <w:divBdr>
        <w:top w:val="none" w:sz="0" w:space="0" w:color="auto"/>
        <w:left w:val="none" w:sz="0" w:space="0" w:color="auto"/>
        <w:bottom w:val="none" w:sz="0" w:space="0" w:color="auto"/>
        <w:right w:val="none" w:sz="0" w:space="0" w:color="auto"/>
      </w:divBdr>
    </w:div>
    <w:div w:id="1696149410">
      <w:bodyDiv w:val="1"/>
      <w:marLeft w:val="0"/>
      <w:marRight w:val="0"/>
      <w:marTop w:val="0"/>
      <w:marBottom w:val="0"/>
      <w:divBdr>
        <w:top w:val="none" w:sz="0" w:space="0" w:color="auto"/>
        <w:left w:val="none" w:sz="0" w:space="0" w:color="auto"/>
        <w:bottom w:val="none" w:sz="0" w:space="0" w:color="auto"/>
        <w:right w:val="none" w:sz="0" w:space="0" w:color="auto"/>
      </w:divBdr>
    </w:div>
    <w:div w:id="1696223473">
      <w:bodyDiv w:val="1"/>
      <w:marLeft w:val="0"/>
      <w:marRight w:val="0"/>
      <w:marTop w:val="0"/>
      <w:marBottom w:val="0"/>
      <w:divBdr>
        <w:top w:val="none" w:sz="0" w:space="0" w:color="auto"/>
        <w:left w:val="none" w:sz="0" w:space="0" w:color="auto"/>
        <w:bottom w:val="none" w:sz="0" w:space="0" w:color="auto"/>
        <w:right w:val="none" w:sz="0" w:space="0" w:color="auto"/>
      </w:divBdr>
    </w:div>
    <w:div w:id="1696225672">
      <w:bodyDiv w:val="1"/>
      <w:marLeft w:val="0"/>
      <w:marRight w:val="0"/>
      <w:marTop w:val="0"/>
      <w:marBottom w:val="0"/>
      <w:divBdr>
        <w:top w:val="none" w:sz="0" w:space="0" w:color="auto"/>
        <w:left w:val="none" w:sz="0" w:space="0" w:color="auto"/>
        <w:bottom w:val="none" w:sz="0" w:space="0" w:color="auto"/>
        <w:right w:val="none" w:sz="0" w:space="0" w:color="auto"/>
      </w:divBdr>
    </w:div>
    <w:div w:id="1696300600">
      <w:bodyDiv w:val="1"/>
      <w:marLeft w:val="0"/>
      <w:marRight w:val="0"/>
      <w:marTop w:val="0"/>
      <w:marBottom w:val="0"/>
      <w:divBdr>
        <w:top w:val="none" w:sz="0" w:space="0" w:color="auto"/>
        <w:left w:val="none" w:sz="0" w:space="0" w:color="auto"/>
        <w:bottom w:val="none" w:sz="0" w:space="0" w:color="auto"/>
        <w:right w:val="none" w:sz="0" w:space="0" w:color="auto"/>
      </w:divBdr>
    </w:div>
    <w:div w:id="1696610365">
      <w:bodyDiv w:val="1"/>
      <w:marLeft w:val="0"/>
      <w:marRight w:val="0"/>
      <w:marTop w:val="0"/>
      <w:marBottom w:val="0"/>
      <w:divBdr>
        <w:top w:val="none" w:sz="0" w:space="0" w:color="auto"/>
        <w:left w:val="none" w:sz="0" w:space="0" w:color="auto"/>
        <w:bottom w:val="none" w:sz="0" w:space="0" w:color="auto"/>
        <w:right w:val="none" w:sz="0" w:space="0" w:color="auto"/>
      </w:divBdr>
    </w:div>
    <w:div w:id="1697005794">
      <w:bodyDiv w:val="1"/>
      <w:marLeft w:val="0"/>
      <w:marRight w:val="0"/>
      <w:marTop w:val="0"/>
      <w:marBottom w:val="0"/>
      <w:divBdr>
        <w:top w:val="none" w:sz="0" w:space="0" w:color="auto"/>
        <w:left w:val="none" w:sz="0" w:space="0" w:color="auto"/>
        <w:bottom w:val="none" w:sz="0" w:space="0" w:color="auto"/>
        <w:right w:val="none" w:sz="0" w:space="0" w:color="auto"/>
      </w:divBdr>
    </w:div>
    <w:div w:id="1697195106">
      <w:bodyDiv w:val="1"/>
      <w:marLeft w:val="0"/>
      <w:marRight w:val="0"/>
      <w:marTop w:val="0"/>
      <w:marBottom w:val="0"/>
      <w:divBdr>
        <w:top w:val="none" w:sz="0" w:space="0" w:color="auto"/>
        <w:left w:val="none" w:sz="0" w:space="0" w:color="auto"/>
        <w:bottom w:val="none" w:sz="0" w:space="0" w:color="auto"/>
        <w:right w:val="none" w:sz="0" w:space="0" w:color="auto"/>
      </w:divBdr>
    </w:div>
    <w:div w:id="1697269600">
      <w:bodyDiv w:val="1"/>
      <w:marLeft w:val="0"/>
      <w:marRight w:val="0"/>
      <w:marTop w:val="0"/>
      <w:marBottom w:val="0"/>
      <w:divBdr>
        <w:top w:val="none" w:sz="0" w:space="0" w:color="auto"/>
        <w:left w:val="none" w:sz="0" w:space="0" w:color="auto"/>
        <w:bottom w:val="none" w:sz="0" w:space="0" w:color="auto"/>
        <w:right w:val="none" w:sz="0" w:space="0" w:color="auto"/>
      </w:divBdr>
    </w:div>
    <w:div w:id="1697385906">
      <w:bodyDiv w:val="1"/>
      <w:marLeft w:val="0"/>
      <w:marRight w:val="0"/>
      <w:marTop w:val="0"/>
      <w:marBottom w:val="0"/>
      <w:divBdr>
        <w:top w:val="none" w:sz="0" w:space="0" w:color="auto"/>
        <w:left w:val="none" w:sz="0" w:space="0" w:color="auto"/>
        <w:bottom w:val="none" w:sz="0" w:space="0" w:color="auto"/>
        <w:right w:val="none" w:sz="0" w:space="0" w:color="auto"/>
      </w:divBdr>
    </w:div>
    <w:div w:id="1697462122">
      <w:bodyDiv w:val="1"/>
      <w:marLeft w:val="0"/>
      <w:marRight w:val="0"/>
      <w:marTop w:val="0"/>
      <w:marBottom w:val="0"/>
      <w:divBdr>
        <w:top w:val="none" w:sz="0" w:space="0" w:color="auto"/>
        <w:left w:val="none" w:sz="0" w:space="0" w:color="auto"/>
        <w:bottom w:val="none" w:sz="0" w:space="0" w:color="auto"/>
        <w:right w:val="none" w:sz="0" w:space="0" w:color="auto"/>
      </w:divBdr>
    </w:div>
    <w:div w:id="1697541351">
      <w:bodyDiv w:val="1"/>
      <w:marLeft w:val="0"/>
      <w:marRight w:val="0"/>
      <w:marTop w:val="0"/>
      <w:marBottom w:val="0"/>
      <w:divBdr>
        <w:top w:val="none" w:sz="0" w:space="0" w:color="auto"/>
        <w:left w:val="none" w:sz="0" w:space="0" w:color="auto"/>
        <w:bottom w:val="none" w:sz="0" w:space="0" w:color="auto"/>
        <w:right w:val="none" w:sz="0" w:space="0" w:color="auto"/>
      </w:divBdr>
    </w:div>
    <w:div w:id="1697778554">
      <w:bodyDiv w:val="1"/>
      <w:marLeft w:val="0"/>
      <w:marRight w:val="0"/>
      <w:marTop w:val="0"/>
      <w:marBottom w:val="0"/>
      <w:divBdr>
        <w:top w:val="none" w:sz="0" w:space="0" w:color="auto"/>
        <w:left w:val="none" w:sz="0" w:space="0" w:color="auto"/>
        <w:bottom w:val="none" w:sz="0" w:space="0" w:color="auto"/>
        <w:right w:val="none" w:sz="0" w:space="0" w:color="auto"/>
      </w:divBdr>
    </w:div>
    <w:div w:id="1698266056">
      <w:bodyDiv w:val="1"/>
      <w:marLeft w:val="0"/>
      <w:marRight w:val="0"/>
      <w:marTop w:val="0"/>
      <w:marBottom w:val="0"/>
      <w:divBdr>
        <w:top w:val="none" w:sz="0" w:space="0" w:color="auto"/>
        <w:left w:val="none" w:sz="0" w:space="0" w:color="auto"/>
        <w:bottom w:val="none" w:sz="0" w:space="0" w:color="auto"/>
        <w:right w:val="none" w:sz="0" w:space="0" w:color="auto"/>
      </w:divBdr>
    </w:div>
    <w:div w:id="1698504945">
      <w:bodyDiv w:val="1"/>
      <w:marLeft w:val="0"/>
      <w:marRight w:val="0"/>
      <w:marTop w:val="0"/>
      <w:marBottom w:val="0"/>
      <w:divBdr>
        <w:top w:val="none" w:sz="0" w:space="0" w:color="auto"/>
        <w:left w:val="none" w:sz="0" w:space="0" w:color="auto"/>
        <w:bottom w:val="none" w:sz="0" w:space="0" w:color="auto"/>
        <w:right w:val="none" w:sz="0" w:space="0" w:color="auto"/>
      </w:divBdr>
    </w:div>
    <w:div w:id="1698576724">
      <w:bodyDiv w:val="1"/>
      <w:marLeft w:val="0"/>
      <w:marRight w:val="0"/>
      <w:marTop w:val="0"/>
      <w:marBottom w:val="0"/>
      <w:divBdr>
        <w:top w:val="none" w:sz="0" w:space="0" w:color="auto"/>
        <w:left w:val="none" w:sz="0" w:space="0" w:color="auto"/>
        <w:bottom w:val="none" w:sz="0" w:space="0" w:color="auto"/>
        <w:right w:val="none" w:sz="0" w:space="0" w:color="auto"/>
      </w:divBdr>
    </w:div>
    <w:div w:id="1698659103">
      <w:bodyDiv w:val="1"/>
      <w:marLeft w:val="0"/>
      <w:marRight w:val="0"/>
      <w:marTop w:val="0"/>
      <w:marBottom w:val="0"/>
      <w:divBdr>
        <w:top w:val="none" w:sz="0" w:space="0" w:color="auto"/>
        <w:left w:val="none" w:sz="0" w:space="0" w:color="auto"/>
        <w:bottom w:val="none" w:sz="0" w:space="0" w:color="auto"/>
        <w:right w:val="none" w:sz="0" w:space="0" w:color="auto"/>
      </w:divBdr>
    </w:div>
    <w:div w:id="1698848968">
      <w:bodyDiv w:val="1"/>
      <w:marLeft w:val="0"/>
      <w:marRight w:val="0"/>
      <w:marTop w:val="0"/>
      <w:marBottom w:val="0"/>
      <w:divBdr>
        <w:top w:val="none" w:sz="0" w:space="0" w:color="auto"/>
        <w:left w:val="none" w:sz="0" w:space="0" w:color="auto"/>
        <w:bottom w:val="none" w:sz="0" w:space="0" w:color="auto"/>
        <w:right w:val="none" w:sz="0" w:space="0" w:color="auto"/>
      </w:divBdr>
    </w:div>
    <w:div w:id="1698853378">
      <w:bodyDiv w:val="1"/>
      <w:marLeft w:val="0"/>
      <w:marRight w:val="0"/>
      <w:marTop w:val="0"/>
      <w:marBottom w:val="0"/>
      <w:divBdr>
        <w:top w:val="none" w:sz="0" w:space="0" w:color="auto"/>
        <w:left w:val="none" w:sz="0" w:space="0" w:color="auto"/>
        <w:bottom w:val="none" w:sz="0" w:space="0" w:color="auto"/>
        <w:right w:val="none" w:sz="0" w:space="0" w:color="auto"/>
      </w:divBdr>
    </w:div>
    <w:div w:id="1698971491">
      <w:bodyDiv w:val="1"/>
      <w:marLeft w:val="0"/>
      <w:marRight w:val="0"/>
      <w:marTop w:val="0"/>
      <w:marBottom w:val="0"/>
      <w:divBdr>
        <w:top w:val="none" w:sz="0" w:space="0" w:color="auto"/>
        <w:left w:val="none" w:sz="0" w:space="0" w:color="auto"/>
        <w:bottom w:val="none" w:sz="0" w:space="0" w:color="auto"/>
        <w:right w:val="none" w:sz="0" w:space="0" w:color="auto"/>
      </w:divBdr>
    </w:div>
    <w:div w:id="1699429886">
      <w:bodyDiv w:val="1"/>
      <w:marLeft w:val="0"/>
      <w:marRight w:val="0"/>
      <w:marTop w:val="0"/>
      <w:marBottom w:val="0"/>
      <w:divBdr>
        <w:top w:val="none" w:sz="0" w:space="0" w:color="auto"/>
        <w:left w:val="none" w:sz="0" w:space="0" w:color="auto"/>
        <w:bottom w:val="none" w:sz="0" w:space="0" w:color="auto"/>
        <w:right w:val="none" w:sz="0" w:space="0" w:color="auto"/>
      </w:divBdr>
    </w:div>
    <w:div w:id="1699505307">
      <w:bodyDiv w:val="1"/>
      <w:marLeft w:val="0"/>
      <w:marRight w:val="0"/>
      <w:marTop w:val="0"/>
      <w:marBottom w:val="0"/>
      <w:divBdr>
        <w:top w:val="none" w:sz="0" w:space="0" w:color="auto"/>
        <w:left w:val="none" w:sz="0" w:space="0" w:color="auto"/>
        <w:bottom w:val="none" w:sz="0" w:space="0" w:color="auto"/>
        <w:right w:val="none" w:sz="0" w:space="0" w:color="auto"/>
      </w:divBdr>
    </w:div>
    <w:div w:id="1699695384">
      <w:bodyDiv w:val="1"/>
      <w:marLeft w:val="0"/>
      <w:marRight w:val="0"/>
      <w:marTop w:val="0"/>
      <w:marBottom w:val="0"/>
      <w:divBdr>
        <w:top w:val="none" w:sz="0" w:space="0" w:color="auto"/>
        <w:left w:val="none" w:sz="0" w:space="0" w:color="auto"/>
        <w:bottom w:val="none" w:sz="0" w:space="0" w:color="auto"/>
        <w:right w:val="none" w:sz="0" w:space="0" w:color="auto"/>
      </w:divBdr>
    </w:div>
    <w:div w:id="1699700140">
      <w:bodyDiv w:val="1"/>
      <w:marLeft w:val="0"/>
      <w:marRight w:val="0"/>
      <w:marTop w:val="0"/>
      <w:marBottom w:val="0"/>
      <w:divBdr>
        <w:top w:val="none" w:sz="0" w:space="0" w:color="auto"/>
        <w:left w:val="none" w:sz="0" w:space="0" w:color="auto"/>
        <w:bottom w:val="none" w:sz="0" w:space="0" w:color="auto"/>
        <w:right w:val="none" w:sz="0" w:space="0" w:color="auto"/>
      </w:divBdr>
    </w:div>
    <w:div w:id="1700008969">
      <w:bodyDiv w:val="1"/>
      <w:marLeft w:val="0"/>
      <w:marRight w:val="0"/>
      <w:marTop w:val="0"/>
      <w:marBottom w:val="0"/>
      <w:divBdr>
        <w:top w:val="none" w:sz="0" w:space="0" w:color="auto"/>
        <w:left w:val="none" w:sz="0" w:space="0" w:color="auto"/>
        <w:bottom w:val="none" w:sz="0" w:space="0" w:color="auto"/>
        <w:right w:val="none" w:sz="0" w:space="0" w:color="auto"/>
      </w:divBdr>
    </w:div>
    <w:div w:id="1700200853">
      <w:bodyDiv w:val="1"/>
      <w:marLeft w:val="0"/>
      <w:marRight w:val="0"/>
      <w:marTop w:val="0"/>
      <w:marBottom w:val="0"/>
      <w:divBdr>
        <w:top w:val="none" w:sz="0" w:space="0" w:color="auto"/>
        <w:left w:val="none" w:sz="0" w:space="0" w:color="auto"/>
        <w:bottom w:val="none" w:sz="0" w:space="0" w:color="auto"/>
        <w:right w:val="none" w:sz="0" w:space="0" w:color="auto"/>
      </w:divBdr>
    </w:div>
    <w:div w:id="1700399357">
      <w:bodyDiv w:val="1"/>
      <w:marLeft w:val="0"/>
      <w:marRight w:val="0"/>
      <w:marTop w:val="0"/>
      <w:marBottom w:val="0"/>
      <w:divBdr>
        <w:top w:val="none" w:sz="0" w:space="0" w:color="auto"/>
        <w:left w:val="none" w:sz="0" w:space="0" w:color="auto"/>
        <w:bottom w:val="none" w:sz="0" w:space="0" w:color="auto"/>
        <w:right w:val="none" w:sz="0" w:space="0" w:color="auto"/>
      </w:divBdr>
    </w:div>
    <w:div w:id="1700429098">
      <w:bodyDiv w:val="1"/>
      <w:marLeft w:val="0"/>
      <w:marRight w:val="0"/>
      <w:marTop w:val="0"/>
      <w:marBottom w:val="0"/>
      <w:divBdr>
        <w:top w:val="none" w:sz="0" w:space="0" w:color="auto"/>
        <w:left w:val="none" w:sz="0" w:space="0" w:color="auto"/>
        <w:bottom w:val="none" w:sz="0" w:space="0" w:color="auto"/>
        <w:right w:val="none" w:sz="0" w:space="0" w:color="auto"/>
      </w:divBdr>
    </w:div>
    <w:div w:id="1700861092">
      <w:bodyDiv w:val="1"/>
      <w:marLeft w:val="0"/>
      <w:marRight w:val="0"/>
      <w:marTop w:val="0"/>
      <w:marBottom w:val="0"/>
      <w:divBdr>
        <w:top w:val="none" w:sz="0" w:space="0" w:color="auto"/>
        <w:left w:val="none" w:sz="0" w:space="0" w:color="auto"/>
        <w:bottom w:val="none" w:sz="0" w:space="0" w:color="auto"/>
        <w:right w:val="none" w:sz="0" w:space="0" w:color="auto"/>
      </w:divBdr>
    </w:div>
    <w:div w:id="1701052758">
      <w:bodyDiv w:val="1"/>
      <w:marLeft w:val="0"/>
      <w:marRight w:val="0"/>
      <w:marTop w:val="0"/>
      <w:marBottom w:val="0"/>
      <w:divBdr>
        <w:top w:val="none" w:sz="0" w:space="0" w:color="auto"/>
        <w:left w:val="none" w:sz="0" w:space="0" w:color="auto"/>
        <w:bottom w:val="none" w:sz="0" w:space="0" w:color="auto"/>
        <w:right w:val="none" w:sz="0" w:space="0" w:color="auto"/>
      </w:divBdr>
    </w:div>
    <w:div w:id="1701392065">
      <w:bodyDiv w:val="1"/>
      <w:marLeft w:val="0"/>
      <w:marRight w:val="0"/>
      <w:marTop w:val="0"/>
      <w:marBottom w:val="0"/>
      <w:divBdr>
        <w:top w:val="none" w:sz="0" w:space="0" w:color="auto"/>
        <w:left w:val="none" w:sz="0" w:space="0" w:color="auto"/>
        <w:bottom w:val="none" w:sz="0" w:space="0" w:color="auto"/>
        <w:right w:val="none" w:sz="0" w:space="0" w:color="auto"/>
      </w:divBdr>
    </w:div>
    <w:div w:id="1701778073">
      <w:bodyDiv w:val="1"/>
      <w:marLeft w:val="0"/>
      <w:marRight w:val="0"/>
      <w:marTop w:val="0"/>
      <w:marBottom w:val="0"/>
      <w:divBdr>
        <w:top w:val="none" w:sz="0" w:space="0" w:color="auto"/>
        <w:left w:val="none" w:sz="0" w:space="0" w:color="auto"/>
        <w:bottom w:val="none" w:sz="0" w:space="0" w:color="auto"/>
        <w:right w:val="none" w:sz="0" w:space="0" w:color="auto"/>
      </w:divBdr>
    </w:div>
    <w:div w:id="1701974568">
      <w:bodyDiv w:val="1"/>
      <w:marLeft w:val="0"/>
      <w:marRight w:val="0"/>
      <w:marTop w:val="0"/>
      <w:marBottom w:val="0"/>
      <w:divBdr>
        <w:top w:val="none" w:sz="0" w:space="0" w:color="auto"/>
        <w:left w:val="none" w:sz="0" w:space="0" w:color="auto"/>
        <w:bottom w:val="none" w:sz="0" w:space="0" w:color="auto"/>
        <w:right w:val="none" w:sz="0" w:space="0" w:color="auto"/>
      </w:divBdr>
    </w:div>
    <w:div w:id="1702053435">
      <w:bodyDiv w:val="1"/>
      <w:marLeft w:val="0"/>
      <w:marRight w:val="0"/>
      <w:marTop w:val="0"/>
      <w:marBottom w:val="0"/>
      <w:divBdr>
        <w:top w:val="none" w:sz="0" w:space="0" w:color="auto"/>
        <w:left w:val="none" w:sz="0" w:space="0" w:color="auto"/>
        <w:bottom w:val="none" w:sz="0" w:space="0" w:color="auto"/>
        <w:right w:val="none" w:sz="0" w:space="0" w:color="auto"/>
      </w:divBdr>
    </w:div>
    <w:div w:id="1702054312">
      <w:bodyDiv w:val="1"/>
      <w:marLeft w:val="0"/>
      <w:marRight w:val="0"/>
      <w:marTop w:val="0"/>
      <w:marBottom w:val="0"/>
      <w:divBdr>
        <w:top w:val="none" w:sz="0" w:space="0" w:color="auto"/>
        <w:left w:val="none" w:sz="0" w:space="0" w:color="auto"/>
        <w:bottom w:val="none" w:sz="0" w:space="0" w:color="auto"/>
        <w:right w:val="none" w:sz="0" w:space="0" w:color="auto"/>
      </w:divBdr>
    </w:div>
    <w:div w:id="1702703720">
      <w:bodyDiv w:val="1"/>
      <w:marLeft w:val="0"/>
      <w:marRight w:val="0"/>
      <w:marTop w:val="0"/>
      <w:marBottom w:val="0"/>
      <w:divBdr>
        <w:top w:val="none" w:sz="0" w:space="0" w:color="auto"/>
        <w:left w:val="none" w:sz="0" w:space="0" w:color="auto"/>
        <w:bottom w:val="none" w:sz="0" w:space="0" w:color="auto"/>
        <w:right w:val="none" w:sz="0" w:space="0" w:color="auto"/>
      </w:divBdr>
    </w:div>
    <w:div w:id="1702900032">
      <w:bodyDiv w:val="1"/>
      <w:marLeft w:val="0"/>
      <w:marRight w:val="0"/>
      <w:marTop w:val="0"/>
      <w:marBottom w:val="0"/>
      <w:divBdr>
        <w:top w:val="none" w:sz="0" w:space="0" w:color="auto"/>
        <w:left w:val="none" w:sz="0" w:space="0" w:color="auto"/>
        <w:bottom w:val="none" w:sz="0" w:space="0" w:color="auto"/>
        <w:right w:val="none" w:sz="0" w:space="0" w:color="auto"/>
      </w:divBdr>
    </w:div>
    <w:div w:id="1702973005">
      <w:bodyDiv w:val="1"/>
      <w:marLeft w:val="0"/>
      <w:marRight w:val="0"/>
      <w:marTop w:val="0"/>
      <w:marBottom w:val="0"/>
      <w:divBdr>
        <w:top w:val="none" w:sz="0" w:space="0" w:color="auto"/>
        <w:left w:val="none" w:sz="0" w:space="0" w:color="auto"/>
        <w:bottom w:val="none" w:sz="0" w:space="0" w:color="auto"/>
        <w:right w:val="none" w:sz="0" w:space="0" w:color="auto"/>
      </w:divBdr>
    </w:div>
    <w:div w:id="1703020429">
      <w:bodyDiv w:val="1"/>
      <w:marLeft w:val="0"/>
      <w:marRight w:val="0"/>
      <w:marTop w:val="0"/>
      <w:marBottom w:val="0"/>
      <w:divBdr>
        <w:top w:val="none" w:sz="0" w:space="0" w:color="auto"/>
        <w:left w:val="none" w:sz="0" w:space="0" w:color="auto"/>
        <w:bottom w:val="none" w:sz="0" w:space="0" w:color="auto"/>
        <w:right w:val="none" w:sz="0" w:space="0" w:color="auto"/>
      </w:divBdr>
    </w:div>
    <w:div w:id="1703095775">
      <w:bodyDiv w:val="1"/>
      <w:marLeft w:val="0"/>
      <w:marRight w:val="0"/>
      <w:marTop w:val="0"/>
      <w:marBottom w:val="0"/>
      <w:divBdr>
        <w:top w:val="none" w:sz="0" w:space="0" w:color="auto"/>
        <w:left w:val="none" w:sz="0" w:space="0" w:color="auto"/>
        <w:bottom w:val="none" w:sz="0" w:space="0" w:color="auto"/>
        <w:right w:val="none" w:sz="0" w:space="0" w:color="auto"/>
      </w:divBdr>
    </w:div>
    <w:div w:id="1703280656">
      <w:bodyDiv w:val="1"/>
      <w:marLeft w:val="0"/>
      <w:marRight w:val="0"/>
      <w:marTop w:val="0"/>
      <w:marBottom w:val="0"/>
      <w:divBdr>
        <w:top w:val="none" w:sz="0" w:space="0" w:color="auto"/>
        <w:left w:val="none" w:sz="0" w:space="0" w:color="auto"/>
        <w:bottom w:val="none" w:sz="0" w:space="0" w:color="auto"/>
        <w:right w:val="none" w:sz="0" w:space="0" w:color="auto"/>
      </w:divBdr>
    </w:div>
    <w:div w:id="1703357463">
      <w:bodyDiv w:val="1"/>
      <w:marLeft w:val="0"/>
      <w:marRight w:val="0"/>
      <w:marTop w:val="0"/>
      <w:marBottom w:val="0"/>
      <w:divBdr>
        <w:top w:val="none" w:sz="0" w:space="0" w:color="auto"/>
        <w:left w:val="none" w:sz="0" w:space="0" w:color="auto"/>
        <w:bottom w:val="none" w:sz="0" w:space="0" w:color="auto"/>
        <w:right w:val="none" w:sz="0" w:space="0" w:color="auto"/>
      </w:divBdr>
    </w:div>
    <w:div w:id="1703436004">
      <w:bodyDiv w:val="1"/>
      <w:marLeft w:val="0"/>
      <w:marRight w:val="0"/>
      <w:marTop w:val="0"/>
      <w:marBottom w:val="0"/>
      <w:divBdr>
        <w:top w:val="none" w:sz="0" w:space="0" w:color="auto"/>
        <w:left w:val="none" w:sz="0" w:space="0" w:color="auto"/>
        <w:bottom w:val="none" w:sz="0" w:space="0" w:color="auto"/>
        <w:right w:val="none" w:sz="0" w:space="0" w:color="auto"/>
      </w:divBdr>
    </w:div>
    <w:div w:id="1703440614">
      <w:bodyDiv w:val="1"/>
      <w:marLeft w:val="0"/>
      <w:marRight w:val="0"/>
      <w:marTop w:val="0"/>
      <w:marBottom w:val="0"/>
      <w:divBdr>
        <w:top w:val="none" w:sz="0" w:space="0" w:color="auto"/>
        <w:left w:val="none" w:sz="0" w:space="0" w:color="auto"/>
        <w:bottom w:val="none" w:sz="0" w:space="0" w:color="auto"/>
        <w:right w:val="none" w:sz="0" w:space="0" w:color="auto"/>
      </w:divBdr>
    </w:div>
    <w:div w:id="1704552704">
      <w:bodyDiv w:val="1"/>
      <w:marLeft w:val="0"/>
      <w:marRight w:val="0"/>
      <w:marTop w:val="0"/>
      <w:marBottom w:val="0"/>
      <w:divBdr>
        <w:top w:val="none" w:sz="0" w:space="0" w:color="auto"/>
        <w:left w:val="none" w:sz="0" w:space="0" w:color="auto"/>
        <w:bottom w:val="none" w:sz="0" w:space="0" w:color="auto"/>
        <w:right w:val="none" w:sz="0" w:space="0" w:color="auto"/>
      </w:divBdr>
    </w:div>
    <w:div w:id="1704670217">
      <w:bodyDiv w:val="1"/>
      <w:marLeft w:val="0"/>
      <w:marRight w:val="0"/>
      <w:marTop w:val="0"/>
      <w:marBottom w:val="0"/>
      <w:divBdr>
        <w:top w:val="none" w:sz="0" w:space="0" w:color="auto"/>
        <w:left w:val="none" w:sz="0" w:space="0" w:color="auto"/>
        <w:bottom w:val="none" w:sz="0" w:space="0" w:color="auto"/>
        <w:right w:val="none" w:sz="0" w:space="0" w:color="auto"/>
      </w:divBdr>
    </w:div>
    <w:div w:id="1704788870">
      <w:bodyDiv w:val="1"/>
      <w:marLeft w:val="0"/>
      <w:marRight w:val="0"/>
      <w:marTop w:val="0"/>
      <w:marBottom w:val="0"/>
      <w:divBdr>
        <w:top w:val="none" w:sz="0" w:space="0" w:color="auto"/>
        <w:left w:val="none" w:sz="0" w:space="0" w:color="auto"/>
        <w:bottom w:val="none" w:sz="0" w:space="0" w:color="auto"/>
        <w:right w:val="none" w:sz="0" w:space="0" w:color="auto"/>
      </w:divBdr>
    </w:div>
    <w:div w:id="1705016767">
      <w:bodyDiv w:val="1"/>
      <w:marLeft w:val="0"/>
      <w:marRight w:val="0"/>
      <w:marTop w:val="0"/>
      <w:marBottom w:val="0"/>
      <w:divBdr>
        <w:top w:val="none" w:sz="0" w:space="0" w:color="auto"/>
        <w:left w:val="none" w:sz="0" w:space="0" w:color="auto"/>
        <w:bottom w:val="none" w:sz="0" w:space="0" w:color="auto"/>
        <w:right w:val="none" w:sz="0" w:space="0" w:color="auto"/>
      </w:divBdr>
    </w:div>
    <w:div w:id="1705328069">
      <w:bodyDiv w:val="1"/>
      <w:marLeft w:val="0"/>
      <w:marRight w:val="0"/>
      <w:marTop w:val="0"/>
      <w:marBottom w:val="0"/>
      <w:divBdr>
        <w:top w:val="none" w:sz="0" w:space="0" w:color="auto"/>
        <w:left w:val="none" w:sz="0" w:space="0" w:color="auto"/>
        <w:bottom w:val="none" w:sz="0" w:space="0" w:color="auto"/>
        <w:right w:val="none" w:sz="0" w:space="0" w:color="auto"/>
      </w:divBdr>
    </w:div>
    <w:div w:id="1705401667">
      <w:bodyDiv w:val="1"/>
      <w:marLeft w:val="0"/>
      <w:marRight w:val="0"/>
      <w:marTop w:val="0"/>
      <w:marBottom w:val="0"/>
      <w:divBdr>
        <w:top w:val="none" w:sz="0" w:space="0" w:color="auto"/>
        <w:left w:val="none" w:sz="0" w:space="0" w:color="auto"/>
        <w:bottom w:val="none" w:sz="0" w:space="0" w:color="auto"/>
        <w:right w:val="none" w:sz="0" w:space="0" w:color="auto"/>
      </w:divBdr>
    </w:div>
    <w:div w:id="1705640591">
      <w:bodyDiv w:val="1"/>
      <w:marLeft w:val="0"/>
      <w:marRight w:val="0"/>
      <w:marTop w:val="0"/>
      <w:marBottom w:val="0"/>
      <w:divBdr>
        <w:top w:val="none" w:sz="0" w:space="0" w:color="auto"/>
        <w:left w:val="none" w:sz="0" w:space="0" w:color="auto"/>
        <w:bottom w:val="none" w:sz="0" w:space="0" w:color="auto"/>
        <w:right w:val="none" w:sz="0" w:space="0" w:color="auto"/>
      </w:divBdr>
    </w:div>
    <w:div w:id="1705671757">
      <w:bodyDiv w:val="1"/>
      <w:marLeft w:val="0"/>
      <w:marRight w:val="0"/>
      <w:marTop w:val="0"/>
      <w:marBottom w:val="0"/>
      <w:divBdr>
        <w:top w:val="none" w:sz="0" w:space="0" w:color="auto"/>
        <w:left w:val="none" w:sz="0" w:space="0" w:color="auto"/>
        <w:bottom w:val="none" w:sz="0" w:space="0" w:color="auto"/>
        <w:right w:val="none" w:sz="0" w:space="0" w:color="auto"/>
      </w:divBdr>
    </w:div>
    <w:div w:id="1705904396">
      <w:bodyDiv w:val="1"/>
      <w:marLeft w:val="0"/>
      <w:marRight w:val="0"/>
      <w:marTop w:val="0"/>
      <w:marBottom w:val="0"/>
      <w:divBdr>
        <w:top w:val="none" w:sz="0" w:space="0" w:color="auto"/>
        <w:left w:val="none" w:sz="0" w:space="0" w:color="auto"/>
        <w:bottom w:val="none" w:sz="0" w:space="0" w:color="auto"/>
        <w:right w:val="none" w:sz="0" w:space="0" w:color="auto"/>
      </w:divBdr>
    </w:div>
    <w:div w:id="1706102806">
      <w:bodyDiv w:val="1"/>
      <w:marLeft w:val="0"/>
      <w:marRight w:val="0"/>
      <w:marTop w:val="0"/>
      <w:marBottom w:val="0"/>
      <w:divBdr>
        <w:top w:val="none" w:sz="0" w:space="0" w:color="auto"/>
        <w:left w:val="none" w:sz="0" w:space="0" w:color="auto"/>
        <w:bottom w:val="none" w:sz="0" w:space="0" w:color="auto"/>
        <w:right w:val="none" w:sz="0" w:space="0" w:color="auto"/>
      </w:divBdr>
    </w:div>
    <w:div w:id="1706322402">
      <w:bodyDiv w:val="1"/>
      <w:marLeft w:val="0"/>
      <w:marRight w:val="0"/>
      <w:marTop w:val="0"/>
      <w:marBottom w:val="0"/>
      <w:divBdr>
        <w:top w:val="none" w:sz="0" w:space="0" w:color="auto"/>
        <w:left w:val="none" w:sz="0" w:space="0" w:color="auto"/>
        <w:bottom w:val="none" w:sz="0" w:space="0" w:color="auto"/>
        <w:right w:val="none" w:sz="0" w:space="0" w:color="auto"/>
      </w:divBdr>
    </w:div>
    <w:div w:id="1706442066">
      <w:bodyDiv w:val="1"/>
      <w:marLeft w:val="0"/>
      <w:marRight w:val="0"/>
      <w:marTop w:val="0"/>
      <w:marBottom w:val="0"/>
      <w:divBdr>
        <w:top w:val="none" w:sz="0" w:space="0" w:color="auto"/>
        <w:left w:val="none" w:sz="0" w:space="0" w:color="auto"/>
        <w:bottom w:val="none" w:sz="0" w:space="0" w:color="auto"/>
        <w:right w:val="none" w:sz="0" w:space="0" w:color="auto"/>
      </w:divBdr>
    </w:div>
    <w:div w:id="1706907471">
      <w:bodyDiv w:val="1"/>
      <w:marLeft w:val="0"/>
      <w:marRight w:val="0"/>
      <w:marTop w:val="0"/>
      <w:marBottom w:val="0"/>
      <w:divBdr>
        <w:top w:val="none" w:sz="0" w:space="0" w:color="auto"/>
        <w:left w:val="none" w:sz="0" w:space="0" w:color="auto"/>
        <w:bottom w:val="none" w:sz="0" w:space="0" w:color="auto"/>
        <w:right w:val="none" w:sz="0" w:space="0" w:color="auto"/>
      </w:divBdr>
    </w:div>
    <w:div w:id="1707290562">
      <w:bodyDiv w:val="1"/>
      <w:marLeft w:val="0"/>
      <w:marRight w:val="0"/>
      <w:marTop w:val="0"/>
      <w:marBottom w:val="0"/>
      <w:divBdr>
        <w:top w:val="none" w:sz="0" w:space="0" w:color="auto"/>
        <w:left w:val="none" w:sz="0" w:space="0" w:color="auto"/>
        <w:bottom w:val="none" w:sz="0" w:space="0" w:color="auto"/>
        <w:right w:val="none" w:sz="0" w:space="0" w:color="auto"/>
      </w:divBdr>
    </w:div>
    <w:div w:id="1707372366">
      <w:bodyDiv w:val="1"/>
      <w:marLeft w:val="0"/>
      <w:marRight w:val="0"/>
      <w:marTop w:val="0"/>
      <w:marBottom w:val="0"/>
      <w:divBdr>
        <w:top w:val="none" w:sz="0" w:space="0" w:color="auto"/>
        <w:left w:val="none" w:sz="0" w:space="0" w:color="auto"/>
        <w:bottom w:val="none" w:sz="0" w:space="0" w:color="auto"/>
        <w:right w:val="none" w:sz="0" w:space="0" w:color="auto"/>
      </w:divBdr>
    </w:div>
    <w:div w:id="1707564682">
      <w:bodyDiv w:val="1"/>
      <w:marLeft w:val="0"/>
      <w:marRight w:val="0"/>
      <w:marTop w:val="0"/>
      <w:marBottom w:val="0"/>
      <w:divBdr>
        <w:top w:val="none" w:sz="0" w:space="0" w:color="auto"/>
        <w:left w:val="none" w:sz="0" w:space="0" w:color="auto"/>
        <w:bottom w:val="none" w:sz="0" w:space="0" w:color="auto"/>
        <w:right w:val="none" w:sz="0" w:space="0" w:color="auto"/>
      </w:divBdr>
    </w:div>
    <w:div w:id="1707750518">
      <w:bodyDiv w:val="1"/>
      <w:marLeft w:val="0"/>
      <w:marRight w:val="0"/>
      <w:marTop w:val="0"/>
      <w:marBottom w:val="0"/>
      <w:divBdr>
        <w:top w:val="none" w:sz="0" w:space="0" w:color="auto"/>
        <w:left w:val="none" w:sz="0" w:space="0" w:color="auto"/>
        <w:bottom w:val="none" w:sz="0" w:space="0" w:color="auto"/>
        <w:right w:val="none" w:sz="0" w:space="0" w:color="auto"/>
      </w:divBdr>
    </w:div>
    <w:div w:id="1707755302">
      <w:bodyDiv w:val="1"/>
      <w:marLeft w:val="0"/>
      <w:marRight w:val="0"/>
      <w:marTop w:val="0"/>
      <w:marBottom w:val="0"/>
      <w:divBdr>
        <w:top w:val="none" w:sz="0" w:space="0" w:color="auto"/>
        <w:left w:val="none" w:sz="0" w:space="0" w:color="auto"/>
        <w:bottom w:val="none" w:sz="0" w:space="0" w:color="auto"/>
        <w:right w:val="none" w:sz="0" w:space="0" w:color="auto"/>
      </w:divBdr>
    </w:div>
    <w:div w:id="1707949870">
      <w:bodyDiv w:val="1"/>
      <w:marLeft w:val="0"/>
      <w:marRight w:val="0"/>
      <w:marTop w:val="0"/>
      <w:marBottom w:val="0"/>
      <w:divBdr>
        <w:top w:val="none" w:sz="0" w:space="0" w:color="auto"/>
        <w:left w:val="none" w:sz="0" w:space="0" w:color="auto"/>
        <w:bottom w:val="none" w:sz="0" w:space="0" w:color="auto"/>
        <w:right w:val="none" w:sz="0" w:space="0" w:color="auto"/>
      </w:divBdr>
    </w:div>
    <w:div w:id="1708605390">
      <w:bodyDiv w:val="1"/>
      <w:marLeft w:val="0"/>
      <w:marRight w:val="0"/>
      <w:marTop w:val="0"/>
      <w:marBottom w:val="0"/>
      <w:divBdr>
        <w:top w:val="none" w:sz="0" w:space="0" w:color="auto"/>
        <w:left w:val="none" w:sz="0" w:space="0" w:color="auto"/>
        <w:bottom w:val="none" w:sz="0" w:space="0" w:color="auto"/>
        <w:right w:val="none" w:sz="0" w:space="0" w:color="auto"/>
      </w:divBdr>
    </w:div>
    <w:div w:id="1709181179">
      <w:bodyDiv w:val="1"/>
      <w:marLeft w:val="0"/>
      <w:marRight w:val="0"/>
      <w:marTop w:val="0"/>
      <w:marBottom w:val="0"/>
      <w:divBdr>
        <w:top w:val="none" w:sz="0" w:space="0" w:color="auto"/>
        <w:left w:val="none" w:sz="0" w:space="0" w:color="auto"/>
        <w:bottom w:val="none" w:sz="0" w:space="0" w:color="auto"/>
        <w:right w:val="none" w:sz="0" w:space="0" w:color="auto"/>
      </w:divBdr>
    </w:div>
    <w:div w:id="1709256070">
      <w:bodyDiv w:val="1"/>
      <w:marLeft w:val="0"/>
      <w:marRight w:val="0"/>
      <w:marTop w:val="0"/>
      <w:marBottom w:val="0"/>
      <w:divBdr>
        <w:top w:val="none" w:sz="0" w:space="0" w:color="auto"/>
        <w:left w:val="none" w:sz="0" w:space="0" w:color="auto"/>
        <w:bottom w:val="none" w:sz="0" w:space="0" w:color="auto"/>
        <w:right w:val="none" w:sz="0" w:space="0" w:color="auto"/>
      </w:divBdr>
    </w:div>
    <w:div w:id="1709380598">
      <w:bodyDiv w:val="1"/>
      <w:marLeft w:val="0"/>
      <w:marRight w:val="0"/>
      <w:marTop w:val="0"/>
      <w:marBottom w:val="0"/>
      <w:divBdr>
        <w:top w:val="none" w:sz="0" w:space="0" w:color="auto"/>
        <w:left w:val="none" w:sz="0" w:space="0" w:color="auto"/>
        <w:bottom w:val="none" w:sz="0" w:space="0" w:color="auto"/>
        <w:right w:val="none" w:sz="0" w:space="0" w:color="auto"/>
      </w:divBdr>
    </w:div>
    <w:div w:id="1709405067">
      <w:bodyDiv w:val="1"/>
      <w:marLeft w:val="0"/>
      <w:marRight w:val="0"/>
      <w:marTop w:val="0"/>
      <w:marBottom w:val="0"/>
      <w:divBdr>
        <w:top w:val="none" w:sz="0" w:space="0" w:color="auto"/>
        <w:left w:val="none" w:sz="0" w:space="0" w:color="auto"/>
        <w:bottom w:val="none" w:sz="0" w:space="0" w:color="auto"/>
        <w:right w:val="none" w:sz="0" w:space="0" w:color="auto"/>
      </w:divBdr>
    </w:div>
    <w:div w:id="1709530750">
      <w:bodyDiv w:val="1"/>
      <w:marLeft w:val="0"/>
      <w:marRight w:val="0"/>
      <w:marTop w:val="0"/>
      <w:marBottom w:val="0"/>
      <w:divBdr>
        <w:top w:val="none" w:sz="0" w:space="0" w:color="auto"/>
        <w:left w:val="none" w:sz="0" w:space="0" w:color="auto"/>
        <w:bottom w:val="none" w:sz="0" w:space="0" w:color="auto"/>
        <w:right w:val="none" w:sz="0" w:space="0" w:color="auto"/>
      </w:divBdr>
    </w:div>
    <w:div w:id="1709531409">
      <w:bodyDiv w:val="1"/>
      <w:marLeft w:val="0"/>
      <w:marRight w:val="0"/>
      <w:marTop w:val="0"/>
      <w:marBottom w:val="0"/>
      <w:divBdr>
        <w:top w:val="none" w:sz="0" w:space="0" w:color="auto"/>
        <w:left w:val="none" w:sz="0" w:space="0" w:color="auto"/>
        <w:bottom w:val="none" w:sz="0" w:space="0" w:color="auto"/>
        <w:right w:val="none" w:sz="0" w:space="0" w:color="auto"/>
      </w:divBdr>
    </w:div>
    <w:div w:id="1710182743">
      <w:bodyDiv w:val="1"/>
      <w:marLeft w:val="0"/>
      <w:marRight w:val="0"/>
      <w:marTop w:val="0"/>
      <w:marBottom w:val="0"/>
      <w:divBdr>
        <w:top w:val="none" w:sz="0" w:space="0" w:color="auto"/>
        <w:left w:val="none" w:sz="0" w:space="0" w:color="auto"/>
        <w:bottom w:val="none" w:sz="0" w:space="0" w:color="auto"/>
        <w:right w:val="none" w:sz="0" w:space="0" w:color="auto"/>
      </w:divBdr>
    </w:div>
    <w:div w:id="1710185187">
      <w:bodyDiv w:val="1"/>
      <w:marLeft w:val="0"/>
      <w:marRight w:val="0"/>
      <w:marTop w:val="0"/>
      <w:marBottom w:val="0"/>
      <w:divBdr>
        <w:top w:val="none" w:sz="0" w:space="0" w:color="auto"/>
        <w:left w:val="none" w:sz="0" w:space="0" w:color="auto"/>
        <w:bottom w:val="none" w:sz="0" w:space="0" w:color="auto"/>
        <w:right w:val="none" w:sz="0" w:space="0" w:color="auto"/>
      </w:divBdr>
    </w:div>
    <w:div w:id="1710304011">
      <w:bodyDiv w:val="1"/>
      <w:marLeft w:val="0"/>
      <w:marRight w:val="0"/>
      <w:marTop w:val="0"/>
      <w:marBottom w:val="0"/>
      <w:divBdr>
        <w:top w:val="none" w:sz="0" w:space="0" w:color="auto"/>
        <w:left w:val="none" w:sz="0" w:space="0" w:color="auto"/>
        <w:bottom w:val="none" w:sz="0" w:space="0" w:color="auto"/>
        <w:right w:val="none" w:sz="0" w:space="0" w:color="auto"/>
      </w:divBdr>
    </w:div>
    <w:div w:id="1710376397">
      <w:bodyDiv w:val="1"/>
      <w:marLeft w:val="0"/>
      <w:marRight w:val="0"/>
      <w:marTop w:val="0"/>
      <w:marBottom w:val="0"/>
      <w:divBdr>
        <w:top w:val="none" w:sz="0" w:space="0" w:color="auto"/>
        <w:left w:val="none" w:sz="0" w:space="0" w:color="auto"/>
        <w:bottom w:val="none" w:sz="0" w:space="0" w:color="auto"/>
        <w:right w:val="none" w:sz="0" w:space="0" w:color="auto"/>
      </w:divBdr>
    </w:div>
    <w:div w:id="1710446376">
      <w:bodyDiv w:val="1"/>
      <w:marLeft w:val="0"/>
      <w:marRight w:val="0"/>
      <w:marTop w:val="0"/>
      <w:marBottom w:val="0"/>
      <w:divBdr>
        <w:top w:val="none" w:sz="0" w:space="0" w:color="auto"/>
        <w:left w:val="none" w:sz="0" w:space="0" w:color="auto"/>
        <w:bottom w:val="none" w:sz="0" w:space="0" w:color="auto"/>
        <w:right w:val="none" w:sz="0" w:space="0" w:color="auto"/>
      </w:divBdr>
    </w:div>
    <w:div w:id="1710645388">
      <w:bodyDiv w:val="1"/>
      <w:marLeft w:val="0"/>
      <w:marRight w:val="0"/>
      <w:marTop w:val="0"/>
      <w:marBottom w:val="0"/>
      <w:divBdr>
        <w:top w:val="none" w:sz="0" w:space="0" w:color="auto"/>
        <w:left w:val="none" w:sz="0" w:space="0" w:color="auto"/>
        <w:bottom w:val="none" w:sz="0" w:space="0" w:color="auto"/>
        <w:right w:val="none" w:sz="0" w:space="0" w:color="auto"/>
      </w:divBdr>
    </w:div>
    <w:div w:id="1710908243">
      <w:bodyDiv w:val="1"/>
      <w:marLeft w:val="0"/>
      <w:marRight w:val="0"/>
      <w:marTop w:val="0"/>
      <w:marBottom w:val="0"/>
      <w:divBdr>
        <w:top w:val="none" w:sz="0" w:space="0" w:color="auto"/>
        <w:left w:val="none" w:sz="0" w:space="0" w:color="auto"/>
        <w:bottom w:val="none" w:sz="0" w:space="0" w:color="auto"/>
        <w:right w:val="none" w:sz="0" w:space="0" w:color="auto"/>
      </w:divBdr>
    </w:div>
    <w:div w:id="1711032779">
      <w:bodyDiv w:val="1"/>
      <w:marLeft w:val="0"/>
      <w:marRight w:val="0"/>
      <w:marTop w:val="0"/>
      <w:marBottom w:val="0"/>
      <w:divBdr>
        <w:top w:val="none" w:sz="0" w:space="0" w:color="auto"/>
        <w:left w:val="none" w:sz="0" w:space="0" w:color="auto"/>
        <w:bottom w:val="none" w:sz="0" w:space="0" w:color="auto"/>
        <w:right w:val="none" w:sz="0" w:space="0" w:color="auto"/>
      </w:divBdr>
    </w:div>
    <w:div w:id="1711756500">
      <w:bodyDiv w:val="1"/>
      <w:marLeft w:val="0"/>
      <w:marRight w:val="0"/>
      <w:marTop w:val="0"/>
      <w:marBottom w:val="0"/>
      <w:divBdr>
        <w:top w:val="none" w:sz="0" w:space="0" w:color="auto"/>
        <w:left w:val="none" w:sz="0" w:space="0" w:color="auto"/>
        <w:bottom w:val="none" w:sz="0" w:space="0" w:color="auto"/>
        <w:right w:val="none" w:sz="0" w:space="0" w:color="auto"/>
      </w:divBdr>
    </w:div>
    <w:div w:id="1711763310">
      <w:bodyDiv w:val="1"/>
      <w:marLeft w:val="0"/>
      <w:marRight w:val="0"/>
      <w:marTop w:val="0"/>
      <w:marBottom w:val="0"/>
      <w:divBdr>
        <w:top w:val="none" w:sz="0" w:space="0" w:color="auto"/>
        <w:left w:val="none" w:sz="0" w:space="0" w:color="auto"/>
        <w:bottom w:val="none" w:sz="0" w:space="0" w:color="auto"/>
        <w:right w:val="none" w:sz="0" w:space="0" w:color="auto"/>
      </w:divBdr>
    </w:div>
    <w:div w:id="1712218496">
      <w:bodyDiv w:val="1"/>
      <w:marLeft w:val="0"/>
      <w:marRight w:val="0"/>
      <w:marTop w:val="0"/>
      <w:marBottom w:val="0"/>
      <w:divBdr>
        <w:top w:val="none" w:sz="0" w:space="0" w:color="auto"/>
        <w:left w:val="none" w:sz="0" w:space="0" w:color="auto"/>
        <w:bottom w:val="none" w:sz="0" w:space="0" w:color="auto"/>
        <w:right w:val="none" w:sz="0" w:space="0" w:color="auto"/>
      </w:divBdr>
    </w:div>
    <w:div w:id="1712345212">
      <w:bodyDiv w:val="1"/>
      <w:marLeft w:val="0"/>
      <w:marRight w:val="0"/>
      <w:marTop w:val="0"/>
      <w:marBottom w:val="0"/>
      <w:divBdr>
        <w:top w:val="none" w:sz="0" w:space="0" w:color="auto"/>
        <w:left w:val="none" w:sz="0" w:space="0" w:color="auto"/>
        <w:bottom w:val="none" w:sz="0" w:space="0" w:color="auto"/>
        <w:right w:val="none" w:sz="0" w:space="0" w:color="auto"/>
      </w:divBdr>
    </w:div>
    <w:div w:id="1712607314">
      <w:bodyDiv w:val="1"/>
      <w:marLeft w:val="0"/>
      <w:marRight w:val="0"/>
      <w:marTop w:val="0"/>
      <w:marBottom w:val="0"/>
      <w:divBdr>
        <w:top w:val="none" w:sz="0" w:space="0" w:color="auto"/>
        <w:left w:val="none" w:sz="0" w:space="0" w:color="auto"/>
        <w:bottom w:val="none" w:sz="0" w:space="0" w:color="auto"/>
        <w:right w:val="none" w:sz="0" w:space="0" w:color="auto"/>
      </w:divBdr>
    </w:div>
    <w:div w:id="1712607369">
      <w:bodyDiv w:val="1"/>
      <w:marLeft w:val="0"/>
      <w:marRight w:val="0"/>
      <w:marTop w:val="0"/>
      <w:marBottom w:val="0"/>
      <w:divBdr>
        <w:top w:val="none" w:sz="0" w:space="0" w:color="auto"/>
        <w:left w:val="none" w:sz="0" w:space="0" w:color="auto"/>
        <w:bottom w:val="none" w:sz="0" w:space="0" w:color="auto"/>
        <w:right w:val="none" w:sz="0" w:space="0" w:color="auto"/>
      </w:divBdr>
    </w:div>
    <w:div w:id="1712722973">
      <w:bodyDiv w:val="1"/>
      <w:marLeft w:val="0"/>
      <w:marRight w:val="0"/>
      <w:marTop w:val="0"/>
      <w:marBottom w:val="0"/>
      <w:divBdr>
        <w:top w:val="none" w:sz="0" w:space="0" w:color="auto"/>
        <w:left w:val="none" w:sz="0" w:space="0" w:color="auto"/>
        <w:bottom w:val="none" w:sz="0" w:space="0" w:color="auto"/>
        <w:right w:val="none" w:sz="0" w:space="0" w:color="auto"/>
      </w:divBdr>
    </w:div>
    <w:div w:id="1712916678">
      <w:bodyDiv w:val="1"/>
      <w:marLeft w:val="0"/>
      <w:marRight w:val="0"/>
      <w:marTop w:val="0"/>
      <w:marBottom w:val="0"/>
      <w:divBdr>
        <w:top w:val="none" w:sz="0" w:space="0" w:color="auto"/>
        <w:left w:val="none" w:sz="0" w:space="0" w:color="auto"/>
        <w:bottom w:val="none" w:sz="0" w:space="0" w:color="auto"/>
        <w:right w:val="none" w:sz="0" w:space="0" w:color="auto"/>
      </w:divBdr>
    </w:div>
    <w:div w:id="1713768350">
      <w:bodyDiv w:val="1"/>
      <w:marLeft w:val="0"/>
      <w:marRight w:val="0"/>
      <w:marTop w:val="0"/>
      <w:marBottom w:val="0"/>
      <w:divBdr>
        <w:top w:val="none" w:sz="0" w:space="0" w:color="auto"/>
        <w:left w:val="none" w:sz="0" w:space="0" w:color="auto"/>
        <w:bottom w:val="none" w:sz="0" w:space="0" w:color="auto"/>
        <w:right w:val="none" w:sz="0" w:space="0" w:color="auto"/>
      </w:divBdr>
    </w:div>
    <w:div w:id="1714035000">
      <w:bodyDiv w:val="1"/>
      <w:marLeft w:val="0"/>
      <w:marRight w:val="0"/>
      <w:marTop w:val="0"/>
      <w:marBottom w:val="0"/>
      <w:divBdr>
        <w:top w:val="none" w:sz="0" w:space="0" w:color="auto"/>
        <w:left w:val="none" w:sz="0" w:space="0" w:color="auto"/>
        <w:bottom w:val="none" w:sz="0" w:space="0" w:color="auto"/>
        <w:right w:val="none" w:sz="0" w:space="0" w:color="auto"/>
      </w:divBdr>
    </w:div>
    <w:div w:id="1714233169">
      <w:bodyDiv w:val="1"/>
      <w:marLeft w:val="0"/>
      <w:marRight w:val="0"/>
      <w:marTop w:val="0"/>
      <w:marBottom w:val="0"/>
      <w:divBdr>
        <w:top w:val="none" w:sz="0" w:space="0" w:color="auto"/>
        <w:left w:val="none" w:sz="0" w:space="0" w:color="auto"/>
        <w:bottom w:val="none" w:sz="0" w:space="0" w:color="auto"/>
        <w:right w:val="none" w:sz="0" w:space="0" w:color="auto"/>
      </w:divBdr>
    </w:div>
    <w:div w:id="1714385418">
      <w:bodyDiv w:val="1"/>
      <w:marLeft w:val="0"/>
      <w:marRight w:val="0"/>
      <w:marTop w:val="0"/>
      <w:marBottom w:val="0"/>
      <w:divBdr>
        <w:top w:val="none" w:sz="0" w:space="0" w:color="auto"/>
        <w:left w:val="none" w:sz="0" w:space="0" w:color="auto"/>
        <w:bottom w:val="none" w:sz="0" w:space="0" w:color="auto"/>
        <w:right w:val="none" w:sz="0" w:space="0" w:color="auto"/>
      </w:divBdr>
    </w:div>
    <w:div w:id="1714428496">
      <w:bodyDiv w:val="1"/>
      <w:marLeft w:val="0"/>
      <w:marRight w:val="0"/>
      <w:marTop w:val="0"/>
      <w:marBottom w:val="0"/>
      <w:divBdr>
        <w:top w:val="none" w:sz="0" w:space="0" w:color="auto"/>
        <w:left w:val="none" w:sz="0" w:space="0" w:color="auto"/>
        <w:bottom w:val="none" w:sz="0" w:space="0" w:color="auto"/>
        <w:right w:val="none" w:sz="0" w:space="0" w:color="auto"/>
      </w:divBdr>
    </w:div>
    <w:div w:id="1714882798">
      <w:bodyDiv w:val="1"/>
      <w:marLeft w:val="0"/>
      <w:marRight w:val="0"/>
      <w:marTop w:val="0"/>
      <w:marBottom w:val="0"/>
      <w:divBdr>
        <w:top w:val="none" w:sz="0" w:space="0" w:color="auto"/>
        <w:left w:val="none" w:sz="0" w:space="0" w:color="auto"/>
        <w:bottom w:val="none" w:sz="0" w:space="0" w:color="auto"/>
        <w:right w:val="none" w:sz="0" w:space="0" w:color="auto"/>
      </w:divBdr>
    </w:div>
    <w:div w:id="1715042027">
      <w:bodyDiv w:val="1"/>
      <w:marLeft w:val="0"/>
      <w:marRight w:val="0"/>
      <w:marTop w:val="0"/>
      <w:marBottom w:val="0"/>
      <w:divBdr>
        <w:top w:val="none" w:sz="0" w:space="0" w:color="auto"/>
        <w:left w:val="none" w:sz="0" w:space="0" w:color="auto"/>
        <w:bottom w:val="none" w:sz="0" w:space="0" w:color="auto"/>
        <w:right w:val="none" w:sz="0" w:space="0" w:color="auto"/>
      </w:divBdr>
    </w:div>
    <w:div w:id="1715352941">
      <w:bodyDiv w:val="1"/>
      <w:marLeft w:val="0"/>
      <w:marRight w:val="0"/>
      <w:marTop w:val="0"/>
      <w:marBottom w:val="0"/>
      <w:divBdr>
        <w:top w:val="none" w:sz="0" w:space="0" w:color="auto"/>
        <w:left w:val="none" w:sz="0" w:space="0" w:color="auto"/>
        <w:bottom w:val="none" w:sz="0" w:space="0" w:color="auto"/>
        <w:right w:val="none" w:sz="0" w:space="0" w:color="auto"/>
      </w:divBdr>
    </w:div>
    <w:div w:id="1715498062">
      <w:bodyDiv w:val="1"/>
      <w:marLeft w:val="0"/>
      <w:marRight w:val="0"/>
      <w:marTop w:val="0"/>
      <w:marBottom w:val="0"/>
      <w:divBdr>
        <w:top w:val="none" w:sz="0" w:space="0" w:color="auto"/>
        <w:left w:val="none" w:sz="0" w:space="0" w:color="auto"/>
        <w:bottom w:val="none" w:sz="0" w:space="0" w:color="auto"/>
        <w:right w:val="none" w:sz="0" w:space="0" w:color="auto"/>
      </w:divBdr>
    </w:div>
    <w:div w:id="1715696265">
      <w:bodyDiv w:val="1"/>
      <w:marLeft w:val="0"/>
      <w:marRight w:val="0"/>
      <w:marTop w:val="0"/>
      <w:marBottom w:val="0"/>
      <w:divBdr>
        <w:top w:val="none" w:sz="0" w:space="0" w:color="auto"/>
        <w:left w:val="none" w:sz="0" w:space="0" w:color="auto"/>
        <w:bottom w:val="none" w:sz="0" w:space="0" w:color="auto"/>
        <w:right w:val="none" w:sz="0" w:space="0" w:color="auto"/>
      </w:divBdr>
    </w:div>
    <w:div w:id="1715732736">
      <w:bodyDiv w:val="1"/>
      <w:marLeft w:val="0"/>
      <w:marRight w:val="0"/>
      <w:marTop w:val="0"/>
      <w:marBottom w:val="0"/>
      <w:divBdr>
        <w:top w:val="none" w:sz="0" w:space="0" w:color="auto"/>
        <w:left w:val="none" w:sz="0" w:space="0" w:color="auto"/>
        <w:bottom w:val="none" w:sz="0" w:space="0" w:color="auto"/>
        <w:right w:val="none" w:sz="0" w:space="0" w:color="auto"/>
      </w:divBdr>
    </w:div>
    <w:div w:id="1715960935">
      <w:bodyDiv w:val="1"/>
      <w:marLeft w:val="0"/>
      <w:marRight w:val="0"/>
      <w:marTop w:val="0"/>
      <w:marBottom w:val="0"/>
      <w:divBdr>
        <w:top w:val="none" w:sz="0" w:space="0" w:color="auto"/>
        <w:left w:val="none" w:sz="0" w:space="0" w:color="auto"/>
        <w:bottom w:val="none" w:sz="0" w:space="0" w:color="auto"/>
        <w:right w:val="none" w:sz="0" w:space="0" w:color="auto"/>
      </w:divBdr>
    </w:div>
    <w:div w:id="1716078760">
      <w:bodyDiv w:val="1"/>
      <w:marLeft w:val="0"/>
      <w:marRight w:val="0"/>
      <w:marTop w:val="0"/>
      <w:marBottom w:val="0"/>
      <w:divBdr>
        <w:top w:val="none" w:sz="0" w:space="0" w:color="auto"/>
        <w:left w:val="none" w:sz="0" w:space="0" w:color="auto"/>
        <w:bottom w:val="none" w:sz="0" w:space="0" w:color="auto"/>
        <w:right w:val="none" w:sz="0" w:space="0" w:color="auto"/>
      </w:divBdr>
    </w:div>
    <w:div w:id="1716345162">
      <w:bodyDiv w:val="1"/>
      <w:marLeft w:val="0"/>
      <w:marRight w:val="0"/>
      <w:marTop w:val="0"/>
      <w:marBottom w:val="0"/>
      <w:divBdr>
        <w:top w:val="none" w:sz="0" w:space="0" w:color="auto"/>
        <w:left w:val="none" w:sz="0" w:space="0" w:color="auto"/>
        <w:bottom w:val="none" w:sz="0" w:space="0" w:color="auto"/>
        <w:right w:val="none" w:sz="0" w:space="0" w:color="auto"/>
      </w:divBdr>
    </w:div>
    <w:div w:id="1716462023">
      <w:bodyDiv w:val="1"/>
      <w:marLeft w:val="0"/>
      <w:marRight w:val="0"/>
      <w:marTop w:val="0"/>
      <w:marBottom w:val="0"/>
      <w:divBdr>
        <w:top w:val="none" w:sz="0" w:space="0" w:color="auto"/>
        <w:left w:val="none" w:sz="0" w:space="0" w:color="auto"/>
        <w:bottom w:val="none" w:sz="0" w:space="0" w:color="auto"/>
        <w:right w:val="none" w:sz="0" w:space="0" w:color="auto"/>
      </w:divBdr>
    </w:div>
    <w:div w:id="1716464188">
      <w:bodyDiv w:val="1"/>
      <w:marLeft w:val="0"/>
      <w:marRight w:val="0"/>
      <w:marTop w:val="0"/>
      <w:marBottom w:val="0"/>
      <w:divBdr>
        <w:top w:val="none" w:sz="0" w:space="0" w:color="auto"/>
        <w:left w:val="none" w:sz="0" w:space="0" w:color="auto"/>
        <w:bottom w:val="none" w:sz="0" w:space="0" w:color="auto"/>
        <w:right w:val="none" w:sz="0" w:space="0" w:color="auto"/>
      </w:divBdr>
    </w:div>
    <w:div w:id="1716928592">
      <w:bodyDiv w:val="1"/>
      <w:marLeft w:val="0"/>
      <w:marRight w:val="0"/>
      <w:marTop w:val="0"/>
      <w:marBottom w:val="0"/>
      <w:divBdr>
        <w:top w:val="none" w:sz="0" w:space="0" w:color="auto"/>
        <w:left w:val="none" w:sz="0" w:space="0" w:color="auto"/>
        <w:bottom w:val="none" w:sz="0" w:space="0" w:color="auto"/>
        <w:right w:val="none" w:sz="0" w:space="0" w:color="auto"/>
      </w:divBdr>
    </w:div>
    <w:div w:id="1716930297">
      <w:bodyDiv w:val="1"/>
      <w:marLeft w:val="0"/>
      <w:marRight w:val="0"/>
      <w:marTop w:val="0"/>
      <w:marBottom w:val="0"/>
      <w:divBdr>
        <w:top w:val="none" w:sz="0" w:space="0" w:color="auto"/>
        <w:left w:val="none" w:sz="0" w:space="0" w:color="auto"/>
        <w:bottom w:val="none" w:sz="0" w:space="0" w:color="auto"/>
        <w:right w:val="none" w:sz="0" w:space="0" w:color="auto"/>
      </w:divBdr>
    </w:div>
    <w:div w:id="1717002269">
      <w:bodyDiv w:val="1"/>
      <w:marLeft w:val="0"/>
      <w:marRight w:val="0"/>
      <w:marTop w:val="0"/>
      <w:marBottom w:val="0"/>
      <w:divBdr>
        <w:top w:val="none" w:sz="0" w:space="0" w:color="auto"/>
        <w:left w:val="none" w:sz="0" w:space="0" w:color="auto"/>
        <w:bottom w:val="none" w:sz="0" w:space="0" w:color="auto"/>
        <w:right w:val="none" w:sz="0" w:space="0" w:color="auto"/>
      </w:divBdr>
    </w:div>
    <w:div w:id="1717116984">
      <w:bodyDiv w:val="1"/>
      <w:marLeft w:val="0"/>
      <w:marRight w:val="0"/>
      <w:marTop w:val="0"/>
      <w:marBottom w:val="0"/>
      <w:divBdr>
        <w:top w:val="none" w:sz="0" w:space="0" w:color="auto"/>
        <w:left w:val="none" w:sz="0" w:space="0" w:color="auto"/>
        <w:bottom w:val="none" w:sz="0" w:space="0" w:color="auto"/>
        <w:right w:val="none" w:sz="0" w:space="0" w:color="auto"/>
      </w:divBdr>
    </w:div>
    <w:div w:id="1717243583">
      <w:bodyDiv w:val="1"/>
      <w:marLeft w:val="0"/>
      <w:marRight w:val="0"/>
      <w:marTop w:val="0"/>
      <w:marBottom w:val="0"/>
      <w:divBdr>
        <w:top w:val="none" w:sz="0" w:space="0" w:color="auto"/>
        <w:left w:val="none" w:sz="0" w:space="0" w:color="auto"/>
        <w:bottom w:val="none" w:sz="0" w:space="0" w:color="auto"/>
        <w:right w:val="none" w:sz="0" w:space="0" w:color="auto"/>
      </w:divBdr>
    </w:div>
    <w:div w:id="1717460629">
      <w:bodyDiv w:val="1"/>
      <w:marLeft w:val="0"/>
      <w:marRight w:val="0"/>
      <w:marTop w:val="0"/>
      <w:marBottom w:val="0"/>
      <w:divBdr>
        <w:top w:val="none" w:sz="0" w:space="0" w:color="auto"/>
        <w:left w:val="none" w:sz="0" w:space="0" w:color="auto"/>
        <w:bottom w:val="none" w:sz="0" w:space="0" w:color="auto"/>
        <w:right w:val="none" w:sz="0" w:space="0" w:color="auto"/>
      </w:divBdr>
    </w:div>
    <w:div w:id="1717966606">
      <w:bodyDiv w:val="1"/>
      <w:marLeft w:val="0"/>
      <w:marRight w:val="0"/>
      <w:marTop w:val="0"/>
      <w:marBottom w:val="0"/>
      <w:divBdr>
        <w:top w:val="none" w:sz="0" w:space="0" w:color="auto"/>
        <w:left w:val="none" w:sz="0" w:space="0" w:color="auto"/>
        <w:bottom w:val="none" w:sz="0" w:space="0" w:color="auto"/>
        <w:right w:val="none" w:sz="0" w:space="0" w:color="auto"/>
      </w:divBdr>
    </w:div>
    <w:div w:id="1718236092">
      <w:bodyDiv w:val="1"/>
      <w:marLeft w:val="0"/>
      <w:marRight w:val="0"/>
      <w:marTop w:val="0"/>
      <w:marBottom w:val="0"/>
      <w:divBdr>
        <w:top w:val="none" w:sz="0" w:space="0" w:color="auto"/>
        <w:left w:val="none" w:sz="0" w:space="0" w:color="auto"/>
        <w:bottom w:val="none" w:sz="0" w:space="0" w:color="auto"/>
        <w:right w:val="none" w:sz="0" w:space="0" w:color="auto"/>
      </w:divBdr>
    </w:div>
    <w:div w:id="1718310787">
      <w:bodyDiv w:val="1"/>
      <w:marLeft w:val="0"/>
      <w:marRight w:val="0"/>
      <w:marTop w:val="0"/>
      <w:marBottom w:val="0"/>
      <w:divBdr>
        <w:top w:val="none" w:sz="0" w:space="0" w:color="auto"/>
        <w:left w:val="none" w:sz="0" w:space="0" w:color="auto"/>
        <w:bottom w:val="none" w:sz="0" w:space="0" w:color="auto"/>
        <w:right w:val="none" w:sz="0" w:space="0" w:color="auto"/>
      </w:divBdr>
    </w:div>
    <w:div w:id="1718316569">
      <w:bodyDiv w:val="1"/>
      <w:marLeft w:val="0"/>
      <w:marRight w:val="0"/>
      <w:marTop w:val="0"/>
      <w:marBottom w:val="0"/>
      <w:divBdr>
        <w:top w:val="none" w:sz="0" w:space="0" w:color="auto"/>
        <w:left w:val="none" w:sz="0" w:space="0" w:color="auto"/>
        <w:bottom w:val="none" w:sz="0" w:space="0" w:color="auto"/>
        <w:right w:val="none" w:sz="0" w:space="0" w:color="auto"/>
      </w:divBdr>
    </w:div>
    <w:div w:id="1718628227">
      <w:bodyDiv w:val="1"/>
      <w:marLeft w:val="0"/>
      <w:marRight w:val="0"/>
      <w:marTop w:val="0"/>
      <w:marBottom w:val="0"/>
      <w:divBdr>
        <w:top w:val="none" w:sz="0" w:space="0" w:color="auto"/>
        <w:left w:val="none" w:sz="0" w:space="0" w:color="auto"/>
        <w:bottom w:val="none" w:sz="0" w:space="0" w:color="auto"/>
        <w:right w:val="none" w:sz="0" w:space="0" w:color="auto"/>
      </w:divBdr>
    </w:div>
    <w:div w:id="1719238459">
      <w:bodyDiv w:val="1"/>
      <w:marLeft w:val="0"/>
      <w:marRight w:val="0"/>
      <w:marTop w:val="0"/>
      <w:marBottom w:val="0"/>
      <w:divBdr>
        <w:top w:val="none" w:sz="0" w:space="0" w:color="auto"/>
        <w:left w:val="none" w:sz="0" w:space="0" w:color="auto"/>
        <w:bottom w:val="none" w:sz="0" w:space="0" w:color="auto"/>
        <w:right w:val="none" w:sz="0" w:space="0" w:color="auto"/>
      </w:divBdr>
    </w:div>
    <w:div w:id="1719277202">
      <w:bodyDiv w:val="1"/>
      <w:marLeft w:val="0"/>
      <w:marRight w:val="0"/>
      <w:marTop w:val="0"/>
      <w:marBottom w:val="0"/>
      <w:divBdr>
        <w:top w:val="none" w:sz="0" w:space="0" w:color="auto"/>
        <w:left w:val="none" w:sz="0" w:space="0" w:color="auto"/>
        <w:bottom w:val="none" w:sz="0" w:space="0" w:color="auto"/>
        <w:right w:val="none" w:sz="0" w:space="0" w:color="auto"/>
      </w:divBdr>
    </w:div>
    <w:div w:id="1719426841">
      <w:bodyDiv w:val="1"/>
      <w:marLeft w:val="0"/>
      <w:marRight w:val="0"/>
      <w:marTop w:val="0"/>
      <w:marBottom w:val="0"/>
      <w:divBdr>
        <w:top w:val="none" w:sz="0" w:space="0" w:color="auto"/>
        <w:left w:val="none" w:sz="0" w:space="0" w:color="auto"/>
        <w:bottom w:val="none" w:sz="0" w:space="0" w:color="auto"/>
        <w:right w:val="none" w:sz="0" w:space="0" w:color="auto"/>
      </w:divBdr>
    </w:div>
    <w:div w:id="1719472543">
      <w:bodyDiv w:val="1"/>
      <w:marLeft w:val="0"/>
      <w:marRight w:val="0"/>
      <w:marTop w:val="0"/>
      <w:marBottom w:val="0"/>
      <w:divBdr>
        <w:top w:val="none" w:sz="0" w:space="0" w:color="auto"/>
        <w:left w:val="none" w:sz="0" w:space="0" w:color="auto"/>
        <w:bottom w:val="none" w:sz="0" w:space="0" w:color="auto"/>
        <w:right w:val="none" w:sz="0" w:space="0" w:color="auto"/>
      </w:divBdr>
    </w:div>
    <w:div w:id="1719475308">
      <w:bodyDiv w:val="1"/>
      <w:marLeft w:val="0"/>
      <w:marRight w:val="0"/>
      <w:marTop w:val="0"/>
      <w:marBottom w:val="0"/>
      <w:divBdr>
        <w:top w:val="none" w:sz="0" w:space="0" w:color="auto"/>
        <w:left w:val="none" w:sz="0" w:space="0" w:color="auto"/>
        <w:bottom w:val="none" w:sz="0" w:space="0" w:color="auto"/>
        <w:right w:val="none" w:sz="0" w:space="0" w:color="auto"/>
      </w:divBdr>
    </w:div>
    <w:div w:id="1719623322">
      <w:bodyDiv w:val="1"/>
      <w:marLeft w:val="0"/>
      <w:marRight w:val="0"/>
      <w:marTop w:val="0"/>
      <w:marBottom w:val="0"/>
      <w:divBdr>
        <w:top w:val="none" w:sz="0" w:space="0" w:color="auto"/>
        <w:left w:val="none" w:sz="0" w:space="0" w:color="auto"/>
        <w:bottom w:val="none" w:sz="0" w:space="0" w:color="auto"/>
        <w:right w:val="none" w:sz="0" w:space="0" w:color="auto"/>
      </w:divBdr>
    </w:div>
    <w:div w:id="1720086574">
      <w:bodyDiv w:val="1"/>
      <w:marLeft w:val="0"/>
      <w:marRight w:val="0"/>
      <w:marTop w:val="0"/>
      <w:marBottom w:val="0"/>
      <w:divBdr>
        <w:top w:val="none" w:sz="0" w:space="0" w:color="auto"/>
        <w:left w:val="none" w:sz="0" w:space="0" w:color="auto"/>
        <w:bottom w:val="none" w:sz="0" w:space="0" w:color="auto"/>
        <w:right w:val="none" w:sz="0" w:space="0" w:color="auto"/>
      </w:divBdr>
    </w:div>
    <w:div w:id="1720086942">
      <w:bodyDiv w:val="1"/>
      <w:marLeft w:val="0"/>
      <w:marRight w:val="0"/>
      <w:marTop w:val="0"/>
      <w:marBottom w:val="0"/>
      <w:divBdr>
        <w:top w:val="none" w:sz="0" w:space="0" w:color="auto"/>
        <w:left w:val="none" w:sz="0" w:space="0" w:color="auto"/>
        <w:bottom w:val="none" w:sz="0" w:space="0" w:color="auto"/>
        <w:right w:val="none" w:sz="0" w:space="0" w:color="auto"/>
      </w:divBdr>
    </w:div>
    <w:div w:id="1720202938">
      <w:bodyDiv w:val="1"/>
      <w:marLeft w:val="0"/>
      <w:marRight w:val="0"/>
      <w:marTop w:val="0"/>
      <w:marBottom w:val="0"/>
      <w:divBdr>
        <w:top w:val="none" w:sz="0" w:space="0" w:color="auto"/>
        <w:left w:val="none" w:sz="0" w:space="0" w:color="auto"/>
        <w:bottom w:val="none" w:sz="0" w:space="0" w:color="auto"/>
        <w:right w:val="none" w:sz="0" w:space="0" w:color="auto"/>
      </w:divBdr>
    </w:div>
    <w:div w:id="1720204871">
      <w:bodyDiv w:val="1"/>
      <w:marLeft w:val="0"/>
      <w:marRight w:val="0"/>
      <w:marTop w:val="0"/>
      <w:marBottom w:val="0"/>
      <w:divBdr>
        <w:top w:val="none" w:sz="0" w:space="0" w:color="auto"/>
        <w:left w:val="none" w:sz="0" w:space="0" w:color="auto"/>
        <w:bottom w:val="none" w:sz="0" w:space="0" w:color="auto"/>
        <w:right w:val="none" w:sz="0" w:space="0" w:color="auto"/>
      </w:divBdr>
    </w:div>
    <w:div w:id="1720474404">
      <w:bodyDiv w:val="1"/>
      <w:marLeft w:val="0"/>
      <w:marRight w:val="0"/>
      <w:marTop w:val="0"/>
      <w:marBottom w:val="0"/>
      <w:divBdr>
        <w:top w:val="none" w:sz="0" w:space="0" w:color="auto"/>
        <w:left w:val="none" w:sz="0" w:space="0" w:color="auto"/>
        <w:bottom w:val="none" w:sz="0" w:space="0" w:color="auto"/>
        <w:right w:val="none" w:sz="0" w:space="0" w:color="auto"/>
      </w:divBdr>
    </w:div>
    <w:div w:id="1720785899">
      <w:bodyDiv w:val="1"/>
      <w:marLeft w:val="0"/>
      <w:marRight w:val="0"/>
      <w:marTop w:val="0"/>
      <w:marBottom w:val="0"/>
      <w:divBdr>
        <w:top w:val="none" w:sz="0" w:space="0" w:color="auto"/>
        <w:left w:val="none" w:sz="0" w:space="0" w:color="auto"/>
        <w:bottom w:val="none" w:sz="0" w:space="0" w:color="auto"/>
        <w:right w:val="none" w:sz="0" w:space="0" w:color="auto"/>
      </w:divBdr>
    </w:div>
    <w:div w:id="1721516645">
      <w:bodyDiv w:val="1"/>
      <w:marLeft w:val="0"/>
      <w:marRight w:val="0"/>
      <w:marTop w:val="0"/>
      <w:marBottom w:val="0"/>
      <w:divBdr>
        <w:top w:val="none" w:sz="0" w:space="0" w:color="auto"/>
        <w:left w:val="none" w:sz="0" w:space="0" w:color="auto"/>
        <w:bottom w:val="none" w:sz="0" w:space="0" w:color="auto"/>
        <w:right w:val="none" w:sz="0" w:space="0" w:color="auto"/>
      </w:divBdr>
    </w:div>
    <w:div w:id="1721519303">
      <w:bodyDiv w:val="1"/>
      <w:marLeft w:val="0"/>
      <w:marRight w:val="0"/>
      <w:marTop w:val="0"/>
      <w:marBottom w:val="0"/>
      <w:divBdr>
        <w:top w:val="none" w:sz="0" w:space="0" w:color="auto"/>
        <w:left w:val="none" w:sz="0" w:space="0" w:color="auto"/>
        <w:bottom w:val="none" w:sz="0" w:space="0" w:color="auto"/>
        <w:right w:val="none" w:sz="0" w:space="0" w:color="auto"/>
      </w:divBdr>
    </w:div>
    <w:div w:id="1721635166">
      <w:bodyDiv w:val="1"/>
      <w:marLeft w:val="0"/>
      <w:marRight w:val="0"/>
      <w:marTop w:val="0"/>
      <w:marBottom w:val="0"/>
      <w:divBdr>
        <w:top w:val="none" w:sz="0" w:space="0" w:color="auto"/>
        <w:left w:val="none" w:sz="0" w:space="0" w:color="auto"/>
        <w:bottom w:val="none" w:sz="0" w:space="0" w:color="auto"/>
        <w:right w:val="none" w:sz="0" w:space="0" w:color="auto"/>
      </w:divBdr>
    </w:div>
    <w:div w:id="1721779145">
      <w:bodyDiv w:val="1"/>
      <w:marLeft w:val="0"/>
      <w:marRight w:val="0"/>
      <w:marTop w:val="0"/>
      <w:marBottom w:val="0"/>
      <w:divBdr>
        <w:top w:val="none" w:sz="0" w:space="0" w:color="auto"/>
        <w:left w:val="none" w:sz="0" w:space="0" w:color="auto"/>
        <w:bottom w:val="none" w:sz="0" w:space="0" w:color="auto"/>
        <w:right w:val="none" w:sz="0" w:space="0" w:color="auto"/>
      </w:divBdr>
    </w:div>
    <w:div w:id="1721859019">
      <w:bodyDiv w:val="1"/>
      <w:marLeft w:val="0"/>
      <w:marRight w:val="0"/>
      <w:marTop w:val="0"/>
      <w:marBottom w:val="0"/>
      <w:divBdr>
        <w:top w:val="none" w:sz="0" w:space="0" w:color="auto"/>
        <w:left w:val="none" w:sz="0" w:space="0" w:color="auto"/>
        <w:bottom w:val="none" w:sz="0" w:space="0" w:color="auto"/>
        <w:right w:val="none" w:sz="0" w:space="0" w:color="auto"/>
      </w:divBdr>
    </w:div>
    <w:div w:id="1721978770">
      <w:bodyDiv w:val="1"/>
      <w:marLeft w:val="0"/>
      <w:marRight w:val="0"/>
      <w:marTop w:val="0"/>
      <w:marBottom w:val="0"/>
      <w:divBdr>
        <w:top w:val="none" w:sz="0" w:space="0" w:color="auto"/>
        <w:left w:val="none" w:sz="0" w:space="0" w:color="auto"/>
        <w:bottom w:val="none" w:sz="0" w:space="0" w:color="auto"/>
        <w:right w:val="none" w:sz="0" w:space="0" w:color="auto"/>
      </w:divBdr>
    </w:div>
    <w:div w:id="1722292687">
      <w:bodyDiv w:val="1"/>
      <w:marLeft w:val="0"/>
      <w:marRight w:val="0"/>
      <w:marTop w:val="0"/>
      <w:marBottom w:val="0"/>
      <w:divBdr>
        <w:top w:val="none" w:sz="0" w:space="0" w:color="auto"/>
        <w:left w:val="none" w:sz="0" w:space="0" w:color="auto"/>
        <w:bottom w:val="none" w:sz="0" w:space="0" w:color="auto"/>
        <w:right w:val="none" w:sz="0" w:space="0" w:color="auto"/>
      </w:divBdr>
    </w:div>
    <w:div w:id="1722364364">
      <w:bodyDiv w:val="1"/>
      <w:marLeft w:val="0"/>
      <w:marRight w:val="0"/>
      <w:marTop w:val="0"/>
      <w:marBottom w:val="0"/>
      <w:divBdr>
        <w:top w:val="none" w:sz="0" w:space="0" w:color="auto"/>
        <w:left w:val="none" w:sz="0" w:space="0" w:color="auto"/>
        <w:bottom w:val="none" w:sz="0" w:space="0" w:color="auto"/>
        <w:right w:val="none" w:sz="0" w:space="0" w:color="auto"/>
      </w:divBdr>
    </w:div>
    <w:div w:id="1723288764">
      <w:bodyDiv w:val="1"/>
      <w:marLeft w:val="0"/>
      <w:marRight w:val="0"/>
      <w:marTop w:val="0"/>
      <w:marBottom w:val="0"/>
      <w:divBdr>
        <w:top w:val="none" w:sz="0" w:space="0" w:color="auto"/>
        <w:left w:val="none" w:sz="0" w:space="0" w:color="auto"/>
        <w:bottom w:val="none" w:sz="0" w:space="0" w:color="auto"/>
        <w:right w:val="none" w:sz="0" w:space="0" w:color="auto"/>
      </w:divBdr>
    </w:div>
    <w:div w:id="1723481696">
      <w:bodyDiv w:val="1"/>
      <w:marLeft w:val="0"/>
      <w:marRight w:val="0"/>
      <w:marTop w:val="0"/>
      <w:marBottom w:val="0"/>
      <w:divBdr>
        <w:top w:val="none" w:sz="0" w:space="0" w:color="auto"/>
        <w:left w:val="none" w:sz="0" w:space="0" w:color="auto"/>
        <w:bottom w:val="none" w:sz="0" w:space="0" w:color="auto"/>
        <w:right w:val="none" w:sz="0" w:space="0" w:color="auto"/>
      </w:divBdr>
    </w:div>
    <w:div w:id="1723554503">
      <w:bodyDiv w:val="1"/>
      <w:marLeft w:val="0"/>
      <w:marRight w:val="0"/>
      <w:marTop w:val="0"/>
      <w:marBottom w:val="0"/>
      <w:divBdr>
        <w:top w:val="none" w:sz="0" w:space="0" w:color="auto"/>
        <w:left w:val="none" w:sz="0" w:space="0" w:color="auto"/>
        <w:bottom w:val="none" w:sz="0" w:space="0" w:color="auto"/>
        <w:right w:val="none" w:sz="0" w:space="0" w:color="auto"/>
      </w:divBdr>
    </w:div>
    <w:div w:id="1723558988">
      <w:bodyDiv w:val="1"/>
      <w:marLeft w:val="0"/>
      <w:marRight w:val="0"/>
      <w:marTop w:val="0"/>
      <w:marBottom w:val="0"/>
      <w:divBdr>
        <w:top w:val="none" w:sz="0" w:space="0" w:color="auto"/>
        <w:left w:val="none" w:sz="0" w:space="0" w:color="auto"/>
        <w:bottom w:val="none" w:sz="0" w:space="0" w:color="auto"/>
        <w:right w:val="none" w:sz="0" w:space="0" w:color="auto"/>
      </w:divBdr>
    </w:div>
    <w:div w:id="1723795815">
      <w:bodyDiv w:val="1"/>
      <w:marLeft w:val="0"/>
      <w:marRight w:val="0"/>
      <w:marTop w:val="0"/>
      <w:marBottom w:val="0"/>
      <w:divBdr>
        <w:top w:val="none" w:sz="0" w:space="0" w:color="auto"/>
        <w:left w:val="none" w:sz="0" w:space="0" w:color="auto"/>
        <w:bottom w:val="none" w:sz="0" w:space="0" w:color="auto"/>
        <w:right w:val="none" w:sz="0" w:space="0" w:color="auto"/>
      </w:divBdr>
    </w:div>
    <w:div w:id="1724062693">
      <w:bodyDiv w:val="1"/>
      <w:marLeft w:val="0"/>
      <w:marRight w:val="0"/>
      <w:marTop w:val="0"/>
      <w:marBottom w:val="0"/>
      <w:divBdr>
        <w:top w:val="none" w:sz="0" w:space="0" w:color="auto"/>
        <w:left w:val="none" w:sz="0" w:space="0" w:color="auto"/>
        <w:bottom w:val="none" w:sz="0" w:space="0" w:color="auto"/>
        <w:right w:val="none" w:sz="0" w:space="0" w:color="auto"/>
      </w:divBdr>
    </w:div>
    <w:div w:id="1724139431">
      <w:bodyDiv w:val="1"/>
      <w:marLeft w:val="0"/>
      <w:marRight w:val="0"/>
      <w:marTop w:val="0"/>
      <w:marBottom w:val="0"/>
      <w:divBdr>
        <w:top w:val="none" w:sz="0" w:space="0" w:color="auto"/>
        <w:left w:val="none" w:sz="0" w:space="0" w:color="auto"/>
        <w:bottom w:val="none" w:sz="0" w:space="0" w:color="auto"/>
        <w:right w:val="none" w:sz="0" w:space="0" w:color="auto"/>
      </w:divBdr>
    </w:div>
    <w:div w:id="1724719114">
      <w:bodyDiv w:val="1"/>
      <w:marLeft w:val="0"/>
      <w:marRight w:val="0"/>
      <w:marTop w:val="0"/>
      <w:marBottom w:val="0"/>
      <w:divBdr>
        <w:top w:val="none" w:sz="0" w:space="0" w:color="auto"/>
        <w:left w:val="none" w:sz="0" w:space="0" w:color="auto"/>
        <w:bottom w:val="none" w:sz="0" w:space="0" w:color="auto"/>
        <w:right w:val="none" w:sz="0" w:space="0" w:color="auto"/>
      </w:divBdr>
    </w:div>
    <w:div w:id="1725064571">
      <w:bodyDiv w:val="1"/>
      <w:marLeft w:val="0"/>
      <w:marRight w:val="0"/>
      <w:marTop w:val="0"/>
      <w:marBottom w:val="0"/>
      <w:divBdr>
        <w:top w:val="none" w:sz="0" w:space="0" w:color="auto"/>
        <w:left w:val="none" w:sz="0" w:space="0" w:color="auto"/>
        <w:bottom w:val="none" w:sz="0" w:space="0" w:color="auto"/>
        <w:right w:val="none" w:sz="0" w:space="0" w:color="auto"/>
      </w:divBdr>
    </w:div>
    <w:div w:id="1725179413">
      <w:bodyDiv w:val="1"/>
      <w:marLeft w:val="0"/>
      <w:marRight w:val="0"/>
      <w:marTop w:val="0"/>
      <w:marBottom w:val="0"/>
      <w:divBdr>
        <w:top w:val="none" w:sz="0" w:space="0" w:color="auto"/>
        <w:left w:val="none" w:sz="0" w:space="0" w:color="auto"/>
        <w:bottom w:val="none" w:sz="0" w:space="0" w:color="auto"/>
        <w:right w:val="none" w:sz="0" w:space="0" w:color="auto"/>
      </w:divBdr>
    </w:div>
    <w:div w:id="1725182164">
      <w:bodyDiv w:val="1"/>
      <w:marLeft w:val="0"/>
      <w:marRight w:val="0"/>
      <w:marTop w:val="0"/>
      <w:marBottom w:val="0"/>
      <w:divBdr>
        <w:top w:val="none" w:sz="0" w:space="0" w:color="auto"/>
        <w:left w:val="none" w:sz="0" w:space="0" w:color="auto"/>
        <w:bottom w:val="none" w:sz="0" w:space="0" w:color="auto"/>
        <w:right w:val="none" w:sz="0" w:space="0" w:color="auto"/>
      </w:divBdr>
    </w:div>
    <w:div w:id="1725563927">
      <w:bodyDiv w:val="1"/>
      <w:marLeft w:val="0"/>
      <w:marRight w:val="0"/>
      <w:marTop w:val="0"/>
      <w:marBottom w:val="0"/>
      <w:divBdr>
        <w:top w:val="none" w:sz="0" w:space="0" w:color="auto"/>
        <w:left w:val="none" w:sz="0" w:space="0" w:color="auto"/>
        <w:bottom w:val="none" w:sz="0" w:space="0" w:color="auto"/>
        <w:right w:val="none" w:sz="0" w:space="0" w:color="auto"/>
      </w:divBdr>
    </w:div>
    <w:div w:id="1725636604">
      <w:bodyDiv w:val="1"/>
      <w:marLeft w:val="0"/>
      <w:marRight w:val="0"/>
      <w:marTop w:val="0"/>
      <w:marBottom w:val="0"/>
      <w:divBdr>
        <w:top w:val="none" w:sz="0" w:space="0" w:color="auto"/>
        <w:left w:val="none" w:sz="0" w:space="0" w:color="auto"/>
        <w:bottom w:val="none" w:sz="0" w:space="0" w:color="auto"/>
        <w:right w:val="none" w:sz="0" w:space="0" w:color="auto"/>
      </w:divBdr>
    </w:div>
    <w:div w:id="1725643215">
      <w:bodyDiv w:val="1"/>
      <w:marLeft w:val="0"/>
      <w:marRight w:val="0"/>
      <w:marTop w:val="0"/>
      <w:marBottom w:val="0"/>
      <w:divBdr>
        <w:top w:val="none" w:sz="0" w:space="0" w:color="auto"/>
        <w:left w:val="none" w:sz="0" w:space="0" w:color="auto"/>
        <w:bottom w:val="none" w:sz="0" w:space="0" w:color="auto"/>
        <w:right w:val="none" w:sz="0" w:space="0" w:color="auto"/>
      </w:divBdr>
    </w:div>
    <w:div w:id="1725988587">
      <w:bodyDiv w:val="1"/>
      <w:marLeft w:val="0"/>
      <w:marRight w:val="0"/>
      <w:marTop w:val="0"/>
      <w:marBottom w:val="0"/>
      <w:divBdr>
        <w:top w:val="none" w:sz="0" w:space="0" w:color="auto"/>
        <w:left w:val="none" w:sz="0" w:space="0" w:color="auto"/>
        <w:bottom w:val="none" w:sz="0" w:space="0" w:color="auto"/>
        <w:right w:val="none" w:sz="0" w:space="0" w:color="auto"/>
      </w:divBdr>
    </w:div>
    <w:div w:id="1726835517">
      <w:bodyDiv w:val="1"/>
      <w:marLeft w:val="0"/>
      <w:marRight w:val="0"/>
      <w:marTop w:val="0"/>
      <w:marBottom w:val="0"/>
      <w:divBdr>
        <w:top w:val="none" w:sz="0" w:space="0" w:color="auto"/>
        <w:left w:val="none" w:sz="0" w:space="0" w:color="auto"/>
        <w:bottom w:val="none" w:sz="0" w:space="0" w:color="auto"/>
        <w:right w:val="none" w:sz="0" w:space="0" w:color="auto"/>
      </w:divBdr>
    </w:div>
    <w:div w:id="1727411836">
      <w:bodyDiv w:val="1"/>
      <w:marLeft w:val="0"/>
      <w:marRight w:val="0"/>
      <w:marTop w:val="0"/>
      <w:marBottom w:val="0"/>
      <w:divBdr>
        <w:top w:val="none" w:sz="0" w:space="0" w:color="auto"/>
        <w:left w:val="none" w:sz="0" w:space="0" w:color="auto"/>
        <w:bottom w:val="none" w:sz="0" w:space="0" w:color="auto"/>
        <w:right w:val="none" w:sz="0" w:space="0" w:color="auto"/>
      </w:divBdr>
    </w:div>
    <w:div w:id="1727412780">
      <w:bodyDiv w:val="1"/>
      <w:marLeft w:val="0"/>
      <w:marRight w:val="0"/>
      <w:marTop w:val="0"/>
      <w:marBottom w:val="0"/>
      <w:divBdr>
        <w:top w:val="none" w:sz="0" w:space="0" w:color="auto"/>
        <w:left w:val="none" w:sz="0" w:space="0" w:color="auto"/>
        <w:bottom w:val="none" w:sz="0" w:space="0" w:color="auto"/>
        <w:right w:val="none" w:sz="0" w:space="0" w:color="auto"/>
      </w:divBdr>
    </w:div>
    <w:div w:id="1727489316">
      <w:bodyDiv w:val="1"/>
      <w:marLeft w:val="0"/>
      <w:marRight w:val="0"/>
      <w:marTop w:val="0"/>
      <w:marBottom w:val="0"/>
      <w:divBdr>
        <w:top w:val="none" w:sz="0" w:space="0" w:color="auto"/>
        <w:left w:val="none" w:sz="0" w:space="0" w:color="auto"/>
        <w:bottom w:val="none" w:sz="0" w:space="0" w:color="auto"/>
        <w:right w:val="none" w:sz="0" w:space="0" w:color="auto"/>
      </w:divBdr>
    </w:div>
    <w:div w:id="1727532236">
      <w:bodyDiv w:val="1"/>
      <w:marLeft w:val="0"/>
      <w:marRight w:val="0"/>
      <w:marTop w:val="0"/>
      <w:marBottom w:val="0"/>
      <w:divBdr>
        <w:top w:val="none" w:sz="0" w:space="0" w:color="auto"/>
        <w:left w:val="none" w:sz="0" w:space="0" w:color="auto"/>
        <w:bottom w:val="none" w:sz="0" w:space="0" w:color="auto"/>
        <w:right w:val="none" w:sz="0" w:space="0" w:color="auto"/>
      </w:divBdr>
    </w:div>
    <w:div w:id="1727798294">
      <w:bodyDiv w:val="1"/>
      <w:marLeft w:val="0"/>
      <w:marRight w:val="0"/>
      <w:marTop w:val="0"/>
      <w:marBottom w:val="0"/>
      <w:divBdr>
        <w:top w:val="none" w:sz="0" w:space="0" w:color="auto"/>
        <w:left w:val="none" w:sz="0" w:space="0" w:color="auto"/>
        <w:bottom w:val="none" w:sz="0" w:space="0" w:color="auto"/>
        <w:right w:val="none" w:sz="0" w:space="0" w:color="auto"/>
      </w:divBdr>
    </w:div>
    <w:div w:id="1727876880">
      <w:bodyDiv w:val="1"/>
      <w:marLeft w:val="0"/>
      <w:marRight w:val="0"/>
      <w:marTop w:val="0"/>
      <w:marBottom w:val="0"/>
      <w:divBdr>
        <w:top w:val="none" w:sz="0" w:space="0" w:color="auto"/>
        <w:left w:val="none" w:sz="0" w:space="0" w:color="auto"/>
        <w:bottom w:val="none" w:sz="0" w:space="0" w:color="auto"/>
        <w:right w:val="none" w:sz="0" w:space="0" w:color="auto"/>
      </w:divBdr>
    </w:div>
    <w:div w:id="1727945046">
      <w:bodyDiv w:val="1"/>
      <w:marLeft w:val="0"/>
      <w:marRight w:val="0"/>
      <w:marTop w:val="0"/>
      <w:marBottom w:val="0"/>
      <w:divBdr>
        <w:top w:val="none" w:sz="0" w:space="0" w:color="auto"/>
        <w:left w:val="none" w:sz="0" w:space="0" w:color="auto"/>
        <w:bottom w:val="none" w:sz="0" w:space="0" w:color="auto"/>
        <w:right w:val="none" w:sz="0" w:space="0" w:color="auto"/>
      </w:divBdr>
    </w:div>
    <w:div w:id="1727954434">
      <w:bodyDiv w:val="1"/>
      <w:marLeft w:val="0"/>
      <w:marRight w:val="0"/>
      <w:marTop w:val="0"/>
      <w:marBottom w:val="0"/>
      <w:divBdr>
        <w:top w:val="none" w:sz="0" w:space="0" w:color="auto"/>
        <w:left w:val="none" w:sz="0" w:space="0" w:color="auto"/>
        <w:bottom w:val="none" w:sz="0" w:space="0" w:color="auto"/>
        <w:right w:val="none" w:sz="0" w:space="0" w:color="auto"/>
      </w:divBdr>
    </w:div>
    <w:div w:id="1727991263">
      <w:bodyDiv w:val="1"/>
      <w:marLeft w:val="0"/>
      <w:marRight w:val="0"/>
      <w:marTop w:val="0"/>
      <w:marBottom w:val="0"/>
      <w:divBdr>
        <w:top w:val="none" w:sz="0" w:space="0" w:color="auto"/>
        <w:left w:val="none" w:sz="0" w:space="0" w:color="auto"/>
        <w:bottom w:val="none" w:sz="0" w:space="0" w:color="auto"/>
        <w:right w:val="none" w:sz="0" w:space="0" w:color="auto"/>
      </w:divBdr>
    </w:div>
    <w:div w:id="1728413291">
      <w:bodyDiv w:val="1"/>
      <w:marLeft w:val="0"/>
      <w:marRight w:val="0"/>
      <w:marTop w:val="0"/>
      <w:marBottom w:val="0"/>
      <w:divBdr>
        <w:top w:val="none" w:sz="0" w:space="0" w:color="auto"/>
        <w:left w:val="none" w:sz="0" w:space="0" w:color="auto"/>
        <w:bottom w:val="none" w:sz="0" w:space="0" w:color="auto"/>
        <w:right w:val="none" w:sz="0" w:space="0" w:color="auto"/>
      </w:divBdr>
    </w:div>
    <w:div w:id="1728801438">
      <w:bodyDiv w:val="1"/>
      <w:marLeft w:val="0"/>
      <w:marRight w:val="0"/>
      <w:marTop w:val="0"/>
      <w:marBottom w:val="0"/>
      <w:divBdr>
        <w:top w:val="none" w:sz="0" w:space="0" w:color="auto"/>
        <w:left w:val="none" w:sz="0" w:space="0" w:color="auto"/>
        <w:bottom w:val="none" w:sz="0" w:space="0" w:color="auto"/>
        <w:right w:val="none" w:sz="0" w:space="0" w:color="auto"/>
      </w:divBdr>
    </w:div>
    <w:div w:id="1728913830">
      <w:bodyDiv w:val="1"/>
      <w:marLeft w:val="0"/>
      <w:marRight w:val="0"/>
      <w:marTop w:val="0"/>
      <w:marBottom w:val="0"/>
      <w:divBdr>
        <w:top w:val="none" w:sz="0" w:space="0" w:color="auto"/>
        <w:left w:val="none" w:sz="0" w:space="0" w:color="auto"/>
        <w:bottom w:val="none" w:sz="0" w:space="0" w:color="auto"/>
        <w:right w:val="none" w:sz="0" w:space="0" w:color="auto"/>
      </w:divBdr>
    </w:div>
    <w:div w:id="1729305116">
      <w:bodyDiv w:val="1"/>
      <w:marLeft w:val="0"/>
      <w:marRight w:val="0"/>
      <w:marTop w:val="0"/>
      <w:marBottom w:val="0"/>
      <w:divBdr>
        <w:top w:val="none" w:sz="0" w:space="0" w:color="auto"/>
        <w:left w:val="none" w:sz="0" w:space="0" w:color="auto"/>
        <w:bottom w:val="none" w:sz="0" w:space="0" w:color="auto"/>
        <w:right w:val="none" w:sz="0" w:space="0" w:color="auto"/>
      </w:divBdr>
    </w:div>
    <w:div w:id="1729762731">
      <w:bodyDiv w:val="1"/>
      <w:marLeft w:val="0"/>
      <w:marRight w:val="0"/>
      <w:marTop w:val="0"/>
      <w:marBottom w:val="0"/>
      <w:divBdr>
        <w:top w:val="none" w:sz="0" w:space="0" w:color="auto"/>
        <w:left w:val="none" w:sz="0" w:space="0" w:color="auto"/>
        <w:bottom w:val="none" w:sz="0" w:space="0" w:color="auto"/>
        <w:right w:val="none" w:sz="0" w:space="0" w:color="auto"/>
      </w:divBdr>
    </w:div>
    <w:div w:id="1729765683">
      <w:bodyDiv w:val="1"/>
      <w:marLeft w:val="0"/>
      <w:marRight w:val="0"/>
      <w:marTop w:val="0"/>
      <w:marBottom w:val="0"/>
      <w:divBdr>
        <w:top w:val="none" w:sz="0" w:space="0" w:color="auto"/>
        <w:left w:val="none" w:sz="0" w:space="0" w:color="auto"/>
        <w:bottom w:val="none" w:sz="0" w:space="0" w:color="auto"/>
        <w:right w:val="none" w:sz="0" w:space="0" w:color="auto"/>
      </w:divBdr>
    </w:div>
    <w:div w:id="1730111397">
      <w:bodyDiv w:val="1"/>
      <w:marLeft w:val="0"/>
      <w:marRight w:val="0"/>
      <w:marTop w:val="0"/>
      <w:marBottom w:val="0"/>
      <w:divBdr>
        <w:top w:val="none" w:sz="0" w:space="0" w:color="auto"/>
        <w:left w:val="none" w:sz="0" w:space="0" w:color="auto"/>
        <w:bottom w:val="none" w:sz="0" w:space="0" w:color="auto"/>
        <w:right w:val="none" w:sz="0" w:space="0" w:color="auto"/>
      </w:divBdr>
    </w:div>
    <w:div w:id="1730227212">
      <w:bodyDiv w:val="1"/>
      <w:marLeft w:val="0"/>
      <w:marRight w:val="0"/>
      <w:marTop w:val="0"/>
      <w:marBottom w:val="0"/>
      <w:divBdr>
        <w:top w:val="none" w:sz="0" w:space="0" w:color="auto"/>
        <w:left w:val="none" w:sz="0" w:space="0" w:color="auto"/>
        <w:bottom w:val="none" w:sz="0" w:space="0" w:color="auto"/>
        <w:right w:val="none" w:sz="0" w:space="0" w:color="auto"/>
      </w:divBdr>
    </w:div>
    <w:div w:id="1730573470">
      <w:bodyDiv w:val="1"/>
      <w:marLeft w:val="0"/>
      <w:marRight w:val="0"/>
      <w:marTop w:val="0"/>
      <w:marBottom w:val="0"/>
      <w:divBdr>
        <w:top w:val="none" w:sz="0" w:space="0" w:color="auto"/>
        <w:left w:val="none" w:sz="0" w:space="0" w:color="auto"/>
        <w:bottom w:val="none" w:sz="0" w:space="0" w:color="auto"/>
        <w:right w:val="none" w:sz="0" w:space="0" w:color="auto"/>
      </w:divBdr>
    </w:div>
    <w:div w:id="1730692799">
      <w:bodyDiv w:val="1"/>
      <w:marLeft w:val="0"/>
      <w:marRight w:val="0"/>
      <w:marTop w:val="0"/>
      <w:marBottom w:val="0"/>
      <w:divBdr>
        <w:top w:val="none" w:sz="0" w:space="0" w:color="auto"/>
        <w:left w:val="none" w:sz="0" w:space="0" w:color="auto"/>
        <w:bottom w:val="none" w:sz="0" w:space="0" w:color="auto"/>
        <w:right w:val="none" w:sz="0" w:space="0" w:color="auto"/>
      </w:divBdr>
    </w:div>
    <w:div w:id="1730837549">
      <w:bodyDiv w:val="1"/>
      <w:marLeft w:val="0"/>
      <w:marRight w:val="0"/>
      <w:marTop w:val="0"/>
      <w:marBottom w:val="0"/>
      <w:divBdr>
        <w:top w:val="none" w:sz="0" w:space="0" w:color="auto"/>
        <w:left w:val="none" w:sz="0" w:space="0" w:color="auto"/>
        <w:bottom w:val="none" w:sz="0" w:space="0" w:color="auto"/>
        <w:right w:val="none" w:sz="0" w:space="0" w:color="auto"/>
      </w:divBdr>
    </w:div>
    <w:div w:id="1730877113">
      <w:bodyDiv w:val="1"/>
      <w:marLeft w:val="0"/>
      <w:marRight w:val="0"/>
      <w:marTop w:val="0"/>
      <w:marBottom w:val="0"/>
      <w:divBdr>
        <w:top w:val="none" w:sz="0" w:space="0" w:color="auto"/>
        <w:left w:val="none" w:sz="0" w:space="0" w:color="auto"/>
        <w:bottom w:val="none" w:sz="0" w:space="0" w:color="auto"/>
        <w:right w:val="none" w:sz="0" w:space="0" w:color="auto"/>
      </w:divBdr>
    </w:div>
    <w:div w:id="1730960255">
      <w:bodyDiv w:val="1"/>
      <w:marLeft w:val="0"/>
      <w:marRight w:val="0"/>
      <w:marTop w:val="0"/>
      <w:marBottom w:val="0"/>
      <w:divBdr>
        <w:top w:val="none" w:sz="0" w:space="0" w:color="auto"/>
        <w:left w:val="none" w:sz="0" w:space="0" w:color="auto"/>
        <w:bottom w:val="none" w:sz="0" w:space="0" w:color="auto"/>
        <w:right w:val="none" w:sz="0" w:space="0" w:color="auto"/>
      </w:divBdr>
    </w:div>
    <w:div w:id="1731070796">
      <w:bodyDiv w:val="1"/>
      <w:marLeft w:val="0"/>
      <w:marRight w:val="0"/>
      <w:marTop w:val="0"/>
      <w:marBottom w:val="0"/>
      <w:divBdr>
        <w:top w:val="none" w:sz="0" w:space="0" w:color="auto"/>
        <w:left w:val="none" w:sz="0" w:space="0" w:color="auto"/>
        <w:bottom w:val="none" w:sz="0" w:space="0" w:color="auto"/>
        <w:right w:val="none" w:sz="0" w:space="0" w:color="auto"/>
      </w:divBdr>
    </w:div>
    <w:div w:id="1731421145">
      <w:bodyDiv w:val="1"/>
      <w:marLeft w:val="0"/>
      <w:marRight w:val="0"/>
      <w:marTop w:val="0"/>
      <w:marBottom w:val="0"/>
      <w:divBdr>
        <w:top w:val="none" w:sz="0" w:space="0" w:color="auto"/>
        <w:left w:val="none" w:sz="0" w:space="0" w:color="auto"/>
        <w:bottom w:val="none" w:sz="0" w:space="0" w:color="auto"/>
        <w:right w:val="none" w:sz="0" w:space="0" w:color="auto"/>
      </w:divBdr>
    </w:div>
    <w:div w:id="1731920763">
      <w:bodyDiv w:val="1"/>
      <w:marLeft w:val="0"/>
      <w:marRight w:val="0"/>
      <w:marTop w:val="0"/>
      <w:marBottom w:val="0"/>
      <w:divBdr>
        <w:top w:val="none" w:sz="0" w:space="0" w:color="auto"/>
        <w:left w:val="none" w:sz="0" w:space="0" w:color="auto"/>
        <w:bottom w:val="none" w:sz="0" w:space="0" w:color="auto"/>
        <w:right w:val="none" w:sz="0" w:space="0" w:color="auto"/>
      </w:divBdr>
    </w:div>
    <w:div w:id="1731996380">
      <w:bodyDiv w:val="1"/>
      <w:marLeft w:val="0"/>
      <w:marRight w:val="0"/>
      <w:marTop w:val="0"/>
      <w:marBottom w:val="0"/>
      <w:divBdr>
        <w:top w:val="none" w:sz="0" w:space="0" w:color="auto"/>
        <w:left w:val="none" w:sz="0" w:space="0" w:color="auto"/>
        <w:bottom w:val="none" w:sz="0" w:space="0" w:color="auto"/>
        <w:right w:val="none" w:sz="0" w:space="0" w:color="auto"/>
      </w:divBdr>
    </w:div>
    <w:div w:id="1732075209">
      <w:bodyDiv w:val="1"/>
      <w:marLeft w:val="0"/>
      <w:marRight w:val="0"/>
      <w:marTop w:val="0"/>
      <w:marBottom w:val="0"/>
      <w:divBdr>
        <w:top w:val="none" w:sz="0" w:space="0" w:color="auto"/>
        <w:left w:val="none" w:sz="0" w:space="0" w:color="auto"/>
        <w:bottom w:val="none" w:sz="0" w:space="0" w:color="auto"/>
        <w:right w:val="none" w:sz="0" w:space="0" w:color="auto"/>
      </w:divBdr>
    </w:div>
    <w:div w:id="1732077622">
      <w:bodyDiv w:val="1"/>
      <w:marLeft w:val="0"/>
      <w:marRight w:val="0"/>
      <w:marTop w:val="0"/>
      <w:marBottom w:val="0"/>
      <w:divBdr>
        <w:top w:val="none" w:sz="0" w:space="0" w:color="auto"/>
        <w:left w:val="none" w:sz="0" w:space="0" w:color="auto"/>
        <w:bottom w:val="none" w:sz="0" w:space="0" w:color="auto"/>
        <w:right w:val="none" w:sz="0" w:space="0" w:color="auto"/>
      </w:divBdr>
    </w:div>
    <w:div w:id="1732188381">
      <w:bodyDiv w:val="1"/>
      <w:marLeft w:val="0"/>
      <w:marRight w:val="0"/>
      <w:marTop w:val="0"/>
      <w:marBottom w:val="0"/>
      <w:divBdr>
        <w:top w:val="none" w:sz="0" w:space="0" w:color="auto"/>
        <w:left w:val="none" w:sz="0" w:space="0" w:color="auto"/>
        <w:bottom w:val="none" w:sz="0" w:space="0" w:color="auto"/>
        <w:right w:val="none" w:sz="0" w:space="0" w:color="auto"/>
      </w:divBdr>
    </w:div>
    <w:div w:id="1732265563">
      <w:bodyDiv w:val="1"/>
      <w:marLeft w:val="0"/>
      <w:marRight w:val="0"/>
      <w:marTop w:val="0"/>
      <w:marBottom w:val="0"/>
      <w:divBdr>
        <w:top w:val="none" w:sz="0" w:space="0" w:color="auto"/>
        <w:left w:val="none" w:sz="0" w:space="0" w:color="auto"/>
        <w:bottom w:val="none" w:sz="0" w:space="0" w:color="auto"/>
        <w:right w:val="none" w:sz="0" w:space="0" w:color="auto"/>
      </w:divBdr>
    </w:div>
    <w:div w:id="1732338947">
      <w:bodyDiv w:val="1"/>
      <w:marLeft w:val="0"/>
      <w:marRight w:val="0"/>
      <w:marTop w:val="0"/>
      <w:marBottom w:val="0"/>
      <w:divBdr>
        <w:top w:val="none" w:sz="0" w:space="0" w:color="auto"/>
        <w:left w:val="none" w:sz="0" w:space="0" w:color="auto"/>
        <w:bottom w:val="none" w:sz="0" w:space="0" w:color="auto"/>
        <w:right w:val="none" w:sz="0" w:space="0" w:color="auto"/>
      </w:divBdr>
    </w:div>
    <w:div w:id="1732343970">
      <w:bodyDiv w:val="1"/>
      <w:marLeft w:val="0"/>
      <w:marRight w:val="0"/>
      <w:marTop w:val="0"/>
      <w:marBottom w:val="0"/>
      <w:divBdr>
        <w:top w:val="none" w:sz="0" w:space="0" w:color="auto"/>
        <w:left w:val="none" w:sz="0" w:space="0" w:color="auto"/>
        <w:bottom w:val="none" w:sz="0" w:space="0" w:color="auto"/>
        <w:right w:val="none" w:sz="0" w:space="0" w:color="auto"/>
      </w:divBdr>
    </w:div>
    <w:div w:id="1732533260">
      <w:bodyDiv w:val="1"/>
      <w:marLeft w:val="0"/>
      <w:marRight w:val="0"/>
      <w:marTop w:val="0"/>
      <w:marBottom w:val="0"/>
      <w:divBdr>
        <w:top w:val="none" w:sz="0" w:space="0" w:color="auto"/>
        <w:left w:val="none" w:sz="0" w:space="0" w:color="auto"/>
        <w:bottom w:val="none" w:sz="0" w:space="0" w:color="auto"/>
        <w:right w:val="none" w:sz="0" w:space="0" w:color="auto"/>
      </w:divBdr>
    </w:div>
    <w:div w:id="1732652049">
      <w:bodyDiv w:val="1"/>
      <w:marLeft w:val="0"/>
      <w:marRight w:val="0"/>
      <w:marTop w:val="0"/>
      <w:marBottom w:val="0"/>
      <w:divBdr>
        <w:top w:val="none" w:sz="0" w:space="0" w:color="auto"/>
        <w:left w:val="none" w:sz="0" w:space="0" w:color="auto"/>
        <w:bottom w:val="none" w:sz="0" w:space="0" w:color="auto"/>
        <w:right w:val="none" w:sz="0" w:space="0" w:color="auto"/>
      </w:divBdr>
    </w:div>
    <w:div w:id="1732919092">
      <w:bodyDiv w:val="1"/>
      <w:marLeft w:val="0"/>
      <w:marRight w:val="0"/>
      <w:marTop w:val="0"/>
      <w:marBottom w:val="0"/>
      <w:divBdr>
        <w:top w:val="none" w:sz="0" w:space="0" w:color="auto"/>
        <w:left w:val="none" w:sz="0" w:space="0" w:color="auto"/>
        <w:bottom w:val="none" w:sz="0" w:space="0" w:color="auto"/>
        <w:right w:val="none" w:sz="0" w:space="0" w:color="auto"/>
      </w:divBdr>
    </w:div>
    <w:div w:id="1733310594">
      <w:bodyDiv w:val="1"/>
      <w:marLeft w:val="0"/>
      <w:marRight w:val="0"/>
      <w:marTop w:val="0"/>
      <w:marBottom w:val="0"/>
      <w:divBdr>
        <w:top w:val="none" w:sz="0" w:space="0" w:color="auto"/>
        <w:left w:val="none" w:sz="0" w:space="0" w:color="auto"/>
        <w:bottom w:val="none" w:sz="0" w:space="0" w:color="auto"/>
        <w:right w:val="none" w:sz="0" w:space="0" w:color="auto"/>
      </w:divBdr>
    </w:div>
    <w:div w:id="1733380501">
      <w:bodyDiv w:val="1"/>
      <w:marLeft w:val="0"/>
      <w:marRight w:val="0"/>
      <w:marTop w:val="0"/>
      <w:marBottom w:val="0"/>
      <w:divBdr>
        <w:top w:val="none" w:sz="0" w:space="0" w:color="auto"/>
        <w:left w:val="none" w:sz="0" w:space="0" w:color="auto"/>
        <w:bottom w:val="none" w:sz="0" w:space="0" w:color="auto"/>
        <w:right w:val="none" w:sz="0" w:space="0" w:color="auto"/>
      </w:divBdr>
    </w:div>
    <w:div w:id="1734043700">
      <w:bodyDiv w:val="1"/>
      <w:marLeft w:val="0"/>
      <w:marRight w:val="0"/>
      <w:marTop w:val="0"/>
      <w:marBottom w:val="0"/>
      <w:divBdr>
        <w:top w:val="none" w:sz="0" w:space="0" w:color="auto"/>
        <w:left w:val="none" w:sz="0" w:space="0" w:color="auto"/>
        <w:bottom w:val="none" w:sz="0" w:space="0" w:color="auto"/>
        <w:right w:val="none" w:sz="0" w:space="0" w:color="auto"/>
      </w:divBdr>
    </w:div>
    <w:div w:id="1734549400">
      <w:bodyDiv w:val="1"/>
      <w:marLeft w:val="0"/>
      <w:marRight w:val="0"/>
      <w:marTop w:val="0"/>
      <w:marBottom w:val="0"/>
      <w:divBdr>
        <w:top w:val="none" w:sz="0" w:space="0" w:color="auto"/>
        <w:left w:val="none" w:sz="0" w:space="0" w:color="auto"/>
        <w:bottom w:val="none" w:sz="0" w:space="0" w:color="auto"/>
        <w:right w:val="none" w:sz="0" w:space="0" w:color="auto"/>
      </w:divBdr>
    </w:div>
    <w:div w:id="1734624757">
      <w:bodyDiv w:val="1"/>
      <w:marLeft w:val="0"/>
      <w:marRight w:val="0"/>
      <w:marTop w:val="0"/>
      <w:marBottom w:val="0"/>
      <w:divBdr>
        <w:top w:val="none" w:sz="0" w:space="0" w:color="auto"/>
        <w:left w:val="none" w:sz="0" w:space="0" w:color="auto"/>
        <w:bottom w:val="none" w:sz="0" w:space="0" w:color="auto"/>
        <w:right w:val="none" w:sz="0" w:space="0" w:color="auto"/>
      </w:divBdr>
    </w:div>
    <w:div w:id="1734694185">
      <w:bodyDiv w:val="1"/>
      <w:marLeft w:val="0"/>
      <w:marRight w:val="0"/>
      <w:marTop w:val="0"/>
      <w:marBottom w:val="0"/>
      <w:divBdr>
        <w:top w:val="none" w:sz="0" w:space="0" w:color="auto"/>
        <w:left w:val="none" w:sz="0" w:space="0" w:color="auto"/>
        <w:bottom w:val="none" w:sz="0" w:space="0" w:color="auto"/>
        <w:right w:val="none" w:sz="0" w:space="0" w:color="auto"/>
      </w:divBdr>
    </w:div>
    <w:div w:id="1734767388">
      <w:bodyDiv w:val="1"/>
      <w:marLeft w:val="0"/>
      <w:marRight w:val="0"/>
      <w:marTop w:val="0"/>
      <w:marBottom w:val="0"/>
      <w:divBdr>
        <w:top w:val="none" w:sz="0" w:space="0" w:color="auto"/>
        <w:left w:val="none" w:sz="0" w:space="0" w:color="auto"/>
        <w:bottom w:val="none" w:sz="0" w:space="0" w:color="auto"/>
        <w:right w:val="none" w:sz="0" w:space="0" w:color="auto"/>
      </w:divBdr>
    </w:div>
    <w:div w:id="1735197995">
      <w:bodyDiv w:val="1"/>
      <w:marLeft w:val="0"/>
      <w:marRight w:val="0"/>
      <w:marTop w:val="0"/>
      <w:marBottom w:val="0"/>
      <w:divBdr>
        <w:top w:val="none" w:sz="0" w:space="0" w:color="auto"/>
        <w:left w:val="none" w:sz="0" w:space="0" w:color="auto"/>
        <w:bottom w:val="none" w:sz="0" w:space="0" w:color="auto"/>
        <w:right w:val="none" w:sz="0" w:space="0" w:color="auto"/>
      </w:divBdr>
    </w:div>
    <w:div w:id="1735621744">
      <w:bodyDiv w:val="1"/>
      <w:marLeft w:val="0"/>
      <w:marRight w:val="0"/>
      <w:marTop w:val="0"/>
      <w:marBottom w:val="0"/>
      <w:divBdr>
        <w:top w:val="none" w:sz="0" w:space="0" w:color="auto"/>
        <w:left w:val="none" w:sz="0" w:space="0" w:color="auto"/>
        <w:bottom w:val="none" w:sz="0" w:space="0" w:color="auto"/>
        <w:right w:val="none" w:sz="0" w:space="0" w:color="auto"/>
      </w:divBdr>
    </w:div>
    <w:div w:id="1735739964">
      <w:bodyDiv w:val="1"/>
      <w:marLeft w:val="0"/>
      <w:marRight w:val="0"/>
      <w:marTop w:val="0"/>
      <w:marBottom w:val="0"/>
      <w:divBdr>
        <w:top w:val="none" w:sz="0" w:space="0" w:color="auto"/>
        <w:left w:val="none" w:sz="0" w:space="0" w:color="auto"/>
        <w:bottom w:val="none" w:sz="0" w:space="0" w:color="auto"/>
        <w:right w:val="none" w:sz="0" w:space="0" w:color="auto"/>
      </w:divBdr>
    </w:div>
    <w:div w:id="1736125885">
      <w:bodyDiv w:val="1"/>
      <w:marLeft w:val="0"/>
      <w:marRight w:val="0"/>
      <w:marTop w:val="0"/>
      <w:marBottom w:val="0"/>
      <w:divBdr>
        <w:top w:val="none" w:sz="0" w:space="0" w:color="auto"/>
        <w:left w:val="none" w:sz="0" w:space="0" w:color="auto"/>
        <w:bottom w:val="none" w:sz="0" w:space="0" w:color="auto"/>
        <w:right w:val="none" w:sz="0" w:space="0" w:color="auto"/>
      </w:divBdr>
    </w:div>
    <w:div w:id="1736389425">
      <w:bodyDiv w:val="1"/>
      <w:marLeft w:val="0"/>
      <w:marRight w:val="0"/>
      <w:marTop w:val="0"/>
      <w:marBottom w:val="0"/>
      <w:divBdr>
        <w:top w:val="none" w:sz="0" w:space="0" w:color="auto"/>
        <w:left w:val="none" w:sz="0" w:space="0" w:color="auto"/>
        <w:bottom w:val="none" w:sz="0" w:space="0" w:color="auto"/>
        <w:right w:val="none" w:sz="0" w:space="0" w:color="auto"/>
      </w:divBdr>
    </w:div>
    <w:div w:id="1736468310">
      <w:bodyDiv w:val="1"/>
      <w:marLeft w:val="0"/>
      <w:marRight w:val="0"/>
      <w:marTop w:val="0"/>
      <w:marBottom w:val="0"/>
      <w:divBdr>
        <w:top w:val="none" w:sz="0" w:space="0" w:color="auto"/>
        <w:left w:val="none" w:sz="0" w:space="0" w:color="auto"/>
        <w:bottom w:val="none" w:sz="0" w:space="0" w:color="auto"/>
        <w:right w:val="none" w:sz="0" w:space="0" w:color="auto"/>
      </w:divBdr>
    </w:div>
    <w:div w:id="1736539766">
      <w:bodyDiv w:val="1"/>
      <w:marLeft w:val="0"/>
      <w:marRight w:val="0"/>
      <w:marTop w:val="0"/>
      <w:marBottom w:val="0"/>
      <w:divBdr>
        <w:top w:val="none" w:sz="0" w:space="0" w:color="auto"/>
        <w:left w:val="none" w:sz="0" w:space="0" w:color="auto"/>
        <w:bottom w:val="none" w:sz="0" w:space="0" w:color="auto"/>
        <w:right w:val="none" w:sz="0" w:space="0" w:color="auto"/>
      </w:divBdr>
    </w:div>
    <w:div w:id="1736585307">
      <w:bodyDiv w:val="1"/>
      <w:marLeft w:val="0"/>
      <w:marRight w:val="0"/>
      <w:marTop w:val="0"/>
      <w:marBottom w:val="0"/>
      <w:divBdr>
        <w:top w:val="none" w:sz="0" w:space="0" w:color="auto"/>
        <w:left w:val="none" w:sz="0" w:space="0" w:color="auto"/>
        <w:bottom w:val="none" w:sz="0" w:space="0" w:color="auto"/>
        <w:right w:val="none" w:sz="0" w:space="0" w:color="auto"/>
      </w:divBdr>
    </w:div>
    <w:div w:id="1736854684">
      <w:bodyDiv w:val="1"/>
      <w:marLeft w:val="0"/>
      <w:marRight w:val="0"/>
      <w:marTop w:val="0"/>
      <w:marBottom w:val="0"/>
      <w:divBdr>
        <w:top w:val="none" w:sz="0" w:space="0" w:color="auto"/>
        <w:left w:val="none" w:sz="0" w:space="0" w:color="auto"/>
        <w:bottom w:val="none" w:sz="0" w:space="0" w:color="auto"/>
        <w:right w:val="none" w:sz="0" w:space="0" w:color="auto"/>
      </w:divBdr>
    </w:div>
    <w:div w:id="1736930014">
      <w:bodyDiv w:val="1"/>
      <w:marLeft w:val="0"/>
      <w:marRight w:val="0"/>
      <w:marTop w:val="0"/>
      <w:marBottom w:val="0"/>
      <w:divBdr>
        <w:top w:val="none" w:sz="0" w:space="0" w:color="auto"/>
        <w:left w:val="none" w:sz="0" w:space="0" w:color="auto"/>
        <w:bottom w:val="none" w:sz="0" w:space="0" w:color="auto"/>
        <w:right w:val="none" w:sz="0" w:space="0" w:color="auto"/>
      </w:divBdr>
    </w:div>
    <w:div w:id="1737387928">
      <w:bodyDiv w:val="1"/>
      <w:marLeft w:val="0"/>
      <w:marRight w:val="0"/>
      <w:marTop w:val="0"/>
      <w:marBottom w:val="0"/>
      <w:divBdr>
        <w:top w:val="none" w:sz="0" w:space="0" w:color="auto"/>
        <w:left w:val="none" w:sz="0" w:space="0" w:color="auto"/>
        <w:bottom w:val="none" w:sz="0" w:space="0" w:color="auto"/>
        <w:right w:val="none" w:sz="0" w:space="0" w:color="auto"/>
      </w:divBdr>
    </w:div>
    <w:div w:id="1737823821">
      <w:bodyDiv w:val="1"/>
      <w:marLeft w:val="0"/>
      <w:marRight w:val="0"/>
      <w:marTop w:val="0"/>
      <w:marBottom w:val="0"/>
      <w:divBdr>
        <w:top w:val="none" w:sz="0" w:space="0" w:color="auto"/>
        <w:left w:val="none" w:sz="0" w:space="0" w:color="auto"/>
        <w:bottom w:val="none" w:sz="0" w:space="0" w:color="auto"/>
        <w:right w:val="none" w:sz="0" w:space="0" w:color="auto"/>
      </w:divBdr>
    </w:div>
    <w:div w:id="1737825868">
      <w:bodyDiv w:val="1"/>
      <w:marLeft w:val="0"/>
      <w:marRight w:val="0"/>
      <w:marTop w:val="0"/>
      <w:marBottom w:val="0"/>
      <w:divBdr>
        <w:top w:val="none" w:sz="0" w:space="0" w:color="auto"/>
        <w:left w:val="none" w:sz="0" w:space="0" w:color="auto"/>
        <w:bottom w:val="none" w:sz="0" w:space="0" w:color="auto"/>
        <w:right w:val="none" w:sz="0" w:space="0" w:color="auto"/>
      </w:divBdr>
    </w:div>
    <w:div w:id="1738087014">
      <w:bodyDiv w:val="1"/>
      <w:marLeft w:val="0"/>
      <w:marRight w:val="0"/>
      <w:marTop w:val="0"/>
      <w:marBottom w:val="0"/>
      <w:divBdr>
        <w:top w:val="none" w:sz="0" w:space="0" w:color="auto"/>
        <w:left w:val="none" w:sz="0" w:space="0" w:color="auto"/>
        <w:bottom w:val="none" w:sz="0" w:space="0" w:color="auto"/>
        <w:right w:val="none" w:sz="0" w:space="0" w:color="auto"/>
      </w:divBdr>
    </w:div>
    <w:div w:id="1738165691">
      <w:bodyDiv w:val="1"/>
      <w:marLeft w:val="0"/>
      <w:marRight w:val="0"/>
      <w:marTop w:val="0"/>
      <w:marBottom w:val="0"/>
      <w:divBdr>
        <w:top w:val="none" w:sz="0" w:space="0" w:color="auto"/>
        <w:left w:val="none" w:sz="0" w:space="0" w:color="auto"/>
        <w:bottom w:val="none" w:sz="0" w:space="0" w:color="auto"/>
        <w:right w:val="none" w:sz="0" w:space="0" w:color="auto"/>
      </w:divBdr>
    </w:div>
    <w:div w:id="1738240335">
      <w:bodyDiv w:val="1"/>
      <w:marLeft w:val="0"/>
      <w:marRight w:val="0"/>
      <w:marTop w:val="0"/>
      <w:marBottom w:val="0"/>
      <w:divBdr>
        <w:top w:val="none" w:sz="0" w:space="0" w:color="auto"/>
        <w:left w:val="none" w:sz="0" w:space="0" w:color="auto"/>
        <w:bottom w:val="none" w:sz="0" w:space="0" w:color="auto"/>
        <w:right w:val="none" w:sz="0" w:space="0" w:color="auto"/>
      </w:divBdr>
    </w:div>
    <w:div w:id="1738359998">
      <w:bodyDiv w:val="1"/>
      <w:marLeft w:val="0"/>
      <w:marRight w:val="0"/>
      <w:marTop w:val="0"/>
      <w:marBottom w:val="0"/>
      <w:divBdr>
        <w:top w:val="none" w:sz="0" w:space="0" w:color="auto"/>
        <w:left w:val="none" w:sz="0" w:space="0" w:color="auto"/>
        <w:bottom w:val="none" w:sz="0" w:space="0" w:color="auto"/>
        <w:right w:val="none" w:sz="0" w:space="0" w:color="auto"/>
      </w:divBdr>
    </w:div>
    <w:div w:id="1738504962">
      <w:bodyDiv w:val="1"/>
      <w:marLeft w:val="0"/>
      <w:marRight w:val="0"/>
      <w:marTop w:val="0"/>
      <w:marBottom w:val="0"/>
      <w:divBdr>
        <w:top w:val="none" w:sz="0" w:space="0" w:color="auto"/>
        <w:left w:val="none" w:sz="0" w:space="0" w:color="auto"/>
        <w:bottom w:val="none" w:sz="0" w:space="0" w:color="auto"/>
        <w:right w:val="none" w:sz="0" w:space="0" w:color="auto"/>
      </w:divBdr>
    </w:div>
    <w:div w:id="1738555442">
      <w:bodyDiv w:val="1"/>
      <w:marLeft w:val="0"/>
      <w:marRight w:val="0"/>
      <w:marTop w:val="0"/>
      <w:marBottom w:val="0"/>
      <w:divBdr>
        <w:top w:val="none" w:sz="0" w:space="0" w:color="auto"/>
        <w:left w:val="none" w:sz="0" w:space="0" w:color="auto"/>
        <w:bottom w:val="none" w:sz="0" w:space="0" w:color="auto"/>
        <w:right w:val="none" w:sz="0" w:space="0" w:color="auto"/>
      </w:divBdr>
    </w:div>
    <w:div w:id="1738671195">
      <w:bodyDiv w:val="1"/>
      <w:marLeft w:val="0"/>
      <w:marRight w:val="0"/>
      <w:marTop w:val="0"/>
      <w:marBottom w:val="0"/>
      <w:divBdr>
        <w:top w:val="none" w:sz="0" w:space="0" w:color="auto"/>
        <w:left w:val="none" w:sz="0" w:space="0" w:color="auto"/>
        <w:bottom w:val="none" w:sz="0" w:space="0" w:color="auto"/>
        <w:right w:val="none" w:sz="0" w:space="0" w:color="auto"/>
      </w:divBdr>
    </w:div>
    <w:div w:id="1738934625">
      <w:bodyDiv w:val="1"/>
      <w:marLeft w:val="0"/>
      <w:marRight w:val="0"/>
      <w:marTop w:val="0"/>
      <w:marBottom w:val="0"/>
      <w:divBdr>
        <w:top w:val="none" w:sz="0" w:space="0" w:color="auto"/>
        <w:left w:val="none" w:sz="0" w:space="0" w:color="auto"/>
        <w:bottom w:val="none" w:sz="0" w:space="0" w:color="auto"/>
        <w:right w:val="none" w:sz="0" w:space="0" w:color="auto"/>
      </w:divBdr>
    </w:div>
    <w:div w:id="1738941961">
      <w:bodyDiv w:val="1"/>
      <w:marLeft w:val="0"/>
      <w:marRight w:val="0"/>
      <w:marTop w:val="0"/>
      <w:marBottom w:val="0"/>
      <w:divBdr>
        <w:top w:val="none" w:sz="0" w:space="0" w:color="auto"/>
        <w:left w:val="none" w:sz="0" w:space="0" w:color="auto"/>
        <w:bottom w:val="none" w:sz="0" w:space="0" w:color="auto"/>
        <w:right w:val="none" w:sz="0" w:space="0" w:color="auto"/>
      </w:divBdr>
    </w:div>
    <w:div w:id="1739011623">
      <w:bodyDiv w:val="1"/>
      <w:marLeft w:val="0"/>
      <w:marRight w:val="0"/>
      <w:marTop w:val="0"/>
      <w:marBottom w:val="0"/>
      <w:divBdr>
        <w:top w:val="none" w:sz="0" w:space="0" w:color="auto"/>
        <w:left w:val="none" w:sz="0" w:space="0" w:color="auto"/>
        <w:bottom w:val="none" w:sz="0" w:space="0" w:color="auto"/>
        <w:right w:val="none" w:sz="0" w:space="0" w:color="auto"/>
      </w:divBdr>
    </w:div>
    <w:div w:id="1739404373">
      <w:bodyDiv w:val="1"/>
      <w:marLeft w:val="0"/>
      <w:marRight w:val="0"/>
      <w:marTop w:val="0"/>
      <w:marBottom w:val="0"/>
      <w:divBdr>
        <w:top w:val="none" w:sz="0" w:space="0" w:color="auto"/>
        <w:left w:val="none" w:sz="0" w:space="0" w:color="auto"/>
        <w:bottom w:val="none" w:sz="0" w:space="0" w:color="auto"/>
        <w:right w:val="none" w:sz="0" w:space="0" w:color="auto"/>
      </w:divBdr>
    </w:div>
    <w:div w:id="1739593789">
      <w:bodyDiv w:val="1"/>
      <w:marLeft w:val="0"/>
      <w:marRight w:val="0"/>
      <w:marTop w:val="0"/>
      <w:marBottom w:val="0"/>
      <w:divBdr>
        <w:top w:val="none" w:sz="0" w:space="0" w:color="auto"/>
        <w:left w:val="none" w:sz="0" w:space="0" w:color="auto"/>
        <w:bottom w:val="none" w:sz="0" w:space="0" w:color="auto"/>
        <w:right w:val="none" w:sz="0" w:space="0" w:color="auto"/>
      </w:divBdr>
    </w:div>
    <w:div w:id="1739859019">
      <w:bodyDiv w:val="1"/>
      <w:marLeft w:val="0"/>
      <w:marRight w:val="0"/>
      <w:marTop w:val="0"/>
      <w:marBottom w:val="0"/>
      <w:divBdr>
        <w:top w:val="none" w:sz="0" w:space="0" w:color="auto"/>
        <w:left w:val="none" w:sz="0" w:space="0" w:color="auto"/>
        <w:bottom w:val="none" w:sz="0" w:space="0" w:color="auto"/>
        <w:right w:val="none" w:sz="0" w:space="0" w:color="auto"/>
      </w:divBdr>
    </w:div>
    <w:div w:id="1739864335">
      <w:bodyDiv w:val="1"/>
      <w:marLeft w:val="0"/>
      <w:marRight w:val="0"/>
      <w:marTop w:val="0"/>
      <w:marBottom w:val="0"/>
      <w:divBdr>
        <w:top w:val="none" w:sz="0" w:space="0" w:color="auto"/>
        <w:left w:val="none" w:sz="0" w:space="0" w:color="auto"/>
        <w:bottom w:val="none" w:sz="0" w:space="0" w:color="auto"/>
        <w:right w:val="none" w:sz="0" w:space="0" w:color="auto"/>
      </w:divBdr>
    </w:div>
    <w:div w:id="1740129710">
      <w:bodyDiv w:val="1"/>
      <w:marLeft w:val="0"/>
      <w:marRight w:val="0"/>
      <w:marTop w:val="0"/>
      <w:marBottom w:val="0"/>
      <w:divBdr>
        <w:top w:val="none" w:sz="0" w:space="0" w:color="auto"/>
        <w:left w:val="none" w:sz="0" w:space="0" w:color="auto"/>
        <w:bottom w:val="none" w:sz="0" w:space="0" w:color="auto"/>
        <w:right w:val="none" w:sz="0" w:space="0" w:color="auto"/>
      </w:divBdr>
    </w:div>
    <w:div w:id="1740443084">
      <w:bodyDiv w:val="1"/>
      <w:marLeft w:val="0"/>
      <w:marRight w:val="0"/>
      <w:marTop w:val="0"/>
      <w:marBottom w:val="0"/>
      <w:divBdr>
        <w:top w:val="none" w:sz="0" w:space="0" w:color="auto"/>
        <w:left w:val="none" w:sz="0" w:space="0" w:color="auto"/>
        <w:bottom w:val="none" w:sz="0" w:space="0" w:color="auto"/>
        <w:right w:val="none" w:sz="0" w:space="0" w:color="auto"/>
      </w:divBdr>
    </w:div>
    <w:div w:id="1740446729">
      <w:bodyDiv w:val="1"/>
      <w:marLeft w:val="0"/>
      <w:marRight w:val="0"/>
      <w:marTop w:val="0"/>
      <w:marBottom w:val="0"/>
      <w:divBdr>
        <w:top w:val="none" w:sz="0" w:space="0" w:color="auto"/>
        <w:left w:val="none" w:sz="0" w:space="0" w:color="auto"/>
        <w:bottom w:val="none" w:sz="0" w:space="0" w:color="auto"/>
        <w:right w:val="none" w:sz="0" w:space="0" w:color="auto"/>
      </w:divBdr>
    </w:div>
    <w:div w:id="1740781956">
      <w:bodyDiv w:val="1"/>
      <w:marLeft w:val="0"/>
      <w:marRight w:val="0"/>
      <w:marTop w:val="0"/>
      <w:marBottom w:val="0"/>
      <w:divBdr>
        <w:top w:val="none" w:sz="0" w:space="0" w:color="auto"/>
        <w:left w:val="none" w:sz="0" w:space="0" w:color="auto"/>
        <w:bottom w:val="none" w:sz="0" w:space="0" w:color="auto"/>
        <w:right w:val="none" w:sz="0" w:space="0" w:color="auto"/>
      </w:divBdr>
    </w:div>
    <w:div w:id="1740782187">
      <w:bodyDiv w:val="1"/>
      <w:marLeft w:val="0"/>
      <w:marRight w:val="0"/>
      <w:marTop w:val="0"/>
      <w:marBottom w:val="0"/>
      <w:divBdr>
        <w:top w:val="none" w:sz="0" w:space="0" w:color="auto"/>
        <w:left w:val="none" w:sz="0" w:space="0" w:color="auto"/>
        <w:bottom w:val="none" w:sz="0" w:space="0" w:color="auto"/>
        <w:right w:val="none" w:sz="0" w:space="0" w:color="auto"/>
      </w:divBdr>
    </w:div>
    <w:div w:id="1741323318">
      <w:bodyDiv w:val="1"/>
      <w:marLeft w:val="0"/>
      <w:marRight w:val="0"/>
      <w:marTop w:val="0"/>
      <w:marBottom w:val="0"/>
      <w:divBdr>
        <w:top w:val="none" w:sz="0" w:space="0" w:color="auto"/>
        <w:left w:val="none" w:sz="0" w:space="0" w:color="auto"/>
        <w:bottom w:val="none" w:sz="0" w:space="0" w:color="auto"/>
        <w:right w:val="none" w:sz="0" w:space="0" w:color="auto"/>
      </w:divBdr>
    </w:div>
    <w:div w:id="1741516109">
      <w:bodyDiv w:val="1"/>
      <w:marLeft w:val="0"/>
      <w:marRight w:val="0"/>
      <w:marTop w:val="0"/>
      <w:marBottom w:val="0"/>
      <w:divBdr>
        <w:top w:val="none" w:sz="0" w:space="0" w:color="auto"/>
        <w:left w:val="none" w:sz="0" w:space="0" w:color="auto"/>
        <w:bottom w:val="none" w:sz="0" w:space="0" w:color="auto"/>
        <w:right w:val="none" w:sz="0" w:space="0" w:color="auto"/>
      </w:divBdr>
    </w:div>
    <w:div w:id="1741519846">
      <w:bodyDiv w:val="1"/>
      <w:marLeft w:val="0"/>
      <w:marRight w:val="0"/>
      <w:marTop w:val="0"/>
      <w:marBottom w:val="0"/>
      <w:divBdr>
        <w:top w:val="none" w:sz="0" w:space="0" w:color="auto"/>
        <w:left w:val="none" w:sz="0" w:space="0" w:color="auto"/>
        <w:bottom w:val="none" w:sz="0" w:space="0" w:color="auto"/>
        <w:right w:val="none" w:sz="0" w:space="0" w:color="auto"/>
      </w:divBdr>
    </w:div>
    <w:div w:id="1741556591">
      <w:bodyDiv w:val="1"/>
      <w:marLeft w:val="0"/>
      <w:marRight w:val="0"/>
      <w:marTop w:val="0"/>
      <w:marBottom w:val="0"/>
      <w:divBdr>
        <w:top w:val="none" w:sz="0" w:space="0" w:color="auto"/>
        <w:left w:val="none" w:sz="0" w:space="0" w:color="auto"/>
        <w:bottom w:val="none" w:sz="0" w:space="0" w:color="auto"/>
        <w:right w:val="none" w:sz="0" w:space="0" w:color="auto"/>
      </w:divBdr>
    </w:div>
    <w:div w:id="1741751003">
      <w:bodyDiv w:val="1"/>
      <w:marLeft w:val="0"/>
      <w:marRight w:val="0"/>
      <w:marTop w:val="0"/>
      <w:marBottom w:val="0"/>
      <w:divBdr>
        <w:top w:val="none" w:sz="0" w:space="0" w:color="auto"/>
        <w:left w:val="none" w:sz="0" w:space="0" w:color="auto"/>
        <w:bottom w:val="none" w:sz="0" w:space="0" w:color="auto"/>
        <w:right w:val="none" w:sz="0" w:space="0" w:color="auto"/>
      </w:divBdr>
    </w:div>
    <w:div w:id="1741900097">
      <w:bodyDiv w:val="1"/>
      <w:marLeft w:val="0"/>
      <w:marRight w:val="0"/>
      <w:marTop w:val="0"/>
      <w:marBottom w:val="0"/>
      <w:divBdr>
        <w:top w:val="none" w:sz="0" w:space="0" w:color="auto"/>
        <w:left w:val="none" w:sz="0" w:space="0" w:color="auto"/>
        <w:bottom w:val="none" w:sz="0" w:space="0" w:color="auto"/>
        <w:right w:val="none" w:sz="0" w:space="0" w:color="auto"/>
      </w:divBdr>
    </w:div>
    <w:div w:id="1741907933">
      <w:bodyDiv w:val="1"/>
      <w:marLeft w:val="0"/>
      <w:marRight w:val="0"/>
      <w:marTop w:val="0"/>
      <w:marBottom w:val="0"/>
      <w:divBdr>
        <w:top w:val="none" w:sz="0" w:space="0" w:color="auto"/>
        <w:left w:val="none" w:sz="0" w:space="0" w:color="auto"/>
        <w:bottom w:val="none" w:sz="0" w:space="0" w:color="auto"/>
        <w:right w:val="none" w:sz="0" w:space="0" w:color="auto"/>
      </w:divBdr>
    </w:div>
    <w:div w:id="1741907999">
      <w:bodyDiv w:val="1"/>
      <w:marLeft w:val="0"/>
      <w:marRight w:val="0"/>
      <w:marTop w:val="0"/>
      <w:marBottom w:val="0"/>
      <w:divBdr>
        <w:top w:val="none" w:sz="0" w:space="0" w:color="auto"/>
        <w:left w:val="none" w:sz="0" w:space="0" w:color="auto"/>
        <w:bottom w:val="none" w:sz="0" w:space="0" w:color="auto"/>
        <w:right w:val="none" w:sz="0" w:space="0" w:color="auto"/>
      </w:divBdr>
    </w:div>
    <w:div w:id="1741978607">
      <w:bodyDiv w:val="1"/>
      <w:marLeft w:val="0"/>
      <w:marRight w:val="0"/>
      <w:marTop w:val="0"/>
      <w:marBottom w:val="0"/>
      <w:divBdr>
        <w:top w:val="none" w:sz="0" w:space="0" w:color="auto"/>
        <w:left w:val="none" w:sz="0" w:space="0" w:color="auto"/>
        <w:bottom w:val="none" w:sz="0" w:space="0" w:color="auto"/>
        <w:right w:val="none" w:sz="0" w:space="0" w:color="auto"/>
      </w:divBdr>
    </w:div>
    <w:div w:id="1742024460">
      <w:bodyDiv w:val="1"/>
      <w:marLeft w:val="0"/>
      <w:marRight w:val="0"/>
      <w:marTop w:val="0"/>
      <w:marBottom w:val="0"/>
      <w:divBdr>
        <w:top w:val="none" w:sz="0" w:space="0" w:color="auto"/>
        <w:left w:val="none" w:sz="0" w:space="0" w:color="auto"/>
        <w:bottom w:val="none" w:sz="0" w:space="0" w:color="auto"/>
        <w:right w:val="none" w:sz="0" w:space="0" w:color="auto"/>
      </w:divBdr>
    </w:div>
    <w:div w:id="1742673275">
      <w:bodyDiv w:val="1"/>
      <w:marLeft w:val="0"/>
      <w:marRight w:val="0"/>
      <w:marTop w:val="0"/>
      <w:marBottom w:val="0"/>
      <w:divBdr>
        <w:top w:val="none" w:sz="0" w:space="0" w:color="auto"/>
        <w:left w:val="none" w:sz="0" w:space="0" w:color="auto"/>
        <w:bottom w:val="none" w:sz="0" w:space="0" w:color="auto"/>
        <w:right w:val="none" w:sz="0" w:space="0" w:color="auto"/>
      </w:divBdr>
    </w:div>
    <w:div w:id="1742673552">
      <w:bodyDiv w:val="1"/>
      <w:marLeft w:val="0"/>
      <w:marRight w:val="0"/>
      <w:marTop w:val="0"/>
      <w:marBottom w:val="0"/>
      <w:divBdr>
        <w:top w:val="none" w:sz="0" w:space="0" w:color="auto"/>
        <w:left w:val="none" w:sz="0" w:space="0" w:color="auto"/>
        <w:bottom w:val="none" w:sz="0" w:space="0" w:color="auto"/>
        <w:right w:val="none" w:sz="0" w:space="0" w:color="auto"/>
      </w:divBdr>
    </w:div>
    <w:div w:id="1742681452">
      <w:bodyDiv w:val="1"/>
      <w:marLeft w:val="0"/>
      <w:marRight w:val="0"/>
      <w:marTop w:val="0"/>
      <w:marBottom w:val="0"/>
      <w:divBdr>
        <w:top w:val="none" w:sz="0" w:space="0" w:color="auto"/>
        <w:left w:val="none" w:sz="0" w:space="0" w:color="auto"/>
        <w:bottom w:val="none" w:sz="0" w:space="0" w:color="auto"/>
        <w:right w:val="none" w:sz="0" w:space="0" w:color="auto"/>
      </w:divBdr>
    </w:div>
    <w:div w:id="1743065787">
      <w:bodyDiv w:val="1"/>
      <w:marLeft w:val="0"/>
      <w:marRight w:val="0"/>
      <w:marTop w:val="0"/>
      <w:marBottom w:val="0"/>
      <w:divBdr>
        <w:top w:val="none" w:sz="0" w:space="0" w:color="auto"/>
        <w:left w:val="none" w:sz="0" w:space="0" w:color="auto"/>
        <w:bottom w:val="none" w:sz="0" w:space="0" w:color="auto"/>
        <w:right w:val="none" w:sz="0" w:space="0" w:color="auto"/>
      </w:divBdr>
    </w:div>
    <w:div w:id="1743135930">
      <w:bodyDiv w:val="1"/>
      <w:marLeft w:val="0"/>
      <w:marRight w:val="0"/>
      <w:marTop w:val="0"/>
      <w:marBottom w:val="0"/>
      <w:divBdr>
        <w:top w:val="none" w:sz="0" w:space="0" w:color="auto"/>
        <w:left w:val="none" w:sz="0" w:space="0" w:color="auto"/>
        <w:bottom w:val="none" w:sz="0" w:space="0" w:color="auto"/>
        <w:right w:val="none" w:sz="0" w:space="0" w:color="auto"/>
      </w:divBdr>
    </w:div>
    <w:div w:id="1743286769">
      <w:bodyDiv w:val="1"/>
      <w:marLeft w:val="0"/>
      <w:marRight w:val="0"/>
      <w:marTop w:val="0"/>
      <w:marBottom w:val="0"/>
      <w:divBdr>
        <w:top w:val="none" w:sz="0" w:space="0" w:color="auto"/>
        <w:left w:val="none" w:sz="0" w:space="0" w:color="auto"/>
        <w:bottom w:val="none" w:sz="0" w:space="0" w:color="auto"/>
        <w:right w:val="none" w:sz="0" w:space="0" w:color="auto"/>
      </w:divBdr>
    </w:div>
    <w:div w:id="1743407188">
      <w:bodyDiv w:val="1"/>
      <w:marLeft w:val="0"/>
      <w:marRight w:val="0"/>
      <w:marTop w:val="0"/>
      <w:marBottom w:val="0"/>
      <w:divBdr>
        <w:top w:val="none" w:sz="0" w:space="0" w:color="auto"/>
        <w:left w:val="none" w:sz="0" w:space="0" w:color="auto"/>
        <w:bottom w:val="none" w:sz="0" w:space="0" w:color="auto"/>
        <w:right w:val="none" w:sz="0" w:space="0" w:color="auto"/>
      </w:divBdr>
    </w:div>
    <w:div w:id="1743486226">
      <w:bodyDiv w:val="1"/>
      <w:marLeft w:val="0"/>
      <w:marRight w:val="0"/>
      <w:marTop w:val="0"/>
      <w:marBottom w:val="0"/>
      <w:divBdr>
        <w:top w:val="none" w:sz="0" w:space="0" w:color="auto"/>
        <w:left w:val="none" w:sz="0" w:space="0" w:color="auto"/>
        <w:bottom w:val="none" w:sz="0" w:space="0" w:color="auto"/>
        <w:right w:val="none" w:sz="0" w:space="0" w:color="auto"/>
      </w:divBdr>
    </w:div>
    <w:div w:id="1743914485">
      <w:bodyDiv w:val="1"/>
      <w:marLeft w:val="0"/>
      <w:marRight w:val="0"/>
      <w:marTop w:val="0"/>
      <w:marBottom w:val="0"/>
      <w:divBdr>
        <w:top w:val="none" w:sz="0" w:space="0" w:color="auto"/>
        <w:left w:val="none" w:sz="0" w:space="0" w:color="auto"/>
        <w:bottom w:val="none" w:sz="0" w:space="0" w:color="auto"/>
        <w:right w:val="none" w:sz="0" w:space="0" w:color="auto"/>
      </w:divBdr>
    </w:div>
    <w:div w:id="1744133609">
      <w:bodyDiv w:val="1"/>
      <w:marLeft w:val="0"/>
      <w:marRight w:val="0"/>
      <w:marTop w:val="0"/>
      <w:marBottom w:val="0"/>
      <w:divBdr>
        <w:top w:val="none" w:sz="0" w:space="0" w:color="auto"/>
        <w:left w:val="none" w:sz="0" w:space="0" w:color="auto"/>
        <w:bottom w:val="none" w:sz="0" w:space="0" w:color="auto"/>
        <w:right w:val="none" w:sz="0" w:space="0" w:color="auto"/>
      </w:divBdr>
    </w:div>
    <w:div w:id="1744260062">
      <w:bodyDiv w:val="1"/>
      <w:marLeft w:val="0"/>
      <w:marRight w:val="0"/>
      <w:marTop w:val="0"/>
      <w:marBottom w:val="0"/>
      <w:divBdr>
        <w:top w:val="none" w:sz="0" w:space="0" w:color="auto"/>
        <w:left w:val="none" w:sz="0" w:space="0" w:color="auto"/>
        <w:bottom w:val="none" w:sz="0" w:space="0" w:color="auto"/>
        <w:right w:val="none" w:sz="0" w:space="0" w:color="auto"/>
      </w:divBdr>
    </w:div>
    <w:div w:id="1744377957">
      <w:bodyDiv w:val="1"/>
      <w:marLeft w:val="0"/>
      <w:marRight w:val="0"/>
      <w:marTop w:val="0"/>
      <w:marBottom w:val="0"/>
      <w:divBdr>
        <w:top w:val="none" w:sz="0" w:space="0" w:color="auto"/>
        <w:left w:val="none" w:sz="0" w:space="0" w:color="auto"/>
        <w:bottom w:val="none" w:sz="0" w:space="0" w:color="auto"/>
        <w:right w:val="none" w:sz="0" w:space="0" w:color="auto"/>
      </w:divBdr>
    </w:div>
    <w:div w:id="1744404237">
      <w:bodyDiv w:val="1"/>
      <w:marLeft w:val="0"/>
      <w:marRight w:val="0"/>
      <w:marTop w:val="0"/>
      <w:marBottom w:val="0"/>
      <w:divBdr>
        <w:top w:val="none" w:sz="0" w:space="0" w:color="auto"/>
        <w:left w:val="none" w:sz="0" w:space="0" w:color="auto"/>
        <w:bottom w:val="none" w:sz="0" w:space="0" w:color="auto"/>
        <w:right w:val="none" w:sz="0" w:space="0" w:color="auto"/>
      </w:divBdr>
    </w:div>
    <w:div w:id="1744444954">
      <w:bodyDiv w:val="1"/>
      <w:marLeft w:val="0"/>
      <w:marRight w:val="0"/>
      <w:marTop w:val="0"/>
      <w:marBottom w:val="0"/>
      <w:divBdr>
        <w:top w:val="none" w:sz="0" w:space="0" w:color="auto"/>
        <w:left w:val="none" w:sz="0" w:space="0" w:color="auto"/>
        <w:bottom w:val="none" w:sz="0" w:space="0" w:color="auto"/>
        <w:right w:val="none" w:sz="0" w:space="0" w:color="auto"/>
      </w:divBdr>
    </w:div>
    <w:div w:id="1744640772">
      <w:bodyDiv w:val="1"/>
      <w:marLeft w:val="0"/>
      <w:marRight w:val="0"/>
      <w:marTop w:val="0"/>
      <w:marBottom w:val="0"/>
      <w:divBdr>
        <w:top w:val="none" w:sz="0" w:space="0" w:color="auto"/>
        <w:left w:val="none" w:sz="0" w:space="0" w:color="auto"/>
        <w:bottom w:val="none" w:sz="0" w:space="0" w:color="auto"/>
        <w:right w:val="none" w:sz="0" w:space="0" w:color="auto"/>
      </w:divBdr>
    </w:div>
    <w:div w:id="1744714694">
      <w:bodyDiv w:val="1"/>
      <w:marLeft w:val="0"/>
      <w:marRight w:val="0"/>
      <w:marTop w:val="0"/>
      <w:marBottom w:val="0"/>
      <w:divBdr>
        <w:top w:val="none" w:sz="0" w:space="0" w:color="auto"/>
        <w:left w:val="none" w:sz="0" w:space="0" w:color="auto"/>
        <w:bottom w:val="none" w:sz="0" w:space="0" w:color="auto"/>
        <w:right w:val="none" w:sz="0" w:space="0" w:color="auto"/>
      </w:divBdr>
    </w:div>
    <w:div w:id="1744833852">
      <w:bodyDiv w:val="1"/>
      <w:marLeft w:val="0"/>
      <w:marRight w:val="0"/>
      <w:marTop w:val="0"/>
      <w:marBottom w:val="0"/>
      <w:divBdr>
        <w:top w:val="none" w:sz="0" w:space="0" w:color="auto"/>
        <w:left w:val="none" w:sz="0" w:space="0" w:color="auto"/>
        <w:bottom w:val="none" w:sz="0" w:space="0" w:color="auto"/>
        <w:right w:val="none" w:sz="0" w:space="0" w:color="auto"/>
      </w:divBdr>
    </w:div>
    <w:div w:id="1744911352">
      <w:bodyDiv w:val="1"/>
      <w:marLeft w:val="0"/>
      <w:marRight w:val="0"/>
      <w:marTop w:val="0"/>
      <w:marBottom w:val="0"/>
      <w:divBdr>
        <w:top w:val="none" w:sz="0" w:space="0" w:color="auto"/>
        <w:left w:val="none" w:sz="0" w:space="0" w:color="auto"/>
        <w:bottom w:val="none" w:sz="0" w:space="0" w:color="auto"/>
        <w:right w:val="none" w:sz="0" w:space="0" w:color="auto"/>
      </w:divBdr>
    </w:div>
    <w:div w:id="1745059007">
      <w:bodyDiv w:val="1"/>
      <w:marLeft w:val="0"/>
      <w:marRight w:val="0"/>
      <w:marTop w:val="0"/>
      <w:marBottom w:val="0"/>
      <w:divBdr>
        <w:top w:val="none" w:sz="0" w:space="0" w:color="auto"/>
        <w:left w:val="none" w:sz="0" w:space="0" w:color="auto"/>
        <w:bottom w:val="none" w:sz="0" w:space="0" w:color="auto"/>
        <w:right w:val="none" w:sz="0" w:space="0" w:color="auto"/>
      </w:divBdr>
    </w:div>
    <w:div w:id="1745099942">
      <w:bodyDiv w:val="1"/>
      <w:marLeft w:val="0"/>
      <w:marRight w:val="0"/>
      <w:marTop w:val="0"/>
      <w:marBottom w:val="0"/>
      <w:divBdr>
        <w:top w:val="none" w:sz="0" w:space="0" w:color="auto"/>
        <w:left w:val="none" w:sz="0" w:space="0" w:color="auto"/>
        <w:bottom w:val="none" w:sz="0" w:space="0" w:color="auto"/>
        <w:right w:val="none" w:sz="0" w:space="0" w:color="auto"/>
      </w:divBdr>
    </w:div>
    <w:div w:id="1745223822">
      <w:bodyDiv w:val="1"/>
      <w:marLeft w:val="0"/>
      <w:marRight w:val="0"/>
      <w:marTop w:val="0"/>
      <w:marBottom w:val="0"/>
      <w:divBdr>
        <w:top w:val="none" w:sz="0" w:space="0" w:color="auto"/>
        <w:left w:val="none" w:sz="0" w:space="0" w:color="auto"/>
        <w:bottom w:val="none" w:sz="0" w:space="0" w:color="auto"/>
        <w:right w:val="none" w:sz="0" w:space="0" w:color="auto"/>
      </w:divBdr>
    </w:div>
    <w:div w:id="1745488787">
      <w:bodyDiv w:val="1"/>
      <w:marLeft w:val="0"/>
      <w:marRight w:val="0"/>
      <w:marTop w:val="0"/>
      <w:marBottom w:val="0"/>
      <w:divBdr>
        <w:top w:val="none" w:sz="0" w:space="0" w:color="auto"/>
        <w:left w:val="none" w:sz="0" w:space="0" w:color="auto"/>
        <w:bottom w:val="none" w:sz="0" w:space="0" w:color="auto"/>
        <w:right w:val="none" w:sz="0" w:space="0" w:color="auto"/>
      </w:divBdr>
    </w:div>
    <w:div w:id="1745763067">
      <w:bodyDiv w:val="1"/>
      <w:marLeft w:val="0"/>
      <w:marRight w:val="0"/>
      <w:marTop w:val="0"/>
      <w:marBottom w:val="0"/>
      <w:divBdr>
        <w:top w:val="none" w:sz="0" w:space="0" w:color="auto"/>
        <w:left w:val="none" w:sz="0" w:space="0" w:color="auto"/>
        <w:bottom w:val="none" w:sz="0" w:space="0" w:color="auto"/>
        <w:right w:val="none" w:sz="0" w:space="0" w:color="auto"/>
      </w:divBdr>
    </w:div>
    <w:div w:id="1745882356">
      <w:bodyDiv w:val="1"/>
      <w:marLeft w:val="0"/>
      <w:marRight w:val="0"/>
      <w:marTop w:val="0"/>
      <w:marBottom w:val="0"/>
      <w:divBdr>
        <w:top w:val="none" w:sz="0" w:space="0" w:color="auto"/>
        <w:left w:val="none" w:sz="0" w:space="0" w:color="auto"/>
        <w:bottom w:val="none" w:sz="0" w:space="0" w:color="auto"/>
        <w:right w:val="none" w:sz="0" w:space="0" w:color="auto"/>
      </w:divBdr>
    </w:div>
    <w:div w:id="1746028431">
      <w:bodyDiv w:val="1"/>
      <w:marLeft w:val="0"/>
      <w:marRight w:val="0"/>
      <w:marTop w:val="0"/>
      <w:marBottom w:val="0"/>
      <w:divBdr>
        <w:top w:val="none" w:sz="0" w:space="0" w:color="auto"/>
        <w:left w:val="none" w:sz="0" w:space="0" w:color="auto"/>
        <w:bottom w:val="none" w:sz="0" w:space="0" w:color="auto"/>
        <w:right w:val="none" w:sz="0" w:space="0" w:color="auto"/>
      </w:divBdr>
    </w:div>
    <w:div w:id="1746141786">
      <w:bodyDiv w:val="1"/>
      <w:marLeft w:val="0"/>
      <w:marRight w:val="0"/>
      <w:marTop w:val="0"/>
      <w:marBottom w:val="0"/>
      <w:divBdr>
        <w:top w:val="none" w:sz="0" w:space="0" w:color="auto"/>
        <w:left w:val="none" w:sz="0" w:space="0" w:color="auto"/>
        <w:bottom w:val="none" w:sz="0" w:space="0" w:color="auto"/>
        <w:right w:val="none" w:sz="0" w:space="0" w:color="auto"/>
      </w:divBdr>
    </w:div>
    <w:div w:id="1746292959">
      <w:bodyDiv w:val="1"/>
      <w:marLeft w:val="0"/>
      <w:marRight w:val="0"/>
      <w:marTop w:val="0"/>
      <w:marBottom w:val="0"/>
      <w:divBdr>
        <w:top w:val="none" w:sz="0" w:space="0" w:color="auto"/>
        <w:left w:val="none" w:sz="0" w:space="0" w:color="auto"/>
        <w:bottom w:val="none" w:sz="0" w:space="0" w:color="auto"/>
        <w:right w:val="none" w:sz="0" w:space="0" w:color="auto"/>
      </w:divBdr>
    </w:div>
    <w:div w:id="1746536159">
      <w:bodyDiv w:val="1"/>
      <w:marLeft w:val="0"/>
      <w:marRight w:val="0"/>
      <w:marTop w:val="0"/>
      <w:marBottom w:val="0"/>
      <w:divBdr>
        <w:top w:val="none" w:sz="0" w:space="0" w:color="auto"/>
        <w:left w:val="none" w:sz="0" w:space="0" w:color="auto"/>
        <w:bottom w:val="none" w:sz="0" w:space="0" w:color="auto"/>
        <w:right w:val="none" w:sz="0" w:space="0" w:color="auto"/>
      </w:divBdr>
    </w:div>
    <w:div w:id="1746802415">
      <w:bodyDiv w:val="1"/>
      <w:marLeft w:val="0"/>
      <w:marRight w:val="0"/>
      <w:marTop w:val="0"/>
      <w:marBottom w:val="0"/>
      <w:divBdr>
        <w:top w:val="none" w:sz="0" w:space="0" w:color="auto"/>
        <w:left w:val="none" w:sz="0" w:space="0" w:color="auto"/>
        <w:bottom w:val="none" w:sz="0" w:space="0" w:color="auto"/>
        <w:right w:val="none" w:sz="0" w:space="0" w:color="auto"/>
      </w:divBdr>
    </w:div>
    <w:div w:id="1748307221">
      <w:bodyDiv w:val="1"/>
      <w:marLeft w:val="0"/>
      <w:marRight w:val="0"/>
      <w:marTop w:val="0"/>
      <w:marBottom w:val="0"/>
      <w:divBdr>
        <w:top w:val="none" w:sz="0" w:space="0" w:color="auto"/>
        <w:left w:val="none" w:sz="0" w:space="0" w:color="auto"/>
        <w:bottom w:val="none" w:sz="0" w:space="0" w:color="auto"/>
        <w:right w:val="none" w:sz="0" w:space="0" w:color="auto"/>
      </w:divBdr>
    </w:div>
    <w:div w:id="1749234076">
      <w:bodyDiv w:val="1"/>
      <w:marLeft w:val="0"/>
      <w:marRight w:val="0"/>
      <w:marTop w:val="0"/>
      <w:marBottom w:val="0"/>
      <w:divBdr>
        <w:top w:val="none" w:sz="0" w:space="0" w:color="auto"/>
        <w:left w:val="none" w:sz="0" w:space="0" w:color="auto"/>
        <w:bottom w:val="none" w:sz="0" w:space="0" w:color="auto"/>
        <w:right w:val="none" w:sz="0" w:space="0" w:color="auto"/>
      </w:divBdr>
    </w:div>
    <w:div w:id="1749383645">
      <w:bodyDiv w:val="1"/>
      <w:marLeft w:val="0"/>
      <w:marRight w:val="0"/>
      <w:marTop w:val="0"/>
      <w:marBottom w:val="0"/>
      <w:divBdr>
        <w:top w:val="none" w:sz="0" w:space="0" w:color="auto"/>
        <w:left w:val="none" w:sz="0" w:space="0" w:color="auto"/>
        <w:bottom w:val="none" w:sz="0" w:space="0" w:color="auto"/>
        <w:right w:val="none" w:sz="0" w:space="0" w:color="auto"/>
      </w:divBdr>
    </w:div>
    <w:div w:id="1749418988">
      <w:bodyDiv w:val="1"/>
      <w:marLeft w:val="0"/>
      <w:marRight w:val="0"/>
      <w:marTop w:val="0"/>
      <w:marBottom w:val="0"/>
      <w:divBdr>
        <w:top w:val="none" w:sz="0" w:space="0" w:color="auto"/>
        <w:left w:val="none" w:sz="0" w:space="0" w:color="auto"/>
        <w:bottom w:val="none" w:sz="0" w:space="0" w:color="auto"/>
        <w:right w:val="none" w:sz="0" w:space="0" w:color="auto"/>
      </w:divBdr>
    </w:div>
    <w:div w:id="1749497840">
      <w:bodyDiv w:val="1"/>
      <w:marLeft w:val="0"/>
      <w:marRight w:val="0"/>
      <w:marTop w:val="0"/>
      <w:marBottom w:val="0"/>
      <w:divBdr>
        <w:top w:val="none" w:sz="0" w:space="0" w:color="auto"/>
        <w:left w:val="none" w:sz="0" w:space="0" w:color="auto"/>
        <w:bottom w:val="none" w:sz="0" w:space="0" w:color="auto"/>
        <w:right w:val="none" w:sz="0" w:space="0" w:color="auto"/>
      </w:divBdr>
    </w:div>
    <w:div w:id="1749499245">
      <w:bodyDiv w:val="1"/>
      <w:marLeft w:val="0"/>
      <w:marRight w:val="0"/>
      <w:marTop w:val="0"/>
      <w:marBottom w:val="0"/>
      <w:divBdr>
        <w:top w:val="none" w:sz="0" w:space="0" w:color="auto"/>
        <w:left w:val="none" w:sz="0" w:space="0" w:color="auto"/>
        <w:bottom w:val="none" w:sz="0" w:space="0" w:color="auto"/>
        <w:right w:val="none" w:sz="0" w:space="0" w:color="auto"/>
      </w:divBdr>
    </w:div>
    <w:div w:id="1749501913">
      <w:bodyDiv w:val="1"/>
      <w:marLeft w:val="0"/>
      <w:marRight w:val="0"/>
      <w:marTop w:val="0"/>
      <w:marBottom w:val="0"/>
      <w:divBdr>
        <w:top w:val="none" w:sz="0" w:space="0" w:color="auto"/>
        <w:left w:val="none" w:sz="0" w:space="0" w:color="auto"/>
        <w:bottom w:val="none" w:sz="0" w:space="0" w:color="auto"/>
        <w:right w:val="none" w:sz="0" w:space="0" w:color="auto"/>
      </w:divBdr>
    </w:div>
    <w:div w:id="1749618634">
      <w:bodyDiv w:val="1"/>
      <w:marLeft w:val="0"/>
      <w:marRight w:val="0"/>
      <w:marTop w:val="0"/>
      <w:marBottom w:val="0"/>
      <w:divBdr>
        <w:top w:val="none" w:sz="0" w:space="0" w:color="auto"/>
        <w:left w:val="none" w:sz="0" w:space="0" w:color="auto"/>
        <w:bottom w:val="none" w:sz="0" w:space="0" w:color="auto"/>
        <w:right w:val="none" w:sz="0" w:space="0" w:color="auto"/>
      </w:divBdr>
    </w:div>
    <w:div w:id="1749689296">
      <w:bodyDiv w:val="1"/>
      <w:marLeft w:val="0"/>
      <w:marRight w:val="0"/>
      <w:marTop w:val="0"/>
      <w:marBottom w:val="0"/>
      <w:divBdr>
        <w:top w:val="none" w:sz="0" w:space="0" w:color="auto"/>
        <w:left w:val="none" w:sz="0" w:space="0" w:color="auto"/>
        <w:bottom w:val="none" w:sz="0" w:space="0" w:color="auto"/>
        <w:right w:val="none" w:sz="0" w:space="0" w:color="auto"/>
      </w:divBdr>
    </w:div>
    <w:div w:id="1749694232">
      <w:bodyDiv w:val="1"/>
      <w:marLeft w:val="0"/>
      <w:marRight w:val="0"/>
      <w:marTop w:val="0"/>
      <w:marBottom w:val="0"/>
      <w:divBdr>
        <w:top w:val="none" w:sz="0" w:space="0" w:color="auto"/>
        <w:left w:val="none" w:sz="0" w:space="0" w:color="auto"/>
        <w:bottom w:val="none" w:sz="0" w:space="0" w:color="auto"/>
        <w:right w:val="none" w:sz="0" w:space="0" w:color="auto"/>
      </w:divBdr>
    </w:div>
    <w:div w:id="1749886353">
      <w:bodyDiv w:val="1"/>
      <w:marLeft w:val="0"/>
      <w:marRight w:val="0"/>
      <w:marTop w:val="0"/>
      <w:marBottom w:val="0"/>
      <w:divBdr>
        <w:top w:val="none" w:sz="0" w:space="0" w:color="auto"/>
        <w:left w:val="none" w:sz="0" w:space="0" w:color="auto"/>
        <w:bottom w:val="none" w:sz="0" w:space="0" w:color="auto"/>
        <w:right w:val="none" w:sz="0" w:space="0" w:color="auto"/>
      </w:divBdr>
    </w:div>
    <w:div w:id="1750342736">
      <w:bodyDiv w:val="1"/>
      <w:marLeft w:val="0"/>
      <w:marRight w:val="0"/>
      <w:marTop w:val="0"/>
      <w:marBottom w:val="0"/>
      <w:divBdr>
        <w:top w:val="none" w:sz="0" w:space="0" w:color="auto"/>
        <w:left w:val="none" w:sz="0" w:space="0" w:color="auto"/>
        <w:bottom w:val="none" w:sz="0" w:space="0" w:color="auto"/>
        <w:right w:val="none" w:sz="0" w:space="0" w:color="auto"/>
      </w:divBdr>
    </w:div>
    <w:div w:id="1750955816">
      <w:bodyDiv w:val="1"/>
      <w:marLeft w:val="0"/>
      <w:marRight w:val="0"/>
      <w:marTop w:val="0"/>
      <w:marBottom w:val="0"/>
      <w:divBdr>
        <w:top w:val="none" w:sz="0" w:space="0" w:color="auto"/>
        <w:left w:val="none" w:sz="0" w:space="0" w:color="auto"/>
        <w:bottom w:val="none" w:sz="0" w:space="0" w:color="auto"/>
        <w:right w:val="none" w:sz="0" w:space="0" w:color="auto"/>
      </w:divBdr>
    </w:div>
    <w:div w:id="1750957275">
      <w:bodyDiv w:val="1"/>
      <w:marLeft w:val="0"/>
      <w:marRight w:val="0"/>
      <w:marTop w:val="0"/>
      <w:marBottom w:val="0"/>
      <w:divBdr>
        <w:top w:val="none" w:sz="0" w:space="0" w:color="auto"/>
        <w:left w:val="none" w:sz="0" w:space="0" w:color="auto"/>
        <w:bottom w:val="none" w:sz="0" w:space="0" w:color="auto"/>
        <w:right w:val="none" w:sz="0" w:space="0" w:color="auto"/>
      </w:divBdr>
    </w:div>
    <w:div w:id="1751076992">
      <w:bodyDiv w:val="1"/>
      <w:marLeft w:val="0"/>
      <w:marRight w:val="0"/>
      <w:marTop w:val="0"/>
      <w:marBottom w:val="0"/>
      <w:divBdr>
        <w:top w:val="none" w:sz="0" w:space="0" w:color="auto"/>
        <w:left w:val="none" w:sz="0" w:space="0" w:color="auto"/>
        <w:bottom w:val="none" w:sz="0" w:space="0" w:color="auto"/>
        <w:right w:val="none" w:sz="0" w:space="0" w:color="auto"/>
      </w:divBdr>
    </w:div>
    <w:div w:id="1751271994">
      <w:bodyDiv w:val="1"/>
      <w:marLeft w:val="0"/>
      <w:marRight w:val="0"/>
      <w:marTop w:val="0"/>
      <w:marBottom w:val="0"/>
      <w:divBdr>
        <w:top w:val="none" w:sz="0" w:space="0" w:color="auto"/>
        <w:left w:val="none" w:sz="0" w:space="0" w:color="auto"/>
        <w:bottom w:val="none" w:sz="0" w:space="0" w:color="auto"/>
        <w:right w:val="none" w:sz="0" w:space="0" w:color="auto"/>
      </w:divBdr>
    </w:div>
    <w:div w:id="1751466228">
      <w:bodyDiv w:val="1"/>
      <w:marLeft w:val="0"/>
      <w:marRight w:val="0"/>
      <w:marTop w:val="0"/>
      <w:marBottom w:val="0"/>
      <w:divBdr>
        <w:top w:val="none" w:sz="0" w:space="0" w:color="auto"/>
        <w:left w:val="none" w:sz="0" w:space="0" w:color="auto"/>
        <w:bottom w:val="none" w:sz="0" w:space="0" w:color="auto"/>
        <w:right w:val="none" w:sz="0" w:space="0" w:color="auto"/>
      </w:divBdr>
    </w:div>
    <w:div w:id="1751661277">
      <w:bodyDiv w:val="1"/>
      <w:marLeft w:val="0"/>
      <w:marRight w:val="0"/>
      <w:marTop w:val="0"/>
      <w:marBottom w:val="0"/>
      <w:divBdr>
        <w:top w:val="none" w:sz="0" w:space="0" w:color="auto"/>
        <w:left w:val="none" w:sz="0" w:space="0" w:color="auto"/>
        <w:bottom w:val="none" w:sz="0" w:space="0" w:color="auto"/>
        <w:right w:val="none" w:sz="0" w:space="0" w:color="auto"/>
      </w:divBdr>
    </w:div>
    <w:div w:id="1751854436">
      <w:bodyDiv w:val="1"/>
      <w:marLeft w:val="0"/>
      <w:marRight w:val="0"/>
      <w:marTop w:val="0"/>
      <w:marBottom w:val="0"/>
      <w:divBdr>
        <w:top w:val="none" w:sz="0" w:space="0" w:color="auto"/>
        <w:left w:val="none" w:sz="0" w:space="0" w:color="auto"/>
        <w:bottom w:val="none" w:sz="0" w:space="0" w:color="auto"/>
        <w:right w:val="none" w:sz="0" w:space="0" w:color="auto"/>
      </w:divBdr>
    </w:div>
    <w:div w:id="1752004952">
      <w:bodyDiv w:val="1"/>
      <w:marLeft w:val="0"/>
      <w:marRight w:val="0"/>
      <w:marTop w:val="0"/>
      <w:marBottom w:val="0"/>
      <w:divBdr>
        <w:top w:val="none" w:sz="0" w:space="0" w:color="auto"/>
        <w:left w:val="none" w:sz="0" w:space="0" w:color="auto"/>
        <w:bottom w:val="none" w:sz="0" w:space="0" w:color="auto"/>
        <w:right w:val="none" w:sz="0" w:space="0" w:color="auto"/>
      </w:divBdr>
    </w:div>
    <w:div w:id="1752307712">
      <w:bodyDiv w:val="1"/>
      <w:marLeft w:val="0"/>
      <w:marRight w:val="0"/>
      <w:marTop w:val="0"/>
      <w:marBottom w:val="0"/>
      <w:divBdr>
        <w:top w:val="none" w:sz="0" w:space="0" w:color="auto"/>
        <w:left w:val="none" w:sz="0" w:space="0" w:color="auto"/>
        <w:bottom w:val="none" w:sz="0" w:space="0" w:color="auto"/>
        <w:right w:val="none" w:sz="0" w:space="0" w:color="auto"/>
      </w:divBdr>
    </w:div>
    <w:div w:id="1752502267">
      <w:bodyDiv w:val="1"/>
      <w:marLeft w:val="0"/>
      <w:marRight w:val="0"/>
      <w:marTop w:val="0"/>
      <w:marBottom w:val="0"/>
      <w:divBdr>
        <w:top w:val="none" w:sz="0" w:space="0" w:color="auto"/>
        <w:left w:val="none" w:sz="0" w:space="0" w:color="auto"/>
        <w:bottom w:val="none" w:sz="0" w:space="0" w:color="auto"/>
        <w:right w:val="none" w:sz="0" w:space="0" w:color="auto"/>
      </w:divBdr>
    </w:div>
    <w:div w:id="1752847737">
      <w:bodyDiv w:val="1"/>
      <w:marLeft w:val="0"/>
      <w:marRight w:val="0"/>
      <w:marTop w:val="0"/>
      <w:marBottom w:val="0"/>
      <w:divBdr>
        <w:top w:val="none" w:sz="0" w:space="0" w:color="auto"/>
        <w:left w:val="none" w:sz="0" w:space="0" w:color="auto"/>
        <w:bottom w:val="none" w:sz="0" w:space="0" w:color="auto"/>
        <w:right w:val="none" w:sz="0" w:space="0" w:color="auto"/>
      </w:divBdr>
    </w:div>
    <w:div w:id="1753118456">
      <w:bodyDiv w:val="1"/>
      <w:marLeft w:val="0"/>
      <w:marRight w:val="0"/>
      <w:marTop w:val="0"/>
      <w:marBottom w:val="0"/>
      <w:divBdr>
        <w:top w:val="none" w:sz="0" w:space="0" w:color="auto"/>
        <w:left w:val="none" w:sz="0" w:space="0" w:color="auto"/>
        <w:bottom w:val="none" w:sz="0" w:space="0" w:color="auto"/>
        <w:right w:val="none" w:sz="0" w:space="0" w:color="auto"/>
      </w:divBdr>
    </w:div>
    <w:div w:id="1753164596">
      <w:bodyDiv w:val="1"/>
      <w:marLeft w:val="0"/>
      <w:marRight w:val="0"/>
      <w:marTop w:val="0"/>
      <w:marBottom w:val="0"/>
      <w:divBdr>
        <w:top w:val="none" w:sz="0" w:space="0" w:color="auto"/>
        <w:left w:val="none" w:sz="0" w:space="0" w:color="auto"/>
        <w:bottom w:val="none" w:sz="0" w:space="0" w:color="auto"/>
        <w:right w:val="none" w:sz="0" w:space="0" w:color="auto"/>
      </w:divBdr>
    </w:div>
    <w:div w:id="1753234997">
      <w:bodyDiv w:val="1"/>
      <w:marLeft w:val="0"/>
      <w:marRight w:val="0"/>
      <w:marTop w:val="0"/>
      <w:marBottom w:val="0"/>
      <w:divBdr>
        <w:top w:val="none" w:sz="0" w:space="0" w:color="auto"/>
        <w:left w:val="none" w:sz="0" w:space="0" w:color="auto"/>
        <w:bottom w:val="none" w:sz="0" w:space="0" w:color="auto"/>
        <w:right w:val="none" w:sz="0" w:space="0" w:color="auto"/>
      </w:divBdr>
    </w:div>
    <w:div w:id="1754011567">
      <w:bodyDiv w:val="1"/>
      <w:marLeft w:val="0"/>
      <w:marRight w:val="0"/>
      <w:marTop w:val="0"/>
      <w:marBottom w:val="0"/>
      <w:divBdr>
        <w:top w:val="none" w:sz="0" w:space="0" w:color="auto"/>
        <w:left w:val="none" w:sz="0" w:space="0" w:color="auto"/>
        <w:bottom w:val="none" w:sz="0" w:space="0" w:color="auto"/>
        <w:right w:val="none" w:sz="0" w:space="0" w:color="auto"/>
      </w:divBdr>
    </w:div>
    <w:div w:id="1754281471">
      <w:bodyDiv w:val="1"/>
      <w:marLeft w:val="0"/>
      <w:marRight w:val="0"/>
      <w:marTop w:val="0"/>
      <w:marBottom w:val="0"/>
      <w:divBdr>
        <w:top w:val="none" w:sz="0" w:space="0" w:color="auto"/>
        <w:left w:val="none" w:sz="0" w:space="0" w:color="auto"/>
        <w:bottom w:val="none" w:sz="0" w:space="0" w:color="auto"/>
        <w:right w:val="none" w:sz="0" w:space="0" w:color="auto"/>
      </w:divBdr>
    </w:div>
    <w:div w:id="1754548261">
      <w:bodyDiv w:val="1"/>
      <w:marLeft w:val="0"/>
      <w:marRight w:val="0"/>
      <w:marTop w:val="0"/>
      <w:marBottom w:val="0"/>
      <w:divBdr>
        <w:top w:val="none" w:sz="0" w:space="0" w:color="auto"/>
        <w:left w:val="none" w:sz="0" w:space="0" w:color="auto"/>
        <w:bottom w:val="none" w:sz="0" w:space="0" w:color="auto"/>
        <w:right w:val="none" w:sz="0" w:space="0" w:color="auto"/>
      </w:divBdr>
    </w:div>
    <w:div w:id="1754931567">
      <w:bodyDiv w:val="1"/>
      <w:marLeft w:val="0"/>
      <w:marRight w:val="0"/>
      <w:marTop w:val="0"/>
      <w:marBottom w:val="0"/>
      <w:divBdr>
        <w:top w:val="none" w:sz="0" w:space="0" w:color="auto"/>
        <w:left w:val="none" w:sz="0" w:space="0" w:color="auto"/>
        <w:bottom w:val="none" w:sz="0" w:space="0" w:color="auto"/>
        <w:right w:val="none" w:sz="0" w:space="0" w:color="auto"/>
      </w:divBdr>
    </w:div>
    <w:div w:id="1755199217">
      <w:bodyDiv w:val="1"/>
      <w:marLeft w:val="0"/>
      <w:marRight w:val="0"/>
      <w:marTop w:val="0"/>
      <w:marBottom w:val="0"/>
      <w:divBdr>
        <w:top w:val="none" w:sz="0" w:space="0" w:color="auto"/>
        <w:left w:val="none" w:sz="0" w:space="0" w:color="auto"/>
        <w:bottom w:val="none" w:sz="0" w:space="0" w:color="auto"/>
        <w:right w:val="none" w:sz="0" w:space="0" w:color="auto"/>
      </w:divBdr>
    </w:div>
    <w:div w:id="1755320047">
      <w:bodyDiv w:val="1"/>
      <w:marLeft w:val="0"/>
      <w:marRight w:val="0"/>
      <w:marTop w:val="0"/>
      <w:marBottom w:val="0"/>
      <w:divBdr>
        <w:top w:val="none" w:sz="0" w:space="0" w:color="auto"/>
        <w:left w:val="none" w:sz="0" w:space="0" w:color="auto"/>
        <w:bottom w:val="none" w:sz="0" w:space="0" w:color="auto"/>
        <w:right w:val="none" w:sz="0" w:space="0" w:color="auto"/>
      </w:divBdr>
    </w:div>
    <w:div w:id="1755474767">
      <w:bodyDiv w:val="1"/>
      <w:marLeft w:val="0"/>
      <w:marRight w:val="0"/>
      <w:marTop w:val="0"/>
      <w:marBottom w:val="0"/>
      <w:divBdr>
        <w:top w:val="none" w:sz="0" w:space="0" w:color="auto"/>
        <w:left w:val="none" w:sz="0" w:space="0" w:color="auto"/>
        <w:bottom w:val="none" w:sz="0" w:space="0" w:color="auto"/>
        <w:right w:val="none" w:sz="0" w:space="0" w:color="auto"/>
      </w:divBdr>
    </w:div>
    <w:div w:id="1755737417">
      <w:bodyDiv w:val="1"/>
      <w:marLeft w:val="0"/>
      <w:marRight w:val="0"/>
      <w:marTop w:val="0"/>
      <w:marBottom w:val="0"/>
      <w:divBdr>
        <w:top w:val="none" w:sz="0" w:space="0" w:color="auto"/>
        <w:left w:val="none" w:sz="0" w:space="0" w:color="auto"/>
        <w:bottom w:val="none" w:sz="0" w:space="0" w:color="auto"/>
        <w:right w:val="none" w:sz="0" w:space="0" w:color="auto"/>
      </w:divBdr>
    </w:div>
    <w:div w:id="1756433067">
      <w:bodyDiv w:val="1"/>
      <w:marLeft w:val="0"/>
      <w:marRight w:val="0"/>
      <w:marTop w:val="0"/>
      <w:marBottom w:val="0"/>
      <w:divBdr>
        <w:top w:val="none" w:sz="0" w:space="0" w:color="auto"/>
        <w:left w:val="none" w:sz="0" w:space="0" w:color="auto"/>
        <w:bottom w:val="none" w:sz="0" w:space="0" w:color="auto"/>
        <w:right w:val="none" w:sz="0" w:space="0" w:color="auto"/>
      </w:divBdr>
    </w:div>
    <w:div w:id="1756441751">
      <w:bodyDiv w:val="1"/>
      <w:marLeft w:val="0"/>
      <w:marRight w:val="0"/>
      <w:marTop w:val="0"/>
      <w:marBottom w:val="0"/>
      <w:divBdr>
        <w:top w:val="none" w:sz="0" w:space="0" w:color="auto"/>
        <w:left w:val="none" w:sz="0" w:space="0" w:color="auto"/>
        <w:bottom w:val="none" w:sz="0" w:space="0" w:color="auto"/>
        <w:right w:val="none" w:sz="0" w:space="0" w:color="auto"/>
      </w:divBdr>
    </w:div>
    <w:div w:id="1756508189">
      <w:bodyDiv w:val="1"/>
      <w:marLeft w:val="0"/>
      <w:marRight w:val="0"/>
      <w:marTop w:val="0"/>
      <w:marBottom w:val="0"/>
      <w:divBdr>
        <w:top w:val="none" w:sz="0" w:space="0" w:color="auto"/>
        <w:left w:val="none" w:sz="0" w:space="0" w:color="auto"/>
        <w:bottom w:val="none" w:sz="0" w:space="0" w:color="auto"/>
        <w:right w:val="none" w:sz="0" w:space="0" w:color="auto"/>
      </w:divBdr>
    </w:div>
    <w:div w:id="1756630075">
      <w:bodyDiv w:val="1"/>
      <w:marLeft w:val="0"/>
      <w:marRight w:val="0"/>
      <w:marTop w:val="0"/>
      <w:marBottom w:val="0"/>
      <w:divBdr>
        <w:top w:val="none" w:sz="0" w:space="0" w:color="auto"/>
        <w:left w:val="none" w:sz="0" w:space="0" w:color="auto"/>
        <w:bottom w:val="none" w:sz="0" w:space="0" w:color="auto"/>
        <w:right w:val="none" w:sz="0" w:space="0" w:color="auto"/>
      </w:divBdr>
    </w:div>
    <w:div w:id="1756704368">
      <w:bodyDiv w:val="1"/>
      <w:marLeft w:val="0"/>
      <w:marRight w:val="0"/>
      <w:marTop w:val="0"/>
      <w:marBottom w:val="0"/>
      <w:divBdr>
        <w:top w:val="none" w:sz="0" w:space="0" w:color="auto"/>
        <w:left w:val="none" w:sz="0" w:space="0" w:color="auto"/>
        <w:bottom w:val="none" w:sz="0" w:space="0" w:color="auto"/>
        <w:right w:val="none" w:sz="0" w:space="0" w:color="auto"/>
      </w:divBdr>
    </w:div>
    <w:div w:id="1757091017">
      <w:bodyDiv w:val="1"/>
      <w:marLeft w:val="0"/>
      <w:marRight w:val="0"/>
      <w:marTop w:val="0"/>
      <w:marBottom w:val="0"/>
      <w:divBdr>
        <w:top w:val="none" w:sz="0" w:space="0" w:color="auto"/>
        <w:left w:val="none" w:sz="0" w:space="0" w:color="auto"/>
        <w:bottom w:val="none" w:sz="0" w:space="0" w:color="auto"/>
        <w:right w:val="none" w:sz="0" w:space="0" w:color="auto"/>
      </w:divBdr>
    </w:div>
    <w:div w:id="1757096615">
      <w:bodyDiv w:val="1"/>
      <w:marLeft w:val="0"/>
      <w:marRight w:val="0"/>
      <w:marTop w:val="0"/>
      <w:marBottom w:val="0"/>
      <w:divBdr>
        <w:top w:val="none" w:sz="0" w:space="0" w:color="auto"/>
        <w:left w:val="none" w:sz="0" w:space="0" w:color="auto"/>
        <w:bottom w:val="none" w:sz="0" w:space="0" w:color="auto"/>
        <w:right w:val="none" w:sz="0" w:space="0" w:color="auto"/>
      </w:divBdr>
    </w:div>
    <w:div w:id="1757283688">
      <w:bodyDiv w:val="1"/>
      <w:marLeft w:val="0"/>
      <w:marRight w:val="0"/>
      <w:marTop w:val="0"/>
      <w:marBottom w:val="0"/>
      <w:divBdr>
        <w:top w:val="none" w:sz="0" w:space="0" w:color="auto"/>
        <w:left w:val="none" w:sz="0" w:space="0" w:color="auto"/>
        <w:bottom w:val="none" w:sz="0" w:space="0" w:color="auto"/>
        <w:right w:val="none" w:sz="0" w:space="0" w:color="auto"/>
      </w:divBdr>
    </w:div>
    <w:div w:id="1757363065">
      <w:bodyDiv w:val="1"/>
      <w:marLeft w:val="0"/>
      <w:marRight w:val="0"/>
      <w:marTop w:val="0"/>
      <w:marBottom w:val="0"/>
      <w:divBdr>
        <w:top w:val="none" w:sz="0" w:space="0" w:color="auto"/>
        <w:left w:val="none" w:sz="0" w:space="0" w:color="auto"/>
        <w:bottom w:val="none" w:sz="0" w:space="0" w:color="auto"/>
        <w:right w:val="none" w:sz="0" w:space="0" w:color="auto"/>
      </w:divBdr>
    </w:div>
    <w:div w:id="1757900455">
      <w:bodyDiv w:val="1"/>
      <w:marLeft w:val="0"/>
      <w:marRight w:val="0"/>
      <w:marTop w:val="0"/>
      <w:marBottom w:val="0"/>
      <w:divBdr>
        <w:top w:val="none" w:sz="0" w:space="0" w:color="auto"/>
        <w:left w:val="none" w:sz="0" w:space="0" w:color="auto"/>
        <w:bottom w:val="none" w:sz="0" w:space="0" w:color="auto"/>
        <w:right w:val="none" w:sz="0" w:space="0" w:color="auto"/>
      </w:divBdr>
    </w:div>
    <w:div w:id="1758089442">
      <w:bodyDiv w:val="1"/>
      <w:marLeft w:val="0"/>
      <w:marRight w:val="0"/>
      <w:marTop w:val="0"/>
      <w:marBottom w:val="0"/>
      <w:divBdr>
        <w:top w:val="none" w:sz="0" w:space="0" w:color="auto"/>
        <w:left w:val="none" w:sz="0" w:space="0" w:color="auto"/>
        <w:bottom w:val="none" w:sz="0" w:space="0" w:color="auto"/>
        <w:right w:val="none" w:sz="0" w:space="0" w:color="auto"/>
      </w:divBdr>
    </w:div>
    <w:div w:id="1758404037">
      <w:bodyDiv w:val="1"/>
      <w:marLeft w:val="0"/>
      <w:marRight w:val="0"/>
      <w:marTop w:val="0"/>
      <w:marBottom w:val="0"/>
      <w:divBdr>
        <w:top w:val="none" w:sz="0" w:space="0" w:color="auto"/>
        <w:left w:val="none" w:sz="0" w:space="0" w:color="auto"/>
        <w:bottom w:val="none" w:sz="0" w:space="0" w:color="auto"/>
        <w:right w:val="none" w:sz="0" w:space="0" w:color="auto"/>
      </w:divBdr>
    </w:div>
    <w:div w:id="1758405004">
      <w:bodyDiv w:val="1"/>
      <w:marLeft w:val="0"/>
      <w:marRight w:val="0"/>
      <w:marTop w:val="0"/>
      <w:marBottom w:val="0"/>
      <w:divBdr>
        <w:top w:val="none" w:sz="0" w:space="0" w:color="auto"/>
        <w:left w:val="none" w:sz="0" w:space="0" w:color="auto"/>
        <w:bottom w:val="none" w:sz="0" w:space="0" w:color="auto"/>
        <w:right w:val="none" w:sz="0" w:space="0" w:color="auto"/>
      </w:divBdr>
    </w:div>
    <w:div w:id="1758549181">
      <w:bodyDiv w:val="1"/>
      <w:marLeft w:val="0"/>
      <w:marRight w:val="0"/>
      <w:marTop w:val="0"/>
      <w:marBottom w:val="0"/>
      <w:divBdr>
        <w:top w:val="none" w:sz="0" w:space="0" w:color="auto"/>
        <w:left w:val="none" w:sz="0" w:space="0" w:color="auto"/>
        <w:bottom w:val="none" w:sz="0" w:space="0" w:color="auto"/>
        <w:right w:val="none" w:sz="0" w:space="0" w:color="auto"/>
      </w:divBdr>
    </w:div>
    <w:div w:id="1758557002">
      <w:bodyDiv w:val="1"/>
      <w:marLeft w:val="0"/>
      <w:marRight w:val="0"/>
      <w:marTop w:val="0"/>
      <w:marBottom w:val="0"/>
      <w:divBdr>
        <w:top w:val="none" w:sz="0" w:space="0" w:color="auto"/>
        <w:left w:val="none" w:sz="0" w:space="0" w:color="auto"/>
        <w:bottom w:val="none" w:sz="0" w:space="0" w:color="auto"/>
        <w:right w:val="none" w:sz="0" w:space="0" w:color="auto"/>
      </w:divBdr>
    </w:div>
    <w:div w:id="1758936190">
      <w:bodyDiv w:val="1"/>
      <w:marLeft w:val="0"/>
      <w:marRight w:val="0"/>
      <w:marTop w:val="0"/>
      <w:marBottom w:val="0"/>
      <w:divBdr>
        <w:top w:val="none" w:sz="0" w:space="0" w:color="auto"/>
        <w:left w:val="none" w:sz="0" w:space="0" w:color="auto"/>
        <w:bottom w:val="none" w:sz="0" w:space="0" w:color="auto"/>
        <w:right w:val="none" w:sz="0" w:space="0" w:color="auto"/>
      </w:divBdr>
    </w:div>
    <w:div w:id="1759059676">
      <w:bodyDiv w:val="1"/>
      <w:marLeft w:val="0"/>
      <w:marRight w:val="0"/>
      <w:marTop w:val="0"/>
      <w:marBottom w:val="0"/>
      <w:divBdr>
        <w:top w:val="none" w:sz="0" w:space="0" w:color="auto"/>
        <w:left w:val="none" w:sz="0" w:space="0" w:color="auto"/>
        <w:bottom w:val="none" w:sz="0" w:space="0" w:color="auto"/>
        <w:right w:val="none" w:sz="0" w:space="0" w:color="auto"/>
      </w:divBdr>
    </w:div>
    <w:div w:id="1759600173">
      <w:bodyDiv w:val="1"/>
      <w:marLeft w:val="0"/>
      <w:marRight w:val="0"/>
      <w:marTop w:val="0"/>
      <w:marBottom w:val="0"/>
      <w:divBdr>
        <w:top w:val="none" w:sz="0" w:space="0" w:color="auto"/>
        <w:left w:val="none" w:sz="0" w:space="0" w:color="auto"/>
        <w:bottom w:val="none" w:sz="0" w:space="0" w:color="auto"/>
        <w:right w:val="none" w:sz="0" w:space="0" w:color="auto"/>
      </w:divBdr>
    </w:div>
    <w:div w:id="1759787987">
      <w:bodyDiv w:val="1"/>
      <w:marLeft w:val="0"/>
      <w:marRight w:val="0"/>
      <w:marTop w:val="0"/>
      <w:marBottom w:val="0"/>
      <w:divBdr>
        <w:top w:val="none" w:sz="0" w:space="0" w:color="auto"/>
        <w:left w:val="none" w:sz="0" w:space="0" w:color="auto"/>
        <w:bottom w:val="none" w:sz="0" w:space="0" w:color="auto"/>
        <w:right w:val="none" w:sz="0" w:space="0" w:color="auto"/>
      </w:divBdr>
    </w:div>
    <w:div w:id="1760060112">
      <w:bodyDiv w:val="1"/>
      <w:marLeft w:val="0"/>
      <w:marRight w:val="0"/>
      <w:marTop w:val="0"/>
      <w:marBottom w:val="0"/>
      <w:divBdr>
        <w:top w:val="none" w:sz="0" w:space="0" w:color="auto"/>
        <w:left w:val="none" w:sz="0" w:space="0" w:color="auto"/>
        <w:bottom w:val="none" w:sz="0" w:space="0" w:color="auto"/>
        <w:right w:val="none" w:sz="0" w:space="0" w:color="auto"/>
      </w:divBdr>
    </w:div>
    <w:div w:id="1760102637">
      <w:bodyDiv w:val="1"/>
      <w:marLeft w:val="0"/>
      <w:marRight w:val="0"/>
      <w:marTop w:val="0"/>
      <w:marBottom w:val="0"/>
      <w:divBdr>
        <w:top w:val="none" w:sz="0" w:space="0" w:color="auto"/>
        <w:left w:val="none" w:sz="0" w:space="0" w:color="auto"/>
        <w:bottom w:val="none" w:sz="0" w:space="0" w:color="auto"/>
        <w:right w:val="none" w:sz="0" w:space="0" w:color="auto"/>
      </w:divBdr>
    </w:div>
    <w:div w:id="1760635742">
      <w:bodyDiv w:val="1"/>
      <w:marLeft w:val="0"/>
      <w:marRight w:val="0"/>
      <w:marTop w:val="0"/>
      <w:marBottom w:val="0"/>
      <w:divBdr>
        <w:top w:val="none" w:sz="0" w:space="0" w:color="auto"/>
        <w:left w:val="none" w:sz="0" w:space="0" w:color="auto"/>
        <w:bottom w:val="none" w:sz="0" w:space="0" w:color="auto"/>
        <w:right w:val="none" w:sz="0" w:space="0" w:color="auto"/>
      </w:divBdr>
    </w:div>
    <w:div w:id="1760828158">
      <w:bodyDiv w:val="1"/>
      <w:marLeft w:val="0"/>
      <w:marRight w:val="0"/>
      <w:marTop w:val="0"/>
      <w:marBottom w:val="0"/>
      <w:divBdr>
        <w:top w:val="none" w:sz="0" w:space="0" w:color="auto"/>
        <w:left w:val="none" w:sz="0" w:space="0" w:color="auto"/>
        <w:bottom w:val="none" w:sz="0" w:space="0" w:color="auto"/>
        <w:right w:val="none" w:sz="0" w:space="0" w:color="auto"/>
      </w:divBdr>
    </w:div>
    <w:div w:id="1761022424">
      <w:bodyDiv w:val="1"/>
      <w:marLeft w:val="0"/>
      <w:marRight w:val="0"/>
      <w:marTop w:val="0"/>
      <w:marBottom w:val="0"/>
      <w:divBdr>
        <w:top w:val="none" w:sz="0" w:space="0" w:color="auto"/>
        <w:left w:val="none" w:sz="0" w:space="0" w:color="auto"/>
        <w:bottom w:val="none" w:sz="0" w:space="0" w:color="auto"/>
        <w:right w:val="none" w:sz="0" w:space="0" w:color="auto"/>
      </w:divBdr>
    </w:div>
    <w:div w:id="1761027499">
      <w:bodyDiv w:val="1"/>
      <w:marLeft w:val="0"/>
      <w:marRight w:val="0"/>
      <w:marTop w:val="0"/>
      <w:marBottom w:val="0"/>
      <w:divBdr>
        <w:top w:val="none" w:sz="0" w:space="0" w:color="auto"/>
        <w:left w:val="none" w:sz="0" w:space="0" w:color="auto"/>
        <w:bottom w:val="none" w:sz="0" w:space="0" w:color="auto"/>
        <w:right w:val="none" w:sz="0" w:space="0" w:color="auto"/>
      </w:divBdr>
    </w:div>
    <w:div w:id="1761176244">
      <w:bodyDiv w:val="1"/>
      <w:marLeft w:val="0"/>
      <w:marRight w:val="0"/>
      <w:marTop w:val="0"/>
      <w:marBottom w:val="0"/>
      <w:divBdr>
        <w:top w:val="none" w:sz="0" w:space="0" w:color="auto"/>
        <w:left w:val="none" w:sz="0" w:space="0" w:color="auto"/>
        <w:bottom w:val="none" w:sz="0" w:space="0" w:color="auto"/>
        <w:right w:val="none" w:sz="0" w:space="0" w:color="auto"/>
      </w:divBdr>
    </w:div>
    <w:div w:id="1761633733">
      <w:bodyDiv w:val="1"/>
      <w:marLeft w:val="0"/>
      <w:marRight w:val="0"/>
      <w:marTop w:val="0"/>
      <w:marBottom w:val="0"/>
      <w:divBdr>
        <w:top w:val="none" w:sz="0" w:space="0" w:color="auto"/>
        <w:left w:val="none" w:sz="0" w:space="0" w:color="auto"/>
        <w:bottom w:val="none" w:sz="0" w:space="0" w:color="auto"/>
        <w:right w:val="none" w:sz="0" w:space="0" w:color="auto"/>
      </w:divBdr>
    </w:div>
    <w:div w:id="1761750674">
      <w:bodyDiv w:val="1"/>
      <w:marLeft w:val="0"/>
      <w:marRight w:val="0"/>
      <w:marTop w:val="0"/>
      <w:marBottom w:val="0"/>
      <w:divBdr>
        <w:top w:val="none" w:sz="0" w:space="0" w:color="auto"/>
        <w:left w:val="none" w:sz="0" w:space="0" w:color="auto"/>
        <w:bottom w:val="none" w:sz="0" w:space="0" w:color="auto"/>
        <w:right w:val="none" w:sz="0" w:space="0" w:color="auto"/>
      </w:divBdr>
    </w:div>
    <w:div w:id="1761756682">
      <w:bodyDiv w:val="1"/>
      <w:marLeft w:val="0"/>
      <w:marRight w:val="0"/>
      <w:marTop w:val="0"/>
      <w:marBottom w:val="0"/>
      <w:divBdr>
        <w:top w:val="none" w:sz="0" w:space="0" w:color="auto"/>
        <w:left w:val="none" w:sz="0" w:space="0" w:color="auto"/>
        <w:bottom w:val="none" w:sz="0" w:space="0" w:color="auto"/>
        <w:right w:val="none" w:sz="0" w:space="0" w:color="auto"/>
      </w:divBdr>
    </w:div>
    <w:div w:id="1761944723">
      <w:bodyDiv w:val="1"/>
      <w:marLeft w:val="0"/>
      <w:marRight w:val="0"/>
      <w:marTop w:val="0"/>
      <w:marBottom w:val="0"/>
      <w:divBdr>
        <w:top w:val="none" w:sz="0" w:space="0" w:color="auto"/>
        <w:left w:val="none" w:sz="0" w:space="0" w:color="auto"/>
        <w:bottom w:val="none" w:sz="0" w:space="0" w:color="auto"/>
        <w:right w:val="none" w:sz="0" w:space="0" w:color="auto"/>
      </w:divBdr>
    </w:div>
    <w:div w:id="1762213726">
      <w:bodyDiv w:val="1"/>
      <w:marLeft w:val="0"/>
      <w:marRight w:val="0"/>
      <w:marTop w:val="0"/>
      <w:marBottom w:val="0"/>
      <w:divBdr>
        <w:top w:val="none" w:sz="0" w:space="0" w:color="auto"/>
        <w:left w:val="none" w:sz="0" w:space="0" w:color="auto"/>
        <w:bottom w:val="none" w:sz="0" w:space="0" w:color="auto"/>
        <w:right w:val="none" w:sz="0" w:space="0" w:color="auto"/>
      </w:divBdr>
    </w:div>
    <w:div w:id="1762600101">
      <w:bodyDiv w:val="1"/>
      <w:marLeft w:val="0"/>
      <w:marRight w:val="0"/>
      <w:marTop w:val="0"/>
      <w:marBottom w:val="0"/>
      <w:divBdr>
        <w:top w:val="none" w:sz="0" w:space="0" w:color="auto"/>
        <w:left w:val="none" w:sz="0" w:space="0" w:color="auto"/>
        <w:bottom w:val="none" w:sz="0" w:space="0" w:color="auto"/>
        <w:right w:val="none" w:sz="0" w:space="0" w:color="auto"/>
      </w:divBdr>
    </w:div>
    <w:div w:id="1762678028">
      <w:bodyDiv w:val="1"/>
      <w:marLeft w:val="0"/>
      <w:marRight w:val="0"/>
      <w:marTop w:val="0"/>
      <w:marBottom w:val="0"/>
      <w:divBdr>
        <w:top w:val="none" w:sz="0" w:space="0" w:color="auto"/>
        <w:left w:val="none" w:sz="0" w:space="0" w:color="auto"/>
        <w:bottom w:val="none" w:sz="0" w:space="0" w:color="auto"/>
        <w:right w:val="none" w:sz="0" w:space="0" w:color="auto"/>
      </w:divBdr>
    </w:div>
    <w:div w:id="1762794458">
      <w:bodyDiv w:val="1"/>
      <w:marLeft w:val="0"/>
      <w:marRight w:val="0"/>
      <w:marTop w:val="0"/>
      <w:marBottom w:val="0"/>
      <w:divBdr>
        <w:top w:val="none" w:sz="0" w:space="0" w:color="auto"/>
        <w:left w:val="none" w:sz="0" w:space="0" w:color="auto"/>
        <w:bottom w:val="none" w:sz="0" w:space="0" w:color="auto"/>
        <w:right w:val="none" w:sz="0" w:space="0" w:color="auto"/>
      </w:divBdr>
    </w:div>
    <w:div w:id="1763143942">
      <w:bodyDiv w:val="1"/>
      <w:marLeft w:val="0"/>
      <w:marRight w:val="0"/>
      <w:marTop w:val="0"/>
      <w:marBottom w:val="0"/>
      <w:divBdr>
        <w:top w:val="none" w:sz="0" w:space="0" w:color="auto"/>
        <w:left w:val="none" w:sz="0" w:space="0" w:color="auto"/>
        <w:bottom w:val="none" w:sz="0" w:space="0" w:color="auto"/>
        <w:right w:val="none" w:sz="0" w:space="0" w:color="auto"/>
      </w:divBdr>
    </w:div>
    <w:div w:id="1763329734">
      <w:bodyDiv w:val="1"/>
      <w:marLeft w:val="0"/>
      <w:marRight w:val="0"/>
      <w:marTop w:val="0"/>
      <w:marBottom w:val="0"/>
      <w:divBdr>
        <w:top w:val="none" w:sz="0" w:space="0" w:color="auto"/>
        <w:left w:val="none" w:sz="0" w:space="0" w:color="auto"/>
        <w:bottom w:val="none" w:sz="0" w:space="0" w:color="auto"/>
        <w:right w:val="none" w:sz="0" w:space="0" w:color="auto"/>
      </w:divBdr>
    </w:div>
    <w:div w:id="1763605810">
      <w:bodyDiv w:val="1"/>
      <w:marLeft w:val="0"/>
      <w:marRight w:val="0"/>
      <w:marTop w:val="0"/>
      <w:marBottom w:val="0"/>
      <w:divBdr>
        <w:top w:val="none" w:sz="0" w:space="0" w:color="auto"/>
        <w:left w:val="none" w:sz="0" w:space="0" w:color="auto"/>
        <w:bottom w:val="none" w:sz="0" w:space="0" w:color="auto"/>
        <w:right w:val="none" w:sz="0" w:space="0" w:color="auto"/>
      </w:divBdr>
    </w:div>
    <w:div w:id="1763642811">
      <w:bodyDiv w:val="1"/>
      <w:marLeft w:val="0"/>
      <w:marRight w:val="0"/>
      <w:marTop w:val="0"/>
      <w:marBottom w:val="0"/>
      <w:divBdr>
        <w:top w:val="none" w:sz="0" w:space="0" w:color="auto"/>
        <w:left w:val="none" w:sz="0" w:space="0" w:color="auto"/>
        <w:bottom w:val="none" w:sz="0" w:space="0" w:color="auto"/>
        <w:right w:val="none" w:sz="0" w:space="0" w:color="auto"/>
      </w:divBdr>
    </w:div>
    <w:div w:id="1763647893">
      <w:bodyDiv w:val="1"/>
      <w:marLeft w:val="0"/>
      <w:marRight w:val="0"/>
      <w:marTop w:val="0"/>
      <w:marBottom w:val="0"/>
      <w:divBdr>
        <w:top w:val="none" w:sz="0" w:space="0" w:color="auto"/>
        <w:left w:val="none" w:sz="0" w:space="0" w:color="auto"/>
        <w:bottom w:val="none" w:sz="0" w:space="0" w:color="auto"/>
        <w:right w:val="none" w:sz="0" w:space="0" w:color="auto"/>
      </w:divBdr>
    </w:div>
    <w:div w:id="1763720319">
      <w:bodyDiv w:val="1"/>
      <w:marLeft w:val="0"/>
      <w:marRight w:val="0"/>
      <w:marTop w:val="0"/>
      <w:marBottom w:val="0"/>
      <w:divBdr>
        <w:top w:val="none" w:sz="0" w:space="0" w:color="auto"/>
        <w:left w:val="none" w:sz="0" w:space="0" w:color="auto"/>
        <w:bottom w:val="none" w:sz="0" w:space="0" w:color="auto"/>
        <w:right w:val="none" w:sz="0" w:space="0" w:color="auto"/>
      </w:divBdr>
    </w:div>
    <w:div w:id="1763723795">
      <w:bodyDiv w:val="1"/>
      <w:marLeft w:val="0"/>
      <w:marRight w:val="0"/>
      <w:marTop w:val="0"/>
      <w:marBottom w:val="0"/>
      <w:divBdr>
        <w:top w:val="none" w:sz="0" w:space="0" w:color="auto"/>
        <w:left w:val="none" w:sz="0" w:space="0" w:color="auto"/>
        <w:bottom w:val="none" w:sz="0" w:space="0" w:color="auto"/>
        <w:right w:val="none" w:sz="0" w:space="0" w:color="auto"/>
      </w:divBdr>
    </w:div>
    <w:div w:id="1764258630">
      <w:bodyDiv w:val="1"/>
      <w:marLeft w:val="0"/>
      <w:marRight w:val="0"/>
      <w:marTop w:val="0"/>
      <w:marBottom w:val="0"/>
      <w:divBdr>
        <w:top w:val="none" w:sz="0" w:space="0" w:color="auto"/>
        <w:left w:val="none" w:sz="0" w:space="0" w:color="auto"/>
        <w:bottom w:val="none" w:sz="0" w:space="0" w:color="auto"/>
        <w:right w:val="none" w:sz="0" w:space="0" w:color="auto"/>
      </w:divBdr>
    </w:div>
    <w:div w:id="1764569698">
      <w:bodyDiv w:val="1"/>
      <w:marLeft w:val="0"/>
      <w:marRight w:val="0"/>
      <w:marTop w:val="0"/>
      <w:marBottom w:val="0"/>
      <w:divBdr>
        <w:top w:val="none" w:sz="0" w:space="0" w:color="auto"/>
        <w:left w:val="none" w:sz="0" w:space="0" w:color="auto"/>
        <w:bottom w:val="none" w:sz="0" w:space="0" w:color="auto"/>
        <w:right w:val="none" w:sz="0" w:space="0" w:color="auto"/>
      </w:divBdr>
    </w:div>
    <w:div w:id="1764951301">
      <w:bodyDiv w:val="1"/>
      <w:marLeft w:val="0"/>
      <w:marRight w:val="0"/>
      <w:marTop w:val="0"/>
      <w:marBottom w:val="0"/>
      <w:divBdr>
        <w:top w:val="none" w:sz="0" w:space="0" w:color="auto"/>
        <w:left w:val="none" w:sz="0" w:space="0" w:color="auto"/>
        <w:bottom w:val="none" w:sz="0" w:space="0" w:color="auto"/>
        <w:right w:val="none" w:sz="0" w:space="0" w:color="auto"/>
      </w:divBdr>
    </w:div>
    <w:div w:id="1764957874">
      <w:bodyDiv w:val="1"/>
      <w:marLeft w:val="0"/>
      <w:marRight w:val="0"/>
      <w:marTop w:val="0"/>
      <w:marBottom w:val="0"/>
      <w:divBdr>
        <w:top w:val="none" w:sz="0" w:space="0" w:color="auto"/>
        <w:left w:val="none" w:sz="0" w:space="0" w:color="auto"/>
        <w:bottom w:val="none" w:sz="0" w:space="0" w:color="auto"/>
        <w:right w:val="none" w:sz="0" w:space="0" w:color="auto"/>
      </w:divBdr>
    </w:div>
    <w:div w:id="1765105520">
      <w:bodyDiv w:val="1"/>
      <w:marLeft w:val="0"/>
      <w:marRight w:val="0"/>
      <w:marTop w:val="0"/>
      <w:marBottom w:val="0"/>
      <w:divBdr>
        <w:top w:val="none" w:sz="0" w:space="0" w:color="auto"/>
        <w:left w:val="none" w:sz="0" w:space="0" w:color="auto"/>
        <w:bottom w:val="none" w:sz="0" w:space="0" w:color="auto"/>
        <w:right w:val="none" w:sz="0" w:space="0" w:color="auto"/>
      </w:divBdr>
    </w:div>
    <w:div w:id="1765370464">
      <w:bodyDiv w:val="1"/>
      <w:marLeft w:val="0"/>
      <w:marRight w:val="0"/>
      <w:marTop w:val="0"/>
      <w:marBottom w:val="0"/>
      <w:divBdr>
        <w:top w:val="none" w:sz="0" w:space="0" w:color="auto"/>
        <w:left w:val="none" w:sz="0" w:space="0" w:color="auto"/>
        <w:bottom w:val="none" w:sz="0" w:space="0" w:color="auto"/>
        <w:right w:val="none" w:sz="0" w:space="0" w:color="auto"/>
      </w:divBdr>
    </w:div>
    <w:div w:id="1765374927">
      <w:bodyDiv w:val="1"/>
      <w:marLeft w:val="0"/>
      <w:marRight w:val="0"/>
      <w:marTop w:val="0"/>
      <w:marBottom w:val="0"/>
      <w:divBdr>
        <w:top w:val="none" w:sz="0" w:space="0" w:color="auto"/>
        <w:left w:val="none" w:sz="0" w:space="0" w:color="auto"/>
        <w:bottom w:val="none" w:sz="0" w:space="0" w:color="auto"/>
        <w:right w:val="none" w:sz="0" w:space="0" w:color="auto"/>
      </w:divBdr>
    </w:div>
    <w:div w:id="1765413056">
      <w:bodyDiv w:val="1"/>
      <w:marLeft w:val="0"/>
      <w:marRight w:val="0"/>
      <w:marTop w:val="0"/>
      <w:marBottom w:val="0"/>
      <w:divBdr>
        <w:top w:val="none" w:sz="0" w:space="0" w:color="auto"/>
        <w:left w:val="none" w:sz="0" w:space="0" w:color="auto"/>
        <w:bottom w:val="none" w:sz="0" w:space="0" w:color="auto"/>
        <w:right w:val="none" w:sz="0" w:space="0" w:color="auto"/>
      </w:divBdr>
    </w:div>
    <w:div w:id="1766002287">
      <w:bodyDiv w:val="1"/>
      <w:marLeft w:val="0"/>
      <w:marRight w:val="0"/>
      <w:marTop w:val="0"/>
      <w:marBottom w:val="0"/>
      <w:divBdr>
        <w:top w:val="none" w:sz="0" w:space="0" w:color="auto"/>
        <w:left w:val="none" w:sz="0" w:space="0" w:color="auto"/>
        <w:bottom w:val="none" w:sz="0" w:space="0" w:color="auto"/>
        <w:right w:val="none" w:sz="0" w:space="0" w:color="auto"/>
      </w:divBdr>
    </w:div>
    <w:div w:id="1766219871">
      <w:bodyDiv w:val="1"/>
      <w:marLeft w:val="0"/>
      <w:marRight w:val="0"/>
      <w:marTop w:val="0"/>
      <w:marBottom w:val="0"/>
      <w:divBdr>
        <w:top w:val="none" w:sz="0" w:space="0" w:color="auto"/>
        <w:left w:val="none" w:sz="0" w:space="0" w:color="auto"/>
        <w:bottom w:val="none" w:sz="0" w:space="0" w:color="auto"/>
        <w:right w:val="none" w:sz="0" w:space="0" w:color="auto"/>
      </w:divBdr>
    </w:div>
    <w:div w:id="1766459128">
      <w:bodyDiv w:val="1"/>
      <w:marLeft w:val="0"/>
      <w:marRight w:val="0"/>
      <w:marTop w:val="0"/>
      <w:marBottom w:val="0"/>
      <w:divBdr>
        <w:top w:val="none" w:sz="0" w:space="0" w:color="auto"/>
        <w:left w:val="none" w:sz="0" w:space="0" w:color="auto"/>
        <w:bottom w:val="none" w:sz="0" w:space="0" w:color="auto"/>
        <w:right w:val="none" w:sz="0" w:space="0" w:color="auto"/>
      </w:divBdr>
    </w:div>
    <w:div w:id="1766489910">
      <w:bodyDiv w:val="1"/>
      <w:marLeft w:val="0"/>
      <w:marRight w:val="0"/>
      <w:marTop w:val="0"/>
      <w:marBottom w:val="0"/>
      <w:divBdr>
        <w:top w:val="none" w:sz="0" w:space="0" w:color="auto"/>
        <w:left w:val="none" w:sz="0" w:space="0" w:color="auto"/>
        <w:bottom w:val="none" w:sz="0" w:space="0" w:color="auto"/>
        <w:right w:val="none" w:sz="0" w:space="0" w:color="auto"/>
      </w:divBdr>
    </w:div>
    <w:div w:id="1766655433">
      <w:bodyDiv w:val="1"/>
      <w:marLeft w:val="0"/>
      <w:marRight w:val="0"/>
      <w:marTop w:val="0"/>
      <w:marBottom w:val="0"/>
      <w:divBdr>
        <w:top w:val="none" w:sz="0" w:space="0" w:color="auto"/>
        <w:left w:val="none" w:sz="0" w:space="0" w:color="auto"/>
        <w:bottom w:val="none" w:sz="0" w:space="0" w:color="auto"/>
        <w:right w:val="none" w:sz="0" w:space="0" w:color="auto"/>
      </w:divBdr>
    </w:div>
    <w:div w:id="1766727222">
      <w:bodyDiv w:val="1"/>
      <w:marLeft w:val="0"/>
      <w:marRight w:val="0"/>
      <w:marTop w:val="0"/>
      <w:marBottom w:val="0"/>
      <w:divBdr>
        <w:top w:val="none" w:sz="0" w:space="0" w:color="auto"/>
        <w:left w:val="none" w:sz="0" w:space="0" w:color="auto"/>
        <w:bottom w:val="none" w:sz="0" w:space="0" w:color="auto"/>
        <w:right w:val="none" w:sz="0" w:space="0" w:color="auto"/>
      </w:divBdr>
    </w:div>
    <w:div w:id="1766731703">
      <w:bodyDiv w:val="1"/>
      <w:marLeft w:val="0"/>
      <w:marRight w:val="0"/>
      <w:marTop w:val="0"/>
      <w:marBottom w:val="0"/>
      <w:divBdr>
        <w:top w:val="none" w:sz="0" w:space="0" w:color="auto"/>
        <w:left w:val="none" w:sz="0" w:space="0" w:color="auto"/>
        <w:bottom w:val="none" w:sz="0" w:space="0" w:color="auto"/>
        <w:right w:val="none" w:sz="0" w:space="0" w:color="auto"/>
      </w:divBdr>
    </w:div>
    <w:div w:id="1766803978">
      <w:bodyDiv w:val="1"/>
      <w:marLeft w:val="0"/>
      <w:marRight w:val="0"/>
      <w:marTop w:val="0"/>
      <w:marBottom w:val="0"/>
      <w:divBdr>
        <w:top w:val="none" w:sz="0" w:space="0" w:color="auto"/>
        <w:left w:val="none" w:sz="0" w:space="0" w:color="auto"/>
        <w:bottom w:val="none" w:sz="0" w:space="0" w:color="auto"/>
        <w:right w:val="none" w:sz="0" w:space="0" w:color="auto"/>
      </w:divBdr>
    </w:div>
    <w:div w:id="1766808061">
      <w:bodyDiv w:val="1"/>
      <w:marLeft w:val="0"/>
      <w:marRight w:val="0"/>
      <w:marTop w:val="0"/>
      <w:marBottom w:val="0"/>
      <w:divBdr>
        <w:top w:val="none" w:sz="0" w:space="0" w:color="auto"/>
        <w:left w:val="none" w:sz="0" w:space="0" w:color="auto"/>
        <w:bottom w:val="none" w:sz="0" w:space="0" w:color="auto"/>
        <w:right w:val="none" w:sz="0" w:space="0" w:color="auto"/>
      </w:divBdr>
    </w:div>
    <w:div w:id="1766876334">
      <w:bodyDiv w:val="1"/>
      <w:marLeft w:val="0"/>
      <w:marRight w:val="0"/>
      <w:marTop w:val="0"/>
      <w:marBottom w:val="0"/>
      <w:divBdr>
        <w:top w:val="none" w:sz="0" w:space="0" w:color="auto"/>
        <w:left w:val="none" w:sz="0" w:space="0" w:color="auto"/>
        <w:bottom w:val="none" w:sz="0" w:space="0" w:color="auto"/>
        <w:right w:val="none" w:sz="0" w:space="0" w:color="auto"/>
      </w:divBdr>
    </w:div>
    <w:div w:id="1766878871">
      <w:bodyDiv w:val="1"/>
      <w:marLeft w:val="0"/>
      <w:marRight w:val="0"/>
      <w:marTop w:val="0"/>
      <w:marBottom w:val="0"/>
      <w:divBdr>
        <w:top w:val="none" w:sz="0" w:space="0" w:color="auto"/>
        <w:left w:val="none" w:sz="0" w:space="0" w:color="auto"/>
        <w:bottom w:val="none" w:sz="0" w:space="0" w:color="auto"/>
        <w:right w:val="none" w:sz="0" w:space="0" w:color="auto"/>
      </w:divBdr>
    </w:div>
    <w:div w:id="1766882066">
      <w:bodyDiv w:val="1"/>
      <w:marLeft w:val="0"/>
      <w:marRight w:val="0"/>
      <w:marTop w:val="0"/>
      <w:marBottom w:val="0"/>
      <w:divBdr>
        <w:top w:val="none" w:sz="0" w:space="0" w:color="auto"/>
        <w:left w:val="none" w:sz="0" w:space="0" w:color="auto"/>
        <w:bottom w:val="none" w:sz="0" w:space="0" w:color="auto"/>
        <w:right w:val="none" w:sz="0" w:space="0" w:color="auto"/>
      </w:divBdr>
    </w:div>
    <w:div w:id="1767144386">
      <w:bodyDiv w:val="1"/>
      <w:marLeft w:val="0"/>
      <w:marRight w:val="0"/>
      <w:marTop w:val="0"/>
      <w:marBottom w:val="0"/>
      <w:divBdr>
        <w:top w:val="none" w:sz="0" w:space="0" w:color="auto"/>
        <w:left w:val="none" w:sz="0" w:space="0" w:color="auto"/>
        <w:bottom w:val="none" w:sz="0" w:space="0" w:color="auto"/>
        <w:right w:val="none" w:sz="0" w:space="0" w:color="auto"/>
      </w:divBdr>
    </w:div>
    <w:div w:id="1767771886">
      <w:bodyDiv w:val="1"/>
      <w:marLeft w:val="0"/>
      <w:marRight w:val="0"/>
      <w:marTop w:val="0"/>
      <w:marBottom w:val="0"/>
      <w:divBdr>
        <w:top w:val="none" w:sz="0" w:space="0" w:color="auto"/>
        <w:left w:val="none" w:sz="0" w:space="0" w:color="auto"/>
        <w:bottom w:val="none" w:sz="0" w:space="0" w:color="auto"/>
        <w:right w:val="none" w:sz="0" w:space="0" w:color="auto"/>
      </w:divBdr>
    </w:div>
    <w:div w:id="1768034300">
      <w:bodyDiv w:val="1"/>
      <w:marLeft w:val="0"/>
      <w:marRight w:val="0"/>
      <w:marTop w:val="0"/>
      <w:marBottom w:val="0"/>
      <w:divBdr>
        <w:top w:val="none" w:sz="0" w:space="0" w:color="auto"/>
        <w:left w:val="none" w:sz="0" w:space="0" w:color="auto"/>
        <w:bottom w:val="none" w:sz="0" w:space="0" w:color="auto"/>
        <w:right w:val="none" w:sz="0" w:space="0" w:color="auto"/>
      </w:divBdr>
    </w:div>
    <w:div w:id="1768192135">
      <w:bodyDiv w:val="1"/>
      <w:marLeft w:val="0"/>
      <w:marRight w:val="0"/>
      <w:marTop w:val="0"/>
      <w:marBottom w:val="0"/>
      <w:divBdr>
        <w:top w:val="none" w:sz="0" w:space="0" w:color="auto"/>
        <w:left w:val="none" w:sz="0" w:space="0" w:color="auto"/>
        <w:bottom w:val="none" w:sz="0" w:space="0" w:color="auto"/>
        <w:right w:val="none" w:sz="0" w:space="0" w:color="auto"/>
      </w:divBdr>
    </w:div>
    <w:div w:id="1768231527">
      <w:bodyDiv w:val="1"/>
      <w:marLeft w:val="0"/>
      <w:marRight w:val="0"/>
      <w:marTop w:val="0"/>
      <w:marBottom w:val="0"/>
      <w:divBdr>
        <w:top w:val="none" w:sz="0" w:space="0" w:color="auto"/>
        <w:left w:val="none" w:sz="0" w:space="0" w:color="auto"/>
        <w:bottom w:val="none" w:sz="0" w:space="0" w:color="auto"/>
        <w:right w:val="none" w:sz="0" w:space="0" w:color="auto"/>
      </w:divBdr>
    </w:div>
    <w:div w:id="1768383318">
      <w:bodyDiv w:val="1"/>
      <w:marLeft w:val="0"/>
      <w:marRight w:val="0"/>
      <w:marTop w:val="0"/>
      <w:marBottom w:val="0"/>
      <w:divBdr>
        <w:top w:val="none" w:sz="0" w:space="0" w:color="auto"/>
        <w:left w:val="none" w:sz="0" w:space="0" w:color="auto"/>
        <w:bottom w:val="none" w:sz="0" w:space="0" w:color="auto"/>
        <w:right w:val="none" w:sz="0" w:space="0" w:color="auto"/>
      </w:divBdr>
    </w:div>
    <w:div w:id="1768578621">
      <w:bodyDiv w:val="1"/>
      <w:marLeft w:val="0"/>
      <w:marRight w:val="0"/>
      <w:marTop w:val="0"/>
      <w:marBottom w:val="0"/>
      <w:divBdr>
        <w:top w:val="none" w:sz="0" w:space="0" w:color="auto"/>
        <w:left w:val="none" w:sz="0" w:space="0" w:color="auto"/>
        <w:bottom w:val="none" w:sz="0" w:space="0" w:color="auto"/>
        <w:right w:val="none" w:sz="0" w:space="0" w:color="auto"/>
      </w:divBdr>
    </w:div>
    <w:div w:id="1768959834">
      <w:bodyDiv w:val="1"/>
      <w:marLeft w:val="0"/>
      <w:marRight w:val="0"/>
      <w:marTop w:val="0"/>
      <w:marBottom w:val="0"/>
      <w:divBdr>
        <w:top w:val="none" w:sz="0" w:space="0" w:color="auto"/>
        <w:left w:val="none" w:sz="0" w:space="0" w:color="auto"/>
        <w:bottom w:val="none" w:sz="0" w:space="0" w:color="auto"/>
        <w:right w:val="none" w:sz="0" w:space="0" w:color="auto"/>
      </w:divBdr>
    </w:div>
    <w:div w:id="1768964851">
      <w:bodyDiv w:val="1"/>
      <w:marLeft w:val="0"/>
      <w:marRight w:val="0"/>
      <w:marTop w:val="0"/>
      <w:marBottom w:val="0"/>
      <w:divBdr>
        <w:top w:val="none" w:sz="0" w:space="0" w:color="auto"/>
        <w:left w:val="none" w:sz="0" w:space="0" w:color="auto"/>
        <w:bottom w:val="none" w:sz="0" w:space="0" w:color="auto"/>
        <w:right w:val="none" w:sz="0" w:space="0" w:color="auto"/>
      </w:divBdr>
    </w:div>
    <w:div w:id="1769345882">
      <w:bodyDiv w:val="1"/>
      <w:marLeft w:val="0"/>
      <w:marRight w:val="0"/>
      <w:marTop w:val="0"/>
      <w:marBottom w:val="0"/>
      <w:divBdr>
        <w:top w:val="none" w:sz="0" w:space="0" w:color="auto"/>
        <w:left w:val="none" w:sz="0" w:space="0" w:color="auto"/>
        <w:bottom w:val="none" w:sz="0" w:space="0" w:color="auto"/>
        <w:right w:val="none" w:sz="0" w:space="0" w:color="auto"/>
      </w:divBdr>
    </w:div>
    <w:div w:id="1769891337">
      <w:bodyDiv w:val="1"/>
      <w:marLeft w:val="0"/>
      <w:marRight w:val="0"/>
      <w:marTop w:val="0"/>
      <w:marBottom w:val="0"/>
      <w:divBdr>
        <w:top w:val="none" w:sz="0" w:space="0" w:color="auto"/>
        <w:left w:val="none" w:sz="0" w:space="0" w:color="auto"/>
        <w:bottom w:val="none" w:sz="0" w:space="0" w:color="auto"/>
        <w:right w:val="none" w:sz="0" w:space="0" w:color="auto"/>
      </w:divBdr>
    </w:div>
    <w:div w:id="1770274768">
      <w:bodyDiv w:val="1"/>
      <w:marLeft w:val="0"/>
      <w:marRight w:val="0"/>
      <w:marTop w:val="0"/>
      <w:marBottom w:val="0"/>
      <w:divBdr>
        <w:top w:val="none" w:sz="0" w:space="0" w:color="auto"/>
        <w:left w:val="none" w:sz="0" w:space="0" w:color="auto"/>
        <w:bottom w:val="none" w:sz="0" w:space="0" w:color="auto"/>
        <w:right w:val="none" w:sz="0" w:space="0" w:color="auto"/>
      </w:divBdr>
    </w:div>
    <w:div w:id="1770346330">
      <w:bodyDiv w:val="1"/>
      <w:marLeft w:val="0"/>
      <w:marRight w:val="0"/>
      <w:marTop w:val="0"/>
      <w:marBottom w:val="0"/>
      <w:divBdr>
        <w:top w:val="none" w:sz="0" w:space="0" w:color="auto"/>
        <w:left w:val="none" w:sz="0" w:space="0" w:color="auto"/>
        <w:bottom w:val="none" w:sz="0" w:space="0" w:color="auto"/>
        <w:right w:val="none" w:sz="0" w:space="0" w:color="auto"/>
      </w:divBdr>
    </w:div>
    <w:div w:id="1770542858">
      <w:bodyDiv w:val="1"/>
      <w:marLeft w:val="0"/>
      <w:marRight w:val="0"/>
      <w:marTop w:val="0"/>
      <w:marBottom w:val="0"/>
      <w:divBdr>
        <w:top w:val="none" w:sz="0" w:space="0" w:color="auto"/>
        <w:left w:val="none" w:sz="0" w:space="0" w:color="auto"/>
        <w:bottom w:val="none" w:sz="0" w:space="0" w:color="auto"/>
        <w:right w:val="none" w:sz="0" w:space="0" w:color="auto"/>
      </w:divBdr>
    </w:div>
    <w:div w:id="1770808792">
      <w:bodyDiv w:val="1"/>
      <w:marLeft w:val="0"/>
      <w:marRight w:val="0"/>
      <w:marTop w:val="0"/>
      <w:marBottom w:val="0"/>
      <w:divBdr>
        <w:top w:val="none" w:sz="0" w:space="0" w:color="auto"/>
        <w:left w:val="none" w:sz="0" w:space="0" w:color="auto"/>
        <w:bottom w:val="none" w:sz="0" w:space="0" w:color="auto"/>
        <w:right w:val="none" w:sz="0" w:space="0" w:color="auto"/>
      </w:divBdr>
    </w:div>
    <w:div w:id="1770856830">
      <w:bodyDiv w:val="1"/>
      <w:marLeft w:val="0"/>
      <w:marRight w:val="0"/>
      <w:marTop w:val="0"/>
      <w:marBottom w:val="0"/>
      <w:divBdr>
        <w:top w:val="none" w:sz="0" w:space="0" w:color="auto"/>
        <w:left w:val="none" w:sz="0" w:space="0" w:color="auto"/>
        <w:bottom w:val="none" w:sz="0" w:space="0" w:color="auto"/>
        <w:right w:val="none" w:sz="0" w:space="0" w:color="auto"/>
      </w:divBdr>
    </w:div>
    <w:div w:id="1771194216">
      <w:bodyDiv w:val="1"/>
      <w:marLeft w:val="0"/>
      <w:marRight w:val="0"/>
      <w:marTop w:val="0"/>
      <w:marBottom w:val="0"/>
      <w:divBdr>
        <w:top w:val="none" w:sz="0" w:space="0" w:color="auto"/>
        <w:left w:val="none" w:sz="0" w:space="0" w:color="auto"/>
        <w:bottom w:val="none" w:sz="0" w:space="0" w:color="auto"/>
        <w:right w:val="none" w:sz="0" w:space="0" w:color="auto"/>
      </w:divBdr>
    </w:div>
    <w:div w:id="1771579821">
      <w:bodyDiv w:val="1"/>
      <w:marLeft w:val="0"/>
      <w:marRight w:val="0"/>
      <w:marTop w:val="0"/>
      <w:marBottom w:val="0"/>
      <w:divBdr>
        <w:top w:val="none" w:sz="0" w:space="0" w:color="auto"/>
        <w:left w:val="none" w:sz="0" w:space="0" w:color="auto"/>
        <w:bottom w:val="none" w:sz="0" w:space="0" w:color="auto"/>
        <w:right w:val="none" w:sz="0" w:space="0" w:color="auto"/>
      </w:divBdr>
    </w:div>
    <w:div w:id="1771585353">
      <w:bodyDiv w:val="1"/>
      <w:marLeft w:val="0"/>
      <w:marRight w:val="0"/>
      <w:marTop w:val="0"/>
      <w:marBottom w:val="0"/>
      <w:divBdr>
        <w:top w:val="none" w:sz="0" w:space="0" w:color="auto"/>
        <w:left w:val="none" w:sz="0" w:space="0" w:color="auto"/>
        <w:bottom w:val="none" w:sz="0" w:space="0" w:color="auto"/>
        <w:right w:val="none" w:sz="0" w:space="0" w:color="auto"/>
      </w:divBdr>
    </w:div>
    <w:div w:id="1771657704">
      <w:bodyDiv w:val="1"/>
      <w:marLeft w:val="0"/>
      <w:marRight w:val="0"/>
      <w:marTop w:val="0"/>
      <w:marBottom w:val="0"/>
      <w:divBdr>
        <w:top w:val="none" w:sz="0" w:space="0" w:color="auto"/>
        <w:left w:val="none" w:sz="0" w:space="0" w:color="auto"/>
        <w:bottom w:val="none" w:sz="0" w:space="0" w:color="auto"/>
        <w:right w:val="none" w:sz="0" w:space="0" w:color="auto"/>
      </w:divBdr>
    </w:div>
    <w:div w:id="1771848950">
      <w:bodyDiv w:val="1"/>
      <w:marLeft w:val="0"/>
      <w:marRight w:val="0"/>
      <w:marTop w:val="0"/>
      <w:marBottom w:val="0"/>
      <w:divBdr>
        <w:top w:val="none" w:sz="0" w:space="0" w:color="auto"/>
        <w:left w:val="none" w:sz="0" w:space="0" w:color="auto"/>
        <w:bottom w:val="none" w:sz="0" w:space="0" w:color="auto"/>
        <w:right w:val="none" w:sz="0" w:space="0" w:color="auto"/>
      </w:divBdr>
    </w:div>
    <w:div w:id="1771849552">
      <w:bodyDiv w:val="1"/>
      <w:marLeft w:val="0"/>
      <w:marRight w:val="0"/>
      <w:marTop w:val="0"/>
      <w:marBottom w:val="0"/>
      <w:divBdr>
        <w:top w:val="none" w:sz="0" w:space="0" w:color="auto"/>
        <w:left w:val="none" w:sz="0" w:space="0" w:color="auto"/>
        <w:bottom w:val="none" w:sz="0" w:space="0" w:color="auto"/>
        <w:right w:val="none" w:sz="0" w:space="0" w:color="auto"/>
      </w:divBdr>
    </w:div>
    <w:div w:id="1771857110">
      <w:bodyDiv w:val="1"/>
      <w:marLeft w:val="0"/>
      <w:marRight w:val="0"/>
      <w:marTop w:val="0"/>
      <w:marBottom w:val="0"/>
      <w:divBdr>
        <w:top w:val="none" w:sz="0" w:space="0" w:color="auto"/>
        <w:left w:val="none" w:sz="0" w:space="0" w:color="auto"/>
        <w:bottom w:val="none" w:sz="0" w:space="0" w:color="auto"/>
        <w:right w:val="none" w:sz="0" w:space="0" w:color="auto"/>
      </w:divBdr>
    </w:div>
    <w:div w:id="1771966300">
      <w:bodyDiv w:val="1"/>
      <w:marLeft w:val="0"/>
      <w:marRight w:val="0"/>
      <w:marTop w:val="0"/>
      <w:marBottom w:val="0"/>
      <w:divBdr>
        <w:top w:val="none" w:sz="0" w:space="0" w:color="auto"/>
        <w:left w:val="none" w:sz="0" w:space="0" w:color="auto"/>
        <w:bottom w:val="none" w:sz="0" w:space="0" w:color="auto"/>
        <w:right w:val="none" w:sz="0" w:space="0" w:color="auto"/>
      </w:divBdr>
    </w:div>
    <w:div w:id="1772317078">
      <w:bodyDiv w:val="1"/>
      <w:marLeft w:val="0"/>
      <w:marRight w:val="0"/>
      <w:marTop w:val="0"/>
      <w:marBottom w:val="0"/>
      <w:divBdr>
        <w:top w:val="none" w:sz="0" w:space="0" w:color="auto"/>
        <w:left w:val="none" w:sz="0" w:space="0" w:color="auto"/>
        <w:bottom w:val="none" w:sz="0" w:space="0" w:color="auto"/>
        <w:right w:val="none" w:sz="0" w:space="0" w:color="auto"/>
      </w:divBdr>
    </w:div>
    <w:div w:id="1772504190">
      <w:bodyDiv w:val="1"/>
      <w:marLeft w:val="0"/>
      <w:marRight w:val="0"/>
      <w:marTop w:val="0"/>
      <w:marBottom w:val="0"/>
      <w:divBdr>
        <w:top w:val="none" w:sz="0" w:space="0" w:color="auto"/>
        <w:left w:val="none" w:sz="0" w:space="0" w:color="auto"/>
        <w:bottom w:val="none" w:sz="0" w:space="0" w:color="auto"/>
        <w:right w:val="none" w:sz="0" w:space="0" w:color="auto"/>
      </w:divBdr>
    </w:div>
    <w:div w:id="1772773502">
      <w:bodyDiv w:val="1"/>
      <w:marLeft w:val="0"/>
      <w:marRight w:val="0"/>
      <w:marTop w:val="0"/>
      <w:marBottom w:val="0"/>
      <w:divBdr>
        <w:top w:val="none" w:sz="0" w:space="0" w:color="auto"/>
        <w:left w:val="none" w:sz="0" w:space="0" w:color="auto"/>
        <w:bottom w:val="none" w:sz="0" w:space="0" w:color="auto"/>
        <w:right w:val="none" w:sz="0" w:space="0" w:color="auto"/>
      </w:divBdr>
    </w:div>
    <w:div w:id="1772775275">
      <w:bodyDiv w:val="1"/>
      <w:marLeft w:val="0"/>
      <w:marRight w:val="0"/>
      <w:marTop w:val="0"/>
      <w:marBottom w:val="0"/>
      <w:divBdr>
        <w:top w:val="none" w:sz="0" w:space="0" w:color="auto"/>
        <w:left w:val="none" w:sz="0" w:space="0" w:color="auto"/>
        <w:bottom w:val="none" w:sz="0" w:space="0" w:color="auto"/>
        <w:right w:val="none" w:sz="0" w:space="0" w:color="auto"/>
      </w:divBdr>
    </w:div>
    <w:div w:id="1772890100">
      <w:bodyDiv w:val="1"/>
      <w:marLeft w:val="0"/>
      <w:marRight w:val="0"/>
      <w:marTop w:val="0"/>
      <w:marBottom w:val="0"/>
      <w:divBdr>
        <w:top w:val="none" w:sz="0" w:space="0" w:color="auto"/>
        <w:left w:val="none" w:sz="0" w:space="0" w:color="auto"/>
        <w:bottom w:val="none" w:sz="0" w:space="0" w:color="auto"/>
        <w:right w:val="none" w:sz="0" w:space="0" w:color="auto"/>
      </w:divBdr>
    </w:div>
    <w:div w:id="1773162712">
      <w:bodyDiv w:val="1"/>
      <w:marLeft w:val="0"/>
      <w:marRight w:val="0"/>
      <w:marTop w:val="0"/>
      <w:marBottom w:val="0"/>
      <w:divBdr>
        <w:top w:val="none" w:sz="0" w:space="0" w:color="auto"/>
        <w:left w:val="none" w:sz="0" w:space="0" w:color="auto"/>
        <w:bottom w:val="none" w:sz="0" w:space="0" w:color="auto"/>
        <w:right w:val="none" w:sz="0" w:space="0" w:color="auto"/>
      </w:divBdr>
    </w:div>
    <w:div w:id="1773234133">
      <w:bodyDiv w:val="1"/>
      <w:marLeft w:val="0"/>
      <w:marRight w:val="0"/>
      <w:marTop w:val="0"/>
      <w:marBottom w:val="0"/>
      <w:divBdr>
        <w:top w:val="none" w:sz="0" w:space="0" w:color="auto"/>
        <w:left w:val="none" w:sz="0" w:space="0" w:color="auto"/>
        <w:bottom w:val="none" w:sz="0" w:space="0" w:color="auto"/>
        <w:right w:val="none" w:sz="0" w:space="0" w:color="auto"/>
      </w:divBdr>
    </w:div>
    <w:div w:id="1773819233">
      <w:bodyDiv w:val="1"/>
      <w:marLeft w:val="0"/>
      <w:marRight w:val="0"/>
      <w:marTop w:val="0"/>
      <w:marBottom w:val="0"/>
      <w:divBdr>
        <w:top w:val="none" w:sz="0" w:space="0" w:color="auto"/>
        <w:left w:val="none" w:sz="0" w:space="0" w:color="auto"/>
        <w:bottom w:val="none" w:sz="0" w:space="0" w:color="auto"/>
        <w:right w:val="none" w:sz="0" w:space="0" w:color="auto"/>
      </w:divBdr>
    </w:div>
    <w:div w:id="1774083835">
      <w:bodyDiv w:val="1"/>
      <w:marLeft w:val="0"/>
      <w:marRight w:val="0"/>
      <w:marTop w:val="0"/>
      <w:marBottom w:val="0"/>
      <w:divBdr>
        <w:top w:val="none" w:sz="0" w:space="0" w:color="auto"/>
        <w:left w:val="none" w:sz="0" w:space="0" w:color="auto"/>
        <w:bottom w:val="none" w:sz="0" w:space="0" w:color="auto"/>
        <w:right w:val="none" w:sz="0" w:space="0" w:color="auto"/>
      </w:divBdr>
    </w:div>
    <w:div w:id="1774322529">
      <w:bodyDiv w:val="1"/>
      <w:marLeft w:val="0"/>
      <w:marRight w:val="0"/>
      <w:marTop w:val="0"/>
      <w:marBottom w:val="0"/>
      <w:divBdr>
        <w:top w:val="none" w:sz="0" w:space="0" w:color="auto"/>
        <w:left w:val="none" w:sz="0" w:space="0" w:color="auto"/>
        <w:bottom w:val="none" w:sz="0" w:space="0" w:color="auto"/>
        <w:right w:val="none" w:sz="0" w:space="0" w:color="auto"/>
      </w:divBdr>
    </w:div>
    <w:div w:id="1774592216">
      <w:bodyDiv w:val="1"/>
      <w:marLeft w:val="0"/>
      <w:marRight w:val="0"/>
      <w:marTop w:val="0"/>
      <w:marBottom w:val="0"/>
      <w:divBdr>
        <w:top w:val="none" w:sz="0" w:space="0" w:color="auto"/>
        <w:left w:val="none" w:sz="0" w:space="0" w:color="auto"/>
        <w:bottom w:val="none" w:sz="0" w:space="0" w:color="auto"/>
        <w:right w:val="none" w:sz="0" w:space="0" w:color="auto"/>
      </w:divBdr>
    </w:div>
    <w:div w:id="1775203242">
      <w:bodyDiv w:val="1"/>
      <w:marLeft w:val="0"/>
      <w:marRight w:val="0"/>
      <w:marTop w:val="0"/>
      <w:marBottom w:val="0"/>
      <w:divBdr>
        <w:top w:val="none" w:sz="0" w:space="0" w:color="auto"/>
        <w:left w:val="none" w:sz="0" w:space="0" w:color="auto"/>
        <w:bottom w:val="none" w:sz="0" w:space="0" w:color="auto"/>
        <w:right w:val="none" w:sz="0" w:space="0" w:color="auto"/>
      </w:divBdr>
    </w:div>
    <w:div w:id="1775248454">
      <w:bodyDiv w:val="1"/>
      <w:marLeft w:val="0"/>
      <w:marRight w:val="0"/>
      <w:marTop w:val="0"/>
      <w:marBottom w:val="0"/>
      <w:divBdr>
        <w:top w:val="none" w:sz="0" w:space="0" w:color="auto"/>
        <w:left w:val="none" w:sz="0" w:space="0" w:color="auto"/>
        <w:bottom w:val="none" w:sz="0" w:space="0" w:color="auto"/>
        <w:right w:val="none" w:sz="0" w:space="0" w:color="auto"/>
      </w:divBdr>
    </w:div>
    <w:div w:id="1775632873">
      <w:bodyDiv w:val="1"/>
      <w:marLeft w:val="0"/>
      <w:marRight w:val="0"/>
      <w:marTop w:val="0"/>
      <w:marBottom w:val="0"/>
      <w:divBdr>
        <w:top w:val="none" w:sz="0" w:space="0" w:color="auto"/>
        <w:left w:val="none" w:sz="0" w:space="0" w:color="auto"/>
        <w:bottom w:val="none" w:sz="0" w:space="0" w:color="auto"/>
        <w:right w:val="none" w:sz="0" w:space="0" w:color="auto"/>
      </w:divBdr>
    </w:div>
    <w:div w:id="1775633700">
      <w:bodyDiv w:val="1"/>
      <w:marLeft w:val="0"/>
      <w:marRight w:val="0"/>
      <w:marTop w:val="0"/>
      <w:marBottom w:val="0"/>
      <w:divBdr>
        <w:top w:val="none" w:sz="0" w:space="0" w:color="auto"/>
        <w:left w:val="none" w:sz="0" w:space="0" w:color="auto"/>
        <w:bottom w:val="none" w:sz="0" w:space="0" w:color="auto"/>
        <w:right w:val="none" w:sz="0" w:space="0" w:color="auto"/>
      </w:divBdr>
    </w:div>
    <w:div w:id="1776092572">
      <w:bodyDiv w:val="1"/>
      <w:marLeft w:val="0"/>
      <w:marRight w:val="0"/>
      <w:marTop w:val="0"/>
      <w:marBottom w:val="0"/>
      <w:divBdr>
        <w:top w:val="none" w:sz="0" w:space="0" w:color="auto"/>
        <w:left w:val="none" w:sz="0" w:space="0" w:color="auto"/>
        <w:bottom w:val="none" w:sz="0" w:space="0" w:color="auto"/>
        <w:right w:val="none" w:sz="0" w:space="0" w:color="auto"/>
      </w:divBdr>
    </w:div>
    <w:div w:id="1776167843">
      <w:bodyDiv w:val="1"/>
      <w:marLeft w:val="0"/>
      <w:marRight w:val="0"/>
      <w:marTop w:val="0"/>
      <w:marBottom w:val="0"/>
      <w:divBdr>
        <w:top w:val="none" w:sz="0" w:space="0" w:color="auto"/>
        <w:left w:val="none" w:sz="0" w:space="0" w:color="auto"/>
        <w:bottom w:val="none" w:sz="0" w:space="0" w:color="auto"/>
        <w:right w:val="none" w:sz="0" w:space="0" w:color="auto"/>
      </w:divBdr>
    </w:div>
    <w:div w:id="1776293520">
      <w:bodyDiv w:val="1"/>
      <w:marLeft w:val="0"/>
      <w:marRight w:val="0"/>
      <w:marTop w:val="0"/>
      <w:marBottom w:val="0"/>
      <w:divBdr>
        <w:top w:val="none" w:sz="0" w:space="0" w:color="auto"/>
        <w:left w:val="none" w:sz="0" w:space="0" w:color="auto"/>
        <w:bottom w:val="none" w:sz="0" w:space="0" w:color="auto"/>
        <w:right w:val="none" w:sz="0" w:space="0" w:color="auto"/>
      </w:divBdr>
    </w:div>
    <w:div w:id="1776562157">
      <w:bodyDiv w:val="1"/>
      <w:marLeft w:val="0"/>
      <w:marRight w:val="0"/>
      <w:marTop w:val="0"/>
      <w:marBottom w:val="0"/>
      <w:divBdr>
        <w:top w:val="none" w:sz="0" w:space="0" w:color="auto"/>
        <w:left w:val="none" w:sz="0" w:space="0" w:color="auto"/>
        <w:bottom w:val="none" w:sz="0" w:space="0" w:color="auto"/>
        <w:right w:val="none" w:sz="0" w:space="0" w:color="auto"/>
      </w:divBdr>
    </w:div>
    <w:div w:id="1776628506">
      <w:bodyDiv w:val="1"/>
      <w:marLeft w:val="0"/>
      <w:marRight w:val="0"/>
      <w:marTop w:val="0"/>
      <w:marBottom w:val="0"/>
      <w:divBdr>
        <w:top w:val="none" w:sz="0" w:space="0" w:color="auto"/>
        <w:left w:val="none" w:sz="0" w:space="0" w:color="auto"/>
        <w:bottom w:val="none" w:sz="0" w:space="0" w:color="auto"/>
        <w:right w:val="none" w:sz="0" w:space="0" w:color="auto"/>
      </w:divBdr>
    </w:div>
    <w:div w:id="1776748920">
      <w:bodyDiv w:val="1"/>
      <w:marLeft w:val="0"/>
      <w:marRight w:val="0"/>
      <w:marTop w:val="0"/>
      <w:marBottom w:val="0"/>
      <w:divBdr>
        <w:top w:val="none" w:sz="0" w:space="0" w:color="auto"/>
        <w:left w:val="none" w:sz="0" w:space="0" w:color="auto"/>
        <w:bottom w:val="none" w:sz="0" w:space="0" w:color="auto"/>
        <w:right w:val="none" w:sz="0" w:space="0" w:color="auto"/>
      </w:divBdr>
    </w:div>
    <w:div w:id="1776824157">
      <w:bodyDiv w:val="1"/>
      <w:marLeft w:val="0"/>
      <w:marRight w:val="0"/>
      <w:marTop w:val="0"/>
      <w:marBottom w:val="0"/>
      <w:divBdr>
        <w:top w:val="none" w:sz="0" w:space="0" w:color="auto"/>
        <w:left w:val="none" w:sz="0" w:space="0" w:color="auto"/>
        <w:bottom w:val="none" w:sz="0" w:space="0" w:color="auto"/>
        <w:right w:val="none" w:sz="0" w:space="0" w:color="auto"/>
      </w:divBdr>
    </w:div>
    <w:div w:id="1776826304">
      <w:bodyDiv w:val="1"/>
      <w:marLeft w:val="0"/>
      <w:marRight w:val="0"/>
      <w:marTop w:val="0"/>
      <w:marBottom w:val="0"/>
      <w:divBdr>
        <w:top w:val="none" w:sz="0" w:space="0" w:color="auto"/>
        <w:left w:val="none" w:sz="0" w:space="0" w:color="auto"/>
        <w:bottom w:val="none" w:sz="0" w:space="0" w:color="auto"/>
        <w:right w:val="none" w:sz="0" w:space="0" w:color="auto"/>
      </w:divBdr>
    </w:div>
    <w:div w:id="1776829812">
      <w:bodyDiv w:val="1"/>
      <w:marLeft w:val="0"/>
      <w:marRight w:val="0"/>
      <w:marTop w:val="0"/>
      <w:marBottom w:val="0"/>
      <w:divBdr>
        <w:top w:val="none" w:sz="0" w:space="0" w:color="auto"/>
        <w:left w:val="none" w:sz="0" w:space="0" w:color="auto"/>
        <w:bottom w:val="none" w:sz="0" w:space="0" w:color="auto"/>
        <w:right w:val="none" w:sz="0" w:space="0" w:color="auto"/>
      </w:divBdr>
    </w:div>
    <w:div w:id="1776972291">
      <w:bodyDiv w:val="1"/>
      <w:marLeft w:val="0"/>
      <w:marRight w:val="0"/>
      <w:marTop w:val="0"/>
      <w:marBottom w:val="0"/>
      <w:divBdr>
        <w:top w:val="none" w:sz="0" w:space="0" w:color="auto"/>
        <w:left w:val="none" w:sz="0" w:space="0" w:color="auto"/>
        <w:bottom w:val="none" w:sz="0" w:space="0" w:color="auto"/>
        <w:right w:val="none" w:sz="0" w:space="0" w:color="auto"/>
      </w:divBdr>
    </w:div>
    <w:div w:id="1777170141">
      <w:bodyDiv w:val="1"/>
      <w:marLeft w:val="0"/>
      <w:marRight w:val="0"/>
      <w:marTop w:val="0"/>
      <w:marBottom w:val="0"/>
      <w:divBdr>
        <w:top w:val="none" w:sz="0" w:space="0" w:color="auto"/>
        <w:left w:val="none" w:sz="0" w:space="0" w:color="auto"/>
        <w:bottom w:val="none" w:sz="0" w:space="0" w:color="auto"/>
        <w:right w:val="none" w:sz="0" w:space="0" w:color="auto"/>
      </w:divBdr>
    </w:div>
    <w:div w:id="1777291016">
      <w:bodyDiv w:val="1"/>
      <w:marLeft w:val="0"/>
      <w:marRight w:val="0"/>
      <w:marTop w:val="0"/>
      <w:marBottom w:val="0"/>
      <w:divBdr>
        <w:top w:val="none" w:sz="0" w:space="0" w:color="auto"/>
        <w:left w:val="none" w:sz="0" w:space="0" w:color="auto"/>
        <w:bottom w:val="none" w:sz="0" w:space="0" w:color="auto"/>
        <w:right w:val="none" w:sz="0" w:space="0" w:color="auto"/>
      </w:divBdr>
    </w:div>
    <w:div w:id="1777406839">
      <w:bodyDiv w:val="1"/>
      <w:marLeft w:val="0"/>
      <w:marRight w:val="0"/>
      <w:marTop w:val="0"/>
      <w:marBottom w:val="0"/>
      <w:divBdr>
        <w:top w:val="none" w:sz="0" w:space="0" w:color="auto"/>
        <w:left w:val="none" w:sz="0" w:space="0" w:color="auto"/>
        <w:bottom w:val="none" w:sz="0" w:space="0" w:color="auto"/>
        <w:right w:val="none" w:sz="0" w:space="0" w:color="auto"/>
      </w:divBdr>
    </w:div>
    <w:div w:id="1777672132">
      <w:bodyDiv w:val="1"/>
      <w:marLeft w:val="0"/>
      <w:marRight w:val="0"/>
      <w:marTop w:val="0"/>
      <w:marBottom w:val="0"/>
      <w:divBdr>
        <w:top w:val="none" w:sz="0" w:space="0" w:color="auto"/>
        <w:left w:val="none" w:sz="0" w:space="0" w:color="auto"/>
        <w:bottom w:val="none" w:sz="0" w:space="0" w:color="auto"/>
        <w:right w:val="none" w:sz="0" w:space="0" w:color="auto"/>
      </w:divBdr>
    </w:div>
    <w:div w:id="1777675330">
      <w:bodyDiv w:val="1"/>
      <w:marLeft w:val="0"/>
      <w:marRight w:val="0"/>
      <w:marTop w:val="0"/>
      <w:marBottom w:val="0"/>
      <w:divBdr>
        <w:top w:val="none" w:sz="0" w:space="0" w:color="auto"/>
        <w:left w:val="none" w:sz="0" w:space="0" w:color="auto"/>
        <w:bottom w:val="none" w:sz="0" w:space="0" w:color="auto"/>
        <w:right w:val="none" w:sz="0" w:space="0" w:color="auto"/>
      </w:divBdr>
    </w:div>
    <w:div w:id="1777868504">
      <w:bodyDiv w:val="1"/>
      <w:marLeft w:val="0"/>
      <w:marRight w:val="0"/>
      <w:marTop w:val="0"/>
      <w:marBottom w:val="0"/>
      <w:divBdr>
        <w:top w:val="none" w:sz="0" w:space="0" w:color="auto"/>
        <w:left w:val="none" w:sz="0" w:space="0" w:color="auto"/>
        <w:bottom w:val="none" w:sz="0" w:space="0" w:color="auto"/>
        <w:right w:val="none" w:sz="0" w:space="0" w:color="auto"/>
      </w:divBdr>
    </w:div>
    <w:div w:id="1778065168">
      <w:bodyDiv w:val="1"/>
      <w:marLeft w:val="0"/>
      <w:marRight w:val="0"/>
      <w:marTop w:val="0"/>
      <w:marBottom w:val="0"/>
      <w:divBdr>
        <w:top w:val="none" w:sz="0" w:space="0" w:color="auto"/>
        <w:left w:val="none" w:sz="0" w:space="0" w:color="auto"/>
        <w:bottom w:val="none" w:sz="0" w:space="0" w:color="auto"/>
        <w:right w:val="none" w:sz="0" w:space="0" w:color="auto"/>
      </w:divBdr>
    </w:div>
    <w:div w:id="1778331211">
      <w:bodyDiv w:val="1"/>
      <w:marLeft w:val="0"/>
      <w:marRight w:val="0"/>
      <w:marTop w:val="0"/>
      <w:marBottom w:val="0"/>
      <w:divBdr>
        <w:top w:val="none" w:sz="0" w:space="0" w:color="auto"/>
        <w:left w:val="none" w:sz="0" w:space="0" w:color="auto"/>
        <w:bottom w:val="none" w:sz="0" w:space="0" w:color="auto"/>
        <w:right w:val="none" w:sz="0" w:space="0" w:color="auto"/>
      </w:divBdr>
    </w:div>
    <w:div w:id="1778403353">
      <w:bodyDiv w:val="1"/>
      <w:marLeft w:val="0"/>
      <w:marRight w:val="0"/>
      <w:marTop w:val="0"/>
      <w:marBottom w:val="0"/>
      <w:divBdr>
        <w:top w:val="none" w:sz="0" w:space="0" w:color="auto"/>
        <w:left w:val="none" w:sz="0" w:space="0" w:color="auto"/>
        <w:bottom w:val="none" w:sz="0" w:space="0" w:color="auto"/>
        <w:right w:val="none" w:sz="0" w:space="0" w:color="auto"/>
      </w:divBdr>
    </w:div>
    <w:div w:id="1778600193">
      <w:bodyDiv w:val="1"/>
      <w:marLeft w:val="0"/>
      <w:marRight w:val="0"/>
      <w:marTop w:val="0"/>
      <w:marBottom w:val="0"/>
      <w:divBdr>
        <w:top w:val="none" w:sz="0" w:space="0" w:color="auto"/>
        <w:left w:val="none" w:sz="0" w:space="0" w:color="auto"/>
        <w:bottom w:val="none" w:sz="0" w:space="0" w:color="auto"/>
        <w:right w:val="none" w:sz="0" w:space="0" w:color="auto"/>
      </w:divBdr>
    </w:div>
    <w:div w:id="1778670706">
      <w:bodyDiv w:val="1"/>
      <w:marLeft w:val="0"/>
      <w:marRight w:val="0"/>
      <w:marTop w:val="0"/>
      <w:marBottom w:val="0"/>
      <w:divBdr>
        <w:top w:val="none" w:sz="0" w:space="0" w:color="auto"/>
        <w:left w:val="none" w:sz="0" w:space="0" w:color="auto"/>
        <w:bottom w:val="none" w:sz="0" w:space="0" w:color="auto"/>
        <w:right w:val="none" w:sz="0" w:space="0" w:color="auto"/>
      </w:divBdr>
    </w:div>
    <w:div w:id="1778673193">
      <w:bodyDiv w:val="1"/>
      <w:marLeft w:val="0"/>
      <w:marRight w:val="0"/>
      <w:marTop w:val="0"/>
      <w:marBottom w:val="0"/>
      <w:divBdr>
        <w:top w:val="none" w:sz="0" w:space="0" w:color="auto"/>
        <w:left w:val="none" w:sz="0" w:space="0" w:color="auto"/>
        <w:bottom w:val="none" w:sz="0" w:space="0" w:color="auto"/>
        <w:right w:val="none" w:sz="0" w:space="0" w:color="auto"/>
      </w:divBdr>
    </w:div>
    <w:div w:id="1778795249">
      <w:bodyDiv w:val="1"/>
      <w:marLeft w:val="0"/>
      <w:marRight w:val="0"/>
      <w:marTop w:val="0"/>
      <w:marBottom w:val="0"/>
      <w:divBdr>
        <w:top w:val="none" w:sz="0" w:space="0" w:color="auto"/>
        <w:left w:val="none" w:sz="0" w:space="0" w:color="auto"/>
        <w:bottom w:val="none" w:sz="0" w:space="0" w:color="auto"/>
        <w:right w:val="none" w:sz="0" w:space="0" w:color="auto"/>
      </w:divBdr>
    </w:div>
    <w:div w:id="1778869486">
      <w:bodyDiv w:val="1"/>
      <w:marLeft w:val="0"/>
      <w:marRight w:val="0"/>
      <w:marTop w:val="0"/>
      <w:marBottom w:val="0"/>
      <w:divBdr>
        <w:top w:val="none" w:sz="0" w:space="0" w:color="auto"/>
        <w:left w:val="none" w:sz="0" w:space="0" w:color="auto"/>
        <w:bottom w:val="none" w:sz="0" w:space="0" w:color="auto"/>
        <w:right w:val="none" w:sz="0" w:space="0" w:color="auto"/>
      </w:divBdr>
    </w:div>
    <w:div w:id="1779134618">
      <w:bodyDiv w:val="1"/>
      <w:marLeft w:val="0"/>
      <w:marRight w:val="0"/>
      <w:marTop w:val="0"/>
      <w:marBottom w:val="0"/>
      <w:divBdr>
        <w:top w:val="none" w:sz="0" w:space="0" w:color="auto"/>
        <w:left w:val="none" w:sz="0" w:space="0" w:color="auto"/>
        <w:bottom w:val="none" w:sz="0" w:space="0" w:color="auto"/>
        <w:right w:val="none" w:sz="0" w:space="0" w:color="auto"/>
      </w:divBdr>
    </w:div>
    <w:div w:id="1779249718">
      <w:bodyDiv w:val="1"/>
      <w:marLeft w:val="0"/>
      <w:marRight w:val="0"/>
      <w:marTop w:val="0"/>
      <w:marBottom w:val="0"/>
      <w:divBdr>
        <w:top w:val="none" w:sz="0" w:space="0" w:color="auto"/>
        <w:left w:val="none" w:sz="0" w:space="0" w:color="auto"/>
        <w:bottom w:val="none" w:sz="0" w:space="0" w:color="auto"/>
        <w:right w:val="none" w:sz="0" w:space="0" w:color="auto"/>
      </w:divBdr>
    </w:div>
    <w:div w:id="1779443110">
      <w:bodyDiv w:val="1"/>
      <w:marLeft w:val="0"/>
      <w:marRight w:val="0"/>
      <w:marTop w:val="0"/>
      <w:marBottom w:val="0"/>
      <w:divBdr>
        <w:top w:val="none" w:sz="0" w:space="0" w:color="auto"/>
        <w:left w:val="none" w:sz="0" w:space="0" w:color="auto"/>
        <w:bottom w:val="none" w:sz="0" w:space="0" w:color="auto"/>
        <w:right w:val="none" w:sz="0" w:space="0" w:color="auto"/>
      </w:divBdr>
    </w:div>
    <w:div w:id="1779519370">
      <w:bodyDiv w:val="1"/>
      <w:marLeft w:val="0"/>
      <w:marRight w:val="0"/>
      <w:marTop w:val="0"/>
      <w:marBottom w:val="0"/>
      <w:divBdr>
        <w:top w:val="none" w:sz="0" w:space="0" w:color="auto"/>
        <w:left w:val="none" w:sz="0" w:space="0" w:color="auto"/>
        <w:bottom w:val="none" w:sz="0" w:space="0" w:color="auto"/>
        <w:right w:val="none" w:sz="0" w:space="0" w:color="auto"/>
      </w:divBdr>
    </w:div>
    <w:div w:id="1779829138">
      <w:bodyDiv w:val="1"/>
      <w:marLeft w:val="0"/>
      <w:marRight w:val="0"/>
      <w:marTop w:val="0"/>
      <w:marBottom w:val="0"/>
      <w:divBdr>
        <w:top w:val="none" w:sz="0" w:space="0" w:color="auto"/>
        <w:left w:val="none" w:sz="0" w:space="0" w:color="auto"/>
        <w:bottom w:val="none" w:sz="0" w:space="0" w:color="auto"/>
        <w:right w:val="none" w:sz="0" w:space="0" w:color="auto"/>
      </w:divBdr>
    </w:div>
    <w:div w:id="1780023621">
      <w:bodyDiv w:val="1"/>
      <w:marLeft w:val="0"/>
      <w:marRight w:val="0"/>
      <w:marTop w:val="0"/>
      <w:marBottom w:val="0"/>
      <w:divBdr>
        <w:top w:val="none" w:sz="0" w:space="0" w:color="auto"/>
        <w:left w:val="none" w:sz="0" w:space="0" w:color="auto"/>
        <w:bottom w:val="none" w:sz="0" w:space="0" w:color="auto"/>
        <w:right w:val="none" w:sz="0" w:space="0" w:color="auto"/>
      </w:divBdr>
    </w:div>
    <w:div w:id="1780293066">
      <w:bodyDiv w:val="1"/>
      <w:marLeft w:val="0"/>
      <w:marRight w:val="0"/>
      <w:marTop w:val="0"/>
      <w:marBottom w:val="0"/>
      <w:divBdr>
        <w:top w:val="none" w:sz="0" w:space="0" w:color="auto"/>
        <w:left w:val="none" w:sz="0" w:space="0" w:color="auto"/>
        <w:bottom w:val="none" w:sz="0" w:space="0" w:color="auto"/>
        <w:right w:val="none" w:sz="0" w:space="0" w:color="auto"/>
      </w:divBdr>
    </w:div>
    <w:div w:id="1780564010">
      <w:bodyDiv w:val="1"/>
      <w:marLeft w:val="0"/>
      <w:marRight w:val="0"/>
      <w:marTop w:val="0"/>
      <w:marBottom w:val="0"/>
      <w:divBdr>
        <w:top w:val="none" w:sz="0" w:space="0" w:color="auto"/>
        <w:left w:val="none" w:sz="0" w:space="0" w:color="auto"/>
        <w:bottom w:val="none" w:sz="0" w:space="0" w:color="auto"/>
        <w:right w:val="none" w:sz="0" w:space="0" w:color="auto"/>
      </w:divBdr>
    </w:div>
    <w:div w:id="1780639127">
      <w:bodyDiv w:val="1"/>
      <w:marLeft w:val="0"/>
      <w:marRight w:val="0"/>
      <w:marTop w:val="0"/>
      <w:marBottom w:val="0"/>
      <w:divBdr>
        <w:top w:val="none" w:sz="0" w:space="0" w:color="auto"/>
        <w:left w:val="none" w:sz="0" w:space="0" w:color="auto"/>
        <w:bottom w:val="none" w:sz="0" w:space="0" w:color="auto"/>
        <w:right w:val="none" w:sz="0" w:space="0" w:color="auto"/>
      </w:divBdr>
    </w:div>
    <w:div w:id="1780682523">
      <w:bodyDiv w:val="1"/>
      <w:marLeft w:val="0"/>
      <w:marRight w:val="0"/>
      <w:marTop w:val="0"/>
      <w:marBottom w:val="0"/>
      <w:divBdr>
        <w:top w:val="none" w:sz="0" w:space="0" w:color="auto"/>
        <w:left w:val="none" w:sz="0" w:space="0" w:color="auto"/>
        <w:bottom w:val="none" w:sz="0" w:space="0" w:color="auto"/>
        <w:right w:val="none" w:sz="0" w:space="0" w:color="auto"/>
      </w:divBdr>
    </w:div>
    <w:div w:id="1781802458">
      <w:bodyDiv w:val="1"/>
      <w:marLeft w:val="0"/>
      <w:marRight w:val="0"/>
      <w:marTop w:val="0"/>
      <w:marBottom w:val="0"/>
      <w:divBdr>
        <w:top w:val="none" w:sz="0" w:space="0" w:color="auto"/>
        <w:left w:val="none" w:sz="0" w:space="0" w:color="auto"/>
        <w:bottom w:val="none" w:sz="0" w:space="0" w:color="auto"/>
        <w:right w:val="none" w:sz="0" w:space="0" w:color="auto"/>
      </w:divBdr>
    </w:div>
    <w:div w:id="1781803886">
      <w:bodyDiv w:val="1"/>
      <w:marLeft w:val="0"/>
      <w:marRight w:val="0"/>
      <w:marTop w:val="0"/>
      <w:marBottom w:val="0"/>
      <w:divBdr>
        <w:top w:val="none" w:sz="0" w:space="0" w:color="auto"/>
        <w:left w:val="none" w:sz="0" w:space="0" w:color="auto"/>
        <w:bottom w:val="none" w:sz="0" w:space="0" w:color="auto"/>
        <w:right w:val="none" w:sz="0" w:space="0" w:color="auto"/>
      </w:divBdr>
    </w:div>
    <w:div w:id="1781873357">
      <w:bodyDiv w:val="1"/>
      <w:marLeft w:val="0"/>
      <w:marRight w:val="0"/>
      <w:marTop w:val="0"/>
      <w:marBottom w:val="0"/>
      <w:divBdr>
        <w:top w:val="none" w:sz="0" w:space="0" w:color="auto"/>
        <w:left w:val="none" w:sz="0" w:space="0" w:color="auto"/>
        <w:bottom w:val="none" w:sz="0" w:space="0" w:color="auto"/>
        <w:right w:val="none" w:sz="0" w:space="0" w:color="auto"/>
      </w:divBdr>
    </w:div>
    <w:div w:id="1781876690">
      <w:bodyDiv w:val="1"/>
      <w:marLeft w:val="0"/>
      <w:marRight w:val="0"/>
      <w:marTop w:val="0"/>
      <w:marBottom w:val="0"/>
      <w:divBdr>
        <w:top w:val="none" w:sz="0" w:space="0" w:color="auto"/>
        <w:left w:val="none" w:sz="0" w:space="0" w:color="auto"/>
        <w:bottom w:val="none" w:sz="0" w:space="0" w:color="auto"/>
        <w:right w:val="none" w:sz="0" w:space="0" w:color="auto"/>
      </w:divBdr>
    </w:div>
    <w:div w:id="1781879244">
      <w:bodyDiv w:val="1"/>
      <w:marLeft w:val="0"/>
      <w:marRight w:val="0"/>
      <w:marTop w:val="0"/>
      <w:marBottom w:val="0"/>
      <w:divBdr>
        <w:top w:val="none" w:sz="0" w:space="0" w:color="auto"/>
        <w:left w:val="none" w:sz="0" w:space="0" w:color="auto"/>
        <w:bottom w:val="none" w:sz="0" w:space="0" w:color="auto"/>
        <w:right w:val="none" w:sz="0" w:space="0" w:color="auto"/>
      </w:divBdr>
    </w:div>
    <w:div w:id="1782335429">
      <w:bodyDiv w:val="1"/>
      <w:marLeft w:val="0"/>
      <w:marRight w:val="0"/>
      <w:marTop w:val="0"/>
      <w:marBottom w:val="0"/>
      <w:divBdr>
        <w:top w:val="none" w:sz="0" w:space="0" w:color="auto"/>
        <w:left w:val="none" w:sz="0" w:space="0" w:color="auto"/>
        <w:bottom w:val="none" w:sz="0" w:space="0" w:color="auto"/>
        <w:right w:val="none" w:sz="0" w:space="0" w:color="auto"/>
      </w:divBdr>
    </w:div>
    <w:div w:id="1782457035">
      <w:bodyDiv w:val="1"/>
      <w:marLeft w:val="0"/>
      <w:marRight w:val="0"/>
      <w:marTop w:val="0"/>
      <w:marBottom w:val="0"/>
      <w:divBdr>
        <w:top w:val="none" w:sz="0" w:space="0" w:color="auto"/>
        <w:left w:val="none" w:sz="0" w:space="0" w:color="auto"/>
        <w:bottom w:val="none" w:sz="0" w:space="0" w:color="auto"/>
        <w:right w:val="none" w:sz="0" w:space="0" w:color="auto"/>
      </w:divBdr>
    </w:div>
    <w:div w:id="1782720377">
      <w:bodyDiv w:val="1"/>
      <w:marLeft w:val="0"/>
      <w:marRight w:val="0"/>
      <w:marTop w:val="0"/>
      <w:marBottom w:val="0"/>
      <w:divBdr>
        <w:top w:val="none" w:sz="0" w:space="0" w:color="auto"/>
        <w:left w:val="none" w:sz="0" w:space="0" w:color="auto"/>
        <w:bottom w:val="none" w:sz="0" w:space="0" w:color="auto"/>
        <w:right w:val="none" w:sz="0" w:space="0" w:color="auto"/>
      </w:divBdr>
    </w:div>
    <w:div w:id="1782720500">
      <w:bodyDiv w:val="1"/>
      <w:marLeft w:val="0"/>
      <w:marRight w:val="0"/>
      <w:marTop w:val="0"/>
      <w:marBottom w:val="0"/>
      <w:divBdr>
        <w:top w:val="none" w:sz="0" w:space="0" w:color="auto"/>
        <w:left w:val="none" w:sz="0" w:space="0" w:color="auto"/>
        <w:bottom w:val="none" w:sz="0" w:space="0" w:color="auto"/>
        <w:right w:val="none" w:sz="0" w:space="0" w:color="auto"/>
      </w:divBdr>
    </w:div>
    <w:div w:id="1782871728">
      <w:bodyDiv w:val="1"/>
      <w:marLeft w:val="0"/>
      <w:marRight w:val="0"/>
      <w:marTop w:val="0"/>
      <w:marBottom w:val="0"/>
      <w:divBdr>
        <w:top w:val="none" w:sz="0" w:space="0" w:color="auto"/>
        <w:left w:val="none" w:sz="0" w:space="0" w:color="auto"/>
        <w:bottom w:val="none" w:sz="0" w:space="0" w:color="auto"/>
        <w:right w:val="none" w:sz="0" w:space="0" w:color="auto"/>
      </w:divBdr>
    </w:div>
    <w:div w:id="1782991787">
      <w:bodyDiv w:val="1"/>
      <w:marLeft w:val="0"/>
      <w:marRight w:val="0"/>
      <w:marTop w:val="0"/>
      <w:marBottom w:val="0"/>
      <w:divBdr>
        <w:top w:val="none" w:sz="0" w:space="0" w:color="auto"/>
        <w:left w:val="none" w:sz="0" w:space="0" w:color="auto"/>
        <w:bottom w:val="none" w:sz="0" w:space="0" w:color="auto"/>
        <w:right w:val="none" w:sz="0" w:space="0" w:color="auto"/>
      </w:divBdr>
    </w:div>
    <w:div w:id="1783189288">
      <w:bodyDiv w:val="1"/>
      <w:marLeft w:val="0"/>
      <w:marRight w:val="0"/>
      <w:marTop w:val="0"/>
      <w:marBottom w:val="0"/>
      <w:divBdr>
        <w:top w:val="none" w:sz="0" w:space="0" w:color="auto"/>
        <w:left w:val="none" w:sz="0" w:space="0" w:color="auto"/>
        <w:bottom w:val="none" w:sz="0" w:space="0" w:color="auto"/>
        <w:right w:val="none" w:sz="0" w:space="0" w:color="auto"/>
      </w:divBdr>
    </w:div>
    <w:div w:id="1783573645">
      <w:bodyDiv w:val="1"/>
      <w:marLeft w:val="0"/>
      <w:marRight w:val="0"/>
      <w:marTop w:val="0"/>
      <w:marBottom w:val="0"/>
      <w:divBdr>
        <w:top w:val="none" w:sz="0" w:space="0" w:color="auto"/>
        <w:left w:val="none" w:sz="0" w:space="0" w:color="auto"/>
        <w:bottom w:val="none" w:sz="0" w:space="0" w:color="auto"/>
        <w:right w:val="none" w:sz="0" w:space="0" w:color="auto"/>
      </w:divBdr>
    </w:div>
    <w:div w:id="1783574719">
      <w:bodyDiv w:val="1"/>
      <w:marLeft w:val="0"/>
      <w:marRight w:val="0"/>
      <w:marTop w:val="0"/>
      <w:marBottom w:val="0"/>
      <w:divBdr>
        <w:top w:val="none" w:sz="0" w:space="0" w:color="auto"/>
        <w:left w:val="none" w:sz="0" w:space="0" w:color="auto"/>
        <w:bottom w:val="none" w:sz="0" w:space="0" w:color="auto"/>
        <w:right w:val="none" w:sz="0" w:space="0" w:color="auto"/>
      </w:divBdr>
    </w:div>
    <w:div w:id="1783841289">
      <w:bodyDiv w:val="1"/>
      <w:marLeft w:val="0"/>
      <w:marRight w:val="0"/>
      <w:marTop w:val="0"/>
      <w:marBottom w:val="0"/>
      <w:divBdr>
        <w:top w:val="none" w:sz="0" w:space="0" w:color="auto"/>
        <w:left w:val="none" w:sz="0" w:space="0" w:color="auto"/>
        <w:bottom w:val="none" w:sz="0" w:space="0" w:color="auto"/>
        <w:right w:val="none" w:sz="0" w:space="0" w:color="auto"/>
      </w:divBdr>
    </w:div>
    <w:div w:id="1784156657">
      <w:bodyDiv w:val="1"/>
      <w:marLeft w:val="0"/>
      <w:marRight w:val="0"/>
      <w:marTop w:val="0"/>
      <w:marBottom w:val="0"/>
      <w:divBdr>
        <w:top w:val="none" w:sz="0" w:space="0" w:color="auto"/>
        <w:left w:val="none" w:sz="0" w:space="0" w:color="auto"/>
        <w:bottom w:val="none" w:sz="0" w:space="0" w:color="auto"/>
        <w:right w:val="none" w:sz="0" w:space="0" w:color="auto"/>
      </w:divBdr>
    </w:div>
    <w:div w:id="1784225738">
      <w:bodyDiv w:val="1"/>
      <w:marLeft w:val="0"/>
      <w:marRight w:val="0"/>
      <w:marTop w:val="0"/>
      <w:marBottom w:val="0"/>
      <w:divBdr>
        <w:top w:val="none" w:sz="0" w:space="0" w:color="auto"/>
        <w:left w:val="none" w:sz="0" w:space="0" w:color="auto"/>
        <w:bottom w:val="none" w:sz="0" w:space="0" w:color="auto"/>
        <w:right w:val="none" w:sz="0" w:space="0" w:color="auto"/>
      </w:divBdr>
    </w:div>
    <w:div w:id="1784568935">
      <w:bodyDiv w:val="1"/>
      <w:marLeft w:val="0"/>
      <w:marRight w:val="0"/>
      <w:marTop w:val="0"/>
      <w:marBottom w:val="0"/>
      <w:divBdr>
        <w:top w:val="none" w:sz="0" w:space="0" w:color="auto"/>
        <w:left w:val="none" w:sz="0" w:space="0" w:color="auto"/>
        <w:bottom w:val="none" w:sz="0" w:space="0" w:color="auto"/>
        <w:right w:val="none" w:sz="0" w:space="0" w:color="auto"/>
      </w:divBdr>
    </w:div>
    <w:div w:id="1784767698">
      <w:bodyDiv w:val="1"/>
      <w:marLeft w:val="0"/>
      <w:marRight w:val="0"/>
      <w:marTop w:val="0"/>
      <w:marBottom w:val="0"/>
      <w:divBdr>
        <w:top w:val="none" w:sz="0" w:space="0" w:color="auto"/>
        <w:left w:val="none" w:sz="0" w:space="0" w:color="auto"/>
        <w:bottom w:val="none" w:sz="0" w:space="0" w:color="auto"/>
        <w:right w:val="none" w:sz="0" w:space="0" w:color="auto"/>
      </w:divBdr>
    </w:div>
    <w:div w:id="1784837231">
      <w:bodyDiv w:val="1"/>
      <w:marLeft w:val="0"/>
      <w:marRight w:val="0"/>
      <w:marTop w:val="0"/>
      <w:marBottom w:val="0"/>
      <w:divBdr>
        <w:top w:val="none" w:sz="0" w:space="0" w:color="auto"/>
        <w:left w:val="none" w:sz="0" w:space="0" w:color="auto"/>
        <w:bottom w:val="none" w:sz="0" w:space="0" w:color="auto"/>
        <w:right w:val="none" w:sz="0" w:space="0" w:color="auto"/>
      </w:divBdr>
    </w:div>
    <w:div w:id="1785151306">
      <w:bodyDiv w:val="1"/>
      <w:marLeft w:val="0"/>
      <w:marRight w:val="0"/>
      <w:marTop w:val="0"/>
      <w:marBottom w:val="0"/>
      <w:divBdr>
        <w:top w:val="none" w:sz="0" w:space="0" w:color="auto"/>
        <w:left w:val="none" w:sz="0" w:space="0" w:color="auto"/>
        <w:bottom w:val="none" w:sz="0" w:space="0" w:color="auto"/>
        <w:right w:val="none" w:sz="0" w:space="0" w:color="auto"/>
      </w:divBdr>
    </w:div>
    <w:div w:id="1785490948">
      <w:bodyDiv w:val="1"/>
      <w:marLeft w:val="0"/>
      <w:marRight w:val="0"/>
      <w:marTop w:val="0"/>
      <w:marBottom w:val="0"/>
      <w:divBdr>
        <w:top w:val="none" w:sz="0" w:space="0" w:color="auto"/>
        <w:left w:val="none" w:sz="0" w:space="0" w:color="auto"/>
        <w:bottom w:val="none" w:sz="0" w:space="0" w:color="auto"/>
        <w:right w:val="none" w:sz="0" w:space="0" w:color="auto"/>
      </w:divBdr>
    </w:div>
    <w:div w:id="1786077605">
      <w:bodyDiv w:val="1"/>
      <w:marLeft w:val="0"/>
      <w:marRight w:val="0"/>
      <w:marTop w:val="0"/>
      <w:marBottom w:val="0"/>
      <w:divBdr>
        <w:top w:val="none" w:sz="0" w:space="0" w:color="auto"/>
        <w:left w:val="none" w:sz="0" w:space="0" w:color="auto"/>
        <w:bottom w:val="none" w:sz="0" w:space="0" w:color="auto"/>
        <w:right w:val="none" w:sz="0" w:space="0" w:color="auto"/>
      </w:divBdr>
    </w:div>
    <w:div w:id="1786340529">
      <w:bodyDiv w:val="1"/>
      <w:marLeft w:val="0"/>
      <w:marRight w:val="0"/>
      <w:marTop w:val="0"/>
      <w:marBottom w:val="0"/>
      <w:divBdr>
        <w:top w:val="none" w:sz="0" w:space="0" w:color="auto"/>
        <w:left w:val="none" w:sz="0" w:space="0" w:color="auto"/>
        <w:bottom w:val="none" w:sz="0" w:space="0" w:color="auto"/>
        <w:right w:val="none" w:sz="0" w:space="0" w:color="auto"/>
      </w:divBdr>
    </w:div>
    <w:div w:id="1786921001">
      <w:bodyDiv w:val="1"/>
      <w:marLeft w:val="0"/>
      <w:marRight w:val="0"/>
      <w:marTop w:val="0"/>
      <w:marBottom w:val="0"/>
      <w:divBdr>
        <w:top w:val="none" w:sz="0" w:space="0" w:color="auto"/>
        <w:left w:val="none" w:sz="0" w:space="0" w:color="auto"/>
        <w:bottom w:val="none" w:sz="0" w:space="0" w:color="auto"/>
        <w:right w:val="none" w:sz="0" w:space="0" w:color="auto"/>
      </w:divBdr>
    </w:div>
    <w:div w:id="1786999835">
      <w:bodyDiv w:val="1"/>
      <w:marLeft w:val="0"/>
      <w:marRight w:val="0"/>
      <w:marTop w:val="0"/>
      <w:marBottom w:val="0"/>
      <w:divBdr>
        <w:top w:val="none" w:sz="0" w:space="0" w:color="auto"/>
        <w:left w:val="none" w:sz="0" w:space="0" w:color="auto"/>
        <w:bottom w:val="none" w:sz="0" w:space="0" w:color="auto"/>
        <w:right w:val="none" w:sz="0" w:space="0" w:color="auto"/>
      </w:divBdr>
    </w:div>
    <w:div w:id="1787188502">
      <w:bodyDiv w:val="1"/>
      <w:marLeft w:val="0"/>
      <w:marRight w:val="0"/>
      <w:marTop w:val="0"/>
      <w:marBottom w:val="0"/>
      <w:divBdr>
        <w:top w:val="none" w:sz="0" w:space="0" w:color="auto"/>
        <w:left w:val="none" w:sz="0" w:space="0" w:color="auto"/>
        <w:bottom w:val="none" w:sz="0" w:space="0" w:color="auto"/>
        <w:right w:val="none" w:sz="0" w:space="0" w:color="auto"/>
      </w:divBdr>
    </w:div>
    <w:div w:id="1787504939">
      <w:bodyDiv w:val="1"/>
      <w:marLeft w:val="0"/>
      <w:marRight w:val="0"/>
      <w:marTop w:val="0"/>
      <w:marBottom w:val="0"/>
      <w:divBdr>
        <w:top w:val="none" w:sz="0" w:space="0" w:color="auto"/>
        <w:left w:val="none" w:sz="0" w:space="0" w:color="auto"/>
        <w:bottom w:val="none" w:sz="0" w:space="0" w:color="auto"/>
        <w:right w:val="none" w:sz="0" w:space="0" w:color="auto"/>
      </w:divBdr>
    </w:div>
    <w:div w:id="1788352248">
      <w:bodyDiv w:val="1"/>
      <w:marLeft w:val="0"/>
      <w:marRight w:val="0"/>
      <w:marTop w:val="0"/>
      <w:marBottom w:val="0"/>
      <w:divBdr>
        <w:top w:val="none" w:sz="0" w:space="0" w:color="auto"/>
        <w:left w:val="none" w:sz="0" w:space="0" w:color="auto"/>
        <w:bottom w:val="none" w:sz="0" w:space="0" w:color="auto"/>
        <w:right w:val="none" w:sz="0" w:space="0" w:color="auto"/>
      </w:divBdr>
    </w:div>
    <w:div w:id="1788353261">
      <w:bodyDiv w:val="1"/>
      <w:marLeft w:val="0"/>
      <w:marRight w:val="0"/>
      <w:marTop w:val="0"/>
      <w:marBottom w:val="0"/>
      <w:divBdr>
        <w:top w:val="none" w:sz="0" w:space="0" w:color="auto"/>
        <w:left w:val="none" w:sz="0" w:space="0" w:color="auto"/>
        <w:bottom w:val="none" w:sz="0" w:space="0" w:color="auto"/>
        <w:right w:val="none" w:sz="0" w:space="0" w:color="auto"/>
      </w:divBdr>
    </w:div>
    <w:div w:id="1788355895">
      <w:bodyDiv w:val="1"/>
      <w:marLeft w:val="0"/>
      <w:marRight w:val="0"/>
      <w:marTop w:val="0"/>
      <w:marBottom w:val="0"/>
      <w:divBdr>
        <w:top w:val="none" w:sz="0" w:space="0" w:color="auto"/>
        <w:left w:val="none" w:sz="0" w:space="0" w:color="auto"/>
        <w:bottom w:val="none" w:sz="0" w:space="0" w:color="auto"/>
        <w:right w:val="none" w:sz="0" w:space="0" w:color="auto"/>
      </w:divBdr>
    </w:div>
    <w:div w:id="1788423570">
      <w:bodyDiv w:val="1"/>
      <w:marLeft w:val="0"/>
      <w:marRight w:val="0"/>
      <w:marTop w:val="0"/>
      <w:marBottom w:val="0"/>
      <w:divBdr>
        <w:top w:val="none" w:sz="0" w:space="0" w:color="auto"/>
        <w:left w:val="none" w:sz="0" w:space="0" w:color="auto"/>
        <w:bottom w:val="none" w:sz="0" w:space="0" w:color="auto"/>
        <w:right w:val="none" w:sz="0" w:space="0" w:color="auto"/>
      </w:divBdr>
    </w:div>
    <w:div w:id="1788544185">
      <w:bodyDiv w:val="1"/>
      <w:marLeft w:val="0"/>
      <w:marRight w:val="0"/>
      <w:marTop w:val="0"/>
      <w:marBottom w:val="0"/>
      <w:divBdr>
        <w:top w:val="none" w:sz="0" w:space="0" w:color="auto"/>
        <w:left w:val="none" w:sz="0" w:space="0" w:color="auto"/>
        <w:bottom w:val="none" w:sz="0" w:space="0" w:color="auto"/>
        <w:right w:val="none" w:sz="0" w:space="0" w:color="auto"/>
      </w:divBdr>
    </w:div>
    <w:div w:id="1788817809">
      <w:bodyDiv w:val="1"/>
      <w:marLeft w:val="0"/>
      <w:marRight w:val="0"/>
      <w:marTop w:val="0"/>
      <w:marBottom w:val="0"/>
      <w:divBdr>
        <w:top w:val="none" w:sz="0" w:space="0" w:color="auto"/>
        <w:left w:val="none" w:sz="0" w:space="0" w:color="auto"/>
        <w:bottom w:val="none" w:sz="0" w:space="0" w:color="auto"/>
        <w:right w:val="none" w:sz="0" w:space="0" w:color="auto"/>
      </w:divBdr>
    </w:div>
    <w:div w:id="1789154370">
      <w:bodyDiv w:val="1"/>
      <w:marLeft w:val="0"/>
      <w:marRight w:val="0"/>
      <w:marTop w:val="0"/>
      <w:marBottom w:val="0"/>
      <w:divBdr>
        <w:top w:val="none" w:sz="0" w:space="0" w:color="auto"/>
        <w:left w:val="none" w:sz="0" w:space="0" w:color="auto"/>
        <w:bottom w:val="none" w:sz="0" w:space="0" w:color="auto"/>
        <w:right w:val="none" w:sz="0" w:space="0" w:color="auto"/>
      </w:divBdr>
    </w:div>
    <w:div w:id="1789466475">
      <w:bodyDiv w:val="1"/>
      <w:marLeft w:val="0"/>
      <w:marRight w:val="0"/>
      <w:marTop w:val="0"/>
      <w:marBottom w:val="0"/>
      <w:divBdr>
        <w:top w:val="none" w:sz="0" w:space="0" w:color="auto"/>
        <w:left w:val="none" w:sz="0" w:space="0" w:color="auto"/>
        <w:bottom w:val="none" w:sz="0" w:space="0" w:color="auto"/>
        <w:right w:val="none" w:sz="0" w:space="0" w:color="auto"/>
      </w:divBdr>
    </w:div>
    <w:div w:id="1789544571">
      <w:bodyDiv w:val="1"/>
      <w:marLeft w:val="0"/>
      <w:marRight w:val="0"/>
      <w:marTop w:val="0"/>
      <w:marBottom w:val="0"/>
      <w:divBdr>
        <w:top w:val="none" w:sz="0" w:space="0" w:color="auto"/>
        <w:left w:val="none" w:sz="0" w:space="0" w:color="auto"/>
        <w:bottom w:val="none" w:sz="0" w:space="0" w:color="auto"/>
        <w:right w:val="none" w:sz="0" w:space="0" w:color="auto"/>
      </w:divBdr>
    </w:div>
    <w:div w:id="1789617457">
      <w:bodyDiv w:val="1"/>
      <w:marLeft w:val="0"/>
      <w:marRight w:val="0"/>
      <w:marTop w:val="0"/>
      <w:marBottom w:val="0"/>
      <w:divBdr>
        <w:top w:val="none" w:sz="0" w:space="0" w:color="auto"/>
        <w:left w:val="none" w:sz="0" w:space="0" w:color="auto"/>
        <w:bottom w:val="none" w:sz="0" w:space="0" w:color="auto"/>
        <w:right w:val="none" w:sz="0" w:space="0" w:color="auto"/>
      </w:divBdr>
    </w:div>
    <w:div w:id="1790005117">
      <w:bodyDiv w:val="1"/>
      <w:marLeft w:val="0"/>
      <w:marRight w:val="0"/>
      <w:marTop w:val="0"/>
      <w:marBottom w:val="0"/>
      <w:divBdr>
        <w:top w:val="none" w:sz="0" w:space="0" w:color="auto"/>
        <w:left w:val="none" w:sz="0" w:space="0" w:color="auto"/>
        <w:bottom w:val="none" w:sz="0" w:space="0" w:color="auto"/>
        <w:right w:val="none" w:sz="0" w:space="0" w:color="auto"/>
      </w:divBdr>
    </w:div>
    <w:div w:id="1790317768">
      <w:bodyDiv w:val="1"/>
      <w:marLeft w:val="0"/>
      <w:marRight w:val="0"/>
      <w:marTop w:val="0"/>
      <w:marBottom w:val="0"/>
      <w:divBdr>
        <w:top w:val="none" w:sz="0" w:space="0" w:color="auto"/>
        <w:left w:val="none" w:sz="0" w:space="0" w:color="auto"/>
        <w:bottom w:val="none" w:sz="0" w:space="0" w:color="auto"/>
        <w:right w:val="none" w:sz="0" w:space="0" w:color="auto"/>
      </w:divBdr>
    </w:div>
    <w:div w:id="1791043911">
      <w:bodyDiv w:val="1"/>
      <w:marLeft w:val="0"/>
      <w:marRight w:val="0"/>
      <w:marTop w:val="0"/>
      <w:marBottom w:val="0"/>
      <w:divBdr>
        <w:top w:val="none" w:sz="0" w:space="0" w:color="auto"/>
        <w:left w:val="none" w:sz="0" w:space="0" w:color="auto"/>
        <w:bottom w:val="none" w:sz="0" w:space="0" w:color="auto"/>
        <w:right w:val="none" w:sz="0" w:space="0" w:color="auto"/>
      </w:divBdr>
    </w:div>
    <w:div w:id="1791047825">
      <w:bodyDiv w:val="1"/>
      <w:marLeft w:val="0"/>
      <w:marRight w:val="0"/>
      <w:marTop w:val="0"/>
      <w:marBottom w:val="0"/>
      <w:divBdr>
        <w:top w:val="none" w:sz="0" w:space="0" w:color="auto"/>
        <w:left w:val="none" w:sz="0" w:space="0" w:color="auto"/>
        <w:bottom w:val="none" w:sz="0" w:space="0" w:color="auto"/>
        <w:right w:val="none" w:sz="0" w:space="0" w:color="auto"/>
      </w:divBdr>
    </w:div>
    <w:div w:id="1791125794">
      <w:bodyDiv w:val="1"/>
      <w:marLeft w:val="0"/>
      <w:marRight w:val="0"/>
      <w:marTop w:val="0"/>
      <w:marBottom w:val="0"/>
      <w:divBdr>
        <w:top w:val="none" w:sz="0" w:space="0" w:color="auto"/>
        <w:left w:val="none" w:sz="0" w:space="0" w:color="auto"/>
        <w:bottom w:val="none" w:sz="0" w:space="0" w:color="auto"/>
        <w:right w:val="none" w:sz="0" w:space="0" w:color="auto"/>
      </w:divBdr>
    </w:div>
    <w:div w:id="1791242436">
      <w:bodyDiv w:val="1"/>
      <w:marLeft w:val="0"/>
      <w:marRight w:val="0"/>
      <w:marTop w:val="0"/>
      <w:marBottom w:val="0"/>
      <w:divBdr>
        <w:top w:val="none" w:sz="0" w:space="0" w:color="auto"/>
        <w:left w:val="none" w:sz="0" w:space="0" w:color="auto"/>
        <w:bottom w:val="none" w:sz="0" w:space="0" w:color="auto"/>
        <w:right w:val="none" w:sz="0" w:space="0" w:color="auto"/>
      </w:divBdr>
    </w:div>
    <w:div w:id="1791584471">
      <w:bodyDiv w:val="1"/>
      <w:marLeft w:val="0"/>
      <w:marRight w:val="0"/>
      <w:marTop w:val="0"/>
      <w:marBottom w:val="0"/>
      <w:divBdr>
        <w:top w:val="none" w:sz="0" w:space="0" w:color="auto"/>
        <w:left w:val="none" w:sz="0" w:space="0" w:color="auto"/>
        <w:bottom w:val="none" w:sz="0" w:space="0" w:color="auto"/>
        <w:right w:val="none" w:sz="0" w:space="0" w:color="auto"/>
      </w:divBdr>
    </w:div>
    <w:div w:id="1791586722">
      <w:bodyDiv w:val="1"/>
      <w:marLeft w:val="0"/>
      <w:marRight w:val="0"/>
      <w:marTop w:val="0"/>
      <w:marBottom w:val="0"/>
      <w:divBdr>
        <w:top w:val="none" w:sz="0" w:space="0" w:color="auto"/>
        <w:left w:val="none" w:sz="0" w:space="0" w:color="auto"/>
        <w:bottom w:val="none" w:sz="0" w:space="0" w:color="auto"/>
        <w:right w:val="none" w:sz="0" w:space="0" w:color="auto"/>
      </w:divBdr>
    </w:div>
    <w:div w:id="1791631623">
      <w:bodyDiv w:val="1"/>
      <w:marLeft w:val="0"/>
      <w:marRight w:val="0"/>
      <w:marTop w:val="0"/>
      <w:marBottom w:val="0"/>
      <w:divBdr>
        <w:top w:val="none" w:sz="0" w:space="0" w:color="auto"/>
        <w:left w:val="none" w:sz="0" w:space="0" w:color="auto"/>
        <w:bottom w:val="none" w:sz="0" w:space="0" w:color="auto"/>
        <w:right w:val="none" w:sz="0" w:space="0" w:color="auto"/>
      </w:divBdr>
    </w:div>
    <w:div w:id="1792169495">
      <w:bodyDiv w:val="1"/>
      <w:marLeft w:val="0"/>
      <w:marRight w:val="0"/>
      <w:marTop w:val="0"/>
      <w:marBottom w:val="0"/>
      <w:divBdr>
        <w:top w:val="none" w:sz="0" w:space="0" w:color="auto"/>
        <w:left w:val="none" w:sz="0" w:space="0" w:color="auto"/>
        <w:bottom w:val="none" w:sz="0" w:space="0" w:color="auto"/>
        <w:right w:val="none" w:sz="0" w:space="0" w:color="auto"/>
      </w:divBdr>
    </w:div>
    <w:div w:id="1792279831">
      <w:bodyDiv w:val="1"/>
      <w:marLeft w:val="0"/>
      <w:marRight w:val="0"/>
      <w:marTop w:val="0"/>
      <w:marBottom w:val="0"/>
      <w:divBdr>
        <w:top w:val="none" w:sz="0" w:space="0" w:color="auto"/>
        <w:left w:val="none" w:sz="0" w:space="0" w:color="auto"/>
        <w:bottom w:val="none" w:sz="0" w:space="0" w:color="auto"/>
        <w:right w:val="none" w:sz="0" w:space="0" w:color="auto"/>
      </w:divBdr>
    </w:div>
    <w:div w:id="1792360963">
      <w:bodyDiv w:val="1"/>
      <w:marLeft w:val="0"/>
      <w:marRight w:val="0"/>
      <w:marTop w:val="0"/>
      <w:marBottom w:val="0"/>
      <w:divBdr>
        <w:top w:val="none" w:sz="0" w:space="0" w:color="auto"/>
        <w:left w:val="none" w:sz="0" w:space="0" w:color="auto"/>
        <w:bottom w:val="none" w:sz="0" w:space="0" w:color="auto"/>
        <w:right w:val="none" w:sz="0" w:space="0" w:color="auto"/>
      </w:divBdr>
    </w:div>
    <w:div w:id="1792431304">
      <w:bodyDiv w:val="1"/>
      <w:marLeft w:val="0"/>
      <w:marRight w:val="0"/>
      <w:marTop w:val="0"/>
      <w:marBottom w:val="0"/>
      <w:divBdr>
        <w:top w:val="none" w:sz="0" w:space="0" w:color="auto"/>
        <w:left w:val="none" w:sz="0" w:space="0" w:color="auto"/>
        <w:bottom w:val="none" w:sz="0" w:space="0" w:color="auto"/>
        <w:right w:val="none" w:sz="0" w:space="0" w:color="auto"/>
      </w:divBdr>
    </w:div>
    <w:div w:id="1792478870">
      <w:bodyDiv w:val="1"/>
      <w:marLeft w:val="0"/>
      <w:marRight w:val="0"/>
      <w:marTop w:val="0"/>
      <w:marBottom w:val="0"/>
      <w:divBdr>
        <w:top w:val="none" w:sz="0" w:space="0" w:color="auto"/>
        <w:left w:val="none" w:sz="0" w:space="0" w:color="auto"/>
        <w:bottom w:val="none" w:sz="0" w:space="0" w:color="auto"/>
        <w:right w:val="none" w:sz="0" w:space="0" w:color="auto"/>
      </w:divBdr>
    </w:div>
    <w:div w:id="1792941355">
      <w:bodyDiv w:val="1"/>
      <w:marLeft w:val="0"/>
      <w:marRight w:val="0"/>
      <w:marTop w:val="0"/>
      <w:marBottom w:val="0"/>
      <w:divBdr>
        <w:top w:val="none" w:sz="0" w:space="0" w:color="auto"/>
        <w:left w:val="none" w:sz="0" w:space="0" w:color="auto"/>
        <w:bottom w:val="none" w:sz="0" w:space="0" w:color="auto"/>
        <w:right w:val="none" w:sz="0" w:space="0" w:color="auto"/>
      </w:divBdr>
    </w:div>
    <w:div w:id="1793092736">
      <w:bodyDiv w:val="1"/>
      <w:marLeft w:val="0"/>
      <w:marRight w:val="0"/>
      <w:marTop w:val="0"/>
      <w:marBottom w:val="0"/>
      <w:divBdr>
        <w:top w:val="none" w:sz="0" w:space="0" w:color="auto"/>
        <w:left w:val="none" w:sz="0" w:space="0" w:color="auto"/>
        <w:bottom w:val="none" w:sz="0" w:space="0" w:color="auto"/>
        <w:right w:val="none" w:sz="0" w:space="0" w:color="auto"/>
      </w:divBdr>
    </w:div>
    <w:div w:id="1793209765">
      <w:bodyDiv w:val="1"/>
      <w:marLeft w:val="0"/>
      <w:marRight w:val="0"/>
      <w:marTop w:val="0"/>
      <w:marBottom w:val="0"/>
      <w:divBdr>
        <w:top w:val="none" w:sz="0" w:space="0" w:color="auto"/>
        <w:left w:val="none" w:sz="0" w:space="0" w:color="auto"/>
        <w:bottom w:val="none" w:sz="0" w:space="0" w:color="auto"/>
        <w:right w:val="none" w:sz="0" w:space="0" w:color="auto"/>
      </w:divBdr>
    </w:div>
    <w:div w:id="1794205959">
      <w:bodyDiv w:val="1"/>
      <w:marLeft w:val="0"/>
      <w:marRight w:val="0"/>
      <w:marTop w:val="0"/>
      <w:marBottom w:val="0"/>
      <w:divBdr>
        <w:top w:val="none" w:sz="0" w:space="0" w:color="auto"/>
        <w:left w:val="none" w:sz="0" w:space="0" w:color="auto"/>
        <w:bottom w:val="none" w:sz="0" w:space="0" w:color="auto"/>
        <w:right w:val="none" w:sz="0" w:space="0" w:color="auto"/>
      </w:divBdr>
    </w:div>
    <w:div w:id="1794322143">
      <w:bodyDiv w:val="1"/>
      <w:marLeft w:val="0"/>
      <w:marRight w:val="0"/>
      <w:marTop w:val="0"/>
      <w:marBottom w:val="0"/>
      <w:divBdr>
        <w:top w:val="none" w:sz="0" w:space="0" w:color="auto"/>
        <w:left w:val="none" w:sz="0" w:space="0" w:color="auto"/>
        <w:bottom w:val="none" w:sz="0" w:space="0" w:color="auto"/>
        <w:right w:val="none" w:sz="0" w:space="0" w:color="auto"/>
      </w:divBdr>
    </w:div>
    <w:div w:id="1794593828">
      <w:bodyDiv w:val="1"/>
      <w:marLeft w:val="0"/>
      <w:marRight w:val="0"/>
      <w:marTop w:val="0"/>
      <w:marBottom w:val="0"/>
      <w:divBdr>
        <w:top w:val="none" w:sz="0" w:space="0" w:color="auto"/>
        <w:left w:val="none" w:sz="0" w:space="0" w:color="auto"/>
        <w:bottom w:val="none" w:sz="0" w:space="0" w:color="auto"/>
        <w:right w:val="none" w:sz="0" w:space="0" w:color="auto"/>
      </w:divBdr>
    </w:div>
    <w:div w:id="1794785147">
      <w:bodyDiv w:val="1"/>
      <w:marLeft w:val="0"/>
      <w:marRight w:val="0"/>
      <w:marTop w:val="0"/>
      <w:marBottom w:val="0"/>
      <w:divBdr>
        <w:top w:val="none" w:sz="0" w:space="0" w:color="auto"/>
        <w:left w:val="none" w:sz="0" w:space="0" w:color="auto"/>
        <w:bottom w:val="none" w:sz="0" w:space="0" w:color="auto"/>
        <w:right w:val="none" w:sz="0" w:space="0" w:color="auto"/>
      </w:divBdr>
    </w:div>
    <w:div w:id="1794863402">
      <w:bodyDiv w:val="1"/>
      <w:marLeft w:val="0"/>
      <w:marRight w:val="0"/>
      <w:marTop w:val="0"/>
      <w:marBottom w:val="0"/>
      <w:divBdr>
        <w:top w:val="none" w:sz="0" w:space="0" w:color="auto"/>
        <w:left w:val="none" w:sz="0" w:space="0" w:color="auto"/>
        <w:bottom w:val="none" w:sz="0" w:space="0" w:color="auto"/>
        <w:right w:val="none" w:sz="0" w:space="0" w:color="auto"/>
      </w:divBdr>
    </w:div>
    <w:div w:id="1794903029">
      <w:bodyDiv w:val="1"/>
      <w:marLeft w:val="0"/>
      <w:marRight w:val="0"/>
      <w:marTop w:val="0"/>
      <w:marBottom w:val="0"/>
      <w:divBdr>
        <w:top w:val="none" w:sz="0" w:space="0" w:color="auto"/>
        <w:left w:val="none" w:sz="0" w:space="0" w:color="auto"/>
        <w:bottom w:val="none" w:sz="0" w:space="0" w:color="auto"/>
        <w:right w:val="none" w:sz="0" w:space="0" w:color="auto"/>
      </w:divBdr>
    </w:div>
    <w:div w:id="1795295074">
      <w:bodyDiv w:val="1"/>
      <w:marLeft w:val="0"/>
      <w:marRight w:val="0"/>
      <w:marTop w:val="0"/>
      <w:marBottom w:val="0"/>
      <w:divBdr>
        <w:top w:val="none" w:sz="0" w:space="0" w:color="auto"/>
        <w:left w:val="none" w:sz="0" w:space="0" w:color="auto"/>
        <w:bottom w:val="none" w:sz="0" w:space="0" w:color="auto"/>
        <w:right w:val="none" w:sz="0" w:space="0" w:color="auto"/>
      </w:divBdr>
    </w:div>
    <w:div w:id="1795755008">
      <w:bodyDiv w:val="1"/>
      <w:marLeft w:val="0"/>
      <w:marRight w:val="0"/>
      <w:marTop w:val="0"/>
      <w:marBottom w:val="0"/>
      <w:divBdr>
        <w:top w:val="none" w:sz="0" w:space="0" w:color="auto"/>
        <w:left w:val="none" w:sz="0" w:space="0" w:color="auto"/>
        <w:bottom w:val="none" w:sz="0" w:space="0" w:color="auto"/>
        <w:right w:val="none" w:sz="0" w:space="0" w:color="auto"/>
      </w:divBdr>
    </w:div>
    <w:div w:id="1795902109">
      <w:bodyDiv w:val="1"/>
      <w:marLeft w:val="0"/>
      <w:marRight w:val="0"/>
      <w:marTop w:val="0"/>
      <w:marBottom w:val="0"/>
      <w:divBdr>
        <w:top w:val="none" w:sz="0" w:space="0" w:color="auto"/>
        <w:left w:val="none" w:sz="0" w:space="0" w:color="auto"/>
        <w:bottom w:val="none" w:sz="0" w:space="0" w:color="auto"/>
        <w:right w:val="none" w:sz="0" w:space="0" w:color="auto"/>
      </w:divBdr>
    </w:div>
    <w:div w:id="1796020891">
      <w:bodyDiv w:val="1"/>
      <w:marLeft w:val="0"/>
      <w:marRight w:val="0"/>
      <w:marTop w:val="0"/>
      <w:marBottom w:val="0"/>
      <w:divBdr>
        <w:top w:val="none" w:sz="0" w:space="0" w:color="auto"/>
        <w:left w:val="none" w:sz="0" w:space="0" w:color="auto"/>
        <w:bottom w:val="none" w:sz="0" w:space="0" w:color="auto"/>
        <w:right w:val="none" w:sz="0" w:space="0" w:color="auto"/>
      </w:divBdr>
    </w:div>
    <w:div w:id="1796023314">
      <w:bodyDiv w:val="1"/>
      <w:marLeft w:val="0"/>
      <w:marRight w:val="0"/>
      <w:marTop w:val="0"/>
      <w:marBottom w:val="0"/>
      <w:divBdr>
        <w:top w:val="none" w:sz="0" w:space="0" w:color="auto"/>
        <w:left w:val="none" w:sz="0" w:space="0" w:color="auto"/>
        <w:bottom w:val="none" w:sz="0" w:space="0" w:color="auto"/>
        <w:right w:val="none" w:sz="0" w:space="0" w:color="auto"/>
      </w:divBdr>
    </w:div>
    <w:div w:id="1796094206">
      <w:bodyDiv w:val="1"/>
      <w:marLeft w:val="0"/>
      <w:marRight w:val="0"/>
      <w:marTop w:val="0"/>
      <w:marBottom w:val="0"/>
      <w:divBdr>
        <w:top w:val="none" w:sz="0" w:space="0" w:color="auto"/>
        <w:left w:val="none" w:sz="0" w:space="0" w:color="auto"/>
        <w:bottom w:val="none" w:sz="0" w:space="0" w:color="auto"/>
        <w:right w:val="none" w:sz="0" w:space="0" w:color="auto"/>
      </w:divBdr>
    </w:div>
    <w:div w:id="1796097485">
      <w:bodyDiv w:val="1"/>
      <w:marLeft w:val="0"/>
      <w:marRight w:val="0"/>
      <w:marTop w:val="0"/>
      <w:marBottom w:val="0"/>
      <w:divBdr>
        <w:top w:val="none" w:sz="0" w:space="0" w:color="auto"/>
        <w:left w:val="none" w:sz="0" w:space="0" w:color="auto"/>
        <w:bottom w:val="none" w:sz="0" w:space="0" w:color="auto"/>
        <w:right w:val="none" w:sz="0" w:space="0" w:color="auto"/>
      </w:divBdr>
    </w:div>
    <w:div w:id="1796437967">
      <w:bodyDiv w:val="1"/>
      <w:marLeft w:val="0"/>
      <w:marRight w:val="0"/>
      <w:marTop w:val="0"/>
      <w:marBottom w:val="0"/>
      <w:divBdr>
        <w:top w:val="none" w:sz="0" w:space="0" w:color="auto"/>
        <w:left w:val="none" w:sz="0" w:space="0" w:color="auto"/>
        <w:bottom w:val="none" w:sz="0" w:space="0" w:color="auto"/>
        <w:right w:val="none" w:sz="0" w:space="0" w:color="auto"/>
      </w:divBdr>
    </w:div>
    <w:div w:id="1796631801">
      <w:bodyDiv w:val="1"/>
      <w:marLeft w:val="0"/>
      <w:marRight w:val="0"/>
      <w:marTop w:val="0"/>
      <w:marBottom w:val="0"/>
      <w:divBdr>
        <w:top w:val="none" w:sz="0" w:space="0" w:color="auto"/>
        <w:left w:val="none" w:sz="0" w:space="0" w:color="auto"/>
        <w:bottom w:val="none" w:sz="0" w:space="0" w:color="auto"/>
        <w:right w:val="none" w:sz="0" w:space="0" w:color="auto"/>
      </w:divBdr>
    </w:div>
    <w:div w:id="1796831232">
      <w:bodyDiv w:val="1"/>
      <w:marLeft w:val="0"/>
      <w:marRight w:val="0"/>
      <w:marTop w:val="0"/>
      <w:marBottom w:val="0"/>
      <w:divBdr>
        <w:top w:val="none" w:sz="0" w:space="0" w:color="auto"/>
        <w:left w:val="none" w:sz="0" w:space="0" w:color="auto"/>
        <w:bottom w:val="none" w:sz="0" w:space="0" w:color="auto"/>
        <w:right w:val="none" w:sz="0" w:space="0" w:color="auto"/>
      </w:divBdr>
    </w:div>
    <w:div w:id="1796947621">
      <w:bodyDiv w:val="1"/>
      <w:marLeft w:val="0"/>
      <w:marRight w:val="0"/>
      <w:marTop w:val="0"/>
      <w:marBottom w:val="0"/>
      <w:divBdr>
        <w:top w:val="none" w:sz="0" w:space="0" w:color="auto"/>
        <w:left w:val="none" w:sz="0" w:space="0" w:color="auto"/>
        <w:bottom w:val="none" w:sz="0" w:space="0" w:color="auto"/>
        <w:right w:val="none" w:sz="0" w:space="0" w:color="auto"/>
      </w:divBdr>
    </w:div>
    <w:div w:id="1797064481">
      <w:bodyDiv w:val="1"/>
      <w:marLeft w:val="0"/>
      <w:marRight w:val="0"/>
      <w:marTop w:val="0"/>
      <w:marBottom w:val="0"/>
      <w:divBdr>
        <w:top w:val="none" w:sz="0" w:space="0" w:color="auto"/>
        <w:left w:val="none" w:sz="0" w:space="0" w:color="auto"/>
        <w:bottom w:val="none" w:sz="0" w:space="0" w:color="auto"/>
        <w:right w:val="none" w:sz="0" w:space="0" w:color="auto"/>
      </w:divBdr>
    </w:div>
    <w:div w:id="1797140925">
      <w:bodyDiv w:val="1"/>
      <w:marLeft w:val="0"/>
      <w:marRight w:val="0"/>
      <w:marTop w:val="0"/>
      <w:marBottom w:val="0"/>
      <w:divBdr>
        <w:top w:val="none" w:sz="0" w:space="0" w:color="auto"/>
        <w:left w:val="none" w:sz="0" w:space="0" w:color="auto"/>
        <w:bottom w:val="none" w:sz="0" w:space="0" w:color="auto"/>
        <w:right w:val="none" w:sz="0" w:space="0" w:color="auto"/>
      </w:divBdr>
    </w:div>
    <w:div w:id="1797797778">
      <w:bodyDiv w:val="1"/>
      <w:marLeft w:val="0"/>
      <w:marRight w:val="0"/>
      <w:marTop w:val="0"/>
      <w:marBottom w:val="0"/>
      <w:divBdr>
        <w:top w:val="none" w:sz="0" w:space="0" w:color="auto"/>
        <w:left w:val="none" w:sz="0" w:space="0" w:color="auto"/>
        <w:bottom w:val="none" w:sz="0" w:space="0" w:color="auto"/>
        <w:right w:val="none" w:sz="0" w:space="0" w:color="auto"/>
      </w:divBdr>
    </w:div>
    <w:div w:id="1797868687">
      <w:bodyDiv w:val="1"/>
      <w:marLeft w:val="0"/>
      <w:marRight w:val="0"/>
      <w:marTop w:val="0"/>
      <w:marBottom w:val="0"/>
      <w:divBdr>
        <w:top w:val="none" w:sz="0" w:space="0" w:color="auto"/>
        <w:left w:val="none" w:sz="0" w:space="0" w:color="auto"/>
        <w:bottom w:val="none" w:sz="0" w:space="0" w:color="auto"/>
        <w:right w:val="none" w:sz="0" w:space="0" w:color="auto"/>
      </w:divBdr>
    </w:div>
    <w:div w:id="1798251916">
      <w:bodyDiv w:val="1"/>
      <w:marLeft w:val="0"/>
      <w:marRight w:val="0"/>
      <w:marTop w:val="0"/>
      <w:marBottom w:val="0"/>
      <w:divBdr>
        <w:top w:val="none" w:sz="0" w:space="0" w:color="auto"/>
        <w:left w:val="none" w:sz="0" w:space="0" w:color="auto"/>
        <w:bottom w:val="none" w:sz="0" w:space="0" w:color="auto"/>
        <w:right w:val="none" w:sz="0" w:space="0" w:color="auto"/>
      </w:divBdr>
    </w:div>
    <w:div w:id="1798335922">
      <w:bodyDiv w:val="1"/>
      <w:marLeft w:val="0"/>
      <w:marRight w:val="0"/>
      <w:marTop w:val="0"/>
      <w:marBottom w:val="0"/>
      <w:divBdr>
        <w:top w:val="none" w:sz="0" w:space="0" w:color="auto"/>
        <w:left w:val="none" w:sz="0" w:space="0" w:color="auto"/>
        <w:bottom w:val="none" w:sz="0" w:space="0" w:color="auto"/>
        <w:right w:val="none" w:sz="0" w:space="0" w:color="auto"/>
      </w:divBdr>
    </w:div>
    <w:div w:id="1799033880">
      <w:bodyDiv w:val="1"/>
      <w:marLeft w:val="0"/>
      <w:marRight w:val="0"/>
      <w:marTop w:val="0"/>
      <w:marBottom w:val="0"/>
      <w:divBdr>
        <w:top w:val="none" w:sz="0" w:space="0" w:color="auto"/>
        <w:left w:val="none" w:sz="0" w:space="0" w:color="auto"/>
        <w:bottom w:val="none" w:sz="0" w:space="0" w:color="auto"/>
        <w:right w:val="none" w:sz="0" w:space="0" w:color="auto"/>
      </w:divBdr>
    </w:div>
    <w:div w:id="1799101720">
      <w:bodyDiv w:val="1"/>
      <w:marLeft w:val="0"/>
      <w:marRight w:val="0"/>
      <w:marTop w:val="0"/>
      <w:marBottom w:val="0"/>
      <w:divBdr>
        <w:top w:val="none" w:sz="0" w:space="0" w:color="auto"/>
        <w:left w:val="none" w:sz="0" w:space="0" w:color="auto"/>
        <w:bottom w:val="none" w:sz="0" w:space="0" w:color="auto"/>
        <w:right w:val="none" w:sz="0" w:space="0" w:color="auto"/>
      </w:divBdr>
    </w:div>
    <w:div w:id="1799107725">
      <w:bodyDiv w:val="1"/>
      <w:marLeft w:val="0"/>
      <w:marRight w:val="0"/>
      <w:marTop w:val="0"/>
      <w:marBottom w:val="0"/>
      <w:divBdr>
        <w:top w:val="none" w:sz="0" w:space="0" w:color="auto"/>
        <w:left w:val="none" w:sz="0" w:space="0" w:color="auto"/>
        <w:bottom w:val="none" w:sz="0" w:space="0" w:color="auto"/>
        <w:right w:val="none" w:sz="0" w:space="0" w:color="auto"/>
      </w:divBdr>
    </w:div>
    <w:div w:id="1799445159">
      <w:bodyDiv w:val="1"/>
      <w:marLeft w:val="0"/>
      <w:marRight w:val="0"/>
      <w:marTop w:val="0"/>
      <w:marBottom w:val="0"/>
      <w:divBdr>
        <w:top w:val="none" w:sz="0" w:space="0" w:color="auto"/>
        <w:left w:val="none" w:sz="0" w:space="0" w:color="auto"/>
        <w:bottom w:val="none" w:sz="0" w:space="0" w:color="auto"/>
        <w:right w:val="none" w:sz="0" w:space="0" w:color="auto"/>
      </w:divBdr>
    </w:div>
    <w:div w:id="1799490622">
      <w:bodyDiv w:val="1"/>
      <w:marLeft w:val="0"/>
      <w:marRight w:val="0"/>
      <w:marTop w:val="0"/>
      <w:marBottom w:val="0"/>
      <w:divBdr>
        <w:top w:val="none" w:sz="0" w:space="0" w:color="auto"/>
        <w:left w:val="none" w:sz="0" w:space="0" w:color="auto"/>
        <w:bottom w:val="none" w:sz="0" w:space="0" w:color="auto"/>
        <w:right w:val="none" w:sz="0" w:space="0" w:color="auto"/>
      </w:divBdr>
    </w:div>
    <w:div w:id="1800301672">
      <w:bodyDiv w:val="1"/>
      <w:marLeft w:val="0"/>
      <w:marRight w:val="0"/>
      <w:marTop w:val="0"/>
      <w:marBottom w:val="0"/>
      <w:divBdr>
        <w:top w:val="none" w:sz="0" w:space="0" w:color="auto"/>
        <w:left w:val="none" w:sz="0" w:space="0" w:color="auto"/>
        <w:bottom w:val="none" w:sz="0" w:space="0" w:color="auto"/>
        <w:right w:val="none" w:sz="0" w:space="0" w:color="auto"/>
      </w:divBdr>
    </w:div>
    <w:div w:id="1800342672">
      <w:bodyDiv w:val="1"/>
      <w:marLeft w:val="0"/>
      <w:marRight w:val="0"/>
      <w:marTop w:val="0"/>
      <w:marBottom w:val="0"/>
      <w:divBdr>
        <w:top w:val="none" w:sz="0" w:space="0" w:color="auto"/>
        <w:left w:val="none" w:sz="0" w:space="0" w:color="auto"/>
        <w:bottom w:val="none" w:sz="0" w:space="0" w:color="auto"/>
        <w:right w:val="none" w:sz="0" w:space="0" w:color="auto"/>
      </w:divBdr>
    </w:div>
    <w:div w:id="1800345120">
      <w:bodyDiv w:val="1"/>
      <w:marLeft w:val="0"/>
      <w:marRight w:val="0"/>
      <w:marTop w:val="0"/>
      <w:marBottom w:val="0"/>
      <w:divBdr>
        <w:top w:val="none" w:sz="0" w:space="0" w:color="auto"/>
        <w:left w:val="none" w:sz="0" w:space="0" w:color="auto"/>
        <w:bottom w:val="none" w:sz="0" w:space="0" w:color="auto"/>
        <w:right w:val="none" w:sz="0" w:space="0" w:color="auto"/>
      </w:divBdr>
    </w:div>
    <w:div w:id="1800683957">
      <w:bodyDiv w:val="1"/>
      <w:marLeft w:val="0"/>
      <w:marRight w:val="0"/>
      <w:marTop w:val="0"/>
      <w:marBottom w:val="0"/>
      <w:divBdr>
        <w:top w:val="none" w:sz="0" w:space="0" w:color="auto"/>
        <w:left w:val="none" w:sz="0" w:space="0" w:color="auto"/>
        <w:bottom w:val="none" w:sz="0" w:space="0" w:color="auto"/>
        <w:right w:val="none" w:sz="0" w:space="0" w:color="auto"/>
      </w:divBdr>
    </w:div>
    <w:div w:id="1800759300">
      <w:bodyDiv w:val="1"/>
      <w:marLeft w:val="0"/>
      <w:marRight w:val="0"/>
      <w:marTop w:val="0"/>
      <w:marBottom w:val="0"/>
      <w:divBdr>
        <w:top w:val="none" w:sz="0" w:space="0" w:color="auto"/>
        <w:left w:val="none" w:sz="0" w:space="0" w:color="auto"/>
        <w:bottom w:val="none" w:sz="0" w:space="0" w:color="auto"/>
        <w:right w:val="none" w:sz="0" w:space="0" w:color="auto"/>
      </w:divBdr>
    </w:div>
    <w:div w:id="1800996307">
      <w:bodyDiv w:val="1"/>
      <w:marLeft w:val="0"/>
      <w:marRight w:val="0"/>
      <w:marTop w:val="0"/>
      <w:marBottom w:val="0"/>
      <w:divBdr>
        <w:top w:val="none" w:sz="0" w:space="0" w:color="auto"/>
        <w:left w:val="none" w:sz="0" w:space="0" w:color="auto"/>
        <w:bottom w:val="none" w:sz="0" w:space="0" w:color="auto"/>
        <w:right w:val="none" w:sz="0" w:space="0" w:color="auto"/>
      </w:divBdr>
    </w:div>
    <w:div w:id="1801026011">
      <w:bodyDiv w:val="1"/>
      <w:marLeft w:val="0"/>
      <w:marRight w:val="0"/>
      <w:marTop w:val="0"/>
      <w:marBottom w:val="0"/>
      <w:divBdr>
        <w:top w:val="none" w:sz="0" w:space="0" w:color="auto"/>
        <w:left w:val="none" w:sz="0" w:space="0" w:color="auto"/>
        <w:bottom w:val="none" w:sz="0" w:space="0" w:color="auto"/>
        <w:right w:val="none" w:sz="0" w:space="0" w:color="auto"/>
      </w:divBdr>
    </w:div>
    <w:div w:id="1801217386">
      <w:bodyDiv w:val="1"/>
      <w:marLeft w:val="0"/>
      <w:marRight w:val="0"/>
      <w:marTop w:val="0"/>
      <w:marBottom w:val="0"/>
      <w:divBdr>
        <w:top w:val="none" w:sz="0" w:space="0" w:color="auto"/>
        <w:left w:val="none" w:sz="0" w:space="0" w:color="auto"/>
        <w:bottom w:val="none" w:sz="0" w:space="0" w:color="auto"/>
        <w:right w:val="none" w:sz="0" w:space="0" w:color="auto"/>
      </w:divBdr>
    </w:div>
    <w:div w:id="1801456675">
      <w:bodyDiv w:val="1"/>
      <w:marLeft w:val="0"/>
      <w:marRight w:val="0"/>
      <w:marTop w:val="0"/>
      <w:marBottom w:val="0"/>
      <w:divBdr>
        <w:top w:val="none" w:sz="0" w:space="0" w:color="auto"/>
        <w:left w:val="none" w:sz="0" w:space="0" w:color="auto"/>
        <w:bottom w:val="none" w:sz="0" w:space="0" w:color="auto"/>
        <w:right w:val="none" w:sz="0" w:space="0" w:color="auto"/>
      </w:divBdr>
    </w:div>
    <w:div w:id="1801533957">
      <w:bodyDiv w:val="1"/>
      <w:marLeft w:val="0"/>
      <w:marRight w:val="0"/>
      <w:marTop w:val="0"/>
      <w:marBottom w:val="0"/>
      <w:divBdr>
        <w:top w:val="none" w:sz="0" w:space="0" w:color="auto"/>
        <w:left w:val="none" w:sz="0" w:space="0" w:color="auto"/>
        <w:bottom w:val="none" w:sz="0" w:space="0" w:color="auto"/>
        <w:right w:val="none" w:sz="0" w:space="0" w:color="auto"/>
      </w:divBdr>
    </w:div>
    <w:div w:id="1801537621">
      <w:bodyDiv w:val="1"/>
      <w:marLeft w:val="0"/>
      <w:marRight w:val="0"/>
      <w:marTop w:val="0"/>
      <w:marBottom w:val="0"/>
      <w:divBdr>
        <w:top w:val="none" w:sz="0" w:space="0" w:color="auto"/>
        <w:left w:val="none" w:sz="0" w:space="0" w:color="auto"/>
        <w:bottom w:val="none" w:sz="0" w:space="0" w:color="auto"/>
        <w:right w:val="none" w:sz="0" w:space="0" w:color="auto"/>
      </w:divBdr>
    </w:div>
    <w:div w:id="1802260673">
      <w:bodyDiv w:val="1"/>
      <w:marLeft w:val="0"/>
      <w:marRight w:val="0"/>
      <w:marTop w:val="0"/>
      <w:marBottom w:val="0"/>
      <w:divBdr>
        <w:top w:val="none" w:sz="0" w:space="0" w:color="auto"/>
        <w:left w:val="none" w:sz="0" w:space="0" w:color="auto"/>
        <w:bottom w:val="none" w:sz="0" w:space="0" w:color="auto"/>
        <w:right w:val="none" w:sz="0" w:space="0" w:color="auto"/>
      </w:divBdr>
    </w:div>
    <w:div w:id="1802452135">
      <w:bodyDiv w:val="1"/>
      <w:marLeft w:val="0"/>
      <w:marRight w:val="0"/>
      <w:marTop w:val="0"/>
      <w:marBottom w:val="0"/>
      <w:divBdr>
        <w:top w:val="none" w:sz="0" w:space="0" w:color="auto"/>
        <w:left w:val="none" w:sz="0" w:space="0" w:color="auto"/>
        <w:bottom w:val="none" w:sz="0" w:space="0" w:color="auto"/>
        <w:right w:val="none" w:sz="0" w:space="0" w:color="auto"/>
      </w:divBdr>
    </w:div>
    <w:div w:id="1802453712">
      <w:bodyDiv w:val="1"/>
      <w:marLeft w:val="0"/>
      <w:marRight w:val="0"/>
      <w:marTop w:val="0"/>
      <w:marBottom w:val="0"/>
      <w:divBdr>
        <w:top w:val="none" w:sz="0" w:space="0" w:color="auto"/>
        <w:left w:val="none" w:sz="0" w:space="0" w:color="auto"/>
        <w:bottom w:val="none" w:sz="0" w:space="0" w:color="auto"/>
        <w:right w:val="none" w:sz="0" w:space="0" w:color="auto"/>
      </w:divBdr>
    </w:div>
    <w:div w:id="1802453884">
      <w:bodyDiv w:val="1"/>
      <w:marLeft w:val="0"/>
      <w:marRight w:val="0"/>
      <w:marTop w:val="0"/>
      <w:marBottom w:val="0"/>
      <w:divBdr>
        <w:top w:val="none" w:sz="0" w:space="0" w:color="auto"/>
        <w:left w:val="none" w:sz="0" w:space="0" w:color="auto"/>
        <w:bottom w:val="none" w:sz="0" w:space="0" w:color="auto"/>
        <w:right w:val="none" w:sz="0" w:space="0" w:color="auto"/>
      </w:divBdr>
    </w:div>
    <w:div w:id="1802529450">
      <w:bodyDiv w:val="1"/>
      <w:marLeft w:val="0"/>
      <w:marRight w:val="0"/>
      <w:marTop w:val="0"/>
      <w:marBottom w:val="0"/>
      <w:divBdr>
        <w:top w:val="none" w:sz="0" w:space="0" w:color="auto"/>
        <w:left w:val="none" w:sz="0" w:space="0" w:color="auto"/>
        <w:bottom w:val="none" w:sz="0" w:space="0" w:color="auto"/>
        <w:right w:val="none" w:sz="0" w:space="0" w:color="auto"/>
      </w:divBdr>
    </w:div>
    <w:div w:id="1802579143">
      <w:bodyDiv w:val="1"/>
      <w:marLeft w:val="0"/>
      <w:marRight w:val="0"/>
      <w:marTop w:val="0"/>
      <w:marBottom w:val="0"/>
      <w:divBdr>
        <w:top w:val="none" w:sz="0" w:space="0" w:color="auto"/>
        <w:left w:val="none" w:sz="0" w:space="0" w:color="auto"/>
        <w:bottom w:val="none" w:sz="0" w:space="0" w:color="auto"/>
        <w:right w:val="none" w:sz="0" w:space="0" w:color="auto"/>
      </w:divBdr>
    </w:div>
    <w:div w:id="1802649784">
      <w:bodyDiv w:val="1"/>
      <w:marLeft w:val="0"/>
      <w:marRight w:val="0"/>
      <w:marTop w:val="0"/>
      <w:marBottom w:val="0"/>
      <w:divBdr>
        <w:top w:val="none" w:sz="0" w:space="0" w:color="auto"/>
        <w:left w:val="none" w:sz="0" w:space="0" w:color="auto"/>
        <w:bottom w:val="none" w:sz="0" w:space="0" w:color="auto"/>
        <w:right w:val="none" w:sz="0" w:space="0" w:color="auto"/>
      </w:divBdr>
    </w:div>
    <w:div w:id="1802653322">
      <w:bodyDiv w:val="1"/>
      <w:marLeft w:val="0"/>
      <w:marRight w:val="0"/>
      <w:marTop w:val="0"/>
      <w:marBottom w:val="0"/>
      <w:divBdr>
        <w:top w:val="none" w:sz="0" w:space="0" w:color="auto"/>
        <w:left w:val="none" w:sz="0" w:space="0" w:color="auto"/>
        <w:bottom w:val="none" w:sz="0" w:space="0" w:color="auto"/>
        <w:right w:val="none" w:sz="0" w:space="0" w:color="auto"/>
      </w:divBdr>
    </w:div>
    <w:div w:id="1802727696">
      <w:bodyDiv w:val="1"/>
      <w:marLeft w:val="0"/>
      <w:marRight w:val="0"/>
      <w:marTop w:val="0"/>
      <w:marBottom w:val="0"/>
      <w:divBdr>
        <w:top w:val="none" w:sz="0" w:space="0" w:color="auto"/>
        <w:left w:val="none" w:sz="0" w:space="0" w:color="auto"/>
        <w:bottom w:val="none" w:sz="0" w:space="0" w:color="auto"/>
        <w:right w:val="none" w:sz="0" w:space="0" w:color="auto"/>
      </w:divBdr>
    </w:div>
    <w:div w:id="1802923378">
      <w:bodyDiv w:val="1"/>
      <w:marLeft w:val="0"/>
      <w:marRight w:val="0"/>
      <w:marTop w:val="0"/>
      <w:marBottom w:val="0"/>
      <w:divBdr>
        <w:top w:val="none" w:sz="0" w:space="0" w:color="auto"/>
        <w:left w:val="none" w:sz="0" w:space="0" w:color="auto"/>
        <w:bottom w:val="none" w:sz="0" w:space="0" w:color="auto"/>
        <w:right w:val="none" w:sz="0" w:space="0" w:color="auto"/>
      </w:divBdr>
    </w:div>
    <w:div w:id="1803230421">
      <w:bodyDiv w:val="1"/>
      <w:marLeft w:val="0"/>
      <w:marRight w:val="0"/>
      <w:marTop w:val="0"/>
      <w:marBottom w:val="0"/>
      <w:divBdr>
        <w:top w:val="none" w:sz="0" w:space="0" w:color="auto"/>
        <w:left w:val="none" w:sz="0" w:space="0" w:color="auto"/>
        <w:bottom w:val="none" w:sz="0" w:space="0" w:color="auto"/>
        <w:right w:val="none" w:sz="0" w:space="0" w:color="auto"/>
      </w:divBdr>
    </w:div>
    <w:div w:id="1803503231">
      <w:bodyDiv w:val="1"/>
      <w:marLeft w:val="0"/>
      <w:marRight w:val="0"/>
      <w:marTop w:val="0"/>
      <w:marBottom w:val="0"/>
      <w:divBdr>
        <w:top w:val="none" w:sz="0" w:space="0" w:color="auto"/>
        <w:left w:val="none" w:sz="0" w:space="0" w:color="auto"/>
        <w:bottom w:val="none" w:sz="0" w:space="0" w:color="auto"/>
        <w:right w:val="none" w:sz="0" w:space="0" w:color="auto"/>
      </w:divBdr>
    </w:div>
    <w:div w:id="1803694722">
      <w:bodyDiv w:val="1"/>
      <w:marLeft w:val="0"/>
      <w:marRight w:val="0"/>
      <w:marTop w:val="0"/>
      <w:marBottom w:val="0"/>
      <w:divBdr>
        <w:top w:val="none" w:sz="0" w:space="0" w:color="auto"/>
        <w:left w:val="none" w:sz="0" w:space="0" w:color="auto"/>
        <w:bottom w:val="none" w:sz="0" w:space="0" w:color="auto"/>
        <w:right w:val="none" w:sz="0" w:space="0" w:color="auto"/>
      </w:divBdr>
    </w:div>
    <w:div w:id="1803765949">
      <w:bodyDiv w:val="1"/>
      <w:marLeft w:val="0"/>
      <w:marRight w:val="0"/>
      <w:marTop w:val="0"/>
      <w:marBottom w:val="0"/>
      <w:divBdr>
        <w:top w:val="none" w:sz="0" w:space="0" w:color="auto"/>
        <w:left w:val="none" w:sz="0" w:space="0" w:color="auto"/>
        <w:bottom w:val="none" w:sz="0" w:space="0" w:color="auto"/>
        <w:right w:val="none" w:sz="0" w:space="0" w:color="auto"/>
      </w:divBdr>
    </w:div>
    <w:div w:id="1805192134">
      <w:bodyDiv w:val="1"/>
      <w:marLeft w:val="0"/>
      <w:marRight w:val="0"/>
      <w:marTop w:val="0"/>
      <w:marBottom w:val="0"/>
      <w:divBdr>
        <w:top w:val="none" w:sz="0" w:space="0" w:color="auto"/>
        <w:left w:val="none" w:sz="0" w:space="0" w:color="auto"/>
        <w:bottom w:val="none" w:sz="0" w:space="0" w:color="auto"/>
        <w:right w:val="none" w:sz="0" w:space="0" w:color="auto"/>
      </w:divBdr>
    </w:div>
    <w:div w:id="1805388055">
      <w:bodyDiv w:val="1"/>
      <w:marLeft w:val="0"/>
      <w:marRight w:val="0"/>
      <w:marTop w:val="0"/>
      <w:marBottom w:val="0"/>
      <w:divBdr>
        <w:top w:val="none" w:sz="0" w:space="0" w:color="auto"/>
        <w:left w:val="none" w:sz="0" w:space="0" w:color="auto"/>
        <w:bottom w:val="none" w:sz="0" w:space="0" w:color="auto"/>
        <w:right w:val="none" w:sz="0" w:space="0" w:color="auto"/>
      </w:divBdr>
    </w:div>
    <w:div w:id="1805388146">
      <w:bodyDiv w:val="1"/>
      <w:marLeft w:val="0"/>
      <w:marRight w:val="0"/>
      <w:marTop w:val="0"/>
      <w:marBottom w:val="0"/>
      <w:divBdr>
        <w:top w:val="none" w:sz="0" w:space="0" w:color="auto"/>
        <w:left w:val="none" w:sz="0" w:space="0" w:color="auto"/>
        <w:bottom w:val="none" w:sz="0" w:space="0" w:color="auto"/>
        <w:right w:val="none" w:sz="0" w:space="0" w:color="auto"/>
      </w:divBdr>
    </w:div>
    <w:div w:id="1805462035">
      <w:bodyDiv w:val="1"/>
      <w:marLeft w:val="0"/>
      <w:marRight w:val="0"/>
      <w:marTop w:val="0"/>
      <w:marBottom w:val="0"/>
      <w:divBdr>
        <w:top w:val="none" w:sz="0" w:space="0" w:color="auto"/>
        <w:left w:val="none" w:sz="0" w:space="0" w:color="auto"/>
        <w:bottom w:val="none" w:sz="0" w:space="0" w:color="auto"/>
        <w:right w:val="none" w:sz="0" w:space="0" w:color="auto"/>
      </w:divBdr>
    </w:div>
    <w:div w:id="1805614274">
      <w:bodyDiv w:val="1"/>
      <w:marLeft w:val="0"/>
      <w:marRight w:val="0"/>
      <w:marTop w:val="0"/>
      <w:marBottom w:val="0"/>
      <w:divBdr>
        <w:top w:val="none" w:sz="0" w:space="0" w:color="auto"/>
        <w:left w:val="none" w:sz="0" w:space="0" w:color="auto"/>
        <w:bottom w:val="none" w:sz="0" w:space="0" w:color="auto"/>
        <w:right w:val="none" w:sz="0" w:space="0" w:color="auto"/>
      </w:divBdr>
    </w:div>
    <w:div w:id="1805729368">
      <w:bodyDiv w:val="1"/>
      <w:marLeft w:val="0"/>
      <w:marRight w:val="0"/>
      <w:marTop w:val="0"/>
      <w:marBottom w:val="0"/>
      <w:divBdr>
        <w:top w:val="none" w:sz="0" w:space="0" w:color="auto"/>
        <w:left w:val="none" w:sz="0" w:space="0" w:color="auto"/>
        <w:bottom w:val="none" w:sz="0" w:space="0" w:color="auto"/>
        <w:right w:val="none" w:sz="0" w:space="0" w:color="auto"/>
      </w:divBdr>
    </w:div>
    <w:div w:id="1806196695">
      <w:bodyDiv w:val="1"/>
      <w:marLeft w:val="0"/>
      <w:marRight w:val="0"/>
      <w:marTop w:val="0"/>
      <w:marBottom w:val="0"/>
      <w:divBdr>
        <w:top w:val="none" w:sz="0" w:space="0" w:color="auto"/>
        <w:left w:val="none" w:sz="0" w:space="0" w:color="auto"/>
        <w:bottom w:val="none" w:sz="0" w:space="0" w:color="auto"/>
        <w:right w:val="none" w:sz="0" w:space="0" w:color="auto"/>
      </w:divBdr>
    </w:div>
    <w:div w:id="1806702756">
      <w:bodyDiv w:val="1"/>
      <w:marLeft w:val="0"/>
      <w:marRight w:val="0"/>
      <w:marTop w:val="0"/>
      <w:marBottom w:val="0"/>
      <w:divBdr>
        <w:top w:val="none" w:sz="0" w:space="0" w:color="auto"/>
        <w:left w:val="none" w:sz="0" w:space="0" w:color="auto"/>
        <w:bottom w:val="none" w:sz="0" w:space="0" w:color="auto"/>
        <w:right w:val="none" w:sz="0" w:space="0" w:color="auto"/>
      </w:divBdr>
    </w:div>
    <w:div w:id="1806893853">
      <w:bodyDiv w:val="1"/>
      <w:marLeft w:val="0"/>
      <w:marRight w:val="0"/>
      <w:marTop w:val="0"/>
      <w:marBottom w:val="0"/>
      <w:divBdr>
        <w:top w:val="none" w:sz="0" w:space="0" w:color="auto"/>
        <w:left w:val="none" w:sz="0" w:space="0" w:color="auto"/>
        <w:bottom w:val="none" w:sz="0" w:space="0" w:color="auto"/>
        <w:right w:val="none" w:sz="0" w:space="0" w:color="auto"/>
      </w:divBdr>
    </w:div>
    <w:div w:id="1807315328">
      <w:bodyDiv w:val="1"/>
      <w:marLeft w:val="0"/>
      <w:marRight w:val="0"/>
      <w:marTop w:val="0"/>
      <w:marBottom w:val="0"/>
      <w:divBdr>
        <w:top w:val="none" w:sz="0" w:space="0" w:color="auto"/>
        <w:left w:val="none" w:sz="0" w:space="0" w:color="auto"/>
        <w:bottom w:val="none" w:sz="0" w:space="0" w:color="auto"/>
        <w:right w:val="none" w:sz="0" w:space="0" w:color="auto"/>
      </w:divBdr>
    </w:div>
    <w:div w:id="1807703481">
      <w:bodyDiv w:val="1"/>
      <w:marLeft w:val="0"/>
      <w:marRight w:val="0"/>
      <w:marTop w:val="0"/>
      <w:marBottom w:val="0"/>
      <w:divBdr>
        <w:top w:val="none" w:sz="0" w:space="0" w:color="auto"/>
        <w:left w:val="none" w:sz="0" w:space="0" w:color="auto"/>
        <w:bottom w:val="none" w:sz="0" w:space="0" w:color="auto"/>
        <w:right w:val="none" w:sz="0" w:space="0" w:color="auto"/>
      </w:divBdr>
    </w:div>
    <w:div w:id="1807774461">
      <w:bodyDiv w:val="1"/>
      <w:marLeft w:val="0"/>
      <w:marRight w:val="0"/>
      <w:marTop w:val="0"/>
      <w:marBottom w:val="0"/>
      <w:divBdr>
        <w:top w:val="none" w:sz="0" w:space="0" w:color="auto"/>
        <w:left w:val="none" w:sz="0" w:space="0" w:color="auto"/>
        <w:bottom w:val="none" w:sz="0" w:space="0" w:color="auto"/>
        <w:right w:val="none" w:sz="0" w:space="0" w:color="auto"/>
      </w:divBdr>
    </w:div>
    <w:div w:id="1807967580">
      <w:bodyDiv w:val="1"/>
      <w:marLeft w:val="0"/>
      <w:marRight w:val="0"/>
      <w:marTop w:val="0"/>
      <w:marBottom w:val="0"/>
      <w:divBdr>
        <w:top w:val="none" w:sz="0" w:space="0" w:color="auto"/>
        <w:left w:val="none" w:sz="0" w:space="0" w:color="auto"/>
        <w:bottom w:val="none" w:sz="0" w:space="0" w:color="auto"/>
        <w:right w:val="none" w:sz="0" w:space="0" w:color="auto"/>
      </w:divBdr>
    </w:div>
    <w:div w:id="1808011502">
      <w:bodyDiv w:val="1"/>
      <w:marLeft w:val="0"/>
      <w:marRight w:val="0"/>
      <w:marTop w:val="0"/>
      <w:marBottom w:val="0"/>
      <w:divBdr>
        <w:top w:val="none" w:sz="0" w:space="0" w:color="auto"/>
        <w:left w:val="none" w:sz="0" w:space="0" w:color="auto"/>
        <w:bottom w:val="none" w:sz="0" w:space="0" w:color="auto"/>
        <w:right w:val="none" w:sz="0" w:space="0" w:color="auto"/>
      </w:divBdr>
    </w:div>
    <w:div w:id="1808087239">
      <w:bodyDiv w:val="1"/>
      <w:marLeft w:val="0"/>
      <w:marRight w:val="0"/>
      <w:marTop w:val="0"/>
      <w:marBottom w:val="0"/>
      <w:divBdr>
        <w:top w:val="none" w:sz="0" w:space="0" w:color="auto"/>
        <w:left w:val="none" w:sz="0" w:space="0" w:color="auto"/>
        <w:bottom w:val="none" w:sz="0" w:space="0" w:color="auto"/>
        <w:right w:val="none" w:sz="0" w:space="0" w:color="auto"/>
      </w:divBdr>
    </w:div>
    <w:div w:id="1808157966">
      <w:bodyDiv w:val="1"/>
      <w:marLeft w:val="0"/>
      <w:marRight w:val="0"/>
      <w:marTop w:val="0"/>
      <w:marBottom w:val="0"/>
      <w:divBdr>
        <w:top w:val="none" w:sz="0" w:space="0" w:color="auto"/>
        <w:left w:val="none" w:sz="0" w:space="0" w:color="auto"/>
        <w:bottom w:val="none" w:sz="0" w:space="0" w:color="auto"/>
        <w:right w:val="none" w:sz="0" w:space="0" w:color="auto"/>
      </w:divBdr>
    </w:div>
    <w:div w:id="1808350846">
      <w:bodyDiv w:val="1"/>
      <w:marLeft w:val="0"/>
      <w:marRight w:val="0"/>
      <w:marTop w:val="0"/>
      <w:marBottom w:val="0"/>
      <w:divBdr>
        <w:top w:val="none" w:sz="0" w:space="0" w:color="auto"/>
        <w:left w:val="none" w:sz="0" w:space="0" w:color="auto"/>
        <w:bottom w:val="none" w:sz="0" w:space="0" w:color="auto"/>
        <w:right w:val="none" w:sz="0" w:space="0" w:color="auto"/>
      </w:divBdr>
    </w:div>
    <w:div w:id="1808427407">
      <w:bodyDiv w:val="1"/>
      <w:marLeft w:val="0"/>
      <w:marRight w:val="0"/>
      <w:marTop w:val="0"/>
      <w:marBottom w:val="0"/>
      <w:divBdr>
        <w:top w:val="none" w:sz="0" w:space="0" w:color="auto"/>
        <w:left w:val="none" w:sz="0" w:space="0" w:color="auto"/>
        <w:bottom w:val="none" w:sz="0" w:space="0" w:color="auto"/>
        <w:right w:val="none" w:sz="0" w:space="0" w:color="auto"/>
      </w:divBdr>
    </w:div>
    <w:div w:id="1808427942">
      <w:bodyDiv w:val="1"/>
      <w:marLeft w:val="0"/>
      <w:marRight w:val="0"/>
      <w:marTop w:val="0"/>
      <w:marBottom w:val="0"/>
      <w:divBdr>
        <w:top w:val="none" w:sz="0" w:space="0" w:color="auto"/>
        <w:left w:val="none" w:sz="0" w:space="0" w:color="auto"/>
        <w:bottom w:val="none" w:sz="0" w:space="0" w:color="auto"/>
        <w:right w:val="none" w:sz="0" w:space="0" w:color="auto"/>
      </w:divBdr>
    </w:div>
    <w:div w:id="1808818772">
      <w:bodyDiv w:val="1"/>
      <w:marLeft w:val="0"/>
      <w:marRight w:val="0"/>
      <w:marTop w:val="0"/>
      <w:marBottom w:val="0"/>
      <w:divBdr>
        <w:top w:val="none" w:sz="0" w:space="0" w:color="auto"/>
        <w:left w:val="none" w:sz="0" w:space="0" w:color="auto"/>
        <w:bottom w:val="none" w:sz="0" w:space="0" w:color="auto"/>
        <w:right w:val="none" w:sz="0" w:space="0" w:color="auto"/>
      </w:divBdr>
    </w:div>
    <w:div w:id="1808820234">
      <w:bodyDiv w:val="1"/>
      <w:marLeft w:val="0"/>
      <w:marRight w:val="0"/>
      <w:marTop w:val="0"/>
      <w:marBottom w:val="0"/>
      <w:divBdr>
        <w:top w:val="none" w:sz="0" w:space="0" w:color="auto"/>
        <w:left w:val="none" w:sz="0" w:space="0" w:color="auto"/>
        <w:bottom w:val="none" w:sz="0" w:space="0" w:color="auto"/>
        <w:right w:val="none" w:sz="0" w:space="0" w:color="auto"/>
      </w:divBdr>
    </w:div>
    <w:div w:id="1808938004">
      <w:bodyDiv w:val="1"/>
      <w:marLeft w:val="0"/>
      <w:marRight w:val="0"/>
      <w:marTop w:val="0"/>
      <w:marBottom w:val="0"/>
      <w:divBdr>
        <w:top w:val="none" w:sz="0" w:space="0" w:color="auto"/>
        <w:left w:val="none" w:sz="0" w:space="0" w:color="auto"/>
        <w:bottom w:val="none" w:sz="0" w:space="0" w:color="auto"/>
        <w:right w:val="none" w:sz="0" w:space="0" w:color="auto"/>
      </w:divBdr>
    </w:div>
    <w:div w:id="1809126381">
      <w:bodyDiv w:val="1"/>
      <w:marLeft w:val="0"/>
      <w:marRight w:val="0"/>
      <w:marTop w:val="0"/>
      <w:marBottom w:val="0"/>
      <w:divBdr>
        <w:top w:val="none" w:sz="0" w:space="0" w:color="auto"/>
        <w:left w:val="none" w:sz="0" w:space="0" w:color="auto"/>
        <w:bottom w:val="none" w:sz="0" w:space="0" w:color="auto"/>
        <w:right w:val="none" w:sz="0" w:space="0" w:color="auto"/>
      </w:divBdr>
    </w:div>
    <w:div w:id="1809467798">
      <w:bodyDiv w:val="1"/>
      <w:marLeft w:val="0"/>
      <w:marRight w:val="0"/>
      <w:marTop w:val="0"/>
      <w:marBottom w:val="0"/>
      <w:divBdr>
        <w:top w:val="none" w:sz="0" w:space="0" w:color="auto"/>
        <w:left w:val="none" w:sz="0" w:space="0" w:color="auto"/>
        <w:bottom w:val="none" w:sz="0" w:space="0" w:color="auto"/>
        <w:right w:val="none" w:sz="0" w:space="0" w:color="auto"/>
      </w:divBdr>
    </w:div>
    <w:div w:id="1809592953">
      <w:bodyDiv w:val="1"/>
      <w:marLeft w:val="0"/>
      <w:marRight w:val="0"/>
      <w:marTop w:val="0"/>
      <w:marBottom w:val="0"/>
      <w:divBdr>
        <w:top w:val="none" w:sz="0" w:space="0" w:color="auto"/>
        <w:left w:val="none" w:sz="0" w:space="0" w:color="auto"/>
        <w:bottom w:val="none" w:sz="0" w:space="0" w:color="auto"/>
        <w:right w:val="none" w:sz="0" w:space="0" w:color="auto"/>
      </w:divBdr>
    </w:div>
    <w:div w:id="1809661772">
      <w:bodyDiv w:val="1"/>
      <w:marLeft w:val="0"/>
      <w:marRight w:val="0"/>
      <w:marTop w:val="0"/>
      <w:marBottom w:val="0"/>
      <w:divBdr>
        <w:top w:val="none" w:sz="0" w:space="0" w:color="auto"/>
        <w:left w:val="none" w:sz="0" w:space="0" w:color="auto"/>
        <w:bottom w:val="none" w:sz="0" w:space="0" w:color="auto"/>
        <w:right w:val="none" w:sz="0" w:space="0" w:color="auto"/>
      </w:divBdr>
    </w:div>
    <w:div w:id="1809780061">
      <w:bodyDiv w:val="1"/>
      <w:marLeft w:val="0"/>
      <w:marRight w:val="0"/>
      <w:marTop w:val="0"/>
      <w:marBottom w:val="0"/>
      <w:divBdr>
        <w:top w:val="none" w:sz="0" w:space="0" w:color="auto"/>
        <w:left w:val="none" w:sz="0" w:space="0" w:color="auto"/>
        <w:bottom w:val="none" w:sz="0" w:space="0" w:color="auto"/>
        <w:right w:val="none" w:sz="0" w:space="0" w:color="auto"/>
      </w:divBdr>
    </w:div>
    <w:div w:id="1810367100">
      <w:bodyDiv w:val="1"/>
      <w:marLeft w:val="0"/>
      <w:marRight w:val="0"/>
      <w:marTop w:val="0"/>
      <w:marBottom w:val="0"/>
      <w:divBdr>
        <w:top w:val="none" w:sz="0" w:space="0" w:color="auto"/>
        <w:left w:val="none" w:sz="0" w:space="0" w:color="auto"/>
        <w:bottom w:val="none" w:sz="0" w:space="0" w:color="auto"/>
        <w:right w:val="none" w:sz="0" w:space="0" w:color="auto"/>
      </w:divBdr>
    </w:div>
    <w:div w:id="1810513997">
      <w:bodyDiv w:val="1"/>
      <w:marLeft w:val="0"/>
      <w:marRight w:val="0"/>
      <w:marTop w:val="0"/>
      <w:marBottom w:val="0"/>
      <w:divBdr>
        <w:top w:val="none" w:sz="0" w:space="0" w:color="auto"/>
        <w:left w:val="none" w:sz="0" w:space="0" w:color="auto"/>
        <w:bottom w:val="none" w:sz="0" w:space="0" w:color="auto"/>
        <w:right w:val="none" w:sz="0" w:space="0" w:color="auto"/>
      </w:divBdr>
    </w:div>
    <w:div w:id="1810782022">
      <w:bodyDiv w:val="1"/>
      <w:marLeft w:val="0"/>
      <w:marRight w:val="0"/>
      <w:marTop w:val="0"/>
      <w:marBottom w:val="0"/>
      <w:divBdr>
        <w:top w:val="none" w:sz="0" w:space="0" w:color="auto"/>
        <w:left w:val="none" w:sz="0" w:space="0" w:color="auto"/>
        <w:bottom w:val="none" w:sz="0" w:space="0" w:color="auto"/>
        <w:right w:val="none" w:sz="0" w:space="0" w:color="auto"/>
      </w:divBdr>
    </w:div>
    <w:div w:id="1811171212">
      <w:bodyDiv w:val="1"/>
      <w:marLeft w:val="0"/>
      <w:marRight w:val="0"/>
      <w:marTop w:val="0"/>
      <w:marBottom w:val="0"/>
      <w:divBdr>
        <w:top w:val="none" w:sz="0" w:space="0" w:color="auto"/>
        <w:left w:val="none" w:sz="0" w:space="0" w:color="auto"/>
        <w:bottom w:val="none" w:sz="0" w:space="0" w:color="auto"/>
        <w:right w:val="none" w:sz="0" w:space="0" w:color="auto"/>
      </w:divBdr>
    </w:div>
    <w:div w:id="1811746945">
      <w:bodyDiv w:val="1"/>
      <w:marLeft w:val="0"/>
      <w:marRight w:val="0"/>
      <w:marTop w:val="0"/>
      <w:marBottom w:val="0"/>
      <w:divBdr>
        <w:top w:val="none" w:sz="0" w:space="0" w:color="auto"/>
        <w:left w:val="none" w:sz="0" w:space="0" w:color="auto"/>
        <w:bottom w:val="none" w:sz="0" w:space="0" w:color="auto"/>
        <w:right w:val="none" w:sz="0" w:space="0" w:color="auto"/>
      </w:divBdr>
    </w:div>
    <w:div w:id="1811752005">
      <w:bodyDiv w:val="1"/>
      <w:marLeft w:val="0"/>
      <w:marRight w:val="0"/>
      <w:marTop w:val="0"/>
      <w:marBottom w:val="0"/>
      <w:divBdr>
        <w:top w:val="none" w:sz="0" w:space="0" w:color="auto"/>
        <w:left w:val="none" w:sz="0" w:space="0" w:color="auto"/>
        <w:bottom w:val="none" w:sz="0" w:space="0" w:color="auto"/>
        <w:right w:val="none" w:sz="0" w:space="0" w:color="auto"/>
      </w:divBdr>
    </w:div>
    <w:div w:id="1811898112">
      <w:bodyDiv w:val="1"/>
      <w:marLeft w:val="0"/>
      <w:marRight w:val="0"/>
      <w:marTop w:val="0"/>
      <w:marBottom w:val="0"/>
      <w:divBdr>
        <w:top w:val="none" w:sz="0" w:space="0" w:color="auto"/>
        <w:left w:val="none" w:sz="0" w:space="0" w:color="auto"/>
        <w:bottom w:val="none" w:sz="0" w:space="0" w:color="auto"/>
        <w:right w:val="none" w:sz="0" w:space="0" w:color="auto"/>
      </w:divBdr>
    </w:div>
    <w:div w:id="1811940071">
      <w:bodyDiv w:val="1"/>
      <w:marLeft w:val="0"/>
      <w:marRight w:val="0"/>
      <w:marTop w:val="0"/>
      <w:marBottom w:val="0"/>
      <w:divBdr>
        <w:top w:val="none" w:sz="0" w:space="0" w:color="auto"/>
        <w:left w:val="none" w:sz="0" w:space="0" w:color="auto"/>
        <w:bottom w:val="none" w:sz="0" w:space="0" w:color="auto"/>
        <w:right w:val="none" w:sz="0" w:space="0" w:color="auto"/>
      </w:divBdr>
    </w:div>
    <w:div w:id="1812091332">
      <w:bodyDiv w:val="1"/>
      <w:marLeft w:val="0"/>
      <w:marRight w:val="0"/>
      <w:marTop w:val="0"/>
      <w:marBottom w:val="0"/>
      <w:divBdr>
        <w:top w:val="none" w:sz="0" w:space="0" w:color="auto"/>
        <w:left w:val="none" w:sz="0" w:space="0" w:color="auto"/>
        <w:bottom w:val="none" w:sz="0" w:space="0" w:color="auto"/>
        <w:right w:val="none" w:sz="0" w:space="0" w:color="auto"/>
      </w:divBdr>
    </w:div>
    <w:div w:id="1812360905">
      <w:bodyDiv w:val="1"/>
      <w:marLeft w:val="0"/>
      <w:marRight w:val="0"/>
      <w:marTop w:val="0"/>
      <w:marBottom w:val="0"/>
      <w:divBdr>
        <w:top w:val="none" w:sz="0" w:space="0" w:color="auto"/>
        <w:left w:val="none" w:sz="0" w:space="0" w:color="auto"/>
        <w:bottom w:val="none" w:sz="0" w:space="0" w:color="auto"/>
        <w:right w:val="none" w:sz="0" w:space="0" w:color="auto"/>
      </w:divBdr>
    </w:div>
    <w:div w:id="1813018339">
      <w:bodyDiv w:val="1"/>
      <w:marLeft w:val="0"/>
      <w:marRight w:val="0"/>
      <w:marTop w:val="0"/>
      <w:marBottom w:val="0"/>
      <w:divBdr>
        <w:top w:val="none" w:sz="0" w:space="0" w:color="auto"/>
        <w:left w:val="none" w:sz="0" w:space="0" w:color="auto"/>
        <w:bottom w:val="none" w:sz="0" w:space="0" w:color="auto"/>
        <w:right w:val="none" w:sz="0" w:space="0" w:color="auto"/>
      </w:divBdr>
    </w:div>
    <w:div w:id="1813255141">
      <w:bodyDiv w:val="1"/>
      <w:marLeft w:val="0"/>
      <w:marRight w:val="0"/>
      <w:marTop w:val="0"/>
      <w:marBottom w:val="0"/>
      <w:divBdr>
        <w:top w:val="none" w:sz="0" w:space="0" w:color="auto"/>
        <w:left w:val="none" w:sz="0" w:space="0" w:color="auto"/>
        <w:bottom w:val="none" w:sz="0" w:space="0" w:color="auto"/>
        <w:right w:val="none" w:sz="0" w:space="0" w:color="auto"/>
      </w:divBdr>
    </w:div>
    <w:div w:id="1813986011">
      <w:bodyDiv w:val="1"/>
      <w:marLeft w:val="0"/>
      <w:marRight w:val="0"/>
      <w:marTop w:val="0"/>
      <w:marBottom w:val="0"/>
      <w:divBdr>
        <w:top w:val="none" w:sz="0" w:space="0" w:color="auto"/>
        <w:left w:val="none" w:sz="0" w:space="0" w:color="auto"/>
        <w:bottom w:val="none" w:sz="0" w:space="0" w:color="auto"/>
        <w:right w:val="none" w:sz="0" w:space="0" w:color="auto"/>
      </w:divBdr>
    </w:div>
    <w:div w:id="1814366002">
      <w:bodyDiv w:val="1"/>
      <w:marLeft w:val="0"/>
      <w:marRight w:val="0"/>
      <w:marTop w:val="0"/>
      <w:marBottom w:val="0"/>
      <w:divBdr>
        <w:top w:val="none" w:sz="0" w:space="0" w:color="auto"/>
        <w:left w:val="none" w:sz="0" w:space="0" w:color="auto"/>
        <w:bottom w:val="none" w:sz="0" w:space="0" w:color="auto"/>
        <w:right w:val="none" w:sz="0" w:space="0" w:color="auto"/>
      </w:divBdr>
    </w:div>
    <w:div w:id="1814445943">
      <w:bodyDiv w:val="1"/>
      <w:marLeft w:val="0"/>
      <w:marRight w:val="0"/>
      <w:marTop w:val="0"/>
      <w:marBottom w:val="0"/>
      <w:divBdr>
        <w:top w:val="none" w:sz="0" w:space="0" w:color="auto"/>
        <w:left w:val="none" w:sz="0" w:space="0" w:color="auto"/>
        <w:bottom w:val="none" w:sz="0" w:space="0" w:color="auto"/>
        <w:right w:val="none" w:sz="0" w:space="0" w:color="auto"/>
      </w:divBdr>
    </w:div>
    <w:div w:id="1814829186">
      <w:bodyDiv w:val="1"/>
      <w:marLeft w:val="0"/>
      <w:marRight w:val="0"/>
      <w:marTop w:val="0"/>
      <w:marBottom w:val="0"/>
      <w:divBdr>
        <w:top w:val="none" w:sz="0" w:space="0" w:color="auto"/>
        <w:left w:val="none" w:sz="0" w:space="0" w:color="auto"/>
        <w:bottom w:val="none" w:sz="0" w:space="0" w:color="auto"/>
        <w:right w:val="none" w:sz="0" w:space="0" w:color="auto"/>
      </w:divBdr>
    </w:div>
    <w:div w:id="1814983495">
      <w:bodyDiv w:val="1"/>
      <w:marLeft w:val="0"/>
      <w:marRight w:val="0"/>
      <w:marTop w:val="0"/>
      <w:marBottom w:val="0"/>
      <w:divBdr>
        <w:top w:val="none" w:sz="0" w:space="0" w:color="auto"/>
        <w:left w:val="none" w:sz="0" w:space="0" w:color="auto"/>
        <w:bottom w:val="none" w:sz="0" w:space="0" w:color="auto"/>
        <w:right w:val="none" w:sz="0" w:space="0" w:color="auto"/>
      </w:divBdr>
    </w:div>
    <w:div w:id="1815026306">
      <w:bodyDiv w:val="1"/>
      <w:marLeft w:val="0"/>
      <w:marRight w:val="0"/>
      <w:marTop w:val="0"/>
      <w:marBottom w:val="0"/>
      <w:divBdr>
        <w:top w:val="none" w:sz="0" w:space="0" w:color="auto"/>
        <w:left w:val="none" w:sz="0" w:space="0" w:color="auto"/>
        <w:bottom w:val="none" w:sz="0" w:space="0" w:color="auto"/>
        <w:right w:val="none" w:sz="0" w:space="0" w:color="auto"/>
      </w:divBdr>
    </w:div>
    <w:div w:id="1815373379">
      <w:bodyDiv w:val="1"/>
      <w:marLeft w:val="0"/>
      <w:marRight w:val="0"/>
      <w:marTop w:val="0"/>
      <w:marBottom w:val="0"/>
      <w:divBdr>
        <w:top w:val="none" w:sz="0" w:space="0" w:color="auto"/>
        <w:left w:val="none" w:sz="0" w:space="0" w:color="auto"/>
        <w:bottom w:val="none" w:sz="0" w:space="0" w:color="auto"/>
        <w:right w:val="none" w:sz="0" w:space="0" w:color="auto"/>
      </w:divBdr>
    </w:div>
    <w:div w:id="1815442725">
      <w:bodyDiv w:val="1"/>
      <w:marLeft w:val="0"/>
      <w:marRight w:val="0"/>
      <w:marTop w:val="0"/>
      <w:marBottom w:val="0"/>
      <w:divBdr>
        <w:top w:val="none" w:sz="0" w:space="0" w:color="auto"/>
        <w:left w:val="none" w:sz="0" w:space="0" w:color="auto"/>
        <w:bottom w:val="none" w:sz="0" w:space="0" w:color="auto"/>
        <w:right w:val="none" w:sz="0" w:space="0" w:color="auto"/>
      </w:divBdr>
    </w:div>
    <w:div w:id="1815754146">
      <w:bodyDiv w:val="1"/>
      <w:marLeft w:val="0"/>
      <w:marRight w:val="0"/>
      <w:marTop w:val="0"/>
      <w:marBottom w:val="0"/>
      <w:divBdr>
        <w:top w:val="none" w:sz="0" w:space="0" w:color="auto"/>
        <w:left w:val="none" w:sz="0" w:space="0" w:color="auto"/>
        <w:bottom w:val="none" w:sz="0" w:space="0" w:color="auto"/>
        <w:right w:val="none" w:sz="0" w:space="0" w:color="auto"/>
      </w:divBdr>
    </w:div>
    <w:div w:id="1815759532">
      <w:bodyDiv w:val="1"/>
      <w:marLeft w:val="0"/>
      <w:marRight w:val="0"/>
      <w:marTop w:val="0"/>
      <w:marBottom w:val="0"/>
      <w:divBdr>
        <w:top w:val="none" w:sz="0" w:space="0" w:color="auto"/>
        <w:left w:val="none" w:sz="0" w:space="0" w:color="auto"/>
        <w:bottom w:val="none" w:sz="0" w:space="0" w:color="auto"/>
        <w:right w:val="none" w:sz="0" w:space="0" w:color="auto"/>
      </w:divBdr>
    </w:div>
    <w:div w:id="1816141872">
      <w:bodyDiv w:val="1"/>
      <w:marLeft w:val="0"/>
      <w:marRight w:val="0"/>
      <w:marTop w:val="0"/>
      <w:marBottom w:val="0"/>
      <w:divBdr>
        <w:top w:val="none" w:sz="0" w:space="0" w:color="auto"/>
        <w:left w:val="none" w:sz="0" w:space="0" w:color="auto"/>
        <w:bottom w:val="none" w:sz="0" w:space="0" w:color="auto"/>
        <w:right w:val="none" w:sz="0" w:space="0" w:color="auto"/>
      </w:divBdr>
    </w:div>
    <w:div w:id="1816220964">
      <w:bodyDiv w:val="1"/>
      <w:marLeft w:val="0"/>
      <w:marRight w:val="0"/>
      <w:marTop w:val="0"/>
      <w:marBottom w:val="0"/>
      <w:divBdr>
        <w:top w:val="none" w:sz="0" w:space="0" w:color="auto"/>
        <w:left w:val="none" w:sz="0" w:space="0" w:color="auto"/>
        <w:bottom w:val="none" w:sz="0" w:space="0" w:color="auto"/>
        <w:right w:val="none" w:sz="0" w:space="0" w:color="auto"/>
      </w:divBdr>
    </w:div>
    <w:div w:id="1816337288">
      <w:bodyDiv w:val="1"/>
      <w:marLeft w:val="0"/>
      <w:marRight w:val="0"/>
      <w:marTop w:val="0"/>
      <w:marBottom w:val="0"/>
      <w:divBdr>
        <w:top w:val="none" w:sz="0" w:space="0" w:color="auto"/>
        <w:left w:val="none" w:sz="0" w:space="0" w:color="auto"/>
        <w:bottom w:val="none" w:sz="0" w:space="0" w:color="auto"/>
        <w:right w:val="none" w:sz="0" w:space="0" w:color="auto"/>
      </w:divBdr>
    </w:div>
    <w:div w:id="1816682788">
      <w:bodyDiv w:val="1"/>
      <w:marLeft w:val="0"/>
      <w:marRight w:val="0"/>
      <w:marTop w:val="0"/>
      <w:marBottom w:val="0"/>
      <w:divBdr>
        <w:top w:val="none" w:sz="0" w:space="0" w:color="auto"/>
        <w:left w:val="none" w:sz="0" w:space="0" w:color="auto"/>
        <w:bottom w:val="none" w:sz="0" w:space="0" w:color="auto"/>
        <w:right w:val="none" w:sz="0" w:space="0" w:color="auto"/>
      </w:divBdr>
    </w:div>
    <w:div w:id="1816754174">
      <w:bodyDiv w:val="1"/>
      <w:marLeft w:val="0"/>
      <w:marRight w:val="0"/>
      <w:marTop w:val="0"/>
      <w:marBottom w:val="0"/>
      <w:divBdr>
        <w:top w:val="none" w:sz="0" w:space="0" w:color="auto"/>
        <w:left w:val="none" w:sz="0" w:space="0" w:color="auto"/>
        <w:bottom w:val="none" w:sz="0" w:space="0" w:color="auto"/>
        <w:right w:val="none" w:sz="0" w:space="0" w:color="auto"/>
      </w:divBdr>
    </w:div>
    <w:div w:id="1816798608">
      <w:bodyDiv w:val="1"/>
      <w:marLeft w:val="0"/>
      <w:marRight w:val="0"/>
      <w:marTop w:val="0"/>
      <w:marBottom w:val="0"/>
      <w:divBdr>
        <w:top w:val="none" w:sz="0" w:space="0" w:color="auto"/>
        <w:left w:val="none" w:sz="0" w:space="0" w:color="auto"/>
        <w:bottom w:val="none" w:sz="0" w:space="0" w:color="auto"/>
        <w:right w:val="none" w:sz="0" w:space="0" w:color="auto"/>
      </w:divBdr>
    </w:div>
    <w:div w:id="1816946859">
      <w:bodyDiv w:val="1"/>
      <w:marLeft w:val="0"/>
      <w:marRight w:val="0"/>
      <w:marTop w:val="0"/>
      <w:marBottom w:val="0"/>
      <w:divBdr>
        <w:top w:val="none" w:sz="0" w:space="0" w:color="auto"/>
        <w:left w:val="none" w:sz="0" w:space="0" w:color="auto"/>
        <w:bottom w:val="none" w:sz="0" w:space="0" w:color="auto"/>
        <w:right w:val="none" w:sz="0" w:space="0" w:color="auto"/>
      </w:divBdr>
    </w:div>
    <w:div w:id="1817140532">
      <w:bodyDiv w:val="1"/>
      <w:marLeft w:val="0"/>
      <w:marRight w:val="0"/>
      <w:marTop w:val="0"/>
      <w:marBottom w:val="0"/>
      <w:divBdr>
        <w:top w:val="none" w:sz="0" w:space="0" w:color="auto"/>
        <w:left w:val="none" w:sz="0" w:space="0" w:color="auto"/>
        <w:bottom w:val="none" w:sz="0" w:space="0" w:color="auto"/>
        <w:right w:val="none" w:sz="0" w:space="0" w:color="auto"/>
      </w:divBdr>
    </w:div>
    <w:div w:id="1817795829">
      <w:bodyDiv w:val="1"/>
      <w:marLeft w:val="0"/>
      <w:marRight w:val="0"/>
      <w:marTop w:val="0"/>
      <w:marBottom w:val="0"/>
      <w:divBdr>
        <w:top w:val="none" w:sz="0" w:space="0" w:color="auto"/>
        <w:left w:val="none" w:sz="0" w:space="0" w:color="auto"/>
        <w:bottom w:val="none" w:sz="0" w:space="0" w:color="auto"/>
        <w:right w:val="none" w:sz="0" w:space="0" w:color="auto"/>
      </w:divBdr>
    </w:div>
    <w:div w:id="1818105500">
      <w:bodyDiv w:val="1"/>
      <w:marLeft w:val="0"/>
      <w:marRight w:val="0"/>
      <w:marTop w:val="0"/>
      <w:marBottom w:val="0"/>
      <w:divBdr>
        <w:top w:val="none" w:sz="0" w:space="0" w:color="auto"/>
        <w:left w:val="none" w:sz="0" w:space="0" w:color="auto"/>
        <w:bottom w:val="none" w:sz="0" w:space="0" w:color="auto"/>
        <w:right w:val="none" w:sz="0" w:space="0" w:color="auto"/>
      </w:divBdr>
    </w:div>
    <w:div w:id="1818187262">
      <w:bodyDiv w:val="1"/>
      <w:marLeft w:val="0"/>
      <w:marRight w:val="0"/>
      <w:marTop w:val="0"/>
      <w:marBottom w:val="0"/>
      <w:divBdr>
        <w:top w:val="none" w:sz="0" w:space="0" w:color="auto"/>
        <w:left w:val="none" w:sz="0" w:space="0" w:color="auto"/>
        <w:bottom w:val="none" w:sz="0" w:space="0" w:color="auto"/>
        <w:right w:val="none" w:sz="0" w:space="0" w:color="auto"/>
      </w:divBdr>
    </w:div>
    <w:div w:id="1818448725">
      <w:bodyDiv w:val="1"/>
      <w:marLeft w:val="0"/>
      <w:marRight w:val="0"/>
      <w:marTop w:val="0"/>
      <w:marBottom w:val="0"/>
      <w:divBdr>
        <w:top w:val="none" w:sz="0" w:space="0" w:color="auto"/>
        <w:left w:val="none" w:sz="0" w:space="0" w:color="auto"/>
        <w:bottom w:val="none" w:sz="0" w:space="0" w:color="auto"/>
        <w:right w:val="none" w:sz="0" w:space="0" w:color="auto"/>
      </w:divBdr>
    </w:div>
    <w:div w:id="1818574836">
      <w:bodyDiv w:val="1"/>
      <w:marLeft w:val="0"/>
      <w:marRight w:val="0"/>
      <w:marTop w:val="0"/>
      <w:marBottom w:val="0"/>
      <w:divBdr>
        <w:top w:val="none" w:sz="0" w:space="0" w:color="auto"/>
        <w:left w:val="none" w:sz="0" w:space="0" w:color="auto"/>
        <w:bottom w:val="none" w:sz="0" w:space="0" w:color="auto"/>
        <w:right w:val="none" w:sz="0" w:space="0" w:color="auto"/>
      </w:divBdr>
    </w:div>
    <w:div w:id="1818719806">
      <w:bodyDiv w:val="1"/>
      <w:marLeft w:val="0"/>
      <w:marRight w:val="0"/>
      <w:marTop w:val="0"/>
      <w:marBottom w:val="0"/>
      <w:divBdr>
        <w:top w:val="none" w:sz="0" w:space="0" w:color="auto"/>
        <w:left w:val="none" w:sz="0" w:space="0" w:color="auto"/>
        <w:bottom w:val="none" w:sz="0" w:space="0" w:color="auto"/>
        <w:right w:val="none" w:sz="0" w:space="0" w:color="auto"/>
      </w:divBdr>
    </w:div>
    <w:div w:id="1818960438">
      <w:bodyDiv w:val="1"/>
      <w:marLeft w:val="0"/>
      <w:marRight w:val="0"/>
      <w:marTop w:val="0"/>
      <w:marBottom w:val="0"/>
      <w:divBdr>
        <w:top w:val="none" w:sz="0" w:space="0" w:color="auto"/>
        <w:left w:val="none" w:sz="0" w:space="0" w:color="auto"/>
        <w:bottom w:val="none" w:sz="0" w:space="0" w:color="auto"/>
        <w:right w:val="none" w:sz="0" w:space="0" w:color="auto"/>
      </w:divBdr>
    </w:div>
    <w:div w:id="1819108570">
      <w:bodyDiv w:val="1"/>
      <w:marLeft w:val="0"/>
      <w:marRight w:val="0"/>
      <w:marTop w:val="0"/>
      <w:marBottom w:val="0"/>
      <w:divBdr>
        <w:top w:val="none" w:sz="0" w:space="0" w:color="auto"/>
        <w:left w:val="none" w:sz="0" w:space="0" w:color="auto"/>
        <w:bottom w:val="none" w:sz="0" w:space="0" w:color="auto"/>
        <w:right w:val="none" w:sz="0" w:space="0" w:color="auto"/>
      </w:divBdr>
    </w:div>
    <w:div w:id="1819222296">
      <w:bodyDiv w:val="1"/>
      <w:marLeft w:val="0"/>
      <w:marRight w:val="0"/>
      <w:marTop w:val="0"/>
      <w:marBottom w:val="0"/>
      <w:divBdr>
        <w:top w:val="none" w:sz="0" w:space="0" w:color="auto"/>
        <w:left w:val="none" w:sz="0" w:space="0" w:color="auto"/>
        <w:bottom w:val="none" w:sz="0" w:space="0" w:color="auto"/>
        <w:right w:val="none" w:sz="0" w:space="0" w:color="auto"/>
      </w:divBdr>
    </w:div>
    <w:div w:id="1819688087">
      <w:bodyDiv w:val="1"/>
      <w:marLeft w:val="0"/>
      <w:marRight w:val="0"/>
      <w:marTop w:val="0"/>
      <w:marBottom w:val="0"/>
      <w:divBdr>
        <w:top w:val="none" w:sz="0" w:space="0" w:color="auto"/>
        <w:left w:val="none" w:sz="0" w:space="0" w:color="auto"/>
        <w:bottom w:val="none" w:sz="0" w:space="0" w:color="auto"/>
        <w:right w:val="none" w:sz="0" w:space="0" w:color="auto"/>
      </w:divBdr>
    </w:div>
    <w:div w:id="1819765552">
      <w:bodyDiv w:val="1"/>
      <w:marLeft w:val="0"/>
      <w:marRight w:val="0"/>
      <w:marTop w:val="0"/>
      <w:marBottom w:val="0"/>
      <w:divBdr>
        <w:top w:val="none" w:sz="0" w:space="0" w:color="auto"/>
        <w:left w:val="none" w:sz="0" w:space="0" w:color="auto"/>
        <w:bottom w:val="none" w:sz="0" w:space="0" w:color="auto"/>
        <w:right w:val="none" w:sz="0" w:space="0" w:color="auto"/>
      </w:divBdr>
    </w:div>
    <w:div w:id="1819834672">
      <w:bodyDiv w:val="1"/>
      <w:marLeft w:val="0"/>
      <w:marRight w:val="0"/>
      <w:marTop w:val="0"/>
      <w:marBottom w:val="0"/>
      <w:divBdr>
        <w:top w:val="none" w:sz="0" w:space="0" w:color="auto"/>
        <w:left w:val="none" w:sz="0" w:space="0" w:color="auto"/>
        <w:bottom w:val="none" w:sz="0" w:space="0" w:color="auto"/>
        <w:right w:val="none" w:sz="0" w:space="0" w:color="auto"/>
      </w:divBdr>
    </w:div>
    <w:div w:id="1819955137">
      <w:bodyDiv w:val="1"/>
      <w:marLeft w:val="0"/>
      <w:marRight w:val="0"/>
      <w:marTop w:val="0"/>
      <w:marBottom w:val="0"/>
      <w:divBdr>
        <w:top w:val="none" w:sz="0" w:space="0" w:color="auto"/>
        <w:left w:val="none" w:sz="0" w:space="0" w:color="auto"/>
        <w:bottom w:val="none" w:sz="0" w:space="0" w:color="auto"/>
        <w:right w:val="none" w:sz="0" w:space="0" w:color="auto"/>
      </w:divBdr>
    </w:div>
    <w:div w:id="1820153951">
      <w:bodyDiv w:val="1"/>
      <w:marLeft w:val="0"/>
      <w:marRight w:val="0"/>
      <w:marTop w:val="0"/>
      <w:marBottom w:val="0"/>
      <w:divBdr>
        <w:top w:val="none" w:sz="0" w:space="0" w:color="auto"/>
        <w:left w:val="none" w:sz="0" w:space="0" w:color="auto"/>
        <w:bottom w:val="none" w:sz="0" w:space="0" w:color="auto"/>
        <w:right w:val="none" w:sz="0" w:space="0" w:color="auto"/>
      </w:divBdr>
    </w:div>
    <w:div w:id="1820419061">
      <w:bodyDiv w:val="1"/>
      <w:marLeft w:val="0"/>
      <w:marRight w:val="0"/>
      <w:marTop w:val="0"/>
      <w:marBottom w:val="0"/>
      <w:divBdr>
        <w:top w:val="none" w:sz="0" w:space="0" w:color="auto"/>
        <w:left w:val="none" w:sz="0" w:space="0" w:color="auto"/>
        <w:bottom w:val="none" w:sz="0" w:space="0" w:color="auto"/>
        <w:right w:val="none" w:sz="0" w:space="0" w:color="auto"/>
      </w:divBdr>
    </w:div>
    <w:div w:id="1820881721">
      <w:bodyDiv w:val="1"/>
      <w:marLeft w:val="0"/>
      <w:marRight w:val="0"/>
      <w:marTop w:val="0"/>
      <w:marBottom w:val="0"/>
      <w:divBdr>
        <w:top w:val="none" w:sz="0" w:space="0" w:color="auto"/>
        <w:left w:val="none" w:sz="0" w:space="0" w:color="auto"/>
        <w:bottom w:val="none" w:sz="0" w:space="0" w:color="auto"/>
        <w:right w:val="none" w:sz="0" w:space="0" w:color="auto"/>
      </w:divBdr>
    </w:div>
    <w:div w:id="1820927186">
      <w:bodyDiv w:val="1"/>
      <w:marLeft w:val="0"/>
      <w:marRight w:val="0"/>
      <w:marTop w:val="0"/>
      <w:marBottom w:val="0"/>
      <w:divBdr>
        <w:top w:val="none" w:sz="0" w:space="0" w:color="auto"/>
        <w:left w:val="none" w:sz="0" w:space="0" w:color="auto"/>
        <w:bottom w:val="none" w:sz="0" w:space="0" w:color="auto"/>
        <w:right w:val="none" w:sz="0" w:space="0" w:color="auto"/>
      </w:divBdr>
    </w:div>
    <w:div w:id="1821001315">
      <w:bodyDiv w:val="1"/>
      <w:marLeft w:val="0"/>
      <w:marRight w:val="0"/>
      <w:marTop w:val="0"/>
      <w:marBottom w:val="0"/>
      <w:divBdr>
        <w:top w:val="none" w:sz="0" w:space="0" w:color="auto"/>
        <w:left w:val="none" w:sz="0" w:space="0" w:color="auto"/>
        <w:bottom w:val="none" w:sz="0" w:space="0" w:color="auto"/>
        <w:right w:val="none" w:sz="0" w:space="0" w:color="auto"/>
      </w:divBdr>
    </w:div>
    <w:div w:id="1821145927">
      <w:bodyDiv w:val="1"/>
      <w:marLeft w:val="0"/>
      <w:marRight w:val="0"/>
      <w:marTop w:val="0"/>
      <w:marBottom w:val="0"/>
      <w:divBdr>
        <w:top w:val="none" w:sz="0" w:space="0" w:color="auto"/>
        <w:left w:val="none" w:sz="0" w:space="0" w:color="auto"/>
        <w:bottom w:val="none" w:sz="0" w:space="0" w:color="auto"/>
        <w:right w:val="none" w:sz="0" w:space="0" w:color="auto"/>
      </w:divBdr>
    </w:div>
    <w:div w:id="1821192092">
      <w:bodyDiv w:val="1"/>
      <w:marLeft w:val="0"/>
      <w:marRight w:val="0"/>
      <w:marTop w:val="0"/>
      <w:marBottom w:val="0"/>
      <w:divBdr>
        <w:top w:val="none" w:sz="0" w:space="0" w:color="auto"/>
        <w:left w:val="none" w:sz="0" w:space="0" w:color="auto"/>
        <w:bottom w:val="none" w:sz="0" w:space="0" w:color="auto"/>
        <w:right w:val="none" w:sz="0" w:space="0" w:color="auto"/>
      </w:divBdr>
    </w:div>
    <w:div w:id="1821343630">
      <w:bodyDiv w:val="1"/>
      <w:marLeft w:val="0"/>
      <w:marRight w:val="0"/>
      <w:marTop w:val="0"/>
      <w:marBottom w:val="0"/>
      <w:divBdr>
        <w:top w:val="none" w:sz="0" w:space="0" w:color="auto"/>
        <w:left w:val="none" w:sz="0" w:space="0" w:color="auto"/>
        <w:bottom w:val="none" w:sz="0" w:space="0" w:color="auto"/>
        <w:right w:val="none" w:sz="0" w:space="0" w:color="auto"/>
      </w:divBdr>
    </w:div>
    <w:div w:id="1821725111">
      <w:bodyDiv w:val="1"/>
      <w:marLeft w:val="0"/>
      <w:marRight w:val="0"/>
      <w:marTop w:val="0"/>
      <w:marBottom w:val="0"/>
      <w:divBdr>
        <w:top w:val="none" w:sz="0" w:space="0" w:color="auto"/>
        <w:left w:val="none" w:sz="0" w:space="0" w:color="auto"/>
        <w:bottom w:val="none" w:sz="0" w:space="0" w:color="auto"/>
        <w:right w:val="none" w:sz="0" w:space="0" w:color="auto"/>
      </w:divBdr>
    </w:div>
    <w:div w:id="1821849999">
      <w:bodyDiv w:val="1"/>
      <w:marLeft w:val="0"/>
      <w:marRight w:val="0"/>
      <w:marTop w:val="0"/>
      <w:marBottom w:val="0"/>
      <w:divBdr>
        <w:top w:val="none" w:sz="0" w:space="0" w:color="auto"/>
        <w:left w:val="none" w:sz="0" w:space="0" w:color="auto"/>
        <w:bottom w:val="none" w:sz="0" w:space="0" w:color="auto"/>
        <w:right w:val="none" w:sz="0" w:space="0" w:color="auto"/>
      </w:divBdr>
    </w:div>
    <w:div w:id="1822115444">
      <w:bodyDiv w:val="1"/>
      <w:marLeft w:val="0"/>
      <w:marRight w:val="0"/>
      <w:marTop w:val="0"/>
      <w:marBottom w:val="0"/>
      <w:divBdr>
        <w:top w:val="none" w:sz="0" w:space="0" w:color="auto"/>
        <w:left w:val="none" w:sz="0" w:space="0" w:color="auto"/>
        <w:bottom w:val="none" w:sz="0" w:space="0" w:color="auto"/>
        <w:right w:val="none" w:sz="0" w:space="0" w:color="auto"/>
      </w:divBdr>
    </w:div>
    <w:div w:id="1822117225">
      <w:bodyDiv w:val="1"/>
      <w:marLeft w:val="0"/>
      <w:marRight w:val="0"/>
      <w:marTop w:val="0"/>
      <w:marBottom w:val="0"/>
      <w:divBdr>
        <w:top w:val="none" w:sz="0" w:space="0" w:color="auto"/>
        <w:left w:val="none" w:sz="0" w:space="0" w:color="auto"/>
        <w:bottom w:val="none" w:sz="0" w:space="0" w:color="auto"/>
        <w:right w:val="none" w:sz="0" w:space="0" w:color="auto"/>
      </w:divBdr>
    </w:div>
    <w:div w:id="1822381723">
      <w:bodyDiv w:val="1"/>
      <w:marLeft w:val="0"/>
      <w:marRight w:val="0"/>
      <w:marTop w:val="0"/>
      <w:marBottom w:val="0"/>
      <w:divBdr>
        <w:top w:val="none" w:sz="0" w:space="0" w:color="auto"/>
        <w:left w:val="none" w:sz="0" w:space="0" w:color="auto"/>
        <w:bottom w:val="none" w:sz="0" w:space="0" w:color="auto"/>
        <w:right w:val="none" w:sz="0" w:space="0" w:color="auto"/>
      </w:divBdr>
    </w:div>
    <w:div w:id="1823152179">
      <w:bodyDiv w:val="1"/>
      <w:marLeft w:val="0"/>
      <w:marRight w:val="0"/>
      <w:marTop w:val="0"/>
      <w:marBottom w:val="0"/>
      <w:divBdr>
        <w:top w:val="none" w:sz="0" w:space="0" w:color="auto"/>
        <w:left w:val="none" w:sz="0" w:space="0" w:color="auto"/>
        <w:bottom w:val="none" w:sz="0" w:space="0" w:color="auto"/>
        <w:right w:val="none" w:sz="0" w:space="0" w:color="auto"/>
      </w:divBdr>
    </w:div>
    <w:div w:id="1823233324">
      <w:bodyDiv w:val="1"/>
      <w:marLeft w:val="0"/>
      <w:marRight w:val="0"/>
      <w:marTop w:val="0"/>
      <w:marBottom w:val="0"/>
      <w:divBdr>
        <w:top w:val="none" w:sz="0" w:space="0" w:color="auto"/>
        <w:left w:val="none" w:sz="0" w:space="0" w:color="auto"/>
        <w:bottom w:val="none" w:sz="0" w:space="0" w:color="auto"/>
        <w:right w:val="none" w:sz="0" w:space="0" w:color="auto"/>
      </w:divBdr>
    </w:div>
    <w:div w:id="1823234855">
      <w:bodyDiv w:val="1"/>
      <w:marLeft w:val="0"/>
      <w:marRight w:val="0"/>
      <w:marTop w:val="0"/>
      <w:marBottom w:val="0"/>
      <w:divBdr>
        <w:top w:val="none" w:sz="0" w:space="0" w:color="auto"/>
        <w:left w:val="none" w:sz="0" w:space="0" w:color="auto"/>
        <w:bottom w:val="none" w:sz="0" w:space="0" w:color="auto"/>
        <w:right w:val="none" w:sz="0" w:space="0" w:color="auto"/>
      </w:divBdr>
    </w:div>
    <w:div w:id="1823354956">
      <w:bodyDiv w:val="1"/>
      <w:marLeft w:val="0"/>
      <w:marRight w:val="0"/>
      <w:marTop w:val="0"/>
      <w:marBottom w:val="0"/>
      <w:divBdr>
        <w:top w:val="none" w:sz="0" w:space="0" w:color="auto"/>
        <w:left w:val="none" w:sz="0" w:space="0" w:color="auto"/>
        <w:bottom w:val="none" w:sz="0" w:space="0" w:color="auto"/>
        <w:right w:val="none" w:sz="0" w:space="0" w:color="auto"/>
      </w:divBdr>
    </w:div>
    <w:div w:id="1823692701">
      <w:bodyDiv w:val="1"/>
      <w:marLeft w:val="0"/>
      <w:marRight w:val="0"/>
      <w:marTop w:val="0"/>
      <w:marBottom w:val="0"/>
      <w:divBdr>
        <w:top w:val="none" w:sz="0" w:space="0" w:color="auto"/>
        <w:left w:val="none" w:sz="0" w:space="0" w:color="auto"/>
        <w:bottom w:val="none" w:sz="0" w:space="0" w:color="auto"/>
        <w:right w:val="none" w:sz="0" w:space="0" w:color="auto"/>
      </w:divBdr>
    </w:div>
    <w:div w:id="1824080850">
      <w:bodyDiv w:val="1"/>
      <w:marLeft w:val="0"/>
      <w:marRight w:val="0"/>
      <w:marTop w:val="0"/>
      <w:marBottom w:val="0"/>
      <w:divBdr>
        <w:top w:val="none" w:sz="0" w:space="0" w:color="auto"/>
        <w:left w:val="none" w:sz="0" w:space="0" w:color="auto"/>
        <w:bottom w:val="none" w:sz="0" w:space="0" w:color="auto"/>
        <w:right w:val="none" w:sz="0" w:space="0" w:color="auto"/>
      </w:divBdr>
    </w:div>
    <w:div w:id="1824083741">
      <w:bodyDiv w:val="1"/>
      <w:marLeft w:val="0"/>
      <w:marRight w:val="0"/>
      <w:marTop w:val="0"/>
      <w:marBottom w:val="0"/>
      <w:divBdr>
        <w:top w:val="none" w:sz="0" w:space="0" w:color="auto"/>
        <w:left w:val="none" w:sz="0" w:space="0" w:color="auto"/>
        <w:bottom w:val="none" w:sz="0" w:space="0" w:color="auto"/>
        <w:right w:val="none" w:sz="0" w:space="0" w:color="auto"/>
      </w:divBdr>
    </w:div>
    <w:div w:id="1824083972">
      <w:bodyDiv w:val="1"/>
      <w:marLeft w:val="0"/>
      <w:marRight w:val="0"/>
      <w:marTop w:val="0"/>
      <w:marBottom w:val="0"/>
      <w:divBdr>
        <w:top w:val="none" w:sz="0" w:space="0" w:color="auto"/>
        <w:left w:val="none" w:sz="0" w:space="0" w:color="auto"/>
        <w:bottom w:val="none" w:sz="0" w:space="0" w:color="auto"/>
        <w:right w:val="none" w:sz="0" w:space="0" w:color="auto"/>
      </w:divBdr>
    </w:div>
    <w:div w:id="1824154873">
      <w:bodyDiv w:val="1"/>
      <w:marLeft w:val="0"/>
      <w:marRight w:val="0"/>
      <w:marTop w:val="0"/>
      <w:marBottom w:val="0"/>
      <w:divBdr>
        <w:top w:val="none" w:sz="0" w:space="0" w:color="auto"/>
        <w:left w:val="none" w:sz="0" w:space="0" w:color="auto"/>
        <w:bottom w:val="none" w:sz="0" w:space="0" w:color="auto"/>
        <w:right w:val="none" w:sz="0" w:space="0" w:color="auto"/>
      </w:divBdr>
    </w:div>
    <w:div w:id="1824202212">
      <w:bodyDiv w:val="1"/>
      <w:marLeft w:val="0"/>
      <w:marRight w:val="0"/>
      <w:marTop w:val="0"/>
      <w:marBottom w:val="0"/>
      <w:divBdr>
        <w:top w:val="none" w:sz="0" w:space="0" w:color="auto"/>
        <w:left w:val="none" w:sz="0" w:space="0" w:color="auto"/>
        <w:bottom w:val="none" w:sz="0" w:space="0" w:color="auto"/>
        <w:right w:val="none" w:sz="0" w:space="0" w:color="auto"/>
      </w:divBdr>
    </w:div>
    <w:div w:id="1825051746">
      <w:bodyDiv w:val="1"/>
      <w:marLeft w:val="0"/>
      <w:marRight w:val="0"/>
      <w:marTop w:val="0"/>
      <w:marBottom w:val="0"/>
      <w:divBdr>
        <w:top w:val="none" w:sz="0" w:space="0" w:color="auto"/>
        <w:left w:val="none" w:sz="0" w:space="0" w:color="auto"/>
        <w:bottom w:val="none" w:sz="0" w:space="0" w:color="auto"/>
        <w:right w:val="none" w:sz="0" w:space="0" w:color="auto"/>
      </w:divBdr>
    </w:div>
    <w:div w:id="1825123179">
      <w:bodyDiv w:val="1"/>
      <w:marLeft w:val="0"/>
      <w:marRight w:val="0"/>
      <w:marTop w:val="0"/>
      <w:marBottom w:val="0"/>
      <w:divBdr>
        <w:top w:val="none" w:sz="0" w:space="0" w:color="auto"/>
        <w:left w:val="none" w:sz="0" w:space="0" w:color="auto"/>
        <w:bottom w:val="none" w:sz="0" w:space="0" w:color="auto"/>
        <w:right w:val="none" w:sz="0" w:space="0" w:color="auto"/>
      </w:divBdr>
    </w:div>
    <w:div w:id="1825194915">
      <w:bodyDiv w:val="1"/>
      <w:marLeft w:val="0"/>
      <w:marRight w:val="0"/>
      <w:marTop w:val="0"/>
      <w:marBottom w:val="0"/>
      <w:divBdr>
        <w:top w:val="none" w:sz="0" w:space="0" w:color="auto"/>
        <w:left w:val="none" w:sz="0" w:space="0" w:color="auto"/>
        <w:bottom w:val="none" w:sz="0" w:space="0" w:color="auto"/>
        <w:right w:val="none" w:sz="0" w:space="0" w:color="auto"/>
      </w:divBdr>
    </w:div>
    <w:div w:id="1825469851">
      <w:bodyDiv w:val="1"/>
      <w:marLeft w:val="0"/>
      <w:marRight w:val="0"/>
      <w:marTop w:val="0"/>
      <w:marBottom w:val="0"/>
      <w:divBdr>
        <w:top w:val="none" w:sz="0" w:space="0" w:color="auto"/>
        <w:left w:val="none" w:sz="0" w:space="0" w:color="auto"/>
        <w:bottom w:val="none" w:sz="0" w:space="0" w:color="auto"/>
        <w:right w:val="none" w:sz="0" w:space="0" w:color="auto"/>
      </w:divBdr>
    </w:div>
    <w:div w:id="1826046923">
      <w:bodyDiv w:val="1"/>
      <w:marLeft w:val="0"/>
      <w:marRight w:val="0"/>
      <w:marTop w:val="0"/>
      <w:marBottom w:val="0"/>
      <w:divBdr>
        <w:top w:val="none" w:sz="0" w:space="0" w:color="auto"/>
        <w:left w:val="none" w:sz="0" w:space="0" w:color="auto"/>
        <w:bottom w:val="none" w:sz="0" w:space="0" w:color="auto"/>
        <w:right w:val="none" w:sz="0" w:space="0" w:color="auto"/>
      </w:divBdr>
    </w:div>
    <w:div w:id="1826165114">
      <w:bodyDiv w:val="1"/>
      <w:marLeft w:val="0"/>
      <w:marRight w:val="0"/>
      <w:marTop w:val="0"/>
      <w:marBottom w:val="0"/>
      <w:divBdr>
        <w:top w:val="none" w:sz="0" w:space="0" w:color="auto"/>
        <w:left w:val="none" w:sz="0" w:space="0" w:color="auto"/>
        <w:bottom w:val="none" w:sz="0" w:space="0" w:color="auto"/>
        <w:right w:val="none" w:sz="0" w:space="0" w:color="auto"/>
      </w:divBdr>
    </w:div>
    <w:div w:id="1826241454">
      <w:bodyDiv w:val="1"/>
      <w:marLeft w:val="0"/>
      <w:marRight w:val="0"/>
      <w:marTop w:val="0"/>
      <w:marBottom w:val="0"/>
      <w:divBdr>
        <w:top w:val="none" w:sz="0" w:space="0" w:color="auto"/>
        <w:left w:val="none" w:sz="0" w:space="0" w:color="auto"/>
        <w:bottom w:val="none" w:sz="0" w:space="0" w:color="auto"/>
        <w:right w:val="none" w:sz="0" w:space="0" w:color="auto"/>
      </w:divBdr>
    </w:div>
    <w:div w:id="1826438176">
      <w:bodyDiv w:val="1"/>
      <w:marLeft w:val="0"/>
      <w:marRight w:val="0"/>
      <w:marTop w:val="0"/>
      <w:marBottom w:val="0"/>
      <w:divBdr>
        <w:top w:val="none" w:sz="0" w:space="0" w:color="auto"/>
        <w:left w:val="none" w:sz="0" w:space="0" w:color="auto"/>
        <w:bottom w:val="none" w:sz="0" w:space="0" w:color="auto"/>
        <w:right w:val="none" w:sz="0" w:space="0" w:color="auto"/>
      </w:divBdr>
    </w:div>
    <w:div w:id="1826508643">
      <w:bodyDiv w:val="1"/>
      <w:marLeft w:val="0"/>
      <w:marRight w:val="0"/>
      <w:marTop w:val="0"/>
      <w:marBottom w:val="0"/>
      <w:divBdr>
        <w:top w:val="none" w:sz="0" w:space="0" w:color="auto"/>
        <w:left w:val="none" w:sz="0" w:space="0" w:color="auto"/>
        <w:bottom w:val="none" w:sz="0" w:space="0" w:color="auto"/>
        <w:right w:val="none" w:sz="0" w:space="0" w:color="auto"/>
      </w:divBdr>
    </w:div>
    <w:div w:id="1826622386">
      <w:bodyDiv w:val="1"/>
      <w:marLeft w:val="0"/>
      <w:marRight w:val="0"/>
      <w:marTop w:val="0"/>
      <w:marBottom w:val="0"/>
      <w:divBdr>
        <w:top w:val="none" w:sz="0" w:space="0" w:color="auto"/>
        <w:left w:val="none" w:sz="0" w:space="0" w:color="auto"/>
        <w:bottom w:val="none" w:sz="0" w:space="0" w:color="auto"/>
        <w:right w:val="none" w:sz="0" w:space="0" w:color="auto"/>
      </w:divBdr>
    </w:div>
    <w:div w:id="1827167314">
      <w:bodyDiv w:val="1"/>
      <w:marLeft w:val="0"/>
      <w:marRight w:val="0"/>
      <w:marTop w:val="0"/>
      <w:marBottom w:val="0"/>
      <w:divBdr>
        <w:top w:val="none" w:sz="0" w:space="0" w:color="auto"/>
        <w:left w:val="none" w:sz="0" w:space="0" w:color="auto"/>
        <w:bottom w:val="none" w:sz="0" w:space="0" w:color="auto"/>
        <w:right w:val="none" w:sz="0" w:space="0" w:color="auto"/>
      </w:divBdr>
    </w:div>
    <w:div w:id="1828663873">
      <w:bodyDiv w:val="1"/>
      <w:marLeft w:val="0"/>
      <w:marRight w:val="0"/>
      <w:marTop w:val="0"/>
      <w:marBottom w:val="0"/>
      <w:divBdr>
        <w:top w:val="none" w:sz="0" w:space="0" w:color="auto"/>
        <w:left w:val="none" w:sz="0" w:space="0" w:color="auto"/>
        <w:bottom w:val="none" w:sz="0" w:space="0" w:color="auto"/>
        <w:right w:val="none" w:sz="0" w:space="0" w:color="auto"/>
      </w:divBdr>
    </w:div>
    <w:div w:id="1828667705">
      <w:bodyDiv w:val="1"/>
      <w:marLeft w:val="0"/>
      <w:marRight w:val="0"/>
      <w:marTop w:val="0"/>
      <w:marBottom w:val="0"/>
      <w:divBdr>
        <w:top w:val="none" w:sz="0" w:space="0" w:color="auto"/>
        <w:left w:val="none" w:sz="0" w:space="0" w:color="auto"/>
        <w:bottom w:val="none" w:sz="0" w:space="0" w:color="auto"/>
        <w:right w:val="none" w:sz="0" w:space="0" w:color="auto"/>
      </w:divBdr>
    </w:div>
    <w:div w:id="1828859003">
      <w:bodyDiv w:val="1"/>
      <w:marLeft w:val="0"/>
      <w:marRight w:val="0"/>
      <w:marTop w:val="0"/>
      <w:marBottom w:val="0"/>
      <w:divBdr>
        <w:top w:val="none" w:sz="0" w:space="0" w:color="auto"/>
        <w:left w:val="none" w:sz="0" w:space="0" w:color="auto"/>
        <w:bottom w:val="none" w:sz="0" w:space="0" w:color="auto"/>
        <w:right w:val="none" w:sz="0" w:space="0" w:color="auto"/>
      </w:divBdr>
    </w:div>
    <w:div w:id="1828941010">
      <w:bodyDiv w:val="1"/>
      <w:marLeft w:val="0"/>
      <w:marRight w:val="0"/>
      <w:marTop w:val="0"/>
      <w:marBottom w:val="0"/>
      <w:divBdr>
        <w:top w:val="none" w:sz="0" w:space="0" w:color="auto"/>
        <w:left w:val="none" w:sz="0" w:space="0" w:color="auto"/>
        <w:bottom w:val="none" w:sz="0" w:space="0" w:color="auto"/>
        <w:right w:val="none" w:sz="0" w:space="0" w:color="auto"/>
      </w:divBdr>
    </w:div>
    <w:div w:id="1829515973">
      <w:bodyDiv w:val="1"/>
      <w:marLeft w:val="0"/>
      <w:marRight w:val="0"/>
      <w:marTop w:val="0"/>
      <w:marBottom w:val="0"/>
      <w:divBdr>
        <w:top w:val="none" w:sz="0" w:space="0" w:color="auto"/>
        <w:left w:val="none" w:sz="0" w:space="0" w:color="auto"/>
        <w:bottom w:val="none" w:sz="0" w:space="0" w:color="auto"/>
        <w:right w:val="none" w:sz="0" w:space="0" w:color="auto"/>
      </w:divBdr>
    </w:div>
    <w:div w:id="1830099530">
      <w:bodyDiv w:val="1"/>
      <w:marLeft w:val="0"/>
      <w:marRight w:val="0"/>
      <w:marTop w:val="0"/>
      <w:marBottom w:val="0"/>
      <w:divBdr>
        <w:top w:val="none" w:sz="0" w:space="0" w:color="auto"/>
        <w:left w:val="none" w:sz="0" w:space="0" w:color="auto"/>
        <w:bottom w:val="none" w:sz="0" w:space="0" w:color="auto"/>
        <w:right w:val="none" w:sz="0" w:space="0" w:color="auto"/>
      </w:divBdr>
    </w:div>
    <w:div w:id="1830904915">
      <w:bodyDiv w:val="1"/>
      <w:marLeft w:val="0"/>
      <w:marRight w:val="0"/>
      <w:marTop w:val="0"/>
      <w:marBottom w:val="0"/>
      <w:divBdr>
        <w:top w:val="none" w:sz="0" w:space="0" w:color="auto"/>
        <w:left w:val="none" w:sz="0" w:space="0" w:color="auto"/>
        <w:bottom w:val="none" w:sz="0" w:space="0" w:color="auto"/>
        <w:right w:val="none" w:sz="0" w:space="0" w:color="auto"/>
      </w:divBdr>
    </w:div>
    <w:div w:id="1831217008">
      <w:bodyDiv w:val="1"/>
      <w:marLeft w:val="0"/>
      <w:marRight w:val="0"/>
      <w:marTop w:val="0"/>
      <w:marBottom w:val="0"/>
      <w:divBdr>
        <w:top w:val="none" w:sz="0" w:space="0" w:color="auto"/>
        <w:left w:val="none" w:sz="0" w:space="0" w:color="auto"/>
        <w:bottom w:val="none" w:sz="0" w:space="0" w:color="auto"/>
        <w:right w:val="none" w:sz="0" w:space="0" w:color="auto"/>
      </w:divBdr>
    </w:div>
    <w:div w:id="1831292202">
      <w:bodyDiv w:val="1"/>
      <w:marLeft w:val="0"/>
      <w:marRight w:val="0"/>
      <w:marTop w:val="0"/>
      <w:marBottom w:val="0"/>
      <w:divBdr>
        <w:top w:val="none" w:sz="0" w:space="0" w:color="auto"/>
        <w:left w:val="none" w:sz="0" w:space="0" w:color="auto"/>
        <w:bottom w:val="none" w:sz="0" w:space="0" w:color="auto"/>
        <w:right w:val="none" w:sz="0" w:space="0" w:color="auto"/>
      </w:divBdr>
    </w:div>
    <w:div w:id="1831408570">
      <w:bodyDiv w:val="1"/>
      <w:marLeft w:val="0"/>
      <w:marRight w:val="0"/>
      <w:marTop w:val="0"/>
      <w:marBottom w:val="0"/>
      <w:divBdr>
        <w:top w:val="none" w:sz="0" w:space="0" w:color="auto"/>
        <w:left w:val="none" w:sz="0" w:space="0" w:color="auto"/>
        <w:bottom w:val="none" w:sz="0" w:space="0" w:color="auto"/>
        <w:right w:val="none" w:sz="0" w:space="0" w:color="auto"/>
      </w:divBdr>
    </w:div>
    <w:div w:id="1831481665">
      <w:bodyDiv w:val="1"/>
      <w:marLeft w:val="0"/>
      <w:marRight w:val="0"/>
      <w:marTop w:val="0"/>
      <w:marBottom w:val="0"/>
      <w:divBdr>
        <w:top w:val="none" w:sz="0" w:space="0" w:color="auto"/>
        <w:left w:val="none" w:sz="0" w:space="0" w:color="auto"/>
        <w:bottom w:val="none" w:sz="0" w:space="0" w:color="auto"/>
        <w:right w:val="none" w:sz="0" w:space="0" w:color="auto"/>
      </w:divBdr>
    </w:div>
    <w:div w:id="1831558125">
      <w:bodyDiv w:val="1"/>
      <w:marLeft w:val="0"/>
      <w:marRight w:val="0"/>
      <w:marTop w:val="0"/>
      <w:marBottom w:val="0"/>
      <w:divBdr>
        <w:top w:val="none" w:sz="0" w:space="0" w:color="auto"/>
        <w:left w:val="none" w:sz="0" w:space="0" w:color="auto"/>
        <w:bottom w:val="none" w:sz="0" w:space="0" w:color="auto"/>
        <w:right w:val="none" w:sz="0" w:space="0" w:color="auto"/>
      </w:divBdr>
    </w:div>
    <w:div w:id="1831630963">
      <w:bodyDiv w:val="1"/>
      <w:marLeft w:val="0"/>
      <w:marRight w:val="0"/>
      <w:marTop w:val="0"/>
      <w:marBottom w:val="0"/>
      <w:divBdr>
        <w:top w:val="none" w:sz="0" w:space="0" w:color="auto"/>
        <w:left w:val="none" w:sz="0" w:space="0" w:color="auto"/>
        <w:bottom w:val="none" w:sz="0" w:space="0" w:color="auto"/>
        <w:right w:val="none" w:sz="0" w:space="0" w:color="auto"/>
      </w:divBdr>
    </w:div>
    <w:div w:id="1831748059">
      <w:bodyDiv w:val="1"/>
      <w:marLeft w:val="0"/>
      <w:marRight w:val="0"/>
      <w:marTop w:val="0"/>
      <w:marBottom w:val="0"/>
      <w:divBdr>
        <w:top w:val="none" w:sz="0" w:space="0" w:color="auto"/>
        <w:left w:val="none" w:sz="0" w:space="0" w:color="auto"/>
        <w:bottom w:val="none" w:sz="0" w:space="0" w:color="auto"/>
        <w:right w:val="none" w:sz="0" w:space="0" w:color="auto"/>
      </w:divBdr>
    </w:div>
    <w:div w:id="1831871668">
      <w:bodyDiv w:val="1"/>
      <w:marLeft w:val="0"/>
      <w:marRight w:val="0"/>
      <w:marTop w:val="0"/>
      <w:marBottom w:val="0"/>
      <w:divBdr>
        <w:top w:val="none" w:sz="0" w:space="0" w:color="auto"/>
        <w:left w:val="none" w:sz="0" w:space="0" w:color="auto"/>
        <w:bottom w:val="none" w:sz="0" w:space="0" w:color="auto"/>
        <w:right w:val="none" w:sz="0" w:space="0" w:color="auto"/>
      </w:divBdr>
    </w:div>
    <w:div w:id="1832716644">
      <w:bodyDiv w:val="1"/>
      <w:marLeft w:val="0"/>
      <w:marRight w:val="0"/>
      <w:marTop w:val="0"/>
      <w:marBottom w:val="0"/>
      <w:divBdr>
        <w:top w:val="none" w:sz="0" w:space="0" w:color="auto"/>
        <w:left w:val="none" w:sz="0" w:space="0" w:color="auto"/>
        <w:bottom w:val="none" w:sz="0" w:space="0" w:color="auto"/>
        <w:right w:val="none" w:sz="0" w:space="0" w:color="auto"/>
      </w:divBdr>
    </w:div>
    <w:div w:id="1832870401">
      <w:bodyDiv w:val="1"/>
      <w:marLeft w:val="0"/>
      <w:marRight w:val="0"/>
      <w:marTop w:val="0"/>
      <w:marBottom w:val="0"/>
      <w:divBdr>
        <w:top w:val="none" w:sz="0" w:space="0" w:color="auto"/>
        <w:left w:val="none" w:sz="0" w:space="0" w:color="auto"/>
        <w:bottom w:val="none" w:sz="0" w:space="0" w:color="auto"/>
        <w:right w:val="none" w:sz="0" w:space="0" w:color="auto"/>
      </w:divBdr>
    </w:div>
    <w:div w:id="1833057056">
      <w:bodyDiv w:val="1"/>
      <w:marLeft w:val="0"/>
      <w:marRight w:val="0"/>
      <w:marTop w:val="0"/>
      <w:marBottom w:val="0"/>
      <w:divBdr>
        <w:top w:val="none" w:sz="0" w:space="0" w:color="auto"/>
        <w:left w:val="none" w:sz="0" w:space="0" w:color="auto"/>
        <w:bottom w:val="none" w:sz="0" w:space="0" w:color="auto"/>
        <w:right w:val="none" w:sz="0" w:space="0" w:color="auto"/>
      </w:divBdr>
    </w:div>
    <w:div w:id="1833447814">
      <w:bodyDiv w:val="1"/>
      <w:marLeft w:val="0"/>
      <w:marRight w:val="0"/>
      <w:marTop w:val="0"/>
      <w:marBottom w:val="0"/>
      <w:divBdr>
        <w:top w:val="none" w:sz="0" w:space="0" w:color="auto"/>
        <w:left w:val="none" w:sz="0" w:space="0" w:color="auto"/>
        <w:bottom w:val="none" w:sz="0" w:space="0" w:color="auto"/>
        <w:right w:val="none" w:sz="0" w:space="0" w:color="auto"/>
      </w:divBdr>
    </w:div>
    <w:div w:id="1834025920">
      <w:bodyDiv w:val="1"/>
      <w:marLeft w:val="0"/>
      <w:marRight w:val="0"/>
      <w:marTop w:val="0"/>
      <w:marBottom w:val="0"/>
      <w:divBdr>
        <w:top w:val="none" w:sz="0" w:space="0" w:color="auto"/>
        <w:left w:val="none" w:sz="0" w:space="0" w:color="auto"/>
        <w:bottom w:val="none" w:sz="0" w:space="0" w:color="auto"/>
        <w:right w:val="none" w:sz="0" w:space="0" w:color="auto"/>
      </w:divBdr>
    </w:div>
    <w:div w:id="1834173811">
      <w:bodyDiv w:val="1"/>
      <w:marLeft w:val="0"/>
      <w:marRight w:val="0"/>
      <w:marTop w:val="0"/>
      <w:marBottom w:val="0"/>
      <w:divBdr>
        <w:top w:val="none" w:sz="0" w:space="0" w:color="auto"/>
        <w:left w:val="none" w:sz="0" w:space="0" w:color="auto"/>
        <w:bottom w:val="none" w:sz="0" w:space="0" w:color="auto"/>
        <w:right w:val="none" w:sz="0" w:space="0" w:color="auto"/>
      </w:divBdr>
    </w:div>
    <w:div w:id="1834253339">
      <w:bodyDiv w:val="1"/>
      <w:marLeft w:val="0"/>
      <w:marRight w:val="0"/>
      <w:marTop w:val="0"/>
      <w:marBottom w:val="0"/>
      <w:divBdr>
        <w:top w:val="none" w:sz="0" w:space="0" w:color="auto"/>
        <w:left w:val="none" w:sz="0" w:space="0" w:color="auto"/>
        <w:bottom w:val="none" w:sz="0" w:space="0" w:color="auto"/>
        <w:right w:val="none" w:sz="0" w:space="0" w:color="auto"/>
      </w:divBdr>
    </w:div>
    <w:div w:id="1834446997">
      <w:bodyDiv w:val="1"/>
      <w:marLeft w:val="0"/>
      <w:marRight w:val="0"/>
      <w:marTop w:val="0"/>
      <w:marBottom w:val="0"/>
      <w:divBdr>
        <w:top w:val="none" w:sz="0" w:space="0" w:color="auto"/>
        <w:left w:val="none" w:sz="0" w:space="0" w:color="auto"/>
        <w:bottom w:val="none" w:sz="0" w:space="0" w:color="auto"/>
        <w:right w:val="none" w:sz="0" w:space="0" w:color="auto"/>
      </w:divBdr>
    </w:div>
    <w:div w:id="1834560621">
      <w:bodyDiv w:val="1"/>
      <w:marLeft w:val="0"/>
      <w:marRight w:val="0"/>
      <w:marTop w:val="0"/>
      <w:marBottom w:val="0"/>
      <w:divBdr>
        <w:top w:val="none" w:sz="0" w:space="0" w:color="auto"/>
        <w:left w:val="none" w:sz="0" w:space="0" w:color="auto"/>
        <w:bottom w:val="none" w:sz="0" w:space="0" w:color="auto"/>
        <w:right w:val="none" w:sz="0" w:space="0" w:color="auto"/>
      </w:divBdr>
    </w:div>
    <w:div w:id="1834711597">
      <w:bodyDiv w:val="1"/>
      <w:marLeft w:val="0"/>
      <w:marRight w:val="0"/>
      <w:marTop w:val="0"/>
      <w:marBottom w:val="0"/>
      <w:divBdr>
        <w:top w:val="none" w:sz="0" w:space="0" w:color="auto"/>
        <w:left w:val="none" w:sz="0" w:space="0" w:color="auto"/>
        <w:bottom w:val="none" w:sz="0" w:space="0" w:color="auto"/>
        <w:right w:val="none" w:sz="0" w:space="0" w:color="auto"/>
      </w:divBdr>
    </w:div>
    <w:div w:id="1835141039">
      <w:bodyDiv w:val="1"/>
      <w:marLeft w:val="0"/>
      <w:marRight w:val="0"/>
      <w:marTop w:val="0"/>
      <w:marBottom w:val="0"/>
      <w:divBdr>
        <w:top w:val="none" w:sz="0" w:space="0" w:color="auto"/>
        <w:left w:val="none" w:sz="0" w:space="0" w:color="auto"/>
        <w:bottom w:val="none" w:sz="0" w:space="0" w:color="auto"/>
        <w:right w:val="none" w:sz="0" w:space="0" w:color="auto"/>
      </w:divBdr>
    </w:div>
    <w:div w:id="1835216097">
      <w:bodyDiv w:val="1"/>
      <w:marLeft w:val="0"/>
      <w:marRight w:val="0"/>
      <w:marTop w:val="0"/>
      <w:marBottom w:val="0"/>
      <w:divBdr>
        <w:top w:val="none" w:sz="0" w:space="0" w:color="auto"/>
        <w:left w:val="none" w:sz="0" w:space="0" w:color="auto"/>
        <w:bottom w:val="none" w:sz="0" w:space="0" w:color="auto"/>
        <w:right w:val="none" w:sz="0" w:space="0" w:color="auto"/>
      </w:divBdr>
    </w:div>
    <w:div w:id="1835340174">
      <w:bodyDiv w:val="1"/>
      <w:marLeft w:val="0"/>
      <w:marRight w:val="0"/>
      <w:marTop w:val="0"/>
      <w:marBottom w:val="0"/>
      <w:divBdr>
        <w:top w:val="none" w:sz="0" w:space="0" w:color="auto"/>
        <w:left w:val="none" w:sz="0" w:space="0" w:color="auto"/>
        <w:bottom w:val="none" w:sz="0" w:space="0" w:color="auto"/>
        <w:right w:val="none" w:sz="0" w:space="0" w:color="auto"/>
      </w:divBdr>
    </w:div>
    <w:div w:id="1835484450">
      <w:bodyDiv w:val="1"/>
      <w:marLeft w:val="0"/>
      <w:marRight w:val="0"/>
      <w:marTop w:val="0"/>
      <w:marBottom w:val="0"/>
      <w:divBdr>
        <w:top w:val="none" w:sz="0" w:space="0" w:color="auto"/>
        <w:left w:val="none" w:sz="0" w:space="0" w:color="auto"/>
        <w:bottom w:val="none" w:sz="0" w:space="0" w:color="auto"/>
        <w:right w:val="none" w:sz="0" w:space="0" w:color="auto"/>
      </w:divBdr>
    </w:div>
    <w:div w:id="1835608145">
      <w:bodyDiv w:val="1"/>
      <w:marLeft w:val="0"/>
      <w:marRight w:val="0"/>
      <w:marTop w:val="0"/>
      <w:marBottom w:val="0"/>
      <w:divBdr>
        <w:top w:val="none" w:sz="0" w:space="0" w:color="auto"/>
        <w:left w:val="none" w:sz="0" w:space="0" w:color="auto"/>
        <w:bottom w:val="none" w:sz="0" w:space="0" w:color="auto"/>
        <w:right w:val="none" w:sz="0" w:space="0" w:color="auto"/>
      </w:divBdr>
    </w:div>
    <w:div w:id="1835879437">
      <w:bodyDiv w:val="1"/>
      <w:marLeft w:val="0"/>
      <w:marRight w:val="0"/>
      <w:marTop w:val="0"/>
      <w:marBottom w:val="0"/>
      <w:divBdr>
        <w:top w:val="none" w:sz="0" w:space="0" w:color="auto"/>
        <w:left w:val="none" w:sz="0" w:space="0" w:color="auto"/>
        <w:bottom w:val="none" w:sz="0" w:space="0" w:color="auto"/>
        <w:right w:val="none" w:sz="0" w:space="0" w:color="auto"/>
      </w:divBdr>
    </w:div>
    <w:div w:id="1835949535">
      <w:bodyDiv w:val="1"/>
      <w:marLeft w:val="0"/>
      <w:marRight w:val="0"/>
      <w:marTop w:val="0"/>
      <w:marBottom w:val="0"/>
      <w:divBdr>
        <w:top w:val="none" w:sz="0" w:space="0" w:color="auto"/>
        <w:left w:val="none" w:sz="0" w:space="0" w:color="auto"/>
        <w:bottom w:val="none" w:sz="0" w:space="0" w:color="auto"/>
        <w:right w:val="none" w:sz="0" w:space="0" w:color="auto"/>
      </w:divBdr>
    </w:div>
    <w:div w:id="1836064565">
      <w:bodyDiv w:val="1"/>
      <w:marLeft w:val="0"/>
      <w:marRight w:val="0"/>
      <w:marTop w:val="0"/>
      <w:marBottom w:val="0"/>
      <w:divBdr>
        <w:top w:val="none" w:sz="0" w:space="0" w:color="auto"/>
        <w:left w:val="none" w:sz="0" w:space="0" w:color="auto"/>
        <w:bottom w:val="none" w:sz="0" w:space="0" w:color="auto"/>
        <w:right w:val="none" w:sz="0" w:space="0" w:color="auto"/>
      </w:divBdr>
    </w:div>
    <w:div w:id="1836337272">
      <w:bodyDiv w:val="1"/>
      <w:marLeft w:val="0"/>
      <w:marRight w:val="0"/>
      <w:marTop w:val="0"/>
      <w:marBottom w:val="0"/>
      <w:divBdr>
        <w:top w:val="none" w:sz="0" w:space="0" w:color="auto"/>
        <w:left w:val="none" w:sz="0" w:space="0" w:color="auto"/>
        <w:bottom w:val="none" w:sz="0" w:space="0" w:color="auto"/>
        <w:right w:val="none" w:sz="0" w:space="0" w:color="auto"/>
      </w:divBdr>
    </w:div>
    <w:div w:id="1836527681">
      <w:bodyDiv w:val="1"/>
      <w:marLeft w:val="0"/>
      <w:marRight w:val="0"/>
      <w:marTop w:val="0"/>
      <w:marBottom w:val="0"/>
      <w:divBdr>
        <w:top w:val="none" w:sz="0" w:space="0" w:color="auto"/>
        <w:left w:val="none" w:sz="0" w:space="0" w:color="auto"/>
        <w:bottom w:val="none" w:sz="0" w:space="0" w:color="auto"/>
        <w:right w:val="none" w:sz="0" w:space="0" w:color="auto"/>
      </w:divBdr>
    </w:div>
    <w:div w:id="1836796140">
      <w:bodyDiv w:val="1"/>
      <w:marLeft w:val="0"/>
      <w:marRight w:val="0"/>
      <w:marTop w:val="0"/>
      <w:marBottom w:val="0"/>
      <w:divBdr>
        <w:top w:val="none" w:sz="0" w:space="0" w:color="auto"/>
        <w:left w:val="none" w:sz="0" w:space="0" w:color="auto"/>
        <w:bottom w:val="none" w:sz="0" w:space="0" w:color="auto"/>
        <w:right w:val="none" w:sz="0" w:space="0" w:color="auto"/>
      </w:divBdr>
    </w:div>
    <w:div w:id="1836916502">
      <w:bodyDiv w:val="1"/>
      <w:marLeft w:val="0"/>
      <w:marRight w:val="0"/>
      <w:marTop w:val="0"/>
      <w:marBottom w:val="0"/>
      <w:divBdr>
        <w:top w:val="none" w:sz="0" w:space="0" w:color="auto"/>
        <w:left w:val="none" w:sz="0" w:space="0" w:color="auto"/>
        <w:bottom w:val="none" w:sz="0" w:space="0" w:color="auto"/>
        <w:right w:val="none" w:sz="0" w:space="0" w:color="auto"/>
      </w:divBdr>
    </w:div>
    <w:div w:id="1836990457">
      <w:bodyDiv w:val="1"/>
      <w:marLeft w:val="0"/>
      <w:marRight w:val="0"/>
      <w:marTop w:val="0"/>
      <w:marBottom w:val="0"/>
      <w:divBdr>
        <w:top w:val="none" w:sz="0" w:space="0" w:color="auto"/>
        <w:left w:val="none" w:sz="0" w:space="0" w:color="auto"/>
        <w:bottom w:val="none" w:sz="0" w:space="0" w:color="auto"/>
        <w:right w:val="none" w:sz="0" w:space="0" w:color="auto"/>
      </w:divBdr>
    </w:div>
    <w:div w:id="1837383515">
      <w:bodyDiv w:val="1"/>
      <w:marLeft w:val="0"/>
      <w:marRight w:val="0"/>
      <w:marTop w:val="0"/>
      <w:marBottom w:val="0"/>
      <w:divBdr>
        <w:top w:val="none" w:sz="0" w:space="0" w:color="auto"/>
        <w:left w:val="none" w:sz="0" w:space="0" w:color="auto"/>
        <w:bottom w:val="none" w:sz="0" w:space="0" w:color="auto"/>
        <w:right w:val="none" w:sz="0" w:space="0" w:color="auto"/>
      </w:divBdr>
    </w:div>
    <w:div w:id="1837527505">
      <w:bodyDiv w:val="1"/>
      <w:marLeft w:val="0"/>
      <w:marRight w:val="0"/>
      <w:marTop w:val="0"/>
      <w:marBottom w:val="0"/>
      <w:divBdr>
        <w:top w:val="none" w:sz="0" w:space="0" w:color="auto"/>
        <w:left w:val="none" w:sz="0" w:space="0" w:color="auto"/>
        <w:bottom w:val="none" w:sz="0" w:space="0" w:color="auto"/>
        <w:right w:val="none" w:sz="0" w:space="0" w:color="auto"/>
      </w:divBdr>
    </w:div>
    <w:div w:id="1837529503">
      <w:bodyDiv w:val="1"/>
      <w:marLeft w:val="0"/>
      <w:marRight w:val="0"/>
      <w:marTop w:val="0"/>
      <w:marBottom w:val="0"/>
      <w:divBdr>
        <w:top w:val="none" w:sz="0" w:space="0" w:color="auto"/>
        <w:left w:val="none" w:sz="0" w:space="0" w:color="auto"/>
        <w:bottom w:val="none" w:sz="0" w:space="0" w:color="auto"/>
        <w:right w:val="none" w:sz="0" w:space="0" w:color="auto"/>
      </w:divBdr>
    </w:div>
    <w:div w:id="1838030752">
      <w:bodyDiv w:val="1"/>
      <w:marLeft w:val="0"/>
      <w:marRight w:val="0"/>
      <w:marTop w:val="0"/>
      <w:marBottom w:val="0"/>
      <w:divBdr>
        <w:top w:val="none" w:sz="0" w:space="0" w:color="auto"/>
        <w:left w:val="none" w:sz="0" w:space="0" w:color="auto"/>
        <w:bottom w:val="none" w:sz="0" w:space="0" w:color="auto"/>
        <w:right w:val="none" w:sz="0" w:space="0" w:color="auto"/>
      </w:divBdr>
    </w:div>
    <w:div w:id="1838114197">
      <w:bodyDiv w:val="1"/>
      <w:marLeft w:val="0"/>
      <w:marRight w:val="0"/>
      <w:marTop w:val="0"/>
      <w:marBottom w:val="0"/>
      <w:divBdr>
        <w:top w:val="none" w:sz="0" w:space="0" w:color="auto"/>
        <w:left w:val="none" w:sz="0" w:space="0" w:color="auto"/>
        <w:bottom w:val="none" w:sz="0" w:space="0" w:color="auto"/>
        <w:right w:val="none" w:sz="0" w:space="0" w:color="auto"/>
      </w:divBdr>
    </w:div>
    <w:div w:id="1838184026">
      <w:bodyDiv w:val="1"/>
      <w:marLeft w:val="0"/>
      <w:marRight w:val="0"/>
      <w:marTop w:val="0"/>
      <w:marBottom w:val="0"/>
      <w:divBdr>
        <w:top w:val="none" w:sz="0" w:space="0" w:color="auto"/>
        <w:left w:val="none" w:sz="0" w:space="0" w:color="auto"/>
        <w:bottom w:val="none" w:sz="0" w:space="0" w:color="auto"/>
        <w:right w:val="none" w:sz="0" w:space="0" w:color="auto"/>
      </w:divBdr>
    </w:div>
    <w:div w:id="1838224467">
      <w:bodyDiv w:val="1"/>
      <w:marLeft w:val="0"/>
      <w:marRight w:val="0"/>
      <w:marTop w:val="0"/>
      <w:marBottom w:val="0"/>
      <w:divBdr>
        <w:top w:val="none" w:sz="0" w:space="0" w:color="auto"/>
        <w:left w:val="none" w:sz="0" w:space="0" w:color="auto"/>
        <w:bottom w:val="none" w:sz="0" w:space="0" w:color="auto"/>
        <w:right w:val="none" w:sz="0" w:space="0" w:color="auto"/>
      </w:divBdr>
    </w:div>
    <w:div w:id="1838300808">
      <w:bodyDiv w:val="1"/>
      <w:marLeft w:val="0"/>
      <w:marRight w:val="0"/>
      <w:marTop w:val="0"/>
      <w:marBottom w:val="0"/>
      <w:divBdr>
        <w:top w:val="none" w:sz="0" w:space="0" w:color="auto"/>
        <w:left w:val="none" w:sz="0" w:space="0" w:color="auto"/>
        <w:bottom w:val="none" w:sz="0" w:space="0" w:color="auto"/>
        <w:right w:val="none" w:sz="0" w:space="0" w:color="auto"/>
      </w:divBdr>
    </w:div>
    <w:div w:id="1838420806">
      <w:bodyDiv w:val="1"/>
      <w:marLeft w:val="0"/>
      <w:marRight w:val="0"/>
      <w:marTop w:val="0"/>
      <w:marBottom w:val="0"/>
      <w:divBdr>
        <w:top w:val="none" w:sz="0" w:space="0" w:color="auto"/>
        <w:left w:val="none" w:sz="0" w:space="0" w:color="auto"/>
        <w:bottom w:val="none" w:sz="0" w:space="0" w:color="auto"/>
        <w:right w:val="none" w:sz="0" w:space="0" w:color="auto"/>
      </w:divBdr>
    </w:div>
    <w:div w:id="1838492361">
      <w:bodyDiv w:val="1"/>
      <w:marLeft w:val="0"/>
      <w:marRight w:val="0"/>
      <w:marTop w:val="0"/>
      <w:marBottom w:val="0"/>
      <w:divBdr>
        <w:top w:val="none" w:sz="0" w:space="0" w:color="auto"/>
        <w:left w:val="none" w:sz="0" w:space="0" w:color="auto"/>
        <w:bottom w:val="none" w:sz="0" w:space="0" w:color="auto"/>
        <w:right w:val="none" w:sz="0" w:space="0" w:color="auto"/>
      </w:divBdr>
    </w:div>
    <w:div w:id="1838686879">
      <w:bodyDiv w:val="1"/>
      <w:marLeft w:val="0"/>
      <w:marRight w:val="0"/>
      <w:marTop w:val="0"/>
      <w:marBottom w:val="0"/>
      <w:divBdr>
        <w:top w:val="none" w:sz="0" w:space="0" w:color="auto"/>
        <w:left w:val="none" w:sz="0" w:space="0" w:color="auto"/>
        <w:bottom w:val="none" w:sz="0" w:space="0" w:color="auto"/>
        <w:right w:val="none" w:sz="0" w:space="0" w:color="auto"/>
      </w:divBdr>
    </w:div>
    <w:div w:id="1838836446">
      <w:bodyDiv w:val="1"/>
      <w:marLeft w:val="0"/>
      <w:marRight w:val="0"/>
      <w:marTop w:val="0"/>
      <w:marBottom w:val="0"/>
      <w:divBdr>
        <w:top w:val="none" w:sz="0" w:space="0" w:color="auto"/>
        <w:left w:val="none" w:sz="0" w:space="0" w:color="auto"/>
        <w:bottom w:val="none" w:sz="0" w:space="0" w:color="auto"/>
        <w:right w:val="none" w:sz="0" w:space="0" w:color="auto"/>
      </w:divBdr>
    </w:div>
    <w:div w:id="1839996465">
      <w:bodyDiv w:val="1"/>
      <w:marLeft w:val="0"/>
      <w:marRight w:val="0"/>
      <w:marTop w:val="0"/>
      <w:marBottom w:val="0"/>
      <w:divBdr>
        <w:top w:val="none" w:sz="0" w:space="0" w:color="auto"/>
        <w:left w:val="none" w:sz="0" w:space="0" w:color="auto"/>
        <w:bottom w:val="none" w:sz="0" w:space="0" w:color="auto"/>
        <w:right w:val="none" w:sz="0" w:space="0" w:color="auto"/>
      </w:divBdr>
    </w:div>
    <w:div w:id="1840268388">
      <w:bodyDiv w:val="1"/>
      <w:marLeft w:val="0"/>
      <w:marRight w:val="0"/>
      <w:marTop w:val="0"/>
      <w:marBottom w:val="0"/>
      <w:divBdr>
        <w:top w:val="none" w:sz="0" w:space="0" w:color="auto"/>
        <w:left w:val="none" w:sz="0" w:space="0" w:color="auto"/>
        <w:bottom w:val="none" w:sz="0" w:space="0" w:color="auto"/>
        <w:right w:val="none" w:sz="0" w:space="0" w:color="auto"/>
      </w:divBdr>
      <w:divsChild>
        <w:div w:id="2111580559">
          <w:marLeft w:val="0"/>
          <w:marRight w:val="0"/>
          <w:marTop w:val="0"/>
          <w:marBottom w:val="0"/>
          <w:divBdr>
            <w:top w:val="none" w:sz="0" w:space="0" w:color="auto"/>
            <w:left w:val="none" w:sz="0" w:space="0" w:color="auto"/>
            <w:bottom w:val="none" w:sz="0" w:space="0" w:color="auto"/>
            <w:right w:val="none" w:sz="0" w:space="0" w:color="auto"/>
          </w:divBdr>
        </w:div>
      </w:divsChild>
    </w:div>
    <w:div w:id="1840271332">
      <w:bodyDiv w:val="1"/>
      <w:marLeft w:val="0"/>
      <w:marRight w:val="0"/>
      <w:marTop w:val="0"/>
      <w:marBottom w:val="0"/>
      <w:divBdr>
        <w:top w:val="none" w:sz="0" w:space="0" w:color="auto"/>
        <w:left w:val="none" w:sz="0" w:space="0" w:color="auto"/>
        <w:bottom w:val="none" w:sz="0" w:space="0" w:color="auto"/>
        <w:right w:val="none" w:sz="0" w:space="0" w:color="auto"/>
      </w:divBdr>
    </w:div>
    <w:div w:id="1840342437">
      <w:bodyDiv w:val="1"/>
      <w:marLeft w:val="0"/>
      <w:marRight w:val="0"/>
      <w:marTop w:val="0"/>
      <w:marBottom w:val="0"/>
      <w:divBdr>
        <w:top w:val="none" w:sz="0" w:space="0" w:color="auto"/>
        <w:left w:val="none" w:sz="0" w:space="0" w:color="auto"/>
        <w:bottom w:val="none" w:sz="0" w:space="0" w:color="auto"/>
        <w:right w:val="none" w:sz="0" w:space="0" w:color="auto"/>
      </w:divBdr>
    </w:div>
    <w:div w:id="1840538548">
      <w:bodyDiv w:val="1"/>
      <w:marLeft w:val="0"/>
      <w:marRight w:val="0"/>
      <w:marTop w:val="0"/>
      <w:marBottom w:val="0"/>
      <w:divBdr>
        <w:top w:val="none" w:sz="0" w:space="0" w:color="auto"/>
        <w:left w:val="none" w:sz="0" w:space="0" w:color="auto"/>
        <w:bottom w:val="none" w:sz="0" w:space="0" w:color="auto"/>
        <w:right w:val="none" w:sz="0" w:space="0" w:color="auto"/>
      </w:divBdr>
    </w:div>
    <w:div w:id="1840655559">
      <w:bodyDiv w:val="1"/>
      <w:marLeft w:val="0"/>
      <w:marRight w:val="0"/>
      <w:marTop w:val="0"/>
      <w:marBottom w:val="0"/>
      <w:divBdr>
        <w:top w:val="none" w:sz="0" w:space="0" w:color="auto"/>
        <w:left w:val="none" w:sz="0" w:space="0" w:color="auto"/>
        <w:bottom w:val="none" w:sz="0" w:space="0" w:color="auto"/>
        <w:right w:val="none" w:sz="0" w:space="0" w:color="auto"/>
      </w:divBdr>
    </w:div>
    <w:div w:id="1840922760">
      <w:bodyDiv w:val="1"/>
      <w:marLeft w:val="0"/>
      <w:marRight w:val="0"/>
      <w:marTop w:val="0"/>
      <w:marBottom w:val="0"/>
      <w:divBdr>
        <w:top w:val="none" w:sz="0" w:space="0" w:color="auto"/>
        <w:left w:val="none" w:sz="0" w:space="0" w:color="auto"/>
        <w:bottom w:val="none" w:sz="0" w:space="0" w:color="auto"/>
        <w:right w:val="none" w:sz="0" w:space="0" w:color="auto"/>
      </w:divBdr>
    </w:div>
    <w:div w:id="1841121379">
      <w:bodyDiv w:val="1"/>
      <w:marLeft w:val="0"/>
      <w:marRight w:val="0"/>
      <w:marTop w:val="0"/>
      <w:marBottom w:val="0"/>
      <w:divBdr>
        <w:top w:val="none" w:sz="0" w:space="0" w:color="auto"/>
        <w:left w:val="none" w:sz="0" w:space="0" w:color="auto"/>
        <w:bottom w:val="none" w:sz="0" w:space="0" w:color="auto"/>
        <w:right w:val="none" w:sz="0" w:space="0" w:color="auto"/>
      </w:divBdr>
    </w:div>
    <w:div w:id="1841384680">
      <w:bodyDiv w:val="1"/>
      <w:marLeft w:val="0"/>
      <w:marRight w:val="0"/>
      <w:marTop w:val="0"/>
      <w:marBottom w:val="0"/>
      <w:divBdr>
        <w:top w:val="none" w:sz="0" w:space="0" w:color="auto"/>
        <w:left w:val="none" w:sz="0" w:space="0" w:color="auto"/>
        <w:bottom w:val="none" w:sz="0" w:space="0" w:color="auto"/>
        <w:right w:val="none" w:sz="0" w:space="0" w:color="auto"/>
      </w:divBdr>
    </w:div>
    <w:div w:id="1841582930">
      <w:bodyDiv w:val="1"/>
      <w:marLeft w:val="0"/>
      <w:marRight w:val="0"/>
      <w:marTop w:val="0"/>
      <w:marBottom w:val="0"/>
      <w:divBdr>
        <w:top w:val="none" w:sz="0" w:space="0" w:color="auto"/>
        <w:left w:val="none" w:sz="0" w:space="0" w:color="auto"/>
        <w:bottom w:val="none" w:sz="0" w:space="0" w:color="auto"/>
        <w:right w:val="none" w:sz="0" w:space="0" w:color="auto"/>
      </w:divBdr>
    </w:div>
    <w:div w:id="1841696672">
      <w:bodyDiv w:val="1"/>
      <w:marLeft w:val="0"/>
      <w:marRight w:val="0"/>
      <w:marTop w:val="0"/>
      <w:marBottom w:val="0"/>
      <w:divBdr>
        <w:top w:val="none" w:sz="0" w:space="0" w:color="auto"/>
        <w:left w:val="none" w:sz="0" w:space="0" w:color="auto"/>
        <w:bottom w:val="none" w:sz="0" w:space="0" w:color="auto"/>
        <w:right w:val="none" w:sz="0" w:space="0" w:color="auto"/>
      </w:divBdr>
    </w:div>
    <w:div w:id="1841769114">
      <w:bodyDiv w:val="1"/>
      <w:marLeft w:val="0"/>
      <w:marRight w:val="0"/>
      <w:marTop w:val="0"/>
      <w:marBottom w:val="0"/>
      <w:divBdr>
        <w:top w:val="none" w:sz="0" w:space="0" w:color="auto"/>
        <w:left w:val="none" w:sz="0" w:space="0" w:color="auto"/>
        <w:bottom w:val="none" w:sz="0" w:space="0" w:color="auto"/>
        <w:right w:val="none" w:sz="0" w:space="0" w:color="auto"/>
      </w:divBdr>
    </w:div>
    <w:div w:id="1841850603">
      <w:bodyDiv w:val="1"/>
      <w:marLeft w:val="0"/>
      <w:marRight w:val="0"/>
      <w:marTop w:val="0"/>
      <w:marBottom w:val="0"/>
      <w:divBdr>
        <w:top w:val="none" w:sz="0" w:space="0" w:color="auto"/>
        <w:left w:val="none" w:sz="0" w:space="0" w:color="auto"/>
        <w:bottom w:val="none" w:sz="0" w:space="0" w:color="auto"/>
        <w:right w:val="none" w:sz="0" w:space="0" w:color="auto"/>
      </w:divBdr>
    </w:div>
    <w:div w:id="1842159168">
      <w:bodyDiv w:val="1"/>
      <w:marLeft w:val="0"/>
      <w:marRight w:val="0"/>
      <w:marTop w:val="0"/>
      <w:marBottom w:val="0"/>
      <w:divBdr>
        <w:top w:val="none" w:sz="0" w:space="0" w:color="auto"/>
        <w:left w:val="none" w:sz="0" w:space="0" w:color="auto"/>
        <w:bottom w:val="none" w:sz="0" w:space="0" w:color="auto"/>
        <w:right w:val="none" w:sz="0" w:space="0" w:color="auto"/>
      </w:divBdr>
    </w:div>
    <w:div w:id="1842312972">
      <w:bodyDiv w:val="1"/>
      <w:marLeft w:val="0"/>
      <w:marRight w:val="0"/>
      <w:marTop w:val="0"/>
      <w:marBottom w:val="0"/>
      <w:divBdr>
        <w:top w:val="none" w:sz="0" w:space="0" w:color="auto"/>
        <w:left w:val="none" w:sz="0" w:space="0" w:color="auto"/>
        <w:bottom w:val="none" w:sz="0" w:space="0" w:color="auto"/>
        <w:right w:val="none" w:sz="0" w:space="0" w:color="auto"/>
      </w:divBdr>
    </w:div>
    <w:div w:id="1842348313">
      <w:bodyDiv w:val="1"/>
      <w:marLeft w:val="0"/>
      <w:marRight w:val="0"/>
      <w:marTop w:val="0"/>
      <w:marBottom w:val="0"/>
      <w:divBdr>
        <w:top w:val="none" w:sz="0" w:space="0" w:color="auto"/>
        <w:left w:val="none" w:sz="0" w:space="0" w:color="auto"/>
        <w:bottom w:val="none" w:sz="0" w:space="0" w:color="auto"/>
        <w:right w:val="none" w:sz="0" w:space="0" w:color="auto"/>
      </w:divBdr>
    </w:div>
    <w:div w:id="1842625987">
      <w:bodyDiv w:val="1"/>
      <w:marLeft w:val="0"/>
      <w:marRight w:val="0"/>
      <w:marTop w:val="0"/>
      <w:marBottom w:val="0"/>
      <w:divBdr>
        <w:top w:val="none" w:sz="0" w:space="0" w:color="auto"/>
        <w:left w:val="none" w:sz="0" w:space="0" w:color="auto"/>
        <w:bottom w:val="none" w:sz="0" w:space="0" w:color="auto"/>
        <w:right w:val="none" w:sz="0" w:space="0" w:color="auto"/>
      </w:divBdr>
    </w:div>
    <w:div w:id="1842771519">
      <w:bodyDiv w:val="1"/>
      <w:marLeft w:val="0"/>
      <w:marRight w:val="0"/>
      <w:marTop w:val="0"/>
      <w:marBottom w:val="0"/>
      <w:divBdr>
        <w:top w:val="none" w:sz="0" w:space="0" w:color="auto"/>
        <w:left w:val="none" w:sz="0" w:space="0" w:color="auto"/>
        <w:bottom w:val="none" w:sz="0" w:space="0" w:color="auto"/>
        <w:right w:val="none" w:sz="0" w:space="0" w:color="auto"/>
      </w:divBdr>
    </w:div>
    <w:div w:id="1842817801">
      <w:bodyDiv w:val="1"/>
      <w:marLeft w:val="0"/>
      <w:marRight w:val="0"/>
      <w:marTop w:val="0"/>
      <w:marBottom w:val="0"/>
      <w:divBdr>
        <w:top w:val="none" w:sz="0" w:space="0" w:color="auto"/>
        <w:left w:val="none" w:sz="0" w:space="0" w:color="auto"/>
        <w:bottom w:val="none" w:sz="0" w:space="0" w:color="auto"/>
        <w:right w:val="none" w:sz="0" w:space="0" w:color="auto"/>
      </w:divBdr>
    </w:div>
    <w:div w:id="1842961643">
      <w:bodyDiv w:val="1"/>
      <w:marLeft w:val="0"/>
      <w:marRight w:val="0"/>
      <w:marTop w:val="0"/>
      <w:marBottom w:val="0"/>
      <w:divBdr>
        <w:top w:val="none" w:sz="0" w:space="0" w:color="auto"/>
        <w:left w:val="none" w:sz="0" w:space="0" w:color="auto"/>
        <w:bottom w:val="none" w:sz="0" w:space="0" w:color="auto"/>
        <w:right w:val="none" w:sz="0" w:space="0" w:color="auto"/>
      </w:divBdr>
    </w:div>
    <w:div w:id="1843007083">
      <w:bodyDiv w:val="1"/>
      <w:marLeft w:val="0"/>
      <w:marRight w:val="0"/>
      <w:marTop w:val="0"/>
      <w:marBottom w:val="0"/>
      <w:divBdr>
        <w:top w:val="none" w:sz="0" w:space="0" w:color="auto"/>
        <w:left w:val="none" w:sz="0" w:space="0" w:color="auto"/>
        <w:bottom w:val="none" w:sz="0" w:space="0" w:color="auto"/>
        <w:right w:val="none" w:sz="0" w:space="0" w:color="auto"/>
      </w:divBdr>
    </w:div>
    <w:div w:id="1843549460">
      <w:bodyDiv w:val="1"/>
      <w:marLeft w:val="0"/>
      <w:marRight w:val="0"/>
      <w:marTop w:val="0"/>
      <w:marBottom w:val="0"/>
      <w:divBdr>
        <w:top w:val="none" w:sz="0" w:space="0" w:color="auto"/>
        <w:left w:val="none" w:sz="0" w:space="0" w:color="auto"/>
        <w:bottom w:val="none" w:sz="0" w:space="0" w:color="auto"/>
        <w:right w:val="none" w:sz="0" w:space="0" w:color="auto"/>
      </w:divBdr>
    </w:div>
    <w:div w:id="1843619718">
      <w:bodyDiv w:val="1"/>
      <w:marLeft w:val="0"/>
      <w:marRight w:val="0"/>
      <w:marTop w:val="0"/>
      <w:marBottom w:val="0"/>
      <w:divBdr>
        <w:top w:val="none" w:sz="0" w:space="0" w:color="auto"/>
        <w:left w:val="none" w:sz="0" w:space="0" w:color="auto"/>
        <w:bottom w:val="none" w:sz="0" w:space="0" w:color="auto"/>
        <w:right w:val="none" w:sz="0" w:space="0" w:color="auto"/>
      </w:divBdr>
    </w:div>
    <w:div w:id="1844005145">
      <w:bodyDiv w:val="1"/>
      <w:marLeft w:val="0"/>
      <w:marRight w:val="0"/>
      <w:marTop w:val="0"/>
      <w:marBottom w:val="0"/>
      <w:divBdr>
        <w:top w:val="none" w:sz="0" w:space="0" w:color="auto"/>
        <w:left w:val="none" w:sz="0" w:space="0" w:color="auto"/>
        <w:bottom w:val="none" w:sz="0" w:space="0" w:color="auto"/>
        <w:right w:val="none" w:sz="0" w:space="0" w:color="auto"/>
      </w:divBdr>
    </w:div>
    <w:div w:id="1844464741">
      <w:bodyDiv w:val="1"/>
      <w:marLeft w:val="0"/>
      <w:marRight w:val="0"/>
      <w:marTop w:val="0"/>
      <w:marBottom w:val="0"/>
      <w:divBdr>
        <w:top w:val="none" w:sz="0" w:space="0" w:color="auto"/>
        <w:left w:val="none" w:sz="0" w:space="0" w:color="auto"/>
        <w:bottom w:val="none" w:sz="0" w:space="0" w:color="auto"/>
        <w:right w:val="none" w:sz="0" w:space="0" w:color="auto"/>
      </w:divBdr>
    </w:div>
    <w:div w:id="1844587138">
      <w:bodyDiv w:val="1"/>
      <w:marLeft w:val="0"/>
      <w:marRight w:val="0"/>
      <w:marTop w:val="0"/>
      <w:marBottom w:val="0"/>
      <w:divBdr>
        <w:top w:val="none" w:sz="0" w:space="0" w:color="auto"/>
        <w:left w:val="none" w:sz="0" w:space="0" w:color="auto"/>
        <w:bottom w:val="none" w:sz="0" w:space="0" w:color="auto"/>
        <w:right w:val="none" w:sz="0" w:space="0" w:color="auto"/>
      </w:divBdr>
    </w:div>
    <w:div w:id="1844858493">
      <w:bodyDiv w:val="1"/>
      <w:marLeft w:val="0"/>
      <w:marRight w:val="0"/>
      <w:marTop w:val="0"/>
      <w:marBottom w:val="0"/>
      <w:divBdr>
        <w:top w:val="none" w:sz="0" w:space="0" w:color="auto"/>
        <w:left w:val="none" w:sz="0" w:space="0" w:color="auto"/>
        <w:bottom w:val="none" w:sz="0" w:space="0" w:color="auto"/>
        <w:right w:val="none" w:sz="0" w:space="0" w:color="auto"/>
      </w:divBdr>
    </w:div>
    <w:div w:id="1845171714">
      <w:bodyDiv w:val="1"/>
      <w:marLeft w:val="0"/>
      <w:marRight w:val="0"/>
      <w:marTop w:val="0"/>
      <w:marBottom w:val="0"/>
      <w:divBdr>
        <w:top w:val="none" w:sz="0" w:space="0" w:color="auto"/>
        <w:left w:val="none" w:sz="0" w:space="0" w:color="auto"/>
        <w:bottom w:val="none" w:sz="0" w:space="0" w:color="auto"/>
        <w:right w:val="none" w:sz="0" w:space="0" w:color="auto"/>
      </w:divBdr>
    </w:div>
    <w:div w:id="1845362693">
      <w:bodyDiv w:val="1"/>
      <w:marLeft w:val="0"/>
      <w:marRight w:val="0"/>
      <w:marTop w:val="0"/>
      <w:marBottom w:val="0"/>
      <w:divBdr>
        <w:top w:val="none" w:sz="0" w:space="0" w:color="auto"/>
        <w:left w:val="none" w:sz="0" w:space="0" w:color="auto"/>
        <w:bottom w:val="none" w:sz="0" w:space="0" w:color="auto"/>
        <w:right w:val="none" w:sz="0" w:space="0" w:color="auto"/>
      </w:divBdr>
    </w:div>
    <w:div w:id="1845709420">
      <w:bodyDiv w:val="1"/>
      <w:marLeft w:val="0"/>
      <w:marRight w:val="0"/>
      <w:marTop w:val="0"/>
      <w:marBottom w:val="0"/>
      <w:divBdr>
        <w:top w:val="none" w:sz="0" w:space="0" w:color="auto"/>
        <w:left w:val="none" w:sz="0" w:space="0" w:color="auto"/>
        <w:bottom w:val="none" w:sz="0" w:space="0" w:color="auto"/>
        <w:right w:val="none" w:sz="0" w:space="0" w:color="auto"/>
      </w:divBdr>
    </w:div>
    <w:div w:id="1845825640">
      <w:bodyDiv w:val="1"/>
      <w:marLeft w:val="0"/>
      <w:marRight w:val="0"/>
      <w:marTop w:val="0"/>
      <w:marBottom w:val="0"/>
      <w:divBdr>
        <w:top w:val="none" w:sz="0" w:space="0" w:color="auto"/>
        <w:left w:val="none" w:sz="0" w:space="0" w:color="auto"/>
        <w:bottom w:val="none" w:sz="0" w:space="0" w:color="auto"/>
        <w:right w:val="none" w:sz="0" w:space="0" w:color="auto"/>
      </w:divBdr>
    </w:div>
    <w:div w:id="1845894786">
      <w:bodyDiv w:val="1"/>
      <w:marLeft w:val="0"/>
      <w:marRight w:val="0"/>
      <w:marTop w:val="0"/>
      <w:marBottom w:val="0"/>
      <w:divBdr>
        <w:top w:val="none" w:sz="0" w:space="0" w:color="auto"/>
        <w:left w:val="none" w:sz="0" w:space="0" w:color="auto"/>
        <w:bottom w:val="none" w:sz="0" w:space="0" w:color="auto"/>
        <w:right w:val="none" w:sz="0" w:space="0" w:color="auto"/>
      </w:divBdr>
    </w:div>
    <w:div w:id="1845897304">
      <w:bodyDiv w:val="1"/>
      <w:marLeft w:val="0"/>
      <w:marRight w:val="0"/>
      <w:marTop w:val="0"/>
      <w:marBottom w:val="0"/>
      <w:divBdr>
        <w:top w:val="none" w:sz="0" w:space="0" w:color="auto"/>
        <w:left w:val="none" w:sz="0" w:space="0" w:color="auto"/>
        <w:bottom w:val="none" w:sz="0" w:space="0" w:color="auto"/>
        <w:right w:val="none" w:sz="0" w:space="0" w:color="auto"/>
      </w:divBdr>
    </w:div>
    <w:div w:id="1845899199">
      <w:bodyDiv w:val="1"/>
      <w:marLeft w:val="0"/>
      <w:marRight w:val="0"/>
      <w:marTop w:val="0"/>
      <w:marBottom w:val="0"/>
      <w:divBdr>
        <w:top w:val="none" w:sz="0" w:space="0" w:color="auto"/>
        <w:left w:val="none" w:sz="0" w:space="0" w:color="auto"/>
        <w:bottom w:val="none" w:sz="0" w:space="0" w:color="auto"/>
        <w:right w:val="none" w:sz="0" w:space="0" w:color="auto"/>
      </w:divBdr>
    </w:div>
    <w:div w:id="1846166529">
      <w:bodyDiv w:val="1"/>
      <w:marLeft w:val="0"/>
      <w:marRight w:val="0"/>
      <w:marTop w:val="0"/>
      <w:marBottom w:val="0"/>
      <w:divBdr>
        <w:top w:val="none" w:sz="0" w:space="0" w:color="auto"/>
        <w:left w:val="none" w:sz="0" w:space="0" w:color="auto"/>
        <w:bottom w:val="none" w:sz="0" w:space="0" w:color="auto"/>
        <w:right w:val="none" w:sz="0" w:space="0" w:color="auto"/>
      </w:divBdr>
    </w:div>
    <w:div w:id="1846167940">
      <w:bodyDiv w:val="1"/>
      <w:marLeft w:val="0"/>
      <w:marRight w:val="0"/>
      <w:marTop w:val="0"/>
      <w:marBottom w:val="0"/>
      <w:divBdr>
        <w:top w:val="none" w:sz="0" w:space="0" w:color="auto"/>
        <w:left w:val="none" w:sz="0" w:space="0" w:color="auto"/>
        <w:bottom w:val="none" w:sz="0" w:space="0" w:color="auto"/>
        <w:right w:val="none" w:sz="0" w:space="0" w:color="auto"/>
      </w:divBdr>
    </w:div>
    <w:div w:id="1846363226">
      <w:bodyDiv w:val="1"/>
      <w:marLeft w:val="0"/>
      <w:marRight w:val="0"/>
      <w:marTop w:val="0"/>
      <w:marBottom w:val="0"/>
      <w:divBdr>
        <w:top w:val="none" w:sz="0" w:space="0" w:color="auto"/>
        <w:left w:val="none" w:sz="0" w:space="0" w:color="auto"/>
        <w:bottom w:val="none" w:sz="0" w:space="0" w:color="auto"/>
        <w:right w:val="none" w:sz="0" w:space="0" w:color="auto"/>
      </w:divBdr>
    </w:div>
    <w:div w:id="1846506137">
      <w:bodyDiv w:val="1"/>
      <w:marLeft w:val="0"/>
      <w:marRight w:val="0"/>
      <w:marTop w:val="0"/>
      <w:marBottom w:val="0"/>
      <w:divBdr>
        <w:top w:val="none" w:sz="0" w:space="0" w:color="auto"/>
        <w:left w:val="none" w:sz="0" w:space="0" w:color="auto"/>
        <w:bottom w:val="none" w:sz="0" w:space="0" w:color="auto"/>
        <w:right w:val="none" w:sz="0" w:space="0" w:color="auto"/>
      </w:divBdr>
    </w:div>
    <w:div w:id="1846705596">
      <w:bodyDiv w:val="1"/>
      <w:marLeft w:val="0"/>
      <w:marRight w:val="0"/>
      <w:marTop w:val="0"/>
      <w:marBottom w:val="0"/>
      <w:divBdr>
        <w:top w:val="none" w:sz="0" w:space="0" w:color="auto"/>
        <w:left w:val="none" w:sz="0" w:space="0" w:color="auto"/>
        <w:bottom w:val="none" w:sz="0" w:space="0" w:color="auto"/>
        <w:right w:val="none" w:sz="0" w:space="0" w:color="auto"/>
      </w:divBdr>
    </w:div>
    <w:div w:id="1846818667">
      <w:bodyDiv w:val="1"/>
      <w:marLeft w:val="0"/>
      <w:marRight w:val="0"/>
      <w:marTop w:val="0"/>
      <w:marBottom w:val="0"/>
      <w:divBdr>
        <w:top w:val="none" w:sz="0" w:space="0" w:color="auto"/>
        <w:left w:val="none" w:sz="0" w:space="0" w:color="auto"/>
        <w:bottom w:val="none" w:sz="0" w:space="0" w:color="auto"/>
        <w:right w:val="none" w:sz="0" w:space="0" w:color="auto"/>
      </w:divBdr>
    </w:div>
    <w:div w:id="1847017284">
      <w:bodyDiv w:val="1"/>
      <w:marLeft w:val="0"/>
      <w:marRight w:val="0"/>
      <w:marTop w:val="0"/>
      <w:marBottom w:val="0"/>
      <w:divBdr>
        <w:top w:val="none" w:sz="0" w:space="0" w:color="auto"/>
        <w:left w:val="none" w:sz="0" w:space="0" w:color="auto"/>
        <w:bottom w:val="none" w:sz="0" w:space="0" w:color="auto"/>
        <w:right w:val="none" w:sz="0" w:space="0" w:color="auto"/>
      </w:divBdr>
    </w:div>
    <w:div w:id="1847284082">
      <w:bodyDiv w:val="1"/>
      <w:marLeft w:val="0"/>
      <w:marRight w:val="0"/>
      <w:marTop w:val="0"/>
      <w:marBottom w:val="0"/>
      <w:divBdr>
        <w:top w:val="none" w:sz="0" w:space="0" w:color="auto"/>
        <w:left w:val="none" w:sz="0" w:space="0" w:color="auto"/>
        <w:bottom w:val="none" w:sz="0" w:space="0" w:color="auto"/>
        <w:right w:val="none" w:sz="0" w:space="0" w:color="auto"/>
      </w:divBdr>
    </w:div>
    <w:div w:id="1847354456">
      <w:bodyDiv w:val="1"/>
      <w:marLeft w:val="0"/>
      <w:marRight w:val="0"/>
      <w:marTop w:val="0"/>
      <w:marBottom w:val="0"/>
      <w:divBdr>
        <w:top w:val="none" w:sz="0" w:space="0" w:color="auto"/>
        <w:left w:val="none" w:sz="0" w:space="0" w:color="auto"/>
        <w:bottom w:val="none" w:sz="0" w:space="0" w:color="auto"/>
        <w:right w:val="none" w:sz="0" w:space="0" w:color="auto"/>
      </w:divBdr>
    </w:div>
    <w:div w:id="1847403613">
      <w:bodyDiv w:val="1"/>
      <w:marLeft w:val="0"/>
      <w:marRight w:val="0"/>
      <w:marTop w:val="0"/>
      <w:marBottom w:val="0"/>
      <w:divBdr>
        <w:top w:val="none" w:sz="0" w:space="0" w:color="auto"/>
        <w:left w:val="none" w:sz="0" w:space="0" w:color="auto"/>
        <w:bottom w:val="none" w:sz="0" w:space="0" w:color="auto"/>
        <w:right w:val="none" w:sz="0" w:space="0" w:color="auto"/>
      </w:divBdr>
    </w:div>
    <w:div w:id="1847550841">
      <w:bodyDiv w:val="1"/>
      <w:marLeft w:val="0"/>
      <w:marRight w:val="0"/>
      <w:marTop w:val="0"/>
      <w:marBottom w:val="0"/>
      <w:divBdr>
        <w:top w:val="none" w:sz="0" w:space="0" w:color="auto"/>
        <w:left w:val="none" w:sz="0" w:space="0" w:color="auto"/>
        <w:bottom w:val="none" w:sz="0" w:space="0" w:color="auto"/>
        <w:right w:val="none" w:sz="0" w:space="0" w:color="auto"/>
      </w:divBdr>
    </w:div>
    <w:div w:id="1847674135">
      <w:bodyDiv w:val="1"/>
      <w:marLeft w:val="0"/>
      <w:marRight w:val="0"/>
      <w:marTop w:val="0"/>
      <w:marBottom w:val="0"/>
      <w:divBdr>
        <w:top w:val="none" w:sz="0" w:space="0" w:color="auto"/>
        <w:left w:val="none" w:sz="0" w:space="0" w:color="auto"/>
        <w:bottom w:val="none" w:sz="0" w:space="0" w:color="auto"/>
        <w:right w:val="none" w:sz="0" w:space="0" w:color="auto"/>
      </w:divBdr>
    </w:div>
    <w:div w:id="1847867389">
      <w:bodyDiv w:val="1"/>
      <w:marLeft w:val="0"/>
      <w:marRight w:val="0"/>
      <w:marTop w:val="0"/>
      <w:marBottom w:val="0"/>
      <w:divBdr>
        <w:top w:val="none" w:sz="0" w:space="0" w:color="auto"/>
        <w:left w:val="none" w:sz="0" w:space="0" w:color="auto"/>
        <w:bottom w:val="none" w:sz="0" w:space="0" w:color="auto"/>
        <w:right w:val="none" w:sz="0" w:space="0" w:color="auto"/>
      </w:divBdr>
    </w:div>
    <w:div w:id="1848130393">
      <w:bodyDiv w:val="1"/>
      <w:marLeft w:val="0"/>
      <w:marRight w:val="0"/>
      <w:marTop w:val="0"/>
      <w:marBottom w:val="0"/>
      <w:divBdr>
        <w:top w:val="none" w:sz="0" w:space="0" w:color="auto"/>
        <w:left w:val="none" w:sz="0" w:space="0" w:color="auto"/>
        <w:bottom w:val="none" w:sz="0" w:space="0" w:color="auto"/>
        <w:right w:val="none" w:sz="0" w:space="0" w:color="auto"/>
      </w:divBdr>
    </w:div>
    <w:div w:id="1848211650">
      <w:bodyDiv w:val="1"/>
      <w:marLeft w:val="0"/>
      <w:marRight w:val="0"/>
      <w:marTop w:val="0"/>
      <w:marBottom w:val="0"/>
      <w:divBdr>
        <w:top w:val="none" w:sz="0" w:space="0" w:color="auto"/>
        <w:left w:val="none" w:sz="0" w:space="0" w:color="auto"/>
        <w:bottom w:val="none" w:sz="0" w:space="0" w:color="auto"/>
        <w:right w:val="none" w:sz="0" w:space="0" w:color="auto"/>
      </w:divBdr>
    </w:div>
    <w:div w:id="1848640478">
      <w:bodyDiv w:val="1"/>
      <w:marLeft w:val="0"/>
      <w:marRight w:val="0"/>
      <w:marTop w:val="0"/>
      <w:marBottom w:val="0"/>
      <w:divBdr>
        <w:top w:val="none" w:sz="0" w:space="0" w:color="auto"/>
        <w:left w:val="none" w:sz="0" w:space="0" w:color="auto"/>
        <w:bottom w:val="none" w:sz="0" w:space="0" w:color="auto"/>
        <w:right w:val="none" w:sz="0" w:space="0" w:color="auto"/>
      </w:divBdr>
    </w:div>
    <w:div w:id="1848711299">
      <w:bodyDiv w:val="1"/>
      <w:marLeft w:val="0"/>
      <w:marRight w:val="0"/>
      <w:marTop w:val="0"/>
      <w:marBottom w:val="0"/>
      <w:divBdr>
        <w:top w:val="none" w:sz="0" w:space="0" w:color="auto"/>
        <w:left w:val="none" w:sz="0" w:space="0" w:color="auto"/>
        <w:bottom w:val="none" w:sz="0" w:space="0" w:color="auto"/>
        <w:right w:val="none" w:sz="0" w:space="0" w:color="auto"/>
      </w:divBdr>
    </w:div>
    <w:div w:id="1848977402">
      <w:bodyDiv w:val="1"/>
      <w:marLeft w:val="0"/>
      <w:marRight w:val="0"/>
      <w:marTop w:val="0"/>
      <w:marBottom w:val="0"/>
      <w:divBdr>
        <w:top w:val="none" w:sz="0" w:space="0" w:color="auto"/>
        <w:left w:val="none" w:sz="0" w:space="0" w:color="auto"/>
        <w:bottom w:val="none" w:sz="0" w:space="0" w:color="auto"/>
        <w:right w:val="none" w:sz="0" w:space="0" w:color="auto"/>
      </w:divBdr>
    </w:div>
    <w:div w:id="1848980237">
      <w:bodyDiv w:val="1"/>
      <w:marLeft w:val="0"/>
      <w:marRight w:val="0"/>
      <w:marTop w:val="0"/>
      <w:marBottom w:val="0"/>
      <w:divBdr>
        <w:top w:val="none" w:sz="0" w:space="0" w:color="auto"/>
        <w:left w:val="none" w:sz="0" w:space="0" w:color="auto"/>
        <w:bottom w:val="none" w:sz="0" w:space="0" w:color="auto"/>
        <w:right w:val="none" w:sz="0" w:space="0" w:color="auto"/>
      </w:divBdr>
    </w:div>
    <w:div w:id="1848982216">
      <w:bodyDiv w:val="1"/>
      <w:marLeft w:val="0"/>
      <w:marRight w:val="0"/>
      <w:marTop w:val="0"/>
      <w:marBottom w:val="0"/>
      <w:divBdr>
        <w:top w:val="none" w:sz="0" w:space="0" w:color="auto"/>
        <w:left w:val="none" w:sz="0" w:space="0" w:color="auto"/>
        <w:bottom w:val="none" w:sz="0" w:space="0" w:color="auto"/>
        <w:right w:val="none" w:sz="0" w:space="0" w:color="auto"/>
      </w:divBdr>
    </w:div>
    <w:div w:id="1849249564">
      <w:bodyDiv w:val="1"/>
      <w:marLeft w:val="0"/>
      <w:marRight w:val="0"/>
      <w:marTop w:val="0"/>
      <w:marBottom w:val="0"/>
      <w:divBdr>
        <w:top w:val="none" w:sz="0" w:space="0" w:color="auto"/>
        <w:left w:val="none" w:sz="0" w:space="0" w:color="auto"/>
        <w:bottom w:val="none" w:sz="0" w:space="0" w:color="auto"/>
        <w:right w:val="none" w:sz="0" w:space="0" w:color="auto"/>
      </w:divBdr>
    </w:div>
    <w:div w:id="1849295675">
      <w:bodyDiv w:val="1"/>
      <w:marLeft w:val="0"/>
      <w:marRight w:val="0"/>
      <w:marTop w:val="0"/>
      <w:marBottom w:val="0"/>
      <w:divBdr>
        <w:top w:val="none" w:sz="0" w:space="0" w:color="auto"/>
        <w:left w:val="none" w:sz="0" w:space="0" w:color="auto"/>
        <w:bottom w:val="none" w:sz="0" w:space="0" w:color="auto"/>
        <w:right w:val="none" w:sz="0" w:space="0" w:color="auto"/>
      </w:divBdr>
    </w:div>
    <w:div w:id="1849321342">
      <w:bodyDiv w:val="1"/>
      <w:marLeft w:val="0"/>
      <w:marRight w:val="0"/>
      <w:marTop w:val="0"/>
      <w:marBottom w:val="0"/>
      <w:divBdr>
        <w:top w:val="none" w:sz="0" w:space="0" w:color="auto"/>
        <w:left w:val="none" w:sz="0" w:space="0" w:color="auto"/>
        <w:bottom w:val="none" w:sz="0" w:space="0" w:color="auto"/>
        <w:right w:val="none" w:sz="0" w:space="0" w:color="auto"/>
      </w:divBdr>
    </w:div>
    <w:div w:id="1849756418">
      <w:bodyDiv w:val="1"/>
      <w:marLeft w:val="0"/>
      <w:marRight w:val="0"/>
      <w:marTop w:val="0"/>
      <w:marBottom w:val="0"/>
      <w:divBdr>
        <w:top w:val="none" w:sz="0" w:space="0" w:color="auto"/>
        <w:left w:val="none" w:sz="0" w:space="0" w:color="auto"/>
        <w:bottom w:val="none" w:sz="0" w:space="0" w:color="auto"/>
        <w:right w:val="none" w:sz="0" w:space="0" w:color="auto"/>
      </w:divBdr>
    </w:div>
    <w:div w:id="1850019994">
      <w:bodyDiv w:val="1"/>
      <w:marLeft w:val="0"/>
      <w:marRight w:val="0"/>
      <w:marTop w:val="0"/>
      <w:marBottom w:val="0"/>
      <w:divBdr>
        <w:top w:val="none" w:sz="0" w:space="0" w:color="auto"/>
        <w:left w:val="none" w:sz="0" w:space="0" w:color="auto"/>
        <w:bottom w:val="none" w:sz="0" w:space="0" w:color="auto"/>
        <w:right w:val="none" w:sz="0" w:space="0" w:color="auto"/>
      </w:divBdr>
    </w:div>
    <w:div w:id="1850289473">
      <w:bodyDiv w:val="1"/>
      <w:marLeft w:val="0"/>
      <w:marRight w:val="0"/>
      <w:marTop w:val="0"/>
      <w:marBottom w:val="0"/>
      <w:divBdr>
        <w:top w:val="none" w:sz="0" w:space="0" w:color="auto"/>
        <w:left w:val="none" w:sz="0" w:space="0" w:color="auto"/>
        <w:bottom w:val="none" w:sz="0" w:space="0" w:color="auto"/>
        <w:right w:val="none" w:sz="0" w:space="0" w:color="auto"/>
      </w:divBdr>
    </w:div>
    <w:div w:id="1850558915">
      <w:bodyDiv w:val="1"/>
      <w:marLeft w:val="0"/>
      <w:marRight w:val="0"/>
      <w:marTop w:val="0"/>
      <w:marBottom w:val="0"/>
      <w:divBdr>
        <w:top w:val="none" w:sz="0" w:space="0" w:color="auto"/>
        <w:left w:val="none" w:sz="0" w:space="0" w:color="auto"/>
        <w:bottom w:val="none" w:sz="0" w:space="0" w:color="auto"/>
        <w:right w:val="none" w:sz="0" w:space="0" w:color="auto"/>
      </w:divBdr>
    </w:div>
    <w:div w:id="1850633863">
      <w:bodyDiv w:val="1"/>
      <w:marLeft w:val="0"/>
      <w:marRight w:val="0"/>
      <w:marTop w:val="0"/>
      <w:marBottom w:val="0"/>
      <w:divBdr>
        <w:top w:val="none" w:sz="0" w:space="0" w:color="auto"/>
        <w:left w:val="none" w:sz="0" w:space="0" w:color="auto"/>
        <w:bottom w:val="none" w:sz="0" w:space="0" w:color="auto"/>
        <w:right w:val="none" w:sz="0" w:space="0" w:color="auto"/>
      </w:divBdr>
    </w:div>
    <w:div w:id="1850636236">
      <w:bodyDiv w:val="1"/>
      <w:marLeft w:val="0"/>
      <w:marRight w:val="0"/>
      <w:marTop w:val="0"/>
      <w:marBottom w:val="0"/>
      <w:divBdr>
        <w:top w:val="none" w:sz="0" w:space="0" w:color="auto"/>
        <w:left w:val="none" w:sz="0" w:space="0" w:color="auto"/>
        <w:bottom w:val="none" w:sz="0" w:space="0" w:color="auto"/>
        <w:right w:val="none" w:sz="0" w:space="0" w:color="auto"/>
      </w:divBdr>
    </w:div>
    <w:div w:id="1850753775">
      <w:bodyDiv w:val="1"/>
      <w:marLeft w:val="0"/>
      <w:marRight w:val="0"/>
      <w:marTop w:val="0"/>
      <w:marBottom w:val="0"/>
      <w:divBdr>
        <w:top w:val="none" w:sz="0" w:space="0" w:color="auto"/>
        <w:left w:val="none" w:sz="0" w:space="0" w:color="auto"/>
        <w:bottom w:val="none" w:sz="0" w:space="0" w:color="auto"/>
        <w:right w:val="none" w:sz="0" w:space="0" w:color="auto"/>
      </w:divBdr>
    </w:div>
    <w:div w:id="1851024478">
      <w:bodyDiv w:val="1"/>
      <w:marLeft w:val="0"/>
      <w:marRight w:val="0"/>
      <w:marTop w:val="0"/>
      <w:marBottom w:val="0"/>
      <w:divBdr>
        <w:top w:val="none" w:sz="0" w:space="0" w:color="auto"/>
        <w:left w:val="none" w:sz="0" w:space="0" w:color="auto"/>
        <w:bottom w:val="none" w:sz="0" w:space="0" w:color="auto"/>
        <w:right w:val="none" w:sz="0" w:space="0" w:color="auto"/>
      </w:divBdr>
    </w:div>
    <w:div w:id="1851212100">
      <w:bodyDiv w:val="1"/>
      <w:marLeft w:val="0"/>
      <w:marRight w:val="0"/>
      <w:marTop w:val="0"/>
      <w:marBottom w:val="0"/>
      <w:divBdr>
        <w:top w:val="none" w:sz="0" w:space="0" w:color="auto"/>
        <w:left w:val="none" w:sz="0" w:space="0" w:color="auto"/>
        <w:bottom w:val="none" w:sz="0" w:space="0" w:color="auto"/>
        <w:right w:val="none" w:sz="0" w:space="0" w:color="auto"/>
      </w:divBdr>
    </w:div>
    <w:div w:id="1851213897">
      <w:bodyDiv w:val="1"/>
      <w:marLeft w:val="0"/>
      <w:marRight w:val="0"/>
      <w:marTop w:val="0"/>
      <w:marBottom w:val="0"/>
      <w:divBdr>
        <w:top w:val="none" w:sz="0" w:space="0" w:color="auto"/>
        <w:left w:val="none" w:sz="0" w:space="0" w:color="auto"/>
        <w:bottom w:val="none" w:sz="0" w:space="0" w:color="auto"/>
        <w:right w:val="none" w:sz="0" w:space="0" w:color="auto"/>
      </w:divBdr>
    </w:div>
    <w:div w:id="1851261272">
      <w:bodyDiv w:val="1"/>
      <w:marLeft w:val="0"/>
      <w:marRight w:val="0"/>
      <w:marTop w:val="0"/>
      <w:marBottom w:val="0"/>
      <w:divBdr>
        <w:top w:val="none" w:sz="0" w:space="0" w:color="auto"/>
        <w:left w:val="none" w:sz="0" w:space="0" w:color="auto"/>
        <w:bottom w:val="none" w:sz="0" w:space="0" w:color="auto"/>
        <w:right w:val="none" w:sz="0" w:space="0" w:color="auto"/>
      </w:divBdr>
    </w:div>
    <w:div w:id="1851484089">
      <w:bodyDiv w:val="1"/>
      <w:marLeft w:val="0"/>
      <w:marRight w:val="0"/>
      <w:marTop w:val="0"/>
      <w:marBottom w:val="0"/>
      <w:divBdr>
        <w:top w:val="none" w:sz="0" w:space="0" w:color="auto"/>
        <w:left w:val="none" w:sz="0" w:space="0" w:color="auto"/>
        <w:bottom w:val="none" w:sz="0" w:space="0" w:color="auto"/>
        <w:right w:val="none" w:sz="0" w:space="0" w:color="auto"/>
      </w:divBdr>
    </w:div>
    <w:div w:id="1851523202">
      <w:bodyDiv w:val="1"/>
      <w:marLeft w:val="0"/>
      <w:marRight w:val="0"/>
      <w:marTop w:val="0"/>
      <w:marBottom w:val="0"/>
      <w:divBdr>
        <w:top w:val="none" w:sz="0" w:space="0" w:color="auto"/>
        <w:left w:val="none" w:sz="0" w:space="0" w:color="auto"/>
        <w:bottom w:val="none" w:sz="0" w:space="0" w:color="auto"/>
        <w:right w:val="none" w:sz="0" w:space="0" w:color="auto"/>
      </w:divBdr>
    </w:div>
    <w:div w:id="1851528999">
      <w:bodyDiv w:val="1"/>
      <w:marLeft w:val="0"/>
      <w:marRight w:val="0"/>
      <w:marTop w:val="0"/>
      <w:marBottom w:val="0"/>
      <w:divBdr>
        <w:top w:val="none" w:sz="0" w:space="0" w:color="auto"/>
        <w:left w:val="none" w:sz="0" w:space="0" w:color="auto"/>
        <w:bottom w:val="none" w:sz="0" w:space="0" w:color="auto"/>
        <w:right w:val="none" w:sz="0" w:space="0" w:color="auto"/>
      </w:divBdr>
    </w:div>
    <w:div w:id="1851679356">
      <w:bodyDiv w:val="1"/>
      <w:marLeft w:val="0"/>
      <w:marRight w:val="0"/>
      <w:marTop w:val="0"/>
      <w:marBottom w:val="0"/>
      <w:divBdr>
        <w:top w:val="none" w:sz="0" w:space="0" w:color="auto"/>
        <w:left w:val="none" w:sz="0" w:space="0" w:color="auto"/>
        <w:bottom w:val="none" w:sz="0" w:space="0" w:color="auto"/>
        <w:right w:val="none" w:sz="0" w:space="0" w:color="auto"/>
      </w:divBdr>
    </w:div>
    <w:div w:id="1851942551">
      <w:bodyDiv w:val="1"/>
      <w:marLeft w:val="0"/>
      <w:marRight w:val="0"/>
      <w:marTop w:val="0"/>
      <w:marBottom w:val="0"/>
      <w:divBdr>
        <w:top w:val="none" w:sz="0" w:space="0" w:color="auto"/>
        <w:left w:val="none" w:sz="0" w:space="0" w:color="auto"/>
        <w:bottom w:val="none" w:sz="0" w:space="0" w:color="auto"/>
        <w:right w:val="none" w:sz="0" w:space="0" w:color="auto"/>
      </w:divBdr>
    </w:div>
    <w:div w:id="1852061021">
      <w:bodyDiv w:val="1"/>
      <w:marLeft w:val="0"/>
      <w:marRight w:val="0"/>
      <w:marTop w:val="0"/>
      <w:marBottom w:val="0"/>
      <w:divBdr>
        <w:top w:val="none" w:sz="0" w:space="0" w:color="auto"/>
        <w:left w:val="none" w:sz="0" w:space="0" w:color="auto"/>
        <w:bottom w:val="none" w:sz="0" w:space="0" w:color="auto"/>
        <w:right w:val="none" w:sz="0" w:space="0" w:color="auto"/>
      </w:divBdr>
    </w:div>
    <w:div w:id="1852720884">
      <w:bodyDiv w:val="1"/>
      <w:marLeft w:val="0"/>
      <w:marRight w:val="0"/>
      <w:marTop w:val="0"/>
      <w:marBottom w:val="0"/>
      <w:divBdr>
        <w:top w:val="none" w:sz="0" w:space="0" w:color="auto"/>
        <w:left w:val="none" w:sz="0" w:space="0" w:color="auto"/>
        <w:bottom w:val="none" w:sz="0" w:space="0" w:color="auto"/>
        <w:right w:val="none" w:sz="0" w:space="0" w:color="auto"/>
      </w:divBdr>
    </w:div>
    <w:div w:id="1852912041">
      <w:bodyDiv w:val="1"/>
      <w:marLeft w:val="0"/>
      <w:marRight w:val="0"/>
      <w:marTop w:val="0"/>
      <w:marBottom w:val="0"/>
      <w:divBdr>
        <w:top w:val="none" w:sz="0" w:space="0" w:color="auto"/>
        <w:left w:val="none" w:sz="0" w:space="0" w:color="auto"/>
        <w:bottom w:val="none" w:sz="0" w:space="0" w:color="auto"/>
        <w:right w:val="none" w:sz="0" w:space="0" w:color="auto"/>
      </w:divBdr>
    </w:div>
    <w:div w:id="1853688864">
      <w:bodyDiv w:val="1"/>
      <w:marLeft w:val="0"/>
      <w:marRight w:val="0"/>
      <w:marTop w:val="0"/>
      <w:marBottom w:val="0"/>
      <w:divBdr>
        <w:top w:val="none" w:sz="0" w:space="0" w:color="auto"/>
        <w:left w:val="none" w:sz="0" w:space="0" w:color="auto"/>
        <w:bottom w:val="none" w:sz="0" w:space="0" w:color="auto"/>
        <w:right w:val="none" w:sz="0" w:space="0" w:color="auto"/>
      </w:divBdr>
    </w:div>
    <w:div w:id="1853758937">
      <w:bodyDiv w:val="1"/>
      <w:marLeft w:val="0"/>
      <w:marRight w:val="0"/>
      <w:marTop w:val="0"/>
      <w:marBottom w:val="0"/>
      <w:divBdr>
        <w:top w:val="none" w:sz="0" w:space="0" w:color="auto"/>
        <w:left w:val="none" w:sz="0" w:space="0" w:color="auto"/>
        <w:bottom w:val="none" w:sz="0" w:space="0" w:color="auto"/>
        <w:right w:val="none" w:sz="0" w:space="0" w:color="auto"/>
      </w:divBdr>
    </w:div>
    <w:div w:id="1853912802">
      <w:bodyDiv w:val="1"/>
      <w:marLeft w:val="0"/>
      <w:marRight w:val="0"/>
      <w:marTop w:val="0"/>
      <w:marBottom w:val="0"/>
      <w:divBdr>
        <w:top w:val="none" w:sz="0" w:space="0" w:color="auto"/>
        <w:left w:val="none" w:sz="0" w:space="0" w:color="auto"/>
        <w:bottom w:val="none" w:sz="0" w:space="0" w:color="auto"/>
        <w:right w:val="none" w:sz="0" w:space="0" w:color="auto"/>
      </w:divBdr>
    </w:div>
    <w:div w:id="1854027741">
      <w:bodyDiv w:val="1"/>
      <w:marLeft w:val="0"/>
      <w:marRight w:val="0"/>
      <w:marTop w:val="0"/>
      <w:marBottom w:val="0"/>
      <w:divBdr>
        <w:top w:val="none" w:sz="0" w:space="0" w:color="auto"/>
        <w:left w:val="none" w:sz="0" w:space="0" w:color="auto"/>
        <w:bottom w:val="none" w:sz="0" w:space="0" w:color="auto"/>
        <w:right w:val="none" w:sz="0" w:space="0" w:color="auto"/>
      </w:divBdr>
    </w:div>
    <w:div w:id="1854610858">
      <w:bodyDiv w:val="1"/>
      <w:marLeft w:val="0"/>
      <w:marRight w:val="0"/>
      <w:marTop w:val="0"/>
      <w:marBottom w:val="0"/>
      <w:divBdr>
        <w:top w:val="none" w:sz="0" w:space="0" w:color="auto"/>
        <w:left w:val="none" w:sz="0" w:space="0" w:color="auto"/>
        <w:bottom w:val="none" w:sz="0" w:space="0" w:color="auto"/>
        <w:right w:val="none" w:sz="0" w:space="0" w:color="auto"/>
      </w:divBdr>
    </w:div>
    <w:div w:id="1854612727">
      <w:bodyDiv w:val="1"/>
      <w:marLeft w:val="0"/>
      <w:marRight w:val="0"/>
      <w:marTop w:val="0"/>
      <w:marBottom w:val="0"/>
      <w:divBdr>
        <w:top w:val="none" w:sz="0" w:space="0" w:color="auto"/>
        <w:left w:val="none" w:sz="0" w:space="0" w:color="auto"/>
        <w:bottom w:val="none" w:sz="0" w:space="0" w:color="auto"/>
        <w:right w:val="none" w:sz="0" w:space="0" w:color="auto"/>
      </w:divBdr>
    </w:div>
    <w:div w:id="1854950446">
      <w:bodyDiv w:val="1"/>
      <w:marLeft w:val="0"/>
      <w:marRight w:val="0"/>
      <w:marTop w:val="0"/>
      <w:marBottom w:val="0"/>
      <w:divBdr>
        <w:top w:val="none" w:sz="0" w:space="0" w:color="auto"/>
        <w:left w:val="none" w:sz="0" w:space="0" w:color="auto"/>
        <w:bottom w:val="none" w:sz="0" w:space="0" w:color="auto"/>
        <w:right w:val="none" w:sz="0" w:space="0" w:color="auto"/>
      </w:divBdr>
    </w:div>
    <w:div w:id="1855343547">
      <w:bodyDiv w:val="1"/>
      <w:marLeft w:val="0"/>
      <w:marRight w:val="0"/>
      <w:marTop w:val="0"/>
      <w:marBottom w:val="0"/>
      <w:divBdr>
        <w:top w:val="none" w:sz="0" w:space="0" w:color="auto"/>
        <w:left w:val="none" w:sz="0" w:space="0" w:color="auto"/>
        <w:bottom w:val="none" w:sz="0" w:space="0" w:color="auto"/>
        <w:right w:val="none" w:sz="0" w:space="0" w:color="auto"/>
      </w:divBdr>
    </w:div>
    <w:div w:id="1855612784">
      <w:bodyDiv w:val="1"/>
      <w:marLeft w:val="0"/>
      <w:marRight w:val="0"/>
      <w:marTop w:val="0"/>
      <w:marBottom w:val="0"/>
      <w:divBdr>
        <w:top w:val="none" w:sz="0" w:space="0" w:color="auto"/>
        <w:left w:val="none" w:sz="0" w:space="0" w:color="auto"/>
        <w:bottom w:val="none" w:sz="0" w:space="0" w:color="auto"/>
        <w:right w:val="none" w:sz="0" w:space="0" w:color="auto"/>
      </w:divBdr>
    </w:div>
    <w:div w:id="1855653282">
      <w:bodyDiv w:val="1"/>
      <w:marLeft w:val="0"/>
      <w:marRight w:val="0"/>
      <w:marTop w:val="0"/>
      <w:marBottom w:val="0"/>
      <w:divBdr>
        <w:top w:val="none" w:sz="0" w:space="0" w:color="auto"/>
        <w:left w:val="none" w:sz="0" w:space="0" w:color="auto"/>
        <w:bottom w:val="none" w:sz="0" w:space="0" w:color="auto"/>
        <w:right w:val="none" w:sz="0" w:space="0" w:color="auto"/>
      </w:divBdr>
    </w:div>
    <w:div w:id="1855849541">
      <w:bodyDiv w:val="1"/>
      <w:marLeft w:val="0"/>
      <w:marRight w:val="0"/>
      <w:marTop w:val="0"/>
      <w:marBottom w:val="0"/>
      <w:divBdr>
        <w:top w:val="none" w:sz="0" w:space="0" w:color="auto"/>
        <w:left w:val="none" w:sz="0" w:space="0" w:color="auto"/>
        <w:bottom w:val="none" w:sz="0" w:space="0" w:color="auto"/>
        <w:right w:val="none" w:sz="0" w:space="0" w:color="auto"/>
      </w:divBdr>
    </w:div>
    <w:div w:id="1856840490">
      <w:bodyDiv w:val="1"/>
      <w:marLeft w:val="0"/>
      <w:marRight w:val="0"/>
      <w:marTop w:val="0"/>
      <w:marBottom w:val="0"/>
      <w:divBdr>
        <w:top w:val="none" w:sz="0" w:space="0" w:color="auto"/>
        <w:left w:val="none" w:sz="0" w:space="0" w:color="auto"/>
        <w:bottom w:val="none" w:sz="0" w:space="0" w:color="auto"/>
        <w:right w:val="none" w:sz="0" w:space="0" w:color="auto"/>
      </w:divBdr>
    </w:div>
    <w:div w:id="1856845080">
      <w:bodyDiv w:val="1"/>
      <w:marLeft w:val="0"/>
      <w:marRight w:val="0"/>
      <w:marTop w:val="0"/>
      <w:marBottom w:val="0"/>
      <w:divBdr>
        <w:top w:val="none" w:sz="0" w:space="0" w:color="auto"/>
        <w:left w:val="none" w:sz="0" w:space="0" w:color="auto"/>
        <w:bottom w:val="none" w:sz="0" w:space="0" w:color="auto"/>
        <w:right w:val="none" w:sz="0" w:space="0" w:color="auto"/>
      </w:divBdr>
    </w:div>
    <w:div w:id="1856962824">
      <w:bodyDiv w:val="1"/>
      <w:marLeft w:val="0"/>
      <w:marRight w:val="0"/>
      <w:marTop w:val="0"/>
      <w:marBottom w:val="0"/>
      <w:divBdr>
        <w:top w:val="none" w:sz="0" w:space="0" w:color="auto"/>
        <w:left w:val="none" w:sz="0" w:space="0" w:color="auto"/>
        <w:bottom w:val="none" w:sz="0" w:space="0" w:color="auto"/>
        <w:right w:val="none" w:sz="0" w:space="0" w:color="auto"/>
      </w:divBdr>
    </w:div>
    <w:div w:id="1857034509">
      <w:bodyDiv w:val="1"/>
      <w:marLeft w:val="0"/>
      <w:marRight w:val="0"/>
      <w:marTop w:val="0"/>
      <w:marBottom w:val="0"/>
      <w:divBdr>
        <w:top w:val="none" w:sz="0" w:space="0" w:color="auto"/>
        <w:left w:val="none" w:sz="0" w:space="0" w:color="auto"/>
        <w:bottom w:val="none" w:sz="0" w:space="0" w:color="auto"/>
        <w:right w:val="none" w:sz="0" w:space="0" w:color="auto"/>
      </w:divBdr>
    </w:div>
    <w:div w:id="1857110712">
      <w:bodyDiv w:val="1"/>
      <w:marLeft w:val="0"/>
      <w:marRight w:val="0"/>
      <w:marTop w:val="0"/>
      <w:marBottom w:val="0"/>
      <w:divBdr>
        <w:top w:val="none" w:sz="0" w:space="0" w:color="auto"/>
        <w:left w:val="none" w:sz="0" w:space="0" w:color="auto"/>
        <w:bottom w:val="none" w:sz="0" w:space="0" w:color="auto"/>
        <w:right w:val="none" w:sz="0" w:space="0" w:color="auto"/>
      </w:divBdr>
    </w:div>
    <w:div w:id="1857690550">
      <w:bodyDiv w:val="1"/>
      <w:marLeft w:val="0"/>
      <w:marRight w:val="0"/>
      <w:marTop w:val="0"/>
      <w:marBottom w:val="0"/>
      <w:divBdr>
        <w:top w:val="none" w:sz="0" w:space="0" w:color="auto"/>
        <w:left w:val="none" w:sz="0" w:space="0" w:color="auto"/>
        <w:bottom w:val="none" w:sz="0" w:space="0" w:color="auto"/>
        <w:right w:val="none" w:sz="0" w:space="0" w:color="auto"/>
      </w:divBdr>
    </w:div>
    <w:div w:id="1857883233">
      <w:bodyDiv w:val="1"/>
      <w:marLeft w:val="0"/>
      <w:marRight w:val="0"/>
      <w:marTop w:val="0"/>
      <w:marBottom w:val="0"/>
      <w:divBdr>
        <w:top w:val="none" w:sz="0" w:space="0" w:color="auto"/>
        <w:left w:val="none" w:sz="0" w:space="0" w:color="auto"/>
        <w:bottom w:val="none" w:sz="0" w:space="0" w:color="auto"/>
        <w:right w:val="none" w:sz="0" w:space="0" w:color="auto"/>
      </w:divBdr>
    </w:div>
    <w:div w:id="1857964806">
      <w:bodyDiv w:val="1"/>
      <w:marLeft w:val="0"/>
      <w:marRight w:val="0"/>
      <w:marTop w:val="0"/>
      <w:marBottom w:val="0"/>
      <w:divBdr>
        <w:top w:val="none" w:sz="0" w:space="0" w:color="auto"/>
        <w:left w:val="none" w:sz="0" w:space="0" w:color="auto"/>
        <w:bottom w:val="none" w:sz="0" w:space="0" w:color="auto"/>
        <w:right w:val="none" w:sz="0" w:space="0" w:color="auto"/>
      </w:divBdr>
    </w:div>
    <w:div w:id="1858150665">
      <w:bodyDiv w:val="1"/>
      <w:marLeft w:val="0"/>
      <w:marRight w:val="0"/>
      <w:marTop w:val="0"/>
      <w:marBottom w:val="0"/>
      <w:divBdr>
        <w:top w:val="none" w:sz="0" w:space="0" w:color="auto"/>
        <w:left w:val="none" w:sz="0" w:space="0" w:color="auto"/>
        <w:bottom w:val="none" w:sz="0" w:space="0" w:color="auto"/>
        <w:right w:val="none" w:sz="0" w:space="0" w:color="auto"/>
      </w:divBdr>
    </w:div>
    <w:div w:id="1858349060">
      <w:bodyDiv w:val="1"/>
      <w:marLeft w:val="0"/>
      <w:marRight w:val="0"/>
      <w:marTop w:val="0"/>
      <w:marBottom w:val="0"/>
      <w:divBdr>
        <w:top w:val="none" w:sz="0" w:space="0" w:color="auto"/>
        <w:left w:val="none" w:sz="0" w:space="0" w:color="auto"/>
        <w:bottom w:val="none" w:sz="0" w:space="0" w:color="auto"/>
        <w:right w:val="none" w:sz="0" w:space="0" w:color="auto"/>
      </w:divBdr>
    </w:div>
    <w:div w:id="1858881405">
      <w:bodyDiv w:val="1"/>
      <w:marLeft w:val="0"/>
      <w:marRight w:val="0"/>
      <w:marTop w:val="0"/>
      <w:marBottom w:val="0"/>
      <w:divBdr>
        <w:top w:val="none" w:sz="0" w:space="0" w:color="auto"/>
        <w:left w:val="none" w:sz="0" w:space="0" w:color="auto"/>
        <w:bottom w:val="none" w:sz="0" w:space="0" w:color="auto"/>
        <w:right w:val="none" w:sz="0" w:space="0" w:color="auto"/>
      </w:divBdr>
    </w:div>
    <w:div w:id="1858888917">
      <w:bodyDiv w:val="1"/>
      <w:marLeft w:val="0"/>
      <w:marRight w:val="0"/>
      <w:marTop w:val="0"/>
      <w:marBottom w:val="0"/>
      <w:divBdr>
        <w:top w:val="none" w:sz="0" w:space="0" w:color="auto"/>
        <w:left w:val="none" w:sz="0" w:space="0" w:color="auto"/>
        <w:bottom w:val="none" w:sz="0" w:space="0" w:color="auto"/>
        <w:right w:val="none" w:sz="0" w:space="0" w:color="auto"/>
      </w:divBdr>
    </w:div>
    <w:div w:id="1859267326">
      <w:bodyDiv w:val="1"/>
      <w:marLeft w:val="0"/>
      <w:marRight w:val="0"/>
      <w:marTop w:val="0"/>
      <w:marBottom w:val="0"/>
      <w:divBdr>
        <w:top w:val="none" w:sz="0" w:space="0" w:color="auto"/>
        <w:left w:val="none" w:sz="0" w:space="0" w:color="auto"/>
        <w:bottom w:val="none" w:sz="0" w:space="0" w:color="auto"/>
        <w:right w:val="none" w:sz="0" w:space="0" w:color="auto"/>
      </w:divBdr>
    </w:div>
    <w:div w:id="1859586658">
      <w:bodyDiv w:val="1"/>
      <w:marLeft w:val="0"/>
      <w:marRight w:val="0"/>
      <w:marTop w:val="0"/>
      <w:marBottom w:val="0"/>
      <w:divBdr>
        <w:top w:val="none" w:sz="0" w:space="0" w:color="auto"/>
        <w:left w:val="none" w:sz="0" w:space="0" w:color="auto"/>
        <w:bottom w:val="none" w:sz="0" w:space="0" w:color="auto"/>
        <w:right w:val="none" w:sz="0" w:space="0" w:color="auto"/>
      </w:divBdr>
    </w:div>
    <w:div w:id="1859655075">
      <w:bodyDiv w:val="1"/>
      <w:marLeft w:val="0"/>
      <w:marRight w:val="0"/>
      <w:marTop w:val="0"/>
      <w:marBottom w:val="0"/>
      <w:divBdr>
        <w:top w:val="none" w:sz="0" w:space="0" w:color="auto"/>
        <w:left w:val="none" w:sz="0" w:space="0" w:color="auto"/>
        <w:bottom w:val="none" w:sz="0" w:space="0" w:color="auto"/>
        <w:right w:val="none" w:sz="0" w:space="0" w:color="auto"/>
      </w:divBdr>
    </w:div>
    <w:div w:id="1860125513">
      <w:bodyDiv w:val="1"/>
      <w:marLeft w:val="0"/>
      <w:marRight w:val="0"/>
      <w:marTop w:val="0"/>
      <w:marBottom w:val="0"/>
      <w:divBdr>
        <w:top w:val="none" w:sz="0" w:space="0" w:color="auto"/>
        <w:left w:val="none" w:sz="0" w:space="0" w:color="auto"/>
        <w:bottom w:val="none" w:sz="0" w:space="0" w:color="auto"/>
        <w:right w:val="none" w:sz="0" w:space="0" w:color="auto"/>
      </w:divBdr>
    </w:div>
    <w:div w:id="1860242365">
      <w:bodyDiv w:val="1"/>
      <w:marLeft w:val="0"/>
      <w:marRight w:val="0"/>
      <w:marTop w:val="0"/>
      <w:marBottom w:val="0"/>
      <w:divBdr>
        <w:top w:val="none" w:sz="0" w:space="0" w:color="auto"/>
        <w:left w:val="none" w:sz="0" w:space="0" w:color="auto"/>
        <w:bottom w:val="none" w:sz="0" w:space="0" w:color="auto"/>
        <w:right w:val="none" w:sz="0" w:space="0" w:color="auto"/>
      </w:divBdr>
    </w:div>
    <w:div w:id="1860269055">
      <w:bodyDiv w:val="1"/>
      <w:marLeft w:val="0"/>
      <w:marRight w:val="0"/>
      <w:marTop w:val="0"/>
      <w:marBottom w:val="0"/>
      <w:divBdr>
        <w:top w:val="none" w:sz="0" w:space="0" w:color="auto"/>
        <w:left w:val="none" w:sz="0" w:space="0" w:color="auto"/>
        <w:bottom w:val="none" w:sz="0" w:space="0" w:color="auto"/>
        <w:right w:val="none" w:sz="0" w:space="0" w:color="auto"/>
      </w:divBdr>
    </w:div>
    <w:div w:id="1860390890">
      <w:bodyDiv w:val="1"/>
      <w:marLeft w:val="0"/>
      <w:marRight w:val="0"/>
      <w:marTop w:val="0"/>
      <w:marBottom w:val="0"/>
      <w:divBdr>
        <w:top w:val="none" w:sz="0" w:space="0" w:color="auto"/>
        <w:left w:val="none" w:sz="0" w:space="0" w:color="auto"/>
        <w:bottom w:val="none" w:sz="0" w:space="0" w:color="auto"/>
        <w:right w:val="none" w:sz="0" w:space="0" w:color="auto"/>
      </w:divBdr>
    </w:div>
    <w:div w:id="1860702515">
      <w:bodyDiv w:val="1"/>
      <w:marLeft w:val="0"/>
      <w:marRight w:val="0"/>
      <w:marTop w:val="0"/>
      <w:marBottom w:val="0"/>
      <w:divBdr>
        <w:top w:val="none" w:sz="0" w:space="0" w:color="auto"/>
        <w:left w:val="none" w:sz="0" w:space="0" w:color="auto"/>
        <w:bottom w:val="none" w:sz="0" w:space="0" w:color="auto"/>
        <w:right w:val="none" w:sz="0" w:space="0" w:color="auto"/>
      </w:divBdr>
    </w:div>
    <w:div w:id="1860730674">
      <w:bodyDiv w:val="1"/>
      <w:marLeft w:val="0"/>
      <w:marRight w:val="0"/>
      <w:marTop w:val="0"/>
      <w:marBottom w:val="0"/>
      <w:divBdr>
        <w:top w:val="none" w:sz="0" w:space="0" w:color="auto"/>
        <w:left w:val="none" w:sz="0" w:space="0" w:color="auto"/>
        <w:bottom w:val="none" w:sz="0" w:space="0" w:color="auto"/>
        <w:right w:val="none" w:sz="0" w:space="0" w:color="auto"/>
      </w:divBdr>
    </w:div>
    <w:div w:id="1860854877">
      <w:bodyDiv w:val="1"/>
      <w:marLeft w:val="0"/>
      <w:marRight w:val="0"/>
      <w:marTop w:val="0"/>
      <w:marBottom w:val="0"/>
      <w:divBdr>
        <w:top w:val="none" w:sz="0" w:space="0" w:color="auto"/>
        <w:left w:val="none" w:sz="0" w:space="0" w:color="auto"/>
        <w:bottom w:val="none" w:sz="0" w:space="0" w:color="auto"/>
        <w:right w:val="none" w:sz="0" w:space="0" w:color="auto"/>
      </w:divBdr>
    </w:div>
    <w:div w:id="1860966652">
      <w:bodyDiv w:val="1"/>
      <w:marLeft w:val="0"/>
      <w:marRight w:val="0"/>
      <w:marTop w:val="0"/>
      <w:marBottom w:val="0"/>
      <w:divBdr>
        <w:top w:val="none" w:sz="0" w:space="0" w:color="auto"/>
        <w:left w:val="none" w:sz="0" w:space="0" w:color="auto"/>
        <w:bottom w:val="none" w:sz="0" w:space="0" w:color="auto"/>
        <w:right w:val="none" w:sz="0" w:space="0" w:color="auto"/>
      </w:divBdr>
    </w:div>
    <w:div w:id="1861167447">
      <w:bodyDiv w:val="1"/>
      <w:marLeft w:val="0"/>
      <w:marRight w:val="0"/>
      <w:marTop w:val="0"/>
      <w:marBottom w:val="0"/>
      <w:divBdr>
        <w:top w:val="none" w:sz="0" w:space="0" w:color="auto"/>
        <w:left w:val="none" w:sz="0" w:space="0" w:color="auto"/>
        <w:bottom w:val="none" w:sz="0" w:space="0" w:color="auto"/>
        <w:right w:val="none" w:sz="0" w:space="0" w:color="auto"/>
      </w:divBdr>
    </w:div>
    <w:div w:id="1861318044">
      <w:bodyDiv w:val="1"/>
      <w:marLeft w:val="0"/>
      <w:marRight w:val="0"/>
      <w:marTop w:val="0"/>
      <w:marBottom w:val="0"/>
      <w:divBdr>
        <w:top w:val="none" w:sz="0" w:space="0" w:color="auto"/>
        <w:left w:val="none" w:sz="0" w:space="0" w:color="auto"/>
        <w:bottom w:val="none" w:sz="0" w:space="0" w:color="auto"/>
        <w:right w:val="none" w:sz="0" w:space="0" w:color="auto"/>
      </w:divBdr>
    </w:div>
    <w:div w:id="1861353582">
      <w:bodyDiv w:val="1"/>
      <w:marLeft w:val="0"/>
      <w:marRight w:val="0"/>
      <w:marTop w:val="0"/>
      <w:marBottom w:val="0"/>
      <w:divBdr>
        <w:top w:val="none" w:sz="0" w:space="0" w:color="auto"/>
        <w:left w:val="none" w:sz="0" w:space="0" w:color="auto"/>
        <w:bottom w:val="none" w:sz="0" w:space="0" w:color="auto"/>
        <w:right w:val="none" w:sz="0" w:space="0" w:color="auto"/>
      </w:divBdr>
    </w:div>
    <w:div w:id="1861432257">
      <w:bodyDiv w:val="1"/>
      <w:marLeft w:val="0"/>
      <w:marRight w:val="0"/>
      <w:marTop w:val="0"/>
      <w:marBottom w:val="0"/>
      <w:divBdr>
        <w:top w:val="none" w:sz="0" w:space="0" w:color="auto"/>
        <w:left w:val="none" w:sz="0" w:space="0" w:color="auto"/>
        <w:bottom w:val="none" w:sz="0" w:space="0" w:color="auto"/>
        <w:right w:val="none" w:sz="0" w:space="0" w:color="auto"/>
      </w:divBdr>
    </w:div>
    <w:div w:id="1861551691">
      <w:bodyDiv w:val="1"/>
      <w:marLeft w:val="0"/>
      <w:marRight w:val="0"/>
      <w:marTop w:val="0"/>
      <w:marBottom w:val="0"/>
      <w:divBdr>
        <w:top w:val="none" w:sz="0" w:space="0" w:color="auto"/>
        <w:left w:val="none" w:sz="0" w:space="0" w:color="auto"/>
        <w:bottom w:val="none" w:sz="0" w:space="0" w:color="auto"/>
        <w:right w:val="none" w:sz="0" w:space="0" w:color="auto"/>
      </w:divBdr>
    </w:div>
    <w:div w:id="1861577139">
      <w:bodyDiv w:val="1"/>
      <w:marLeft w:val="0"/>
      <w:marRight w:val="0"/>
      <w:marTop w:val="0"/>
      <w:marBottom w:val="0"/>
      <w:divBdr>
        <w:top w:val="none" w:sz="0" w:space="0" w:color="auto"/>
        <w:left w:val="none" w:sz="0" w:space="0" w:color="auto"/>
        <w:bottom w:val="none" w:sz="0" w:space="0" w:color="auto"/>
        <w:right w:val="none" w:sz="0" w:space="0" w:color="auto"/>
      </w:divBdr>
    </w:div>
    <w:div w:id="1861971617">
      <w:bodyDiv w:val="1"/>
      <w:marLeft w:val="0"/>
      <w:marRight w:val="0"/>
      <w:marTop w:val="0"/>
      <w:marBottom w:val="0"/>
      <w:divBdr>
        <w:top w:val="none" w:sz="0" w:space="0" w:color="auto"/>
        <w:left w:val="none" w:sz="0" w:space="0" w:color="auto"/>
        <w:bottom w:val="none" w:sz="0" w:space="0" w:color="auto"/>
        <w:right w:val="none" w:sz="0" w:space="0" w:color="auto"/>
      </w:divBdr>
    </w:div>
    <w:div w:id="1862083318">
      <w:bodyDiv w:val="1"/>
      <w:marLeft w:val="0"/>
      <w:marRight w:val="0"/>
      <w:marTop w:val="0"/>
      <w:marBottom w:val="0"/>
      <w:divBdr>
        <w:top w:val="none" w:sz="0" w:space="0" w:color="auto"/>
        <w:left w:val="none" w:sz="0" w:space="0" w:color="auto"/>
        <w:bottom w:val="none" w:sz="0" w:space="0" w:color="auto"/>
        <w:right w:val="none" w:sz="0" w:space="0" w:color="auto"/>
      </w:divBdr>
    </w:div>
    <w:div w:id="1862163448">
      <w:bodyDiv w:val="1"/>
      <w:marLeft w:val="0"/>
      <w:marRight w:val="0"/>
      <w:marTop w:val="0"/>
      <w:marBottom w:val="0"/>
      <w:divBdr>
        <w:top w:val="none" w:sz="0" w:space="0" w:color="auto"/>
        <w:left w:val="none" w:sz="0" w:space="0" w:color="auto"/>
        <w:bottom w:val="none" w:sz="0" w:space="0" w:color="auto"/>
        <w:right w:val="none" w:sz="0" w:space="0" w:color="auto"/>
      </w:divBdr>
    </w:div>
    <w:div w:id="1862358616">
      <w:bodyDiv w:val="1"/>
      <w:marLeft w:val="0"/>
      <w:marRight w:val="0"/>
      <w:marTop w:val="0"/>
      <w:marBottom w:val="0"/>
      <w:divBdr>
        <w:top w:val="none" w:sz="0" w:space="0" w:color="auto"/>
        <w:left w:val="none" w:sz="0" w:space="0" w:color="auto"/>
        <w:bottom w:val="none" w:sz="0" w:space="0" w:color="auto"/>
        <w:right w:val="none" w:sz="0" w:space="0" w:color="auto"/>
      </w:divBdr>
    </w:div>
    <w:div w:id="1862622636">
      <w:bodyDiv w:val="1"/>
      <w:marLeft w:val="0"/>
      <w:marRight w:val="0"/>
      <w:marTop w:val="0"/>
      <w:marBottom w:val="0"/>
      <w:divBdr>
        <w:top w:val="none" w:sz="0" w:space="0" w:color="auto"/>
        <w:left w:val="none" w:sz="0" w:space="0" w:color="auto"/>
        <w:bottom w:val="none" w:sz="0" w:space="0" w:color="auto"/>
        <w:right w:val="none" w:sz="0" w:space="0" w:color="auto"/>
      </w:divBdr>
    </w:div>
    <w:div w:id="1862624997">
      <w:bodyDiv w:val="1"/>
      <w:marLeft w:val="0"/>
      <w:marRight w:val="0"/>
      <w:marTop w:val="0"/>
      <w:marBottom w:val="0"/>
      <w:divBdr>
        <w:top w:val="none" w:sz="0" w:space="0" w:color="auto"/>
        <w:left w:val="none" w:sz="0" w:space="0" w:color="auto"/>
        <w:bottom w:val="none" w:sz="0" w:space="0" w:color="auto"/>
        <w:right w:val="none" w:sz="0" w:space="0" w:color="auto"/>
      </w:divBdr>
    </w:div>
    <w:div w:id="1862739649">
      <w:bodyDiv w:val="1"/>
      <w:marLeft w:val="0"/>
      <w:marRight w:val="0"/>
      <w:marTop w:val="0"/>
      <w:marBottom w:val="0"/>
      <w:divBdr>
        <w:top w:val="none" w:sz="0" w:space="0" w:color="auto"/>
        <w:left w:val="none" w:sz="0" w:space="0" w:color="auto"/>
        <w:bottom w:val="none" w:sz="0" w:space="0" w:color="auto"/>
        <w:right w:val="none" w:sz="0" w:space="0" w:color="auto"/>
      </w:divBdr>
    </w:div>
    <w:div w:id="1862930249">
      <w:bodyDiv w:val="1"/>
      <w:marLeft w:val="0"/>
      <w:marRight w:val="0"/>
      <w:marTop w:val="0"/>
      <w:marBottom w:val="0"/>
      <w:divBdr>
        <w:top w:val="none" w:sz="0" w:space="0" w:color="auto"/>
        <w:left w:val="none" w:sz="0" w:space="0" w:color="auto"/>
        <w:bottom w:val="none" w:sz="0" w:space="0" w:color="auto"/>
        <w:right w:val="none" w:sz="0" w:space="0" w:color="auto"/>
      </w:divBdr>
    </w:div>
    <w:div w:id="1863350332">
      <w:bodyDiv w:val="1"/>
      <w:marLeft w:val="0"/>
      <w:marRight w:val="0"/>
      <w:marTop w:val="0"/>
      <w:marBottom w:val="0"/>
      <w:divBdr>
        <w:top w:val="none" w:sz="0" w:space="0" w:color="auto"/>
        <w:left w:val="none" w:sz="0" w:space="0" w:color="auto"/>
        <w:bottom w:val="none" w:sz="0" w:space="0" w:color="auto"/>
        <w:right w:val="none" w:sz="0" w:space="0" w:color="auto"/>
      </w:divBdr>
    </w:div>
    <w:div w:id="1863738556">
      <w:bodyDiv w:val="1"/>
      <w:marLeft w:val="0"/>
      <w:marRight w:val="0"/>
      <w:marTop w:val="0"/>
      <w:marBottom w:val="0"/>
      <w:divBdr>
        <w:top w:val="none" w:sz="0" w:space="0" w:color="auto"/>
        <w:left w:val="none" w:sz="0" w:space="0" w:color="auto"/>
        <w:bottom w:val="none" w:sz="0" w:space="0" w:color="auto"/>
        <w:right w:val="none" w:sz="0" w:space="0" w:color="auto"/>
      </w:divBdr>
    </w:div>
    <w:div w:id="1863741619">
      <w:bodyDiv w:val="1"/>
      <w:marLeft w:val="0"/>
      <w:marRight w:val="0"/>
      <w:marTop w:val="0"/>
      <w:marBottom w:val="0"/>
      <w:divBdr>
        <w:top w:val="none" w:sz="0" w:space="0" w:color="auto"/>
        <w:left w:val="none" w:sz="0" w:space="0" w:color="auto"/>
        <w:bottom w:val="none" w:sz="0" w:space="0" w:color="auto"/>
        <w:right w:val="none" w:sz="0" w:space="0" w:color="auto"/>
      </w:divBdr>
    </w:div>
    <w:div w:id="1863930666">
      <w:bodyDiv w:val="1"/>
      <w:marLeft w:val="0"/>
      <w:marRight w:val="0"/>
      <w:marTop w:val="0"/>
      <w:marBottom w:val="0"/>
      <w:divBdr>
        <w:top w:val="none" w:sz="0" w:space="0" w:color="auto"/>
        <w:left w:val="none" w:sz="0" w:space="0" w:color="auto"/>
        <w:bottom w:val="none" w:sz="0" w:space="0" w:color="auto"/>
        <w:right w:val="none" w:sz="0" w:space="0" w:color="auto"/>
      </w:divBdr>
    </w:div>
    <w:div w:id="1863935731">
      <w:bodyDiv w:val="1"/>
      <w:marLeft w:val="0"/>
      <w:marRight w:val="0"/>
      <w:marTop w:val="0"/>
      <w:marBottom w:val="0"/>
      <w:divBdr>
        <w:top w:val="none" w:sz="0" w:space="0" w:color="auto"/>
        <w:left w:val="none" w:sz="0" w:space="0" w:color="auto"/>
        <w:bottom w:val="none" w:sz="0" w:space="0" w:color="auto"/>
        <w:right w:val="none" w:sz="0" w:space="0" w:color="auto"/>
      </w:divBdr>
    </w:div>
    <w:div w:id="1863981345">
      <w:bodyDiv w:val="1"/>
      <w:marLeft w:val="0"/>
      <w:marRight w:val="0"/>
      <w:marTop w:val="0"/>
      <w:marBottom w:val="0"/>
      <w:divBdr>
        <w:top w:val="none" w:sz="0" w:space="0" w:color="auto"/>
        <w:left w:val="none" w:sz="0" w:space="0" w:color="auto"/>
        <w:bottom w:val="none" w:sz="0" w:space="0" w:color="auto"/>
        <w:right w:val="none" w:sz="0" w:space="0" w:color="auto"/>
      </w:divBdr>
    </w:div>
    <w:div w:id="1864127723">
      <w:bodyDiv w:val="1"/>
      <w:marLeft w:val="0"/>
      <w:marRight w:val="0"/>
      <w:marTop w:val="0"/>
      <w:marBottom w:val="0"/>
      <w:divBdr>
        <w:top w:val="none" w:sz="0" w:space="0" w:color="auto"/>
        <w:left w:val="none" w:sz="0" w:space="0" w:color="auto"/>
        <w:bottom w:val="none" w:sz="0" w:space="0" w:color="auto"/>
        <w:right w:val="none" w:sz="0" w:space="0" w:color="auto"/>
      </w:divBdr>
    </w:div>
    <w:div w:id="1864129605">
      <w:bodyDiv w:val="1"/>
      <w:marLeft w:val="0"/>
      <w:marRight w:val="0"/>
      <w:marTop w:val="0"/>
      <w:marBottom w:val="0"/>
      <w:divBdr>
        <w:top w:val="none" w:sz="0" w:space="0" w:color="auto"/>
        <w:left w:val="none" w:sz="0" w:space="0" w:color="auto"/>
        <w:bottom w:val="none" w:sz="0" w:space="0" w:color="auto"/>
        <w:right w:val="none" w:sz="0" w:space="0" w:color="auto"/>
      </w:divBdr>
    </w:div>
    <w:div w:id="1864397137">
      <w:bodyDiv w:val="1"/>
      <w:marLeft w:val="0"/>
      <w:marRight w:val="0"/>
      <w:marTop w:val="0"/>
      <w:marBottom w:val="0"/>
      <w:divBdr>
        <w:top w:val="none" w:sz="0" w:space="0" w:color="auto"/>
        <w:left w:val="none" w:sz="0" w:space="0" w:color="auto"/>
        <w:bottom w:val="none" w:sz="0" w:space="0" w:color="auto"/>
        <w:right w:val="none" w:sz="0" w:space="0" w:color="auto"/>
      </w:divBdr>
    </w:div>
    <w:div w:id="1864779259">
      <w:bodyDiv w:val="1"/>
      <w:marLeft w:val="0"/>
      <w:marRight w:val="0"/>
      <w:marTop w:val="0"/>
      <w:marBottom w:val="0"/>
      <w:divBdr>
        <w:top w:val="none" w:sz="0" w:space="0" w:color="auto"/>
        <w:left w:val="none" w:sz="0" w:space="0" w:color="auto"/>
        <w:bottom w:val="none" w:sz="0" w:space="0" w:color="auto"/>
        <w:right w:val="none" w:sz="0" w:space="0" w:color="auto"/>
      </w:divBdr>
    </w:div>
    <w:div w:id="1865055379">
      <w:bodyDiv w:val="1"/>
      <w:marLeft w:val="0"/>
      <w:marRight w:val="0"/>
      <w:marTop w:val="0"/>
      <w:marBottom w:val="0"/>
      <w:divBdr>
        <w:top w:val="none" w:sz="0" w:space="0" w:color="auto"/>
        <w:left w:val="none" w:sz="0" w:space="0" w:color="auto"/>
        <w:bottom w:val="none" w:sz="0" w:space="0" w:color="auto"/>
        <w:right w:val="none" w:sz="0" w:space="0" w:color="auto"/>
      </w:divBdr>
    </w:div>
    <w:div w:id="1865247563">
      <w:bodyDiv w:val="1"/>
      <w:marLeft w:val="0"/>
      <w:marRight w:val="0"/>
      <w:marTop w:val="0"/>
      <w:marBottom w:val="0"/>
      <w:divBdr>
        <w:top w:val="none" w:sz="0" w:space="0" w:color="auto"/>
        <w:left w:val="none" w:sz="0" w:space="0" w:color="auto"/>
        <w:bottom w:val="none" w:sz="0" w:space="0" w:color="auto"/>
        <w:right w:val="none" w:sz="0" w:space="0" w:color="auto"/>
      </w:divBdr>
    </w:div>
    <w:div w:id="1866600134">
      <w:bodyDiv w:val="1"/>
      <w:marLeft w:val="0"/>
      <w:marRight w:val="0"/>
      <w:marTop w:val="0"/>
      <w:marBottom w:val="0"/>
      <w:divBdr>
        <w:top w:val="none" w:sz="0" w:space="0" w:color="auto"/>
        <w:left w:val="none" w:sz="0" w:space="0" w:color="auto"/>
        <w:bottom w:val="none" w:sz="0" w:space="0" w:color="auto"/>
        <w:right w:val="none" w:sz="0" w:space="0" w:color="auto"/>
      </w:divBdr>
    </w:div>
    <w:div w:id="1866602433">
      <w:bodyDiv w:val="1"/>
      <w:marLeft w:val="0"/>
      <w:marRight w:val="0"/>
      <w:marTop w:val="0"/>
      <w:marBottom w:val="0"/>
      <w:divBdr>
        <w:top w:val="none" w:sz="0" w:space="0" w:color="auto"/>
        <w:left w:val="none" w:sz="0" w:space="0" w:color="auto"/>
        <w:bottom w:val="none" w:sz="0" w:space="0" w:color="auto"/>
        <w:right w:val="none" w:sz="0" w:space="0" w:color="auto"/>
      </w:divBdr>
    </w:div>
    <w:div w:id="1866625999">
      <w:bodyDiv w:val="1"/>
      <w:marLeft w:val="0"/>
      <w:marRight w:val="0"/>
      <w:marTop w:val="0"/>
      <w:marBottom w:val="0"/>
      <w:divBdr>
        <w:top w:val="none" w:sz="0" w:space="0" w:color="auto"/>
        <w:left w:val="none" w:sz="0" w:space="0" w:color="auto"/>
        <w:bottom w:val="none" w:sz="0" w:space="0" w:color="auto"/>
        <w:right w:val="none" w:sz="0" w:space="0" w:color="auto"/>
      </w:divBdr>
    </w:div>
    <w:div w:id="1866822026">
      <w:bodyDiv w:val="1"/>
      <w:marLeft w:val="0"/>
      <w:marRight w:val="0"/>
      <w:marTop w:val="0"/>
      <w:marBottom w:val="0"/>
      <w:divBdr>
        <w:top w:val="none" w:sz="0" w:space="0" w:color="auto"/>
        <w:left w:val="none" w:sz="0" w:space="0" w:color="auto"/>
        <w:bottom w:val="none" w:sz="0" w:space="0" w:color="auto"/>
        <w:right w:val="none" w:sz="0" w:space="0" w:color="auto"/>
      </w:divBdr>
    </w:div>
    <w:div w:id="1866863577">
      <w:bodyDiv w:val="1"/>
      <w:marLeft w:val="0"/>
      <w:marRight w:val="0"/>
      <w:marTop w:val="0"/>
      <w:marBottom w:val="0"/>
      <w:divBdr>
        <w:top w:val="none" w:sz="0" w:space="0" w:color="auto"/>
        <w:left w:val="none" w:sz="0" w:space="0" w:color="auto"/>
        <w:bottom w:val="none" w:sz="0" w:space="0" w:color="auto"/>
        <w:right w:val="none" w:sz="0" w:space="0" w:color="auto"/>
      </w:divBdr>
    </w:div>
    <w:div w:id="1867210245">
      <w:bodyDiv w:val="1"/>
      <w:marLeft w:val="0"/>
      <w:marRight w:val="0"/>
      <w:marTop w:val="0"/>
      <w:marBottom w:val="0"/>
      <w:divBdr>
        <w:top w:val="none" w:sz="0" w:space="0" w:color="auto"/>
        <w:left w:val="none" w:sz="0" w:space="0" w:color="auto"/>
        <w:bottom w:val="none" w:sz="0" w:space="0" w:color="auto"/>
        <w:right w:val="none" w:sz="0" w:space="0" w:color="auto"/>
      </w:divBdr>
    </w:div>
    <w:div w:id="1867281980">
      <w:bodyDiv w:val="1"/>
      <w:marLeft w:val="0"/>
      <w:marRight w:val="0"/>
      <w:marTop w:val="0"/>
      <w:marBottom w:val="0"/>
      <w:divBdr>
        <w:top w:val="none" w:sz="0" w:space="0" w:color="auto"/>
        <w:left w:val="none" w:sz="0" w:space="0" w:color="auto"/>
        <w:bottom w:val="none" w:sz="0" w:space="0" w:color="auto"/>
        <w:right w:val="none" w:sz="0" w:space="0" w:color="auto"/>
      </w:divBdr>
    </w:div>
    <w:div w:id="1867331714">
      <w:bodyDiv w:val="1"/>
      <w:marLeft w:val="0"/>
      <w:marRight w:val="0"/>
      <w:marTop w:val="0"/>
      <w:marBottom w:val="0"/>
      <w:divBdr>
        <w:top w:val="none" w:sz="0" w:space="0" w:color="auto"/>
        <w:left w:val="none" w:sz="0" w:space="0" w:color="auto"/>
        <w:bottom w:val="none" w:sz="0" w:space="0" w:color="auto"/>
        <w:right w:val="none" w:sz="0" w:space="0" w:color="auto"/>
      </w:divBdr>
    </w:div>
    <w:div w:id="1867522484">
      <w:bodyDiv w:val="1"/>
      <w:marLeft w:val="0"/>
      <w:marRight w:val="0"/>
      <w:marTop w:val="0"/>
      <w:marBottom w:val="0"/>
      <w:divBdr>
        <w:top w:val="none" w:sz="0" w:space="0" w:color="auto"/>
        <w:left w:val="none" w:sz="0" w:space="0" w:color="auto"/>
        <w:bottom w:val="none" w:sz="0" w:space="0" w:color="auto"/>
        <w:right w:val="none" w:sz="0" w:space="0" w:color="auto"/>
      </w:divBdr>
    </w:div>
    <w:div w:id="1867594180">
      <w:bodyDiv w:val="1"/>
      <w:marLeft w:val="0"/>
      <w:marRight w:val="0"/>
      <w:marTop w:val="0"/>
      <w:marBottom w:val="0"/>
      <w:divBdr>
        <w:top w:val="none" w:sz="0" w:space="0" w:color="auto"/>
        <w:left w:val="none" w:sz="0" w:space="0" w:color="auto"/>
        <w:bottom w:val="none" w:sz="0" w:space="0" w:color="auto"/>
        <w:right w:val="none" w:sz="0" w:space="0" w:color="auto"/>
      </w:divBdr>
    </w:div>
    <w:div w:id="1867670391">
      <w:bodyDiv w:val="1"/>
      <w:marLeft w:val="0"/>
      <w:marRight w:val="0"/>
      <w:marTop w:val="0"/>
      <w:marBottom w:val="0"/>
      <w:divBdr>
        <w:top w:val="none" w:sz="0" w:space="0" w:color="auto"/>
        <w:left w:val="none" w:sz="0" w:space="0" w:color="auto"/>
        <w:bottom w:val="none" w:sz="0" w:space="0" w:color="auto"/>
        <w:right w:val="none" w:sz="0" w:space="0" w:color="auto"/>
      </w:divBdr>
    </w:div>
    <w:div w:id="1867939340">
      <w:bodyDiv w:val="1"/>
      <w:marLeft w:val="0"/>
      <w:marRight w:val="0"/>
      <w:marTop w:val="0"/>
      <w:marBottom w:val="0"/>
      <w:divBdr>
        <w:top w:val="none" w:sz="0" w:space="0" w:color="auto"/>
        <w:left w:val="none" w:sz="0" w:space="0" w:color="auto"/>
        <w:bottom w:val="none" w:sz="0" w:space="0" w:color="auto"/>
        <w:right w:val="none" w:sz="0" w:space="0" w:color="auto"/>
      </w:divBdr>
    </w:div>
    <w:div w:id="1868130045">
      <w:bodyDiv w:val="1"/>
      <w:marLeft w:val="0"/>
      <w:marRight w:val="0"/>
      <w:marTop w:val="0"/>
      <w:marBottom w:val="0"/>
      <w:divBdr>
        <w:top w:val="none" w:sz="0" w:space="0" w:color="auto"/>
        <w:left w:val="none" w:sz="0" w:space="0" w:color="auto"/>
        <w:bottom w:val="none" w:sz="0" w:space="0" w:color="auto"/>
        <w:right w:val="none" w:sz="0" w:space="0" w:color="auto"/>
      </w:divBdr>
    </w:div>
    <w:div w:id="1868251828">
      <w:bodyDiv w:val="1"/>
      <w:marLeft w:val="0"/>
      <w:marRight w:val="0"/>
      <w:marTop w:val="0"/>
      <w:marBottom w:val="0"/>
      <w:divBdr>
        <w:top w:val="none" w:sz="0" w:space="0" w:color="auto"/>
        <w:left w:val="none" w:sz="0" w:space="0" w:color="auto"/>
        <w:bottom w:val="none" w:sz="0" w:space="0" w:color="auto"/>
        <w:right w:val="none" w:sz="0" w:space="0" w:color="auto"/>
      </w:divBdr>
    </w:div>
    <w:div w:id="1868323099">
      <w:bodyDiv w:val="1"/>
      <w:marLeft w:val="0"/>
      <w:marRight w:val="0"/>
      <w:marTop w:val="0"/>
      <w:marBottom w:val="0"/>
      <w:divBdr>
        <w:top w:val="none" w:sz="0" w:space="0" w:color="auto"/>
        <w:left w:val="none" w:sz="0" w:space="0" w:color="auto"/>
        <w:bottom w:val="none" w:sz="0" w:space="0" w:color="auto"/>
        <w:right w:val="none" w:sz="0" w:space="0" w:color="auto"/>
      </w:divBdr>
    </w:div>
    <w:div w:id="1868450768">
      <w:bodyDiv w:val="1"/>
      <w:marLeft w:val="0"/>
      <w:marRight w:val="0"/>
      <w:marTop w:val="0"/>
      <w:marBottom w:val="0"/>
      <w:divBdr>
        <w:top w:val="none" w:sz="0" w:space="0" w:color="auto"/>
        <w:left w:val="none" w:sz="0" w:space="0" w:color="auto"/>
        <w:bottom w:val="none" w:sz="0" w:space="0" w:color="auto"/>
        <w:right w:val="none" w:sz="0" w:space="0" w:color="auto"/>
      </w:divBdr>
    </w:div>
    <w:div w:id="1868594522">
      <w:bodyDiv w:val="1"/>
      <w:marLeft w:val="0"/>
      <w:marRight w:val="0"/>
      <w:marTop w:val="0"/>
      <w:marBottom w:val="0"/>
      <w:divBdr>
        <w:top w:val="none" w:sz="0" w:space="0" w:color="auto"/>
        <w:left w:val="none" w:sz="0" w:space="0" w:color="auto"/>
        <w:bottom w:val="none" w:sz="0" w:space="0" w:color="auto"/>
        <w:right w:val="none" w:sz="0" w:space="0" w:color="auto"/>
      </w:divBdr>
    </w:div>
    <w:div w:id="1868643795">
      <w:bodyDiv w:val="1"/>
      <w:marLeft w:val="0"/>
      <w:marRight w:val="0"/>
      <w:marTop w:val="0"/>
      <w:marBottom w:val="0"/>
      <w:divBdr>
        <w:top w:val="none" w:sz="0" w:space="0" w:color="auto"/>
        <w:left w:val="none" w:sz="0" w:space="0" w:color="auto"/>
        <w:bottom w:val="none" w:sz="0" w:space="0" w:color="auto"/>
        <w:right w:val="none" w:sz="0" w:space="0" w:color="auto"/>
      </w:divBdr>
    </w:div>
    <w:div w:id="1868709973">
      <w:bodyDiv w:val="1"/>
      <w:marLeft w:val="0"/>
      <w:marRight w:val="0"/>
      <w:marTop w:val="0"/>
      <w:marBottom w:val="0"/>
      <w:divBdr>
        <w:top w:val="none" w:sz="0" w:space="0" w:color="auto"/>
        <w:left w:val="none" w:sz="0" w:space="0" w:color="auto"/>
        <w:bottom w:val="none" w:sz="0" w:space="0" w:color="auto"/>
        <w:right w:val="none" w:sz="0" w:space="0" w:color="auto"/>
      </w:divBdr>
    </w:div>
    <w:div w:id="1868789904">
      <w:bodyDiv w:val="1"/>
      <w:marLeft w:val="0"/>
      <w:marRight w:val="0"/>
      <w:marTop w:val="0"/>
      <w:marBottom w:val="0"/>
      <w:divBdr>
        <w:top w:val="none" w:sz="0" w:space="0" w:color="auto"/>
        <w:left w:val="none" w:sz="0" w:space="0" w:color="auto"/>
        <w:bottom w:val="none" w:sz="0" w:space="0" w:color="auto"/>
        <w:right w:val="none" w:sz="0" w:space="0" w:color="auto"/>
      </w:divBdr>
    </w:div>
    <w:div w:id="1868911093">
      <w:bodyDiv w:val="1"/>
      <w:marLeft w:val="0"/>
      <w:marRight w:val="0"/>
      <w:marTop w:val="0"/>
      <w:marBottom w:val="0"/>
      <w:divBdr>
        <w:top w:val="none" w:sz="0" w:space="0" w:color="auto"/>
        <w:left w:val="none" w:sz="0" w:space="0" w:color="auto"/>
        <w:bottom w:val="none" w:sz="0" w:space="0" w:color="auto"/>
        <w:right w:val="none" w:sz="0" w:space="0" w:color="auto"/>
      </w:divBdr>
    </w:div>
    <w:div w:id="1869024154">
      <w:bodyDiv w:val="1"/>
      <w:marLeft w:val="0"/>
      <w:marRight w:val="0"/>
      <w:marTop w:val="0"/>
      <w:marBottom w:val="0"/>
      <w:divBdr>
        <w:top w:val="none" w:sz="0" w:space="0" w:color="auto"/>
        <w:left w:val="none" w:sz="0" w:space="0" w:color="auto"/>
        <w:bottom w:val="none" w:sz="0" w:space="0" w:color="auto"/>
        <w:right w:val="none" w:sz="0" w:space="0" w:color="auto"/>
      </w:divBdr>
    </w:div>
    <w:div w:id="1869223036">
      <w:bodyDiv w:val="1"/>
      <w:marLeft w:val="0"/>
      <w:marRight w:val="0"/>
      <w:marTop w:val="0"/>
      <w:marBottom w:val="0"/>
      <w:divBdr>
        <w:top w:val="none" w:sz="0" w:space="0" w:color="auto"/>
        <w:left w:val="none" w:sz="0" w:space="0" w:color="auto"/>
        <w:bottom w:val="none" w:sz="0" w:space="0" w:color="auto"/>
        <w:right w:val="none" w:sz="0" w:space="0" w:color="auto"/>
      </w:divBdr>
    </w:div>
    <w:div w:id="1869293364">
      <w:bodyDiv w:val="1"/>
      <w:marLeft w:val="0"/>
      <w:marRight w:val="0"/>
      <w:marTop w:val="0"/>
      <w:marBottom w:val="0"/>
      <w:divBdr>
        <w:top w:val="none" w:sz="0" w:space="0" w:color="auto"/>
        <w:left w:val="none" w:sz="0" w:space="0" w:color="auto"/>
        <w:bottom w:val="none" w:sz="0" w:space="0" w:color="auto"/>
        <w:right w:val="none" w:sz="0" w:space="0" w:color="auto"/>
      </w:divBdr>
    </w:div>
    <w:div w:id="1869442591">
      <w:bodyDiv w:val="1"/>
      <w:marLeft w:val="0"/>
      <w:marRight w:val="0"/>
      <w:marTop w:val="0"/>
      <w:marBottom w:val="0"/>
      <w:divBdr>
        <w:top w:val="none" w:sz="0" w:space="0" w:color="auto"/>
        <w:left w:val="none" w:sz="0" w:space="0" w:color="auto"/>
        <w:bottom w:val="none" w:sz="0" w:space="0" w:color="auto"/>
        <w:right w:val="none" w:sz="0" w:space="0" w:color="auto"/>
      </w:divBdr>
    </w:div>
    <w:div w:id="1869565640">
      <w:bodyDiv w:val="1"/>
      <w:marLeft w:val="0"/>
      <w:marRight w:val="0"/>
      <w:marTop w:val="0"/>
      <w:marBottom w:val="0"/>
      <w:divBdr>
        <w:top w:val="none" w:sz="0" w:space="0" w:color="auto"/>
        <w:left w:val="none" w:sz="0" w:space="0" w:color="auto"/>
        <w:bottom w:val="none" w:sz="0" w:space="0" w:color="auto"/>
        <w:right w:val="none" w:sz="0" w:space="0" w:color="auto"/>
      </w:divBdr>
    </w:div>
    <w:div w:id="1869759327">
      <w:bodyDiv w:val="1"/>
      <w:marLeft w:val="0"/>
      <w:marRight w:val="0"/>
      <w:marTop w:val="0"/>
      <w:marBottom w:val="0"/>
      <w:divBdr>
        <w:top w:val="none" w:sz="0" w:space="0" w:color="auto"/>
        <w:left w:val="none" w:sz="0" w:space="0" w:color="auto"/>
        <w:bottom w:val="none" w:sz="0" w:space="0" w:color="auto"/>
        <w:right w:val="none" w:sz="0" w:space="0" w:color="auto"/>
      </w:divBdr>
    </w:div>
    <w:div w:id="1869833230">
      <w:bodyDiv w:val="1"/>
      <w:marLeft w:val="0"/>
      <w:marRight w:val="0"/>
      <w:marTop w:val="0"/>
      <w:marBottom w:val="0"/>
      <w:divBdr>
        <w:top w:val="none" w:sz="0" w:space="0" w:color="auto"/>
        <w:left w:val="none" w:sz="0" w:space="0" w:color="auto"/>
        <w:bottom w:val="none" w:sz="0" w:space="0" w:color="auto"/>
        <w:right w:val="none" w:sz="0" w:space="0" w:color="auto"/>
      </w:divBdr>
    </w:div>
    <w:div w:id="1869876967">
      <w:bodyDiv w:val="1"/>
      <w:marLeft w:val="0"/>
      <w:marRight w:val="0"/>
      <w:marTop w:val="0"/>
      <w:marBottom w:val="0"/>
      <w:divBdr>
        <w:top w:val="none" w:sz="0" w:space="0" w:color="auto"/>
        <w:left w:val="none" w:sz="0" w:space="0" w:color="auto"/>
        <w:bottom w:val="none" w:sz="0" w:space="0" w:color="auto"/>
        <w:right w:val="none" w:sz="0" w:space="0" w:color="auto"/>
      </w:divBdr>
    </w:div>
    <w:div w:id="1870027360">
      <w:bodyDiv w:val="1"/>
      <w:marLeft w:val="0"/>
      <w:marRight w:val="0"/>
      <w:marTop w:val="0"/>
      <w:marBottom w:val="0"/>
      <w:divBdr>
        <w:top w:val="none" w:sz="0" w:space="0" w:color="auto"/>
        <w:left w:val="none" w:sz="0" w:space="0" w:color="auto"/>
        <w:bottom w:val="none" w:sz="0" w:space="0" w:color="auto"/>
        <w:right w:val="none" w:sz="0" w:space="0" w:color="auto"/>
      </w:divBdr>
    </w:div>
    <w:div w:id="1870533346">
      <w:bodyDiv w:val="1"/>
      <w:marLeft w:val="0"/>
      <w:marRight w:val="0"/>
      <w:marTop w:val="0"/>
      <w:marBottom w:val="0"/>
      <w:divBdr>
        <w:top w:val="none" w:sz="0" w:space="0" w:color="auto"/>
        <w:left w:val="none" w:sz="0" w:space="0" w:color="auto"/>
        <w:bottom w:val="none" w:sz="0" w:space="0" w:color="auto"/>
        <w:right w:val="none" w:sz="0" w:space="0" w:color="auto"/>
      </w:divBdr>
    </w:div>
    <w:div w:id="1870725861">
      <w:bodyDiv w:val="1"/>
      <w:marLeft w:val="0"/>
      <w:marRight w:val="0"/>
      <w:marTop w:val="0"/>
      <w:marBottom w:val="0"/>
      <w:divBdr>
        <w:top w:val="none" w:sz="0" w:space="0" w:color="auto"/>
        <w:left w:val="none" w:sz="0" w:space="0" w:color="auto"/>
        <w:bottom w:val="none" w:sz="0" w:space="0" w:color="auto"/>
        <w:right w:val="none" w:sz="0" w:space="0" w:color="auto"/>
      </w:divBdr>
    </w:div>
    <w:div w:id="1871063251">
      <w:bodyDiv w:val="1"/>
      <w:marLeft w:val="0"/>
      <w:marRight w:val="0"/>
      <w:marTop w:val="0"/>
      <w:marBottom w:val="0"/>
      <w:divBdr>
        <w:top w:val="none" w:sz="0" w:space="0" w:color="auto"/>
        <w:left w:val="none" w:sz="0" w:space="0" w:color="auto"/>
        <w:bottom w:val="none" w:sz="0" w:space="0" w:color="auto"/>
        <w:right w:val="none" w:sz="0" w:space="0" w:color="auto"/>
      </w:divBdr>
    </w:div>
    <w:div w:id="1871525480">
      <w:bodyDiv w:val="1"/>
      <w:marLeft w:val="0"/>
      <w:marRight w:val="0"/>
      <w:marTop w:val="0"/>
      <w:marBottom w:val="0"/>
      <w:divBdr>
        <w:top w:val="none" w:sz="0" w:space="0" w:color="auto"/>
        <w:left w:val="none" w:sz="0" w:space="0" w:color="auto"/>
        <w:bottom w:val="none" w:sz="0" w:space="0" w:color="auto"/>
        <w:right w:val="none" w:sz="0" w:space="0" w:color="auto"/>
      </w:divBdr>
    </w:div>
    <w:div w:id="1871532297">
      <w:bodyDiv w:val="1"/>
      <w:marLeft w:val="0"/>
      <w:marRight w:val="0"/>
      <w:marTop w:val="0"/>
      <w:marBottom w:val="0"/>
      <w:divBdr>
        <w:top w:val="none" w:sz="0" w:space="0" w:color="auto"/>
        <w:left w:val="none" w:sz="0" w:space="0" w:color="auto"/>
        <w:bottom w:val="none" w:sz="0" w:space="0" w:color="auto"/>
        <w:right w:val="none" w:sz="0" w:space="0" w:color="auto"/>
      </w:divBdr>
    </w:div>
    <w:div w:id="1871646623">
      <w:bodyDiv w:val="1"/>
      <w:marLeft w:val="0"/>
      <w:marRight w:val="0"/>
      <w:marTop w:val="0"/>
      <w:marBottom w:val="0"/>
      <w:divBdr>
        <w:top w:val="none" w:sz="0" w:space="0" w:color="auto"/>
        <w:left w:val="none" w:sz="0" w:space="0" w:color="auto"/>
        <w:bottom w:val="none" w:sz="0" w:space="0" w:color="auto"/>
        <w:right w:val="none" w:sz="0" w:space="0" w:color="auto"/>
      </w:divBdr>
    </w:div>
    <w:div w:id="1871647545">
      <w:bodyDiv w:val="1"/>
      <w:marLeft w:val="0"/>
      <w:marRight w:val="0"/>
      <w:marTop w:val="0"/>
      <w:marBottom w:val="0"/>
      <w:divBdr>
        <w:top w:val="none" w:sz="0" w:space="0" w:color="auto"/>
        <w:left w:val="none" w:sz="0" w:space="0" w:color="auto"/>
        <w:bottom w:val="none" w:sz="0" w:space="0" w:color="auto"/>
        <w:right w:val="none" w:sz="0" w:space="0" w:color="auto"/>
      </w:divBdr>
    </w:div>
    <w:div w:id="1871649694">
      <w:bodyDiv w:val="1"/>
      <w:marLeft w:val="0"/>
      <w:marRight w:val="0"/>
      <w:marTop w:val="0"/>
      <w:marBottom w:val="0"/>
      <w:divBdr>
        <w:top w:val="none" w:sz="0" w:space="0" w:color="auto"/>
        <w:left w:val="none" w:sz="0" w:space="0" w:color="auto"/>
        <w:bottom w:val="none" w:sz="0" w:space="0" w:color="auto"/>
        <w:right w:val="none" w:sz="0" w:space="0" w:color="auto"/>
      </w:divBdr>
    </w:div>
    <w:div w:id="1871800589">
      <w:bodyDiv w:val="1"/>
      <w:marLeft w:val="0"/>
      <w:marRight w:val="0"/>
      <w:marTop w:val="0"/>
      <w:marBottom w:val="0"/>
      <w:divBdr>
        <w:top w:val="none" w:sz="0" w:space="0" w:color="auto"/>
        <w:left w:val="none" w:sz="0" w:space="0" w:color="auto"/>
        <w:bottom w:val="none" w:sz="0" w:space="0" w:color="auto"/>
        <w:right w:val="none" w:sz="0" w:space="0" w:color="auto"/>
      </w:divBdr>
    </w:div>
    <w:div w:id="1871841563">
      <w:bodyDiv w:val="1"/>
      <w:marLeft w:val="0"/>
      <w:marRight w:val="0"/>
      <w:marTop w:val="0"/>
      <w:marBottom w:val="0"/>
      <w:divBdr>
        <w:top w:val="none" w:sz="0" w:space="0" w:color="auto"/>
        <w:left w:val="none" w:sz="0" w:space="0" w:color="auto"/>
        <w:bottom w:val="none" w:sz="0" w:space="0" w:color="auto"/>
        <w:right w:val="none" w:sz="0" w:space="0" w:color="auto"/>
      </w:divBdr>
    </w:div>
    <w:div w:id="1871916784">
      <w:bodyDiv w:val="1"/>
      <w:marLeft w:val="0"/>
      <w:marRight w:val="0"/>
      <w:marTop w:val="0"/>
      <w:marBottom w:val="0"/>
      <w:divBdr>
        <w:top w:val="none" w:sz="0" w:space="0" w:color="auto"/>
        <w:left w:val="none" w:sz="0" w:space="0" w:color="auto"/>
        <w:bottom w:val="none" w:sz="0" w:space="0" w:color="auto"/>
        <w:right w:val="none" w:sz="0" w:space="0" w:color="auto"/>
      </w:divBdr>
    </w:div>
    <w:div w:id="1871919804">
      <w:bodyDiv w:val="1"/>
      <w:marLeft w:val="0"/>
      <w:marRight w:val="0"/>
      <w:marTop w:val="0"/>
      <w:marBottom w:val="0"/>
      <w:divBdr>
        <w:top w:val="none" w:sz="0" w:space="0" w:color="auto"/>
        <w:left w:val="none" w:sz="0" w:space="0" w:color="auto"/>
        <w:bottom w:val="none" w:sz="0" w:space="0" w:color="auto"/>
        <w:right w:val="none" w:sz="0" w:space="0" w:color="auto"/>
      </w:divBdr>
    </w:div>
    <w:div w:id="1871994562">
      <w:bodyDiv w:val="1"/>
      <w:marLeft w:val="0"/>
      <w:marRight w:val="0"/>
      <w:marTop w:val="0"/>
      <w:marBottom w:val="0"/>
      <w:divBdr>
        <w:top w:val="none" w:sz="0" w:space="0" w:color="auto"/>
        <w:left w:val="none" w:sz="0" w:space="0" w:color="auto"/>
        <w:bottom w:val="none" w:sz="0" w:space="0" w:color="auto"/>
        <w:right w:val="none" w:sz="0" w:space="0" w:color="auto"/>
      </w:divBdr>
    </w:div>
    <w:div w:id="1872456243">
      <w:bodyDiv w:val="1"/>
      <w:marLeft w:val="0"/>
      <w:marRight w:val="0"/>
      <w:marTop w:val="0"/>
      <w:marBottom w:val="0"/>
      <w:divBdr>
        <w:top w:val="none" w:sz="0" w:space="0" w:color="auto"/>
        <w:left w:val="none" w:sz="0" w:space="0" w:color="auto"/>
        <w:bottom w:val="none" w:sz="0" w:space="0" w:color="auto"/>
        <w:right w:val="none" w:sz="0" w:space="0" w:color="auto"/>
      </w:divBdr>
    </w:div>
    <w:div w:id="1873028446">
      <w:bodyDiv w:val="1"/>
      <w:marLeft w:val="0"/>
      <w:marRight w:val="0"/>
      <w:marTop w:val="0"/>
      <w:marBottom w:val="0"/>
      <w:divBdr>
        <w:top w:val="none" w:sz="0" w:space="0" w:color="auto"/>
        <w:left w:val="none" w:sz="0" w:space="0" w:color="auto"/>
        <w:bottom w:val="none" w:sz="0" w:space="0" w:color="auto"/>
        <w:right w:val="none" w:sz="0" w:space="0" w:color="auto"/>
      </w:divBdr>
    </w:div>
    <w:div w:id="1873182517">
      <w:bodyDiv w:val="1"/>
      <w:marLeft w:val="0"/>
      <w:marRight w:val="0"/>
      <w:marTop w:val="0"/>
      <w:marBottom w:val="0"/>
      <w:divBdr>
        <w:top w:val="none" w:sz="0" w:space="0" w:color="auto"/>
        <w:left w:val="none" w:sz="0" w:space="0" w:color="auto"/>
        <w:bottom w:val="none" w:sz="0" w:space="0" w:color="auto"/>
        <w:right w:val="none" w:sz="0" w:space="0" w:color="auto"/>
      </w:divBdr>
    </w:div>
    <w:div w:id="1873641150">
      <w:bodyDiv w:val="1"/>
      <w:marLeft w:val="0"/>
      <w:marRight w:val="0"/>
      <w:marTop w:val="0"/>
      <w:marBottom w:val="0"/>
      <w:divBdr>
        <w:top w:val="none" w:sz="0" w:space="0" w:color="auto"/>
        <w:left w:val="none" w:sz="0" w:space="0" w:color="auto"/>
        <w:bottom w:val="none" w:sz="0" w:space="0" w:color="auto"/>
        <w:right w:val="none" w:sz="0" w:space="0" w:color="auto"/>
      </w:divBdr>
    </w:div>
    <w:div w:id="1873761978">
      <w:bodyDiv w:val="1"/>
      <w:marLeft w:val="0"/>
      <w:marRight w:val="0"/>
      <w:marTop w:val="0"/>
      <w:marBottom w:val="0"/>
      <w:divBdr>
        <w:top w:val="none" w:sz="0" w:space="0" w:color="auto"/>
        <w:left w:val="none" w:sz="0" w:space="0" w:color="auto"/>
        <w:bottom w:val="none" w:sz="0" w:space="0" w:color="auto"/>
        <w:right w:val="none" w:sz="0" w:space="0" w:color="auto"/>
      </w:divBdr>
    </w:div>
    <w:div w:id="1874154168">
      <w:bodyDiv w:val="1"/>
      <w:marLeft w:val="0"/>
      <w:marRight w:val="0"/>
      <w:marTop w:val="0"/>
      <w:marBottom w:val="0"/>
      <w:divBdr>
        <w:top w:val="none" w:sz="0" w:space="0" w:color="auto"/>
        <w:left w:val="none" w:sz="0" w:space="0" w:color="auto"/>
        <w:bottom w:val="none" w:sz="0" w:space="0" w:color="auto"/>
        <w:right w:val="none" w:sz="0" w:space="0" w:color="auto"/>
      </w:divBdr>
    </w:div>
    <w:div w:id="1874341411">
      <w:bodyDiv w:val="1"/>
      <w:marLeft w:val="0"/>
      <w:marRight w:val="0"/>
      <w:marTop w:val="0"/>
      <w:marBottom w:val="0"/>
      <w:divBdr>
        <w:top w:val="none" w:sz="0" w:space="0" w:color="auto"/>
        <w:left w:val="none" w:sz="0" w:space="0" w:color="auto"/>
        <w:bottom w:val="none" w:sz="0" w:space="0" w:color="auto"/>
        <w:right w:val="none" w:sz="0" w:space="0" w:color="auto"/>
      </w:divBdr>
    </w:div>
    <w:div w:id="1874876486">
      <w:bodyDiv w:val="1"/>
      <w:marLeft w:val="0"/>
      <w:marRight w:val="0"/>
      <w:marTop w:val="0"/>
      <w:marBottom w:val="0"/>
      <w:divBdr>
        <w:top w:val="none" w:sz="0" w:space="0" w:color="auto"/>
        <w:left w:val="none" w:sz="0" w:space="0" w:color="auto"/>
        <w:bottom w:val="none" w:sz="0" w:space="0" w:color="auto"/>
        <w:right w:val="none" w:sz="0" w:space="0" w:color="auto"/>
      </w:divBdr>
    </w:div>
    <w:div w:id="1875265918">
      <w:bodyDiv w:val="1"/>
      <w:marLeft w:val="0"/>
      <w:marRight w:val="0"/>
      <w:marTop w:val="0"/>
      <w:marBottom w:val="0"/>
      <w:divBdr>
        <w:top w:val="none" w:sz="0" w:space="0" w:color="auto"/>
        <w:left w:val="none" w:sz="0" w:space="0" w:color="auto"/>
        <w:bottom w:val="none" w:sz="0" w:space="0" w:color="auto"/>
        <w:right w:val="none" w:sz="0" w:space="0" w:color="auto"/>
      </w:divBdr>
    </w:div>
    <w:div w:id="1875462647">
      <w:bodyDiv w:val="1"/>
      <w:marLeft w:val="0"/>
      <w:marRight w:val="0"/>
      <w:marTop w:val="0"/>
      <w:marBottom w:val="0"/>
      <w:divBdr>
        <w:top w:val="none" w:sz="0" w:space="0" w:color="auto"/>
        <w:left w:val="none" w:sz="0" w:space="0" w:color="auto"/>
        <w:bottom w:val="none" w:sz="0" w:space="0" w:color="auto"/>
        <w:right w:val="none" w:sz="0" w:space="0" w:color="auto"/>
      </w:divBdr>
    </w:div>
    <w:div w:id="1875653663">
      <w:bodyDiv w:val="1"/>
      <w:marLeft w:val="0"/>
      <w:marRight w:val="0"/>
      <w:marTop w:val="0"/>
      <w:marBottom w:val="0"/>
      <w:divBdr>
        <w:top w:val="none" w:sz="0" w:space="0" w:color="auto"/>
        <w:left w:val="none" w:sz="0" w:space="0" w:color="auto"/>
        <w:bottom w:val="none" w:sz="0" w:space="0" w:color="auto"/>
        <w:right w:val="none" w:sz="0" w:space="0" w:color="auto"/>
      </w:divBdr>
    </w:div>
    <w:div w:id="1875921477">
      <w:bodyDiv w:val="1"/>
      <w:marLeft w:val="0"/>
      <w:marRight w:val="0"/>
      <w:marTop w:val="0"/>
      <w:marBottom w:val="0"/>
      <w:divBdr>
        <w:top w:val="none" w:sz="0" w:space="0" w:color="auto"/>
        <w:left w:val="none" w:sz="0" w:space="0" w:color="auto"/>
        <w:bottom w:val="none" w:sz="0" w:space="0" w:color="auto"/>
        <w:right w:val="none" w:sz="0" w:space="0" w:color="auto"/>
      </w:divBdr>
    </w:div>
    <w:div w:id="1876037091">
      <w:bodyDiv w:val="1"/>
      <w:marLeft w:val="0"/>
      <w:marRight w:val="0"/>
      <w:marTop w:val="0"/>
      <w:marBottom w:val="0"/>
      <w:divBdr>
        <w:top w:val="none" w:sz="0" w:space="0" w:color="auto"/>
        <w:left w:val="none" w:sz="0" w:space="0" w:color="auto"/>
        <w:bottom w:val="none" w:sz="0" w:space="0" w:color="auto"/>
        <w:right w:val="none" w:sz="0" w:space="0" w:color="auto"/>
      </w:divBdr>
    </w:div>
    <w:div w:id="1876262311">
      <w:bodyDiv w:val="1"/>
      <w:marLeft w:val="0"/>
      <w:marRight w:val="0"/>
      <w:marTop w:val="0"/>
      <w:marBottom w:val="0"/>
      <w:divBdr>
        <w:top w:val="none" w:sz="0" w:space="0" w:color="auto"/>
        <w:left w:val="none" w:sz="0" w:space="0" w:color="auto"/>
        <w:bottom w:val="none" w:sz="0" w:space="0" w:color="auto"/>
        <w:right w:val="none" w:sz="0" w:space="0" w:color="auto"/>
      </w:divBdr>
    </w:div>
    <w:div w:id="1876312030">
      <w:bodyDiv w:val="1"/>
      <w:marLeft w:val="0"/>
      <w:marRight w:val="0"/>
      <w:marTop w:val="0"/>
      <w:marBottom w:val="0"/>
      <w:divBdr>
        <w:top w:val="none" w:sz="0" w:space="0" w:color="auto"/>
        <w:left w:val="none" w:sz="0" w:space="0" w:color="auto"/>
        <w:bottom w:val="none" w:sz="0" w:space="0" w:color="auto"/>
        <w:right w:val="none" w:sz="0" w:space="0" w:color="auto"/>
      </w:divBdr>
    </w:div>
    <w:div w:id="1876459246">
      <w:bodyDiv w:val="1"/>
      <w:marLeft w:val="0"/>
      <w:marRight w:val="0"/>
      <w:marTop w:val="0"/>
      <w:marBottom w:val="0"/>
      <w:divBdr>
        <w:top w:val="none" w:sz="0" w:space="0" w:color="auto"/>
        <w:left w:val="none" w:sz="0" w:space="0" w:color="auto"/>
        <w:bottom w:val="none" w:sz="0" w:space="0" w:color="auto"/>
        <w:right w:val="none" w:sz="0" w:space="0" w:color="auto"/>
      </w:divBdr>
    </w:div>
    <w:div w:id="1877039514">
      <w:bodyDiv w:val="1"/>
      <w:marLeft w:val="0"/>
      <w:marRight w:val="0"/>
      <w:marTop w:val="0"/>
      <w:marBottom w:val="0"/>
      <w:divBdr>
        <w:top w:val="none" w:sz="0" w:space="0" w:color="auto"/>
        <w:left w:val="none" w:sz="0" w:space="0" w:color="auto"/>
        <w:bottom w:val="none" w:sz="0" w:space="0" w:color="auto"/>
        <w:right w:val="none" w:sz="0" w:space="0" w:color="auto"/>
      </w:divBdr>
    </w:div>
    <w:div w:id="1877159314">
      <w:bodyDiv w:val="1"/>
      <w:marLeft w:val="0"/>
      <w:marRight w:val="0"/>
      <w:marTop w:val="0"/>
      <w:marBottom w:val="0"/>
      <w:divBdr>
        <w:top w:val="none" w:sz="0" w:space="0" w:color="auto"/>
        <w:left w:val="none" w:sz="0" w:space="0" w:color="auto"/>
        <w:bottom w:val="none" w:sz="0" w:space="0" w:color="auto"/>
        <w:right w:val="none" w:sz="0" w:space="0" w:color="auto"/>
      </w:divBdr>
    </w:div>
    <w:div w:id="1877160916">
      <w:bodyDiv w:val="1"/>
      <w:marLeft w:val="0"/>
      <w:marRight w:val="0"/>
      <w:marTop w:val="0"/>
      <w:marBottom w:val="0"/>
      <w:divBdr>
        <w:top w:val="none" w:sz="0" w:space="0" w:color="auto"/>
        <w:left w:val="none" w:sz="0" w:space="0" w:color="auto"/>
        <w:bottom w:val="none" w:sz="0" w:space="0" w:color="auto"/>
        <w:right w:val="none" w:sz="0" w:space="0" w:color="auto"/>
      </w:divBdr>
    </w:div>
    <w:div w:id="1877162209">
      <w:bodyDiv w:val="1"/>
      <w:marLeft w:val="0"/>
      <w:marRight w:val="0"/>
      <w:marTop w:val="0"/>
      <w:marBottom w:val="0"/>
      <w:divBdr>
        <w:top w:val="none" w:sz="0" w:space="0" w:color="auto"/>
        <w:left w:val="none" w:sz="0" w:space="0" w:color="auto"/>
        <w:bottom w:val="none" w:sz="0" w:space="0" w:color="auto"/>
        <w:right w:val="none" w:sz="0" w:space="0" w:color="auto"/>
      </w:divBdr>
    </w:div>
    <w:div w:id="1878196505">
      <w:bodyDiv w:val="1"/>
      <w:marLeft w:val="0"/>
      <w:marRight w:val="0"/>
      <w:marTop w:val="0"/>
      <w:marBottom w:val="0"/>
      <w:divBdr>
        <w:top w:val="none" w:sz="0" w:space="0" w:color="auto"/>
        <w:left w:val="none" w:sz="0" w:space="0" w:color="auto"/>
        <w:bottom w:val="none" w:sz="0" w:space="0" w:color="auto"/>
        <w:right w:val="none" w:sz="0" w:space="0" w:color="auto"/>
      </w:divBdr>
    </w:div>
    <w:div w:id="1878397544">
      <w:bodyDiv w:val="1"/>
      <w:marLeft w:val="0"/>
      <w:marRight w:val="0"/>
      <w:marTop w:val="0"/>
      <w:marBottom w:val="0"/>
      <w:divBdr>
        <w:top w:val="none" w:sz="0" w:space="0" w:color="auto"/>
        <w:left w:val="none" w:sz="0" w:space="0" w:color="auto"/>
        <w:bottom w:val="none" w:sz="0" w:space="0" w:color="auto"/>
        <w:right w:val="none" w:sz="0" w:space="0" w:color="auto"/>
      </w:divBdr>
    </w:div>
    <w:div w:id="1878663980">
      <w:bodyDiv w:val="1"/>
      <w:marLeft w:val="0"/>
      <w:marRight w:val="0"/>
      <w:marTop w:val="0"/>
      <w:marBottom w:val="0"/>
      <w:divBdr>
        <w:top w:val="none" w:sz="0" w:space="0" w:color="auto"/>
        <w:left w:val="none" w:sz="0" w:space="0" w:color="auto"/>
        <w:bottom w:val="none" w:sz="0" w:space="0" w:color="auto"/>
        <w:right w:val="none" w:sz="0" w:space="0" w:color="auto"/>
      </w:divBdr>
    </w:div>
    <w:div w:id="1878739437">
      <w:bodyDiv w:val="1"/>
      <w:marLeft w:val="0"/>
      <w:marRight w:val="0"/>
      <w:marTop w:val="0"/>
      <w:marBottom w:val="0"/>
      <w:divBdr>
        <w:top w:val="none" w:sz="0" w:space="0" w:color="auto"/>
        <w:left w:val="none" w:sz="0" w:space="0" w:color="auto"/>
        <w:bottom w:val="none" w:sz="0" w:space="0" w:color="auto"/>
        <w:right w:val="none" w:sz="0" w:space="0" w:color="auto"/>
      </w:divBdr>
    </w:div>
    <w:div w:id="1879781610">
      <w:bodyDiv w:val="1"/>
      <w:marLeft w:val="0"/>
      <w:marRight w:val="0"/>
      <w:marTop w:val="0"/>
      <w:marBottom w:val="0"/>
      <w:divBdr>
        <w:top w:val="none" w:sz="0" w:space="0" w:color="auto"/>
        <w:left w:val="none" w:sz="0" w:space="0" w:color="auto"/>
        <w:bottom w:val="none" w:sz="0" w:space="0" w:color="auto"/>
        <w:right w:val="none" w:sz="0" w:space="0" w:color="auto"/>
      </w:divBdr>
    </w:div>
    <w:div w:id="1879925964">
      <w:bodyDiv w:val="1"/>
      <w:marLeft w:val="0"/>
      <w:marRight w:val="0"/>
      <w:marTop w:val="0"/>
      <w:marBottom w:val="0"/>
      <w:divBdr>
        <w:top w:val="none" w:sz="0" w:space="0" w:color="auto"/>
        <w:left w:val="none" w:sz="0" w:space="0" w:color="auto"/>
        <w:bottom w:val="none" w:sz="0" w:space="0" w:color="auto"/>
        <w:right w:val="none" w:sz="0" w:space="0" w:color="auto"/>
      </w:divBdr>
    </w:div>
    <w:div w:id="1880121724">
      <w:bodyDiv w:val="1"/>
      <w:marLeft w:val="0"/>
      <w:marRight w:val="0"/>
      <w:marTop w:val="0"/>
      <w:marBottom w:val="0"/>
      <w:divBdr>
        <w:top w:val="none" w:sz="0" w:space="0" w:color="auto"/>
        <w:left w:val="none" w:sz="0" w:space="0" w:color="auto"/>
        <w:bottom w:val="none" w:sz="0" w:space="0" w:color="auto"/>
        <w:right w:val="none" w:sz="0" w:space="0" w:color="auto"/>
      </w:divBdr>
    </w:div>
    <w:div w:id="1880243370">
      <w:bodyDiv w:val="1"/>
      <w:marLeft w:val="0"/>
      <w:marRight w:val="0"/>
      <w:marTop w:val="0"/>
      <w:marBottom w:val="0"/>
      <w:divBdr>
        <w:top w:val="none" w:sz="0" w:space="0" w:color="auto"/>
        <w:left w:val="none" w:sz="0" w:space="0" w:color="auto"/>
        <w:bottom w:val="none" w:sz="0" w:space="0" w:color="auto"/>
        <w:right w:val="none" w:sz="0" w:space="0" w:color="auto"/>
      </w:divBdr>
    </w:div>
    <w:div w:id="1880317898">
      <w:bodyDiv w:val="1"/>
      <w:marLeft w:val="0"/>
      <w:marRight w:val="0"/>
      <w:marTop w:val="0"/>
      <w:marBottom w:val="0"/>
      <w:divBdr>
        <w:top w:val="none" w:sz="0" w:space="0" w:color="auto"/>
        <w:left w:val="none" w:sz="0" w:space="0" w:color="auto"/>
        <w:bottom w:val="none" w:sz="0" w:space="0" w:color="auto"/>
        <w:right w:val="none" w:sz="0" w:space="0" w:color="auto"/>
      </w:divBdr>
    </w:div>
    <w:div w:id="1880431083">
      <w:bodyDiv w:val="1"/>
      <w:marLeft w:val="0"/>
      <w:marRight w:val="0"/>
      <w:marTop w:val="0"/>
      <w:marBottom w:val="0"/>
      <w:divBdr>
        <w:top w:val="none" w:sz="0" w:space="0" w:color="auto"/>
        <w:left w:val="none" w:sz="0" w:space="0" w:color="auto"/>
        <w:bottom w:val="none" w:sz="0" w:space="0" w:color="auto"/>
        <w:right w:val="none" w:sz="0" w:space="0" w:color="auto"/>
      </w:divBdr>
    </w:div>
    <w:div w:id="1880513342">
      <w:bodyDiv w:val="1"/>
      <w:marLeft w:val="0"/>
      <w:marRight w:val="0"/>
      <w:marTop w:val="0"/>
      <w:marBottom w:val="0"/>
      <w:divBdr>
        <w:top w:val="none" w:sz="0" w:space="0" w:color="auto"/>
        <w:left w:val="none" w:sz="0" w:space="0" w:color="auto"/>
        <w:bottom w:val="none" w:sz="0" w:space="0" w:color="auto"/>
        <w:right w:val="none" w:sz="0" w:space="0" w:color="auto"/>
      </w:divBdr>
    </w:div>
    <w:div w:id="1880513479">
      <w:bodyDiv w:val="1"/>
      <w:marLeft w:val="0"/>
      <w:marRight w:val="0"/>
      <w:marTop w:val="0"/>
      <w:marBottom w:val="0"/>
      <w:divBdr>
        <w:top w:val="none" w:sz="0" w:space="0" w:color="auto"/>
        <w:left w:val="none" w:sz="0" w:space="0" w:color="auto"/>
        <w:bottom w:val="none" w:sz="0" w:space="0" w:color="auto"/>
        <w:right w:val="none" w:sz="0" w:space="0" w:color="auto"/>
      </w:divBdr>
    </w:div>
    <w:div w:id="1880701201">
      <w:bodyDiv w:val="1"/>
      <w:marLeft w:val="0"/>
      <w:marRight w:val="0"/>
      <w:marTop w:val="0"/>
      <w:marBottom w:val="0"/>
      <w:divBdr>
        <w:top w:val="none" w:sz="0" w:space="0" w:color="auto"/>
        <w:left w:val="none" w:sz="0" w:space="0" w:color="auto"/>
        <w:bottom w:val="none" w:sz="0" w:space="0" w:color="auto"/>
        <w:right w:val="none" w:sz="0" w:space="0" w:color="auto"/>
      </w:divBdr>
    </w:div>
    <w:div w:id="1880899733">
      <w:bodyDiv w:val="1"/>
      <w:marLeft w:val="0"/>
      <w:marRight w:val="0"/>
      <w:marTop w:val="0"/>
      <w:marBottom w:val="0"/>
      <w:divBdr>
        <w:top w:val="none" w:sz="0" w:space="0" w:color="auto"/>
        <w:left w:val="none" w:sz="0" w:space="0" w:color="auto"/>
        <w:bottom w:val="none" w:sz="0" w:space="0" w:color="auto"/>
        <w:right w:val="none" w:sz="0" w:space="0" w:color="auto"/>
      </w:divBdr>
    </w:div>
    <w:div w:id="1881360674">
      <w:bodyDiv w:val="1"/>
      <w:marLeft w:val="0"/>
      <w:marRight w:val="0"/>
      <w:marTop w:val="0"/>
      <w:marBottom w:val="0"/>
      <w:divBdr>
        <w:top w:val="none" w:sz="0" w:space="0" w:color="auto"/>
        <w:left w:val="none" w:sz="0" w:space="0" w:color="auto"/>
        <w:bottom w:val="none" w:sz="0" w:space="0" w:color="auto"/>
        <w:right w:val="none" w:sz="0" w:space="0" w:color="auto"/>
      </w:divBdr>
    </w:div>
    <w:div w:id="1881547662">
      <w:bodyDiv w:val="1"/>
      <w:marLeft w:val="0"/>
      <w:marRight w:val="0"/>
      <w:marTop w:val="0"/>
      <w:marBottom w:val="0"/>
      <w:divBdr>
        <w:top w:val="none" w:sz="0" w:space="0" w:color="auto"/>
        <w:left w:val="none" w:sz="0" w:space="0" w:color="auto"/>
        <w:bottom w:val="none" w:sz="0" w:space="0" w:color="auto"/>
        <w:right w:val="none" w:sz="0" w:space="0" w:color="auto"/>
      </w:divBdr>
    </w:div>
    <w:div w:id="1882211326">
      <w:bodyDiv w:val="1"/>
      <w:marLeft w:val="0"/>
      <w:marRight w:val="0"/>
      <w:marTop w:val="0"/>
      <w:marBottom w:val="0"/>
      <w:divBdr>
        <w:top w:val="none" w:sz="0" w:space="0" w:color="auto"/>
        <w:left w:val="none" w:sz="0" w:space="0" w:color="auto"/>
        <w:bottom w:val="none" w:sz="0" w:space="0" w:color="auto"/>
        <w:right w:val="none" w:sz="0" w:space="0" w:color="auto"/>
      </w:divBdr>
    </w:div>
    <w:div w:id="1882282269">
      <w:bodyDiv w:val="1"/>
      <w:marLeft w:val="0"/>
      <w:marRight w:val="0"/>
      <w:marTop w:val="0"/>
      <w:marBottom w:val="0"/>
      <w:divBdr>
        <w:top w:val="none" w:sz="0" w:space="0" w:color="auto"/>
        <w:left w:val="none" w:sz="0" w:space="0" w:color="auto"/>
        <w:bottom w:val="none" w:sz="0" w:space="0" w:color="auto"/>
        <w:right w:val="none" w:sz="0" w:space="0" w:color="auto"/>
      </w:divBdr>
    </w:div>
    <w:div w:id="1882356623">
      <w:bodyDiv w:val="1"/>
      <w:marLeft w:val="0"/>
      <w:marRight w:val="0"/>
      <w:marTop w:val="0"/>
      <w:marBottom w:val="0"/>
      <w:divBdr>
        <w:top w:val="none" w:sz="0" w:space="0" w:color="auto"/>
        <w:left w:val="none" w:sz="0" w:space="0" w:color="auto"/>
        <w:bottom w:val="none" w:sz="0" w:space="0" w:color="auto"/>
        <w:right w:val="none" w:sz="0" w:space="0" w:color="auto"/>
      </w:divBdr>
    </w:div>
    <w:div w:id="1882472926">
      <w:bodyDiv w:val="1"/>
      <w:marLeft w:val="0"/>
      <w:marRight w:val="0"/>
      <w:marTop w:val="0"/>
      <w:marBottom w:val="0"/>
      <w:divBdr>
        <w:top w:val="none" w:sz="0" w:space="0" w:color="auto"/>
        <w:left w:val="none" w:sz="0" w:space="0" w:color="auto"/>
        <w:bottom w:val="none" w:sz="0" w:space="0" w:color="auto"/>
        <w:right w:val="none" w:sz="0" w:space="0" w:color="auto"/>
      </w:divBdr>
    </w:div>
    <w:div w:id="1882787393">
      <w:bodyDiv w:val="1"/>
      <w:marLeft w:val="0"/>
      <w:marRight w:val="0"/>
      <w:marTop w:val="0"/>
      <w:marBottom w:val="0"/>
      <w:divBdr>
        <w:top w:val="none" w:sz="0" w:space="0" w:color="auto"/>
        <w:left w:val="none" w:sz="0" w:space="0" w:color="auto"/>
        <w:bottom w:val="none" w:sz="0" w:space="0" w:color="auto"/>
        <w:right w:val="none" w:sz="0" w:space="0" w:color="auto"/>
      </w:divBdr>
    </w:div>
    <w:div w:id="1883052348">
      <w:bodyDiv w:val="1"/>
      <w:marLeft w:val="0"/>
      <w:marRight w:val="0"/>
      <w:marTop w:val="0"/>
      <w:marBottom w:val="0"/>
      <w:divBdr>
        <w:top w:val="none" w:sz="0" w:space="0" w:color="auto"/>
        <w:left w:val="none" w:sz="0" w:space="0" w:color="auto"/>
        <w:bottom w:val="none" w:sz="0" w:space="0" w:color="auto"/>
        <w:right w:val="none" w:sz="0" w:space="0" w:color="auto"/>
      </w:divBdr>
    </w:div>
    <w:div w:id="1883394248">
      <w:bodyDiv w:val="1"/>
      <w:marLeft w:val="0"/>
      <w:marRight w:val="0"/>
      <w:marTop w:val="0"/>
      <w:marBottom w:val="0"/>
      <w:divBdr>
        <w:top w:val="none" w:sz="0" w:space="0" w:color="auto"/>
        <w:left w:val="none" w:sz="0" w:space="0" w:color="auto"/>
        <w:bottom w:val="none" w:sz="0" w:space="0" w:color="auto"/>
        <w:right w:val="none" w:sz="0" w:space="0" w:color="auto"/>
      </w:divBdr>
    </w:div>
    <w:div w:id="1883668104">
      <w:bodyDiv w:val="1"/>
      <w:marLeft w:val="0"/>
      <w:marRight w:val="0"/>
      <w:marTop w:val="0"/>
      <w:marBottom w:val="0"/>
      <w:divBdr>
        <w:top w:val="none" w:sz="0" w:space="0" w:color="auto"/>
        <w:left w:val="none" w:sz="0" w:space="0" w:color="auto"/>
        <w:bottom w:val="none" w:sz="0" w:space="0" w:color="auto"/>
        <w:right w:val="none" w:sz="0" w:space="0" w:color="auto"/>
      </w:divBdr>
    </w:div>
    <w:div w:id="1883712033">
      <w:bodyDiv w:val="1"/>
      <w:marLeft w:val="0"/>
      <w:marRight w:val="0"/>
      <w:marTop w:val="0"/>
      <w:marBottom w:val="0"/>
      <w:divBdr>
        <w:top w:val="none" w:sz="0" w:space="0" w:color="auto"/>
        <w:left w:val="none" w:sz="0" w:space="0" w:color="auto"/>
        <w:bottom w:val="none" w:sz="0" w:space="0" w:color="auto"/>
        <w:right w:val="none" w:sz="0" w:space="0" w:color="auto"/>
      </w:divBdr>
    </w:div>
    <w:div w:id="1883789990">
      <w:bodyDiv w:val="1"/>
      <w:marLeft w:val="0"/>
      <w:marRight w:val="0"/>
      <w:marTop w:val="0"/>
      <w:marBottom w:val="0"/>
      <w:divBdr>
        <w:top w:val="none" w:sz="0" w:space="0" w:color="auto"/>
        <w:left w:val="none" w:sz="0" w:space="0" w:color="auto"/>
        <w:bottom w:val="none" w:sz="0" w:space="0" w:color="auto"/>
        <w:right w:val="none" w:sz="0" w:space="0" w:color="auto"/>
      </w:divBdr>
    </w:div>
    <w:div w:id="1884249301">
      <w:bodyDiv w:val="1"/>
      <w:marLeft w:val="0"/>
      <w:marRight w:val="0"/>
      <w:marTop w:val="0"/>
      <w:marBottom w:val="0"/>
      <w:divBdr>
        <w:top w:val="none" w:sz="0" w:space="0" w:color="auto"/>
        <w:left w:val="none" w:sz="0" w:space="0" w:color="auto"/>
        <w:bottom w:val="none" w:sz="0" w:space="0" w:color="auto"/>
        <w:right w:val="none" w:sz="0" w:space="0" w:color="auto"/>
      </w:divBdr>
    </w:div>
    <w:div w:id="1884323416">
      <w:bodyDiv w:val="1"/>
      <w:marLeft w:val="0"/>
      <w:marRight w:val="0"/>
      <w:marTop w:val="0"/>
      <w:marBottom w:val="0"/>
      <w:divBdr>
        <w:top w:val="none" w:sz="0" w:space="0" w:color="auto"/>
        <w:left w:val="none" w:sz="0" w:space="0" w:color="auto"/>
        <w:bottom w:val="none" w:sz="0" w:space="0" w:color="auto"/>
        <w:right w:val="none" w:sz="0" w:space="0" w:color="auto"/>
      </w:divBdr>
    </w:div>
    <w:div w:id="1884781370">
      <w:bodyDiv w:val="1"/>
      <w:marLeft w:val="0"/>
      <w:marRight w:val="0"/>
      <w:marTop w:val="0"/>
      <w:marBottom w:val="0"/>
      <w:divBdr>
        <w:top w:val="none" w:sz="0" w:space="0" w:color="auto"/>
        <w:left w:val="none" w:sz="0" w:space="0" w:color="auto"/>
        <w:bottom w:val="none" w:sz="0" w:space="0" w:color="auto"/>
        <w:right w:val="none" w:sz="0" w:space="0" w:color="auto"/>
      </w:divBdr>
    </w:div>
    <w:div w:id="1885095202">
      <w:bodyDiv w:val="1"/>
      <w:marLeft w:val="0"/>
      <w:marRight w:val="0"/>
      <w:marTop w:val="0"/>
      <w:marBottom w:val="0"/>
      <w:divBdr>
        <w:top w:val="none" w:sz="0" w:space="0" w:color="auto"/>
        <w:left w:val="none" w:sz="0" w:space="0" w:color="auto"/>
        <w:bottom w:val="none" w:sz="0" w:space="0" w:color="auto"/>
        <w:right w:val="none" w:sz="0" w:space="0" w:color="auto"/>
      </w:divBdr>
    </w:div>
    <w:div w:id="1885172840">
      <w:bodyDiv w:val="1"/>
      <w:marLeft w:val="0"/>
      <w:marRight w:val="0"/>
      <w:marTop w:val="0"/>
      <w:marBottom w:val="0"/>
      <w:divBdr>
        <w:top w:val="none" w:sz="0" w:space="0" w:color="auto"/>
        <w:left w:val="none" w:sz="0" w:space="0" w:color="auto"/>
        <w:bottom w:val="none" w:sz="0" w:space="0" w:color="auto"/>
        <w:right w:val="none" w:sz="0" w:space="0" w:color="auto"/>
      </w:divBdr>
    </w:div>
    <w:div w:id="1885822479">
      <w:bodyDiv w:val="1"/>
      <w:marLeft w:val="0"/>
      <w:marRight w:val="0"/>
      <w:marTop w:val="0"/>
      <w:marBottom w:val="0"/>
      <w:divBdr>
        <w:top w:val="none" w:sz="0" w:space="0" w:color="auto"/>
        <w:left w:val="none" w:sz="0" w:space="0" w:color="auto"/>
        <w:bottom w:val="none" w:sz="0" w:space="0" w:color="auto"/>
        <w:right w:val="none" w:sz="0" w:space="0" w:color="auto"/>
      </w:divBdr>
    </w:div>
    <w:div w:id="1885867432">
      <w:bodyDiv w:val="1"/>
      <w:marLeft w:val="0"/>
      <w:marRight w:val="0"/>
      <w:marTop w:val="0"/>
      <w:marBottom w:val="0"/>
      <w:divBdr>
        <w:top w:val="none" w:sz="0" w:space="0" w:color="auto"/>
        <w:left w:val="none" w:sz="0" w:space="0" w:color="auto"/>
        <w:bottom w:val="none" w:sz="0" w:space="0" w:color="auto"/>
        <w:right w:val="none" w:sz="0" w:space="0" w:color="auto"/>
      </w:divBdr>
    </w:div>
    <w:div w:id="1886483853">
      <w:bodyDiv w:val="1"/>
      <w:marLeft w:val="0"/>
      <w:marRight w:val="0"/>
      <w:marTop w:val="0"/>
      <w:marBottom w:val="0"/>
      <w:divBdr>
        <w:top w:val="none" w:sz="0" w:space="0" w:color="auto"/>
        <w:left w:val="none" w:sz="0" w:space="0" w:color="auto"/>
        <w:bottom w:val="none" w:sz="0" w:space="0" w:color="auto"/>
        <w:right w:val="none" w:sz="0" w:space="0" w:color="auto"/>
      </w:divBdr>
    </w:div>
    <w:div w:id="1886599133">
      <w:bodyDiv w:val="1"/>
      <w:marLeft w:val="0"/>
      <w:marRight w:val="0"/>
      <w:marTop w:val="0"/>
      <w:marBottom w:val="0"/>
      <w:divBdr>
        <w:top w:val="none" w:sz="0" w:space="0" w:color="auto"/>
        <w:left w:val="none" w:sz="0" w:space="0" w:color="auto"/>
        <w:bottom w:val="none" w:sz="0" w:space="0" w:color="auto"/>
        <w:right w:val="none" w:sz="0" w:space="0" w:color="auto"/>
      </w:divBdr>
    </w:div>
    <w:div w:id="1886673497">
      <w:bodyDiv w:val="1"/>
      <w:marLeft w:val="0"/>
      <w:marRight w:val="0"/>
      <w:marTop w:val="0"/>
      <w:marBottom w:val="0"/>
      <w:divBdr>
        <w:top w:val="none" w:sz="0" w:space="0" w:color="auto"/>
        <w:left w:val="none" w:sz="0" w:space="0" w:color="auto"/>
        <w:bottom w:val="none" w:sz="0" w:space="0" w:color="auto"/>
        <w:right w:val="none" w:sz="0" w:space="0" w:color="auto"/>
      </w:divBdr>
    </w:div>
    <w:div w:id="1886720601">
      <w:bodyDiv w:val="1"/>
      <w:marLeft w:val="0"/>
      <w:marRight w:val="0"/>
      <w:marTop w:val="0"/>
      <w:marBottom w:val="0"/>
      <w:divBdr>
        <w:top w:val="none" w:sz="0" w:space="0" w:color="auto"/>
        <w:left w:val="none" w:sz="0" w:space="0" w:color="auto"/>
        <w:bottom w:val="none" w:sz="0" w:space="0" w:color="auto"/>
        <w:right w:val="none" w:sz="0" w:space="0" w:color="auto"/>
      </w:divBdr>
    </w:div>
    <w:div w:id="1886867817">
      <w:bodyDiv w:val="1"/>
      <w:marLeft w:val="0"/>
      <w:marRight w:val="0"/>
      <w:marTop w:val="0"/>
      <w:marBottom w:val="0"/>
      <w:divBdr>
        <w:top w:val="none" w:sz="0" w:space="0" w:color="auto"/>
        <w:left w:val="none" w:sz="0" w:space="0" w:color="auto"/>
        <w:bottom w:val="none" w:sz="0" w:space="0" w:color="auto"/>
        <w:right w:val="none" w:sz="0" w:space="0" w:color="auto"/>
      </w:divBdr>
    </w:div>
    <w:div w:id="1886913505">
      <w:bodyDiv w:val="1"/>
      <w:marLeft w:val="0"/>
      <w:marRight w:val="0"/>
      <w:marTop w:val="0"/>
      <w:marBottom w:val="0"/>
      <w:divBdr>
        <w:top w:val="none" w:sz="0" w:space="0" w:color="auto"/>
        <w:left w:val="none" w:sz="0" w:space="0" w:color="auto"/>
        <w:bottom w:val="none" w:sz="0" w:space="0" w:color="auto"/>
        <w:right w:val="none" w:sz="0" w:space="0" w:color="auto"/>
      </w:divBdr>
    </w:div>
    <w:div w:id="1886940365">
      <w:bodyDiv w:val="1"/>
      <w:marLeft w:val="0"/>
      <w:marRight w:val="0"/>
      <w:marTop w:val="0"/>
      <w:marBottom w:val="0"/>
      <w:divBdr>
        <w:top w:val="none" w:sz="0" w:space="0" w:color="auto"/>
        <w:left w:val="none" w:sz="0" w:space="0" w:color="auto"/>
        <w:bottom w:val="none" w:sz="0" w:space="0" w:color="auto"/>
        <w:right w:val="none" w:sz="0" w:space="0" w:color="auto"/>
      </w:divBdr>
    </w:div>
    <w:div w:id="1887060166">
      <w:bodyDiv w:val="1"/>
      <w:marLeft w:val="0"/>
      <w:marRight w:val="0"/>
      <w:marTop w:val="0"/>
      <w:marBottom w:val="0"/>
      <w:divBdr>
        <w:top w:val="none" w:sz="0" w:space="0" w:color="auto"/>
        <w:left w:val="none" w:sz="0" w:space="0" w:color="auto"/>
        <w:bottom w:val="none" w:sz="0" w:space="0" w:color="auto"/>
        <w:right w:val="none" w:sz="0" w:space="0" w:color="auto"/>
      </w:divBdr>
    </w:div>
    <w:div w:id="1887251803">
      <w:bodyDiv w:val="1"/>
      <w:marLeft w:val="0"/>
      <w:marRight w:val="0"/>
      <w:marTop w:val="0"/>
      <w:marBottom w:val="0"/>
      <w:divBdr>
        <w:top w:val="none" w:sz="0" w:space="0" w:color="auto"/>
        <w:left w:val="none" w:sz="0" w:space="0" w:color="auto"/>
        <w:bottom w:val="none" w:sz="0" w:space="0" w:color="auto"/>
        <w:right w:val="none" w:sz="0" w:space="0" w:color="auto"/>
      </w:divBdr>
    </w:div>
    <w:div w:id="1887372565">
      <w:bodyDiv w:val="1"/>
      <w:marLeft w:val="0"/>
      <w:marRight w:val="0"/>
      <w:marTop w:val="0"/>
      <w:marBottom w:val="0"/>
      <w:divBdr>
        <w:top w:val="none" w:sz="0" w:space="0" w:color="auto"/>
        <w:left w:val="none" w:sz="0" w:space="0" w:color="auto"/>
        <w:bottom w:val="none" w:sz="0" w:space="0" w:color="auto"/>
        <w:right w:val="none" w:sz="0" w:space="0" w:color="auto"/>
      </w:divBdr>
    </w:div>
    <w:div w:id="1887597277">
      <w:bodyDiv w:val="1"/>
      <w:marLeft w:val="0"/>
      <w:marRight w:val="0"/>
      <w:marTop w:val="0"/>
      <w:marBottom w:val="0"/>
      <w:divBdr>
        <w:top w:val="none" w:sz="0" w:space="0" w:color="auto"/>
        <w:left w:val="none" w:sz="0" w:space="0" w:color="auto"/>
        <w:bottom w:val="none" w:sz="0" w:space="0" w:color="auto"/>
        <w:right w:val="none" w:sz="0" w:space="0" w:color="auto"/>
      </w:divBdr>
    </w:div>
    <w:div w:id="1887831052">
      <w:bodyDiv w:val="1"/>
      <w:marLeft w:val="0"/>
      <w:marRight w:val="0"/>
      <w:marTop w:val="0"/>
      <w:marBottom w:val="0"/>
      <w:divBdr>
        <w:top w:val="none" w:sz="0" w:space="0" w:color="auto"/>
        <w:left w:val="none" w:sz="0" w:space="0" w:color="auto"/>
        <w:bottom w:val="none" w:sz="0" w:space="0" w:color="auto"/>
        <w:right w:val="none" w:sz="0" w:space="0" w:color="auto"/>
      </w:divBdr>
    </w:div>
    <w:div w:id="1888100925">
      <w:bodyDiv w:val="1"/>
      <w:marLeft w:val="0"/>
      <w:marRight w:val="0"/>
      <w:marTop w:val="0"/>
      <w:marBottom w:val="0"/>
      <w:divBdr>
        <w:top w:val="none" w:sz="0" w:space="0" w:color="auto"/>
        <w:left w:val="none" w:sz="0" w:space="0" w:color="auto"/>
        <w:bottom w:val="none" w:sz="0" w:space="0" w:color="auto"/>
        <w:right w:val="none" w:sz="0" w:space="0" w:color="auto"/>
      </w:divBdr>
    </w:div>
    <w:div w:id="1888174698">
      <w:bodyDiv w:val="1"/>
      <w:marLeft w:val="0"/>
      <w:marRight w:val="0"/>
      <w:marTop w:val="0"/>
      <w:marBottom w:val="0"/>
      <w:divBdr>
        <w:top w:val="none" w:sz="0" w:space="0" w:color="auto"/>
        <w:left w:val="none" w:sz="0" w:space="0" w:color="auto"/>
        <w:bottom w:val="none" w:sz="0" w:space="0" w:color="auto"/>
        <w:right w:val="none" w:sz="0" w:space="0" w:color="auto"/>
      </w:divBdr>
    </w:div>
    <w:div w:id="1888253105">
      <w:bodyDiv w:val="1"/>
      <w:marLeft w:val="0"/>
      <w:marRight w:val="0"/>
      <w:marTop w:val="0"/>
      <w:marBottom w:val="0"/>
      <w:divBdr>
        <w:top w:val="none" w:sz="0" w:space="0" w:color="auto"/>
        <w:left w:val="none" w:sz="0" w:space="0" w:color="auto"/>
        <w:bottom w:val="none" w:sz="0" w:space="0" w:color="auto"/>
        <w:right w:val="none" w:sz="0" w:space="0" w:color="auto"/>
      </w:divBdr>
    </w:div>
    <w:div w:id="1888296223">
      <w:bodyDiv w:val="1"/>
      <w:marLeft w:val="0"/>
      <w:marRight w:val="0"/>
      <w:marTop w:val="0"/>
      <w:marBottom w:val="0"/>
      <w:divBdr>
        <w:top w:val="none" w:sz="0" w:space="0" w:color="auto"/>
        <w:left w:val="none" w:sz="0" w:space="0" w:color="auto"/>
        <w:bottom w:val="none" w:sz="0" w:space="0" w:color="auto"/>
        <w:right w:val="none" w:sz="0" w:space="0" w:color="auto"/>
      </w:divBdr>
    </w:div>
    <w:div w:id="1888445336">
      <w:bodyDiv w:val="1"/>
      <w:marLeft w:val="0"/>
      <w:marRight w:val="0"/>
      <w:marTop w:val="0"/>
      <w:marBottom w:val="0"/>
      <w:divBdr>
        <w:top w:val="none" w:sz="0" w:space="0" w:color="auto"/>
        <w:left w:val="none" w:sz="0" w:space="0" w:color="auto"/>
        <w:bottom w:val="none" w:sz="0" w:space="0" w:color="auto"/>
        <w:right w:val="none" w:sz="0" w:space="0" w:color="auto"/>
      </w:divBdr>
    </w:div>
    <w:div w:id="1888452106">
      <w:bodyDiv w:val="1"/>
      <w:marLeft w:val="0"/>
      <w:marRight w:val="0"/>
      <w:marTop w:val="0"/>
      <w:marBottom w:val="0"/>
      <w:divBdr>
        <w:top w:val="none" w:sz="0" w:space="0" w:color="auto"/>
        <w:left w:val="none" w:sz="0" w:space="0" w:color="auto"/>
        <w:bottom w:val="none" w:sz="0" w:space="0" w:color="auto"/>
        <w:right w:val="none" w:sz="0" w:space="0" w:color="auto"/>
      </w:divBdr>
    </w:div>
    <w:div w:id="1888570325">
      <w:bodyDiv w:val="1"/>
      <w:marLeft w:val="0"/>
      <w:marRight w:val="0"/>
      <w:marTop w:val="0"/>
      <w:marBottom w:val="0"/>
      <w:divBdr>
        <w:top w:val="none" w:sz="0" w:space="0" w:color="auto"/>
        <w:left w:val="none" w:sz="0" w:space="0" w:color="auto"/>
        <w:bottom w:val="none" w:sz="0" w:space="0" w:color="auto"/>
        <w:right w:val="none" w:sz="0" w:space="0" w:color="auto"/>
      </w:divBdr>
    </w:div>
    <w:div w:id="1888682973">
      <w:bodyDiv w:val="1"/>
      <w:marLeft w:val="0"/>
      <w:marRight w:val="0"/>
      <w:marTop w:val="0"/>
      <w:marBottom w:val="0"/>
      <w:divBdr>
        <w:top w:val="none" w:sz="0" w:space="0" w:color="auto"/>
        <w:left w:val="none" w:sz="0" w:space="0" w:color="auto"/>
        <w:bottom w:val="none" w:sz="0" w:space="0" w:color="auto"/>
        <w:right w:val="none" w:sz="0" w:space="0" w:color="auto"/>
      </w:divBdr>
    </w:div>
    <w:div w:id="1888755604">
      <w:bodyDiv w:val="1"/>
      <w:marLeft w:val="0"/>
      <w:marRight w:val="0"/>
      <w:marTop w:val="0"/>
      <w:marBottom w:val="0"/>
      <w:divBdr>
        <w:top w:val="none" w:sz="0" w:space="0" w:color="auto"/>
        <w:left w:val="none" w:sz="0" w:space="0" w:color="auto"/>
        <w:bottom w:val="none" w:sz="0" w:space="0" w:color="auto"/>
        <w:right w:val="none" w:sz="0" w:space="0" w:color="auto"/>
      </w:divBdr>
    </w:div>
    <w:div w:id="1888832962">
      <w:bodyDiv w:val="1"/>
      <w:marLeft w:val="0"/>
      <w:marRight w:val="0"/>
      <w:marTop w:val="0"/>
      <w:marBottom w:val="0"/>
      <w:divBdr>
        <w:top w:val="none" w:sz="0" w:space="0" w:color="auto"/>
        <w:left w:val="none" w:sz="0" w:space="0" w:color="auto"/>
        <w:bottom w:val="none" w:sz="0" w:space="0" w:color="auto"/>
        <w:right w:val="none" w:sz="0" w:space="0" w:color="auto"/>
      </w:divBdr>
    </w:div>
    <w:div w:id="1888906862">
      <w:bodyDiv w:val="1"/>
      <w:marLeft w:val="0"/>
      <w:marRight w:val="0"/>
      <w:marTop w:val="0"/>
      <w:marBottom w:val="0"/>
      <w:divBdr>
        <w:top w:val="none" w:sz="0" w:space="0" w:color="auto"/>
        <w:left w:val="none" w:sz="0" w:space="0" w:color="auto"/>
        <w:bottom w:val="none" w:sz="0" w:space="0" w:color="auto"/>
        <w:right w:val="none" w:sz="0" w:space="0" w:color="auto"/>
      </w:divBdr>
    </w:div>
    <w:div w:id="1888907801">
      <w:bodyDiv w:val="1"/>
      <w:marLeft w:val="0"/>
      <w:marRight w:val="0"/>
      <w:marTop w:val="0"/>
      <w:marBottom w:val="0"/>
      <w:divBdr>
        <w:top w:val="none" w:sz="0" w:space="0" w:color="auto"/>
        <w:left w:val="none" w:sz="0" w:space="0" w:color="auto"/>
        <w:bottom w:val="none" w:sz="0" w:space="0" w:color="auto"/>
        <w:right w:val="none" w:sz="0" w:space="0" w:color="auto"/>
      </w:divBdr>
    </w:div>
    <w:div w:id="1889224612">
      <w:bodyDiv w:val="1"/>
      <w:marLeft w:val="0"/>
      <w:marRight w:val="0"/>
      <w:marTop w:val="0"/>
      <w:marBottom w:val="0"/>
      <w:divBdr>
        <w:top w:val="none" w:sz="0" w:space="0" w:color="auto"/>
        <w:left w:val="none" w:sz="0" w:space="0" w:color="auto"/>
        <w:bottom w:val="none" w:sz="0" w:space="0" w:color="auto"/>
        <w:right w:val="none" w:sz="0" w:space="0" w:color="auto"/>
      </w:divBdr>
    </w:div>
    <w:div w:id="1889413020">
      <w:bodyDiv w:val="1"/>
      <w:marLeft w:val="0"/>
      <w:marRight w:val="0"/>
      <w:marTop w:val="0"/>
      <w:marBottom w:val="0"/>
      <w:divBdr>
        <w:top w:val="none" w:sz="0" w:space="0" w:color="auto"/>
        <w:left w:val="none" w:sz="0" w:space="0" w:color="auto"/>
        <w:bottom w:val="none" w:sz="0" w:space="0" w:color="auto"/>
        <w:right w:val="none" w:sz="0" w:space="0" w:color="auto"/>
      </w:divBdr>
    </w:div>
    <w:div w:id="1889603686">
      <w:bodyDiv w:val="1"/>
      <w:marLeft w:val="0"/>
      <w:marRight w:val="0"/>
      <w:marTop w:val="0"/>
      <w:marBottom w:val="0"/>
      <w:divBdr>
        <w:top w:val="none" w:sz="0" w:space="0" w:color="auto"/>
        <w:left w:val="none" w:sz="0" w:space="0" w:color="auto"/>
        <w:bottom w:val="none" w:sz="0" w:space="0" w:color="auto"/>
        <w:right w:val="none" w:sz="0" w:space="0" w:color="auto"/>
      </w:divBdr>
    </w:div>
    <w:div w:id="1889604407">
      <w:bodyDiv w:val="1"/>
      <w:marLeft w:val="0"/>
      <w:marRight w:val="0"/>
      <w:marTop w:val="0"/>
      <w:marBottom w:val="0"/>
      <w:divBdr>
        <w:top w:val="none" w:sz="0" w:space="0" w:color="auto"/>
        <w:left w:val="none" w:sz="0" w:space="0" w:color="auto"/>
        <w:bottom w:val="none" w:sz="0" w:space="0" w:color="auto"/>
        <w:right w:val="none" w:sz="0" w:space="0" w:color="auto"/>
      </w:divBdr>
    </w:div>
    <w:div w:id="1889612054">
      <w:bodyDiv w:val="1"/>
      <w:marLeft w:val="0"/>
      <w:marRight w:val="0"/>
      <w:marTop w:val="0"/>
      <w:marBottom w:val="0"/>
      <w:divBdr>
        <w:top w:val="none" w:sz="0" w:space="0" w:color="auto"/>
        <w:left w:val="none" w:sz="0" w:space="0" w:color="auto"/>
        <w:bottom w:val="none" w:sz="0" w:space="0" w:color="auto"/>
        <w:right w:val="none" w:sz="0" w:space="0" w:color="auto"/>
      </w:divBdr>
    </w:div>
    <w:div w:id="1889754637">
      <w:bodyDiv w:val="1"/>
      <w:marLeft w:val="0"/>
      <w:marRight w:val="0"/>
      <w:marTop w:val="0"/>
      <w:marBottom w:val="0"/>
      <w:divBdr>
        <w:top w:val="none" w:sz="0" w:space="0" w:color="auto"/>
        <w:left w:val="none" w:sz="0" w:space="0" w:color="auto"/>
        <w:bottom w:val="none" w:sz="0" w:space="0" w:color="auto"/>
        <w:right w:val="none" w:sz="0" w:space="0" w:color="auto"/>
      </w:divBdr>
    </w:div>
    <w:div w:id="1889760489">
      <w:bodyDiv w:val="1"/>
      <w:marLeft w:val="0"/>
      <w:marRight w:val="0"/>
      <w:marTop w:val="0"/>
      <w:marBottom w:val="0"/>
      <w:divBdr>
        <w:top w:val="none" w:sz="0" w:space="0" w:color="auto"/>
        <w:left w:val="none" w:sz="0" w:space="0" w:color="auto"/>
        <w:bottom w:val="none" w:sz="0" w:space="0" w:color="auto"/>
        <w:right w:val="none" w:sz="0" w:space="0" w:color="auto"/>
      </w:divBdr>
    </w:div>
    <w:div w:id="1889801563">
      <w:bodyDiv w:val="1"/>
      <w:marLeft w:val="0"/>
      <w:marRight w:val="0"/>
      <w:marTop w:val="0"/>
      <w:marBottom w:val="0"/>
      <w:divBdr>
        <w:top w:val="none" w:sz="0" w:space="0" w:color="auto"/>
        <w:left w:val="none" w:sz="0" w:space="0" w:color="auto"/>
        <w:bottom w:val="none" w:sz="0" w:space="0" w:color="auto"/>
        <w:right w:val="none" w:sz="0" w:space="0" w:color="auto"/>
      </w:divBdr>
    </w:div>
    <w:div w:id="1889874578">
      <w:bodyDiv w:val="1"/>
      <w:marLeft w:val="0"/>
      <w:marRight w:val="0"/>
      <w:marTop w:val="0"/>
      <w:marBottom w:val="0"/>
      <w:divBdr>
        <w:top w:val="none" w:sz="0" w:space="0" w:color="auto"/>
        <w:left w:val="none" w:sz="0" w:space="0" w:color="auto"/>
        <w:bottom w:val="none" w:sz="0" w:space="0" w:color="auto"/>
        <w:right w:val="none" w:sz="0" w:space="0" w:color="auto"/>
      </w:divBdr>
    </w:div>
    <w:div w:id="1889877965">
      <w:bodyDiv w:val="1"/>
      <w:marLeft w:val="0"/>
      <w:marRight w:val="0"/>
      <w:marTop w:val="0"/>
      <w:marBottom w:val="0"/>
      <w:divBdr>
        <w:top w:val="none" w:sz="0" w:space="0" w:color="auto"/>
        <w:left w:val="none" w:sz="0" w:space="0" w:color="auto"/>
        <w:bottom w:val="none" w:sz="0" w:space="0" w:color="auto"/>
        <w:right w:val="none" w:sz="0" w:space="0" w:color="auto"/>
      </w:divBdr>
    </w:div>
    <w:div w:id="1889948402">
      <w:bodyDiv w:val="1"/>
      <w:marLeft w:val="0"/>
      <w:marRight w:val="0"/>
      <w:marTop w:val="0"/>
      <w:marBottom w:val="0"/>
      <w:divBdr>
        <w:top w:val="none" w:sz="0" w:space="0" w:color="auto"/>
        <w:left w:val="none" w:sz="0" w:space="0" w:color="auto"/>
        <w:bottom w:val="none" w:sz="0" w:space="0" w:color="auto"/>
        <w:right w:val="none" w:sz="0" w:space="0" w:color="auto"/>
      </w:divBdr>
    </w:div>
    <w:div w:id="1889999304">
      <w:bodyDiv w:val="1"/>
      <w:marLeft w:val="0"/>
      <w:marRight w:val="0"/>
      <w:marTop w:val="0"/>
      <w:marBottom w:val="0"/>
      <w:divBdr>
        <w:top w:val="none" w:sz="0" w:space="0" w:color="auto"/>
        <w:left w:val="none" w:sz="0" w:space="0" w:color="auto"/>
        <w:bottom w:val="none" w:sz="0" w:space="0" w:color="auto"/>
        <w:right w:val="none" w:sz="0" w:space="0" w:color="auto"/>
      </w:divBdr>
    </w:div>
    <w:div w:id="1890340424">
      <w:bodyDiv w:val="1"/>
      <w:marLeft w:val="0"/>
      <w:marRight w:val="0"/>
      <w:marTop w:val="0"/>
      <w:marBottom w:val="0"/>
      <w:divBdr>
        <w:top w:val="none" w:sz="0" w:space="0" w:color="auto"/>
        <w:left w:val="none" w:sz="0" w:space="0" w:color="auto"/>
        <w:bottom w:val="none" w:sz="0" w:space="0" w:color="auto"/>
        <w:right w:val="none" w:sz="0" w:space="0" w:color="auto"/>
      </w:divBdr>
    </w:div>
    <w:div w:id="1890454022">
      <w:bodyDiv w:val="1"/>
      <w:marLeft w:val="0"/>
      <w:marRight w:val="0"/>
      <w:marTop w:val="0"/>
      <w:marBottom w:val="0"/>
      <w:divBdr>
        <w:top w:val="none" w:sz="0" w:space="0" w:color="auto"/>
        <w:left w:val="none" w:sz="0" w:space="0" w:color="auto"/>
        <w:bottom w:val="none" w:sz="0" w:space="0" w:color="auto"/>
        <w:right w:val="none" w:sz="0" w:space="0" w:color="auto"/>
      </w:divBdr>
    </w:div>
    <w:div w:id="1891069313">
      <w:bodyDiv w:val="1"/>
      <w:marLeft w:val="0"/>
      <w:marRight w:val="0"/>
      <w:marTop w:val="0"/>
      <w:marBottom w:val="0"/>
      <w:divBdr>
        <w:top w:val="none" w:sz="0" w:space="0" w:color="auto"/>
        <w:left w:val="none" w:sz="0" w:space="0" w:color="auto"/>
        <w:bottom w:val="none" w:sz="0" w:space="0" w:color="auto"/>
        <w:right w:val="none" w:sz="0" w:space="0" w:color="auto"/>
      </w:divBdr>
    </w:div>
    <w:div w:id="1891384260">
      <w:bodyDiv w:val="1"/>
      <w:marLeft w:val="0"/>
      <w:marRight w:val="0"/>
      <w:marTop w:val="0"/>
      <w:marBottom w:val="0"/>
      <w:divBdr>
        <w:top w:val="none" w:sz="0" w:space="0" w:color="auto"/>
        <w:left w:val="none" w:sz="0" w:space="0" w:color="auto"/>
        <w:bottom w:val="none" w:sz="0" w:space="0" w:color="auto"/>
        <w:right w:val="none" w:sz="0" w:space="0" w:color="auto"/>
      </w:divBdr>
    </w:div>
    <w:div w:id="1891384998">
      <w:bodyDiv w:val="1"/>
      <w:marLeft w:val="0"/>
      <w:marRight w:val="0"/>
      <w:marTop w:val="0"/>
      <w:marBottom w:val="0"/>
      <w:divBdr>
        <w:top w:val="none" w:sz="0" w:space="0" w:color="auto"/>
        <w:left w:val="none" w:sz="0" w:space="0" w:color="auto"/>
        <w:bottom w:val="none" w:sz="0" w:space="0" w:color="auto"/>
        <w:right w:val="none" w:sz="0" w:space="0" w:color="auto"/>
      </w:divBdr>
    </w:div>
    <w:div w:id="1891528116">
      <w:bodyDiv w:val="1"/>
      <w:marLeft w:val="0"/>
      <w:marRight w:val="0"/>
      <w:marTop w:val="0"/>
      <w:marBottom w:val="0"/>
      <w:divBdr>
        <w:top w:val="none" w:sz="0" w:space="0" w:color="auto"/>
        <w:left w:val="none" w:sz="0" w:space="0" w:color="auto"/>
        <w:bottom w:val="none" w:sz="0" w:space="0" w:color="auto"/>
        <w:right w:val="none" w:sz="0" w:space="0" w:color="auto"/>
      </w:divBdr>
    </w:div>
    <w:div w:id="1891571086">
      <w:bodyDiv w:val="1"/>
      <w:marLeft w:val="0"/>
      <w:marRight w:val="0"/>
      <w:marTop w:val="0"/>
      <w:marBottom w:val="0"/>
      <w:divBdr>
        <w:top w:val="none" w:sz="0" w:space="0" w:color="auto"/>
        <w:left w:val="none" w:sz="0" w:space="0" w:color="auto"/>
        <w:bottom w:val="none" w:sz="0" w:space="0" w:color="auto"/>
        <w:right w:val="none" w:sz="0" w:space="0" w:color="auto"/>
      </w:divBdr>
    </w:div>
    <w:div w:id="1891914738">
      <w:bodyDiv w:val="1"/>
      <w:marLeft w:val="0"/>
      <w:marRight w:val="0"/>
      <w:marTop w:val="0"/>
      <w:marBottom w:val="0"/>
      <w:divBdr>
        <w:top w:val="none" w:sz="0" w:space="0" w:color="auto"/>
        <w:left w:val="none" w:sz="0" w:space="0" w:color="auto"/>
        <w:bottom w:val="none" w:sz="0" w:space="0" w:color="auto"/>
        <w:right w:val="none" w:sz="0" w:space="0" w:color="auto"/>
      </w:divBdr>
    </w:div>
    <w:div w:id="1892113891">
      <w:bodyDiv w:val="1"/>
      <w:marLeft w:val="0"/>
      <w:marRight w:val="0"/>
      <w:marTop w:val="0"/>
      <w:marBottom w:val="0"/>
      <w:divBdr>
        <w:top w:val="none" w:sz="0" w:space="0" w:color="auto"/>
        <w:left w:val="none" w:sz="0" w:space="0" w:color="auto"/>
        <w:bottom w:val="none" w:sz="0" w:space="0" w:color="auto"/>
        <w:right w:val="none" w:sz="0" w:space="0" w:color="auto"/>
      </w:divBdr>
    </w:div>
    <w:div w:id="1892232115">
      <w:bodyDiv w:val="1"/>
      <w:marLeft w:val="0"/>
      <w:marRight w:val="0"/>
      <w:marTop w:val="0"/>
      <w:marBottom w:val="0"/>
      <w:divBdr>
        <w:top w:val="none" w:sz="0" w:space="0" w:color="auto"/>
        <w:left w:val="none" w:sz="0" w:space="0" w:color="auto"/>
        <w:bottom w:val="none" w:sz="0" w:space="0" w:color="auto"/>
        <w:right w:val="none" w:sz="0" w:space="0" w:color="auto"/>
      </w:divBdr>
    </w:div>
    <w:div w:id="1892379590">
      <w:bodyDiv w:val="1"/>
      <w:marLeft w:val="0"/>
      <w:marRight w:val="0"/>
      <w:marTop w:val="0"/>
      <w:marBottom w:val="0"/>
      <w:divBdr>
        <w:top w:val="none" w:sz="0" w:space="0" w:color="auto"/>
        <w:left w:val="none" w:sz="0" w:space="0" w:color="auto"/>
        <w:bottom w:val="none" w:sz="0" w:space="0" w:color="auto"/>
        <w:right w:val="none" w:sz="0" w:space="0" w:color="auto"/>
      </w:divBdr>
    </w:div>
    <w:div w:id="1892768146">
      <w:bodyDiv w:val="1"/>
      <w:marLeft w:val="0"/>
      <w:marRight w:val="0"/>
      <w:marTop w:val="0"/>
      <w:marBottom w:val="0"/>
      <w:divBdr>
        <w:top w:val="none" w:sz="0" w:space="0" w:color="auto"/>
        <w:left w:val="none" w:sz="0" w:space="0" w:color="auto"/>
        <w:bottom w:val="none" w:sz="0" w:space="0" w:color="auto"/>
        <w:right w:val="none" w:sz="0" w:space="0" w:color="auto"/>
      </w:divBdr>
    </w:div>
    <w:div w:id="1892842253">
      <w:bodyDiv w:val="1"/>
      <w:marLeft w:val="0"/>
      <w:marRight w:val="0"/>
      <w:marTop w:val="0"/>
      <w:marBottom w:val="0"/>
      <w:divBdr>
        <w:top w:val="none" w:sz="0" w:space="0" w:color="auto"/>
        <w:left w:val="none" w:sz="0" w:space="0" w:color="auto"/>
        <w:bottom w:val="none" w:sz="0" w:space="0" w:color="auto"/>
        <w:right w:val="none" w:sz="0" w:space="0" w:color="auto"/>
      </w:divBdr>
    </w:div>
    <w:div w:id="1893343906">
      <w:bodyDiv w:val="1"/>
      <w:marLeft w:val="0"/>
      <w:marRight w:val="0"/>
      <w:marTop w:val="0"/>
      <w:marBottom w:val="0"/>
      <w:divBdr>
        <w:top w:val="none" w:sz="0" w:space="0" w:color="auto"/>
        <w:left w:val="none" w:sz="0" w:space="0" w:color="auto"/>
        <w:bottom w:val="none" w:sz="0" w:space="0" w:color="auto"/>
        <w:right w:val="none" w:sz="0" w:space="0" w:color="auto"/>
      </w:divBdr>
    </w:div>
    <w:div w:id="1893421343">
      <w:bodyDiv w:val="1"/>
      <w:marLeft w:val="0"/>
      <w:marRight w:val="0"/>
      <w:marTop w:val="0"/>
      <w:marBottom w:val="0"/>
      <w:divBdr>
        <w:top w:val="none" w:sz="0" w:space="0" w:color="auto"/>
        <w:left w:val="none" w:sz="0" w:space="0" w:color="auto"/>
        <w:bottom w:val="none" w:sz="0" w:space="0" w:color="auto"/>
        <w:right w:val="none" w:sz="0" w:space="0" w:color="auto"/>
      </w:divBdr>
    </w:div>
    <w:div w:id="1893930465">
      <w:bodyDiv w:val="1"/>
      <w:marLeft w:val="0"/>
      <w:marRight w:val="0"/>
      <w:marTop w:val="0"/>
      <w:marBottom w:val="0"/>
      <w:divBdr>
        <w:top w:val="none" w:sz="0" w:space="0" w:color="auto"/>
        <w:left w:val="none" w:sz="0" w:space="0" w:color="auto"/>
        <w:bottom w:val="none" w:sz="0" w:space="0" w:color="auto"/>
        <w:right w:val="none" w:sz="0" w:space="0" w:color="auto"/>
      </w:divBdr>
    </w:div>
    <w:div w:id="1894849247">
      <w:bodyDiv w:val="1"/>
      <w:marLeft w:val="0"/>
      <w:marRight w:val="0"/>
      <w:marTop w:val="0"/>
      <w:marBottom w:val="0"/>
      <w:divBdr>
        <w:top w:val="none" w:sz="0" w:space="0" w:color="auto"/>
        <w:left w:val="none" w:sz="0" w:space="0" w:color="auto"/>
        <w:bottom w:val="none" w:sz="0" w:space="0" w:color="auto"/>
        <w:right w:val="none" w:sz="0" w:space="0" w:color="auto"/>
      </w:divBdr>
    </w:div>
    <w:div w:id="1894929173">
      <w:bodyDiv w:val="1"/>
      <w:marLeft w:val="0"/>
      <w:marRight w:val="0"/>
      <w:marTop w:val="0"/>
      <w:marBottom w:val="0"/>
      <w:divBdr>
        <w:top w:val="none" w:sz="0" w:space="0" w:color="auto"/>
        <w:left w:val="none" w:sz="0" w:space="0" w:color="auto"/>
        <w:bottom w:val="none" w:sz="0" w:space="0" w:color="auto"/>
        <w:right w:val="none" w:sz="0" w:space="0" w:color="auto"/>
      </w:divBdr>
    </w:div>
    <w:div w:id="1895117095">
      <w:bodyDiv w:val="1"/>
      <w:marLeft w:val="0"/>
      <w:marRight w:val="0"/>
      <w:marTop w:val="0"/>
      <w:marBottom w:val="0"/>
      <w:divBdr>
        <w:top w:val="none" w:sz="0" w:space="0" w:color="auto"/>
        <w:left w:val="none" w:sz="0" w:space="0" w:color="auto"/>
        <w:bottom w:val="none" w:sz="0" w:space="0" w:color="auto"/>
        <w:right w:val="none" w:sz="0" w:space="0" w:color="auto"/>
      </w:divBdr>
    </w:div>
    <w:div w:id="1896042221">
      <w:bodyDiv w:val="1"/>
      <w:marLeft w:val="0"/>
      <w:marRight w:val="0"/>
      <w:marTop w:val="0"/>
      <w:marBottom w:val="0"/>
      <w:divBdr>
        <w:top w:val="none" w:sz="0" w:space="0" w:color="auto"/>
        <w:left w:val="none" w:sz="0" w:space="0" w:color="auto"/>
        <w:bottom w:val="none" w:sz="0" w:space="0" w:color="auto"/>
        <w:right w:val="none" w:sz="0" w:space="0" w:color="auto"/>
      </w:divBdr>
    </w:div>
    <w:div w:id="1896114542">
      <w:bodyDiv w:val="1"/>
      <w:marLeft w:val="0"/>
      <w:marRight w:val="0"/>
      <w:marTop w:val="0"/>
      <w:marBottom w:val="0"/>
      <w:divBdr>
        <w:top w:val="none" w:sz="0" w:space="0" w:color="auto"/>
        <w:left w:val="none" w:sz="0" w:space="0" w:color="auto"/>
        <w:bottom w:val="none" w:sz="0" w:space="0" w:color="auto"/>
        <w:right w:val="none" w:sz="0" w:space="0" w:color="auto"/>
      </w:divBdr>
    </w:div>
    <w:div w:id="1896577595">
      <w:bodyDiv w:val="1"/>
      <w:marLeft w:val="0"/>
      <w:marRight w:val="0"/>
      <w:marTop w:val="0"/>
      <w:marBottom w:val="0"/>
      <w:divBdr>
        <w:top w:val="none" w:sz="0" w:space="0" w:color="auto"/>
        <w:left w:val="none" w:sz="0" w:space="0" w:color="auto"/>
        <w:bottom w:val="none" w:sz="0" w:space="0" w:color="auto"/>
        <w:right w:val="none" w:sz="0" w:space="0" w:color="auto"/>
      </w:divBdr>
    </w:div>
    <w:div w:id="1896619877">
      <w:bodyDiv w:val="1"/>
      <w:marLeft w:val="0"/>
      <w:marRight w:val="0"/>
      <w:marTop w:val="0"/>
      <w:marBottom w:val="0"/>
      <w:divBdr>
        <w:top w:val="none" w:sz="0" w:space="0" w:color="auto"/>
        <w:left w:val="none" w:sz="0" w:space="0" w:color="auto"/>
        <w:bottom w:val="none" w:sz="0" w:space="0" w:color="auto"/>
        <w:right w:val="none" w:sz="0" w:space="0" w:color="auto"/>
      </w:divBdr>
    </w:div>
    <w:div w:id="1896693240">
      <w:bodyDiv w:val="1"/>
      <w:marLeft w:val="0"/>
      <w:marRight w:val="0"/>
      <w:marTop w:val="0"/>
      <w:marBottom w:val="0"/>
      <w:divBdr>
        <w:top w:val="none" w:sz="0" w:space="0" w:color="auto"/>
        <w:left w:val="none" w:sz="0" w:space="0" w:color="auto"/>
        <w:bottom w:val="none" w:sz="0" w:space="0" w:color="auto"/>
        <w:right w:val="none" w:sz="0" w:space="0" w:color="auto"/>
      </w:divBdr>
    </w:div>
    <w:div w:id="1896770117">
      <w:bodyDiv w:val="1"/>
      <w:marLeft w:val="0"/>
      <w:marRight w:val="0"/>
      <w:marTop w:val="0"/>
      <w:marBottom w:val="0"/>
      <w:divBdr>
        <w:top w:val="none" w:sz="0" w:space="0" w:color="auto"/>
        <w:left w:val="none" w:sz="0" w:space="0" w:color="auto"/>
        <w:bottom w:val="none" w:sz="0" w:space="0" w:color="auto"/>
        <w:right w:val="none" w:sz="0" w:space="0" w:color="auto"/>
      </w:divBdr>
    </w:div>
    <w:div w:id="1896886387">
      <w:bodyDiv w:val="1"/>
      <w:marLeft w:val="0"/>
      <w:marRight w:val="0"/>
      <w:marTop w:val="0"/>
      <w:marBottom w:val="0"/>
      <w:divBdr>
        <w:top w:val="none" w:sz="0" w:space="0" w:color="auto"/>
        <w:left w:val="none" w:sz="0" w:space="0" w:color="auto"/>
        <w:bottom w:val="none" w:sz="0" w:space="0" w:color="auto"/>
        <w:right w:val="none" w:sz="0" w:space="0" w:color="auto"/>
      </w:divBdr>
    </w:div>
    <w:div w:id="1896967558">
      <w:bodyDiv w:val="1"/>
      <w:marLeft w:val="0"/>
      <w:marRight w:val="0"/>
      <w:marTop w:val="0"/>
      <w:marBottom w:val="0"/>
      <w:divBdr>
        <w:top w:val="none" w:sz="0" w:space="0" w:color="auto"/>
        <w:left w:val="none" w:sz="0" w:space="0" w:color="auto"/>
        <w:bottom w:val="none" w:sz="0" w:space="0" w:color="auto"/>
        <w:right w:val="none" w:sz="0" w:space="0" w:color="auto"/>
      </w:divBdr>
    </w:div>
    <w:div w:id="1897548511">
      <w:bodyDiv w:val="1"/>
      <w:marLeft w:val="0"/>
      <w:marRight w:val="0"/>
      <w:marTop w:val="0"/>
      <w:marBottom w:val="0"/>
      <w:divBdr>
        <w:top w:val="none" w:sz="0" w:space="0" w:color="auto"/>
        <w:left w:val="none" w:sz="0" w:space="0" w:color="auto"/>
        <w:bottom w:val="none" w:sz="0" w:space="0" w:color="auto"/>
        <w:right w:val="none" w:sz="0" w:space="0" w:color="auto"/>
      </w:divBdr>
    </w:div>
    <w:div w:id="1897625350">
      <w:bodyDiv w:val="1"/>
      <w:marLeft w:val="0"/>
      <w:marRight w:val="0"/>
      <w:marTop w:val="0"/>
      <w:marBottom w:val="0"/>
      <w:divBdr>
        <w:top w:val="none" w:sz="0" w:space="0" w:color="auto"/>
        <w:left w:val="none" w:sz="0" w:space="0" w:color="auto"/>
        <w:bottom w:val="none" w:sz="0" w:space="0" w:color="auto"/>
        <w:right w:val="none" w:sz="0" w:space="0" w:color="auto"/>
      </w:divBdr>
    </w:div>
    <w:div w:id="1897666326">
      <w:bodyDiv w:val="1"/>
      <w:marLeft w:val="0"/>
      <w:marRight w:val="0"/>
      <w:marTop w:val="0"/>
      <w:marBottom w:val="0"/>
      <w:divBdr>
        <w:top w:val="none" w:sz="0" w:space="0" w:color="auto"/>
        <w:left w:val="none" w:sz="0" w:space="0" w:color="auto"/>
        <w:bottom w:val="none" w:sz="0" w:space="0" w:color="auto"/>
        <w:right w:val="none" w:sz="0" w:space="0" w:color="auto"/>
      </w:divBdr>
    </w:div>
    <w:div w:id="1897692680">
      <w:bodyDiv w:val="1"/>
      <w:marLeft w:val="0"/>
      <w:marRight w:val="0"/>
      <w:marTop w:val="0"/>
      <w:marBottom w:val="0"/>
      <w:divBdr>
        <w:top w:val="none" w:sz="0" w:space="0" w:color="auto"/>
        <w:left w:val="none" w:sz="0" w:space="0" w:color="auto"/>
        <w:bottom w:val="none" w:sz="0" w:space="0" w:color="auto"/>
        <w:right w:val="none" w:sz="0" w:space="0" w:color="auto"/>
      </w:divBdr>
    </w:div>
    <w:div w:id="1897815542">
      <w:bodyDiv w:val="1"/>
      <w:marLeft w:val="0"/>
      <w:marRight w:val="0"/>
      <w:marTop w:val="0"/>
      <w:marBottom w:val="0"/>
      <w:divBdr>
        <w:top w:val="none" w:sz="0" w:space="0" w:color="auto"/>
        <w:left w:val="none" w:sz="0" w:space="0" w:color="auto"/>
        <w:bottom w:val="none" w:sz="0" w:space="0" w:color="auto"/>
        <w:right w:val="none" w:sz="0" w:space="0" w:color="auto"/>
      </w:divBdr>
    </w:div>
    <w:div w:id="1898279556">
      <w:bodyDiv w:val="1"/>
      <w:marLeft w:val="0"/>
      <w:marRight w:val="0"/>
      <w:marTop w:val="0"/>
      <w:marBottom w:val="0"/>
      <w:divBdr>
        <w:top w:val="none" w:sz="0" w:space="0" w:color="auto"/>
        <w:left w:val="none" w:sz="0" w:space="0" w:color="auto"/>
        <w:bottom w:val="none" w:sz="0" w:space="0" w:color="auto"/>
        <w:right w:val="none" w:sz="0" w:space="0" w:color="auto"/>
      </w:divBdr>
    </w:div>
    <w:div w:id="1898660633">
      <w:bodyDiv w:val="1"/>
      <w:marLeft w:val="0"/>
      <w:marRight w:val="0"/>
      <w:marTop w:val="0"/>
      <w:marBottom w:val="0"/>
      <w:divBdr>
        <w:top w:val="none" w:sz="0" w:space="0" w:color="auto"/>
        <w:left w:val="none" w:sz="0" w:space="0" w:color="auto"/>
        <w:bottom w:val="none" w:sz="0" w:space="0" w:color="auto"/>
        <w:right w:val="none" w:sz="0" w:space="0" w:color="auto"/>
      </w:divBdr>
    </w:div>
    <w:div w:id="1899783972">
      <w:bodyDiv w:val="1"/>
      <w:marLeft w:val="0"/>
      <w:marRight w:val="0"/>
      <w:marTop w:val="0"/>
      <w:marBottom w:val="0"/>
      <w:divBdr>
        <w:top w:val="none" w:sz="0" w:space="0" w:color="auto"/>
        <w:left w:val="none" w:sz="0" w:space="0" w:color="auto"/>
        <w:bottom w:val="none" w:sz="0" w:space="0" w:color="auto"/>
        <w:right w:val="none" w:sz="0" w:space="0" w:color="auto"/>
      </w:divBdr>
    </w:div>
    <w:div w:id="1899969348">
      <w:bodyDiv w:val="1"/>
      <w:marLeft w:val="0"/>
      <w:marRight w:val="0"/>
      <w:marTop w:val="0"/>
      <w:marBottom w:val="0"/>
      <w:divBdr>
        <w:top w:val="none" w:sz="0" w:space="0" w:color="auto"/>
        <w:left w:val="none" w:sz="0" w:space="0" w:color="auto"/>
        <w:bottom w:val="none" w:sz="0" w:space="0" w:color="auto"/>
        <w:right w:val="none" w:sz="0" w:space="0" w:color="auto"/>
      </w:divBdr>
    </w:div>
    <w:div w:id="1900051613">
      <w:bodyDiv w:val="1"/>
      <w:marLeft w:val="0"/>
      <w:marRight w:val="0"/>
      <w:marTop w:val="0"/>
      <w:marBottom w:val="0"/>
      <w:divBdr>
        <w:top w:val="none" w:sz="0" w:space="0" w:color="auto"/>
        <w:left w:val="none" w:sz="0" w:space="0" w:color="auto"/>
        <w:bottom w:val="none" w:sz="0" w:space="0" w:color="auto"/>
        <w:right w:val="none" w:sz="0" w:space="0" w:color="auto"/>
      </w:divBdr>
    </w:div>
    <w:div w:id="1900092325">
      <w:bodyDiv w:val="1"/>
      <w:marLeft w:val="0"/>
      <w:marRight w:val="0"/>
      <w:marTop w:val="0"/>
      <w:marBottom w:val="0"/>
      <w:divBdr>
        <w:top w:val="none" w:sz="0" w:space="0" w:color="auto"/>
        <w:left w:val="none" w:sz="0" w:space="0" w:color="auto"/>
        <w:bottom w:val="none" w:sz="0" w:space="0" w:color="auto"/>
        <w:right w:val="none" w:sz="0" w:space="0" w:color="auto"/>
      </w:divBdr>
    </w:div>
    <w:div w:id="1900284289">
      <w:bodyDiv w:val="1"/>
      <w:marLeft w:val="0"/>
      <w:marRight w:val="0"/>
      <w:marTop w:val="0"/>
      <w:marBottom w:val="0"/>
      <w:divBdr>
        <w:top w:val="none" w:sz="0" w:space="0" w:color="auto"/>
        <w:left w:val="none" w:sz="0" w:space="0" w:color="auto"/>
        <w:bottom w:val="none" w:sz="0" w:space="0" w:color="auto"/>
        <w:right w:val="none" w:sz="0" w:space="0" w:color="auto"/>
      </w:divBdr>
    </w:div>
    <w:div w:id="1900431902">
      <w:bodyDiv w:val="1"/>
      <w:marLeft w:val="0"/>
      <w:marRight w:val="0"/>
      <w:marTop w:val="0"/>
      <w:marBottom w:val="0"/>
      <w:divBdr>
        <w:top w:val="none" w:sz="0" w:space="0" w:color="auto"/>
        <w:left w:val="none" w:sz="0" w:space="0" w:color="auto"/>
        <w:bottom w:val="none" w:sz="0" w:space="0" w:color="auto"/>
        <w:right w:val="none" w:sz="0" w:space="0" w:color="auto"/>
      </w:divBdr>
    </w:div>
    <w:div w:id="1900676579">
      <w:bodyDiv w:val="1"/>
      <w:marLeft w:val="0"/>
      <w:marRight w:val="0"/>
      <w:marTop w:val="0"/>
      <w:marBottom w:val="0"/>
      <w:divBdr>
        <w:top w:val="none" w:sz="0" w:space="0" w:color="auto"/>
        <w:left w:val="none" w:sz="0" w:space="0" w:color="auto"/>
        <w:bottom w:val="none" w:sz="0" w:space="0" w:color="auto"/>
        <w:right w:val="none" w:sz="0" w:space="0" w:color="auto"/>
      </w:divBdr>
    </w:div>
    <w:div w:id="1900818612">
      <w:bodyDiv w:val="1"/>
      <w:marLeft w:val="0"/>
      <w:marRight w:val="0"/>
      <w:marTop w:val="0"/>
      <w:marBottom w:val="0"/>
      <w:divBdr>
        <w:top w:val="none" w:sz="0" w:space="0" w:color="auto"/>
        <w:left w:val="none" w:sz="0" w:space="0" w:color="auto"/>
        <w:bottom w:val="none" w:sz="0" w:space="0" w:color="auto"/>
        <w:right w:val="none" w:sz="0" w:space="0" w:color="auto"/>
      </w:divBdr>
    </w:div>
    <w:div w:id="1900825227">
      <w:bodyDiv w:val="1"/>
      <w:marLeft w:val="0"/>
      <w:marRight w:val="0"/>
      <w:marTop w:val="0"/>
      <w:marBottom w:val="0"/>
      <w:divBdr>
        <w:top w:val="none" w:sz="0" w:space="0" w:color="auto"/>
        <w:left w:val="none" w:sz="0" w:space="0" w:color="auto"/>
        <w:bottom w:val="none" w:sz="0" w:space="0" w:color="auto"/>
        <w:right w:val="none" w:sz="0" w:space="0" w:color="auto"/>
      </w:divBdr>
    </w:div>
    <w:div w:id="1900944181">
      <w:bodyDiv w:val="1"/>
      <w:marLeft w:val="0"/>
      <w:marRight w:val="0"/>
      <w:marTop w:val="0"/>
      <w:marBottom w:val="0"/>
      <w:divBdr>
        <w:top w:val="none" w:sz="0" w:space="0" w:color="auto"/>
        <w:left w:val="none" w:sz="0" w:space="0" w:color="auto"/>
        <w:bottom w:val="none" w:sz="0" w:space="0" w:color="auto"/>
        <w:right w:val="none" w:sz="0" w:space="0" w:color="auto"/>
      </w:divBdr>
    </w:div>
    <w:div w:id="1901861155">
      <w:bodyDiv w:val="1"/>
      <w:marLeft w:val="0"/>
      <w:marRight w:val="0"/>
      <w:marTop w:val="0"/>
      <w:marBottom w:val="0"/>
      <w:divBdr>
        <w:top w:val="none" w:sz="0" w:space="0" w:color="auto"/>
        <w:left w:val="none" w:sz="0" w:space="0" w:color="auto"/>
        <w:bottom w:val="none" w:sz="0" w:space="0" w:color="auto"/>
        <w:right w:val="none" w:sz="0" w:space="0" w:color="auto"/>
      </w:divBdr>
    </w:div>
    <w:div w:id="1902132445">
      <w:bodyDiv w:val="1"/>
      <w:marLeft w:val="0"/>
      <w:marRight w:val="0"/>
      <w:marTop w:val="0"/>
      <w:marBottom w:val="0"/>
      <w:divBdr>
        <w:top w:val="none" w:sz="0" w:space="0" w:color="auto"/>
        <w:left w:val="none" w:sz="0" w:space="0" w:color="auto"/>
        <w:bottom w:val="none" w:sz="0" w:space="0" w:color="auto"/>
        <w:right w:val="none" w:sz="0" w:space="0" w:color="auto"/>
      </w:divBdr>
    </w:div>
    <w:div w:id="1902208644">
      <w:bodyDiv w:val="1"/>
      <w:marLeft w:val="0"/>
      <w:marRight w:val="0"/>
      <w:marTop w:val="0"/>
      <w:marBottom w:val="0"/>
      <w:divBdr>
        <w:top w:val="none" w:sz="0" w:space="0" w:color="auto"/>
        <w:left w:val="none" w:sz="0" w:space="0" w:color="auto"/>
        <w:bottom w:val="none" w:sz="0" w:space="0" w:color="auto"/>
        <w:right w:val="none" w:sz="0" w:space="0" w:color="auto"/>
      </w:divBdr>
    </w:div>
    <w:div w:id="1902473205">
      <w:bodyDiv w:val="1"/>
      <w:marLeft w:val="0"/>
      <w:marRight w:val="0"/>
      <w:marTop w:val="0"/>
      <w:marBottom w:val="0"/>
      <w:divBdr>
        <w:top w:val="none" w:sz="0" w:space="0" w:color="auto"/>
        <w:left w:val="none" w:sz="0" w:space="0" w:color="auto"/>
        <w:bottom w:val="none" w:sz="0" w:space="0" w:color="auto"/>
        <w:right w:val="none" w:sz="0" w:space="0" w:color="auto"/>
      </w:divBdr>
    </w:div>
    <w:div w:id="1902590659">
      <w:bodyDiv w:val="1"/>
      <w:marLeft w:val="0"/>
      <w:marRight w:val="0"/>
      <w:marTop w:val="0"/>
      <w:marBottom w:val="0"/>
      <w:divBdr>
        <w:top w:val="none" w:sz="0" w:space="0" w:color="auto"/>
        <w:left w:val="none" w:sz="0" w:space="0" w:color="auto"/>
        <w:bottom w:val="none" w:sz="0" w:space="0" w:color="auto"/>
        <w:right w:val="none" w:sz="0" w:space="0" w:color="auto"/>
      </w:divBdr>
    </w:div>
    <w:div w:id="1902985594">
      <w:bodyDiv w:val="1"/>
      <w:marLeft w:val="0"/>
      <w:marRight w:val="0"/>
      <w:marTop w:val="0"/>
      <w:marBottom w:val="0"/>
      <w:divBdr>
        <w:top w:val="none" w:sz="0" w:space="0" w:color="auto"/>
        <w:left w:val="none" w:sz="0" w:space="0" w:color="auto"/>
        <w:bottom w:val="none" w:sz="0" w:space="0" w:color="auto"/>
        <w:right w:val="none" w:sz="0" w:space="0" w:color="auto"/>
      </w:divBdr>
    </w:div>
    <w:div w:id="1903246160">
      <w:bodyDiv w:val="1"/>
      <w:marLeft w:val="0"/>
      <w:marRight w:val="0"/>
      <w:marTop w:val="0"/>
      <w:marBottom w:val="0"/>
      <w:divBdr>
        <w:top w:val="none" w:sz="0" w:space="0" w:color="auto"/>
        <w:left w:val="none" w:sz="0" w:space="0" w:color="auto"/>
        <w:bottom w:val="none" w:sz="0" w:space="0" w:color="auto"/>
        <w:right w:val="none" w:sz="0" w:space="0" w:color="auto"/>
      </w:divBdr>
    </w:div>
    <w:div w:id="1903321369">
      <w:bodyDiv w:val="1"/>
      <w:marLeft w:val="0"/>
      <w:marRight w:val="0"/>
      <w:marTop w:val="0"/>
      <w:marBottom w:val="0"/>
      <w:divBdr>
        <w:top w:val="none" w:sz="0" w:space="0" w:color="auto"/>
        <w:left w:val="none" w:sz="0" w:space="0" w:color="auto"/>
        <w:bottom w:val="none" w:sz="0" w:space="0" w:color="auto"/>
        <w:right w:val="none" w:sz="0" w:space="0" w:color="auto"/>
      </w:divBdr>
    </w:div>
    <w:div w:id="1903369354">
      <w:bodyDiv w:val="1"/>
      <w:marLeft w:val="0"/>
      <w:marRight w:val="0"/>
      <w:marTop w:val="0"/>
      <w:marBottom w:val="0"/>
      <w:divBdr>
        <w:top w:val="none" w:sz="0" w:space="0" w:color="auto"/>
        <w:left w:val="none" w:sz="0" w:space="0" w:color="auto"/>
        <w:bottom w:val="none" w:sz="0" w:space="0" w:color="auto"/>
        <w:right w:val="none" w:sz="0" w:space="0" w:color="auto"/>
      </w:divBdr>
    </w:div>
    <w:div w:id="1903372949">
      <w:bodyDiv w:val="1"/>
      <w:marLeft w:val="0"/>
      <w:marRight w:val="0"/>
      <w:marTop w:val="0"/>
      <w:marBottom w:val="0"/>
      <w:divBdr>
        <w:top w:val="none" w:sz="0" w:space="0" w:color="auto"/>
        <w:left w:val="none" w:sz="0" w:space="0" w:color="auto"/>
        <w:bottom w:val="none" w:sz="0" w:space="0" w:color="auto"/>
        <w:right w:val="none" w:sz="0" w:space="0" w:color="auto"/>
      </w:divBdr>
    </w:div>
    <w:div w:id="1903711997">
      <w:bodyDiv w:val="1"/>
      <w:marLeft w:val="0"/>
      <w:marRight w:val="0"/>
      <w:marTop w:val="0"/>
      <w:marBottom w:val="0"/>
      <w:divBdr>
        <w:top w:val="none" w:sz="0" w:space="0" w:color="auto"/>
        <w:left w:val="none" w:sz="0" w:space="0" w:color="auto"/>
        <w:bottom w:val="none" w:sz="0" w:space="0" w:color="auto"/>
        <w:right w:val="none" w:sz="0" w:space="0" w:color="auto"/>
      </w:divBdr>
    </w:div>
    <w:div w:id="1903755779">
      <w:bodyDiv w:val="1"/>
      <w:marLeft w:val="0"/>
      <w:marRight w:val="0"/>
      <w:marTop w:val="0"/>
      <w:marBottom w:val="0"/>
      <w:divBdr>
        <w:top w:val="none" w:sz="0" w:space="0" w:color="auto"/>
        <w:left w:val="none" w:sz="0" w:space="0" w:color="auto"/>
        <w:bottom w:val="none" w:sz="0" w:space="0" w:color="auto"/>
        <w:right w:val="none" w:sz="0" w:space="0" w:color="auto"/>
      </w:divBdr>
    </w:div>
    <w:div w:id="1903758808">
      <w:bodyDiv w:val="1"/>
      <w:marLeft w:val="0"/>
      <w:marRight w:val="0"/>
      <w:marTop w:val="0"/>
      <w:marBottom w:val="0"/>
      <w:divBdr>
        <w:top w:val="none" w:sz="0" w:space="0" w:color="auto"/>
        <w:left w:val="none" w:sz="0" w:space="0" w:color="auto"/>
        <w:bottom w:val="none" w:sz="0" w:space="0" w:color="auto"/>
        <w:right w:val="none" w:sz="0" w:space="0" w:color="auto"/>
      </w:divBdr>
    </w:div>
    <w:div w:id="1904296872">
      <w:bodyDiv w:val="1"/>
      <w:marLeft w:val="0"/>
      <w:marRight w:val="0"/>
      <w:marTop w:val="0"/>
      <w:marBottom w:val="0"/>
      <w:divBdr>
        <w:top w:val="none" w:sz="0" w:space="0" w:color="auto"/>
        <w:left w:val="none" w:sz="0" w:space="0" w:color="auto"/>
        <w:bottom w:val="none" w:sz="0" w:space="0" w:color="auto"/>
        <w:right w:val="none" w:sz="0" w:space="0" w:color="auto"/>
      </w:divBdr>
    </w:div>
    <w:div w:id="1904441315">
      <w:bodyDiv w:val="1"/>
      <w:marLeft w:val="0"/>
      <w:marRight w:val="0"/>
      <w:marTop w:val="0"/>
      <w:marBottom w:val="0"/>
      <w:divBdr>
        <w:top w:val="none" w:sz="0" w:space="0" w:color="auto"/>
        <w:left w:val="none" w:sz="0" w:space="0" w:color="auto"/>
        <w:bottom w:val="none" w:sz="0" w:space="0" w:color="auto"/>
        <w:right w:val="none" w:sz="0" w:space="0" w:color="auto"/>
      </w:divBdr>
    </w:div>
    <w:div w:id="1904559572">
      <w:bodyDiv w:val="1"/>
      <w:marLeft w:val="0"/>
      <w:marRight w:val="0"/>
      <w:marTop w:val="0"/>
      <w:marBottom w:val="0"/>
      <w:divBdr>
        <w:top w:val="none" w:sz="0" w:space="0" w:color="auto"/>
        <w:left w:val="none" w:sz="0" w:space="0" w:color="auto"/>
        <w:bottom w:val="none" w:sz="0" w:space="0" w:color="auto"/>
        <w:right w:val="none" w:sz="0" w:space="0" w:color="auto"/>
      </w:divBdr>
    </w:div>
    <w:div w:id="1904833874">
      <w:bodyDiv w:val="1"/>
      <w:marLeft w:val="0"/>
      <w:marRight w:val="0"/>
      <w:marTop w:val="0"/>
      <w:marBottom w:val="0"/>
      <w:divBdr>
        <w:top w:val="none" w:sz="0" w:space="0" w:color="auto"/>
        <w:left w:val="none" w:sz="0" w:space="0" w:color="auto"/>
        <w:bottom w:val="none" w:sz="0" w:space="0" w:color="auto"/>
        <w:right w:val="none" w:sz="0" w:space="0" w:color="auto"/>
      </w:divBdr>
    </w:div>
    <w:div w:id="1905218310">
      <w:bodyDiv w:val="1"/>
      <w:marLeft w:val="0"/>
      <w:marRight w:val="0"/>
      <w:marTop w:val="0"/>
      <w:marBottom w:val="0"/>
      <w:divBdr>
        <w:top w:val="none" w:sz="0" w:space="0" w:color="auto"/>
        <w:left w:val="none" w:sz="0" w:space="0" w:color="auto"/>
        <w:bottom w:val="none" w:sz="0" w:space="0" w:color="auto"/>
        <w:right w:val="none" w:sz="0" w:space="0" w:color="auto"/>
      </w:divBdr>
    </w:div>
    <w:div w:id="1905481695">
      <w:bodyDiv w:val="1"/>
      <w:marLeft w:val="0"/>
      <w:marRight w:val="0"/>
      <w:marTop w:val="0"/>
      <w:marBottom w:val="0"/>
      <w:divBdr>
        <w:top w:val="none" w:sz="0" w:space="0" w:color="auto"/>
        <w:left w:val="none" w:sz="0" w:space="0" w:color="auto"/>
        <w:bottom w:val="none" w:sz="0" w:space="0" w:color="auto"/>
        <w:right w:val="none" w:sz="0" w:space="0" w:color="auto"/>
      </w:divBdr>
    </w:div>
    <w:div w:id="1905605643">
      <w:bodyDiv w:val="1"/>
      <w:marLeft w:val="0"/>
      <w:marRight w:val="0"/>
      <w:marTop w:val="0"/>
      <w:marBottom w:val="0"/>
      <w:divBdr>
        <w:top w:val="none" w:sz="0" w:space="0" w:color="auto"/>
        <w:left w:val="none" w:sz="0" w:space="0" w:color="auto"/>
        <w:bottom w:val="none" w:sz="0" w:space="0" w:color="auto"/>
        <w:right w:val="none" w:sz="0" w:space="0" w:color="auto"/>
      </w:divBdr>
    </w:div>
    <w:div w:id="1905721694">
      <w:bodyDiv w:val="1"/>
      <w:marLeft w:val="0"/>
      <w:marRight w:val="0"/>
      <w:marTop w:val="0"/>
      <w:marBottom w:val="0"/>
      <w:divBdr>
        <w:top w:val="none" w:sz="0" w:space="0" w:color="auto"/>
        <w:left w:val="none" w:sz="0" w:space="0" w:color="auto"/>
        <w:bottom w:val="none" w:sz="0" w:space="0" w:color="auto"/>
        <w:right w:val="none" w:sz="0" w:space="0" w:color="auto"/>
      </w:divBdr>
    </w:div>
    <w:div w:id="1905750868">
      <w:bodyDiv w:val="1"/>
      <w:marLeft w:val="0"/>
      <w:marRight w:val="0"/>
      <w:marTop w:val="0"/>
      <w:marBottom w:val="0"/>
      <w:divBdr>
        <w:top w:val="none" w:sz="0" w:space="0" w:color="auto"/>
        <w:left w:val="none" w:sz="0" w:space="0" w:color="auto"/>
        <w:bottom w:val="none" w:sz="0" w:space="0" w:color="auto"/>
        <w:right w:val="none" w:sz="0" w:space="0" w:color="auto"/>
      </w:divBdr>
    </w:div>
    <w:div w:id="1906066699">
      <w:bodyDiv w:val="1"/>
      <w:marLeft w:val="0"/>
      <w:marRight w:val="0"/>
      <w:marTop w:val="0"/>
      <w:marBottom w:val="0"/>
      <w:divBdr>
        <w:top w:val="none" w:sz="0" w:space="0" w:color="auto"/>
        <w:left w:val="none" w:sz="0" w:space="0" w:color="auto"/>
        <w:bottom w:val="none" w:sz="0" w:space="0" w:color="auto"/>
        <w:right w:val="none" w:sz="0" w:space="0" w:color="auto"/>
      </w:divBdr>
    </w:div>
    <w:div w:id="1906137364">
      <w:bodyDiv w:val="1"/>
      <w:marLeft w:val="0"/>
      <w:marRight w:val="0"/>
      <w:marTop w:val="0"/>
      <w:marBottom w:val="0"/>
      <w:divBdr>
        <w:top w:val="none" w:sz="0" w:space="0" w:color="auto"/>
        <w:left w:val="none" w:sz="0" w:space="0" w:color="auto"/>
        <w:bottom w:val="none" w:sz="0" w:space="0" w:color="auto"/>
        <w:right w:val="none" w:sz="0" w:space="0" w:color="auto"/>
      </w:divBdr>
    </w:div>
    <w:div w:id="1906408456">
      <w:bodyDiv w:val="1"/>
      <w:marLeft w:val="0"/>
      <w:marRight w:val="0"/>
      <w:marTop w:val="0"/>
      <w:marBottom w:val="0"/>
      <w:divBdr>
        <w:top w:val="none" w:sz="0" w:space="0" w:color="auto"/>
        <w:left w:val="none" w:sz="0" w:space="0" w:color="auto"/>
        <w:bottom w:val="none" w:sz="0" w:space="0" w:color="auto"/>
        <w:right w:val="none" w:sz="0" w:space="0" w:color="auto"/>
      </w:divBdr>
    </w:div>
    <w:div w:id="1906527857">
      <w:bodyDiv w:val="1"/>
      <w:marLeft w:val="0"/>
      <w:marRight w:val="0"/>
      <w:marTop w:val="0"/>
      <w:marBottom w:val="0"/>
      <w:divBdr>
        <w:top w:val="none" w:sz="0" w:space="0" w:color="auto"/>
        <w:left w:val="none" w:sz="0" w:space="0" w:color="auto"/>
        <w:bottom w:val="none" w:sz="0" w:space="0" w:color="auto"/>
        <w:right w:val="none" w:sz="0" w:space="0" w:color="auto"/>
      </w:divBdr>
    </w:div>
    <w:div w:id="1906531702">
      <w:bodyDiv w:val="1"/>
      <w:marLeft w:val="0"/>
      <w:marRight w:val="0"/>
      <w:marTop w:val="0"/>
      <w:marBottom w:val="0"/>
      <w:divBdr>
        <w:top w:val="none" w:sz="0" w:space="0" w:color="auto"/>
        <w:left w:val="none" w:sz="0" w:space="0" w:color="auto"/>
        <w:bottom w:val="none" w:sz="0" w:space="0" w:color="auto"/>
        <w:right w:val="none" w:sz="0" w:space="0" w:color="auto"/>
      </w:divBdr>
    </w:div>
    <w:div w:id="1906648057">
      <w:bodyDiv w:val="1"/>
      <w:marLeft w:val="0"/>
      <w:marRight w:val="0"/>
      <w:marTop w:val="0"/>
      <w:marBottom w:val="0"/>
      <w:divBdr>
        <w:top w:val="none" w:sz="0" w:space="0" w:color="auto"/>
        <w:left w:val="none" w:sz="0" w:space="0" w:color="auto"/>
        <w:bottom w:val="none" w:sz="0" w:space="0" w:color="auto"/>
        <w:right w:val="none" w:sz="0" w:space="0" w:color="auto"/>
      </w:divBdr>
    </w:div>
    <w:div w:id="1907180768">
      <w:bodyDiv w:val="1"/>
      <w:marLeft w:val="0"/>
      <w:marRight w:val="0"/>
      <w:marTop w:val="0"/>
      <w:marBottom w:val="0"/>
      <w:divBdr>
        <w:top w:val="none" w:sz="0" w:space="0" w:color="auto"/>
        <w:left w:val="none" w:sz="0" w:space="0" w:color="auto"/>
        <w:bottom w:val="none" w:sz="0" w:space="0" w:color="auto"/>
        <w:right w:val="none" w:sz="0" w:space="0" w:color="auto"/>
      </w:divBdr>
    </w:div>
    <w:div w:id="1907260319">
      <w:bodyDiv w:val="1"/>
      <w:marLeft w:val="0"/>
      <w:marRight w:val="0"/>
      <w:marTop w:val="0"/>
      <w:marBottom w:val="0"/>
      <w:divBdr>
        <w:top w:val="none" w:sz="0" w:space="0" w:color="auto"/>
        <w:left w:val="none" w:sz="0" w:space="0" w:color="auto"/>
        <w:bottom w:val="none" w:sz="0" w:space="0" w:color="auto"/>
        <w:right w:val="none" w:sz="0" w:space="0" w:color="auto"/>
      </w:divBdr>
    </w:div>
    <w:div w:id="1907299642">
      <w:bodyDiv w:val="1"/>
      <w:marLeft w:val="0"/>
      <w:marRight w:val="0"/>
      <w:marTop w:val="0"/>
      <w:marBottom w:val="0"/>
      <w:divBdr>
        <w:top w:val="none" w:sz="0" w:space="0" w:color="auto"/>
        <w:left w:val="none" w:sz="0" w:space="0" w:color="auto"/>
        <w:bottom w:val="none" w:sz="0" w:space="0" w:color="auto"/>
        <w:right w:val="none" w:sz="0" w:space="0" w:color="auto"/>
      </w:divBdr>
    </w:div>
    <w:div w:id="1907764194">
      <w:bodyDiv w:val="1"/>
      <w:marLeft w:val="0"/>
      <w:marRight w:val="0"/>
      <w:marTop w:val="0"/>
      <w:marBottom w:val="0"/>
      <w:divBdr>
        <w:top w:val="none" w:sz="0" w:space="0" w:color="auto"/>
        <w:left w:val="none" w:sz="0" w:space="0" w:color="auto"/>
        <w:bottom w:val="none" w:sz="0" w:space="0" w:color="auto"/>
        <w:right w:val="none" w:sz="0" w:space="0" w:color="auto"/>
      </w:divBdr>
    </w:div>
    <w:div w:id="1907835230">
      <w:bodyDiv w:val="1"/>
      <w:marLeft w:val="0"/>
      <w:marRight w:val="0"/>
      <w:marTop w:val="0"/>
      <w:marBottom w:val="0"/>
      <w:divBdr>
        <w:top w:val="none" w:sz="0" w:space="0" w:color="auto"/>
        <w:left w:val="none" w:sz="0" w:space="0" w:color="auto"/>
        <w:bottom w:val="none" w:sz="0" w:space="0" w:color="auto"/>
        <w:right w:val="none" w:sz="0" w:space="0" w:color="auto"/>
      </w:divBdr>
    </w:div>
    <w:div w:id="1908569380">
      <w:bodyDiv w:val="1"/>
      <w:marLeft w:val="0"/>
      <w:marRight w:val="0"/>
      <w:marTop w:val="0"/>
      <w:marBottom w:val="0"/>
      <w:divBdr>
        <w:top w:val="none" w:sz="0" w:space="0" w:color="auto"/>
        <w:left w:val="none" w:sz="0" w:space="0" w:color="auto"/>
        <w:bottom w:val="none" w:sz="0" w:space="0" w:color="auto"/>
        <w:right w:val="none" w:sz="0" w:space="0" w:color="auto"/>
      </w:divBdr>
    </w:div>
    <w:div w:id="1908874453">
      <w:bodyDiv w:val="1"/>
      <w:marLeft w:val="0"/>
      <w:marRight w:val="0"/>
      <w:marTop w:val="0"/>
      <w:marBottom w:val="0"/>
      <w:divBdr>
        <w:top w:val="none" w:sz="0" w:space="0" w:color="auto"/>
        <w:left w:val="none" w:sz="0" w:space="0" w:color="auto"/>
        <w:bottom w:val="none" w:sz="0" w:space="0" w:color="auto"/>
        <w:right w:val="none" w:sz="0" w:space="0" w:color="auto"/>
      </w:divBdr>
    </w:div>
    <w:div w:id="1909076558">
      <w:bodyDiv w:val="1"/>
      <w:marLeft w:val="0"/>
      <w:marRight w:val="0"/>
      <w:marTop w:val="0"/>
      <w:marBottom w:val="0"/>
      <w:divBdr>
        <w:top w:val="none" w:sz="0" w:space="0" w:color="auto"/>
        <w:left w:val="none" w:sz="0" w:space="0" w:color="auto"/>
        <w:bottom w:val="none" w:sz="0" w:space="0" w:color="auto"/>
        <w:right w:val="none" w:sz="0" w:space="0" w:color="auto"/>
      </w:divBdr>
    </w:div>
    <w:div w:id="1909656398">
      <w:bodyDiv w:val="1"/>
      <w:marLeft w:val="0"/>
      <w:marRight w:val="0"/>
      <w:marTop w:val="0"/>
      <w:marBottom w:val="0"/>
      <w:divBdr>
        <w:top w:val="none" w:sz="0" w:space="0" w:color="auto"/>
        <w:left w:val="none" w:sz="0" w:space="0" w:color="auto"/>
        <w:bottom w:val="none" w:sz="0" w:space="0" w:color="auto"/>
        <w:right w:val="none" w:sz="0" w:space="0" w:color="auto"/>
      </w:divBdr>
    </w:div>
    <w:div w:id="1909917674">
      <w:bodyDiv w:val="1"/>
      <w:marLeft w:val="0"/>
      <w:marRight w:val="0"/>
      <w:marTop w:val="0"/>
      <w:marBottom w:val="0"/>
      <w:divBdr>
        <w:top w:val="none" w:sz="0" w:space="0" w:color="auto"/>
        <w:left w:val="none" w:sz="0" w:space="0" w:color="auto"/>
        <w:bottom w:val="none" w:sz="0" w:space="0" w:color="auto"/>
        <w:right w:val="none" w:sz="0" w:space="0" w:color="auto"/>
      </w:divBdr>
    </w:div>
    <w:div w:id="1910385554">
      <w:bodyDiv w:val="1"/>
      <w:marLeft w:val="0"/>
      <w:marRight w:val="0"/>
      <w:marTop w:val="0"/>
      <w:marBottom w:val="0"/>
      <w:divBdr>
        <w:top w:val="none" w:sz="0" w:space="0" w:color="auto"/>
        <w:left w:val="none" w:sz="0" w:space="0" w:color="auto"/>
        <w:bottom w:val="none" w:sz="0" w:space="0" w:color="auto"/>
        <w:right w:val="none" w:sz="0" w:space="0" w:color="auto"/>
      </w:divBdr>
    </w:div>
    <w:div w:id="1910458270">
      <w:bodyDiv w:val="1"/>
      <w:marLeft w:val="0"/>
      <w:marRight w:val="0"/>
      <w:marTop w:val="0"/>
      <w:marBottom w:val="0"/>
      <w:divBdr>
        <w:top w:val="none" w:sz="0" w:space="0" w:color="auto"/>
        <w:left w:val="none" w:sz="0" w:space="0" w:color="auto"/>
        <w:bottom w:val="none" w:sz="0" w:space="0" w:color="auto"/>
        <w:right w:val="none" w:sz="0" w:space="0" w:color="auto"/>
      </w:divBdr>
    </w:div>
    <w:div w:id="1910461687">
      <w:bodyDiv w:val="1"/>
      <w:marLeft w:val="0"/>
      <w:marRight w:val="0"/>
      <w:marTop w:val="0"/>
      <w:marBottom w:val="0"/>
      <w:divBdr>
        <w:top w:val="none" w:sz="0" w:space="0" w:color="auto"/>
        <w:left w:val="none" w:sz="0" w:space="0" w:color="auto"/>
        <w:bottom w:val="none" w:sz="0" w:space="0" w:color="auto"/>
        <w:right w:val="none" w:sz="0" w:space="0" w:color="auto"/>
      </w:divBdr>
    </w:div>
    <w:div w:id="1911038823">
      <w:bodyDiv w:val="1"/>
      <w:marLeft w:val="0"/>
      <w:marRight w:val="0"/>
      <w:marTop w:val="0"/>
      <w:marBottom w:val="0"/>
      <w:divBdr>
        <w:top w:val="none" w:sz="0" w:space="0" w:color="auto"/>
        <w:left w:val="none" w:sz="0" w:space="0" w:color="auto"/>
        <w:bottom w:val="none" w:sz="0" w:space="0" w:color="auto"/>
        <w:right w:val="none" w:sz="0" w:space="0" w:color="auto"/>
      </w:divBdr>
    </w:div>
    <w:div w:id="1911619927">
      <w:bodyDiv w:val="1"/>
      <w:marLeft w:val="0"/>
      <w:marRight w:val="0"/>
      <w:marTop w:val="0"/>
      <w:marBottom w:val="0"/>
      <w:divBdr>
        <w:top w:val="none" w:sz="0" w:space="0" w:color="auto"/>
        <w:left w:val="none" w:sz="0" w:space="0" w:color="auto"/>
        <w:bottom w:val="none" w:sz="0" w:space="0" w:color="auto"/>
        <w:right w:val="none" w:sz="0" w:space="0" w:color="auto"/>
      </w:divBdr>
    </w:div>
    <w:div w:id="1911650663">
      <w:bodyDiv w:val="1"/>
      <w:marLeft w:val="0"/>
      <w:marRight w:val="0"/>
      <w:marTop w:val="0"/>
      <w:marBottom w:val="0"/>
      <w:divBdr>
        <w:top w:val="none" w:sz="0" w:space="0" w:color="auto"/>
        <w:left w:val="none" w:sz="0" w:space="0" w:color="auto"/>
        <w:bottom w:val="none" w:sz="0" w:space="0" w:color="auto"/>
        <w:right w:val="none" w:sz="0" w:space="0" w:color="auto"/>
      </w:divBdr>
    </w:div>
    <w:div w:id="1911844945">
      <w:bodyDiv w:val="1"/>
      <w:marLeft w:val="0"/>
      <w:marRight w:val="0"/>
      <w:marTop w:val="0"/>
      <w:marBottom w:val="0"/>
      <w:divBdr>
        <w:top w:val="none" w:sz="0" w:space="0" w:color="auto"/>
        <w:left w:val="none" w:sz="0" w:space="0" w:color="auto"/>
        <w:bottom w:val="none" w:sz="0" w:space="0" w:color="auto"/>
        <w:right w:val="none" w:sz="0" w:space="0" w:color="auto"/>
      </w:divBdr>
    </w:div>
    <w:div w:id="1911885441">
      <w:bodyDiv w:val="1"/>
      <w:marLeft w:val="0"/>
      <w:marRight w:val="0"/>
      <w:marTop w:val="0"/>
      <w:marBottom w:val="0"/>
      <w:divBdr>
        <w:top w:val="none" w:sz="0" w:space="0" w:color="auto"/>
        <w:left w:val="none" w:sz="0" w:space="0" w:color="auto"/>
        <w:bottom w:val="none" w:sz="0" w:space="0" w:color="auto"/>
        <w:right w:val="none" w:sz="0" w:space="0" w:color="auto"/>
      </w:divBdr>
    </w:div>
    <w:div w:id="1912110964">
      <w:bodyDiv w:val="1"/>
      <w:marLeft w:val="0"/>
      <w:marRight w:val="0"/>
      <w:marTop w:val="0"/>
      <w:marBottom w:val="0"/>
      <w:divBdr>
        <w:top w:val="none" w:sz="0" w:space="0" w:color="auto"/>
        <w:left w:val="none" w:sz="0" w:space="0" w:color="auto"/>
        <w:bottom w:val="none" w:sz="0" w:space="0" w:color="auto"/>
        <w:right w:val="none" w:sz="0" w:space="0" w:color="auto"/>
      </w:divBdr>
    </w:div>
    <w:div w:id="1912153363">
      <w:bodyDiv w:val="1"/>
      <w:marLeft w:val="0"/>
      <w:marRight w:val="0"/>
      <w:marTop w:val="0"/>
      <w:marBottom w:val="0"/>
      <w:divBdr>
        <w:top w:val="none" w:sz="0" w:space="0" w:color="auto"/>
        <w:left w:val="none" w:sz="0" w:space="0" w:color="auto"/>
        <w:bottom w:val="none" w:sz="0" w:space="0" w:color="auto"/>
        <w:right w:val="none" w:sz="0" w:space="0" w:color="auto"/>
      </w:divBdr>
    </w:div>
    <w:div w:id="1912228170">
      <w:bodyDiv w:val="1"/>
      <w:marLeft w:val="0"/>
      <w:marRight w:val="0"/>
      <w:marTop w:val="0"/>
      <w:marBottom w:val="0"/>
      <w:divBdr>
        <w:top w:val="none" w:sz="0" w:space="0" w:color="auto"/>
        <w:left w:val="none" w:sz="0" w:space="0" w:color="auto"/>
        <w:bottom w:val="none" w:sz="0" w:space="0" w:color="auto"/>
        <w:right w:val="none" w:sz="0" w:space="0" w:color="auto"/>
      </w:divBdr>
    </w:div>
    <w:div w:id="1912231847">
      <w:bodyDiv w:val="1"/>
      <w:marLeft w:val="0"/>
      <w:marRight w:val="0"/>
      <w:marTop w:val="0"/>
      <w:marBottom w:val="0"/>
      <w:divBdr>
        <w:top w:val="none" w:sz="0" w:space="0" w:color="auto"/>
        <w:left w:val="none" w:sz="0" w:space="0" w:color="auto"/>
        <w:bottom w:val="none" w:sz="0" w:space="0" w:color="auto"/>
        <w:right w:val="none" w:sz="0" w:space="0" w:color="auto"/>
      </w:divBdr>
    </w:div>
    <w:div w:id="1912424267">
      <w:bodyDiv w:val="1"/>
      <w:marLeft w:val="0"/>
      <w:marRight w:val="0"/>
      <w:marTop w:val="0"/>
      <w:marBottom w:val="0"/>
      <w:divBdr>
        <w:top w:val="none" w:sz="0" w:space="0" w:color="auto"/>
        <w:left w:val="none" w:sz="0" w:space="0" w:color="auto"/>
        <w:bottom w:val="none" w:sz="0" w:space="0" w:color="auto"/>
        <w:right w:val="none" w:sz="0" w:space="0" w:color="auto"/>
      </w:divBdr>
    </w:div>
    <w:div w:id="1912494854">
      <w:bodyDiv w:val="1"/>
      <w:marLeft w:val="0"/>
      <w:marRight w:val="0"/>
      <w:marTop w:val="0"/>
      <w:marBottom w:val="0"/>
      <w:divBdr>
        <w:top w:val="none" w:sz="0" w:space="0" w:color="auto"/>
        <w:left w:val="none" w:sz="0" w:space="0" w:color="auto"/>
        <w:bottom w:val="none" w:sz="0" w:space="0" w:color="auto"/>
        <w:right w:val="none" w:sz="0" w:space="0" w:color="auto"/>
      </w:divBdr>
    </w:div>
    <w:div w:id="1912619961">
      <w:bodyDiv w:val="1"/>
      <w:marLeft w:val="0"/>
      <w:marRight w:val="0"/>
      <w:marTop w:val="0"/>
      <w:marBottom w:val="0"/>
      <w:divBdr>
        <w:top w:val="none" w:sz="0" w:space="0" w:color="auto"/>
        <w:left w:val="none" w:sz="0" w:space="0" w:color="auto"/>
        <w:bottom w:val="none" w:sz="0" w:space="0" w:color="auto"/>
        <w:right w:val="none" w:sz="0" w:space="0" w:color="auto"/>
      </w:divBdr>
    </w:div>
    <w:div w:id="1912621718">
      <w:bodyDiv w:val="1"/>
      <w:marLeft w:val="0"/>
      <w:marRight w:val="0"/>
      <w:marTop w:val="0"/>
      <w:marBottom w:val="0"/>
      <w:divBdr>
        <w:top w:val="none" w:sz="0" w:space="0" w:color="auto"/>
        <w:left w:val="none" w:sz="0" w:space="0" w:color="auto"/>
        <w:bottom w:val="none" w:sz="0" w:space="0" w:color="auto"/>
        <w:right w:val="none" w:sz="0" w:space="0" w:color="auto"/>
      </w:divBdr>
    </w:div>
    <w:div w:id="1912807163">
      <w:bodyDiv w:val="1"/>
      <w:marLeft w:val="0"/>
      <w:marRight w:val="0"/>
      <w:marTop w:val="0"/>
      <w:marBottom w:val="0"/>
      <w:divBdr>
        <w:top w:val="none" w:sz="0" w:space="0" w:color="auto"/>
        <w:left w:val="none" w:sz="0" w:space="0" w:color="auto"/>
        <w:bottom w:val="none" w:sz="0" w:space="0" w:color="auto"/>
        <w:right w:val="none" w:sz="0" w:space="0" w:color="auto"/>
      </w:divBdr>
    </w:div>
    <w:div w:id="1913077802">
      <w:bodyDiv w:val="1"/>
      <w:marLeft w:val="0"/>
      <w:marRight w:val="0"/>
      <w:marTop w:val="0"/>
      <w:marBottom w:val="0"/>
      <w:divBdr>
        <w:top w:val="none" w:sz="0" w:space="0" w:color="auto"/>
        <w:left w:val="none" w:sz="0" w:space="0" w:color="auto"/>
        <w:bottom w:val="none" w:sz="0" w:space="0" w:color="auto"/>
        <w:right w:val="none" w:sz="0" w:space="0" w:color="auto"/>
      </w:divBdr>
      <w:divsChild>
        <w:div w:id="535042891">
          <w:marLeft w:val="0"/>
          <w:marRight w:val="240"/>
          <w:marTop w:val="0"/>
          <w:marBottom w:val="0"/>
          <w:divBdr>
            <w:top w:val="none" w:sz="0" w:space="0" w:color="auto"/>
            <w:left w:val="none" w:sz="0" w:space="0" w:color="auto"/>
            <w:bottom w:val="none" w:sz="0" w:space="0" w:color="auto"/>
            <w:right w:val="none" w:sz="0" w:space="0" w:color="auto"/>
          </w:divBdr>
          <w:divsChild>
            <w:div w:id="1019356847">
              <w:marLeft w:val="0"/>
              <w:marRight w:val="0"/>
              <w:marTop w:val="0"/>
              <w:marBottom w:val="0"/>
              <w:divBdr>
                <w:top w:val="none" w:sz="0" w:space="0" w:color="auto"/>
                <w:left w:val="none" w:sz="0" w:space="0" w:color="auto"/>
                <w:bottom w:val="none" w:sz="0" w:space="0" w:color="auto"/>
                <w:right w:val="none" w:sz="0" w:space="0" w:color="auto"/>
              </w:divBdr>
              <w:divsChild>
                <w:div w:id="734088169">
                  <w:marLeft w:val="0"/>
                  <w:marRight w:val="0"/>
                  <w:marTop w:val="0"/>
                  <w:marBottom w:val="0"/>
                  <w:divBdr>
                    <w:top w:val="none" w:sz="0" w:space="0" w:color="auto"/>
                    <w:left w:val="none" w:sz="0" w:space="0" w:color="auto"/>
                    <w:bottom w:val="none" w:sz="0" w:space="0" w:color="auto"/>
                    <w:right w:val="none" w:sz="0" w:space="0" w:color="auto"/>
                  </w:divBdr>
                  <w:divsChild>
                    <w:div w:id="660617298">
                      <w:marLeft w:val="0"/>
                      <w:marRight w:val="0"/>
                      <w:marTop w:val="0"/>
                      <w:marBottom w:val="0"/>
                      <w:divBdr>
                        <w:top w:val="none" w:sz="0" w:space="0" w:color="auto"/>
                        <w:left w:val="none" w:sz="0" w:space="0" w:color="auto"/>
                        <w:bottom w:val="none" w:sz="0" w:space="0" w:color="auto"/>
                        <w:right w:val="none" w:sz="0" w:space="0" w:color="auto"/>
                      </w:divBdr>
                      <w:divsChild>
                        <w:div w:id="1075083083">
                          <w:marLeft w:val="0"/>
                          <w:marRight w:val="0"/>
                          <w:marTop w:val="0"/>
                          <w:marBottom w:val="0"/>
                          <w:divBdr>
                            <w:top w:val="none" w:sz="0" w:space="0" w:color="auto"/>
                            <w:left w:val="none" w:sz="0" w:space="0" w:color="auto"/>
                            <w:bottom w:val="none" w:sz="0" w:space="0" w:color="auto"/>
                            <w:right w:val="none" w:sz="0" w:space="0" w:color="auto"/>
                          </w:divBdr>
                          <w:divsChild>
                            <w:div w:id="1339577481">
                              <w:marLeft w:val="0"/>
                              <w:marRight w:val="0"/>
                              <w:marTop w:val="0"/>
                              <w:marBottom w:val="0"/>
                              <w:divBdr>
                                <w:top w:val="none" w:sz="0" w:space="0" w:color="auto"/>
                                <w:left w:val="none" w:sz="0" w:space="0" w:color="auto"/>
                                <w:bottom w:val="none" w:sz="0" w:space="0" w:color="auto"/>
                                <w:right w:val="none" w:sz="0" w:space="0" w:color="auto"/>
                              </w:divBdr>
                              <w:divsChild>
                                <w:div w:id="1655530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3271402">
      <w:bodyDiv w:val="1"/>
      <w:marLeft w:val="0"/>
      <w:marRight w:val="0"/>
      <w:marTop w:val="0"/>
      <w:marBottom w:val="0"/>
      <w:divBdr>
        <w:top w:val="none" w:sz="0" w:space="0" w:color="auto"/>
        <w:left w:val="none" w:sz="0" w:space="0" w:color="auto"/>
        <w:bottom w:val="none" w:sz="0" w:space="0" w:color="auto"/>
        <w:right w:val="none" w:sz="0" w:space="0" w:color="auto"/>
      </w:divBdr>
    </w:div>
    <w:div w:id="1913390132">
      <w:bodyDiv w:val="1"/>
      <w:marLeft w:val="0"/>
      <w:marRight w:val="0"/>
      <w:marTop w:val="0"/>
      <w:marBottom w:val="0"/>
      <w:divBdr>
        <w:top w:val="none" w:sz="0" w:space="0" w:color="auto"/>
        <w:left w:val="none" w:sz="0" w:space="0" w:color="auto"/>
        <w:bottom w:val="none" w:sz="0" w:space="0" w:color="auto"/>
        <w:right w:val="none" w:sz="0" w:space="0" w:color="auto"/>
      </w:divBdr>
    </w:div>
    <w:div w:id="1914006050">
      <w:bodyDiv w:val="1"/>
      <w:marLeft w:val="0"/>
      <w:marRight w:val="0"/>
      <w:marTop w:val="0"/>
      <w:marBottom w:val="0"/>
      <w:divBdr>
        <w:top w:val="none" w:sz="0" w:space="0" w:color="auto"/>
        <w:left w:val="none" w:sz="0" w:space="0" w:color="auto"/>
        <w:bottom w:val="none" w:sz="0" w:space="0" w:color="auto"/>
        <w:right w:val="none" w:sz="0" w:space="0" w:color="auto"/>
      </w:divBdr>
    </w:div>
    <w:div w:id="1914008120">
      <w:bodyDiv w:val="1"/>
      <w:marLeft w:val="0"/>
      <w:marRight w:val="0"/>
      <w:marTop w:val="0"/>
      <w:marBottom w:val="0"/>
      <w:divBdr>
        <w:top w:val="none" w:sz="0" w:space="0" w:color="auto"/>
        <w:left w:val="none" w:sz="0" w:space="0" w:color="auto"/>
        <w:bottom w:val="none" w:sz="0" w:space="0" w:color="auto"/>
        <w:right w:val="none" w:sz="0" w:space="0" w:color="auto"/>
      </w:divBdr>
    </w:div>
    <w:div w:id="1914319440">
      <w:bodyDiv w:val="1"/>
      <w:marLeft w:val="0"/>
      <w:marRight w:val="0"/>
      <w:marTop w:val="0"/>
      <w:marBottom w:val="0"/>
      <w:divBdr>
        <w:top w:val="none" w:sz="0" w:space="0" w:color="auto"/>
        <w:left w:val="none" w:sz="0" w:space="0" w:color="auto"/>
        <w:bottom w:val="none" w:sz="0" w:space="0" w:color="auto"/>
        <w:right w:val="none" w:sz="0" w:space="0" w:color="auto"/>
      </w:divBdr>
    </w:div>
    <w:div w:id="1914393426">
      <w:bodyDiv w:val="1"/>
      <w:marLeft w:val="0"/>
      <w:marRight w:val="0"/>
      <w:marTop w:val="0"/>
      <w:marBottom w:val="0"/>
      <w:divBdr>
        <w:top w:val="none" w:sz="0" w:space="0" w:color="auto"/>
        <w:left w:val="none" w:sz="0" w:space="0" w:color="auto"/>
        <w:bottom w:val="none" w:sz="0" w:space="0" w:color="auto"/>
        <w:right w:val="none" w:sz="0" w:space="0" w:color="auto"/>
      </w:divBdr>
    </w:div>
    <w:div w:id="1914657076">
      <w:bodyDiv w:val="1"/>
      <w:marLeft w:val="0"/>
      <w:marRight w:val="0"/>
      <w:marTop w:val="0"/>
      <w:marBottom w:val="0"/>
      <w:divBdr>
        <w:top w:val="none" w:sz="0" w:space="0" w:color="auto"/>
        <w:left w:val="none" w:sz="0" w:space="0" w:color="auto"/>
        <w:bottom w:val="none" w:sz="0" w:space="0" w:color="auto"/>
        <w:right w:val="none" w:sz="0" w:space="0" w:color="auto"/>
      </w:divBdr>
    </w:div>
    <w:div w:id="1914729346">
      <w:bodyDiv w:val="1"/>
      <w:marLeft w:val="0"/>
      <w:marRight w:val="0"/>
      <w:marTop w:val="0"/>
      <w:marBottom w:val="0"/>
      <w:divBdr>
        <w:top w:val="none" w:sz="0" w:space="0" w:color="auto"/>
        <w:left w:val="none" w:sz="0" w:space="0" w:color="auto"/>
        <w:bottom w:val="none" w:sz="0" w:space="0" w:color="auto"/>
        <w:right w:val="none" w:sz="0" w:space="0" w:color="auto"/>
      </w:divBdr>
    </w:div>
    <w:div w:id="1914967553">
      <w:bodyDiv w:val="1"/>
      <w:marLeft w:val="0"/>
      <w:marRight w:val="0"/>
      <w:marTop w:val="0"/>
      <w:marBottom w:val="0"/>
      <w:divBdr>
        <w:top w:val="none" w:sz="0" w:space="0" w:color="auto"/>
        <w:left w:val="none" w:sz="0" w:space="0" w:color="auto"/>
        <w:bottom w:val="none" w:sz="0" w:space="0" w:color="auto"/>
        <w:right w:val="none" w:sz="0" w:space="0" w:color="auto"/>
      </w:divBdr>
    </w:div>
    <w:div w:id="1915239652">
      <w:bodyDiv w:val="1"/>
      <w:marLeft w:val="0"/>
      <w:marRight w:val="0"/>
      <w:marTop w:val="0"/>
      <w:marBottom w:val="0"/>
      <w:divBdr>
        <w:top w:val="none" w:sz="0" w:space="0" w:color="auto"/>
        <w:left w:val="none" w:sz="0" w:space="0" w:color="auto"/>
        <w:bottom w:val="none" w:sz="0" w:space="0" w:color="auto"/>
        <w:right w:val="none" w:sz="0" w:space="0" w:color="auto"/>
      </w:divBdr>
    </w:div>
    <w:div w:id="1915316809">
      <w:bodyDiv w:val="1"/>
      <w:marLeft w:val="0"/>
      <w:marRight w:val="0"/>
      <w:marTop w:val="0"/>
      <w:marBottom w:val="0"/>
      <w:divBdr>
        <w:top w:val="none" w:sz="0" w:space="0" w:color="auto"/>
        <w:left w:val="none" w:sz="0" w:space="0" w:color="auto"/>
        <w:bottom w:val="none" w:sz="0" w:space="0" w:color="auto"/>
        <w:right w:val="none" w:sz="0" w:space="0" w:color="auto"/>
      </w:divBdr>
    </w:div>
    <w:div w:id="1915430834">
      <w:bodyDiv w:val="1"/>
      <w:marLeft w:val="0"/>
      <w:marRight w:val="0"/>
      <w:marTop w:val="0"/>
      <w:marBottom w:val="0"/>
      <w:divBdr>
        <w:top w:val="none" w:sz="0" w:space="0" w:color="auto"/>
        <w:left w:val="none" w:sz="0" w:space="0" w:color="auto"/>
        <w:bottom w:val="none" w:sz="0" w:space="0" w:color="auto"/>
        <w:right w:val="none" w:sz="0" w:space="0" w:color="auto"/>
      </w:divBdr>
    </w:div>
    <w:div w:id="1915578666">
      <w:bodyDiv w:val="1"/>
      <w:marLeft w:val="0"/>
      <w:marRight w:val="0"/>
      <w:marTop w:val="0"/>
      <w:marBottom w:val="0"/>
      <w:divBdr>
        <w:top w:val="none" w:sz="0" w:space="0" w:color="auto"/>
        <w:left w:val="none" w:sz="0" w:space="0" w:color="auto"/>
        <w:bottom w:val="none" w:sz="0" w:space="0" w:color="auto"/>
        <w:right w:val="none" w:sz="0" w:space="0" w:color="auto"/>
      </w:divBdr>
    </w:div>
    <w:div w:id="1916208375">
      <w:bodyDiv w:val="1"/>
      <w:marLeft w:val="0"/>
      <w:marRight w:val="0"/>
      <w:marTop w:val="0"/>
      <w:marBottom w:val="0"/>
      <w:divBdr>
        <w:top w:val="none" w:sz="0" w:space="0" w:color="auto"/>
        <w:left w:val="none" w:sz="0" w:space="0" w:color="auto"/>
        <w:bottom w:val="none" w:sz="0" w:space="0" w:color="auto"/>
        <w:right w:val="none" w:sz="0" w:space="0" w:color="auto"/>
      </w:divBdr>
    </w:div>
    <w:div w:id="1916433516">
      <w:bodyDiv w:val="1"/>
      <w:marLeft w:val="0"/>
      <w:marRight w:val="0"/>
      <w:marTop w:val="0"/>
      <w:marBottom w:val="0"/>
      <w:divBdr>
        <w:top w:val="none" w:sz="0" w:space="0" w:color="auto"/>
        <w:left w:val="none" w:sz="0" w:space="0" w:color="auto"/>
        <w:bottom w:val="none" w:sz="0" w:space="0" w:color="auto"/>
        <w:right w:val="none" w:sz="0" w:space="0" w:color="auto"/>
      </w:divBdr>
    </w:div>
    <w:div w:id="1916622652">
      <w:bodyDiv w:val="1"/>
      <w:marLeft w:val="0"/>
      <w:marRight w:val="0"/>
      <w:marTop w:val="0"/>
      <w:marBottom w:val="0"/>
      <w:divBdr>
        <w:top w:val="none" w:sz="0" w:space="0" w:color="auto"/>
        <w:left w:val="none" w:sz="0" w:space="0" w:color="auto"/>
        <w:bottom w:val="none" w:sz="0" w:space="0" w:color="auto"/>
        <w:right w:val="none" w:sz="0" w:space="0" w:color="auto"/>
      </w:divBdr>
    </w:div>
    <w:div w:id="1916671088">
      <w:bodyDiv w:val="1"/>
      <w:marLeft w:val="0"/>
      <w:marRight w:val="0"/>
      <w:marTop w:val="0"/>
      <w:marBottom w:val="0"/>
      <w:divBdr>
        <w:top w:val="none" w:sz="0" w:space="0" w:color="auto"/>
        <w:left w:val="none" w:sz="0" w:space="0" w:color="auto"/>
        <w:bottom w:val="none" w:sz="0" w:space="0" w:color="auto"/>
        <w:right w:val="none" w:sz="0" w:space="0" w:color="auto"/>
      </w:divBdr>
    </w:div>
    <w:div w:id="1916815104">
      <w:bodyDiv w:val="1"/>
      <w:marLeft w:val="0"/>
      <w:marRight w:val="0"/>
      <w:marTop w:val="0"/>
      <w:marBottom w:val="0"/>
      <w:divBdr>
        <w:top w:val="none" w:sz="0" w:space="0" w:color="auto"/>
        <w:left w:val="none" w:sz="0" w:space="0" w:color="auto"/>
        <w:bottom w:val="none" w:sz="0" w:space="0" w:color="auto"/>
        <w:right w:val="none" w:sz="0" w:space="0" w:color="auto"/>
      </w:divBdr>
    </w:div>
    <w:div w:id="1916815424">
      <w:bodyDiv w:val="1"/>
      <w:marLeft w:val="0"/>
      <w:marRight w:val="0"/>
      <w:marTop w:val="0"/>
      <w:marBottom w:val="0"/>
      <w:divBdr>
        <w:top w:val="none" w:sz="0" w:space="0" w:color="auto"/>
        <w:left w:val="none" w:sz="0" w:space="0" w:color="auto"/>
        <w:bottom w:val="none" w:sz="0" w:space="0" w:color="auto"/>
        <w:right w:val="none" w:sz="0" w:space="0" w:color="auto"/>
      </w:divBdr>
    </w:div>
    <w:div w:id="1917131979">
      <w:bodyDiv w:val="1"/>
      <w:marLeft w:val="0"/>
      <w:marRight w:val="0"/>
      <w:marTop w:val="0"/>
      <w:marBottom w:val="0"/>
      <w:divBdr>
        <w:top w:val="none" w:sz="0" w:space="0" w:color="auto"/>
        <w:left w:val="none" w:sz="0" w:space="0" w:color="auto"/>
        <w:bottom w:val="none" w:sz="0" w:space="0" w:color="auto"/>
        <w:right w:val="none" w:sz="0" w:space="0" w:color="auto"/>
      </w:divBdr>
    </w:div>
    <w:div w:id="1917208676">
      <w:bodyDiv w:val="1"/>
      <w:marLeft w:val="0"/>
      <w:marRight w:val="0"/>
      <w:marTop w:val="0"/>
      <w:marBottom w:val="0"/>
      <w:divBdr>
        <w:top w:val="none" w:sz="0" w:space="0" w:color="auto"/>
        <w:left w:val="none" w:sz="0" w:space="0" w:color="auto"/>
        <w:bottom w:val="none" w:sz="0" w:space="0" w:color="auto"/>
        <w:right w:val="none" w:sz="0" w:space="0" w:color="auto"/>
      </w:divBdr>
    </w:div>
    <w:div w:id="1917209287">
      <w:bodyDiv w:val="1"/>
      <w:marLeft w:val="0"/>
      <w:marRight w:val="0"/>
      <w:marTop w:val="0"/>
      <w:marBottom w:val="0"/>
      <w:divBdr>
        <w:top w:val="none" w:sz="0" w:space="0" w:color="auto"/>
        <w:left w:val="none" w:sz="0" w:space="0" w:color="auto"/>
        <w:bottom w:val="none" w:sz="0" w:space="0" w:color="auto"/>
        <w:right w:val="none" w:sz="0" w:space="0" w:color="auto"/>
      </w:divBdr>
    </w:div>
    <w:div w:id="1917326813">
      <w:bodyDiv w:val="1"/>
      <w:marLeft w:val="0"/>
      <w:marRight w:val="0"/>
      <w:marTop w:val="0"/>
      <w:marBottom w:val="0"/>
      <w:divBdr>
        <w:top w:val="none" w:sz="0" w:space="0" w:color="auto"/>
        <w:left w:val="none" w:sz="0" w:space="0" w:color="auto"/>
        <w:bottom w:val="none" w:sz="0" w:space="0" w:color="auto"/>
        <w:right w:val="none" w:sz="0" w:space="0" w:color="auto"/>
      </w:divBdr>
    </w:div>
    <w:div w:id="1917782644">
      <w:bodyDiv w:val="1"/>
      <w:marLeft w:val="0"/>
      <w:marRight w:val="0"/>
      <w:marTop w:val="0"/>
      <w:marBottom w:val="0"/>
      <w:divBdr>
        <w:top w:val="none" w:sz="0" w:space="0" w:color="auto"/>
        <w:left w:val="none" w:sz="0" w:space="0" w:color="auto"/>
        <w:bottom w:val="none" w:sz="0" w:space="0" w:color="auto"/>
        <w:right w:val="none" w:sz="0" w:space="0" w:color="auto"/>
      </w:divBdr>
    </w:div>
    <w:div w:id="1918401345">
      <w:bodyDiv w:val="1"/>
      <w:marLeft w:val="0"/>
      <w:marRight w:val="0"/>
      <w:marTop w:val="0"/>
      <w:marBottom w:val="0"/>
      <w:divBdr>
        <w:top w:val="none" w:sz="0" w:space="0" w:color="auto"/>
        <w:left w:val="none" w:sz="0" w:space="0" w:color="auto"/>
        <w:bottom w:val="none" w:sz="0" w:space="0" w:color="auto"/>
        <w:right w:val="none" w:sz="0" w:space="0" w:color="auto"/>
      </w:divBdr>
    </w:div>
    <w:div w:id="1919175143">
      <w:bodyDiv w:val="1"/>
      <w:marLeft w:val="0"/>
      <w:marRight w:val="0"/>
      <w:marTop w:val="0"/>
      <w:marBottom w:val="0"/>
      <w:divBdr>
        <w:top w:val="none" w:sz="0" w:space="0" w:color="auto"/>
        <w:left w:val="none" w:sz="0" w:space="0" w:color="auto"/>
        <w:bottom w:val="none" w:sz="0" w:space="0" w:color="auto"/>
        <w:right w:val="none" w:sz="0" w:space="0" w:color="auto"/>
      </w:divBdr>
    </w:div>
    <w:div w:id="1919435457">
      <w:bodyDiv w:val="1"/>
      <w:marLeft w:val="0"/>
      <w:marRight w:val="0"/>
      <w:marTop w:val="0"/>
      <w:marBottom w:val="0"/>
      <w:divBdr>
        <w:top w:val="none" w:sz="0" w:space="0" w:color="auto"/>
        <w:left w:val="none" w:sz="0" w:space="0" w:color="auto"/>
        <w:bottom w:val="none" w:sz="0" w:space="0" w:color="auto"/>
        <w:right w:val="none" w:sz="0" w:space="0" w:color="auto"/>
      </w:divBdr>
    </w:div>
    <w:div w:id="1919709530">
      <w:bodyDiv w:val="1"/>
      <w:marLeft w:val="0"/>
      <w:marRight w:val="0"/>
      <w:marTop w:val="0"/>
      <w:marBottom w:val="0"/>
      <w:divBdr>
        <w:top w:val="none" w:sz="0" w:space="0" w:color="auto"/>
        <w:left w:val="none" w:sz="0" w:space="0" w:color="auto"/>
        <w:bottom w:val="none" w:sz="0" w:space="0" w:color="auto"/>
        <w:right w:val="none" w:sz="0" w:space="0" w:color="auto"/>
      </w:divBdr>
    </w:div>
    <w:div w:id="1919822474">
      <w:bodyDiv w:val="1"/>
      <w:marLeft w:val="0"/>
      <w:marRight w:val="0"/>
      <w:marTop w:val="0"/>
      <w:marBottom w:val="0"/>
      <w:divBdr>
        <w:top w:val="none" w:sz="0" w:space="0" w:color="auto"/>
        <w:left w:val="none" w:sz="0" w:space="0" w:color="auto"/>
        <w:bottom w:val="none" w:sz="0" w:space="0" w:color="auto"/>
        <w:right w:val="none" w:sz="0" w:space="0" w:color="auto"/>
      </w:divBdr>
    </w:div>
    <w:div w:id="1919826173">
      <w:bodyDiv w:val="1"/>
      <w:marLeft w:val="0"/>
      <w:marRight w:val="0"/>
      <w:marTop w:val="0"/>
      <w:marBottom w:val="0"/>
      <w:divBdr>
        <w:top w:val="none" w:sz="0" w:space="0" w:color="auto"/>
        <w:left w:val="none" w:sz="0" w:space="0" w:color="auto"/>
        <w:bottom w:val="none" w:sz="0" w:space="0" w:color="auto"/>
        <w:right w:val="none" w:sz="0" w:space="0" w:color="auto"/>
      </w:divBdr>
    </w:div>
    <w:div w:id="1919942686">
      <w:bodyDiv w:val="1"/>
      <w:marLeft w:val="0"/>
      <w:marRight w:val="0"/>
      <w:marTop w:val="0"/>
      <w:marBottom w:val="0"/>
      <w:divBdr>
        <w:top w:val="none" w:sz="0" w:space="0" w:color="auto"/>
        <w:left w:val="none" w:sz="0" w:space="0" w:color="auto"/>
        <w:bottom w:val="none" w:sz="0" w:space="0" w:color="auto"/>
        <w:right w:val="none" w:sz="0" w:space="0" w:color="auto"/>
      </w:divBdr>
    </w:div>
    <w:div w:id="1920677621">
      <w:bodyDiv w:val="1"/>
      <w:marLeft w:val="0"/>
      <w:marRight w:val="0"/>
      <w:marTop w:val="0"/>
      <w:marBottom w:val="0"/>
      <w:divBdr>
        <w:top w:val="none" w:sz="0" w:space="0" w:color="auto"/>
        <w:left w:val="none" w:sz="0" w:space="0" w:color="auto"/>
        <w:bottom w:val="none" w:sz="0" w:space="0" w:color="auto"/>
        <w:right w:val="none" w:sz="0" w:space="0" w:color="auto"/>
      </w:divBdr>
    </w:div>
    <w:div w:id="1920752408">
      <w:bodyDiv w:val="1"/>
      <w:marLeft w:val="0"/>
      <w:marRight w:val="0"/>
      <w:marTop w:val="0"/>
      <w:marBottom w:val="0"/>
      <w:divBdr>
        <w:top w:val="none" w:sz="0" w:space="0" w:color="auto"/>
        <w:left w:val="none" w:sz="0" w:space="0" w:color="auto"/>
        <w:bottom w:val="none" w:sz="0" w:space="0" w:color="auto"/>
        <w:right w:val="none" w:sz="0" w:space="0" w:color="auto"/>
      </w:divBdr>
    </w:div>
    <w:div w:id="1920937897">
      <w:bodyDiv w:val="1"/>
      <w:marLeft w:val="0"/>
      <w:marRight w:val="0"/>
      <w:marTop w:val="0"/>
      <w:marBottom w:val="0"/>
      <w:divBdr>
        <w:top w:val="none" w:sz="0" w:space="0" w:color="auto"/>
        <w:left w:val="none" w:sz="0" w:space="0" w:color="auto"/>
        <w:bottom w:val="none" w:sz="0" w:space="0" w:color="auto"/>
        <w:right w:val="none" w:sz="0" w:space="0" w:color="auto"/>
      </w:divBdr>
    </w:div>
    <w:div w:id="1920938432">
      <w:bodyDiv w:val="1"/>
      <w:marLeft w:val="0"/>
      <w:marRight w:val="0"/>
      <w:marTop w:val="0"/>
      <w:marBottom w:val="0"/>
      <w:divBdr>
        <w:top w:val="none" w:sz="0" w:space="0" w:color="auto"/>
        <w:left w:val="none" w:sz="0" w:space="0" w:color="auto"/>
        <w:bottom w:val="none" w:sz="0" w:space="0" w:color="auto"/>
        <w:right w:val="none" w:sz="0" w:space="0" w:color="auto"/>
      </w:divBdr>
    </w:div>
    <w:div w:id="1921209030">
      <w:bodyDiv w:val="1"/>
      <w:marLeft w:val="0"/>
      <w:marRight w:val="0"/>
      <w:marTop w:val="0"/>
      <w:marBottom w:val="0"/>
      <w:divBdr>
        <w:top w:val="none" w:sz="0" w:space="0" w:color="auto"/>
        <w:left w:val="none" w:sz="0" w:space="0" w:color="auto"/>
        <w:bottom w:val="none" w:sz="0" w:space="0" w:color="auto"/>
        <w:right w:val="none" w:sz="0" w:space="0" w:color="auto"/>
      </w:divBdr>
    </w:div>
    <w:div w:id="1921400226">
      <w:bodyDiv w:val="1"/>
      <w:marLeft w:val="0"/>
      <w:marRight w:val="0"/>
      <w:marTop w:val="0"/>
      <w:marBottom w:val="0"/>
      <w:divBdr>
        <w:top w:val="none" w:sz="0" w:space="0" w:color="auto"/>
        <w:left w:val="none" w:sz="0" w:space="0" w:color="auto"/>
        <w:bottom w:val="none" w:sz="0" w:space="0" w:color="auto"/>
        <w:right w:val="none" w:sz="0" w:space="0" w:color="auto"/>
      </w:divBdr>
    </w:div>
    <w:div w:id="1921481838">
      <w:bodyDiv w:val="1"/>
      <w:marLeft w:val="0"/>
      <w:marRight w:val="0"/>
      <w:marTop w:val="0"/>
      <w:marBottom w:val="0"/>
      <w:divBdr>
        <w:top w:val="none" w:sz="0" w:space="0" w:color="auto"/>
        <w:left w:val="none" w:sz="0" w:space="0" w:color="auto"/>
        <w:bottom w:val="none" w:sz="0" w:space="0" w:color="auto"/>
        <w:right w:val="none" w:sz="0" w:space="0" w:color="auto"/>
      </w:divBdr>
    </w:div>
    <w:div w:id="1921526546">
      <w:bodyDiv w:val="1"/>
      <w:marLeft w:val="0"/>
      <w:marRight w:val="0"/>
      <w:marTop w:val="0"/>
      <w:marBottom w:val="0"/>
      <w:divBdr>
        <w:top w:val="none" w:sz="0" w:space="0" w:color="auto"/>
        <w:left w:val="none" w:sz="0" w:space="0" w:color="auto"/>
        <w:bottom w:val="none" w:sz="0" w:space="0" w:color="auto"/>
        <w:right w:val="none" w:sz="0" w:space="0" w:color="auto"/>
      </w:divBdr>
    </w:div>
    <w:div w:id="1921527120">
      <w:bodyDiv w:val="1"/>
      <w:marLeft w:val="0"/>
      <w:marRight w:val="0"/>
      <w:marTop w:val="0"/>
      <w:marBottom w:val="0"/>
      <w:divBdr>
        <w:top w:val="none" w:sz="0" w:space="0" w:color="auto"/>
        <w:left w:val="none" w:sz="0" w:space="0" w:color="auto"/>
        <w:bottom w:val="none" w:sz="0" w:space="0" w:color="auto"/>
        <w:right w:val="none" w:sz="0" w:space="0" w:color="auto"/>
      </w:divBdr>
    </w:div>
    <w:div w:id="1921593949">
      <w:bodyDiv w:val="1"/>
      <w:marLeft w:val="0"/>
      <w:marRight w:val="0"/>
      <w:marTop w:val="0"/>
      <w:marBottom w:val="0"/>
      <w:divBdr>
        <w:top w:val="none" w:sz="0" w:space="0" w:color="auto"/>
        <w:left w:val="none" w:sz="0" w:space="0" w:color="auto"/>
        <w:bottom w:val="none" w:sz="0" w:space="0" w:color="auto"/>
        <w:right w:val="none" w:sz="0" w:space="0" w:color="auto"/>
      </w:divBdr>
    </w:div>
    <w:div w:id="1921675162">
      <w:bodyDiv w:val="1"/>
      <w:marLeft w:val="0"/>
      <w:marRight w:val="0"/>
      <w:marTop w:val="0"/>
      <w:marBottom w:val="0"/>
      <w:divBdr>
        <w:top w:val="none" w:sz="0" w:space="0" w:color="auto"/>
        <w:left w:val="none" w:sz="0" w:space="0" w:color="auto"/>
        <w:bottom w:val="none" w:sz="0" w:space="0" w:color="auto"/>
        <w:right w:val="none" w:sz="0" w:space="0" w:color="auto"/>
      </w:divBdr>
    </w:div>
    <w:div w:id="1921676935">
      <w:bodyDiv w:val="1"/>
      <w:marLeft w:val="0"/>
      <w:marRight w:val="0"/>
      <w:marTop w:val="0"/>
      <w:marBottom w:val="0"/>
      <w:divBdr>
        <w:top w:val="none" w:sz="0" w:space="0" w:color="auto"/>
        <w:left w:val="none" w:sz="0" w:space="0" w:color="auto"/>
        <w:bottom w:val="none" w:sz="0" w:space="0" w:color="auto"/>
        <w:right w:val="none" w:sz="0" w:space="0" w:color="auto"/>
      </w:divBdr>
    </w:div>
    <w:div w:id="1921867167">
      <w:bodyDiv w:val="1"/>
      <w:marLeft w:val="0"/>
      <w:marRight w:val="0"/>
      <w:marTop w:val="0"/>
      <w:marBottom w:val="0"/>
      <w:divBdr>
        <w:top w:val="none" w:sz="0" w:space="0" w:color="auto"/>
        <w:left w:val="none" w:sz="0" w:space="0" w:color="auto"/>
        <w:bottom w:val="none" w:sz="0" w:space="0" w:color="auto"/>
        <w:right w:val="none" w:sz="0" w:space="0" w:color="auto"/>
      </w:divBdr>
    </w:div>
    <w:div w:id="1922373593">
      <w:bodyDiv w:val="1"/>
      <w:marLeft w:val="0"/>
      <w:marRight w:val="0"/>
      <w:marTop w:val="0"/>
      <w:marBottom w:val="0"/>
      <w:divBdr>
        <w:top w:val="none" w:sz="0" w:space="0" w:color="auto"/>
        <w:left w:val="none" w:sz="0" w:space="0" w:color="auto"/>
        <w:bottom w:val="none" w:sz="0" w:space="0" w:color="auto"/>
        <w:right w:val="none" w:sz="0" w:space="0" w:color="auto"/>
      </w:divBdr>
    </w:div>
    <w:div w:id="1922520182">
      <w:bodyDiv w:val="1"/>
      <w:marLeft w:val="0"/>
      <w:marRight w:val="0"/>
      <w:marTop w:val="0"/>
      <w:marBottom w:val="0"/>
      <w:divBdr>
        <w:top w:val="none" w:sz="0" w:space="0" w:color="auto"/>
        <w:left w:val="none" w:sz="0" w:space="0" w:color="auto"/>
        <w:bottom w:val="none" w:sz="0" w:space="0" w:color="auto"/>
        <w:right w:val="none" w:sz="0" w:space="0" w:color="auto"/>
      </w:divBdr>
    </w:div>
    <w:div w:id="1922525543">
      <w:bodyDiv w:val="1"/>
      <w:marLeft w:val="0"/>
      <w:marRight w:val="0"/>
      <w:marTop w:val="0"/>
      <w:marBottom w:val="0"/>
      <w:divBdr>
        <w:top w:val="none" w:sz="0" w:space="0" w:color="auto"/>
        <w:left w:val="none" w:sz="0" w:space="0" w:color="auto"/>
        <w:bottom w:val="none" w:sz="0" w:space="0" w:color="auto"/>
        <w:right w:val="none" w:sz="0" w:space="0" w:color="auto"/>
      </w:divBdr>
    </w:div>
    <w:div w:id="1922596365">
      <w:bodyDiv w:val="1"/>
      <w:marLeft w:val="0"/>
      <w:marRight w:val="0"/>
      <w:marTop w:val="0"/>
      <w:marBottom w:val="0"/>
      <w:divBdr>
        <w:top w:val="none" w:sz="0" w:space="0" w:color="auto"/>
        <w:left w:val="none" w:sz="0" w:space="0" w:color="auto"/>
        <w:bottom w:val="none" w:sz="0" w:space="0" w:color="auto"/>
        <w:right w:val="none" w:sz="0" w:space="0" w:color="auto"/>
      </w:divBdr>
    </w:div>
    <w:div w:id="1922831962">
      <w:bodyDiv w:val="1"/>
      <w:marLeft w:val="0"/>
      <w:marRight w:val="0"/>
      <w:marTop w:val="0"/>
      <w:marBottom w:val="0"/>
      <w:divBdr>
        <w:top w:val="none" w:sz="0" w:space="0" w:color="auto"/>
        <w:left w:val="none" w:sz="0" w:space="0" w:color="auto"/>
        <w:bottom w:val="none" w:sz="0" w:space="0" w:color="auto"/>
        <w:right w:val="none" w:sz="0" w:space="0" w:color="auto"/>
      </w:divBdr>
    </w:div>
    <w:div w:id="1923251103">
      <w:bodyDiv w:val="1"/>
      <w:marLeft w:val="0"/>
      <w:marRight w:val="0"/>
      <w:marTop w:val="0"/>
      <w:marBottom w:val="0"/>
      <w:divBdr>
        <w:top w:val="none" w:sz="0" w:space="0" w:color="auto"/>
        <w:left w:val="none" w:sz="0" w:space="0" w:color="auto"/>
        <w:bottom w:val="none" w:sz="0" w:space="0" w:color="auto"/>
        <w:right w:val="none" w:sz="0" w:space="0" w:color="auto"/>
      </w:divBdr>
    </w:div>
    <w:div w:id="1923370696">
      <w:bodyDiv w:val="1"/>
      <w:marLeft w:val="0"/>
      <w:marRight w:val="0"/>
      <w:marTop w:val="0"/>
      <w:marBottom w:val="0"/>
      <w:divBdr>
        <w:top w:val="none" w:sz="0" w:space="0" w:color="auto"/>
        <w:left w:val="none" w:sz="0" w:space="0" w:color="auto"/>
        <w:bottom w:val="none" w:sz="0" w:space="0" w:color="auto"/>
        <w:right w:val="none" w:sz="0" w:space="0" w:color="auto"/>
      </w:divBdr>
    </w:div>
    <w:div w:id="1923560999">
      <w:bodyDiv w:val="1"/>
      <w:marLeft w:val="0"/>
      <w:marRight w:val="0"/>
      <w:marTop w:val="0"/>
      <w:marBottom w:val="0"/>
      <w:divBdr>
        <w:top w:val="none" w:sz="0" w:space="0" w:color="auto"/>
        <w:left w:val="none" w:sz="0" w:space="0" w:color="auto"/>
        <w:bottom w:val="none" w:sz="0" w:space="0" w:color="auto"/>
        <w:right w:val="none" w:sz="0" w:space="0" w:color="auto"/>
      </w:divBdr>
    </w:div>
    <w:div w:id="1923565815">
      <w:bodyDiv w:val="1"/>
      <w:marLeft w:val="0"/>
      <w:marRight w:val="0"/>
      <w:marTop w:val="0"/>
      <w:marBottom w:val="0"/>
      <w:divBdr>
        <w:top w:val="none" w:sz="0" w:space="0" w:color="auto"/>
        <w:left w:val="none" w:sz="0" w:space="0" w:color="auto"/>
        <w:bottom w:val="none" w:sz="0" w:space="0" w:color="auto"/>
        <w:right w:val="none" w:sz="0" w:space="0" w:color="auto"/>
      </w:divBdr>
    </w:div>
    <w:div w:id="1923566835">
      <w:bodyDiv w:val="1"/>
      <w:marLeft w:val="0"/>
      <w:marRight w:val="0"/>
      <w:marTop w:val="0"/>
      <w:marBottom w:val="0"/>
      <w:divBdr>
        <w:top w:val="none" w:sz="0" w:space="0" w:color="auto"/>
        <w:left w:val="none" w:sz="0" w:space="0" w:color="auto"/>
        <w:bottom w:val="none" w:sz="0" w:space="0" w:color="auto"/>
        <w:right w:val="none" w:sz="0" w:space="0" w:color="auto"/>
      </w:divBdr>
    </w:div>
    <w:div w:id="1923754641">
      <w:bodyDiv w:val="1"/>
      <w:marLeft w:val="0"/>
      <w:marRight w:val="0"/>
      <w:marTop w:val="0"/>
      <w:marBottom w:val="0"/>
      <w:divBdr>
        <w:top w:val="none" w:sz="0" w:space="0" w:color="auto"/>
        <w:left w:val="none" w:sz="0" w:space="0" w:color="auto"/>
        <w:bottom w:val="none" w:sz="0" w:space="0" w:color="auto"/>
        <w:right w:val="none" w:sz="0" w:space="0" w:color="auto"/>
      </w:divBdr>
    </w:div>
    <w:div w:id="1923756242">
      <w:bodyDiv w:val="1"/>
      <w:marLeft w:val="0"/>
      <w:marRight w:val="0"/>
      <w:marTop w:val="0"/>
      <w:marBottom w:val="0"/>
      <w:divBdr>
        <w:top w:val="none" w:sz="0" w:space="0" w:color="auto"/>
        <w:left w:val="none" w:sz="0" w:space="0" w:color="auto"/>
        <w:bottom w:val="none" w:sz="0" w:space="0" w:color="auto"/>
        <w:right w:val="none" w:sz="0" w:space="0" w:color="auto"/>
      </w:divBdr>
    </w:div>
    <w:div w:id="1923760755">
      <w:bodyDiv w:val="1"/>
      <w:marLeft w:val="0"/>
      <w:marRight w:val="0"/>
      <w:marTop w:val="0"/>
      <w:marBottom w:val="0"/>
      <w:divBdr>
        <w:top w:val="none" w:sz="0" w:space="0" w:color="auto"/>
        <w:left w:val="none" w:sz="0" w:space="0" w:color="auto"/>
        <w:bottom w:val="none" w:sz="0" w:space="0" w:color="auto"/>
        <w:right w:val="none" w:sz="0" w:space="0" w:color="auto"/>
      </w:divBdr>
    </w:div>
    <w:div w:id="1923828571">
      <w:bodyDiv w:val="1"/>
      <w:marLeft w:val="0"/>
      <w:marRight w:val="0"/>
      <w:marTop w:val="0"/>
      <w:marBottom w:val="0"/>
      <w:divBdr>
        <w:top w:val="none" w:sz="0" w:space="0" w:color="auto"/>
        <w:left w:val="none" w:sz="0" w:space="0" w:color="auto"/>
        <w:bottom w:val="none" w:sz="0" w:space="0" w:color="auto"/>
        <w:right w:val="none" w:sz="0" w:space="0" w:color="auto"/>
      </w:divBdr>
    </w:div>
    <w:div w:id="1923947262">
      <w:bodyDiv w:val="1"/>
      <w:marLeft w:val="0"/>
      <w:marRight w:val="0"/>
      <w:marTop w:val="0"/>
      <w:marBottom w:val="0"/>
      <w:divBdr>
        <w:top w:val="none" w:sz="0" w:space="0" w:color="auto"/>
        <w:left w:val="none" w:sz="0" w:space="0" w:color="auto"/>
        <w:bottom w:val="none" w:sz="0" w:space="0" w:color="auto"/>
        <w:right w:val="none" w:sz="0" w:space="0" w:color="auto"/>
      </w:divBdr>
    </w:div>
    <w:div w:id="1923951578">
      <w:bodyDiv w:val="1"/>
      <w:marLeft w:val="0"/>
      <w:marRight w:val="0"/>
      <w:marTop w:val="0"/>
      <w:marBottom w:val="0"/>
      <w:divBdr>
        <w:top w:val="none" w:sz="0" w:space="0" w:color="auto"/>
        <w:left w:val="none" w:sz="0" w:space="0" w:color="auto"/>
        <w:bottom w:val="none" w:sz="0" w:space="0" w:color="auto"/>
        <w:right w:val="none" w:sz="0" w:space="0" w:color="auto"/>
      </w:divBdr>
    </w:div>
    <w:div w:id="1923954243">
      <w:bodyDiv w:val="1"/>
      <w:marLeft w:val="0"/>
      <w:marRight w:val="0"/>
      <w:marTop w:val="0"/>
      <w:marBottom w:val="0"/>
      <w:divBdr>
        <w:top w:val="none" w:sz="0" w:space="0" w:color="auto"/>
        <w:left w:val="none" w:sz="0" w:space="0" w:color="auto"/>
        <w:bottom w:val="none" w:sz="0" w:space="0" w:color="auto"/>
        <w:right w:val="none" w:sz="0" w:space="0" w:color="auto"/>
      </w:divBdr>
    </w:div>
    <w:div w:id="1924409905">
      <w:bodyDiv w:val="1"/>
      <w:marLeft w:val="0"/>
      <w:marRight w:val="0"/>
      <w:marTop w:val="0"/>
      <w:marBottom w:val="0"/>
      <w:divBdr>
        <w:top w:val="none" w:sz="0" w:space="0" w:color="auto"/>
        <w:left w:val="none" w:sz="0" w:space="0" w:color="auto"/>
        <w:bottom w:val="none" w:sz="0" w:space="0" w:color="auto"/>
        <w:right w:val="none" w:sz="0" w:space="0" w:color="auto"/>
      </w:divBdr>
    </w:div>
    <w:div w:id="1924602992">
      <w:bodyDiv w:val="1"/>
      <w:marLeft w:val="0"/>
      <w:marRight w:val="0"/>
      <w:marTop w:val="0"/>
      <w:marBottom w:val="0"/>
      <w:divBdr>
        <w:top w:val="none" w:sz="0" w:space="0" w:color="auto"/>
        <w:left w:val="none" w:sz="0" w:space="0" w:color="auto"/>
        <w:bottom w:val="none" w:sz="0" w:space="0" w:color="auto"/>
        <w:right w:val="none" w:sz="0" w:space="0" w:color="auto"/>
      </w:divBdr>
    </w:div>
    <w:div w:id="1924799866">
      <w:bodyDiv w:val="1"/>
      <w:marLeft w:val="0"/>
      <w:marRight w:val="0"/>
      <w:marTop w:val="0"/>
      <w:marBottom w:val="0"/>
      <w:divBdr>
        <w:top w:val="none" w:sz="0" w:space="0" w:color="auto"/>
        <w:left w:val="none" w:sz="0" w:space="0" w:color="auto"/>
        <w:bottom w:val="none" w:sz="0" w:space="0" w:color="auto"/>
        <w:right w:val="none" w:sz="0" w:space="0" w:color="auto"/>
      </w:divBdr>
    </w:div>
    <w:div w:id="1925139407">
      <w:bodyDiv w:val="1"/>
      <w:marLeft w:val="0"/>
      <w:marRight w:val="0"/>
      <w:marTop w:val="0"/>
      <w:marBottom w:val="0"/>
      <w:divBdr>
        <w:top w:val="none" w:sz="0" w:space="0" w:color="auto"/>
        <w:left w:val="none" w:sz="0" w:space="0" w:color="auto"/>
        <w:bottom w:val="none" w:sz="0" w:space="0" w:color="auto"/>
        <w:right w:val="none" w:sz="0" w:space="0" w:color="auto"/>
      </w:divBdr>
    </w:div>
    <w:div w:id="1925186297">
      <w:bodyDiv w:val="1"/>
      <w:marLeft w:val="0"/>
      <w:marRight w:val="0"/>
      <w:marTop w:val="0"/>
      <w:marBottom w:val="0"/>
      <w:divBdr>
        <w:top w:val="none" w:sz="0" w:space="0" w:color="auto"/>
        <w:left w:val="none" w:sz="0" w:space="0" w:color="auto"/>
        <w:bottom w:val="none" w:sz="0" w:space="0" w:color="auto"/>
        <w:right w:val="none" w:sz="0" w:space="0" w:color="auto"/>
      </w:divBdr>
    </w:div>
    <w:div w:id="1925189836">
      <w:bodyDiv w:val="1"/>
      <w:marLeft w:val="0"/>
      <w:marRight w:val="0"/>
      <w:marTop w:val="0"/>
      <w:marBottom w:val="0"/>
      <w:divBdr>
        <w:top w:val="none" w:sz="0" w:space="0" w:color="auto"/>
        <w:left w:val="none" w:sz="0" w:space="0" w:color="auto"/>
        <w:bottom w:val="none" w:sz="0" w:space="0" w:color="auto"/>
        <w:right w:val="none" w:sz="0" w:space="0" w:color="auto"/>
      </w:divBdr>
    </w:div>
    <w:div w:id="1925216984">
      <w:bodyDiv w:val="1"/>
      <w:marLeft w:val="0"/>
      <w:marRight w:val="0"/>
      <w:marTop w:val="0"/>
      <w:marBottom w:val="0"/>
      <w:divBdr>
        <w:top w:val="none" w:sz="0" w:space="0" w:color="auto"/>
        <w:left w:val="none" w:sz="0" w:space="0" w:color="auto"/>
        <w:bottom w:val="none" w:sz="0" w:space="0" w:color="auto"/>
        <w:right w:val="none" w:sz="0" w:space="0" w:color="auto"/>
      </w:divBdr>
    </w:div>
    <w:div w:id="1925454196">
      <w:bodyDiv w:val="1"/>
      <w:marLeft w:val="0"/>
      <w:marRight w:val="0"/>
      <w:marTop w:val="0"/>
      <w:marBottom w:val="0"/>
      <w:divBdr>
        <w:top w:val="none" w:sz="0" w:space="0" w:color="auto"/>
        <w:left w:val="none" w:sz="0" w:space="0" w:color="auto"/>
        <w:bottom w:val="none" w:sz="0" w:space="0" w:color="auto"/>
        <w:right w:val="none" w:sz="0" w:space="0" w:color="auto"/>
      </w:divBdr>
    </w:div>
    <w:div w:id="1925601360">
      <w:bodyDiv w:val="1"/>
      <w:marLeft w:val="0"/>
      <w:marRight w:val="0"/>
      <w:marTop w:val="0"/>
      <w:marBottom w:val="0"/>
      <w:divBdr>
        <w:top w:val="none" w:sz="0" w:space="0" w:color="auto"/>
        <w:left w:val="none" w:sz="0" w:space="0" w:color="auto"/>
        <w:bottom w:val="none" w:sz="0" w:space="0" w:color="auto"/>
        <w:right w:val="none" w:sz="0" w:space="0" w:color="auto"/>
      </w:divBdr>
    </w:div>
    <w:div w:id="1925843769">
      <w:bodyDiv w:val="1"/>
      <w:marLeft w:val="0"/>
      <w:marRight w:val="0"/>
      <w:marTop w:val="0"/>
      <w:marBottom w:val="0"/>
      <w:divBdr>
        <w:top w:val="none" w:sz="0" w:space="0" w:color="auto"/>
        <w:left w:val="none" w:sz="0" w:space="0" w:color="auto"/>
        <w:bottom w:val="none" w:sz="0" w:space="0" w:color="auto"/>
        <w:right w:val="none" w:sz="0" w:space="0" w:color="auto"/>
      </w:divBdr>
    </w:div>
    <w:div w:id="1925870733">
      <w:bodyDiv w:val="1"/>
      <w:marLeft w:val="0"/>
      <w:marRight w:val="0"/>
      <w:marTop w:val="0"/>
      <w:marBottom w:val="0"/>
      <w:divBdr>
        <w:top w:val="none" w:sz="0" w:space="0" w:color="auto"/>
        <w:left w:val="none" w:sz="0" w:space="0" w:color="auto"/>
        <w:bottom w:val="none" w:sz="0" w:space="0" w:color="auto"/>
        <w:right w:val="none" w:sz="0" w:space="0" w:color="auto"/>
      </w:divBdr>
    </w:div>
    <w:div w:id="1925913282">
      <w:bodyDiv w:val="1"/>
      <w:marLeft w:val="0"/>
      <w:marRight w:val="0"/>
      <w:marTop w:val="0"/>
      <w:marBottom w:val="0"/>
      <w:divBdr>
        <w:top w:val="none" w:sz="0" w:space="0" w:color="auto"/>
        <w:left w:val="none" w:sz="0" w:space="0" w:color="auto"/>
        <w:bottom w:val="none" w:sz="0" w:space="0" w:color="auto"/>
        <w:right w:val="none" w:sz="0" w:space="0" w:color="auto"/>
      </w:divBdr>
    </w:div>
    <w:div w:id="1926107856">
      <w:bodyDiv w:val="1"/>
      <w:marLeft w:val="0"/>
      <w:marRight w:val="0"/>
      <w:marTop w:val="0"/>
      <w:marBottom w:val="0"/>
      <w:divBdr>
        <w:top w:val="none" w:sz="0" w:space="0" w:color="auto"/>
        <w:left w:val="none" w:sz="0" w:space="0" w:color="auto"/>
        <w:bottom w:val="none" w:sz="0" w:space="0" w:color="auto"/>
        <w:right w:val="none" w:sz="0" w:space="0" w:color="auto"/>
      </w:divBdr>
    </w:div>
    <w:div w:id="1926378913">
      <w:bodyDiv w:val="1"/>
      <w:marLeft w:val="0"/>
      <w:marRight w:val="0"/>
      <w:marTop w:val="0"/>
      <w:marBottom w:val="0"/>
      <w:divBdr>
        <w:top w:val="none" w:sz="0" w:space="0" w:color="auto"/>
        <w:left w:val="none" w:sz="0" w:space="0" w:color="auto"/>
        <w:bottom w:val="none" w:sz="0" w:space="0" w:color="auto"/>
        <w:right w:val="none" w:sz="0" w:space="0" w:color="auto"/>
      </w:divBdr>
    </w:div>
    <w:div w:id="1926919021">
      <w:bodyDiv w:val="1"/>
      <w:marLeft w:val="0"/>
      <w:marRight w:val="0"/>
      <w:marTop w:val="0"/>
      <w:marBottom w:val="0"/>
      <w:divBdr>
        <w:top w:val="none" w:sz="0" w:space="0" w:color="auto"/>
        <w:left w:val="none" w:sz="0" w:space="0" w:color="auto"/>
        <w:bottom w:val="none" w:sz="0" w:space="0" w:color="auto"/>
        <w:right w:val="none" w:sz="0" w:space="0" w:color="auto"/>
      </w:divBdr>
    </w:div>
    <w:div w:id="1927153128">
      <w:bodyDiv w:val="1"/>
      <w:marLeft w:val="0"/>
      <w:marRight w:val="0"/>
      <w:marTop w:val="0"/>
      <w:marBottom w:val="0"/>
      <w:divBdr>
        <w:top w:val="none" w:sz="0" w:space="0" w:color="auto"/>
        <w:left w:val="none" w:sz="0" w:space="0" w:color="auto"/>
        <w:bottom w:val="none" w:sz="0" w:space="0" w:color="auto"/>
        <w:right w:val="none" w:sz="0" w:space="0" w:color="auto"/>
      </w:divBdr>
    </w:div>
    <w:div w:id="1927155585">
      <w:bodyDiv w:val="1"/>
      <w:marLeft w:val="0"/>
      <w:marRight w:val="0"/>
      <w:marTop w:val="0"/>
      <w:marBottom w:val="0"/>
      <w:divBdr>
        <w:top w:val="none" w:sz="0" w:space="0" w:color="auto"/>
        <w:left w:val="none" w:sz="0" w:space="0" w:color="auto"/>
        <w:bottom w:val="none" w:sz="0" w:space="0" w:color="auto"/>
        <w:right w:val="none" w:sz="0" w:space="0" w:color="auto"/>
      </w:divBdr>
    </w:div>
    <w:div w:id="1927225126">
      <w:bodyDiv w:val="1"/>
      <w:marLeft w:val="0"/>
      <w:marRight w:val="0"/>
      <w:marTop w:val="0"/>
      <w:marBottom w:val="0"/>
      <w:divBdr>
        <w:top w:val="none" w:sz="0" w:space="0" w:color="auto"/>
        <w:left w:val="none" w:sz="0" w:space="0" w:color="auto"/>
        <w:bottom w:val="none" w:sz="0" w:space="0" w:color="auto"/>
        <w:right w:val="none" w:sz="0" w:space="0" w:color="auto"/>
      </w:divBdr>
    </w:div>
    <w:div w:id="1927298920">
      <w:bodyDiv w:val="1"/>
      <w:marLeft w:val="0"/>
      <w:marRight w:val="0"/>
      <w:marTop w:val="0"/>
      <w:marBottom w:val="0"/>
      <w:divBdr>
        <w:top w:val="none" w:sz="0" w:space="0" w:color="auto"/>
        <w:left w:val="none" w:sz="0" w:space="0" w:color="auto"/>
        <w:bottom w:val="none" w:sz="0" w:space="0" w:color="auto"/>
        <w:right w:val="none" w:sz="0" w:space="0" w:color="auto"/>
      </w:divBdr>
    </w:div>
    <w:div w:id="1927376724">
      <w:bodyDiv w:val="1"/>
      <w:marLeft w:val="0"/>
      <w:marRight w:val="0"/>
      <w:marTop w:val="0"/>
      <w:marBottom w:val="0"/>
      <w:divBdr>
        <w:top w:val="none" w:sz="0" w:space="0" w:color="auto"/>
        <w:left w:val="none" w:sz="0" w:space="0" w:color="auto"/>
        <w:bottom w:val="none" w:sz="0" w:space="0" w:color="auto"/>
        <w:right w:val="none" w:sz="0" w:space="0" w:color="auto"/>
      </w:divBdr>
    </w:div>
    <w:div w:id="1927420078">
      <w:bodyDiv w:val="1"/>
      <w:marLeft w:val="0"/>
      <w:marRight w:val="0"/>
      <w:marTop w:val="0"/>
      <w:marBottom w:val="0"/>
      <w:divBdr>
        <w:top w:val="none" w:sz="0" w:space="0" w:color="auto"/>
        <w:left w:val="none" w:sz="0" w:space="0" w:color="auto"/>
        <w:bottom w:val="none" w:sz="0" w:space="0" w:color="auto"/>
        <w:right w:val="none" w:sz="0" w:space="0" w:color="auto"/>
      </w:divBdr>
    </w:div>
    <w:div w:id="1927491907">
      <w:bodyDiv w:val="1"/>
      <w:marLeft w:val="0"/>
      <w:marRight w:val="0"/>
      <w:marTop w:val="0"/>
      <w:marBottom w:val="0"/>
      <w:divBdr>
        <w:top w:val="none" w:sz="0" w:space="0" w:color="auto"/>
        <w:left w:val="none" w:sz="0" w:space="0" w:color="auto"/>
        <w:bottom w:val="none" w:sz="0" w:space="0" w:color="auto"/>
        <w:right w:val="none" w:sz="0" w:space="0" w:color="auto"/>
      </w:divBdr>
    </w:div>
    <w:div w:id="1927836146">
      <w:bodyDiv w:val="1"/>
      <w:marLeft w:val="0"/>
      <w:marRight w:val="0"/>
      <w:marTop w:val="0"/>
      <w:marBottom w:val="0"/>
      <w:divBdr>
        <w:top w:val="none" w:sz="0" w:space="0" w:color="auto"/>
        <w:left w:val="none" w:sz="0" w:space="0" w:color="auto"/>
        <w:bottom w:val="none" w:sz="0" w:space="0" w:color="auto"/>
        <w:right w:val="none" w:sz="0" w:space="0" w:color="auto"/>
      </w:divBdr>
    </w:div>
    <w:div w:id="1927960666">
      <w:bodyDiv w:val="1"/>
      <w:marLeft w:val="0"/>
      <w:marRight w:val="0"/>
      <w:marTop w:val="0"/>
      <w:marBottom w:val="0"/>
      <w:divBdr>
        <w:top w:val="none" w:sz="0" w:space="0" w:color="auto"/>
        <w:left w:val="none" w:sz="0" w:space="0" w:color="auto"/>
        <w:bottom w:val="none" w:sz="0" w:space="0" w:color="auto"/>
        <w:right w:val="none" w:sz="0" w:space="0" w:color="auto"/>
      </w:divBdr>
    </w:div>
    <w:div w:id="1928073018">
      <w:bodyDiv w:val="1"/>
      <w:marLeft w:val="0"/>
      <w:marRight w:val="0"/>
      <w:marTop w:val="0"/>
      <w:marBottom w:val="0"/>
      <w:divBdr>
        <w:top w:val="none" w:sz="0" w:space="0" w:color="auto"/>
        <w:left w:val="none" w:sz="0" w:space="0" w:color="auto"/>
        <w:bottom w:val="none" w:sz="0" w:space="0" w:color="auto"/>
        <w:right w:val="none" w:sz="0" w:space="0" w:color="auto"/>
      </w:divBdr>
    </w:div>
    <w:div w:id="1928078839">
      <w:bodyDiv w:val="1"/>
      <w:marLeft w:val="0"/>
      <w:marRight w:val="0"/>
      <w:marTop w:val="0"/>
      <w:marBottom w:val="0"/>
      <w:divBdr>
        <w:top w:val="none" w:sz="0" w:space="0" w:color="auto"/>
        <w:left w:val="none" w:sz="0" w:space="0" w:color="auto"/>
        <w:bottom w:val="none" w:sz="0" w:space="0" w:color="auto"/>
        <w:right w:val="none" w:sz="0" w:space="0" w:color="auto"/>
      </w:divBdr>
    </w:div>
    <w:div w:id="1928611208">
      <w:bodyDiv w:val="1"/>
      <w:marLeft w:val="0"/>
      <w:marRight w:val="0"/>
      <w:marTop w:val="0"/>
      <w:marBottom w:val="0"/>
      <w:divBdr>
        <w:top w:val="none" w:sz="0" w:space="0" w:color="auto"/>
        <w:left w:val="none" w:sz="0" w:space="0" w:color="auto"/>
        <w:bottom w:val="none" w:sz="0" w:space="0" w:color="auto"/>
        <w:right w:val="none" w:sz="0" w:space="0" w:color="auto"/>
      </w:divBdr>
    </w:div>
    <w:div w:id="1928729094">
      <w:bodyDiv w:val="1"/>
      <w:marLeft w:val="0"/>
      <w:marRight w:val="0"/>
      <w:marTop w:val="0"/>
      <w:marBottom w:val="0"/>
      <w:divBdr>
        <w:top w:val="none" w:sz="0" w:space="0" w:color="auto"/>
        <w:left w:val="none" w:sz="0" w:space="0" w:color="auto"/>
        <w:bottom w:val="none" w:sz="0" w:space="0" w:color="auto"/>
        <w:right w:val="none" w:sz="0" w:space="0" w:color="auto"/>
      </w:divBdr>
    </w:div>
    <w:div w:id="1928801290">
      <w:bodyDiv w:val="1"/>
      <w:marLeft w:val="0"/>
      <w:marRight w:val="0"/>
      <w:marTop w:val="0"/>
      <w:marBottom w:val="0"/>
      <w:divBdr>
        <w:top w:val="none" w:sz="0" w:space="0" w:color="auto"/>
        <w:left w:val="none" w:sz="0" w:space="0" w:color="auto"/>
        <w:bottom w:val="none" w:sz="0" w:space="0" w:color="auto"/>
        <w:right w:val="none" w:sz="0" w:space="0" w:color="auto"/>
      </w:divBdr>
    </w:div>
    <w:div w:id="1928953044">
      <w:bodyDiv w:val="1"/>
      <w:marLeft w:val="0"/>
      <w:marRight w:val="0"/>
      <w:marTop w:val="0"/>
      <w:marBottom w:val="0"/>
      <w:divBdr>
        <w:top w:val="none" w:sz="0" w:space="0" w:color="auto"/>
        <w:left w:val="none" w:sz="0" w:space="0" w:color="auto"/>
        <w:bottom w:val="none" w:sz="0" w:space="0" w:color="auto"/>
        <w:right w:val="none" w:sz="0" w:space="0" w:color="auto"/>
      </w:divBdr>
    </w:div>
    <w:div w:id="1929383460">
      <w:bodyDiv w:val="1"/>
      <w:marLeft w:val="0"/>
      <w:marRight w:val="0"/>
      <w:marTop w:val="0"/>
      <w:marBottom w:val="0"/>
      <w:divBdr>
        <w:top w:val="none" w:sz="0" w:space="0" w:color="auto"/>
        <w:left w:val="none" w:sz="0" w:space="0" w:color="auto"/>
        <w:bottom w:val="none" w:sz="0" w:space="0" w:color="auto"/>
        <w:right w:val="none" w:sz="0" w:space="0" w:color="auto"/>
      </w:divBdr>
    </w:div>
    <w:div w:id="1930386096">
      <w:bodyDiv w:val="1"/>
      <w:marLeft w:val="0"/>
      <w:marRight w:val="0"/>
      <w:marTop w:val="0"/>
      <w:marBottom w:val="0"/>
      <w:divBdr>
        <w:top w:val="none" w:sz="0" w:space="0" w:color="auto"/>
        <w:left w:val="none" w:sz="0" w:space="0" w:color="auto"/>
        <w:bottom w:val="none" w:sz="0" w:space="0" w:color="auto"/>
        <w:right w:val="none" w:sz="0" w:space="0" w:color="auto"/>
      </w:divBdr>
    </w:div>
    <w:div w:id="1931113394">
      <w:bodyDiv w:val="1"/>
      <w:marLeft w:val="0"/>
      <w:marRight w:val="0"/>
      <w:marTop w:val="0"/>
      <w:marBottom w:val="0"/>
      <w:divBdr>
        <w:top w:val="none" w:sz="0" w:space="0" w:color="auto"/>
        <w:left w:val="none" w:sz="0" w:space="0" w:color="auto"/>
        <w:bottom w:val="none" w:sz="0" w:space="0" w:color="auto"/>
        <w:right w:val="none" w:sz="0" w:space="0" w:color="auto"/>
      </w:divBdr>
    </w:div>
    <w:div w:id="1931160039">
      <w:bodyDiv w:val="1"/>
      <w:marLeft w:val="0"/>
      <w:marRight w:val="0"/>
      <w:marTop w:val="0"/>
      <w:marBottom w:val="0"/>
      <w:divBdr>
        <w:top w:val="none" w:sz="0" w:space="0" w:color="auto"/>
        <w:left w:val="none" w:sz="0" w:space="0" w:color="auto"/>
        <w:bottom w:val="none" w:sz="0" w:space="0" w:color="auto"/>
        <w:right w:val="none" w:sz="0" w:space="0" w:color="auto"/>
      </w:divBdr>
    </w:div>
    <w:div w:id="1931306315">
      <w:bodyDiv w:val="1"/>
      <w:marLeft w:val="0"/>
      <w:marRight w:val="0"/>
      <w:marTop w:val="0"/>
      <w:marBottom w:val="0"/>
      <w:divBdr>
        <w:top w:val="none" w:sz="0" w:space="0" w:color="auto"/>
        <w:left w:val="none" w:sz="0" w:space="0" w:color="auto"/>
        <w:bottom w:val="none" w:sz="0" w:space="0" w:color="auto"/>
        <w:right w:val="none" w:sz="0" w:space="0" w:color="auto"/>
      </w:divBdr>
    </w:div>
    <w:div w:id="1931886838">
      <w:bodyDiv w:val="1"/>
      <w:marLeft w:val="0"/>
      <w:marRight w:val="0"/>
      <w:marTop w:val="0"/>
      <w:marBottom w:val="0"/>
      <w:divBdr>
        <w:top w:val="none" w:sz="0" w:space="0" w:color="auto"/>
        <w:left w:val="none" w:sz="0" w:space="0" w:color="auto"/>
        <w:bottom w:val="none" w:sz="0" w:space="0" w:color="auto"/>
        <w:right w:val="none" w:sz="0" w:space="0" w:color="auto"/>
      </w:divBdr>
    </w:div>
    <w:div w:id="1931888146">
      <w:bodyDiv w:val="1"/>
      <w:marLeft w:val="0"/>
      <w:marRight w:val="0"/>
      <w:marTop w:val="0"/>
      <w:marBottom w:val="0"/>
      <w:divBdr>
        <w:top w:val="none" w:sz="0" w:space="0" w:color="auto"/>
        <w:left w:val="none" w:sz="0" w:space="0" w:color="auto"/>
        <w:bottom w:val="none" w:sz="0" w:space="0" w:color="auto"/>
        <w:right w:val="none" w:sz="0" w:space="0" w:color="auto"/>
      </w:divBdr>
    </w:div>
    <w:div w:id="1932274938">
      <w:bodyDiv w:val="1"/>
      <w:marLeft w:val="0"/>
      <w:marRight w:val="0"/>
      <w:marTop w:val="0"/>
      <w:marBottom w:val="0"/>
      <w:divBdr>
        <w:top w:val="none" w:sz="0" w:space="0" w:color="auto"/>
        <w:left w:val="none" w:sz="0" w:space="0" w:color="auto"/>
        <w:bottom w:val="none" w:sz="0" w:space="0" w:color="auto"/>
        <w:right w:val="none" w:sz="0" w:space="0" w:color="auto"/>
      </w:divBdr>
    </w:div>
    <w:div w:id="1932540374">
      <w:bodyDiv w:val="1"/>
      <w:marLeft w:val="0"/>
      <w:marRight w:val="0"/>
      <w:marTop w:val="0"/>
      <w:marBottom w:val="0"/>
      <w:divBdr>
        <w:top w:val="none" w:sz="0" w:space="0" w:color="auto"/>
        <w:left w:val="none" w:sz="0" w:space="0" w:color="auto"/>
        <w:bottom w:val="none" w:sz="0" w:space="0" w:color="auto"/>
        <w:right w:val="none" w:sz="0" w:space="0" w:color="auto"/>
      </w:divBdr>
    </w:div>
    <w:div w:id="1933128587">
      <w:bodyDiv w:val="1"/>
      <w:marLeft w:val="0"/>
      <w:marRight w:val="0"/>
      <w:marTop w:val="0"/>
      <w:marBottom w:val="0"/>
      <w:divBdr>
        <w:top w:val="none" w:sz="0" w:space="0" w:color="auto"/>
        <w:left w:val="none" w:sz="0" w:space="0" w:color="auto"/>
        <w:bottom w:val="none" w:sz="0" w:space="0" w:color="auto"/>
        <w:right w:val="none" w:sz="0" w:space="0" w:color="auto"/>
      </w:divBdr>
    </w:div>
    <w:div w:id="1933128602">
      <w:bodyDiv w:val="1"/>
      <w:marLeft w:val="0"/>
      <w:marRight w:val="0"/>
      <w:marTop w:val="0"/>
      <w:marBottom w:val="0"/>
      <w:divBdr>
        <w:top w:val="none" w:sz="0" w:space="0" w:color="auto"/>
        <w:left w:val="none" w:sz="0" w:space="0" w:color="auto"/>
        <w:bottom w:val="none" w:sz="0" w:space="0" w:color="auto"/>
        <w:right w:val="none" w:sz="0" w:space="0" w:color="auto"/>
      </w:divBdr>
    </w:div>
    <w:div w:id="1933314186">
      <w:bodyDiv w:val="1"/>
      <w:marLeft w:val="0"/>
      <w:marRight w:val="0"/>
      <w:marTop w:val="0"/>
      <w:marBottom w:val="0"/>
      <w:divBdr>
        <w:top w:val="none" w:sz="0" w:space="0" w:color="auto"/>
        <w:left w:val="none" w:sz="0" w:space="0" w:color="auto"/>
        <w:bottom w:val="none" w:sz="0" w:space="0" w:color="auto"/>
        <w:right w:val="none" w:sz="0" w:space="0" w:color="auto"/>
      </w:divBdr>
    </w:div>
    <w:div w:id="1933851244">
      <w:bodyDiv w:val="1"/>
      <w:marLeft w:val="0"/>
      <w:marRight w:val="0"/>
      <w:marTop w:val="0"/>
      <w:marBottom w:val="0"/>
      <w:divBdr>
        <w:top w:val="none" w:sz="0" w:space="0" w:color="auto"/>
        <w:left w:val="none" w:sz="0" w:space="0" w:color="auto"/>
        <w:bottom w:val="none" w:sz="0" w:space="0" w:color="auto"/>
        <w:right w:val="none" w:sz="0" w:space="0" w:color="auto"/>
      </w:divBdr>
    </w:div>
    <w:div w:id="1933968094">
      <w:bodyDiv w:val="1"/>
      <w:marLeft w:val="0"/>
      <w:marRight w:val="0"/>
      <w:marTop w:val="0"/>
      <w:marBottom w:val="0"/>
      <w:divBdr>
        <w:top w:val="none" w:sz="0" w:space="0" w:color="auto"/>
        <w:left w:val="none" w:sz="0" w:space="0" w:color="auto"/>
        <w:bottom w:val="none" w:sz="0" w:space="0" w:color="auto"/>
        <w:right w:val="none" w:sz="0" w:space="0" w:color="auto"/>
      </w:divBdr>
    </w:div>
    <w:div w:id="1934317321">
      <w:bodyDiv w:val="1"/>
      <w:marLeft w:val="0"/>
      <w:marRight w:val="0"/>
      <w:marTop w:val="0"/>
      <w:marBottom w:val="0"/>
      <w:divBdr>
        <w:top w:val="none" w:sz="0" w:space="0" w:color="auto"/>
        <w:left w:val="none" w:sz="0" w:space="0" w:color="auto"/>
        <w:bottom w:val="none" w:sz="0" w:space="0" w:color="auto"/>
        <w:right w:val="none" w:sz="0" w:space="0" w:color="auto"/>
      </w:divBdr>
    </w:div>
    <w:div w:id="1934392158">
      <w:bodyDiv w:val="1"/>
      <w:marLeft w:val="0"/>
      <w:marRight w:val="0"/>
      <w:marTop w:val="0"/>
      <w:marBottom w:val="0"/>
      <w:divBdr>
        <w:top w:val="none" w:sz="0" w:space="0" w:color="auto"/>
        <w:left w:val="none" w:sz="0" w:space="0" w:color="auto"/>
        <w:bottom w:val="none" w:sz="0" w:space="0" w:color="auto"/>
        <w:right w:val="none" w:sz="0" w:space="0" w:color="auto"/>
      </w:divBdr>
    </w:div>
    <w:div w:id="1934631588">
      <w:bodyDiv w:val="1"/>
      <w:marLeft w:val="0"/>
      <w:marRight w:val="0"/>
      <w:marTop w:val="0"/>
      <w:marBottom w:val="0"/>
      <w:divBdr>
        <w:top w:val="none" w:sz="0" w:space="0" w:color="auto"/>
        <w:left w:val="none" w:sz="0" w:space="0" w:color="auto"/>
        <w:bottom w:val="none" w:sz="0" w:space="0" w:color="auto"/>
        <w:right w:val="none" w:sz="0" w:space="0" w:color="auto"/>
      </w:divBdr>
    </w:div>
    <w:div w:id="1934700756">
      <w:bodyDiv w:val="1"/>
      <w:marLeft w:val="0"/>
      <w:marRight w:val="0"/>
      <w:marTop w:val="0"/>
      <w:marBottom w:val="0"/>
      <w:divBdr>
        <w:top w:val="none" w:sz="0" w:space="0" w:color="auto"/>
        <w:left w:val="none" w:sz="0" w:space="0" w:color="auto"/>
        <w:bottom w:val="none" w:sz="0" w:space="0" w:color="auto"/>
        <w:right w:val="none" w:sz="0" w:space="0" w:color="auto"/>
      </w:divBdr>
    </w:div>
    <w:div w:id="1934774810">
      <w:bodyDiv w:val="1"/>
      <w:marLeft w:val="0"/>
      <w:marRight w:val="0"/>
      <w:marTop w:val="0"/>
      <w:marBottom w:val="0"/>
      <w:divBdr>
        <w:top w:val="none" w:sz="0" w:space="0" w:color="auto"/>
        <w:left w:val="none" w:sz="0" w:space="0" w:color="auto"/>
        <w:bottom w:val="none" w:sz="0" w:space="0" w:color="auto"/>
        <w:right w:val="none" w:sz="0" w:space="0" w:color="auto"/>
      </w:divBdr>
    </w:div>
    <w:div w:id="1934781228">
      <w:bodyDiv w:val="1"/>
      <w:marLeft w:val="0"/>
      <w:marRight w:val="0"/>
      <w:marTop w:val="0"/>
      <w:marBottom w:val="0"/>
      <w:divBdr>
        <w:top w:val="none" w:sz="0" w:space="0" w:color="auto"/>
        <w:left w:val="none" w:sz="0" w:space="0" w:color="auto"/>
        <w:bottom w:val="none" w:sz="0" w:space="0" w:color="auto"/>
        <w:right w:val="none" w:sz="0" w:space="0" w:color="auto"/>
      </w:divBdr>
    </w:div>
    <w:div w:id="1934851831">
      <w:bodyDiv w:val="1"/>
      <w:marLeft w:val="0"/>
      <w:marRight w:val="0"/>
      <w:marTop w:val="0"/>
      <w:marBottom w:val="0"/>
      <w:divBdr>
        <w:top w:val="none" w:sz="0" w:space="0" w:color="auto"/>
        <w:left w:val="none" w:sz="0" w:space="0" w:color="auto"/>
        <w:bottom w:val="none" w:sz="0" w:space="0" w:color="auto"/>
        <w:right w:val="none" w:sz="0" w:space="0" w:color="auto"/>
      </w:divBdr>
    </w:div>
    <w:div w:id="1935086723">
      <w:bodyDiv w:val="1"/>
      <w:marLeft w:val="0"/>
      <w:marRight w:val="0"/>
      <w:marTop w:val="0"/>
      <w:marBottom w:val="0"/>
      <w:divBdr>
        <w:top w:val="none" w:sz="0" w:space="0" w:color="auto"/>
        <w:left w:val="none" w:sz="0" w:space="0" w:color="auto"/>
        <w:bottom w:val="none" w:sz="0" w:space="0" w:color="auto"/>
        <w:right w:val="none" w:sz="0" w:space="0" w:color="auto"/>
      </w:divBdr>
    </w:div>
    <w:div w:id="1935164110">
      <w:bodyDiv w:val="1"/>
      <w:marLeft w:val="0"/>
      <w:marRight w:val="0"/>
      <w:marTop w:val="0"/>
      <w:marBottom w:val="0"/>
      <w:divBdr>
        <w:top w:val="none" w:sz="0" w:space="0" w:color="auto"/>
        <w:left w:val="none" w:sz="0" w:space="0" w:color="auto"/>
        <w:bottom w:val="none" w:sz="0" w:space="0" w:color="auto"/>
        <w:right w:val="none" w:sz="0" w:space="0" w:color="auto"/>
      </w:divBdr>
    </w:div>
    <w:div w:id="1935169755">
      <w:bodyDiv w:val="1"/>
      <w:marLeft w:val="0"/>
      <w:marRight w:val="0"/>
      <w:marTop w:val="0"/>
      <w:marBottom w:val="0"/>
      <w:divBdr>
        <w:top w:val="none" w:sz="0" w:space="0" w:color="auto"/>
        <w:left w:val="none" w:sz="0" w:space="0" w:color="auto"/>
        <w:bottom w:val="none" w:sz="0" w:space="0" w:color="auto"/>
        <w:right w:val="none" w:sz="0" w:space="0" w:color="auto"/>
      </w:divBdr>
    </w:div>
    <w:div w:id="1935237184">
      <w:bodyDiv w:val="1"/>
      <w:marLeft w:val="0"/>
      <w:marRight w:val="0"/>
      <w:marTop w:val="0"/>
      <w:marBottom w:val="0"/>
      <w:divBdr>
        <w:top w:val="none" w:sz="0" w:space="0" w:color="auto"/>
        <w:left w:val="none" w:sz="0" w:space="0" w:color="auto"/>
        <w:bottom w:val="none" w:sz="0" w:space="0" w:color="auto"/>
        <w:right w:val="none" w:sz="0" w:space="0" w:color="auto"/>
      </w:divBdr>
    </w:div>
    <w:div w:id="1935244688">
      <w:bodyDiv w:val="1"/>
      <w:marLeft w:val="0"/>
      <w:marRight w:val="0"/>
      <w:marTop w:val="0"/>
      <w:marBottom w:val="0"/>
      <w:divBdr>
        <w:top w:val="none" w:sz="0" w:space="0" w:color="auto"/>
        <w:left w:val="none" w:sz="0" w:space="0" w:color="auto"/>
        <w:bottom w:val="none" w:sz="0" w:space="0" w:color="auto"/>
        <w:right w:val="none" w:sz="0" w:space="0" w:color="auto"/>
      </w:divBdr>
    </w:div>
    <w:div w:id="1935288003">
      <w:bodyDiv w:val="1"/>
      <w:marLeft w:val="0"/>
      <w:marRight w:val="0"/>
      <w:marTop w:val="0"/>
      <w:marBottom w:val="0"/>
      <w:divBdr>
        <w:top w:val="none" w:sz="0" w:space="0" w:color="auto"/>
        <w:left w:val="none" w:sz="0" w:space="0" w:color="auto"/>
        <w:bottom w:val="none" w:sz="0" w:space="0" w:color="auto"/>
        <w:right w:val="none" w:sz="0" w:space="0" w:color="auto"/>
      </w:divBdr>
    </w:div>
    <w:div w:id="1935433027">
      <w:bodyDiv w:val="1"/>
      <w:marLeft w:val="0"/>
      <w:marRight w:val="0"/>
      <w:marTop w:val="0"/>
      <w:marBottom w:val="0"/>
      <w:divBdr>
        <w:top w:val="none" w:sz="0" w:space="0" w:color="auto"/>
        <w:left w:val="none" w:sz="0" w:space="0" w:color="auto"/>
        <w:bottom w:val="none" w:sz="0" w:space="0" w:color="auto"/>
        <w:right w:val="none" w:sz="0" w:space="0" w:color="auto"/>
      </w:divBdr>
    </w:div>
    <w:div w:id="1935478978">
      <w:bodyDiv w:val="1"/>
      <w:marLeft w:val="0"/>
      <w:marRight w:val="0"/>
      <w:marTop w:val="0"/>
      <w:marBottom w:val="0"/>
      <w:divBdr>
        <w:top w:val="none" w:sz="0" w:space="0" w:color="auto"/>
        <w:left w:val="none" w:sz="0" w:space="0" w:color="auto"/>
        <w:bottom w:val="none" w:sz="0" w:space="0" w:color="auto"/>
        <w:right w:val="none" w:sz="0" w:space="0" w:color="auto"/>
      </w:divBdr>
    </w:div>
    <w:div w:id="1935824232">
      <w:bodyDiv w:val="1"/>
      <w:marLeft w:val="0"/>
      <w:marRight w:val="0"/>
      <w:marTop w:val="0"/>
      <w:marBottom w:val="0"/>
      <w:divBdr>
        <w:top w:val="none" w:sz="0" w:space="0" w:color="auto"/>
        <w:left w:val="none" w:sz="0" w:space="0" w:color="auto"/>
        <w:bottom w:val="none" w:sz="0" w:space="0" w:color="auto"/>
        <w:right w:val="none" w:sz="0" w:space="0" w:color="auto"/>
      </w:divBdr>
    </w:div>
    <w:div w:id="1936089413">
      <w:bodyDiv w:val="1"/>
      <w:marLeft w:val="0"/>
      <w:marRight w:val="0"/>
      <w:marTop w:val="0"/>
      <w:marBottom w:val="0"/>
      <w:divBdr>
        <w:top w:val="none" w:sz="0" w:space="0" w:color="auto"/>
        <w:left w:val="none" w:sz="0" w:space="0" w:color="auto"/>
        <w:bottom w:val="none" w:sz="0" w:space="0" w:color="auto"/>
        <w:right w:val="none" w:sz="0" w:space="0" w:color="auto"/>
      </w:divBdr>
    </w:div>
    <w:div w:id="1936092674">
      <w:bodyDiv w:val="1"/>
      <w:marLeft w:val="0"/>
      <w:marRight w:val="0"/>
      <w:marTop w:val="0"/>
      <w:marBottom w:val="0"/>
      <w:divBdr>
        <w:top w:val="none" w:sz="0" w:space="0" w:color="auto"/>
        <w:left w:val="none" w:sz="0" w:space="0" w:color="auto"/>
        <w:bottom w:val="none" w:sz="0" w:space="0" w:color="auto"/>
        <w:right w:val="none" w:sz="0" w:space="0" w:color="auto"/>
      </w:divBdr>
    </w:div>
    <w:div w:id="1936555824">
      <w:bodyDiv w:val="1"/>
      <w:marLeft w:val="0"/>
      <w:marRight w:val="0"/>
      <w:marTop w:val="0"/>
      <w:marBottom w:val="0"/>
      <w:divBdr>
        <w:top w:val="none" w:sz="0" w:space="0" w:color="auto"/>
        <w:left w:val="none" w:sz="0" w:space="0" w:color="auto"/>
        <w:bottom w:val="none" w:sz="0" w:space="0" w:color="auto"/>
        <w:right w:val="none" w:sz="0" w:space="0" w:color="auto"/>
      </w:divBdr>
    </w:div>
    <w:div w:id="1937203305">
      <w:bodyDiv w:val="1"/>
      <w:marLeft w:val="0"/>
      <w:marRight w:val="0"/>
      <w:marTop w:val="0"/>
      <w:marBottom w:val="0"/>
      <w:divBdr>
        <w:top w:val="none" w:sz="0" w:space="0" w:color="auto"/>
        <w:left w:val="none" w:sz="0" w:space="0" w:color="auto"/>
        <w:bottom w:val="none" w:sz="0" w:space="0" w:color="auto"/>
        <w:right w:val="none" w:sz="0" w:space="0" w:color="auto"/>
      </w:divBdr>
    </w:div>
    <w:div w:id="1937441829">
      <w:bodyDiv w:val="1"/>
      <w:marLeft w:val="0"/>
      <w:marRight w:val="0"/>
      <w:marTop w:val="0"/>
      <w:marBottom w:val="0"/>
      <w:divBdr>
        <w:top w:val="none" w:sz="0" w:space="0" w:color="auto"/>
        <w:left w:val="none" w:sz="0" w:space="0" w:color="auto"/>
        <w:bottom w:val="none" w:sz="0" w:space="0" w:color="auto"/>
        <w:right w:val="none" w:sz="0" w:space="0" w:color="auto"/>
      </w:divBdr>
    </w:div>
    <w:div w:id="1937470354">
      <w:bodyDiv w:val="1"/>
      <w:marLeft w:val="0"/>
      <w:marRight w:val="0"/>
      <w:marTop w:val="0"/>
      <w:marBottom w:val="0"/>
      <w:divBdr>
        <w:top w:val="none" w:sz="0" w:space="0" w:color="auto"/>
        <w:left w:val="none" w:sz="0" w:space="0" w:color="auto"/>
        <w:bottom w:val="none" w:sz="0" w:space="0" w:color="auto"/>
        <w:right w:val="none" w:sz="0" w:space="0" w:color="auto"/>
      </w:divBdr>
    </w:div>
    <w:div w:id="1937712925">
      <w:bodyDiv w:val="1"/>
      <w:marLeft w:val="0"/>
      <w:marRight w:val="0"/>
      <w:marTop w:val="0"/>
      <w:marBottom w:val="0"/>
      <w:divBdr>
        <w:top w:val="none" w:sz="0" w:space="0" w:color="auto"/>
        <w:left w:val="none" w:sz="0" w:space="0" w:color="auto"/>
        <w:bottom w:val="none" w:sz="0" w:space="0" w:color="auto"/>
        <w:right w:val="none" w:sz="0" w:space="0" w:color="auto"/>
      </w:divBdr>
    </w:div>
    <w:div w:id="1937784319">
      <w:bodyDiv w:val="1"/>
      <w:marLeft w:val="0"/>
      <w:marRight w:val="0"/>
      <w:marTop w:val="0"/>
      <w:marBottom w:val="0"/>
      <w:divBdr>
        <w:top w:val="none" w:sz="0" w:space="0" w:color="auto"/>
        <w:left w:val="none" w:sz="0" w:space="0" w:color="auto"/>
        <w:bottom w:val="none" w:sz="0" w:space="0" w:color="auto"/>
        <w:right w:val="none" w:sz="0" w:space="0" w:color="auto"/>
      </w:divBdr>
    </w:div>
    <w:div w:id="1937786369">
      <w:bodyDiv w:val="1"/>
      <w:marLeft w:val="0"/>
      <w:marRight w:val="0"/>
      <w:marTop w:val="0"/>
      <w:marBottom w:val="0"/>
      <w:divBdr>
        <w:top w:val="none" w:sz="0" w:space="0" w:color="auto"/>
        <w:left w:val="none" w:sz="0" w:space="0" w:color="auto"/>
        <w:bottom w:val="none" w:sz="0" w:space="0" w:color="auto"/>
        <w:right w:val="none" w:sz="0" w:space="0" w:color="auto"/>
      </w:divBdr>
    </w:div>
    <w:div w:id="1938361583">
      <w:bodyDiv w:val="1"/>
      <w:marLeft w:val="0"/>
      <w:marRight w:val="0"/>
      <w:marTop w:val="0"/>
      <w:marBottom w:val="0"/>
      <w:divBdr>
        <w:top w:val="none" w:sz="0" w:space="0" w:color="auto"/>
        <w:left w:val="none" w:sz="0" w:space="0" w:color="auto"/>
        <w:bottom w:val="none" w:sz="0" w:space="0" w:color="auto"/>
        <w:right w:val="none" w:sz="0" w:space="0" w:color="auto"/>
      </w:divBdr>
    </w:div>
    <w:div w:id="1939100548">
      <w:bodyDiv w:val="1"/>
      <w:marLeft w:val="0"/>
      <w:marRight w:val="0"/>
      <w:marTop w:val="0"/>
      <w:marBottom w:val="0"/>
      <w:divBdr>
        <w:top w:val="none" w:sz="0" w:space="0" w:color="auto"/>
        <w:left w:val="none" w:sz="0" w:space="0" w:color="auto"/>
        <w:bottom w:val="none" w:sz="0" w:space="0" w:color="auto"/>
        <w:right w:val="none" w:sz="0" w:space="0" w:color="auto"/>
      </w:divBdr>
    </w:div>
    <w:div w:id="1939368401">
      <w:bodyDiv w:val="1"/>
      <w:marLeft w:val="0"/>
      <w:marRight w:val="0"/>
      <w:marTop w:val="0"/>
      <w:marBottom w:val="0"/>
      <w:divBdr>
        <w:top w:val="none" w:sz="0" w:space="0" w:color="auto"/>
        <w:left w:val="none" w:sz="0" w:space="0" w:color="auto"/>
        <w:bottom w:val="none" w:sz="0" w:space="0" w:color="auto"/>
        <w:right w:val="none" w:sz="0" w:space="0" w:color="auto"/>
      </w:divBdr>
    </w:div>
    <w:div w:id="1939867703">
      <w:bodyDiv w:val="1"/>
      <w:marLeft w:val="0"/>
      <w:marRight w:val="0"/>
      <w:marTop w:val="0"/>
      <w:marBottom w:val="0"/>
      <w:divBdr>
        <w:top w:val="none" w:sz="0" w:space="0" w:color="auto"/>
        <w:left w:val="none" w:sz="0" w:space="0" w:color="auto"/>
        <w:bottom w:val="none" w:sz="0" w:space="0" w:color="auto"/>
        <w:right w:val="none" w:sz="0" w:space="0" w:color="auto"/>
      </w:divBdr>
    </w:div>
    <w:div w:id="1940017458">
      <w:bodyDiv w:val="1"/>
      <w:marLeft w:val="0"/>
      <w:marRight w:val="0"/>
      <w:marTop w:val="0"/>
      <w:marBottom w:val="0"/>
      <w:divBdr>
        <w:top w:val="none" w:sz="0" w:space="0" w:color="auto"/>
        <w:left w:val="none" w:sz="0" w:space="0" w:color="auto"/>
        <w:bottom w:val="none" w:sz="0" w:space="0" w:color="auto"/>
        <w:right w:val="none" w:sz="0" w:space="0" w:color="auto"/>
      </w:divBdr>
    </w:div>
    <w:div w:id="1940209693">
      <w:bodyDiv w:val="1"/>
      <w:marLeft w:val="0"/>
      <w:marRight w:val="0"/>
      <w:marTop w:val="0"/>
      <w:marBottom w:val="0"/>
      <w:divBdr>
        <w:top w:val="none" w:sz="0" w:space="0" w:color="auto"/>
        <w:left w:val="none" w:sz="0" w:space="0" w:color="auto"/>
        <w:bottom w:val="none" w:sz="0" w:space="0" w:color="auto"/>
        <w:right w:val="none" w:sz="0" w:space="0" w:color="auto"/>
      </w:divBdr>
    </w:div>
    <w:div w:id="1940526963">
      <w:bodyDiv w:val="1"/>
      <w:marLeft w:val="0"/>
      <w:marRight w:val="0"/>
      <w:marTop w:val="0"/>
      <w:marBottom w:val="0"/>
      <w:divBdr>
        <w:top w:val="none" w:sz="0" w:space="0" w:color="auto"/>
        <w:left w:val="none" w:sz="0" w:space="0" w:color="auto"/>
        <w:bottom w:val="none" w:sz="0" w:space="0" w:color="auto"/>
        <w:right w:val="none" w:sz="0" w:space="0" w:color="auto"/>
      </w:divBdr>
    </w:div>
    <w:div w:id="1940527797">
      <w:bodyDiv w:val="1"/>
      <w:marLeft w:val="0"/>
      <w:marRight w:val="0"/>
      <w:marTop w:val="0"/>
      <w:marBottom w:val="0"/>
      <w:divBdr>
        <w:top w:val="none" w:sz="0" w:space="0" w:color="auto"/>
        <w:left w:val="none" w:sz="0" w:space="0" w:color="auto"/>
        <w:bottom w:val="none" w:sz="0" w:space="0" w:color="auto"/>
        <w:right w:val="none" w:sz="0" w:space="0" w:color="auto"/>
      </w:divBdr>
    </w:div>
    <w:div w:id="1940600186">
      <w:bodyDiv w:val="1"/>
      <w:marLeft w:val="0"/>
      <w:marRight w:val="0"/>
      <w:marTop w:val="0"/>
      <w:marBottom w:val="0"/>
      <w:divBdr>
        <w:top w:val="none" w:sz="0" w:space="0" w:color="auto"/>
        <w:left w:val="none" w:sz="0" w:space="0" w:color="auto"/>
        <w:bottom w:val="none" w:sz="0" w:space="0" w:color="auto"/>
        <w:right w:val="none" w:sz="0" w:space="0" w:color="auto"/>
      </w:divBdr>
    </w:div>
    <w:div w:id="1940870576">
      <w:bodyDiv w:val="1"/>
      <w:marLeft w:val="0"/>
      <w:marRight w:val="0"/>
      <w:marTop w:val="0"/>
      <w:marBottom w:val="0"/>
      <w:divBdr>
        <w:top w:val="none" w:sz="0" w:space="0" w:color="auto"/>
        <w:left w:val="none" w:sz="0" w:space="0" w:color="auto"/>
        <w:bottom w:val="none" w:sz="0" w:space="0" w:color="auto"/>
        <w:right w:val="none" w:sz="0" w:space="0" w:color="auto"/>
      </w:divBdr>
    </w:div>
    <w:div w:id="1940941909">
      <w:bodyDiv w:val="1"/>
      <w:marLeft w:val="0"/>
      <w:marRight w:val="0"/>
      <w:marTop w:val="0"/>
      <w:marBottom w:val="0"/>
      <w:divBdr>
        <w:top w:val="none" w:sz="0" w:space="0" w:color="auto"/>
        <w:left w:val="none" w:sz="0" w:space="0" w:color="auto"/>
        <w:bottom w:val="none" w:sz="0" w:space="0" w:color="auto"/>
        <w:right w:val="none" w:sz="0" w:space="0" w:color="auto"/>
      </w:divBdr>
    </w:div>
    <w:div w:id="1940989480">
      <w:bodyDiv w:val="1"/>
      <w:marLeft w:val="0"/>
      <w:marRight w:val="0"/>
      <w:marTop w:val="0"/>
      <w:marBottom w:val="0"/>
      <w:divBdr>
        <w:top w:val="none" w:sz="0" w:space="0" w:color="auto"/>
        <w:left w:val="none" w:sz="0" w:space="0" w:color="auto"/>
        <w:bottom w:val="none" w:sz="0" w:space="0" w:color="auto"/>
        <w:right w:val="none" w:sz="0" w:space="0" w:color="auto"/>
      </w:divBdr>
    </w:div>
    <w:div w:id="1941182201">
      <w:bodyDiv w:val="1"/>
      <w:marLeft w:val="0"/>
      <w:marRight w:val="0"/>
      <w:marTop w:val="0"/>
      <w:marBottom w:val="0"/>
      <w:divBdr>
        <w:top w:val="none" w:sz="0" w:space="0" w:color="auto"/>
        <w:left w:val="none" w:sz="0" w:space="0" w:color="auto"/>
        <w:bottom w:val="none" w:sz="0" w:space="0" w:color="auto"/>
        <w:right w:val="none" w:sz="0" w:space="0" w:color="auto"/>
      </w:divBdr>
    </w:div>
    <w:div w:id="1941601962">
      <w:bodyDiv w:val="1"/>
      <w:marLeft w:val="0"/>
      <w:marRight w:val="0"/>
      <w:marTop w:val="0"/>
      <w:marBottom w:val="0"/>
      <w:divBdr>
        <w:top w:val="none" w:sz="0" w:space="0" w:color="auto"/>
        <w:left w:val="none" w:sz="0" w:space="0" w:color="auto"/>
        <w:bottom w:val="none" w:sz="0" w:space="0" w:color="auto"/>
        <w:right w:val="none" w:sz="0" w:space="0" w:color="auto"/>
      </w:divBdr>
    </w:div>
    <w:div w:id="1941864199">
      <w:bodyDiv w:val="1"/>
      <w:marLeft w:val="0"/>
      <w:marRight w:val="0"/>
      <w:marTop w:val="0"/>
      <w:marBottom w:val="0"/>
      <w:divBdr>
        <w:top w:val="none" w:sz="0" w:space="0" w:color="auto"/>
        <w:left w:val="none" w:sz="0" w:space="0" w:color="auto"/>
        <w:bottom w:val="none" w:sz="0" w:space="0" w:color="auto"/>
        <w:right w:val="none" w:sz="0" w:space="0" w:color="auto"/>
      </w:divBdr>
    </w:div>
    <w:div w:id="1942758192">
      <w:bodyDiv w:val="1"/>
      <w:marLeft w:val="0"/>
      <w:marRight w:val="0"/>
      <w:marTop w:val="0"/>
      <w:marBottom w:val="0"/>
      <w:divBdr>
        <w:top w:val="none" w:sz="0" w:space="0" w:color="auto"/>
        <w:left w:val="none" w:sz="0" w:space="0" w:color="auto"/>
        <w:bottom w:val="none" w:sz="0" w:space="0" w:color="auto"/>
        <w:right w:val="none" w:sz="0" w:space="0" w:color="auto"/>
      </w:divBdr>
    </w:div>
    <w:div w:id="1942832190">
      <w:bodyDiv w:val="1"/>
      <w:marLeft w:val="0"/>
      <w:marRight w:val="0"/>
      <w:marTop w:val="0"/>
      <w:marBottom w:val="0"/>
      <w:divBdr>
        <w:top w:val="none" w:sz="0" w:space="0" w:color="auto"/>
        <w:left w:val="none" w:sz="0" w:space="0" w:color="auto"/>
        <w:bottom w:val="none" w:sz="0" w:space="0" w:color="auto"/>
        <w:right w:val="none" w:sz="0" w:space="0" w:color="auto"/>
      </w:divBdr>
    </w:div>
    <w:div w:id="1942837975">
      <w:bodyDiv w:val="1"/>
      <w:marLeft w:val="0"/>
      <w:marRight w:val="0"/>
      <w:marTop w:val="0"/>
      <w:marBottom w:val="0"/>
      <w:divBdr>
        <w:top w:val="none" w:sz="0" w:space="0" w:color="auto"/>
        <w:left w:val="none" w:sz="0" w:space="0" w:color="auto"/>
        <w:bottom w:val="none" w:sz="0" w:space="0" w:color="auto"/>
        <w:right w:val="none" w:sz="0" w:space="0" w:color="auto"/>
      </w:divBdr>
    </w:div>
    <w:div w:id="1943368362">
      <w:bodyDiv w:val="1"/>
      <w:marLeft w:val="0"/>
      <w:marRight w:val="0"/>
      <w:marTop w:val="0"/>
      <w:marBottom w:val="0"/>
      <w:divBdr>
        <w:top w:val="none" w:sz="0" w:space="0" w:color="auto"/>
        <w:left w:val="none" w:sz="0" w:space="0" w:color="auto"/>
        <w:bottom w:val="none" w:sz="0" w:space="0" w:color="auto"/>
        <w:right w:val="none" w:sz="0" w:space="0" w:color="auto"/>
      </w:divBdr>
    </w:div>
    <w:div w:id="1943489517">
      <w:bodyDiv w:val="1"/>
      <w:marLeft w:val="0"/>
      <w:marRight w:val="0"/>
      <w:marTop w:val="0"/>
      <w:marBottom w:val="0"/>
      <w:divBdr>
        <w:top w:val="none" w:sz="0" w:space="0" w:color="auto"/>
        <w:left w:val="none" w:sz="0" w:space="0" w:color="auto"/>
        <w:bottom w:val="none" w:sz="0" w:space="0" w:color="auto"/>
        <w:right w:val="none" w:sz="0" w:space="0" w:color="auto"/>
      </w:divBdr>
    </w:div>
    <w:div w:id="1943685752">
      <w:bodyDiv w:val="1"/>
      <w:marLeft w:val="0"/>
      <w:marRight w:val="0"/>
      <w:marTop w:val="0"/>
      <w:marBottom w:val="0"/>
      <w:divBdr>
        <w:top w:val="none" w:sz="0" w:space="0" w:color="auto"/>
        <w:left w:val="none" w:sz="0" w:space="0" w:color="auto"/>
        <w:bottom w:val="none" w:sz="0" w:space="0" w:color="auto"/>
        <w:right w:val="none" w:sz="0" w:space="0" w:color="auto"/>
      </w:divBdr>
    </w:div>
    <w:div w:id="1943759041">
      <w:bodyDiv w:val="1"/>
      <w:marLeft w:val="0"/>
      <w:marRight w:val="0"/>
      <w:marTop w:val="0"/>
      <w:marBottom w:val="0"/>
      <w:divBdr>
        <w:top w:val="none" w:sz="0" w:space="0" w:color="auto"/>
        <w:left w:val="none" w:sz="0" w:space="0" w:color="auto"/>
        <w:bottom w:val="none" w:sz="0" w:space="0" w:color="auto"/>
        <w:right w:val="none" w:sz="0" w:space="0" w:color="auto"/>
      </w:divBdr>
    </w:div>
    <w:div w:id="1943798911">
      <w:bodyDiv w:val="1"/>
      <w:marLeft w:val="0"/>
      <w:marRight w:val="0"/>
      <w:marTop w:val="0"/>
      <w:marBottom w:val="0"/>
      <w:divBdr>
        <w:top w:val="none" w:sz="0" w:space="0" w:color="auto"/>
        <w:left w:val="none" w:sz="0" w:space="0" w:color="auto"/>
        <w:bottom w:val="none" w:sz="0" w:space="0" w:color="auto"/>
        <w:right w:val="none" w:sz="0" w:space="0" w:color="auto"/>
      </w:divBdr>
    </w:div>
    <w:div w:id="1944261298">
      <w:bodyDiv w:val="1"/>
      <w:marLeft w:val="0"/>
      <w:marRight w:val="0"/>
      <w:marTop w:val="0"/>
      <w:marBottom w:val="0"/>
      <w:divBdr>
        <w:top w:val="none" w:sz="0" w:space="0" w:color="auto"/>
        <w:left w:val="none" w:sz="0" w:space="0" w:color="auto"/>
        <w:bottom w:val="none" w:sz="0" w:space="0" w:color="auto"/>
        <w:right w:val="none" w:sz="0" w:space="0" w:color="auto"/>
      </w:divBdr>
    </w:div>
    <w:div w:id="1944454809">
      <w:bodyDiv w:val="1"/>
      <w:marLeft w:val="0"/>
      <w:marRight w:val="0"/>
      <w:marTop w:val="0"/>
      <w:marBottom w:val="0"/>
      <w:divBdr>
        <w:top w:val="none" w:sz="0" w:space="0" w:color="auto"/>
        <w:left w:val="none" w:sz="0" w:space="0" w:color="auto"/>
        <w:bottom w:val="none" w:sz="0" w:space="0" w:color="auto"/>
        <w:right w:val="none" w:sz="0" w:space="0" w:color="auto"/>
      </w:divBdr>
    </w:div>
    <w:div w:id="1944536085">
      <w:bodyDiv w:val="1"/>
      <w:marLeft w:val="0"/>
      <w:marRight w:val="0"/>
      <w:marTop w:val="0"/>
      <w:marBottom w:val="0"/>
      <w:divBdr>
        <w:top w:val="none" w:sz="0" w:space="0" w:color="auto"/>
        <w:left w:val="none" w:sz="0" w:space="0" w:color="auto"/>
        <w:bottom w:val="none" w:sz="0" w:space="0" w:color="auto"/>
        <w:right w:val="none" w:sz="0" w:space="0" w:color="auto"/>
      </w:divBdr>
    </w:div>
    <w:div w:id="1944678390">
      <w:bodyDiv w:val="1"/>
      <w:marLeft w:val="0"/>
      <w:marRight w:val="0"/>
      <w:marTop w:val="0"/>
      <w:marBottom w:val="0"/>
      <w:divBdr>
        <w:top w:val="none" w:sz="0" w:space="0" w:color="auto"/>
        <w:left w:val="none" w:sz="0" w:space="0" w:color="auto"/>
        <w:bottom w:val="none" w:sz="0" w:space="0" w:color="auto"/>
        <w:right w:val="none" w:sz="0" w:space="0" w:color="auto"/>
      </w:divBdr>
    </w:div>
    <w:div w:id="1944796720">
      <w:bodyDiv w:val="1"/>
      <w:marLeft w:val="0"/>
      <w:marRight w:val="0"/>
      <w:marTop w:val="0"/>
      <w:marBottom w:val="0"/>
      <w:divBdr>
        <w:top w:val="none" w:sz="0" w:space="0" w:color="auto"/>
        <w:left w:val="none" w:sz="0" w:space="0" w:color="auto"/>
        <w:bottom w:val="none" w:sz="0" w:space="0" w:color="auto"/>
        <w:right w:val="none" w:sz="0" w:space="0" w:color="auto"/>
      </w:divBdr>
    </w:div>
    <w:div w:id="1944997124">
      <w:bodyDiv w:val="1"/>
      <w:marLeft w:val="0"/>
      <w:marRight w:val="0"/>
      <w:marTop w:val="0"/>
      <w:marBottom w:val="0"/>
      <w:divBdr>
        <w:top w:val="none" w:sz="0" w:space="0" w:color="auto"/>
        <w:left w:val="none" w:sz="0" w:space="0" w:color="auto"/>
        <w:bottom w:val="none" w:sz="0" w:space="0" w:color="auto"/>
        <w:right w:val="none" w:sz="0" w:space="0" w:color="auto"/>
      </w:divBdr>
    </w:div>
    <w:div w:id="1945114453">
      <w:bodyDiv w:val="1"/>
      <w:marLeft w:val="0"/>
      <w:marRight w:val="0"/>
      <w:marTop w:val="0"/>
      <w:marBottom w:val="0"/>
      <w:divBdr>
        <w:top w:val="none" w:sz="0" w:space="0" w:color="auto"/>
        <w:left w:val="none" w:sz="0" w:space="0" w:color="auto"/>
        <w:bottom w:val="none" w:sz="0" w:space="0" w:color="auto"/>
        <w:right w:val="none" w:sz="0" w:space="0" w:color="auto"/>
      </w:divBdr>
    </w:div>
    <w:div w:id="1945577770">
      <w:bodyDiv w:val="1"/>
      <w:marLeft w:val="0"/>
      <w:marRight w:val="0"/>
      <w:marTop w:val="0"/>
      <w:marBottom w:val="0"/>
      <w:divBdr>
        <w:top w:val="none" w:sz="0" w:space="0" w:color="auto"/>
        <w:left w:val="none" w:sz="0" w:space="0" w:color="auto"/>
        <w:bottom w:val="none" w:sz="0" w:space="0" w:color="auto"/>
        <w:right w:val="none" w:sz="0" w:space="0" w:color="auto"/>
      </w:divBdr>
    </w:div>
    <w:div w:id="1945651418">
      <w:bodyDiv w:val="1"/>
      <w:marLeft w:val="0"/>
      <w:marRight w:val="0"/>
      <w:marTop w:val="0"/>
      <w:marBottom w:val="0"/>
      <w:divBdr>
        <w:top w:val="none" w:sz="0" w:space="0" w:color="auto"/>
        <w:left w:val="none" w:sz="0" w:space="0" w:color="auto"/>
        <w:bottom w:val="none" w:sz="0" w:space="0" w:color="auto"/>
        <w:right w:val="none" w:sz="0" w:space="0" w:color="auto"/>
      </w:divBdr>
    </w:div>
    <w:div w:id="1945726365">
      <w:bodyDiv w:val="1"/>
      <w:marLeft w:val="0"/>
      <w:marRight w:val="0"/>
      <w:marTop w:val="0"/>
      <w:marBottom w:val="0"/>
      <w:divBdr>
        <w:top w:val="none" w:sz="0" w:space="0" w:color="auto"/>
        <w:left w:val="none" w:sz="0" w:space="0" w:color="auto"/>
        <w:bottom w:val="none" w:sz="0" w:space="0" w:color="auto"/>
        <w:right w:val="none" w:sz="0" w:space="0" w:color="auto"/>
      </w:divBdr>
    </w:div>
    <w:div w:id="1947034782">
      <w:bodyDiv w:val="1"/>
      <w:marLeft w:val="0"/>
      <w:marRight w:val="0"/>
      <w:marTop w:val="0"/>
      <w:marBottom w:val="0"/>
      <w:divBdr>
        <w:top w:val="none" w:sz="0" w:space="0" w:color="auto"/>
        <w:left w:val="none" w:sz="0" w:space="0" w:color="auto"/>
        <w:bottom w:val="none" w:sz="0" w:space="0" w:color="auto"/>
        <w:right w:val="none" w:sz="0" w:space="0" w:color="auto"/>
      </w:divBdr>
    </w:div>
    <w:div w:id="1947076296">
      <w:bodyDiv w:val="1"/>
      <w:marLeft w:val="0"/>
      <w:marRight w:val="0"/>
      <w:marTop w:val="0"/>
      <w:marBottom w:val="0"/>
      <w:divBdr>
        <w:top w:val="none" w:sz="0" w:space="0" w:color="auto"/>
        <w:left w:val="none" w:sz="0" w:space="0" w:color="auto"/>
        <w:bottom w:val="none" w:sz="0" w:space="0" w:color="auto"/>
        <w:right w:val="none" w:sz="0" w:space="0" w:color="auto"/>
      </w:divBdr>
    </w:div>
    <w:div w:id="1947154910">
      <w:bodyDiv w:val="1"/>
      <w:marLeft w:val="0"/>
      <w:marRight w:val="0"/>
      <w:marTop w:val="0"/>
      <w:marBottom w:val="0"/>
      <w:divBdr>
        <w:top w:val="none" w:sz="0" w:space="0" w:color="auto"/>
        <w:left w:val="none" w:sz="0" w:space="0" w:color="auto"/>
        <w:bottom w:val="none" w:sz="0" w:space="0" w:color="auto"/>
        <w:right w:val="none" w:sz="0" w:space="0" w:color="auto"/>
      </w:divBdr>
    </w:div>
    <w:div w:id="1947299716">
      <w:bodyDiv w:val="1"/>
      <w:marLeft w:val="0"/>
      <w:marRight w:val="0"/>
      <w:marTop w:val="0"/>
      <w:marBottom w:val="0"/>
      <w:divBdr>
        <w:top w:val="none" w:sz="0" w:space="0" w:color="auto"/>
        <w:left w:val="none" w:sz="0" w:space="0" w:color="auto"/>
        <w:bottom w:val="none" w:sz="0" w:space="0" w:color="auto"/>
        <w:right w:val="none" w:sz="0" w:space="0" w:color="auto"/>
      </w:divBdr>
    </w:div>
    <w:div w:id="1947303016">
      <w:bodyDiv w:val="1"/>
      <w:marLeft w:val="0"/>
      <w:marRight w:val="0"/>
      <w:marTop w:val="0"/>
      <w:marBottom w:val="0"/>
      <w:divBdr>
        <w:top w:val="none" w:sz="0" w:space="0" w:color="auto"/>
        <w:left w:val="none" w:sz="0" w:space="0" w:color="auto"/>
        <w:bottom w:val="none" w:sz="0" w:space="0" w:color="auto"/>
        <w:right w:val="none" w:sz="0" w:space="0" w:color="auto"/>
      </w:divBdr>
    </w:div>
    <w:div w:id="1947494454">
      <w:bodyDiv w:val="1"/>
      <w:marLeft w:val="0"/>
      <w:marRight w:val="0"/>
      <w:marTop w:val="0"/>
      <w:marBottom w:val="0"/>
      <w:divBdr>
        <w:top w:val="none" w:sz="0" w:space="0" w:color="auto"/>
        <w:left w:val="none" w:sz="0" w:space="0" w:color="auto"/>
        <w:bottom w:val="none" w:sz="0" w:space="0" w:color="auto"/>
        <w:right w:val="none" w:sz="0" w:space="0" w:color="auto"/>
      </w:divBdr>
    </w:div>
    <w:div w:id="1947737365">
      <w:bodyDiv w:val="1"/>
      <w:marLeft w:val="0"/>
      <w:marRight w:val="0"/>
      <w:marTop w:val="0"/>
      <w:marBottom w:val="0"/>
      <w:divBdr>
        <w:top w:val="none" w:sz="0" w:space="0" w:color="auto"/>
        <w:left w:val="none" w:sz="0" w:space="0" w:color="auto"/>
        <w:bottom w:val="none" w:sz="0" w:space="0" w:color="auto"/>
        <w:right w:val="none" w:sz="0" w:space="0" w:color="auto"/>
      </w:divBdr>
    </w:div>
    <w:div w:id="1947809288">
      <w:bodyDiv w:val="1"/>
      <w:marLeft w:val="0"/>
      <w:marRight w:val="0"/>
      <w:marTop w:val="0"/>
      <w:marBottom w:val="0"/>
      <w:divBdr>
        <w:top w:val="none" w:sz="0" w:space="0" w:color="auto"/>
        <w:left w:val="none" w:sz="0" w:space="0" w:color="auto"/>
        <w:bottom w:val="none" w:sz="0" w:space="0" w:color="auto"/>
        <w:right w:val="none" w:sz="0" w:space="0" w:color="auto"/>
      </w:divBdr>
    </w:div>
    <w:div w:id="1947884929">
      <w:bodyDiv w:val="1"/>
      <w:marLeft w:val="0"/>
      <w:marRight w:val="0"/>
      <w:marTop w:val="0"/>
      <w:marBottom w:val="0"/>
      <w:divBdr>
        <w:top w:val="none" w:sz="0" w:space="0" w:color="auto"/>
        <w:left w:val="none" w:sz="0" w:space="0" w:color="auto"/>
        <w:bottom w:val="none" w:sz="0" w:space="0" w:color="auto"/>
        <w:right w:val="none" w:sz="0" w:space="0" w:color="auto"/>
      </w:divBdr>
    </w:div>
    <w:div w:id="1947885934">
      <w:bodyDiv w:val="1"/>
      <w:marLeft w:val="0"/>
      <w:marRight w:val="0"/>
      <w:marTop w:val="0"/>
      <w:marBottom w:val="0"/>
      <w:divBdr>
        <w:top w:val="none" w:sz="0" w:space="0" w:color="auto"/>
        <w:left w:val="none" w:sz="0" w:space="0" w:color="auto"/>
        <w:bottom w:val="none" w:sz="0" w:space="0" w:color="auto"/>
        <w:right w:val="none" w:sz="0" w:space="0" w:color="auto"/>
      </w:divBdr>
    </w:div>
    <w:div w:id="1948072718">
      <w:bodyDiv w:val="1"/>
      <w:marLeft w:val="0"/>
      <w:marRight w:val="0"/>
      <w:marTop w:val="0"/>
      <w:marBottom w:val="0"/>
      <w:divBdr>
        <w:top w:val="none" w:sz="0" w:space="0" w:color="auto"/>
        <w:left w:val="none" w:sz="0" w:space="0" w:color="auto"/>
        <w:bottom w:val="none" w:sz="0" w:space="0" w:color="auto"/>
        <w:right w:val="none" w:sz="0" w:space="0" w:color="auto"/>
      </w:divBdr>
    </w:div>
    <w:div w:id="1948341677">
      <w:bodyDiv w:val="1"/>
      <w:marLeft w:val="0"/>
      <w:marRight w:val="0"/>
      <w:marTop w:val="0"/>
      <w:marBottom w:val="0"/>
      <w:divBdr>
        <w:top w:val="none" w:sz="0" w:space="0" w:color="auto"/>
        <w:left w:val="none" w:sz="0" w:space="0" w:color="auto"/>
        <w:bottom w:val="none" w:sz="0" w:space="0" w:color="auto"/>
        <w:right w:val="none" w:sz="0" w:space="0" w:color="auto"/>
      </w:divBdr>
    </w:div>
    <w:div w:id="1948852011">
      <w:bodyDiv w:val="1"/>
      <w:marLeft w:val="0"/>
      <w:marRight w:val="0"/>
      <w:marTop w:val="0"/>
      <w:marBottom w:val="0"/>
      <w:divBdr>
        <w:top w:val="none" w:sz="0" w:space="0" w:color="auto"/>
        <w:left w:val="none" w:sz="0" w:space="0" w:color="auto"/>
        <w:bottom w:val="none" w:sz="0" w:space="0" w:color="auto"/>
        <w:right w:val="none" w:sz="0" w:space="0" w:color="auto"/>
      </w:divBdr>
    </w:div>
    <w:div w:id="1948997033">
      <w:bodyDiv w:val="1"/>
      <w:marLeft w:val="0"/>
      <w:marRight w:val="0"/>
      <w:marTop w:val="0"/>
      <w:marBottom w:val="0"/>
      <w:divBdr>
        <w:top w:val="none" w:sz="0" w:space="0" w:color="auto"/>
        <w:left w:val="none" w:sz="0" w:space="0" w:color="auto"/>
        <w:bottom w:val="none" w:sz="0" w:space="0" w:color="auto"/>
        <w:right w:val="none" w:sz="0" w:space="0" w:color="auto"/>
      </w:divBdr>
    </w:div>
    <w:div w:id="1949042417">
      <w:bodyDiv w:val="1"/>
      <w:marLeft w:val="0"/>
      <w:marRight w:val="0"/>
      <w:marTop w:val="0"/>
      <w:marBottom w:val="0"/>
      <w:divBdr>
        <w:top w:val="none" w:sz="0" w:space="0" w:color="auto"/>
        <w:left w:val="none" w:sz="0" w:space="0" w:color="auto"/>
        <w:bottom w:val="none" w:sz="0" w:space="0" w:color="auto"/>
        <w:right w:val="none" w:sz="0" w:space="0" w:color="auto"/>
      </w:divBdr>
    </w:div>
    <w:div w:id="1949042843">
      <w:bodyDiv w:val="1"/>
      <w:marLeft w:val="0"/>
      <w:marRight w:val="0"/>
      <w:marTop w:val="0"/>
      <w:marBottom w:val="0"/>
      <w:divBdr>
        <w:top w:val="none" w:sz="0" w:space="0" w:color="auto"/>
        <w:left w:val="none" w:sz="0" w:space="0" w:color="auto"/>
        <w:bottom w:val="none" w:sz="0" w:space="0" w:color="auto"/>
        <w:right w:val="none" w:sz="0" w:space="0" w:color="auto"/>
      </w:divBdr>
    </w:div>
    <w:div w:id="1949046989">
      <w:bodyDiv w:val="1"/>
      <w:marLeft w:val="0"/>
      <w:marRight w:val="0"/>
      <w:marTop w:val="0"/>
      <w:marBottom w:val="0"/>
      <w:divBdr>
        <w:top w:val="none" w:sz="0" w:space="0" w:color="auto"/>
        <w:left w:val="none" w:sz="0" w:space="0" w:color="auto"/>
        <w:bottom w:val="none" w:sz="0" w:space="0" w:color="auto"/>
        <w:right w:val="none" w:sz="0" w:space="0" w:color="auto"/>
      </w:divBdr>
    </w:div>
    <w:div w:id="1949579682">
      <w:bodyDiv w:val="1"/>
      <w:marLeft w:val="0"/>
      <w:marRight w:val="0"/>
      <w:marTop w:val="0"/>
      <w:marBottom w:val="0"/>
      <w:divBdr>
        <w:top w:val="none" w:sz="0" w:space="0" w:color="auto"/>
        <w:left w:val="none" w:sz="0" w:space="0" w:color="auto"/>
        <w:bottom w:val="none" w:sz="0" w:space="0" w:color="auto"/>
        <w:right w:val="none" w:sz="0" w:space="0" w:color="auto"/>
      </w:divBdr>
    </w:div>
    <w:div w:id="1949581910">
      <w:bodyDiv w:val="1"/>
      <w:marLeft w:val="0"/>
      <w:marRight w:val="0"/>
      <w:marTop w:val="0"/>
      <w:marBottom w:val="0"/>
      <w:divBdr>
        <w:top w:val="none" w:sz="0" w:space="0" w:color="auto"/>
        <w:left w:val="none" w:sz="0" w:space="0" w:color="auto"/>
        <w:bottom w:val="none" w:sz="0" w:space="0" w:color="auto"/>
        <w:right w:val="none" w:sz="0" w:space="0" w:color="auto"/>
      </w:divBdr>
    </w:div>
    <w:div w:id="1950041614">
      <w:bodyDiv w:val="1"/>
      <w:marLeft w:val="0"/>
      <w:marRight w:val="0"/>
      <w:marTop w:val="0"/>
      <w:marBottom w:val="0"/>
      <w:divBdr>
        <w:top w:val="none" w:sz="0" w:space="0" w:color="auto"/>
        <w:left w:val="none" w:sz="0" w:space="0" w:color="auto"/>
        <w:bottom w:val="none" w:sz="0" w:space="0" w:color="auto"/>
        <w:right w:val="none" w:sz="0" w:space="0" w:color="auto"/>
      </w:divBdr>
    </w:div>
    <w:div w:id="1950357985">
      <w:bodyDiv w:val="1"/>
      <w:marLeft w:val="0"/>
      <w:marRight w:val="0"/>
      <w:marTop w:val="0"/>
      <w:marBottom w:val="0"/>
      <w:divBdr>
        <w:top w:val="none" w:sz="0" w:space="0" w:color="auto"/>
        <w:left w:val="none" w:sz="0" w:space="0" w:color="auto"/>
        <w:bottom w:val="none" w:sz="0" w:space="0" w:color="auto"/>
        <w:right w:val="none" w:sz="0" w:space="0" w:color="auto"/>
      </w:divBdr>
    </w:div>
    <w:div w:id="1950383163">
      <w:bodyDiv w:val="1"/>
      <w:marLeft w:val="0"/>
      <w:marRight w:val="0"/>
      <w:marTop w:val="0"/>
      <w:marBottom w:val="0"/>
      <w:divBdr>
        <w:top w:val="none" w:sz="0" w:space="0" w:color="auto"/>
        <w:left w:val="none" w:sz="0" w:space="0" w:color="auto"/>
        <w:bottom w:val="none" w:sz="0" w:space="0" w:color="auto"/>
        <w:right w:val="none" w:sz="0" w:space="0" w:color="auto"/>
      </w:divBdr>
    </w:div>
    <w:div w:id="1950694656">
      <w:bodyDiv w:val="1"/>
      <w:marLeft w:val="0"/>
      <w:marRight w:val="0"/>
      <w:marTop w:val="0"/>
      <w:marBottom w:val="0"/>
      <w:divBdr>
        <w:top w:val="none" w:sz="0" w:space="0" w:color="auto"/>
        <w:left w:val="none" w:sz="0" w:space="0" w:color="auto"/>
        <w:bottom w:val="none" w:sz="0" w:space="0" w:color="auto"/>
        <w:right w:val="none" w:sz="0" w:space="0" w:color="auto"/>
      </w:divBdr>
    </w:div>
    <w:div w:id="1950774020">
      <w:bodyDiv w:val="1"/>
      <w:marLeft w:val="0"/>
      <w:marRight w:val="0"/>
      <w:marTop w:val="0"/>
      <w:marBottom w:val="0"/>
      <w:divBdr>
        <w:top w:val="none" w:sz="0" w:space="0" w:color="auto"/>
        <w:left w:val="none" w:sz="0" w:space="0" w:color="auto"/>
        <w:bottom w:val="none" w:sz="0" w:space="0" w:color="auto"/>
        <w:right w:val="none" w:sz="0" w:space="0" w:color="auto"/>
      </w:divBdr>
    </w:div>
    <w:div w:id="1950889924">
      <w:bodyDiv w:val="1"/>
      <w:marLeft w:val="0"/>
      <w:marRight w:val="0"/>
      <w:marTop w:val="0"/>
      <w:marBottom w:val="0"/>
      <w:divBdr>
        <w:top w:val="none" w:sz="0" w:space="0" w:color="auto"/>
        <w:left w:val="none" w:sz="0" w:space="0" w:color="auto"/>
        <w:bottom w:val="none" w:sz="0" w:space="0" w:color="auto"/>
        <w:right w:val="none" w:sz="0" w:space="0" w:color="auto"/>
      </w:divBdr>
    </w:div>
    <w:div w:id="1951470579">
      <w:bodyDiv w:val="1"/>
      <w:marLeft w:val="0"/>
      <w:marRight w:val="0"/>
      <w:marTop w:val="0"/>
      <w:marBottom w:val="0"/>
      <w:divBdr>
        <w:top w:val="none" w:sz="0" w:space="0" w:color="auto"/>
        <w:left w:val="none" w:sz="0" w:space="0" w:color="auto"/>
        <w:bottom w:val="none" w:sz="0" w:space="0" w:color="auto"/>
        <w:right w:val="none" w:sz="0" w:space="0" w:color="auto"/>
      </w:divBdr>
    </w:div>
    <w:div w:id="1951621791">
      <w:bodyDiv w:val="1"/>
      <w:marLeft w:val="0"/>
      <w:marRight w:val="0"/>
      <w:marTop w:val="0"/>
      <w:marBottom w:val="0"/>
      <w:divBdr>
        <w:top w:val="none" w:sz="0" w:space="0" w:color="auto"/>
        <w:left w:val="none" w:sz="0" w:space="0" w:color="auto"/>
        <w:bottom w:val="none" w:sz="0" w:space="0" w:color="auto"/>
        <w:right w:val="none" w:sz="0" w:space="0" w:color="auto"/>
      </w:divBdr>
    </w:div>
    <w:div w:id="1951934282">
      <w:bodyDiv w:val="1"/>
      <w:marLeft w:val="0"/>
      <w:marRight w:val="0"/>
      <w:marTop w:val="0"/>
      <w:marBottom w:val="0"/>
      <w:divBdr>
        <w:top w:val="none" w:sz="0" w:space="0" w:color="auto"/>
        <w:left w:val="none" w:sz="0" w:space="0" w:color="auto"/>
        <w:bottom w:val="none" w:sz="0" w:space="0" w:color="auto"/>
        <w:right w:val="none" w:sz="0" w:space="0" w:color="auto"/>
      </w:divBdr>
    </w:div>
    <w:div w:id="1952321907">
      <w:bodyDiv w:val="1"/>
      <w:marLeft w:val="0"/>
      <w:marRight w:val="0"/>
      <w:marTop w:val="0"/>
      <w:marBottom w:val="0"/>
      <w:divBdr>
        <w:top w:val="none" w:sz="0" w:space="0" w:color="auto"/>
        <w:left w:val="none" w:sz="0" w:space="0" w:color="auto"/>
        <w:bottom w:val="none" w:sz="0" w:space="0" w:color="auto"/>
        <w:right w:val="none" w:sz="0" w:space="0" w:color="auto"/>
      </w:divBdr>
    </w:div>
    <w:div w:id="1952665739">
      <w:bodyDiv w:val="1"/>
      <w:marLeft w:val="0"/>
      <w:marRight w:val="0"/>
      <w:marTop w:val="0"/>
      <w:marBottom w:val="0"/>
      <w:divBdr>
        <w:top w:val="none" w:sz="0" w:space="0" w:color="auto"/>
        <w:left w:val="none" w:sz="0" w:space="0" w:color="auto"/>
        <w:bottom w:val="none" w:sz="0" w:space="0" w:color="auto"/>
        <w:right w:val="none" w:sz="0" w:space="0" w:color="auto"/>
      </w:divBdr>
    </w:div>
    <w:div w:id="1952854686">
      <w:bodyDiv w:val="1"/>
      <w:marLeft w:val="0"/>
      <w:marRight w:val="0"/>
      <w:marTop w:val="0"/>
      <w:marBottom w:val="0"/>
      <w:divBdr>
        <w:top w:val="none" w:sz="0" w:space="0" w:color="auto"/>
        <w:left w:val="none" w:sz="0" w:space="0" w:color="auto"/>
        <w:bottom w:val="none" w:sz="0" w:space="0" w:color="auto"/>
        <w:right w:val="none" w:sz="0" w:space="0" w:color="auto"/>
      </w:divBdr>
    </w:div>
    <w:div w:id="1952975762">
      <w:bodyDiv w:val="1"/>
      <w:marLeft w:val="0"/>
      <w:marRight w:val="0"/>
      <w:marTop w:val="0"/>
      <w:marBottom w:val="0"/>
      <w:divBdr>
        <w:top w:val="none" w:sz="0" w:space="0" w:color="auto"/>
        <w:left w:val="none" w:sz="0" w:space="0" w:color="auto"/>
        <w:bottom w:val="none" w:sz="0" w:space="0" w:color="auto"/>
        <w:right w:val="none" w:sz="0" w:space="0" w:color="auto"/>
      </w:divBdr>
    </w:div>
    <w:div w:id="1953130751">
      <w:bodyDiv w:val="1"/>
      <w:marLeft w:val="0"/>
      <w:marRight w:val="0"/>
      <w:marTop w:val="0"/>
      <w:marBottom w:val="0"/>
      <w:divBdr>
        <w:top w:val="none" w:sz="0" w:space="0" w:color="auto"/>
        <w:left w:val="none" w:sz="0" w:space="0" w:color="auto"/>
        <w:bottom w:val="none" w:sz="0" w:space="0" w:color="auto"/>
        <w:right w:val="none" w:sz="0" w:space="0" w:color="auto"/>
      </w:divBdr>
    </w:div>
    <w:div w:id="1953783787">
      <w:bodyDiv w:val="1"/>
      <w:marLeft w:val="0"/>
      <w:marRight w:val="0"/>
      <w:marTop w:val="0"/>
      <w:marBottom w:val="0"/>
      <w:divBdr>
        <w:top w:val="none" w:sz="0" w:space="0" w:color="auto"/>
        <w:left w:val="none" w:sz="0" w:space="0" w:color="auto"/>
        <w:bottom w:val="none" w:sz="0" w:space="0" w:color="auto"/>
        <w:right w:val="none" w:sz="0" w:space="0" w:color="auto"/>
      </w:divBdr>
    </w:div>
    <w:div w:id="1953827233">
      <w:bodyDiv w:val="1"/>
      <w:marLeft w:val="0"/>
      <w:marRight w:val="0"/>
      <w:marTop w:val="0"/>
      <w:marBottom w:val="0"/>
      <w:divBdr>
        <w:top w:val="none" w:sz="0" w:space="0" w:color="auto"/>
        <w:left w:val="none" w:sz="0" w:space="0" w:color="auto"/>
        <w:bottom w:val="none" w:sz="0" w:space="0" w:color="auto"/>
        <w:right w:val="none" w:sz="0" w:space="0" w:color="auto"/>
      </w:divBdr>
    </w:div>
    <w:div w:id="1953897936">
      <w:bodyDiv w:val="1"/>
      <w:marLeft w:val="0"/>
      <w:marRight w:val="0"/>
      <w:marTop w:val="0"/>
      <w:marBottom w:val="0"/>
      <w:divBdr>
        <w:top w:val="none" w:sz="0" w:space="0" w:color="auto"/>
        <w:left w:val="none" w:sz="0" w:space="0" w:color="auto"/>
        <w:bottom w:val="none" w:sz="0" w:space="0" w:color="auto"/>
        <w:right w:val="none" w:sz="0" w:space="0" w:color="auto"/>
      </w:divBdr>
    </w:div>
    <w:div w:id="1953977385">
      <w:bodyDiv w:val="1"/>
      <w:marLeft w:val="0"/>
      <w:marRight w:val="0"/>
      <w:marTop w:val="0"/>
      <w:marBottom w:val="0"/>
      <w:divBdr>
        <w:top w:val="none" w:sz="0" w:space="0" w:color="auto"/>
        <w:left w:val="none" w:sz="0" w:space="0" w:color="auto"/>
        <w:bottom w:val="none" w:sz="0" w:space="0" w:color="auto"/>
        <w:right w:val="none" w:sz="0" w:space="0" w:color="auto"/>
      </w:divBdr>
    </w:div>
    <w:div w:id="1954092288">
      <w:bodyDiv w:val="1"/>
      <w:marLeft w:val="0"/>
      <w:marRight w:val="0"/>
      <w:marTop w:val="0"/>
      <w:marBottom w:val="0"/>
      <w:divBdr>
        <w:top w:val="none" w:sz="0" w:space="0" w:color="auto"/>
        <w:left w:val="none" w:sz="0" w:space="0" w:color="auto"/>
        <w:bottom w:val="none" w:sz="0" w:space="0" w:color="auto"/>
        <w:right w:val="none" w:sz="0" w:space="0" w:color="auto"/>
      </w:divBdr>
    </w:div>
    <w:div w:id="1954163746">
      <w:bodyDiv w:val="1"/>
      <w:marLeft w:val="0"/>
      <w:marRight w:val="0"/>
      <w:marTop w:val="0"/>
      <w:marBottom w:val="0"/>
      <w:divBdr>
        <w:top w:val="none" w:sz="0" w:space="0" w:color="auto"/>
        <w:left w:val="none" w:sz="0" w:space="0" w:color="auto"/>
        <w:bottom w:val="none" w:sz="0" w:space="0" w:color="auto"/>
        <w:right w:val="none" w:sz="0" w:space="0" w:color="auto"/>
      </w:divBdr>
    </w:div>
    <w:div w:id="1954248191">
      <w:bodyDiv w:val="1"/>
      <w:marLeft w:val="0"/>
      <w:marRight w:val="0"/>
      <w:marTop w:val="0"/>
      <w:marBottom w:val="0"/>
      <w:divBdr>
        <w:top w:val="none" w:sz="0" w:space="0" w:color="auto"/>
        <w:left w:val="none" w:sz="0" w:space="0" w:color="auto"/>
        <w:bottom w:val="none" w:sz="0" w:space="0" w:color="auto"/>
        <w:right w:val="none" w:sz="0" w:space="0" w:color="auto"/>
      </w:divBdr>
    </w:div>
    <w:div w:id="1954289941">
      <w:bodyDiv w:val="1"/>
      <w:marLeft w:val="0"/>
      <w:marRight w:val="0"/>
      <w:marTop w:val="0"/>
      <w:marBottom w:val="0"/>
      <w:divBdr>
        <w:top w:val="none" w:sz="0" w:space="0" w:color="auto"/>
        <w:left w:val="none" w:sz="0" w:space="0" w:color="auto"/>
        <w:bottom w:val="none" w:sz="0" w:space="0" w:color="auto"/>
        <w:right w:val="none" w:sz="0" w:space="0" w:color="auto"/>
      </w:divBdr>
    </w:div>
    <w:div w:id="1954436885">
      <w:bodyDiv w:val="1"/>
      <w:marLeft w:val="0"/>
      <w:marRight w:val="0"/>
      <w:marTop w:val="0"/>
      <w:marBottom w:val="0"/>
      <w:divBdr>
        <w:top w:val="none" w:sz="0" w:space="0" w:color="auto"/>
        <w:left w:val="none" w:sz="0" w:space="0" w:color="auto"/>
        <w:bottom w:val="none" w:sz="0" w:space="0" w:color="auto"/>
        <w:right w:val="none" w:sz="0" w:space="0" w:color="auto"/>
      </w:divBdr>
    </w:div>
    <w:div w:id="1954945407">
      <w:bodyDiv w:val="1"/>
      <w:marLeft w:val="0"/>
      <w:marRight w:val="0"/>
      <w:marTop w:val="0"/>
      <w:marBottom w:val="0"/>
      <w:divBdr>
        <w:top w:val="none" w:sz="0" w:space="0" w:color="auto"/>
        <w:left w:val="none" w:sz="0" w:space="0" w:color="auto"/>
        <w:bottom w:val="none" w:sz="0" w:space="0" w:color="auto"/>
        <w:right w:val="none" w:sz="0" w:space="0" w:color="auto"/>
      </w:divBdr>
    </w:div>
    <w:div w:id="1954970842">
      <w:bodyDiv w:val="1"/>
      <w:marLeft w:val="0"/>
      <w:marRight w:val="0"/>
      <w:marTop w:val="0"/>
      <w:marBottom w:val="0"/>
      <w:divBdr>
        <w:top w:val="none" w:sz="0" w:space="0" w:color="auto"/>
        <w:left w:val="none" w:sz="0" w:space="0" w:color="auto"/>
        <w:bottom w:val="none" w:sz="0" w:space="0" w:color="auto"/>
        <w:right w:val="none" w:sz="0" w:space="0" w:color="auto"/>
      </w:divBdr>
    </w:div>
    <w:div w:id="1955137215">
      <w:bodyDiv w:val="1"/>
      <w:marLeft w:val="0"/>
      <w:marRight w:val="0"/>
      <w:marTop w:val="0"/>
      <w:marBottom w:val="0"/>
      <w:divBdr>
        <w:top w:val="none" w:sz="0" w:space="0" w:color="auto"/>
        <w:left w:val="none" w:sz="0" w:space="0" w:color="auto"/>
        <w:bottom w:val="none" w:sz="0" w:space="0" w:color="auto"/>
        <w:right w:val="none" w:sz="0" w:space="0" w:color="auto"/>
      </w:divBdr>
    </w:div>
    <w:div w:id="1955213601">
      <w:bodyDiv w:val="1"/>
      <w:marLeft w:val="0"/>
      <w:marRight w:val="0"/>
      <w:marTop w:val="0"/>
      <w:marBottom w:val="0"/>
      <w:divBdr>
        <w:top w:val="none" w:sz="0" w:space="0" w:color="auto"/>
        <w:left w:val="none" w:sz="0" w:space="0" w:color="auto"/>
        <w:bottom w:val="none" w:sz="0" w:space="0" w:color="auto"/>
        <w:right w:val="none" w:sz="0" w:space="0" w:color="auto"/>
      </w:divBdr>
    </w:div>
    <w:div w:id="1955403960">
      <w:bodyDiv w:val="1"/>
      <w:marLeft w:val="0"/>
      <w:marRight w:val="0"/>
      <w:marTop w:val="0"/>
      <w:marBottom w:val="0"/>
      <w:divBdr>
        <w:top w:val="none" w:sz="0" w:space="0" w:color="auto"/>
        <w:left w:val="none" w:sz="0" w:space="0" w:color="auto"/>
        <w:bottom w:val="none" w:sz="0" w:space="0" w:color="auto"/>
        <w:right w:val="none" w:sz="0" w:space="0" w:color="auto"/>
      </w:divBdr>
    </w:div>
    <w:div w:id="1955480105">
      <w:bodyDiv w:val="1"/>
      <w:marLeft w:val="0"/>
      <w:marRight w:val="0"/>
      <w:marTop w:val="0"/>
      <w:marBottom w:val="0"/>
      <w:divBdr>
        <w:top w:val="none" w:sz="0" w:space="0" w:color="auto"/>
        <w:left w:val="none" w:sz="0" w:space="0" w:color="auto"/>
        <w:bottom w:val="none" w:sz="0" w:space="0" w:color="auto"/>
        <w:right w:val="none" w:sz="0" w:space="0" w:color="auto"/>
      </w:divBdr>
    </w:div>
    <w:div w:id="1955596058">
      <w:bodyDiv w:val="1"/>
      <w:marLeft w:val="0"/>
      <w:marRight w:val="0"/>
      <w:marTop w:val="0"/>
      <w:marBottom w:val="0"/>
      <w:divBdr>
        <w:top w:val="none" w:sz="0" w:space="0" w:color="auto"/>
        <w:left w:val="none" w:sz="0" w:space="0" w:color="auto"/>
        <w:bottom w:val="none" w:sz="0" w:space="0" w:color="auto"/>
        <w:right w:val="none" w:sz="0" w:space="0" w:color="auto"/>
      </w:divBdr>
    </w:div>
    <w:div w:id="1956476021">
      <w:bodyDiv w:val="1"/>
      <w:marLeft w:val="0"/>
      <w:marRight w:val="0"/>
      <w:marTop w:val="0"/>
      <w:marBottom w:val="0"/>
      <w:divBdr>
        <w:top w:val="none" w:sz="0" w:space="0" w:color="auto"/>
        <w:left w:val="none" w:sz="0" w:space="0" w:color="auto"/>
        <w:bottom w:val="none" w:sz="0" w:space="0" w:color="auto"/>
        <w:right w:val="none" w:sz="0" w:space="0" w:color="auto"/>
      </w:divBdr>
    </w:div>
    <w:div w:id="1956983762">
      <w:bodyDiv w:val="1"/>
      <w:marLeft w:val="0"/>
      <w:marRight w:val="0"/>
      <w:marTop w:val="0"/>
      <w:marBottom w:val="0"/>
      <w:divBdr>
        <w:top w:val="none" w:sz="0" w:space="0" w:color="auto"/>
        <w:left w:val="none" w:sz="0" w:space="0" w:color="auto"/>
        <w:bottom w:val="none" w:sz="0" w:space="0" w:color="auto"/>
        <w:right w:val="none" w:sz="0" w:space="0" w:color="auto"/>
      </w:divBdr>
    </w:div>
    <w:div w:id="1957060389">
      <w:bodyDiv w:val="1"/>
      <w:marLeft w:val="0"/>
      <w:marRight w:val="0"/>
      <w:marTop w:val="0"/>
      <w:marBottom w:val="0"/>
      <w:divBdr>
        <w:top w:val="none" w:sz="0" w:space="0" w:color="auto"/>
        <w:left w:val="none" w:sz="0" w:space="0" w:color="auto"/>
        <w:bottom w:val="none" w:sz="0" w:space="0" w:color="auto"/>
        <w:right w:val="none" w:sz="0" w:space="0" w:color="auto"/>
      </w:divBdr>
    </w:div>
    <w:div w:id="1957129566">
      <w:bodyDiv w:val="1"/>
      <w:marLeft w:val="0"/>
      <w:marRight w:val="0"/>
      <w:marTop w:val="0"/>
      <w:marBottom w:val="0"/>
      <w:divBdr>
        <w:top w:val="none" w:sz="0" w:space="0" w:color="auto"/>
        <w:left w:val="none" w:sz="0" w:space="0" w:color="auto"/>
        <w:bottom w:val="none" w:sz="0" w:space="0" w:color="auto"/>
        <w:right w:val="none" w:sz="0" w:space="0" w:color="auto"/>
      </w:divBdr>
    </w:div>
    <w:div w:id="1957171194">
      <w:bodyDiv w:val="1"/>
      <w:marLeft w:val="0"/>
      <w:marRight w:val="0"/>
      <w:marTop w:val="0"/>
      <w:marBottom w:val="0"/>
      <w:divBdr>
        <w:top w:val="none" w:sz="0" w:space="0" w:color="auto"/>
        <w:left w:val="none" w:sz="0" w:space="0" w:color="auto"/>
        <w:bottom w:val="none" w:sz="0" w:space="0" w:color="auto"/>
        <w:right w:val="none" w:sz="0" w:space="0" w:color="auto"/>
      </w:divBdr>
    </w:div>
    <w:div w:id="1957443626">
      <w:bodyDiv w:val="1"/>
      <w:marLeft w:val="0"/>
      <w:marRight w:val="0"/>
      <w:marTop w:val="0"/>
      <w:marBottom w:val="0"/>
      <w:divBdr>
        <w:top w:val="none" w:sz="0" w:space="0" w:color="auto"/>
        <w:left w:val="none" w:sz="0" w:space="0" w:color="auto"/>
        <w:bottom w:val="none" w:sz="0" w:space="0" w:color="auto"/>
        <w:right w:val="none" w:sz="0" w:space="0" w:color="auto"/>
      </w:divBdr>
    </w:div>
    <w:div w:id="1957445052">
      <w:bodyDiv w:val="1"/>
      <w:marLeft w:val="0"/>
      <w:marRight w:val="0"/>
      <w:marTop w:val="0"/>
      <w:marBottom w:val="0"/>
      <w:divBdr>
        <w:top w:val="none" w:sz="0" w:space="0" w:color="auto"/>
        <w:left w:val="none" w:sz="0" w:space="0" w:color="auto"/>
        <w:bottom w:val="none" w:sz="0" w:space="0" w:color="auto"/>
        <w:right w:val="none" w:sz="0" w:space="0" w:color="auto"/>
      </w:divBdr>
    </w:div>
    <w:div w:id="1957448176">
      <w:bodyDiv w:val="1"/>
      <w:marLeft w:val="0"/>
      <w:marRight w:val="0"/>
      <w:marTop w:val="0"/>
      <w:marBottom w:val="0"/>
      <w:divBdr>
        <w:top w:val="none" w:sz="0" w:space="0" w:color="auto"/>
        <w:left w:val="none" w:sz="0" w:space="0" w:color="auto"/>
        <w:bottom w:val="none" w:sz="0" w:space="0" w:color="auto"/>
        <w:right w:val="none" w:sz="0" w:space="0" w:color="auto"/>
      </w:divBdr>
    </w:div>
    <w:div w:id="1957448516">
      <w:bodyDiv w:val="1"/>
      <w:marLeft w:val="0"/>
      <w:marRight w:val="0"/>
      <w:marTop w:val="0"/>
      <w:marBottom w:val="0"/>
      <w:divBdr>
        <w:top w:val="none" w:sz="0" w:space="0" w:color="auto"/>
        <w:left w:val="none" w:sz="0" w:space="0" w:color="auto"/>
        <w:bottom w:val="none" w:sz="0" w:space="0" w:color="auto"/>
        <w:right w:val="none" w:sz="0" w:space="0" w:color="auto"/>
      </w:divBdr>
    </w:div>
    <w:div w:id="1957910604">
      <w:bodyDiv w:val="1"/>
      <w:marLeft w:val="0"/>
      <w:marRight w:val="0"/>
      <w:marTop w:val="0"/>
      <w:marBottom w:val="0"/>
      <w:divBdr>
        <w:top w:val="none" w:sz="0" w:space="0" w:color="auto"/>
        <w:left w:val="none" w:sz="0" w:space="0" w:color="auto"/>
        <w:bottom w:val="none" w:sz="0" w:space="0" w:color="auto"/>
        <w:right w:val="none" w:sz="0" w:space="0" w:color="auto"/>
      </w:divBdr>
    </w:div>
    <w:div w:id="1958245605">
      <w:bodyDiv w:val="1"/>
      <w:marLeft w:val="0"/>
      <w:marRight w:val="0"/>
      <w:marTop w:val="0"/>
      <w:marBottom w:val="0"/>
      <w:divBdr>
        <w:top w:val="none" w:sz="0" w:space="0" w:color="auto"/>
        <w:left w:val="none" w:sz="0" w:space="0" w:color="auto"/>
        <w:bottom w:val="none" w:sz="0" w:space="0" w:color="auto"/>
        <w:right w:val="none" w:sz="0" w:space="0" w:color="auto"/>
      </w:divBdr>
    </w:div>
    <w:div w:id="1958295137">
      <w:bodyDiv w:val="1"/>
      <w:marLeft w:val="0"/>
      <w:marRight w:val="0"/>
      <w:marTop w:val="0"/>
      <w:marBottom w:val="0"/>
      <w:divBdr>
        <w:top w:val="none" w:sz="0" w:space="0" w:color="auto"/>
        <w:left w:val="none" w:sz="0" w:space="0" w:color="auto"/>
        <w:bottom w:val="none" w:sz="0" w:space="0" w:color="auto"/>
        <w:right w:val="none" w:sz="0" w:space="0" w:color="auto"/>
      </w:divBdr>
    </w:div>
    <w:div w:id="1958413320">
      <w:bodyDiv w:val="1"/>
      <w:marLeft w:val="0"/>
      <w:marRight w:val="0"/>
      <w:marTop w:val="0"/>
      <w:marBottom w:val="0"/>
      <w:divBdr>
        <w:top w:val="none" w:sz="0" w:space="0" w:color="auto"/>
        <w:left w:val="none" w:sz="0" w:space="0" w:color="auto"/>
        <w:bottom w:val="none" w:sz="0" w:space="0" w:color="auto"/>
        <w:right w:val="none" w:sz="0" w:space="0" w:color="auto"/>
      </w:divBdr>
    </w:div>
    <w:div w:id="1959100391">
      <w:bodyDiv w:val="1"/>
      <w:marLeft w:val="0"/>
      <w:marRight w:val="0"/>
      <w:marTop w:val="0"/>
      <w:marBottom w:val="0"/>
      <w:divBdr>
        <w:top w:val="none" w:sz="0" w:space="0" w:color="auto"/>
        <w:left w:val="none" w:sz="0" w:space="0" w:color="auto"/>
        <w:bottom w:val="none" w:sz="0" w:space="0" w:color="auto"/>
        <w:right w:val="none" w:sz="0" w:space="0" w:color="auto"/>
      </w:divBdr>
    </w:div>
    <w:div w:id="1959213813">
      <w:bodyDiv w:val="1"/>
      <w:marLeft w:val="0"/>
      <w:marRight w:val="0"/>
      <w:marTop w:val="0"/>
      <w:marBottom w:val="0"/>
      <w:divBdr>
        <w:top w:val="none" w:sz="0" w:space="0" w:color="auto"/>
        <w:left w:val="none" w:sz="0" w:space="0" w:color="auto"/>
        <w:bottom w:val="none" w:sz="0" w:space="0" w:color="auto"/>
        <w:right w:val="none" w:sz="0" w:space="0" w:color="auto"/>
      </w:divBdr>
    </w:div>
    <w:div w:id="1959409042">
      <w:bodyDiv w:val="1"/>
      <w:marLeft w:val="0"/>
      <w:marRight w:val="0"/>
      <w:marTop w:val="0"/>
      <w:marBottom w:val="0"/>
      <w:divBdr>
        <w:top w:val="none" w:sz="0" w:space="0" w:color="auto"/>
        <w:left w:val="none" w:sz="0" w:space="0" w:color="auto"/>
        <w:bottom w:val="none" w:sz="0" w:space="0" w:color="auto"/>
        <w:right w:val="none" w:sz="0" w:space="0" w:color="auto"/>
      </w:divBdr>
    </w:div>
    <w:div w:id="1959678404">
      <w:bodyDiv w:val="1"/>
      <w:marLeft w:val="0"/>
      <w:marRight w:val="0"/>
      <w:marTop w:val="0"/>
      <w:marBottom w:val="0"/>
      <w:divBdr>
        <w:top w:val="none" w:sz="0" w:space="0" w:color="auto"/>
        <w:left w:val="none" w:sz="0" w:space="0" w:color="auto"/>
        <w:bottom w:val="none" w:sz="0" w:space="0" w:color="auto"/>
        <w:right w:val="none" w:sz="0" w:space="0" w:color="auto"/>
      </w:divBdr>
    </w:div>
    <w:div w:id="1959868456">
      <w:bodyDiv w:val="1"/>
      <w:marLeft w:val="0"/>
      <w:marRight w:val="0"/>
      <w:marTop w:val="0"/>
      <w:marBottom w:val="0"/>
      <w:divBdr>
        <w:top w:val="none" w:sz="0" w:space="0" w:color="auto"/>
        <w:left w:val="none" w:sz="0" w:space="0" w:color="auto"/>
        <w:bottom w:val="none" w:sz="0" w:space="0" w:color="auto"/>
        <w:right w:val="none" w:sz="0" w:space="0" w:color="auto"/>
      </w:divBdr>
    </w:div>
    <w:div w:id="1959872853">
      <w:bodyDiv w:val="1"/>
      <w:marLeft w:val="0"/>
      <w:marRight w:val="0"/>
      <w:marTop w:val="0"/>
      <w:marBottom w:val="0"/>
      <w:divBdr>
        <w:top w:val="none" w:sz="0" w:space="0" w:color="auto"/>
        <w:left w:val="none" w:sz="0" w:space="0" w:color="auto"/>
        <w:bottom w:val="none" w:sz="0" w:space="0" w:color="auto"/>
        <w:right w:val="none" w:sz="0" w:space="0" w:color="auto"/>
      </w:divBdr>
    </w:div>
    <w:div w:id="1959992950">
      <w:bodyDiv w:val="1"/>
      <w:marLeft w:val="0"/>
      <w:marRight w:val="0"/>
      <w:marTop w:val="0"/>
      <w:marBottom w:val="0"/>
      <w:divBdr>
        <w:top w:val="none" w:sz="0" w:space="0" w:color="auto"/>
        <w:left w:val="none" w:sz="0" w:space="0" w:color="auto"/>
        <w:bottom w:val="none" w:sz="0" w:space="0" w:color="auto"/>
        <w:right w:val="none" w:sz="0" w:space="0" w:color="auto"/>
      </w:divBdr>
    </w:div>
    <w:div w:id="1960451329">
      <w:bodyDiv w:val="1"/>
      <w:marLeft w:val="0"/>
      <w:marRight w:val="0"/>
      <w:marTop w:val="0"/>
      <w:marBottom w:val="0"/>
      <w:divBdr>
        <w:top w:val="none" w:sz="0" w:space="0" w:color="auto"/>
        <w:left w:val="none" w:sz="0" w:space="0" w:color="auto"/>
        <w:bottom w:val="none" w:sz="0" w:space="0" w:color="auto"/>
        <w:right w:val="none" w:sz="0" w:space="0" w:color="auto"/>
      </w:divBdr>
    </w:div>
    <w:div w:id="1961035024">
      <w:bodyDiv w:val="1"/>
      <w:marLeft w:val="0"/>
      <w:marRight w:val="0"/>
      <w:marTop w:val="0"/>
      <w:marBottom w:val="0"/>
      <w:divBdr>
        <w:top w:val="none" w:sz="0" w:space="0" w:color="auto"/>
        <w:left w:val="none" w:sz="0" w:space="0" w:color="auto"/>
        <w:bottom w:val="none" w:sz="0" w:space="0" w:color="auto"/>
        <w:right w:val="none" w:sz="0" w:space="0" w:color="auto"/>
      </w:divBdr>
    </w:div>
    <w:div w:id="1961105186">
      <w:bodyDiv w:val="1"/>
      <w:marLeft w:val="0"/>
      <w:marRight w:val="0"/>
      <w:marTop w:val="0"/>
      <w:marBottom w:val="0"/>
      <w:divBdr>
        <w:top w:val="none" w:sz="0" w:space="0" w:color="auto"/>
        <w:left w:val="none" w:sz="0" w:space="0" w:color="auto"/>
        <w:bottom w:val="none" w:sz="0" w:space="0" w:color="auto"/>
        <w:right w:val="none" w:sz="0" w:space="0" w:color="auto"/>
      </w:divBdr>
    </w:div>
    <w:div w:id="1961184211">
      <w:bodyDiv w:val="1"/>
      <w:marLeft w:val="0"/>
      <w:marRight w:val="0"/>
      <w:marTop w:val="0"/>
      <w:marBottom w:val="0"/>
      <w:divBdr>
        <w:top w:val="none" w:sz="0" w:space="0" w:color="auto"/>
        <w:left w:val="none" w:sz="0" w:space="0" w:color="auto"/>
        <w:bottom w:val="none" w:sz="0" w:space="0" w:color="auto"/>
        <w:right w:val="none" w:sz="0" w:space="0" w:color="auto"/>
      </w:divBdr>
    </w:div>
    <w:div w:id="1961452210">
      <w:bodyDiv w:val="1"/>
      <w:marLeft w:val="0"/>
      <w:marRight w:val="0"/>
      <w:marTop w:val="0"/>
      <w:marBottom w:val="0"/>
      <w:divBdr>
        <w:top w:val="none" w:sz="0" w:space="0" w:color="auto"/>
        <w:left w:val="none" w:sz="0" w:space="0" w:color="auto"/>
        <w:bottom w:val="none" w:sz="0" w:space="0" w:color="auto"/>
        <w:right w:val="none" w:sz="0" w:space="0" w:color="auto"/>
      </w:divBdr>
    </w:div>
    <w:div w:id="1962036234">
      <w:bodyDiv w:val="1"/>
      <w:marLeft w:val="0"/>
      <w:marRight w:val="0"/>
      <w:marTop w:val="0"/>
      <w:marBottom w:val="0"/>
      <w:divBdr>
        <w:top w:val="none" w:sz="0" w:space="0" w:color="auto"/>
        <w:left w:val="none" w:sz="0" w:space="0" w:color="auto"/>
        <w:bottom w:val="none" w:sz="0" w:space="0" w:color="auto"/>
        <w:right w:val="none" w:sz="0" w:space="0" w:color="auto"/>
      </w:divBdr>
    </w:div>
    <w:div w:id="1962415609">
      <w:bodyDiv w:val="1"/>
      <w:marLeft w:val="0"/>
      <w:marRight w:val="0"/>
      <w:marTop w:val="0"/>
      <w:marBottom w:val="0"/>
      <w:divBdr>
        <w:top w:val="none" w:sz="0" w:space="0" w:color="auto"/>
        <w:left w:val="none" w:sz="0" w:space="0" w:color="auto"/>
        <w:bottom w:val="none" w:sz="0" w:space="0" w:color="auto"/>
        <w:right w:val="none" w:sz="0" w:space="0" w:color="auto"/>
      </w:divBdr>
    </w:div>
    <w:div w:id="1962611736">
      <w:bodyDiv w:val="1"/>
      <w:marLeft w:val="0"/>
      <w:marRight w:val="0"/>
      <w:marTop w:val="0"/>
      <w:marBottom w:val="0"/>
      <w:divBdr>
        <w:top w:val="none" w:sz="0" w:space="0" w:color="auto"/>
        <w:left w:val="none" w:sz="0" w:space="0" w:color="auto"/>
        <w:bottom w:val="none" w:sz="0" w:space="0" w:color="auto"/>
        <w:right w:val="none" w:sz="0" w:space="0" w:color="auto"/>
      </w:divBdr>
    </w:div>
    <w:div w:id="1963338868">
      <w:bodyDiv w:val="1"/>
      <w:marLeft w:val="0"/>
      <w:marRight w:val="0"/>
      <w:marTop w:val="0"/>
      <w:marBottom w:val="0"/>
      <w:divBdr>
        <w:top w:val="none" w:sz="0" w:space="0" w:color="auto"/>
        <w:left w:val="none" w:sz="0" w:space="0" w:color="auto"/>
        <w:bottom w:val="none" w:sz="0" w:space="0" w:color="auto"/>
        <w:right w:val="none" w:sz="0" w:space="0" w:color="auto"/>
      </w:divBdr>
    </w:div>
    <w:div w:id="1963488828">
      <w:bodyDiv w:val="1"/>
      <w:marLeft w:val="0"/>
      <w:marRight w:val="0"/>
      <w:marTop w:val="0"/>
      <w:marBottom w:val="0"/>
      <w:divBdr>
        <w:top w:val="none" w:sz="0" w:space="0" w:color="auto"/>
        <w:left w:val="none" w:sz="0" w:space="0" w:color="auto"/>
        <w:bottom w:val="none" w:sz="0" w:space="0" w:color="auto"/>
        <w:right w:val="none" w:sz="0" w:space="0" w:color="auto"/>
      </w:divBdr>
    </w:div>
    <w:div w:id="1963608216">
      <w:bodyDiv w:val="1"/>
      <w:marLeft w:val="0"/>
      <w:marRight w:val="0"/>
      <w:marTop w:val="0"/>
      <w:marBottom w:val="0"/>
      <w:divBdr>
        <w:top w:val="none" w:sz="0" w:space="0" w:color="auto"/>
        <w:left w:val="none" w:sz="0" w:space="0" w:color="auto"/>
        <w:bottom w:val="none" w:sz="0" w:space="0" w:color="auto"/>
        <w:right w:val="none" w:sz="0" w:space="0" w:color="auto"/>
      </w:divBdr>
    </w:div>
    <w:div w:id="1963657765">
      <w:bodyDiv w:val="1"/>
      <w:marLeft w:val="0"/>
      <w:marRight w:val="0"/>
      <w:marTop w:val="0"/>
      <w:marBottom w:val="0"/>
      <w:divBdr>
        <w:top w:val="none" w:sz="0" w:space="0" w:color="auto"/>
        <w:left w:val="none" w:sz="0" w:space="0" w:color="auto"/>
        <w:bottom w:val="none" w:sz="0" w:space="0" w:color="auto"/>
        <w:right w:val="none" w:sz="0" w:space="0" w:color="auto"/>
      </w:divBdr>
    </w:div>
    <w:div w:id="1963732319">
      <w:bodyDiv w:val="1"/>
      <w:marLeft w:val="0"/>
      <w:marRight w:val="0"/>
      <w:marTop w:val="0"/>
      <w:marBottom w:val="0"/>
      <w:divBdr>
        <w:top w:val="none" w:sz="0" w:space="0" w:color="auto"/>
        <w:left w:val="none" w:sz="0" w:space="0" w:color="auto"/>
        <w:bottom w:val="none" w:sz="0" w:space="0" w:color="auto"/>
        <w:right w:val="none" w:sz="0" w:space="0" w:color="auto"/>
      </w:divBdr>
    </w:div>
    <w:div w:id="1963732937">
      <w:bodyDiv w:val="1"/>
      <w:marLeft w:val="0"/>
      <w:marRight w:val="0"/>
      <w:marTop w:val="0"/>
      <w:marBottom w:val="0"/>
      <w:divBdr>
        <w:top w:val="none" w:sz="0" w:space="0" w:color="auto"/>
        <w:left w:val="none" w:sz="0" w:space="0" w:color="auto"/>
        <w:bottom w:val="none" w:sz="0" w:space="0" w:color="auto"/>
        <w:right w:val="none" w:sz="0" w:space="0" w:color="auto"/>
      </w:divBdr>
    </w:div>
    <w:div w:id="1963878649">
      <w:bodyDiv w:val="1"/>
      <w:marLeft w:val="0"/>
      <w:marRight w:val="0"/>
      <w:marTop w:val="0"/>
      <w:marBottom w:val="0"/>
      <w:divBdr>
        <w:top w:val="none" w:sz="0" w:space="0" w:color="auto"/>
        <w:left w:val="none" w:sz="0" w:space="0" w:color="auto"/>
        <w:bottom w:val="none" w:sz="0" w:space="0" w:color="auto"/>
        <w:right w:val="none" w:sz="0" w:space="0" w:color="auto"/>
      </w:divBdr>
    </w:div>
    <w:div w:id="1964070752">
      <w:bodyDiv w:val="1"/>
      <w:marLeft w:val="0"/>
      <w:marRight w:val="0"/>
      <w:marTop w:val="0"/>
      <w:marBottom w:val="0"/>
      <w:divBdr>
        <w:top w:val="none" w:sz="0" w:space="0" w:color="auto"/>
        <w:left w:val="none" w:sz="0" w:space="0" w:color="auto"/>
        <w:bottom w:val="none" w:sz="0" w:space="0" w:color="auto"/>
        <w:right w:val="none" w:sz="0" w:space="0" w:color="auto"/>
      </w:divBdr>
    </w:div>
    <w:div w:id="1964071023">
      <w:bodyDiv w:val="1"/>
      <w:marLeft w:val="0"/>
      <w:marRight w:val="0"/>
      <w:marTop w:val="0"/>
      <w:marBottom w:val="0"/>
      <w:divBdr>
        <w:top w:val="none" w:sz="0" w:space="0" w:color="auto"/>
        <w:left w:val="none" w:sz="0" w:space="0" w:color="auto"/>
        <w:bottom w:val="none" w:sz="0" w:space="0" w:color="auto"/>
        <w:right w:val="none" w:sz="0" w:space="0" w:color="auto"/>
      </w:divBdr>
    </w:div>
    <w:div w:id="1964144591">
      <w:bodyDiv w:val="1"/>
      <w:marLeft w:val="0"/>
      <w:marRight w:val="0"/>
      <w:marTop w:val="0"/>
      <w:marBottom w:val="0"/>
      <w:divBdr>
        <w:top w:val="none" w:sz="0" w:space="0" w:color="auto"/>
        <w:left w:val="none" w:sz="0" w:space="0" w:color="auto"/>
        <w:bottom w:val="none" w:sz="0" w:space="0" w:color="auto"/>
        <w:right w:val="none" w:sz="0" w:space="0" w:color="auto"/>
      </w:divBdr>
    </w:div>
    <w:div w:id="1964339231">
      <w:bodyDiv w:val="1"/>
      <w:marLeft w:val="0"/>
      <w:marRight w:val="0"/>
      <w:marTop w:val="0"/>
      <w:marBottom w:val="0"/>
      <w:divBdr>
        <w:top w:val="none" w:sz="0" w:space="0" w:color="auto"/>
        <w:left w:val="none" w:sz="0" w:space="0" w:color="auto"/>
        <w:bottom w:val="none" w:sz="0" w:space="0" w:color="auto"/>
        <w:right w:val="none" w:sz="0" w:space="0" w:color="auto"/>
      </w:divBdr>
    </w:div>
    <w:div w:id="1964538378">
      <w:bodyDiv w:val="1"/>
      <w:marLeft w:val="0"/>
      <w:marRight w:val="0"/>
      <w:marTop w:val="0"/>
      <w:marBottom w:val="0"/>
      <w:divBdr>
        <w:top w:val="none" w:sz="0" w:space="0" w:color="auto"/>
        <w:left w:val="none" w:sz="0" w:space="0" w:color="auto"/>
        <w:bottom w:val="none" w:sz="0" w:space="0" w:color="auto"/>
        <w:right w:val="none" w:sz="0" w:space="0" w:color="auto"/>
      </w:divBdr>
    </w:div>
    <w:div w:id="1964578210">
      <w:bodyDiv w:val="1"/>
      <w:marLeft w:val="0"/>
      <w:marRight w:val="0"/>
      <w:marTop w:val="0"/>
      <w:marBottom w:val="0"/>
      <w:divBdr>
        <w:top w:val="none" w:sz="0" w:space="0" w:color="auto"/>
        <w:left w:val="none" w:sz="0" w:space="0" w:color="auto"/>
        <w:bottom w:val="none" w:sz="0" w:space="0" w:color="auto"/>
        <w:right w:val="none" w:sz="0" w:space="0" w:color="auto"/>
      </w:divBdr>
    </w:div>
    <w:div w:id="1964580298">
      <w:bodyDiv w:val="1"/>
      <w:marLeft w:val="0"/>
      <w:marRight w:val="0"/>
      <w:marTop w:val="0"/>
      <w:marBottom w:val="0"/>
      <w:divBdr>
        <w:top w:val="none" w:sz="0" w:space="0" w:color="auto"/>
        <w:left w:val="none" w:sz="0" w:space="0" w:color="auto"/>
        <w:bottom w:val="none" w:sz="0" w:space="0" w:color="auto"/>
        <w:right w:val="none" w:sz="0" w:space="0" w:color="auto"/>
      </w:divBdr>
    </w:div>
    <w:div w:id="1964580984">
      <w:bodyDiv w:val="1"/>
      <w:marLeft w:val="0"/>
      <w:marRight w:val="0"/>
      <w:marTop w:val="0"/>
      <w:marBottom w:val="0"/>
      <w:divBdr>
        <w:top w:val="none" w:sz="0" w:space="0" w:color="auto"/>
        <w:left w:val="none" w:sz="0" w:space="0" w:color="auto"/>
        <w:bottom w:val="none" w:sz="0" w:space="0" w:color="auto"/>
        <w:right w:val="none" w:sz="0" w:space="0" w:color="auto"/>
      </w:divBdr>
    </w:div>
    <w:div w:id="1964651156">
      <w:bodyDiv w:val="1"/>
      <w:marLeft w:val="0"/>
      <w:marRight w:val="0"/>
      <w:marTop w:val="0"/>
      <w:marBottom w:val="0"/>
      <w:divBdr>
        <w:top w:val="none" w:sz="0" w:space="0" w:color="auto"/>
        <w:left w:val="none" w:sz="0" w:space="0" w:color="auto"/>
        <w:bottom w:val="none" w:sz="0" w:space="0" w:color="auto"/>
        <w:right w:val="none" w:sz="0" w:space="0" w:color="auto"/>
      </w:divBdr>
    </w:div>
    <w:div w:id="1964922650">
      <w:bodyDiv w:val="1"/>
      <w:marLeft w:val="0"/>
      <w:marRight w:val="0"/>
      <w:marTop w:val="0"/>
      <w:marBottom w:val="0"/>
      <w:divBdr>
        <w:top w:val="none" w:sz="0" w:space="0" w:color="auto"/>
        <w:left w:val="none" w:sz="0" w:space="0" w:color="auto"/>
        <w:bottom w:val="none" w:sz="0" w:space="0" w:color="auto"/>
        <w:right w:val="none" w:sz="0" w:space="0" w:color="auto"/>
      </w:divBdr>
    </w:div>
    <w:div w:id="1965305422">
      <w:bodyDiv w:val="1"/>
      <w:marLeft w:val="0"/>
      <w:marRight w:val="0"/>
      <w:marTop w:val="0"/>
      <w:marBottom w:val="0"/>
      <w:divBdr>
        <w:top w:val="none" w:sz="0" w:space="0" w:color="auto"/>
        <w:left w:val="none" w:sz="0" w:space="0" w:color="auto"/>
        <w:bottom w:val="none" w:sz="0" w:space="0" w:color="auto"/>
        <w:right w:val="none" w:sz="0" w:space="0" w:color="auto"/>
      </w:divBdr>
    </w:div>
    <w:div w:id="1965380995">
      <w:bodyDiv w:val="1"/>
      <w:marLeft w:val="0"/>
      <w:marRight w:val="0"/>
      <w:marTop w:val="0"/>
      <w:marBottom w:val="0"/>
      <w:divBdr>
        <w:top w:val="none" w:sz="0" w:space="0" w:color="auto"/>
        <w:left w:val="none" w:sz="0" w:space="0" w:color="auto"/>
        <w:bottom w:val="none" w:sz="0" w:space="0" w:color="auto"/>
        <w:right w:val="none" w:sz="0" w:space="0" w:color="auto"/>
      </w:divBdr>
    </w:div>
    <w:div w:id="1965384247">
      <w:bodyDiv w:val="1"/>
      <w:marLeft w:val="0"/>
      <w:marRight w:val="0"/>
      <w:marTop w:val="0"/>
      <w:marBottom w:val="0"/>
      <w:divBdr>
        <w:top w:val="none" w:sz="0" w:space="0" w:color="auto"/>
        <w:left w:val="none" w:sz="0" w:space="0" w:color="auto"/>
        <w:bottom w:val="none" w:sz="0" w:space="0" w:color="auto"/>
        <w:right w:val="none" w:sz="0" w:space="0" w:color="auto"/>
      </w:divBdr>
    </w:div>
    <w:div w:id="1965884623">
      <w:bodyDiv w:val="1"/>
      <w:marLeft w:val="0"/>
      <w:marRight w:val="0"/>
      <w:marTop w:val="0"/>
      <w:marBottom w:val="0"/>
      <w:divBdr>
        <w:top w:val="none" w:sz="0" w:space="0" w:color="auto"/>
        <w:left w:val="none" w:sz="0" w:space="0" w:color="auto"/>
        <w:bottom w:val="none" w:sz="0" w:space="0" w:color="auto"/>
        <w:right w:val="none" w:sz="0" w:space="0" w:color="auto"/>
      </w:divBdr>
    </w:div>
    <w:div w:id="1965889625">
      <w:bodyDiv w:val="1"/>
      <w:marLeft w:val="0"/>
      <w:marRight w:val="0"/>
      <w:marTop w:val="0"/>
      <w:marBottom w:val="0"/>
      <w:divBdr>
        <w:top w:val="none" w:sz="0" w:space="0" w:color="auto"/>
        <w:left w:val="none" w:sz="0" w:space="0" w:color="auto"/>
        <w:bottom w:val="none" w:sz="0" w:space="0" w:color="auto"/>
        <w:right w:val="none" w:sz="0" w:space="0" w:color="auto"/>
      </w:divBdr>
    </w:div>
    <w:div w:id="1965961283">
      <w:bodyDiv w:val="1"/>
      <w:marLeft w:val="0"/>
      <w:marRight w:val="0"/>
      <w:marTop w:val="0"/>
      <w:marBottom w:val="0"/>
      <w:divBdr>
        <w:top w:val="none" w:sz="0" w:space="0" w:color="auto"/>
        <w:left w:val="none" w:sz="0" w:space="0" w:color="auto"/>
        <w:bottom w:val="none" w:sz="0" w:space="0" w:color="auto"/>
        <w:right w:val="none" w:sz="0" w:space="0" w:color="auto"/>
      </w:divBdr>
    </w:div>
    <w:div w:id="1966041138">
      <w:bodyDiv w:val="1"/>
      <w:marLeft w:val="0"/>
      <w:marRight w:val="0"/>
      <w:marTop w:val="0"/>
      <w:marBottom w:val="0"/>
      <w:divBdr>
        <w:top w:val="none" w:sz="0" w:space="0" w:color="auto"/>
        <w:left w:val="none" w:sz="0" w:space="0" w:color="auto"/>
        <w:bottom w:val="none" w:sz="0" w:space="0" w:color="auto"/>
        <w:right w:val="none" w:sz="0" w:space="0" w:color="auto"/>
      </w:divBdr>
    </w:div>
    <w:div w:id="1967420243">
      <w:bodyDiv w:val="1"/>
      <w:marLeft w:val="0"/>
      <w:marRight w:val="0"/>
      <w:marTop w:val="0"/>
      <w:marBottom w:val="0"/>
      <w:divBdr>
        <w:top w:val="none" w:sz="0" w:space="0" w:color="auto"/>
        <w:left w:val="none" w:sz="0" w:space="0" w:color="auto"/>
        <w:bottom w:val="none" w:sz="0" w:space="0" w:color="auto"/>
        <w:right w:val="none" w:sz="0" w:space="0" w:color="auto"/>
      </w:divBdr>
    </w:div>
    <w:div w:id="1967463711">
      <w:bodyDiv w:val="1"/>
      <w:marLeft w:val="0"/>
      <w:marRight w:val="0"/>
      <w:marTop w:val="0"/>
      <w:marBottom w:val="0"/>
      <w:divBdr>
        <w:top w:val="none" w:sz="0" w:space="0" w:color="auto"/>
        <w:left w:val="none" w:sz="0" w:space="0" w:color="auto"/>
        <w:bottom w:val="none" w:sz="0" w:space="0" w:color="auto"/>
        <w:right w:val="none" w:sz="0" w:space="0" w:color="auto"/>
      </w:divBdr>
    </w:div>
    <w:div w:id="1967545659">
      <w:bodyDiv w:val="1"/>
      <w:marLeft w:val="0"/>
      <w:marRight w:val="0"/>
      <w:marTop w:val="0"/>
      <w:marBottom w:val="0"/>
      <w:divBdr>
        <w:top w:val="none" w:sz="0" w:space="0" w:color="auto"/>
        <w:left w:val="none" w:sz="0" w:space="0" w:color="auto"/>
        <w:bottom w:val="none" w:sz="0" w:space="0" w:color="auto"/>
        <w:right w:val="none" w:sz="0" w:space="0" w:color="auto"/>
      </w:divBdr>
    </w:div>
    <w:div w:id="1967587913">
      <w:bodyDiv w:val="1"/>
      <w:marLeft w:val="0"/>
      <w:marRight w:val="0"/>
      <w:marTop w:val="0"/>
      <w:marBottom w:val="0"/>
      <w:divBdr>
        <w:top w:val="none" w:sz="0" w:space="0" w:color="auto"/>
        <w:left w:val="none" w:sz="0" w:space="0" w:color="auto"/>
        <w:bottom w:val="none" w:sz="0" w:space="0" w:color="auto"/>
        <w:right w:val="none" w:sz="0" w:space="0" w:color="auto"/>
      </w:divBdr>
    </w:div>
    <w:div w:id="1968125474">
      <w:bodyDiv w:val="1"/>
      <w:marLeft w:val="0"/>
      <w:marRight w:val="0"/>
      <w:marTop w:val="0"/>
      <w:marBottom w:val="0"/>
      <w:divBdr>
        <w:top w:val="none" w:sz="0" w:space="0" w:color="auto"/>
        <w:left w:val="none" w:sz="0" w:space="0" w:color="auto"/>
        <w:bottom w:val="none" w:sz="0" w:space="0" w:color="auto"/>
        <w:right w:val="none" w:sz="0" w:space="0" w:color="auto"/>
      </w:divBdr>
    </w:div>
    <w:div w:id="1968509268">
      <w:bodyDiv w:val="1"/>
      <w:marLeft w:val="0"/>
      <w:marRight w:val="0"/>
      <w:marTop w:val="0"/>
      <w:marBottom w:val="0"/>
      <w:divBdr>
        <w:top w:val="none" w:sz="0" w:space="0" w:color="auto"/>
        <w:left w:val="none" w:sz="0" w:space="0" w:color="auto"/>
        <w:bottom w:val="none" w:sz="0" w:space="0" w:color="auto"/>
        <w:right w:val="none" w:sz="0" w:space="0" w:color="auto"/>
      </w:divBdr>
    </w:div>
    <w:div w:id="1968511411">
      <w:bodyDiv w:val="1"/>
      <w:marLeft w:val="0"/>
      <w:marRight w:val="0"/>
      <w:marTop w:val="0"/>
      <w:marBottom w:val="0"/>
      <w:divBdr>
        <w:top w:val="none" w:sz="0" w:space="0" w:color="auto"/>
        <w:left w:val="none" w:sz="0" w:space="0" w:color="auto"/>
        <w:bottom w:val="none" w:sz="0" w:space="0" w:color="auto"/>
        <w:right w:val="none" w:sz="0" w:space="0" w:color="auto"/>
      </w:divBdr>
    </w:div>
    <w:div w:id="1968705213">
      <w:bodyDiv w:val="1"/>
      <w:marLeft w:val="0"/>
      <w:marRight w:val="0"/>
      <w:marTop w:val="0"/>
      <w:marBottom w:val="0"/>
      <w:divBdr>
        <w:top w:val="none" w:sz="0" w:space="0" w:color="auto"/>
        <w:left w:val="none" w:sz="0" w:space="0" w:color="auto"/>
        <w:bottom w:val="none" w:sz="0" w:space="0" w:color="auto"/>
        <w:right w:val="none" w:sz="0" w:space="0" w:color="auto"/>
      </w:divBdr>
    </w:div>
    <w:div w:id="1968898201">
      <w:bodyDiv w:val="1"/>
      <w:marLeft w:val="0"/>
      <w:marRight w:val="0"/>
      <w:marTop w:val="0"/>
      <w:marBottom w:val="0"/>
      <w:divBdr>
        <w:top w:val="none" w:sz="0" w:space="0" w:color="auto"/>
        <w:left w:val="none" w:sz="0" w:space="0" w:color="auto"/>
        <w:bottom w:val="none" w:sz="0" w:space="0" w:color="auto"/>
        <w:right w:val="none" w:sz="0" w:space="0" w:color="auto"/>
      </w:divBdr>
    </w:div>
    <w:div w:id="1968898322">
      <w:bodyDiv w:val="1"/>
      <w:marLeft w:val="0"/>
      <w:marRight w:val="0"/>
      <w:marTop w:val="0"/>
      <w:marBottom w:val="0"/>
      <w:divBdr>
        <w:top w:val="none" w:sz="0" w:space="0" w:color="auto"/>
        <w:left w:val="none" w:sz="0" w:space="0" w:color="auto"/>
        <w:bottom w:val="none" w:sz="0" w:space="0" w:color="auto"/>
        <w:right w:val="none" w:sz="0" w:space="0" w:color="auto"/>
      </w:divBdr>
    </w:div>
    <w:div w:id="1969048831">
      <w:bodyDiv w:val="1"/>
      <w:marLeft w:val="0"/>
      <w:marRight w:val="0"/>
      <w:marTop w:val="0"/>
      <w:marBottom w:val="0"/>
      <w:divBdr>
        <w:top w:val="none" w:sz="0" w:space="0" w:color="auto"/>
        <w:left w:val="none" w:sz="0" w:space="0" w:color="auto"/>
        <w:bottom w:val="none" w:sz="0" w:space="0" w:color="auto"/>
        <w:right w:val="none" w:sz="0" w:space="0" w:color="auto"/>
      </w:divBdr>
    </w:div>
    <w:div w:id="1969126071">
      <w:bodyDiv w:val="1"/>
      <w:marLeft w:val="0"/>
      <w:marRight w:val="0"/>
      <w:marTop w:val="0"/>
      <w:marBottom w:val="0"/>
      <w:divBdr>
        <w:top w:val="none" w:sz="0" w:space="0" w:color="auto"/>
        <w:left w:val="none" w:sz="0" w:space="0" w:color="auto"/>
        <w:bottom w:val="none" w:sz="0" w:space="0" w:color="auto"/>
        <w:right w:val="none" w:sz="0" w:space="0" w:color="auto"/>
      </w:divBdr>
    </w:div>
    <w:div w:id="1969428887">
      <w:bodyDiv w:val="1"/>
      <w:marLeft w:val="0"/>
      <w:marRight w:val="0"/>
      <w:marTop w:val="0"/>
      <w:marBottom w:val="0"/>
      <w:divBdr>
        <w:top w:val="none" w:sz="0" w:space="0" w:color="auto"/>
        <w:left w:val="none" w:sz="0" w:space="0" w:color="auto"/>
        <w:bottom w:val="none" w:sz="0" w:space="0" w:color="auto"/>
        <w:right w:val="none" w:sz="0" w:space="0" w:color="auto"/>
      </w:divBdr>
    </w:div>
    <w:div w:id="1969580237">
      <w:bodyDiv w:val="1"/>
      <w:marLeft w:val="0"/>
      <w:marRight w:val="0"/>
      <w:marTop w:val="0"/>
      <w:marBottom w:val="0"/>
      <w:divBdr>
        <w:top w:val="none" w:sz="0" w:space="0" w:color="auto"/>
        <w:left w:val="none" w:sz="0" w:space="0" w:color="auto"/>
        <w:bottom w:val="none" w:sz="0" w:space="0" w:color="auto"/>
        <w:right w:val="none" w:sz="0" w:space="0" w:color="auto"/>
      </w:divBdr>
    </w:div>
    <w:div w:id="1969581667">
      <w:bodyDiv w:val="1"/>
      <w:marLeft w:val="0"/>
      <w:marRight w:val="0"/>
      <w:marTop w:val="0"/>
      <w:marBottom w:val="0"/>
      <w:divBdr>
        <w:top w:val="none" w:sz="0" w:space="0" w:color="auto"/>
        <w:left w:val="none" w:sz="0" w:space="0" w:color="auto"/>
        <w:bottom w:val="none" w:sz="0" w:space="0" w:color="auto"/>
        <w:right w:val="none" w:sz="0" w:space="0" w:color="auto"/>
      </w:divBdr>
    </w:div>
    <w:div w:id="1969774803">
      <w:bodyDiv w:val="1"/>
      <w:marLeft w:val="0"/>
      <w:marRight w:val="0"/>
      <w:marTop w:val="0"/>
      <w:marBottom w:val="0"/>
      <w:divBdr>
        <w:top w:val="none" w:sz="0" w:space="0" w:color="auto"/>
        <w:left w:val="none" w:sz="0" w:space="0" w:color="auto"/>
        <w:bottom w:val="none" w:sz="0" w:space="0" w:color="auto"/>
        <w:right w:val="none" w:sz="0" w:space="0" w:color="auto"/>
      </w:divBdr>
    </w:div>
    <w:div w:id="1969818950">
      <w:bodyDiv w:val="1"/>
      <w:marLeft w:val="0"/>
      <w:marRight w:val="0"/>
      <w:marTop w:val="0"/>
      <w:marBottom w:val="0"/>
      <w:divBdr>
        <w:top w:val="none" w:sz="0" w:space="0" w:color="auto"/>
        <w:left w:val="none" w:sz="0" w:space="0" w:color="auto"/>
        <w:bottom w:val="none" w:sz="0" w:space="0" w:color="auto"/>
        <w:right w:val="none" w:sz="0" w:space="0" w:color="auto"/>
      </w:divBdr>
    </w:div>
    <w:div w:id="1971090626">
      <w:bodyDiv w:val="1"/>
      <w:marLeft w:val="0"/>
      <w:marRight w:val="0"/>
      <w:marTop w:val="0"/>
      <w:marBottom w:val="0"/>
      <w:divBdr>
        <w:top w:val="none" w:sz="0" w:space="0" w:color="auto"/>
        <w:left w:val="none" w:sz="0" w:space="0" w:color="auto"/>
        <w:bottom w:val="none" w:sz="0" w:space="0" w:color="auto"/>
        <w:right w:val="none" w:sz="0" w:space="0" w:color="auto"/>
      </w:divBdr>
    </w:div>
    <w:div w:id="1971280861">
      <w:bodyDiv w:val="1"/>
      <w:marLeft w:val="0"/>
      <w:marRight w:val="0"/>
      <w:marTop w:val="0"/>
      <w:marBottom w:val="0"/>
      <w:divBdr>
        <w:top w:val="none" w:sz="0" w:space="0" w:color="auto"/>
        <w:left w:val="none" w:sz="0" w:space="0" w:color="auto"/>
        <w:bottom w:val="none" w:sz="0" w:space="0" w:color="auto"/>
        <w:right w:val="none" w:sz="0" w:space="0" w:color="auto"/>
      </w:divBdr>
    </w:div>
    <w:div w:id="1971325791">
      <w:bodyDiv w:val="1"/>
      <w:marLeft w:val="0"/>
      <w:marRight w:val="0"/>
      <w:marTop w:val="0"/>
      <w:marBottom w:val="0"/>
      <w:divBdr>
        <w:top w:val="none" w:sz="0" w:space="0" w:color="auto"/>
        <w:left w:val="none" w:sz="0" w:space="0" w:color="auto"/>
        <w:bottom w:val="none" w:sz="0" w:space="0" w:color="auto"/>
        <w:right w:val="none" w:sz="0" w:space="0" w:color="auto"/>
      </w:divBdr>
    </w:div>
    <w:div w:id="1971549831">
      <w:bodyDiv w:val="1"/>
      <w:marLeft w:val="0"/>
      <w:marRight w:val="0"/>
      <w:marTop w:val="0"/>
      <w:marBottom w:val="0"/>
      <w:divBdr>
        <w:top w:val="none" w:sz="0" w:space="0" w:color="auto"/>
        <w:left w:val="none" w:sz="0" w:space="0" w:color="auto"/>
        <w:bottom w:val="none" w:sz="0" w:space="0" w:color="auto"/>
        <w:right w:val="none" w:sz="0" w:space="0" w:color="auto"/>
      </w:divBdr>
    </w:div>
    <w:div w:id="1971663707">
      <w:bodyDiv w:val="1"/>
      <w:marLeft w:val="0"/>
      <w:marRight w:val="0"/>
      <w:marTop w:val="0"/>
      <w:marBottom w:val="0"/>
      <w:divBdr>
        <w:top w:val="none" w:sz="0" w:space="0" w:color="auto"/>
        <w:left w:val="none" w:sz="0" w:space="0" w:color="auto"/>
        <w:bottom w:val="none" w:sz="0" w:space="0" w:color="auto"/>
        <w:right w:val="none" w:sz="0" w:space="0" w:color="auto"/>
      </w:divBdr>
    </w:div>
    <w:div w:id="1971665289">
      <w:bodyDiv w:val="1"/>
      <w:marLeft w:val="0"/>
      <w:marRight w:val="0"/>
      <w:marTop w:val="0"/>
      <w:marBottom w:val="0"/>
      <w:divBdr>
        <w:top w:val="none" w:sz="0" w:space="0" w:color="auto"/>
        <w:left w:val="none" w:sz="0" w:space="0" w:color="auto"/>
        <w:bottom w:val="none" w:sz="0" w:space="0" w:color="auto"/>
        <w:right w:val="none" w:sz="0" w:space="0" w:color="auto"/>
      </w:divBdr>
    </w:div>
    <w:div w:id="1971785197">
      <w:bodyDiv w:val="1"/>
      <w:marLeft w:val="0"/>
      <w:marRight w:val="0"/>
      <w:marTop w:val="0"/>
      <w:marBottom w:val="0"/>
      <w:divBdr>
        <w:top w:val="none" w:sz="0" w:space="0" w:color="auto"/>
        <w:left w:val="none" w:sz="0" w:space="0" w:color="auto"/>
        <w:bottom w:val="none" w:sz="0" w:space="0" w:color="auto"/>
        <w:right w:val="none" w:sz="0" w:space="0" w:color="auto"/>
      </w:divBdr>
    </w:div>
    <w:div w:id="1971856089">
      <w:bodyDiv w:val="1"/>
      <w:marLeft w:val="0"/>
      <w:marRight w:val="0"/>
      <w:marTop w:val="0"/>
      <w:marBottom w:val="0"/>
      <w:divBdr>
        <w:top w:val="none" w:sz="0" w:space="0" w:color="auto"/>
        <w:left w:val="none" w:sz="0" w:space="0" w:color="auto"/>
        <w:bottom w:val="none" w:sz="0" w:space="0" w:color="auto"/>
        <w:right w:val="none" w:sz="0" w:space="0" w:color="auto"/>
      </w:divBdr>
    </w:div>
    <w:div w:id="1972129592">
      <w:bodyDiv w:val="1"/>
      <w:marLeft w:val="0"/>
      <w:marRight w:val="0"/>
      <w:marTop w:val="0"/>
      <w:marBottom w:val="0"/>
      <w:divBdr>
        <w:top w:val="none" w:sz="0" w:space="0" w:color="auto"/>
        <w:left w:val="none" w:sz="0" w:space="0" w:color="auto"/>
        <w:bottom w:val="none" w:sz="0" w:space="0" w:color="auto"/>
        <w:right w:val="none" w:sz="0" w:space="0" w:color="auto"/>
      </w:divBdr>
    </w:div>
    <w:div w:id="1972133214">
      <w:bodyDiv w:val="1"/>
      <w:marLeft w:val="0"/>
      <w:marRight w:val="0"/>
      <w:marTop w:val="0"/>
      <w:marBottom w:val="0"/>
      <w:divBdr>
        <w:top w:val="none" w:sz="0" w:space="0" w:color="auto"/>
        <w:left w:val="none" w:sz="0" w:space="0" w:color="auto"/>
        <w:bottom w:val="none" w:sz="0" w:space="0" w:color="auto"/>
        <w:right w:val="none" w:sz="0" w:space="0" w:color="auto"/>
      </w:divBdr>
    </w:div>
    <w:div w:id="1972133714">
      <w:bodyDiv w:val="1"/>
      <w:marLeft w:val="0"/>
      <w:marRight w:val="0"/>
      <w:marTop w:val="0"/>
      <w:marBottom w:val="0"/>
      <w:divBdr>
        <w:top w:val="none" w:sz="0" w:space="0" w:color="auto"/>
        <w:left w:val="none" w:sz="0" w:space="0" w:color="auto"/>
        <w:bottom w:val="none" w:sz="0" w:space="0" w:color="auto"/>
        <w:right w:val="none" w:sz="0" w:space="0" w:color="auto"/>
      </w:divBdr>
    </w:div>
    <w:div w:id="1972249668">
      <w:bodyDiv w:val="1"/>
      <w:marLeft w:val="0"/>
      <w:marRight w:val="0"/>
      <w:marTop w:val="0"/>
      <w:marBottom w:val="0"/>
      <w:divBdr>
        <w:top w:val="none" w:sz="0" w:space="0" w:color="auto"/>
        <w:left w:val="none" w:sz="0" w:space="0" w:color="auto"/>
        <w:bottom w:val="none" w:sz="0" w:space="0" w:color="auto"/>
        <w:right w:val="none" w:sz="0" w:space="0" w:color="auto"/>
      </w:divBdr>
    </w:div>
    <w:div w:id="1972394173">
      <w:bodyDiv w:val="1"/>
      <w:marLeft w:val="0"/>
      <w:marRight w:val="0"/>
      <w:marTop w:val="0"/>
      <w:marBottom w:val="0"/>
      <w:divBdr>
        <w:top w:val="none" w:sz="0" w:space="0" w:color="auto"/>
        <w:left w:val="none" w:sz="0" w:space="0" w:color="auto"/>
        <w:bottom w:val="none" w:sz="0" w:space="0" w:color="auto"/>
        <w:right w:val="none" w:sz="0" w:space="0" w:color="auto"/>
      </w:divBdr>
    </w:div>
    <w:div w:id="1972708958">
      <w:bodyDiv w:val="1"/>
      <w:marLeft w:val="0"/>
      <w:marRight w:val="0"/>
      <w:marTop w:val="0"/>
      <w:marBottom w:val="0"/>
      <w:divBdr>
        <w:top w:val="none" w:sz="0" w:space="0" w:color="auto"/>
        <w:left w:val="none" w:sz="0" w:space="0" w:color="auto"/>
        <w:bottom w:val="none" w:sz="0" w:space="0" w:color="auto"/>
        <w:right w:val="none" w:sz="0" w:space="0" w:color="auto"/>
      </w:divBdr>
    </w:div>
    <w:div w:id="1972860165">
      <w:bodyDiv w:val="1"/>
      <w:marLeft w:val="0"/>
      <w:marRight w:val="0"/>
      <w:marTop w:val="0"/>
      <w:marBottom w:val="0"/>
      <w:divBdr>
        <w:top w:val="none" w:sz="0" w:space="0" w:color="auto"/>
        <w:left w:val="none" w:sz="0" w:space="0" w:color="auto"/>
        <w:bottom w:val="none" w:sz="0" w:space="0" w:color="auto"/>
        <w:right w:val="none" w:sz="0" w:space="0" w:color="auto"/>
      </w:divBdr>
    </w:div>
    <w:div w:id="1972975170">
      <w:bodyDiv w:val="1"/>
      <w:marLeft w:val="0"/>
      <w:marRight w:val="0"/>
      <w:marTop w:val="0"/>
      <w:marBottom w:val="0"/>
      <w:divBdr>
        <w:top w:val="none" w:sz="0" w:space="0" w:color="auto"/>
        <w:left w:val="none" w:sz="0" w:space="0" w:color="auto"/>
        <w:bottom w:val="none" w:sz="0" w:space="0" w:color="auto"/>
        <w:right w:val="none" w:sz="0" w:space="0" w:color="auto"/>
      </w:divBdr>
    </w:div>
    <w:div w:id="1972982569">
      <w:bodyDiv w:val="1"/>
      <w:marLeft w:val="0"/>
      <w:marRight w:val="0"/>
      <w:marTop w:val="0"/>
      <w:marBottom w:val="0"/>
      <w:divBdr>
        <w:top w:val="none" w:sz="0" w:space="0" w:color="auto"/>
        <w:left w:val="none" w:sz="0" w:space="0" w:color="auto"/>
        <w:bottom w:val="none" w:sz="0" w:space="0" w:color="auto"/>
        <w:right w:val="none" w:sz="0" w:space="0" w:color="auto"/>
      </w:divBdr>
    </w:div>
    <w:div w:id="1973172571">
      <w:bodyDiv w:val="1"/>
      <w:marLeft w:val="0"/>
      <w:marRight w:val="0"/>
      <w:marTop w:val="0"/>
      <w:marBottom w:val="0"/>
      <w:divBdr>
        <w:top w:val="none" w:sz="0" w:space="0" w:color="auto"/>
        <w:left w:val="none" w:sz="0" w:space="0" w:color="auto"/>
        <w:bottom w:val="none" w:sz="0" w:space="0" w:color="auto"/>
        <w:right w:val="none" w:sz="0" w:space="0" w:color="auto"/>
      </w:divBdr>
    </w:div>
    <w:div w:id="1973250497">
      <w:bodyDiv w:val="1"/>
      <w:marLeft w:val="0"/>
      <w:marRight w:val="0"/>
      <w:marTop w:val="0"/>
      <w:marBottom w:val="0"/>
      <w:divBdr>
        <w:top w:val="none" w:sz="0" w:space="0" w:color="auto"/>
        <w:left w:val="none" w:sz="0" w:space="0" w:color="auto"/>
        <w:bottom w:val="none" w:sz="0" w:space="0" w:color="auto"/>
        <w:right w:val="none" w:sz="0" w:space="0" w:color="auto"/>
      </w:divBdr>
    </w:div>
    <w:div w:id="1973289553">
      <w:bodyDiv w:val="1"/>
      <w:marLeft w:val="0"/>
      <w:marRight w:val="0"/>
      <w:marTop w:val="0"/>
      <w:marBottom w:val="0"/>
      <w:divBdr>
        <w:top w:val="none" w:sz="0" w:space="0" w:color="auto"/>
        <w:left w:val="none" w:sz="0" w:space="0" w:color="auto"/>
        <w:bottom w:val="none" w:sz="0" w:space="0" w:color="auto"/>
        <w:right w:val="none" w:sz="0" w:space="0" w:color="auto"/>
      </w:divBdr>
    </w:div>
    <w:div w:id="1973361663">
      <w:bodyDiv w:val="1"/>
      <w:marLeft w:val="0"/>
      <w:marRight w:val="0"/>
      <w:marTop w:val="0"/>
      <w:marBottom w:val="0"/>
      <w:divBdr>
        <w:top w:val="none" w:sz="0" w:space="0" w:color="auto"/>
        <w:left w:val="none" w:sz="0" w:space="0" w:color="auto"/>
        <w:bottom w:val="none" w:sz="0" w:space="0" w:color="auto"/>
        <w:right w:val="none" w:sz="0" w:space="0" w:color="auto"/>
      </w:divBdr>
    </w:div>
    <w:div w:id="1973366764">
      <w:bodyDiv w:val="1"/>
      <w:marLeft w:val="0"/>
      <w:marRight w:val="0"/>
      <w:marTop w:val="0"/>
      <w:marBottom w:val="0"/>
      <w:divBdr>
        <w:top w:val="none" w:sz="0" w:space="0" w:color="auto"/>
        <w:left w:val="none" w:sz="0" w:space="0" w:color="auto"/>
        <w:bottom w:val="none" w:sz="0" w:space="0" w:color="auto"/>
        <w:right w:val="none" w:sz="0" w:space="0" w:color="auto"/>
      </w:divBdr>
    </w:div>
    <w:div w:id="1973553324">
      <w:bodyDiv w:val="1"/>
      <w:marLeft w:val="0"/>
      <w:marRight w:val="0"/>
      <w:marTop w:val="0"/>
      <w:marBottom w:val="0"/>
      <w:divBdr>
        <w:top w:val="none" w:sz="0" w:space="0" w:color="auto"/>
        <w:left w:val="none" w:sz="0" w:space="0" w:color="auto"/>
        <w:bottom w:val="none" w:sz="0" w:space="0" w:color="auto"/>
        <w:right w:val="none" w:sz="0" w:space="0" w:color="auto"/>
      </w:divBdr>
    </w:div>
    <w:div w:id="1974216476">
      <w:bodyDiv w:val="1"/>
      <w:marLeft w:val="0"/>
      <w:marRight w:val="0"/>
      <w:marTop w:val="0"/>
      <w:marBottom w:val="0"/>
      <w:divBdr>
        <w:top w:val="none" w:sz="0" w:space="0" w:color="auto"/>
        <w:left w:val="none" w:sz="0" w:space="0" w:color="auto"/>
        <w:bottom w:val="none" w:sz="0" w:space="0" w:color="auto"/>
        <w:right w:val="none" w:sz="0" w:space="0" w:color="auto"/>
      </w:divBdr>
    </w:div>
    <w:div w:id="1974285608">
      <w:bodyDiv w:val="1"/>
      <w:marLeft w:val="0"/>
      <w:marRight w:val="0"/>
      <w:marTop w:val="0"/>
      <w:marBottom w:val="0"/>
      <w:divBdr>
        <w:top w:val="none" w:sz="0" w:space="0" w:color="auto"/>
        <w:left w:val="none" w:sz="0" w:space="0" w:color="auto"/>
        <w:bottom w:val="none" w:sz="0" w:space="0" w:color="auto"/>
        <w:right w:val="none" w:sz="0" w:space="0" w:color="auto"/>
      </w:divBdr>
    </w:div>
    <w:div w:id="1974368194">
      <w:bodyDiv w:val="1"/>
      <w:marLeft w:val="0"/>
      <w:marRight w:val="0"/>
      <w:marTop w:val="0"/>
      <w:marBottom w:val="0"/>
      <w:divBdr>
        <w:top w:val="none" w:sz="0" w:space="0" w:color="auto"/>
        <w:left w:val="none" w:sz="0" w:space="0" w:color="auto"/>
        <w:bottom w:val="none" w:sz="0" w:space="0" w:color="auto"/>
        <w:right w:val="none" w:sz="0" w:space="0" w:color="auto"/>
      </w:divBdr>
    </w:div>
    <w:div w:id="1974754367">
      <w:bodyDiv w:val="1"/>
      <w:marLeft w:val="0"/>
      <w:marRight w:val="0"/>
      <w:marTop w:val="0"/>
      <w:marBottom w:val="0"/>
      <w:divBdr>
        <w:top w:val="none" w:sz="0" w:space="0" w:color="auto"/>
        <w:left w:val="none" w:sz="0" w:space="0" w:color="auto"/>
        <w:bottom w:val="none" w:sz="0" w:space="0" w:color="auto"/>
        <w:right w:val="none" w:sz="0" w:space="0" w:color="auto"/>
      </w:divBdr>
    </w:div>
    <w:div w:id="1975061329">
      <w:bodyDiv w:val="1"/>
      <w:marLeft w:val="0"/>
      <w:marRight w:val="0"/>
      <w:marTop w:val="0"/>
      <w:marBottom w:val="0"/>
      <w:divBdr>
        <w:top w:val="none" w:sz="0" w:space="0" w:color="auto"/>
        <w:left w:val="none" w:sz="0" w:space="0" w:color="auto"/>
        <w:bottom w:val="none" w:sz="0" w:space="0" w:color="auto"/>
        <w:right w:val="none" w:sz="0" w:space="0" w:color="auto"/>
      </w:divBdr>
    </w:div>
    <w:div w:id="1975210561">
      <w:bodyDiv w:val="1"/>
      <w:marLeft w:val="0"/>
      <w:marRight w:val="0"/>
      <w:marTop w:val="0"/>
      <w:marBottom w:val="0"/>
      <w:divBdr>
        <w:top w:val="none" w:sz="0" w:space="0" w:color="auto"/>
        <w:left w:val="none" w:sz="0" w:space="0" w:color="auto"/>
        <w:bottom w:val="none" w:sz="0" w:space="0" w:color="auto"/>
        <w:right w:val="none" w:sz="0" w:space="0" w:color="auto"/>
      </w:divBdr>
    </w:div>
    <w:div w:id="1975286436">
      <w:bodyDiv w:val="1"/>
      <w:marLeft w:val="0"/>
      <w:marRight w:val="0"/>
      <w:marTop w:val="0"/>
      <w:marBottom w:val="0"/>
      <w:divBdr>
        <w:top w:val="none" w:sz="0" w:space="0" w:color="auto"/>
        <w:left w:val="none" w:sz="0" w:space="0" w:color="auto"/>
        <w:bottom w:val="none" w:sz="0" w:space="0" w:color="auto"/>
        <w:right w:val="none" w:sz="0" w:space="0" w:color="auto"/>
      </w:divBdr>
    </w:div>
    <w:div w:id="1975402832">
      <w:bodyDiv w:val="1"/>
      <w:marLeft w:val="0"/>
      <w:marRight w:val="0"/>
      <w:marTop w:val="0"/>
      <w:marBottom w:val="0"/>
      <w:divBdr>
        <w:top w:val="none" w:sz="0" w:space="0" w:color="auto"/>
        <w:left w:val="none" w:sz="0" w:space="0" w:color="auto"/>
        <w:bottom w:val="none" w:sz="0" w:space="0" w:color="auto"/>
        <w:right w:val="none" w:sz="0" w:space="0" w:color="auto"/>
      </w:divBdr>
    </w:div>
    <w:div w:id="1975407746">
      <w:bodyDiv w:val="1"/>
      <w:marLeft w:val="0"/>
      <w:marRight w:val="0"/>
      <w:marTop w:val="0"/>
      <w:marBottom w:val="0"/>
      <w:divBdr>
        <w:top w:val="none" w:sz="0" w:space="0" w:color="auto"/>
        <w:left w:val="none" w:sz="0" w:space="0" w:color="auto"/>
        <w:bottom w:val="none" w:sz="0" w:space="0" w:color="auto"/>
        <w:right w:val="none" w:sz="0" w:space="0" w:color="auto"/>
      </w:divBdr>
    </w:div>
    <w:div w:id="1975408907">
      <w:bodyDiv w:val="1"/>
      <w:marLeft w:val="0"/>
      <w:marRight w:val="0"/>
      <w:marTop w:val="0"/>
      <w:marBottom w:val="0"/>
      <w:divBdr>
        <w:top w:val="none" w:sz="0" w:space="0" w:color="auto"/>
        <w:left w:val="none" w:sz="0" w:space="0" w:color="auto"/>
        <w:bottom w:val="none" w:sz="0" w:space="0" w:color="auto"/>
        <w:right w:val="none" w:sz="0" w:space="0" w:color="auto"/>
      </w:divBdr>
    </w:div>
    <w:div w:id="1975678350">
      <w:bodyDiv w:val="1"/>
      <w:marLeft w:val="0"/>
      <w:marRight w:val="0"/>
      <w:marTop w:val="0"/>
      <w:marBottom w:val="0"/>
      <w:divBdr>
        <w:top w:val="none" w:sz="0" w:space="0" w:color="auto"/>
        <w:left w:val="none" w:sz="0" w:space="0" w:color="auto"/>
        <w:bottom w:val="none" w:sz="0" w:space="0" w:color="auto"/>
        <w:right w:val="none" w:sz="0" w:space="0" w:color="auto"/>
      </w:divBdr>
    </w:div>
    <w:div w:id="1975939345">
      <w:bodyDiv w:val="1"/>
      <w:marLeft w:val="0"/>
      <w:marRight w:val="0"/>
      <w:marTop w:val="0"/>
      <w:marBottom w:val="0"/>
      <w:divBdr>
        <w:top w:val="none" w:sz="0" w:space="0" w:color="auto"/>
        <w:left w:val="none" w:sz="0" w:space="0" w:color="auto"/>
        <w:bottom w:val="none" w:sz="0" w:space="0" w:color="auto"/>
        <w:right w:val="none" w:sz="0" w:space="0" w:color="auto"/>
      </w:divBdr>
    </w:div>
    <w:div w:id="1975981411">
      <w:bodyDiv w:val="1"/>
      <w:marLeft w:val="0"/>
      <w:marRight w:val="0"/>
      <w:marTop w:val="0"/>
      <w:marBottom w:val="0"/>
      <w:divBdr>
        <w:top w:val="none" w:sz="0" w:space="0" w:color="auto"/>
        <w:left w:val="none" w:sz="0" w:space="0" w:color="auto"/>
        <w:bottom w:val="none" w:sz="0" w:space="0" w:color="auto"/>
        <w:right w:val="none" w:sz="0" w:space="0" w:color="auto"/>
      </w:divBdr>
    </w:div>
    <w:div w:id="1976444092">
      <w:bodyDiv w:val="1"/>
      <w:marLeft w:val="0"/>
      <w:marRight w:val="0"/>
      <w:marTop w:val="0"/>
      <w:marBottom w:val="0"/>
      <w:divBdr>
        <w:top w:val="none" w:sz="0" w:space="0" w:color="auto"/>
        <w:left w:val="none" w:sz="0" w:space="0" w:color="auto"/>
        <w:bottom w:val="none" w:sz="0" w:space="0" w:color="auto"/>
        <w:right w:val="none" w:sz="0" w:space="0" w:color="auto"/>
      </w:divBdr>
    </w:div>
    <w:div w:id="1976593747">
      <w:bodyDiv w:val="1"/>
      <w:marLeft w:val="0"/>
      <w:marRight w:val="0"/>
      <w:marTop w:val="0"/>
      <w:marBottom w:val="0"/>
      <w:divBdr>
        <w:top w:val="none" w:sz="0" w:space="0" w:color="auto"/>
        <w:left w:val="none" w:sz="0" w:space="0" w:color="auto"/>
        <w:bottom w:val="none" w:sz="0" w:space="0" w:color="auto"/>
        <w:right w:val="none" w:sz="0" w:space="0" w:color="auto"/>
      </w:divBdr>
    </w:div>
    <w:div w:id="1976711526">
      <w:bodyDiv w:val="1"/>
      <w:marLeft w:val="0"/>
      <w:marRight w:val="0"/>
      <w:marTop w:val="0"/>
      <w:marBottom w:val="0"/>
      <w:divBdr>
        <w:top w:val="none" w:sz="0" w:space="0" w:color="auto"/>
        <w:left w:val="none" w:sz="0" w:space="0" w:color="auto"/>
        <w:bottom w:val="none" w:sz="0" w:space="0" w:color="auto"/>
        <w:right w:val="none" w:sz="0" w:space="0" w:color="auto"/>
      </w:divBdr>
    </w:div>
    <w:div w:id="1976762862">
      <w:bodyDiv w:val="1"/>
      <w:marLeft w:val="0"/>
      <w:marRight w:val="0"/>
      <w:marTop w:val="0"/>
      <w:marBottom w:val="0"/>
      <w:divBdr>
        <w:top w:val="none" w:sz="0" w:space="0" w:color="auto"/>
        <w:left w:val="none" w:sz="0" w:space="0" w:color="auto"/>
        <w:bottom w:val="none" w:sz="0" w:space="0" w:color="auto"/>
        <w:right w:val="none" w:sz="0" w:space="0" w:color="auto"/>
      </w:divBdr>
    </w:div>
    <w:div w:id="1976987438">
      <w:bodyDiv w:val="1"/>
      <w:marLeft w:val="0"/>
      <w:marRight w:val="0"/>
      <w:marTop w:val="0"/>
      <w:marBottom w:val="0"/>
      <w:divBdr>
        <w:top w:val="none" w:sz="0" w:space="0" w:color="auto"/>
        <w:left w:val="none" w:sz="0" w:space="0" w:color="auto"/>
        <w:bottom w:val="none" w:sz="0" w:space="0" w:color="auto"/>
        <w:right w:val="none" w:sz="0" w:space="0" w:color="auto"/>
      </w:divBdr>
    </w:div>
    <w:div w:id="1977056028">
      <w:bodyDiv w:val="1"/>
      <w:marLeft w:val="0"/>
      <w:marRight w:val="0"/>
      <w:marTop w:val="0"/>
      <w:marBottom w:val="0"/>
      <w:divBdr>
        <w:top w:val="none" w:sz="0" w:space="0" w:color="auto"/>
        <w:left w:val="none" w:sz="0" w:space="0" w:color="auto"/>
        <w:bottom w:val="none" w:sz="0" w:space="0" w:color="auto"/>
        <w:right w:val="none" w:sz="0" w:space="0" w:color="auto"/>
      </w:divBdr>
    </w:div>
    <w:div w:id="1977104500">
      <w:bodyDiv w:val="1"/>
      <w:marLeft w:val="0"/>
      <w:marRight w:val="0"/>
      <w:marTop w:val="0"/>
      <w:marBottom w:val="0"/>
      <w:divBdr>
        <w:top w:val="none" w:sz="0" w:space="0" w:color="auto"/>
        <w:left w:val="none" w:sz="0" w:space="0" w:color="auto"/>
        <w:bottom w:val="none" w:sz="0" w:space="0" w:color="auto"/>
        <w:right w:val="none" w:sz="0" w:space="0" w:color="auto"/>
      </w:divBdr>
    </w:div>
    <w:div w:id="1977291299">
      <w:bodyDiv w:val="1"/>
      <w:marLeft w:val="0"/>
      <w:marRight w:val="0"/>
      <w:marTop w:val="0"/>
      <w:marBottom w:val="0"/>
      <w:divBdr>
        <w:top w:val="none" w:sz="0" w:space="0" w:color="auto"/>
        <w:left w:val="none" w:sz="0" w:space="0" w:color="auto"/>
        <w:bottom w:val="none" w:sz="0" w:space="0" w:color="auto"/>
        <w:right w:val="none" w:sz="0" w:space="0" w:color="auto"/>
      </w:divBdr>
    </w:div>
    <w:div w:id="1977448505">
      <w:bodyDiv w:val="1"/>
      <w:marLeft w:val="0"/>
      <w:marRight w:val="0"/>
      <w:marTop w:val="0"/>
      <w:marBottom w:val="0"/>
      <w:divBdr>
        <w:top w:val="none" w:sz="0" w:space="0" w:color="auto"/>
        <w:left w:val="none" w:sz="0" w:space="0" w:color="auto"/>
        <w:bottom w:val="none" w:sz="0" w:space="0" w:color="auto"/>
        <w:right w:val="none" w:sz="0" w:space="0" w:color="auto"/>
      </w:divBdr>
    </w:div>
    <w:div w:id="1977640878">
      <w:bodyDiv w:val="1"/>
      <w:marLeft w:val="0"/>
      <w:marRight w:val="0"/>
      <w:marTop w:val="0"/>
      <w:marBottom w:val="0"/>
      <w:divBdr>
        <w:top w:val="none" w:sz="0" w:space="0" w:color="auto"/>
        <w:left w:val="none" w:sz="0" w:space="0" w:color="auto"/>
        <w:bottom w:val="none" w:sz="0" w:space="0" w:color="auto"/>
        <w:right w:val="none" w:sz="0" w:space="0" w:color="auto"/>
      </w:divBdr>
    </w:div>
    <w:div w:id="1977710705">
      <w:bodyDiv w:val="1"/>
      <w:marLeft w:val="0"/>
      <w:marRight w:val="0"/>
      <w:marTop w:val="0"/>
      <w:marBottom w:val="0"/>
      <w:divBdr>
        <w:top w:val="none" w:sz="0" w:space="0" w:color="auto"/>
        <w:left w:val="none" w:sz="0" w:space="0" w:color="auto"/>
        <w:bottom w:val="none" w:sz="0" w:space="0" w:color="auto"/>
        <w:right w:val="none" w:sz="0" w:space="0" w:color="auto"/>
      </w:divBdr>
    </w:div>
    <w:div w:id="1977829846">
      <w:bodyDiv w:val="1"/>
      <w:marLeft w:val="0"/>
      <w:marRight w:val="0"/>
      <w:marTop w:val="0"/>
      <w:marBottom w:val="0"/>
      <w:divBdr>
        <w:top w:val="none" w:sz="0" w:space="0" w:color="auto"/>
        <w:left w:val="none" w:sz="0" w:space="0" w:color="auto"/>
        <w:bottom w:val="none" w:sz="0" w:space="0" w:color="auto"/>
        <w:right w:val="none" w:sz="0" w:space="0" w:color="auto"/>
      </w:divBdr>
    </w:div>
    <w:div w:id="1977834023">
      <w:bodyDiv w:val="1"/>
      <w:marLeft w:val="0"/>
      <w:marRight w:val="0"/>
      <w:marTop w:val="0"/>
      <w:marBottom w:val="0"/>
      <w:divBdr>
        <w:top w:val="none" w:sz="0" w:space="0" w:color="auto"/>
        <w:left w:val="none" w:sz="0" w:space="0" w:color="auto"/>
        <w:bottom w:val="none" w:sz="0" w:space="0" w:color="auto"/>
        <w:right w:val="none" w:sz="0" w:space="0" w:color="auto"/>
      </w:divBdr>
    </w:div>
    <w:div w:id="1978337169">
      <w:bodyDiv w:val="1"/>
      <w:marLeft w:val="0"/>
      <w:marRight w:val="0"/>
      <w:marTop w:val="0"/>
      <w:marBottom w:val="0"/>
      <w:divBdr>
        <w:top w:val="none" w:sz="0" w:space="0" w:color="auto"/>
        <w:left w:val="none" w:sz="0" w:space="0" w:color="auto"/>
        <w:bottom w:val="none" w:sz="0" w:space="0" w:color="auto"/>
        <w:right w:val="none" w:sz="0" w:space="0" w:color="auto"/>
      </w:divBdr>
    </w:div>
    <w:div w:id="1978339714">
      <w:bodyDiv w:val="1"/>
      <w:marLeft w:val="0"/>
      <w:marRight w:val="0"/>
      <w:marTop w:val="0"/>
      <w:marBottom w:val="0"/>
      <w:divBdr>
        <w:top w:val="none" w:sz="0" w:space="0" w:color="auto"/>
        <w:left w:val="none" w:sz="0" w:space="0" w:color="auto"/>
        <w:bottom w:val="none" w:sz="0" w:space="0" w:color="auto"/>
        <w:right w:val="none" w:sz="0" w:space="0" w:color="auto"/>
      </w:divBdr>
    </w:div>
    <w:div w:id="1978682275">
      <w:bodyDiv w:val="1"/>
      <w:marLeft w:val="0"/>
      <w:marRight w:val="0"/>
      <w:marTop w:val="0"/>
      <w:marBottom w:val="0"/>
      <w:divBdr>
        <w:top w:val="none" w:sz="0" w:space="0" w:color="auto"/>
        <w:left w:val="none" w:sz="0" w:space="0" w:color="auto"/>
        <w:bottom w:val="none" w:sz="0" w:space="0" w:color="auto"/>
        <w:right w:val="none" w:sz="0" w:space="0" w:color="auto"/>
      </w:divBdr>
    </w:div>
    <w:div w:id="1978682458">
      <w:bodyDiv w:val="1"/>
      <w:marLeft w:val="0"/>
      <w:marRight w:val="0"/>
      <w:marTop w:val="0"/>
      <w:marBottom w:val="0"/>
      <w:divBdr>
        <w:top w:val="none" w:sz="0" w:space="0" w:color="auto"/>
        <w:left w:val="none" w:sz="0" w:space="0" w:color="auto"/>
        <w:bottom w:val="none" w:sz="0" w:space="0" w:color="auto"/>
        <w:right w:val="none" w:sz="0" w:space="0" w:color="auto"/>
      </w:divBdr>
    </w:div>
    <w:div w:id="1978875254">
      <w:bodyDiv w:val="1"/>
      <w:marLeft w:val="0"/>
      <w:marRight w:val="0"/>
      <w:marTop w:val="0"/>
      <w:marBottom w:val="0"/>
      <w:divBdr>
        <w:top w:val="none" w:sz="0" w:space="0" w:color="auto"/>
        <w:left w:val="none" w:sz="0" w:space="0" w:color="auto"/>
        <w:bottom w:val="none" w:sz="0" w:space="0" w:color="auto"/>
        <w:right w:val="none" w:sz="0" w:space="0" w:color="auto"/>
      </w:divBdr>
    </w:div>
    <w:div w:id="1978875401">
      <w:bodyDiv w:val="1"/>
      <w:marLeft w:val="0"/>
      <w:marRight w:val="0"/>
      <w:marTop w:val="0"/>
      <w:marBottom w:val="0"/>
      <w:divBdr>
        <w:top w:val="none" w:sz="0" w:space="0" w:color="auto"/>
        <w:left w:val="none" w:sz="0" w:space="0" w:color="auto"/>
        <w:bottom w:val="none" w:sz="0" w:space="0" w:color="auto"/>
        <w:right w:val="none" w:sz="0" w:space="0" w:color="auto"/>
      </w:divBdr>
    </w:div>
    <w:div w:id="1978947017">
      <w:bodyDiv w:val="1"/>
      <w:marLeft w:val="0"/>
      <w:marRight w:val="0"/>
      <w:marTop w:val="0"/>
      <w:marBottom w:val="0"/>
      <w:divBdr>
        <w:top w:val="none" w:sz="0" w:space="0" w:color="auto"/>
        <w:left w:val="none" w:sz="0" w:space="0" w:color="auto"/>
        <w:bottom w:val="none" w:sz="0" w:space="0" w:color="auto"/>
        <w:right w:val="none" w:sz="0" w:space="0" w:color="auto"/>
      </w:divBdr>
    </w:div>
    <w:div w:id="1979139849">
      <w:bodyDiv w:val="1"/>
      <w:marLeft w:val="0"/>
      <w:marRight w:val="0"/>
      <w:marTop w:val="0"/>
      <w:marBottom w:val="0"/>
      <w:divBdr>
        <w:top w:val="none" w:sz="0" w:space="0" w:color="auto"/>
        <w:left w:val="none" w:sz="0" w:space="0" w:color="auto"/>
        <w:bottom w:val="none" w:sz="0" w:space="0" w:color="auto"/>
        <w:right w:val="none" w:sz="0" w:space="0" w:color="auto"/>
      </w:divBdr>
    </w:div>
    <w:div w:id="1979609701">
      <w:bodyDiv w:val="1"/>
      <w:marLeft w:val="0"/>
      <w:marRight w:val="0"/>
      <w:marTop w:val="0"/>
      <w:marBottom w:val="0"/>
      <w:divBdr>
        <w:top w:val="none" w:sz="0" w:space="0" w:color="auto"/>
        <w:left w:val="none" w:sz="0" w:space="0" w:color="auto"/>
        <w:bottom w:val="none" w:sz="0" w:space="0" w:color="auto"/>
        <w:right w:val="none" w:sz="0" w:space="0" w:color="auto"/>
      </w:divBdr>
    </w:div>
    <w:div w:id="1979722229">
      <w:bodyDiv w:val="1"/>
      <w:marLeft w:val="0"/>
      <w:marRight w:val="0"/>
      <w:marTop w:val="0"/>
      <w:marBottom w:val="0"/>
      <w:divBdr>
        <w:top w:val="none" w:sz="0" w:space="0" w:color="auto"/>
        <w:left w:val="none" w:sz="0" w:space="0" w:color="auto"/>
        <w:bottom w:val="none" w:sz="0" w:space="0" w:color="auto"/>
        <w:right w:val="none" w:sz="0" w:space="0" w:color="auto"/>
      </w:divBdr>
    </w:div>
    <w:div w:id="1980105452">
      <w:bodyDiv w:val="1"/>
      <w:marLeft w:val="0"/>
      <w:marRight w:val="0"/>
      <w:marTop w:val="0"/>
      <w:marBottom w:val="0"/>
      <w:divBdr>
        <w:top w:val="none" w:sz="0" w:space="0" w:color="auto"/>
        <w:left w:val="none" w:sz="0" w:space="0" w:color="auto"/>
        <w:bottom w:val="none" w:sz="0" w:space="0" w:color="auto"/>
        <w:right w:val="none" w:sz="0" w:space="0" w:color="auto"/>
      </w:divBdr>
    </w:div>
    <w:div w:id="1980303304">
      <w:bodyDiv w:val="1"/>
      <w:marLeft w:val="0"/>
      <w:marRight w:val="0"/>
      <w:marTop w:val="0"/>
      <w:marBottom w:val="0"/>
      <w:divBdr>
        <w:top w:val="none" w:sz="0" w:space="0" w:color="auto"/>
        <w:left w:val="none" w:sz="0" w:space="0" w:color="auto"/>
        <w:bottom w:val="none" w:sz="0" w:space="0" w:color="auto"/>
        <w:right w:val="none" w:sz="0" w:space="0" w:color="auto"/>
      </w:divBdr>
    </w:div>
    <w:div w:id="1980720617">
      <w:bodyDiv w:val="1"/>
      <w:marLeft w:val="0"/>
      <w:marRight w:val="0"/>
      <w:marTop w:val="0"/>
      <w:marBottom w:val="0"/>
      <w:divBdr>
        <w:top w:val="none" w:sz="0" w:space="0" w:color="auto"/>
        <w:left w:val="none" w:sz="0" w:space="0" w:color="auto"/>
        <w:bottom w:val="none" w:sz="0" w:space="0" w:color="auto"/>
        <w:right w:val="none" w:sz="0" w:space="0" w:color="auto"/>
      </w:divBdr>
    </w:div>
    <w:div w:id="1980722159">
      <w:bodyDiv w:val="1"/>
      <w:marLeft w:val="0"/>
      <w:marRight w:val="0"/>
      <w:marTop w:val="0"/>
      <w:marBottom w:val="0"/>
      <w:divBdr>
        <w:top w:val="none" w:sz="0" w:space="0" w:color="auto"/>
        <w:left w:val="none" w:sz="0" w:space="0" w:color="auto"/>
        <w:bottom w:val="none" w:sz="0" w:space="0" w:color="auto"/>
        <w:right w:val="none" w:sz="0" w:space="0" w:color="auto"/>
      </w:divBdr>
    </w:div>
    <w:div w:id="1981184834">
      <w:bodyDiv w:val="1"/>
      <w:marLeft w:val="0"/>
      <w:marRight w:val="0"/>
      <w:marTop w:val="0"/>
      <w:marBottom w:val="0"/>
      <w:divBdr>
        <w:top w:val="none" w:sz="0" w:space="0" w:color="auto"/>
        <w:left w:val="none" w:sz="0" w:space="0" w:color="auto"/>
        <w:bottom w:val="none" w:sz="0" w:space="0" w:color="auto"/>
        <w:right w:val="none" w:sz="0" w:space="0" w:color="auto"/>
      </w:divBdr>
    </w:div>
    <w:div w:id="1981498316">
      <w:bodyDiv w:val="1"/>
      <w:marLeft w:val="0"/>
      <w:marRight w:val="0"/>
      <w:marTop w:val="0"/>
      <w:marBottom w:val="0"/>
      <w:divBdr>
        <w:top w:val="none" w:sz="0" w:space="0" w:color="auto"/>
        <w:left w:val="none" w:sz="0" w:space="0" w:color="auto"/>
        <w:bottom w:val="none" w:sz="0" w:space="0" w:color="auto"/>
        <w:right w:val="none" w:sz="0" w:space="0" w:color="auto"/>
      </w:divBdr>
    </w:div>
    <w:div w:id="1981760542">
      <w:bodyDiv w:val="1"/>
      <w:marLeft w:val="0"/>
      <w:marRight w:val="0"/>
      <w:marTop w:val="0"/>
      <w:marBottom w:val="0"/>
      <w:divBdr>
        <w:top w:val="none" w:sz="0" w:space="0" w:color="auto"/>
        <w:left w:val="none" w:sz="0" w:space="0" w:color="auto"/>
        <w:bottom w:val="none" w:sz="0" w:space="0" w:color="auto"/>
        <w:right w:val="none" w:sz="0" w:space="0" w:color="auto"/>
      </w:divBdr>
    </w:div>
    <w:div w:id="1981764375">
      <w:bodyDiv w:val="1"/>
      <w:marLeft w:val="0"/>
      <w:marRight w:val="0"/>
      <w:marTop w:val="0"/>
      <w:marBottom w:val="0"/>
      <w:divBdr>
        <w:top w:val="none" w:sz="0" w:space="0" w:color="auto"/>
        <w:left w:val="none" w:sz="0" w:space="0" w:color="auto"/>
        <w:bottom w:val="none" w:sz="0" w:space="0" w:color="auto"/>
        <w:right w:val="none" w:sz="0" w:space="0" w:color="auto"/>
      </w:divBdr>
    </w:div>
    <w:div w:id="1981886350">
      <w:bodyDiv w:val="1"/>
      <w:marLeft w:val="0"/>
      <w:marRight w:val="0"/>
      <w:marTop w:val="0"/>
      <w:marBottom w:val="0"/>
      <w:divBdr>
        <w:top w:val="none" w:sz="0" w:space="0" w:color="auto"/>
        <w:left w:val="none" w:sz="0" w:space="0" w:color="auto"/>
        <w:bottom w:val="none" w:sz="0" w:space="0" w:color="auto"/>
        <w:right w:val="none" w:sz="0" w:space="0" w:color="auto"/>
      </w:divBdr>
    </w:div>
    <w:div w:id="1981958493">
      <w:bodyDiv w:val="1"/>
      <w:marLeft w:val="0"/>
      <w:marRight w:val="0"/>
      <w:marTop w:val="0"/>
      <w:marBottom w:val="0"/>
      <w:divBdr>
        <w:top w:val="none" w:sz="0" w:space="0" w:color="auto"/>
        <w:left w:val="none" w:sz="0" w:space="0" w:color="auto"/>
        <w:bottom w:val="none" w:sz="0" w:space="0" w:color="auto"/>
        <w:right w:val="none" w:sz="0" w:space="0" w:color="auto"/>
      </w:divBdr>
    </w:div>
    <w:div w:id="1982031693">
      <w:bodyDiv w:val="1"/>
      <w:marLeft w:val="0"/>
      <w:marRight w:val="0"/>
      <w:marTop w:val="0"/>
      <w:marBottom w:val="0"/>
      <w:divBdr>
        <w:top w:val="none" w:sz="0" w:space="0" w:color="auto"/>
        <w:left w:val="none" w:sz="0" w:space="0" w:color="auto"/>
        <w:bottom w:val="none" w:sz="0" w:space="0" w:color="auto"/>
        <w:right w:val="none" w:sz="0" w:space="0" w:color="auto"/>
      </w:divBdr>
    </w:div>
    <w:div w:id="1982155285">
      <w:bodyDiv w:val="1"/>
      <w:marLeft w:val="0"/>
      <w:marRight w:val="0"/>
      <w:marTop w:val="0"/>
      <w:marBottom w:val="0"/>
      <w:divBdr>
        <w:top w:val="none" w:sz="0" w:space="0" w:color="auto"/>
        <w:left w:val="none" w:sz="0" w:space="0" w:color="auto"/>
        <w:bottom w:val="none" w:sz="0" w:space="0" w:color="auto"/>
        <w:right w:val="none" w:sz="0" w:space="0" w:color="auto"/>
      </w:divBdr>
    </w:div>
    <w:div w:id="1982343364">
      <w:bodyDiv w:val="1"/>
      <w:marLeft w:val="0"/>
      <w:marRight w:val="0"/>
      <w:marTop w:val="0"/>
      <w:marBottom w:val="0"/>
      <w:divBdr>
        <w:top w:val="none" w:sz="0" w:space="0" w:color="auto"/>
        <w:left w:val="none" w:sz="0" w:space="0" w:color="auto"/>
        <w:bottom w:val="none" w:sz="0" w:space="0" w:color="auto"/>
        <w:right w:val="none" w:sz="0" w:space="0" w:color="auto"/>
      </w:divBdr>
    </w:div>
    <w:div w:id="1982420632">
      <w:bodyDiv w:val="1"/>
      <w:marLeft w:val="0"/>
      <w:marRight w:val="0"/>
      <w:marTop w:val="0"/>
      <w:marBottom w:val="0"/>
      <w:divBdr>
        <w:top w:val="none" w:sz="0" w:space="0" w:color="auto"/>
        <w:left w:val="none" w:sz="0" w:space="0" w:color="auto"/>
        <w:bottom w:val="none" w:sz="0" w:space="0" w:color="auto"/>
        <w:right w:val="none" w:sz="0" w:space="0" w:color="auto"/>
      </w:divBdr>
    </w:div>
    <w:div w:id="1982734531">
      <w:bodyDiv w:val="1"/>
      <w:marLeft w:val="0"/>
      <w:marRight w:val="0"/>
      <w:marTop w:val="0"/>
      <w:marBottom w:val="0"/>
      <w:divBdr>
        <w:top w:val="none" w:sz="0" w:space="0" w:color="auto"/>
        <w:left w:val="none" w:sz="0" w:space="0" w:color="auto"/>
        <w:bottom w:val="none" w:sz="0" w:space="0" w:color="auto"/>
        <w:right w:val="none" w:sz="0" w:space="0" w:color="auto"/>
      </w:divBdr>
    </w:div>
    <w:div w:id="1982806480">
      <w:bodyDiv w:val="1"/>
      <w:marLeft w:val="0"/>
      <w:marRight w:val="0"/>
      <w:marTop w:val="0"/>
      <w:marBottom w:val="0"/>
      <w:divBdr>
        <w:top w:val="none" w:sz="0" w:space="0" w:color="auto"/>
        <w:left w:val="none" w:sz="0" w:space="0" w:color="auto"/>
        <w:bottom w:val="none" w:sz="0" w:space="0" w:color="auto"/>
        <w:right w:val="none" w:sz="0" w:space="0" w:color="auto"/>
      </w:divBdr>
    </w:div>
    <w:div w:id="1982996670">
      <w:bodyDiv w:val="1"/>
      <w:marLeft w:val="0"/>
      <w:marRight w:val="0"/>
      <w:marTop w:val="0"/>
      <w:marBottom w:val="0"/>
      <w:divBdr>
        <w:top w:val="none" w:sz="0" w:space="0" w:color="auto"/>
        <w:left w:val="none" w:sz="0" w:space="0" w:color="auto"/>
        <w:bottom w:val="none" w:sz="0" w:space="0" w:color="auto"/>
        <w:right w:val="none" w:sz="0" w:space="0" w:color="auto"/>
      </w:divBdr>
    </w:div>
    <w:div w:id="1983806819">
      <w:bodyDiv w:val="1"/>
      <w:marLeft w:val="0"/>
      <w:marRight w:val="0"/>
      <w:marTop w:val="0"/>
      <w:marBottom w:val="0"/>
      <w:divBdr>
        <w:top w:val="none" w:sz="0" w:space="0" w:color="auto"/>
        <w:left w:val="none" w:sz="0" w:space="0" w:color="auto"/>
        <w:bottom w:val="none" w:sz="0" w:space="0" w:color="auto"/>
        <w:right w:val="none" w:sz="0" w:space="0" w:color="auto"/>
      </w:divBdr>
    </w:div>
    <w:div w:id="1983922036">
      <w:bodyDiv w:val="1"/>
      <w:marLeft w:val="0"/>
      <w:marRight w:val="0"/>
      <w:marTop w:val="0"/>
      <w:marBottom w:val="0"/>
      <w:divBdr>
        <w:top w:val="none" w:sz="0" w:space="0" w:color="auto"/>
        <w:left w:val="none" w:sz="0" w:space="0" w:color="auto"/>
        <w:bottom w:val="none" w:sz="0" w:space="0" w:color="auto"/>
        <w:right w:val="none" w:sz="0" w:space="0" w:color="auto"/>
      </w:divBdr>
    </w:div>
    <w:div w:id="1983924661">
      <w:bodyDiv w:val="1"/>
      <w:marLeft w:val="0"/>
      <w:marRight w:val="0"/>
      <w:marTop w:val="0"/>
      <w:marBottom w:val="0"/>
      <w:divBdr>
        <w:top w:val="none" w:sz="0" w:space="0" w:color="auto"/>
        <w:left w:val="none" w:sz="0" w:space="0" w:color="auto"/>
        <w:bottom w:val="none" w:sz="0" w:space="0" w:color="auto"/>
        <w:right w:val="none" w:sz="0" w:space="0" w:color="auto"/>
      </w:divBdr>
    </w:div>
    <w:div w:id="1984042625">
      <w:bodyDiv w:val="1"/>
      <w:marLeft w:val="0"/>
      <w:marRight w:val="0"/>
      <w:marTop w:val="0"/>
      <w:marBottom w:val="0"/>
      <w:divBdr>
        <w:top w:val="none" w:sz="0" w:space="0" w:color="auto"/>
        <w:left w:val="none" w:sz="0" w:space="0" w:color="auto"/>
        <w:bottom w:val="none" w:sz="0" w:space="0" w:color="auto"/>
        <w:right w:val="none" w:sz="0" w:space="0" w:color="auto"/>
      </w:divBdr>
    </w:div>
    <w:div w:id="1984263218">
      <w:bodyDiv w:val="1"/>
      <w:marLeft w:val="0"/>
      <w:marRight w:val="0"/>
      <w:marTop w:val="0"/>
      <w:marBottom w:val="0"/>
      <w:divBdr>
        <w:top w:val="none" w:sz="0" w:space="0" w:color="auto"/>
        <w:left w:val="none" w:sz="0" w:space="0" w:color="auto"/>
        <w:bottom w:val="none" w:sz="0" w:space="0" w:color="auto"/>
        <w:right w:val="none" w:sz="0" w:space="0" w:color="auto"/>
      </w:divBdr>
    </w:div>
    <w:div w:id="1984578069">
      <w:bodyDiv w:val="1"/>
      <w:marLeft w:val="0"/>
      <w:marRight w:val="0"/>
      <w:marTop w:val="0"/>
      <w:marBottom w:val="0"/>
      <w:divBdr>
        <w:top w:val="none" w:sz="0" w:space="0" w:color="auto"/>
        <w:left w:val="none" w:sz="0" w:space="0" w:color="auto"/>
        <w:bottom w:val="none" w:sz="0" w:space="0" w:color="auto"/>
        <w:right w:val="none" w:sz="0" w:space="0" w:color="auto"/>
      </w:divBdr>
    </w:div>
    <w:div w:id="1984658983">
      <w:bodyDiv w:val="1"/>
      <w:marLeft w:val="0"/>
      <w:marRight w:val="0"/>
      <w:marTop w:val="0"/>
      <w:marBottom w:val="0"/>
      <w:divBdr>
        <w:top w:val="none" w:sz="0" w:space="0" w:color="auto"/>
        <w:left w:val="none" w:sz="0" w:space="0" w:color="auto"/>
        <w:bottom w:val="none" w:sz="0" w:space="0" w:color="auto"/>
        <w:right w:val="none" w:sz="0" w:space="0" w:color="auto"/>
      </w:divBdr>
    </w:div>
    <w:div w:id="1985113998">
      <w:bodyDiv w:val="1"/>
      <w:marLeft w:val="0"/>
      <w:marRight w:val="0"/>
      <w:marTop w:val="0"/>
      <w:marBottom w:val="0"/>
      <w:divBdr>
        <w:top w:val="none" w:sz="0" w:space="0" w:color="auto"/>
        <w:left w:val="none" w:sz="0" w:space="0" w:color="auto"/>
        <w:bottom w:val="none" w:sz="0" w:space="0" w:color="auto"/>
        <w:right w:val="none" w:sz="0" w:space="0" w:color="auto"/>
      </w:divBdr>
    </w:div>
    <w:div w:id="1985429162">
      <w:bodyDiv w:val="1"/>
      <w:marLeft w:val="0"/>
      <w:marRight w:val="0"/>
      <w:marTop w:val="0"/>
      <w:marBottom w:val="0"/>
      <w:divBdr>
        <w:top w:val="none" w:sz="0" w:space="0" w:color="auto"/>
        <w:left w:val="none" w:sz="0" w:space="0" w:color="auto"/>
        <w:bottom w:val="none" w:sz="0" w:space="0" w:color="auto"/>
        <w:right w:val="none" w:sz="0" w:space="0" w:color="auto"/>
      </w:divBdr>
    </w:div>
    <w:div w:id="1985498997">
      <w:bodyDiv w:val="1"/>
      <w:marLeft w:val="0"/>
      <w:marRight w:val="0"/>
      <w:marTop w:val="0"/>
      <w:marBottom w:val="0"/>
      <w:divBdr>
        <w:top w:val="none" w:sz="0" w:space="0" w:color="auto"/>
        <w:left w:val="none" w:sz="0" w:space="0" w:color="auto"/>
        <w:bottom w:val="none" w:sz="0" w:space="0" w:color="auto"/>
        <w:right w:val="none" w:sz="0" w:space="0" w:color="auto"/>
      </w:divBdr>
    </w:div>
    <w:div w:id="1985575710">
      <w:bodyDiv w:val="1"/>
      <w:marLeft w:val="0"/>
      <w:marRight w:val="0"/>
      <w:marTop w:val="0"/>
      <w:marBottom w:val="0"/>
      <w:divBdr>
        <w:top w:val="none" w:sz="0" w:space="0" w:color="auto"/>
        <w:left w:val="none" w:sz="0" w:space="0" w:color="auto"/>
        <w:bottom w:val="none" w:sz="0" w:space="0" w:color="auto"/>
        <w:right w:val="none" w:sz="0" w:space="0" w:color="auto"/>
      </w:divBdr>
    </w:div>
    <w:div w:id="1985962252">
      <w:bodyDiv w:val="1"/>
      <w:marLeft w:val="0"/>
      <w:marRight w:val="0"/>
      <w:marTop w:val="0"/>
      <w:marBottom w:val="0"/>
      <w:divBdr>
        <w:top w:val="none" w:sz="0" w:space="0" w:color="auto"/>
        <w:left w:val="none" w:sz="0" w:space="0" w:color="auto"/>
        <w:bottom w:val="none" w:sz="0" w:space="0" w:color="auto"/>
        <w:right w:val="none" w:sz="0" w:space="0" w:color="auto"/>
      </w:divBdr>
    </w:div>
    <w:div w:id="1986158966">
      <w:bodyDiv w:val="1"/>
      <w:marLeft w:val="0"/>
      <w:marRight w:val="0"/>
      <w:marTop w:val="0"/>
      <w:marBottom w:val="0"/>
      <w:divBdr>
        <w:top w:val="none" w:sz="0" w:space="0" w:color="auto"/>
        <w:left w:val="none" w:sz="0" w:space="0" w:color="auto"/>
        <w:bottom w:val="none" w:sz="0" w:space="0" w:color="auto"/>
        <w:right w:val="none" w:sz="0" w:space="0" w:color="auto"/>
      </w:divBdr>
    </w:div>
    <w:div w:id="1986470203">
      <w:bodyDiv w:val="1"/>
      <w:marLeft w:val="0"/>
      <w:marRight w:val="0"/>
      <w:marTop w:val="0"/>
      <w:marBottom w:val="0"/>
      <w:divBdr>
        <w:top w:val="none" w:sz="0" w:space="0" w:color="auto"/>
        <w:left w:val="none" w:sz="0" w:space="0" w:color="auto"/>
        <w:bottom w:val="none" w:sz="0" w:space="0" w:color="auto"/>
        <w:right w:val="none" w:sz="0" w:space="0" w:color="auto"/>
      </w:divBdr>
    </w:div>
    <w:div w:id="1986617570">
      <w:bodyDiv w:val="1"/>
      <w:marLeft w:val="0"/>
      <w:marRight w:val="0"/>
      <w:marTop w:val="0"/>
      <w:marBottom w:val="0"/>
      <w:divBdr>
        <w:top w:val="none" w:sz="0" w:space="0" w:color="auto"/>
        <w:left w:val="none" w:sz="0" w:space="0" w:color="auto"/>
        <w:bottom w:val="none" w:sz="0" w:space="0" w:color="auto"/>
        <w:right w:val="none" w:sz="0" w:space="0" w:color="auto"/>
      </w:divBdr>
    </w:div>
    <w:div w:id="1986929877">
      <w:bodyDiv w:val="1"/>
      <w:marLeft w:val="0"/>
      <w:marRight w:val="0"/>
      <w:marTop w:val="0"/>
      <w:marBottom w:val="0"/>
      <w:divBdr>
        <w:top w:val="none" w:sz="0" w:space="0" w:color="auto"/>
        <w:left w:val="none" w:sz="0" w:space="0" w:color="auto"/>
        <w:bottom w:val="none" w:sz="0" w:space="0" w:color="auto"/>
        <w:right w:val="none" w:sz="0" w:space="0" w:color="auto"/>
      </w:divBdr>
    </w:div>
    <w:div w:id="1986931299">
      <w:bodyDiv w:val="1"/>
      <w:marLeft w:val="0"/>
      <w:marRight w:val="0"/>
      <w:marTop w:val="0"/>
      <w:marBottom w:val="0"/>
      <w:divBdr>
        <w:top w:val="none" w:sz="0" w:space="0" w:color="auto"/>
        <w:left w:val="none" w:sz="0" w:space="0" w:color="auto"/>
        <w:bottom w:val="none" w:sz="0" w:space="0" w:color="auto"/>
        <w:right w:val="none" w:sz="0" w:space="0" w:color="auto"/>
      </w:divBdr>
    </w:div>
    <w:div w:id="1987707302">
      <w:bodyDiv w:val="1"/>
      <w:marLeft w:val="0"/>
      <w:marRight w:val="0"/>
      <w:marTop w:val="0"/>
      <w:marBottom w:val="0"/>
      <w:divBdr>
        <w:top w:val="none" w:sz="0" w:space="0" w:color="auto"/>
        <w:left w:val="none" w:sz="0" w:space="0" w:color="auto"/>
        <w:bottom w:val="none" w:sz="0" w:space="0" w:color="auto"/>
        <w:right w:val="none" w:sz="0" w:space="0" w:color="auto"/>
      </w:divBdr>
    </w:div>
    <w:div w:id="1987850844">
      <w:bodyDiv w:val="1"/>
      <w:marLeft w:val="0"/>
      <w:marRight w:val="0"/>
      <w:marTop w:val="0"/>
      <w:marBottom w:val="0"/>
      <w:divBdr>
        <w:top w:val="none" w:sz="0" w:space="0" w:color="auto"/>
        <w:left w:val="none" w:sz="0" w:space="0" w:color="auto"/>
        <w:bottom w:val="none" w:sz="0" w:space="0" w:color="auto"/>
        <w:right w:val="none" w:sz="0" w:space="0" w:color="auto"/>
      </w:divBdr>
    </w:div>
    <w:div w:id="1988120409">
      <w:bodyDiv w:val="1"/>
      <w:marLeft w:val="0"/>
      <w:marRight w:val="0"/>
      <w:marTop w:val="0"/>
      <w:marBottom w:val="0"/>
      <w:divBdr>
        <w:top w:val="none" w:sz="0" w:space="0" w:color="auto"/>
        <w:left w:val="none" w:sz="0" w:space="0" w:color="auto"/>
        <w:bottom w:val="none" w:sz="0" w:space="0" w:color="auto"/>
        <w:right w:val="none" w:sz="0" w:space="0" w:color="auto"/>
      </w:divBdr>
    </w:div>
    <w:div w:id="1988167962">
      <w:bodyDiv w:val="1"/>
      <w:marLeft w:val="0"/>
      <w:marRight w:val="0"/>
      <w:marTop w:val="0"/>
      <w:marBottom w:val="0"/>
      <w:divBdr>
        <w:top w:val="none" w:sz="0" w:space="0" w:color="auto"/>
        <w:left w:val="none" w:sz="0" w:space="0" w:color="auto"/>
        <w:bottom w:val="none" w:sz="0" w:space="0" w:color="auto"/>
        <w:right w:val="none" w:sz="0" w:space="0" w:color="auto"/>
      </w:divBdr>
    </w:div>
    <w:div w:id="1988322285">
      <w:bodyDiv w:val="1"/>
      <w:marLeft w:val="0"/>
      <w:marRight w:val="0"/>
      <w:marTop w:val="0"/>
      <w:marBottom w:val="0"/>
      <w:divBdr>
        <w:top w:val="none" w:sz="0" w:space="0" w:color="auto"/>
        <w:left w:val="none" w:sz="0" w:space="0" w:color="auto"/>
        <w:bottom w:val="none" w:sz="0" w:space="0" w:color="auto"/>
        <w:right w:val="none" w:sz="0" w:space="0" w:color="auto"/>
      </w:divBdr>
    </w:div>
    <w:div w:id="1988893508">
      <w:bodyDiv w:val="1"/>
      <w:marLeft w:val="0"/>
      <w:marRight w:val="0"/>
      <w:marTop w:val="0"/>
      <w:marBottom w:val="0"/>
      <w:divBdr>
        <w:top w:val="none" w:sz="0" w:space="0" w:color="auto"/>
        <w:left w:val="none" w:sz="0" w:space="0" w:color="auto"/>
        <w:bottom w:val="none" w:sz="0" w:space="0" w:color="auto"/>
        <w:right w:val="none" w:sz="0" w:space="0" w:color="auto"/>
      </w:divBdr>
    </w:div>
    <w:div w:id="1989741215">
      <w:bodyDiv w:val="1"/>
      <w:marLeft w:val="0"/>
      <w:marRight w:val="0"/>
      <w:marTop w:val="0"/>
      <w:marBottom w:val="0"/>
      <w:divBdr>
        <w:top w:val="none" w:sz="0" w:space="0" w:color="auto"/>
        <w:left w:val="none" w:sz="0" w:space="0" w:color="auto"/>
        <w:bottom w:val="none" w:sz="0" w:space="0" w:color="auto"/>
        <w:right w:val="none" w:sz="0" w:space="0" w:color="auto"/>
      </w:divBdr>
    </w:div>
    <w:div w:id="1989824674">
      <w:bodyDiv w:val="1"/>
      <w:marLeft w:val="0"/>
      <w:marRight w:val="0"/>
      <w:marTop w:val="0"/>
      <w:marBottom w:val="0"/>
      <w:divBdr>
        <w:top w:val="none" w:sz="0" w:space="0" w:color="auto"/>
        <w:left w:val="none" w:sz="0" w:space="0" w:color="auto"/>
        <w:bottom w:val="none" w:sz="0" w:space="0" w:color="auto"/>
        <w:right w:val="none" w:sz="0" w:space="0" w:color="auto"/>
      </w:divBdr>
    </w:div>
    <w:div w:id="1989899889">
      <w:bodyDiv w:val="1"/>
      <w:marLeft w:val="0"/>
      <w:marRight w:val="0"/>
      <w:marTop w:val="0"/>
      <w:marBottom w:val="0"/>
      <w:divBdr>
        <w:top w:val="none" w:sz="0" w:space="0" w:color="auto"/>
        <w:left w:val="none" w:sz="0" w:space="0" w:color="auto"/>
        <w:bottom w:val="none" w:sz="0" w:space="0" w:color="auto"/>
        <w:right w:val="none" w:sz="0" w:space="0" w:color="auto"/>
      </w:divBdr>
    </w:div>
    <w:div w:id="1990016021">
      <w:bodyDiv w:val="1"/>
      <w:marLeft w:val="0"/>
      <w:marRight w:val="0"/>
      <w:marTop w:val="0"/>
      <w:marBottom w:val="0"/>
      <w:divBdr>
        <w:top w:val="none" w:sz="0" w:space="0" w:color="auto"/>
        <w:left w:val="none" w:sz="0" w:space="0" w:color="auto"/>
        <w:bottom w:val="none" w:sz="0" w:space="0" w:color="auto"/>
        <w:right w:val="none" w:sz="0" w:space="0" w:color="auto"/>
      </w:divBdr>
    </w:div>
    <w:div w:id="1990016406">
      <w:bodyDiv w:val="1"/>
      <w:marLeft w:val="0"/>
      <w:marRight w:val="0"/>
      <w:marTop w:val="0"/>
      <w:marBottom w:val="0"/>
      <w:divBdr>
        <w:top w:val="none" w:sz="0" w:space="0" w:color="auto"/>
        <w:left w:val="none" w:sz="0" w:space="0" w:color="auto"/>
        <w:bottom w:val="none" w:sz="0" w:space="0" w:color="auto"/>
        <w:right w:val="none" w:sz="0" w:space="0" w:color="auto"/>
      </w:divBdr>
    </w:div>
    <w:div w:id="1990085661">
      <w:bodyDiv w:val="1"/>
      <w:marLeft w:val="0"/>
      <w:marRight w:val="0"/>
      <w:marTop w:val="0"/>
      <w:marBottom w:val="0"/>
      <w:divBdr>
        <w:top w:val="none" w:sz="0" w:space="0" w:color="auto"/>
        <w:left w:val="none" w:sz="0" w:space="0" w:color="auto"/>
        <w:bottom w:val="none" w:sz="0" w:space="0" w:color="auto"/>
        <w:right w:val="none" w:sz="0" w:space="0" w:color="auto"/>
      </w:divBdr>
    </w:div>
    <w:div w:id="1990282001">
      <w:bodyDiv w:val="1"/>
      <w:marLeft w:val="0"/>
      <w:marRight w:val="0"/>
      <w:marTop w:val="0"/>
      <w:marBottom w:val="0"/>
      <w:divBdr>
        <w:top w:val="none" w:sz="0" w:space="0" w:color="auto"/>
        <w:left w:val="none" w:sz="0" w:space="0" w:color="auto"/>
        <w:bottom w:val="none" w:sz="0" w:space="0" w:color="auto"/>
        <w:right w:val="none" w:sz="0" w:space="0" w:color="auto"/>
      </w:divBdr>
    </w:div>
    <w:div w:id="1990548103">
      <w:bodyDiv w:val="1"/>
      <w:marLeft w:val="0"/>
      <w:marRight w:val="0"/>
      <w:marTop w:val="0"/>
      <w:marBottom w:val="0"/>
      <w:divBdr>
        <w:top w:val="none" w:sz="0" w:space="0" w:color="auto"/>
        <w:left w:val="none" w:sz="0" w:space="0" w:color="auto"/>
        <w:bottom w:val="none" w:sz="0" w:space="0" w:color="auto"/>
        <w:right w:val="none" w:sz="0" w:space="0" w:color="auto"/>
      </w:divBdr>
    </w:div>
    <w:div w:id="1990595273">
      <w:bodyDiv w:val="1"/>
      <w:marLeft w:val="0"/>
      <w:marRight w:val="0"/>
      <w:marTop w:val="0"/>
      <w:marBottom w:val="0"/>
      <w:divBdr>
        <w:top w:val="none" w:sz="0" w:space="0" w:color="auto"/>
        <w:left w:val="none" w:sz="0" w:space="0" w:color="auto"/>
        <w:bottom w:val="none" w:sz="0" w:space="0" w:color="auto"/>
        <w:right w:val="none" w:sz="0" w:space="0" w:color="auto"/>
      </w:divBdr>
    </w:div>
    <w:div w:id="1990748085">
      <w:bodyDiv w:val="1"/>
      <w:marLeft w:val="0"/>
      <w:marRight w:val="0"/>
      <w:marTop w:val="0"/>
      <w:marBottom w:val="0"/>
      <w:divBdr>
        <w:top w:val="none" w:sz="0" w:space="0" w:color="auto"/>
        <w:left w:val="none" w:sz="0" w:space="0" w:color="auto"/>
        <w:bottom w:val="none" w:sz="0" w:space="0" w:color="auto"/>
        <w:right w:val="none" w:sz="0" w:space="0" w:color="auto"/>
      </w:divBdr>
    </w:div>
    <w:div w:id="1990861342">
      <w:bodyDiv w:val="1"/>
      <w:marLeft w:val="0"/>
      <w:marRight w:val="0"/>
      <w:marTop w:val="0"/>
      <w:marBottom w:val="0"/>
      <w:divBdr>
        <w:top w:val="none" w:sz="0" w:space="0" w:color="auto"/>
        <w:left w:val="none" w:sz="0" w:space="0" w:color="auto"/>
        <w:bottom w:val="none" w:sz="0" w:space="0" w:color="auto"/>
        <w:right w:val="none" w:sz="0" w:space="0" w:color="auto"/>
      </w:divBdr>
    </w:div>
    <w:div w:id="1991010342">
      <w:bodyDiv w:val="1"/>
      <w:marLeft w:val="0"/>
      <w:marRight w:val="0"/>
      <w:marTop w:val="0"/>
      <w:marBottom w:val="0"/>
      <w:divBdr>
        <w:top w:val="none" w:sz="0" w:space="0" w:color="auto"/>
        <w:left w:val="none" w:sz="0" w:space="0" w:color="auto"/>
        <w:bottom w:val="none" w:sz="0" w:space="0" w:color="auto"/>
        <w:right w:val="none" w:sz="0" w:space="0" w:color="auto"/>
      </w:divBdr>
    </w:div>
    <w:div w:id="1991204838">
      <w:bodyDiv w:val="1"/>
      <w:marLeft w:val="0"/>
      <w:marRight w:val="0"/>
      <w:marTop w:val="0"/>
      <w:marBottom w:val="0"/>
      <w:divBdr>
        <w:top w:val="none" w:sz="0" w:space="0" w:color="auto"/>
        <w:left w:val="none" w:sz="0" w:space="0" w:color="auto"/>
        <w:bottom w:val="none" w:sz="0" w:space="0" w:color="auto"/>
        <w:right w:val="none" w:sz="0" w:space="0" w:color="auto"/>
      </w:divBdr>
    </w:div>
    <w:div w:id="1991245880">
      <w:bodyDiv w:val="1"/>
      <w:marLeft w:val="0"/>
      <w:marRight w:val="0"/>
      <w:marTop w:val="0"/>
      <w:marBottom w:val="0"/>
      <w:divBdr>
        <w:top w:val="none" w:sz="0" w:space="0" w:color="auto"/>
        <w:left w:val="none" w:sz="0" w:space="0" w:color="auto"/>
        <w:bottom w:val="none" w:sz="0" w:space="0" w:color="auto"/>
        <w:right w:val="none" w:sz="0" w:space="0" w:color="auto"/>
      </w:divBdr>
    </w:div>
    <w:div w:id="1991402126">
      <w:bodyDiv w:val="1"/>
      <w:marLeft w:val="0"/>
      <w:marRight w:val="0"/>
      <w:marTop w:val="0"/>
      <w:marBottom w:val="0"/>
      <w:divBdr>
        <w:top w:val="none" w:sz="0" w:space="0" w:color="auto"/>
        <w:left w:val="none" w:sz="0" w:space="0" w:color="auto"/>
        <w:bottom w:val="none" w:sz="0" w:space="0" w:color="auto"/>
        <w:right w:val="none" w:sz="0" w:space="0" w:color="auto"/>
      </w:divBdr>
    </w:div>
    <w:div w:id="1991518157">
      <w:bodyDiv w:val="1"/>
      <w:marLeft w:val="0"/>
      <w:marRight w:val="0"/>
      <w:marTop w:val="0"/>
      <w:marBottom w:val="0"/>
      <w:divBdr>
        <w:top w:val="none" w:sz="0" w:space="0" w:color="auto"/>
        <w:left w:val="none" w:sz="0" w:space="0" w:color="auto"/>
        <w:bottom w:val="none" w:sz="0" w:space="0" w:color="auto"/>
        <w:right w:val="none" w:sz="0" w:space="0" w:color="auto"/>
      </w:divBdr>
    </w:div>
    <w:div w:id="1991664934">
      <w:bodyDiv w:val="1"/>
      <w:marLeft w:val="0"/>
      <w:marRight w:val="0"/>
      <w:marTop w:val="0"/>
      <w:marBottom w:val="0"/>
      <w:divBdr>
        <w:top w:val="none" w:sz="0" w:space="0" w:color="auto"/>
        <w:left w:val="none" w:sz="0" w:space="0" w:color="auto"/>
        <w:bottom w:val="none" w:sz="0" w:space="0" w:color="auto"/>
        <w:right w:val="none" w:sz="0" w:space="0" w:color="auto"/>
      </w:divBdr>
    </w:div>
    <w:div w:id="1991712519">
      <w:bodyDiv w:val="1"/>
      <w:marLeft w:val="0"/>
      <w:marRight w:val="0"/>
      <w:marTop w:val="0"/>
      <w:marBottom w:val="0"/>
      <w:divBdr>
        <w:top w:val="none" w:sz="0" w:space="0" w:color="auto"/>
        <w:left w:val="none" w:sz="0" w:space="0" w:color="auto"/>
        <w:bottom w:val="none" w:sz="0" w:space="0" w:color="auto"/>
        <w:right w:val="none" w:sz="0" w:space="0" w:color="auto"/>
      </w:divBdr>
    </w:div>
    <w:div w:id="1991865773">
      <w:bodyDiv w:val="1"/>
      <w:marLeft w:val="0"/>
      <w:marRight w:val="0"/>
      <w:marTop w:val="0"/>
      <w:marBottom w:val="0"/>
      <w:divBdr>
        <w:top w:val="none" w:sz="0" w:space="0" w:color="auto"/>
        <w:left w:val="none" w:sz="0" w:space="0" w:color="auto"/>
        <w:bottom w:val="none" w:sz="0" w:space="0" w:color="auto"/>
        <w:right w:val="none" w:sz="0" w:space="0" w:color="auto"/>
      </w:divBdr>
    </w:div>
    <w:div w:id="1992101618">
      <w:bodyDiv w:val="1"/>
      <w:marLeft w:val="0"/>
      <w:marRight w:val="0"/>
      <w:marTop w:val="0"/>
      <w:marBottom w:val="0"/>
      <w:divBdr>
        <w:top w:val="none" w:sz="0" w:space="0" w:color="auto"/>
        <w:left w:val="none" w:sz="0" w:space="0" w:color="auto"/>
        <w:bottom w:val="none" w:sz="0" w:space="0" w:color="auto"/>
        <w:right w:val="none" w:sz="0" w:space="0" w:color="auto"/>
      </w:divBdr>
    </w:div>
    <w:div w:id="1992103086">
      <w:bodyDiv w:val="1"/>
      <w:marLeft w:val="0"/>
      <w:marRight w:val="0"/>
      <w:marTop w:val="0"/>
      <w:marBottom w:val="0"/>
      <w:divBdr>
        <w:top w:val="none" w:sz="0" w:space="0" w:color="auto"/>
        <w:left w:val="none" w:sz="0" w:space="0" w:color="auto"/>
        <w:bottom w:val="none" w:sz="0" w:space="0" w:color="auto"/>
        <w:right w:val="none" w:sz="0" w:space="0" w:color="auto"/>
      </w:divBdr>
    </w:div>
    <w:div w:id="1992323446">
      <w:bodyDiv w:val="1"/>
      <w:marLeft w:val="0"/>
      <w:marRight w:val="0"/>
      <w:marTop w:val="0"/>
      <w:marBottom w:val="0"/>
      <w:divBdr>
        <w:top w:val="none" w:sz="0" w:space="0" w:color="auto"/>
        <w:left w:val="none" w:sz="0" w:space="0" w:color="auto"/>
        <w:bottom w:val="none" w:sz="0" w:space="0" w:color="auto"/>
        <w:right w:val="none" w:sz="0" w:space="0" w:color="auto"/>
      </w:divBdr>
    </w:div>
    <w:div w:id="1992520025">
      <w:bodyDiv w:val="1"/>
      <w:marLeft w:val="0"/>
      <w:marRight w:val="0"/>
      <w:marTop w:val="0"/>
      <w:marBottom w:val="0"/>
      <w:divBdr>
        <w:top w:val="none" w:sz="0" w:space="0" w:color="auto"/>
        <w:left w:val="none" w:sz="0" w:space="0" w:color="auto"/>
        <w:bottom w:val="none" w:sz="0" w:space="0" w:color="auto"/>
        <w:right w:val="none" w:sz="0" w:space="0" w:color="auto"/>
      </w:divBdr>
    </w:div>
    <w:div w:id="1992756125">
      <w:bodyDiv w:val="1"/>
      <w:marLeft w:val="0"/>
      <w:marRight w:val="0"/>
      <w:marTop w:val="0"/>
      <w:marBottom w:val="0"/>
      <w:divBdr>
        <w:top w:val="none" w:sz="0" w:space="0" w:color="auto"/>
        <w:left w:val="none" w:sz="0" w:space="0" w:color="auto"/>
        <w:bottom w:val="none" w:sz="0" w:space="0" w:color="auto"/>
        <w:right w:val="none" w:sz="0" w:space="0" w:color="auto"/>
      </w:divBdr>
    </w:div>
    <w:div w:id="1993022024">
      <w:bodyDiv w:val="1"/>
      <w:marLeft w:val="0"/>
      <w:marRight w:val="0"/>
      <w:marTop w:val="0"/>
      <w:marBottom w:val="0"/>
      <w:divBdr>
        <w:top w:val="none" w:sz="0" w:space="0" w:color="auto"/>
        <w:left w:val="none" w:sz="0" w:space="0" w:color="auto"/>
        <w:bottom w:val="none" w:sz="0" w:space="0" w:color="auto"/>
        <w:right w:val="none" w:sz="0" w:space="0" w:color="auto"/>
      </w:divBdr>
    </w:div>
    <w:div w:id="1993290492">
      <w:bodyDiv w:val="1"/>
      <w:marLeft w:val="0"/>
      <w:marRight w:val="0"/>
      <w:marTop w:val="0"/>
      <w:marBottom w:val="0"/>
      <w:divBdr>
        <w:top w:val="none" w:sz="0" w:space="0" w:color="auto"/>
        <w:left w:val="none" w:sz="0" w:space="0" w:color="auto"/>
        <w:bottom w:val="none" w:sz="0" w:space="0" w:color="auto"/>
        <w:right w:val="none" w:sz="0" w:space="0" w:color="auto"/>
      </w:divBdr>
    </w:div>
    <w:div w:id="1993412289">
      <w:bodyDiv w:val="1"/>
      <w:marLeft w:val="0"/>
      <w:marRight w:val="0"/>
      <w:marTop w:val="0"/>
      <w:marBottom w:val="0"/>
      <w:divBdr>
        <w:top w:val="none" w:sz="0" w:space="0" w:color="auto"/>
        <w:left w:val="none" w:sz="0" w:space="0" w:color="auto"/>
        <w:bottom w:val="none" w:sz="0" w:space="0" w:color="auto"/>
        <w:right w:val="none" w:sz="0" w:space="0" w:color="auto"/>
      </w:divBdr>
    </w:div>
    <w:div w:id="1993486199">
      <w:bodyDiv w:val="1"/>
      <w:marLeft w:val="0"/>
      <w:marRight w:val="0"/>
      <w:marTop w:val="0"/>
      <w:marBottom w:val="0"/>
      <w:divBdr>
        <w:top w:val="none" w:sz="0" w:space="0" w:color="auto"/>
        <w:left w:val="none" w:sz="0" w:space="0" w:color="auto"/>
        <w:bottom w:val="none" w:sz="0" w:space="0" w:color="auto"/>
        <w:right w:val="none" w:sz="0" w:space="0" w:color="auto"/>
      </w:divBdr>
    </w:div>
    <w:div w:id="1994137039">
      <w:bodyDiv w:val="1"/>
      <w:marLeft w:val="0"/>
      <w:marRight w:val="0"/>
      <w:marTop w:val="0"/>
      <w:marBottom w:val="0"/>
      <w:divBdr>
        <w:top w:val="none" w:sz="0" w:space="0" w:color="auto"/>
        <w:left w:val="none" w:sz="0" w:space="0" w:color="auto"/>
        <w:bottom w:val="none" w:sz="0" w:space="0" w:color="auto"/>
        <w:right w:val="none" w:sz="0" w:space="0" w:color="auto"/>
      </w:divBdr>
    </w:div>
    <w:div w:id="1994405942">
      <w:bodyDiv w:val="1"/>
      <w:marLeft w:val="0"/>
      <w:marRight w:val="0"/>
      <w:marTop w:val="0"/>
      <w:marBottom w:val="0"/>
      <w:divBdr>
        <w:top w:val="none" w:sz="0" w:space="0" w:color="auto"/>
        <w:left w:val="none" w:sz="0" w:space="0" w:color="auto"/>
        <w:bottom w:val="none" w:sz="0" w:space="0" w:color="auto"/>
        <w:right w:val="none" w:sz="0" w:space="0" w:color="auto"/>
      </w:divBdr>
    </w:div>
    <w:div w:id="1994522660">
      <w:bodyDiv w:val="1"/>
      <w:marLeft w:val="0"/>
      <w:marRight w:val="0"/>
      <w:marTop w:val="0"/>
      <w:marBottom w:val="0"/>
      <w:divBdr>
        <w:top w:val="none" w:sz="0" w:space="0" w:color="auto"/>
        <w:left w:val="none" w:sz="0" w:space="0" w:color="auto"/>
        <w:bottom w:val="none" w:sz="0" w:space="0" w:color="auto"/>
        <w:right w:val="none" w:sz="0" w:space="0" w:color="auto"/>
      </w:divBdr>
    </w:div>
    <w:div w:id="1994523979">
      <w:bodyDiv w:val="1"/>
      <w:marLeft w:val="0"/>
      <w:marRight w:val="0"/>
      <w:marTop w:val="0"/>
      <w:marBottom w:val="0"/>
      <w:divBdr>
        <w:top w:val="none" w:sz="0" w:space="0" w:color="auto"/>
        <w:left w:val="none" w:sz="0" w:space="0" w:color="auto"/>
        <w:bottom w:val="none" w:sz="0" w:space="0" w:color="auto"/>
        <w:right w:val="none" w:sz="0" w:space="0" w:color="auto"/>
      </w:divBdr>
    </w:div>
    <w:div w:id="1994867430">
      <w:bodyDiv w:val="1"/>
      <w:marLeft w:val="0"/>
      <w:marRight w:val="0"/>
      <w:marTop w:val="0"/>
      <w:marBottom w:val="0"/>
      <w:divBdr>
        <w:top w:val="none" w:sz="0" w:space="0" w:color="auto"/>
        <w:left w:val="none" w:sz="0" w:space="0" w:color="auto"/>
        <w:bottom w:val="none" w:sz="0" w:space="0" w:color="auto"/>
        <w:right w:val="none" w:sz="0" w:space="0" w:color="auto"/>
      </w:divBdr>
    </w:div>
    <w:div w:id="1995209392">
      <w:bodyDiv w:val="1"/>
      <w:marLeft w:val="0"/>
      <w:marRight w:val="0"/>
      <w:marTop w:val="0"/>
      <w:marBottom w:val="0"/>
      <w:divBdr>
        <w:top w:val="none" w:sz="0" w:space="0" w:color="auto"/>
        <w:left w:val="none" w:sz="0" w:space="0" w:color="auto"/>
        <w:bottom w:val="none" w:sz="0" w:space="0" w:color="auto"/>
        <w:right w:val="none" w:sz="0" w:space="0" w:color="auto"/>
      </w:divBdr>
    </w:div>
    <w:div w:id="1995718708">
      <w:bodyDiv w:val="1"/>
      <w:marLeft w:val="0"/>
      <w:marRight w:val="0"/>
      <w:marTop w:val="0"/>
      <w:marBottom w:val="0"/>
      <w:divBdr>
        <w:top w:val="none" w:sz="0" w:space="0" w:color="auto"/>
        <w:left w:val="none" w:sz="0" w:space="0" w:color="auto"/>
        <w:bottom w:val="none" w:sz="0" w:space="0" w:color="auto"/>
        <w:right w:val="none" w:sz="0" w:space="0" w:color="auto"/>
      </w:divBdr>
    </w:div>
    <w:div w:id="1995719233">
      <w:bodyDiv w:val="1"/>
      <w:marLeft w:val="0"/>
      <w:marRight w:val="0"/>
      <w:marTop w:val="0"/>
      <w:marBottom w:val="0"/>
      <w:divBdr>
        <w:top w:val="none" w:sz="0" w:space="0" w:color="auto"/>
        <w:left w:val="none" w:sz="0" w:space="0" w:color="auto"/>
        <w:bottom w:val="none" w:sz="0" w:space="0" w:color="auto"/>
        <w:right w:val="none" w:sz="0" w:space="0" w:color="auto"/>
      </w:divBdr>
    </w:div>
    <w:div w:id="1995789490">
      <w:bodyDiv w:val="1"/>
      <w:marLeft w:val="0"/>
      <w:marRight w:val="0"/>
      <w:marTop w:val="0"/>
      <w:marBottom w:val="0"/>
      <w:divBdr>
        <w:top w:val="none" w:sz="0" w:space="0" w:color="auto"/>
        <w:left w:val="none" w:sz="0" w:space="0" w:color="auto"/>
        <w:bottom w:val="none" w:sz="0" w:space="0" w:color="auto"/>
        <w:right w:val="none" w:sz="0" w:space="0" w:color="auto"/>
      </w:divBdr>
    </w:div>
    <w:div w:id="1996378310">
      <w:bodyDiv w:val="1"/>
      <w:marLeft w:val="0"/>
      <w:marRight w:val="0"/>
      <w:marTop w:val="0"/>
      <w:marBottom w:val="0"/>
      <w:divBdr>
        <w:top w:val="none" w:sz="0" w:space="0" w:color="auto"/>
        <w:left w:val="none" w:sz="0" w:space="0" w:color="auto"/>
        <w:bottom w:val="none" w:sz="0" w:space="0" w:color="auto"/>
        <w:right w:val="none" w:sz="0" w:space="0" w:color="auto"/>
      </w:divBdr>
    </w:div>
    <w:div w:id="1996713526">
      <w:bodyDiv w:val="1"/>
      <w:marLeft w:val="0"/>
      <w:marRight w:val="0"/>
      <w:marTop w:val="0"/>
      <w:marBottom w:val="0"/>
      <w:divBdr>
        <w:top w:val="none" w:sz="0" w:space="0" w:color="auto"/>
        <w:left w:val="none" w:sz="0" w:space="0" w:color="auto"/>
        <w:bottom w:val="none" w:sz="0" w:space="0" w:color="auto"/>
        <w:right w:val="none" w:sz="0" w:space="0" w:color="auto"/>
      </w:divBdr>
    </w:div>
    <w:div w:id="1996757178">
      <w:bodyDiv w:val="1"/>
      <w:marLeft w:val="0"/>
      <w:marRight w:val="0"/>
      <w:marTop w:val="0"/>
      <w:marBottom w:val="0"/>
      <w:divBdr>
        <w:top w:val="none" w:sz="0" w:space="0" w:color="auto"/>
        <w:left w:val="none" w:sz="0" w:space="0" w:color="auto"/>
        <w:bottom w:val="none" w:sz="0" w:space="0" w:color="auto"/>
        <w:right w:val="none" w:sz="0" w:space="0" w:color="auto"/>
      </w:divBdr>
    </w:div>
    <w:div w:id="1996762135">
      <w:bodyDiv w:val="1"/>
      <w:marLeft w:val="0"/>
      <w:marRight w:val="0"/>
      <w:marTop w:val="0"/>
      <w:marBottom w:val="0"/>
      <w:divBdr>
        <w:top w:val="none" w:sz="0" w:space="0" w:color="auto"/>
        <w:left w:val="none" w:sz="0" w:space="0" w:color="auto"/>
        <w:bottom w:val="none" w:sz="0" w:space="0" w:color="auto"/>
        <w:right w:val="none" w:sz="0" w:space="0" w:color="auto"/>
      </w:divBdr>
    </w:div>
    <w:div w:id="1997148584">
      <w:bodyDiv w:val="1"/>
      <w:marLeft w:val="0"/>
      <w:marRight w:val="0"/>
      <w:marTop w:val="0"/>
      <w:marBottom w:val="0"/>
      <w:divBdr>
        <w:top w:val="none" w:sz="0" w:space="0" w:color="auto"/>
        <w:left w:val="none" w:sz="0" w:space="0" w:color="auto"/>
        <w:bottom w:val="none" w:sz="0" w:space="0" w:color="auto"/>
        <w:right w:val="none" w:sz="0" w:space="0" w:color="auto"/>
      </w:divBdr>
    </w:div>
    <w:div w:id="1997486512">
      <w:bodyDiv w:val="1"/>
      <w:marLeft w:val="0"/>
      <w:marRight w:val="0"/>
      <w:marTop w:val="0"/>
      <w:marBottom w:val="0"/>
      <w:divBdr>
        <w:top w:val="none" w:sz="0" w:space="0" w:color="auto"/>
        <w:left w:val="none" w:sz="0" w:space="0" w:color="auto"/>
        <w:bottom w:val="none" w:sz="0" w:space="0" w:color="auto"/>
        <w:right w:val="none" w:sz="0" w:space="0" w:color="auto"/>
      </w:divBdr>
    </w:div>
    <w:div w:id="1997606913">
      <w:bodyDiv w:val="1"/>
      <w:marLeft w:val="0"/>
      <w:marRight w:val="0"/>
      <w:marTop w:val="0"/>
      <w:marBottom w:val="0"/>
      <w:divBdr>
        <w:top w:val="none" w:sz="0" w:space="0" w:color="auto"/>
        <w:left w:val="none" w:sz="0" w:space="0" w:color="auto"/>
        <w:bottom w:val="none" w:sz="0" w:space="0" w:color="auto"/>
        <w:right w:val="none" w:sz="0" w:space="0" w:color="auto"/>
      </w:divBdr>
    </w:div>
    <w:div w:id="1998066874">
      <w:bodyDiv w:val="1"/>
      <w:marLeft w:val="0"/>
      <w:marRight w:val="0"/>
      <w:marTop w:val="0"/>
      <w:marBottom w:val="0"/>
      <w:divBdr>
        <w:top w:val="none" w:sz="0" w:space="0" w:color="auto"/>
        <w:left w:val="none" w:sz="0" w:space="0" w:color="auto"/>
        <w:bottom w:val="none" w:sz="0" w:space="0" w:color="auto"/>
        <w:right w:val="none" w:sz="0" w:space="0" w:color="auto"/>
      </w:divBdr>
    </w:div>
    <w:div w:id="1998221637">
      <w:bodyDiv w:val="1"/>
      <w:marLeft w:val="0"/>
      <w:marRight w:val="0"/>
      <w:marTop w:val="0"/>
      <w:marBottom w:val="0"/>
      <w:divBdr>
        <w:top w:val="none" w:sz="0" w:space="0" w:color="auto"/>
        <w:left w:val="none" w:sz="0" w:space="0" w:color="auto"/>
        <w:bottom w:val="none" w:sz="0" w:space="0" w:color="auto"/>
        <w:right w:val="none" w:sz="0" w:space="0" w:color="auto"/>
      </w:divBdr>
    </w:div>
    <w:div w:id="1998419076">
      <w:bodyDiv w:val="1"/>
      <w:marLeft w:val="0"/>
      <w:marRight w:val="0"/>
      <w:marTop w:val="0"/>
      <w:marBottom w:val="0"/>
      <w:divBdr>
        <w:top w:val="none" w:sz="0" w:space="0" w:color="auto"/>
        <w:left w:val="none" w:sz="0" w:space="0" w:color="auto"/>
        <w:bottom w:val="none" w:sz="0" w:space="0" w:color="auto"/>
        <w:right w:val="none" w:sz="0" w:space="0" w:color="auto"/>
      </w:divBdr>
    </w:div>
    <w:div w:id="1998879808">
      <w:bodyDiv w:val="1"/>
      <w:marLeft w:val="0"/>
      <w:marRight w:val="0"/>
      <w:marTop w:val="0"/>
      <w:marBottom w:val="0"/>
      <w:divBdr>
        <w:top w:val="none" w:sz="0" w:space="0" w:color="auto"/>
        <w:left w:val="none" w:sz="0" w:space="0" w:color="auto"/>
        <w:bottom w:val="none" w:sz="0" w:space="0" w:color="auto"/>
        <w:right w:val="none" w:sz="0" w:space="0" w:color="auto"/>
      </w:divBdr>
    </w:div>
    <w:div w:id="1999072698">
      <w:bodyDiv w:val="1"/>
      <w:marLeft w:val="0"/>
      <w:marRight w:val="0"/>
      <w:marTop w:val="0"/>
      <w:marBottom w:val="0"/>
      <w:divBdr>
        <w:top w:val="none" w:sz="0" w:space="0" w:color="auto"/>
        <w:left w:val="none" w:sz="0" w:space="0" w:color="auto"/>
        <w:bottom w:val="none" w:sz="0" w:space="0" w:color="auto"/>
        <w:right w:val="none" w:sz="0" w:space="0" w:color="auto"/>
      </w:divBdr>
    </w:div>
    <w:div w:id="1999377183">
      <w:bodyDiv w:val="1"/>
      <w:marLeft w:val="0"/>
      <w:marRight w:val="0"/>
      <w:marTop w:val="0"/>
      <w:marBottom w:val="0"/>
      <w:divBdr>
        <w:top w:val="none" w:sz="0" w:space="0" w:color="auto"/>
        <w:left w:val="none" w:sz="0" w:space="0" w:color="auto"/>
        <w:bottom w:val="none" w:sz="0" w:space="0" w:color="auto"/>
        <w:right w:val="none" w:sz="0" w:space="0" w:color="auto"/>
      </w:divBdr>
    </w:div>
    <w:div w:id="1999454746">
      <w:bodyDiv w:val="1"/>
      <w:marLeft w:val="0"/>
      <w:marRight w:val="0"/>
      <w:marTop w:val="0"/>
      <w:marBottom w:val="0"/>
      <w:divBdr>
        <w:top w:val="none" w:sz="0" w:space="0" w:color="auto"/>
        <w:left w:val="none" w:sz="0" w:space="0" w:color="auto"/>
        <w:bottom w:val="none" w:sz="0" w:space="0" w:color="auto"/>
        <w:right w:val="none" w:sz="0" w:space="0" w:color="auto"/>
      </w:divBdr>
    </w:div>
    <w:div w:id="1999572332">
      <w:bodyDiv w:val="1"/>
      <w:marLeft w:val="0"/>
      <w:marRight w:val="0"/>
      <w:marTop w:val="0"/>
      <w:marBottom w:val="0"/>
      <w:divBdr>
        <w:top w:val="none" w:sz="0" w:space="0" w:color="auto"/>
        <w:left w:val="none" w:sz="0" w:space="0" w:color="auto"/>
        <w:bottom w:val="none" w:sz="0" w:space="0" w:color="auto"/>
        <w:right w:val="none" w:sz="0" w:space="0" w:color="auto"/>
      </w:divBdr>
    </w:div>
    <w:div w:id="1999645589">
      <w:bodyDiv w:val="1"/>
      <w:marLeft w:val="0"/>
      <w:marRight w:val="0"/>
      <w:marTop w:val="0"/>
      <w:marBottom w:val="0"/>
      <w:divBdr>
        <w:top w:val="none" w:sz="0" w:space="0" w:color="auto"/>
        <w:left w:val="none" w:sz="0" w:space="0" w:color="auto"/>
        <w:bottom w:val="none" w:sz="0" w:space="0" w:color="auto"/>
        <w:right w:val="none" w:sz="0" w:space="0" w:color="auto"/>
      </w:divBdr>
    </w:div>
    <w:div w:id="1999729101">
      <w:bodyDiv w:val="1"/>
      <w:marLeft w:val="0"/>
      <w:marRight w:val="0"/>
      <w:marTop w:val="0"/>
      <w:marBottom w:val="0"/>
      <w:divBdr>
        <w:top w:val="none" w:sz="0" w:space="0" w:color="auto"/>
        <w:left w:val="none" w:sz="0" w:space="0" w:color="auto"/>
        <w:bottom w:val="none" w:sz="0" w:space="0" w:color="auto"/>
        <w:right w:val="none" w:sz="0" w:space="0" w:color="auto"/>
      </w:divBdr>
    </w:div>
    <w:div w:id="1999920463">
      <w:bodyDiv w:val="1"/>
      <w:marLeft w:val="0"/>
      <w:marRight w:val="0"/>
      <w:marTop w:val="0"/>
      <w:marBottom w:val="0"/>
      <w:divBdr>
        <w:top w:val="none" w:sz="0" w:space="0" w:color="auto"/>
        <w:left w:val="none" w:sz="0" w:space="0" w:color="auto"/>
        <w:bottom w:val="none" w:sz="0" w:space="0" w:color="auto"/>
        <w:right w:val="none" w:sz="0" w:space="0" w:color="auto"/>
      </w:divBdr>
    </w:div>
    <w:div w:id="1999921489">
      <w:bodyDiv w:val="1"/>
      <w:marLeft w:val="0"/>
      <w:marRight w:val="0"/>
      <w:marTop w:val="0"/>
      <w:marBottom w:val="0"/>
      <w:divBdr>
        <w:top w:val="none" w:sz="0" w:space="0" w:color="auto"/>
        <w:left w:val="none" w:sz="0" w:space="0" w:color="auto"/>
        <w:bottom w:val="none" w:sz="0" w:space="0" w:color="auto"/>
        <w:right w:val="none" w:sz="0" w:space="0" w:color="auto"/>
      </w:divBdr>
    </w:div>
    <w:div w:id="2000452848">
      <w:bodyDiv w:val="1"/>
      <w:marLeft w:val="0"/>
      <w:marRight w:val="0"/>
      <w:marTop w:val="0"/>
      <w:marBottom w:val="0"/>
      <w:divBdr>
        <w:top w:val="none" w:sz="0" w:space="0" w:color="auto"/>
        <w:left w:val="none" w:sz="0" w:space="0" w:color="auto"/>
        <w:bottom w:val="none" w:sz="0" w:space="0" w:color="auto"/>
        <w:right w:val="none" w:sz="0" w:space="0" w:color="auto"/>
      </w:divBdr>
    </w:div>
    <w:div w:id="2000648532">
      <w:bodyDiv w:val="1"/>
      <w:marLeft w:val="0"/>
      <w:marRight w:val="0"/>
      <w:marTop w:val="0"/>
      <w:marBottom w:val="0"/>
      <w:divBdr>
        <w:top w:val="none" w:sz="0" w:space="0" w:color="auto"/>
        <w:left w:val="none" w:sz="0" w:space="0" w:color="auto"/>
        <w:bottom w:val="none" w:sz="0" w:space="0" w:color="auto"/>
        <w:right w:val="none" w:sz="0" w:space="0" w:color="auto"/>
      </w:divBdr>
    </w:div>
    <w:div w:id="2000694356">
      <w:bodyDiv w:val="1"/>
      <w:marLeft w:val="0"/>
      <w:marRight w:val="0"/>
      <w:marTop w:val="0"/>
      <w:marBottom w:val="0"/>
      <w:divBdr>
        <w:top w:val="none" w:sz="0" w:space="0" w:color="auto"/>
        <w:left w:val="none" w:sz="0" w:space="0" w:color="auto"/>
        <w:bottom w:val="none" w:sz="0" w:space="0" w:color="auto"/>
        <w:right w:val="none" w:sz="0" w:space="0" w:color="auto"/>
      </w:divBdr>
    </w:div>
    <w:div w:id="2000697030">
      <w:bodyDiv w:val="1"/>
      <w:marLeft w:val="0"/>
      <w:marRight w:val="0"/>
      <w:marTop w:val="0"/>
      <w:marBottom w:val="0"/>
      <w:divBdr>
        <w:top w:val="none" w:sz="0" w:space="0" w:color="auto"/>
        <w:left w:val="none" w:sz="0" w:space="0" w:color="auto"/>
        <w:bottom w:val="none" w:sz="0" w:space="0" w:color="auto"/>
        <w:right w:val="none" w:sz="0" w:space="0" w:color="auto"/>
      </w:divBdr>
    </w:div>
    <w:div w:id="2001158040">
      <w:bodyDiv w:val="1"/>
      <w:marLeft w:val="0"/>
      <w:marRight w:val="0"/>
      <w:marTop w:val="0"/>
      <w:marBottom w:val="0"/>
      <w:divBdr>
        <w:top w:val="none" w:sz="0" w:space="0" w:color="auto"/>
        <w:left w:val="none" w:sz="0" w:space="0" w:color="auto"/>
        <w:bottom w:val="none" w:sz="0" w:space="0" w:color="auto"/>
        <w:right w:val="none" w:sz="0" w:space="0" w:color="auto"/>
      </w:divBdr>
    </w:div>
    <w:div w:id="2001304887">
      <w:bodyDiv w:val="1"/>
      <w:marLeft w:val="0"/>
      <w:marRight w:val="0"/>
      <w:marTop w:val="0"/>
      <w:marBottom w:val="0"/>
      <w:divBdr>
        <w:top w:val="none" w:sz="0" w:space="0" w:color="auto"/>
        <w:left w:val="none" w:sz="0" w:space="0" w:color="auto"/>
        <w:bottom w:val="none" w:sz="0" w:space="0" w:color="auto"/>
        <w:right w:val="none" w:sz="0" w:space="0" w:color="auto"/>
      </w:divBdr>
    </w:div>
    <w:div w:id="2001544281">
      <w:bodyDiv w:val="1"/>
      <w:marLeft w:val="0"/>
      <w:marRight w:val="0"/>
      <w:marTop w:val="0"/>
      <w:marBottom w:val="0"/>
      <w:divBdr>
        <w:top w:val="none" w:sz="0" w:space="0" w:color="auto"/>
        <w:left w:val="none" w:sz="0" w:space="0" w:color="auto"/>
        <w:bottom w:val="none" w:sz="0" w:space="0" w:color="auto"/>
        <w:right w:val="none" w:sz="0" w:space="0" w:color="auto"/>
      </w:divBdr>
    </w:div>
    <w:div w:id="2001805788">
      <w:bodyDiv w:val="1"/>
      <w:marLeft w:val="0"/>
      <w:marRight w:val="0"/>
      <w:marTop w:val="0"/>
      <w:marBottom w:val="0"/>
      <w:divBdr>
        <w:top w:val="none" w:sz="0" w:space="0" w:color="auto"/>
        <w:left w:val="none" w:sz="0" w:space="0" w:color="auto"/>
        <w:bottom w:val="none" w:sz="0" w:space="0" w:color="auto"/>
        <w:right w:val="none" w:sz="0" w:space="0" w:color="auto"/>
      </w:divBdr>
    </w:div>
    <w:div w:id="2001959246">
      <w:bodyDiv w:val="1"/>
      <w:marLeft w:val="0"/>
      <w:marRight w:val="0"/>
      <w:marTop w:val="0"/>
      <w:marBottom w:val="0"/>
      <w:divBdr>
        <w:top w:val="none" w:sz="0" w:space="0" w:color="auto"/>
        <w:left w:val="none" w:sz="0" w:space="0" w:color="auto"/>
        <w:bottom w:val="none" w:sz="0" w:space="0" w:color="auto"/>
        <w:right w:val="none" w:sz="0" w:space="0" w:color="auto"/>
      </w:divBdr>
    </w:div>
    <w:div w:id="2002349274">
      <w:bodyDiv w:val="1"/>
      <w:marLeft w:val="0"/>
      <w:marRight w:val="0"/>
      <w:marTop w:val="0"/>
      <w:marBottom w:val="0"/>
      <w:divBdr>
        <w:top w:val="none" w:sz="0" w:space="0" w:color="auto"/>
        <w:left w:val="none" w:sz="0" w:space="0" w:color="auto"/>
        <w:bottom w:val="none" w:sz="0" w:space="0" w:color="auto"/>
        <w:right w:val="none" w:sz="0" w:space="0" w:color="auto"/>
      </w:divBdr>
    </w:div>
    <w:div w:id="2003124599">
      <w:bodyDiv w:val="1"/>
      <w:marLeft w:val="0"/>
      <w:marRight w:val="0"/>
      <w:marTop w:val="0"/>
      <w:marBottom w:val="0"/>
      <w:divBdr>
        <w:top w:val="none" w:sz="0" w:space="0" w:color="auto"/>
        <w:left w:val="none" w:sz="0" w:space="0" w:color="auto"/>
        <w:bottom w:val="none" w:sz="0" w:space="0" w:color="auto"/>
        <w:right w:val="none" w:sz="0" w:space="0" w:color="auto"/>
      </w:divBdr>
    </w:div>
    <w:div w:id="2003241719">
      <w:bodyDiv w:val="1"/>
      <w:marLeft w:val="0"/>
      <w:marRight w:val="0"/>
      <w:marTop w:val="0"/>
      <w:marBottom w:val="0"/>
      <w:divBdr>
        <w:top w:val="none" w:sz="0" w:space="0" w:color="auto"/>
        <w:left w:val="none" w:sz="0" w:space="0" w:color="auto"/>
        <w:bottom w:val="none" w:sz="0" w:space="0" w:color="auto"/>
        <w:right w:val="none" w:sz="0" w:space="0" w:color="auto"/>
      </w:divBdr>
    </w:div>
    <w:div w:id="2003271085">
      <w:bodyDiv w:val="1"/>
      <w:marLeft w:val="0"/>
      <w:marRight w:val="0"/>
      <w:marTop w:val="0"/>
      <w:marBottom w:val="0"/>
      <w:divBdr>
        <w:top w:val="none" w:sz="0" w:space="0" w:color="auto"/>
        <w:left w:val="none" w:sz="0" w:space="0" w:color="auto"/>
        <w:bottom w:val="none" w:sz="0" w:space="0" w:color="auto"/>
        <w:right w:val="none" w:sz="0" w:space="0" w:color="auto"/>
      </w:divBdr>
    </w:div>
    <w:div w:id="2003505566">
      <w:bodyDiv w:val="1"/>
      <w:marLeft w:val="0"/>
      <w:marRight w:val="0"/>
      <w:marTop w:val="0"/>
      <w:marBottom w:val="0"/>
      <w:divBdr>
        <w:top w:val="none" w:sz="0" w:space="0" w:color="auto"/>
        <w:left w:val="none" w:sz="0" w:space="0" w:color="auto"/>
        <w:bottom w:val="none" w:sz="0" w:space="0" w:color="auto"/>
        <w:right w:val="none" w:sz="0" w:space="0" w:color="auto"/>
      </w:divBdr>
    </w:div>
    <w:div w:id="2003581715">
      <w:bodyDiv w:val="1"/>
      <w:marLeft w:val="0"/>
      <w:marRight w:val="0"/>
      <w:marTop w:val="0"/>
      <w:marBottom w:val="0"/>
      <w:divBdr>
        <w:top w:val="none" w:sz="0" w:space="0" w:color="auto"/>
        <w:left w:val="none" w:sz="0" w:space="0" w:color="auto"/>
        <w:bottom w:val="none" w:sz="0" w:space="0" w:color="auto"/>
        <w:right w:val="none" w:sz="0" w:space="0" w:color="auto"/>
      </w:divBdr>
    </w:div>
    <w:div w:id="2003653379">
      <w:bodyDiv w:val="1"/>
      <w:marLeft w:val="0"/>
      <w:marRight w:val="0"/>
      <w:marTop w:val="0"/>
      <w:marBottom w:val="0"/>
      <w:divBdr>
        <w:top w:val="none" w:sz="0" w:space="0" w:color="auto"/>
        <w:left w:val="none" w:sz="0" w:space="0" w:color="auto"/>
        <w:bottom w:val="none" w:sz="0" w:space="0" w:color="auto"/>
        <w:right w:val="none" w:sz="0" w:space="0" w:color="auto"/>
      </w:divBdr>
    </w:div>
    <w:div w:id="2003772295">
      <w:bodyDiv w:val="1"/>
      <w:marLeft w:val="0"/>
      <w:marRight w:val="0"/>
      <w:marTop w:val="0"/>
      <w:marBottom w:val="0"/>
      <w:divBdr>
        <w:top w:val="none" w:sz="0" w:space="0" w:color="auto"/>
        <w:left w:val="none" w:sz="0" w:space="0" w:color="auto"/>
        <w:bottom w:val="none" w:sz="0" w:space="0" w:color="auto"/>
        <w:right w:val="none" w:sz="0" w:space="0" w:color="auto"/>
      </w:divBdr>
    </w:div>
    <w:div w:id="2003849967">
      <w:bodyDiv w:val="1"/>
      <w:marLeft w:val="0"/>
      <w:marRight w:val="0"/>
      <w:marTop w:val="0"/>
      <w:marBottom w:val="0"/>
      <w:divBdr>
        <w:top w:val="none" w:sz="0" w:space="0" w:color="auto"/>
        <w:left w:val="none" w:sz="0" w:space="0" w:color="auto"/>
        <w:bottom w:val="none" w:sz="0" w:space="0" w:color="auto"/>
        <w:right w:val="none" w:sz="0" w:space="0" w:color="auto"/>
      </w:divBdr>
    </w:div>
    <w:div w:id="2003895643">
      <w:bodyDiv w:val="1"/>
      <w:marLeft w:val="0"/>
      <w:marRight w:val="0"/>
      <w:marTop w:val="0"/>
      <w:marBottom w:val="0"/>
      <w:divBdr>
        <w:top w:val="none" w:sz="0" w:space="0" w:color="auto"/>
        <w:left w:val="none" w:sz="0" w:space="0" w:color="auto"/>
        <w:bottom w:val="none" w:sz="0" w:space="0" w:color="auto"/>
        <w:right w:val="none" w:sz="0" w:space="0" w:color="auto"/>
      </w:divBdr>
    </w:div>
    <w:div w:id="2003896037">
      <w:bodyDiv w:val="1"/>
      <w:marLeft w:val="0"/>
      <w:marRight w:val="0"/>
      <w:marTop w:val="0"/>
      <w:marBottom w:val="0"/>
      <w:divBdr>
        <w:top w:val="none" w:sz="0" w:space="0" w:color="auto"/>
        <w:left w:val="none" w:sz="0" w:space="0" w:color="auto"/>
        <w:bottom w:val="none" w:sz="0" w:space="0" w:color="auto"/>
        <w:right w:val="none" w:sz="0" w:space="0" w:color="auto"/>
      </w:divBdr>
    </w:div>
    <w:div w:id="2003922639">
      <w:bodyDiv w:val="1"/>
      <w:marLeft w:val="0"/>
      <w:marRight w:val="0"/>
      <w:marTop w:val="0"/>
      <w:marBottom w:val="0"/>
      <w:divBdr>
        <w:top w:val="none" w:sz="0" w:space="0" w:color="auto"/>
        <w:left w:val="none" w:sz="0" w:space="0" w:color="auto"/>
        <w:bottom w:val="none" w:sz="0" w:space="0" w:color="auto"/>
        <w:right w:val="none" w:sz="0" w:space="0" w:color="auto"/>
      </w:divBdr>
    </w:div>
    <w:div w:id="2004242064">
      <w:bodyDiv w:val="1"/>
      <w:marLeft w:val="0"/>
      <w:marRight w:val="0"/>
      <w:marTop w:val="0"/>
      <w:marBottom w:val="0"/>
      <w:divBdr>
        <w:top w:val="none" w:sz="0" w:space="0" w:color="auto"/>
        <w:left w:val="none" w:sz="0" w:space="0" w:color="auto"/>
        <w:bottom w:val="none" w:sz="0" w:space="0" w:color="auto"/>
        <w:right w:val="none" w:sz="0" w:space="0" w:color="auto"/>
      </w:divBdr>
    </w:div>
    <w:div w:id="2004819144">
      <w:bodyDiv w:val="1"/>
      <w:marLeft w:val="0"/>
      <w:marRight w:val="0"/>
      <w:marTop w:val="0"/>
      <w:marBottom w:val="0"/>
      <w:divBdr>
        <w:top w:val="none" w:sz="0" w:space="0" w:color="auto"/>
        <w:left w:val="none" w:sz="0" w:space="0" w:color="auto"/>
        <w:bottom w:val="none" w:sz="0" w:space="0" w:color="auto"/>
        <w:right w:val="none" w:sz="0" w:space="0" w:color="auto"/>
      </w:divBdr>
    </w:div>
    <w:div w:id="2004890690">
      <w:bodyDiv w:val="1"/>
      <w:marLeft w:val="0"/>
      <w:marRight w:val="0"/>
      <w:marTop w:val="0"/>
      <w:marBottom w:val="0"/>
      <w:divBdr>
        <w:top w:val="none" w:sz="0" w:space="0" w:color="auto"/>
        <w:left w:val="none" w:sz="0" w:space="0" w:color="auto"/>
        <w:bottom w:val="none" w:sz="0" w:space="0" w:color="auto"/>
        <w:right w:val="none" w:sz="0" w:space="0" w:color="auto"/>
      </w:divBdr>
    </w:div>
    <w:div w:id="2004966780">
      <w:bodyDiv w:val="1"/>
      <w:marLeft w:val="0"/>
      <w:marRight w:val="0"/>
      <w:marTop w:val="0"/>
      <w:marBottom w:val="0"/>
      <w:divBdr>
        <w:top w:val="none" w:sz="0" w:space="0" w:color="auto"/>
        <w:left w:val="none" w:sz="0" w:space="0" w:color="auto"/>
        <w:bottom w:val="none" w:sz="0" w:space="0" w:color="auto"/>
        <w:right w:val="none" w:sz="0" w:space="0" w:color="auto"/>
      </w:divBdr>
    </w:div>
    <w:div w:id="2004966979">
      <w:bodyDiv w:val="1"/>
      <w:marLeft w:val="0"/>
      <w:marRight w:val="0"/>
      <w:marTop w:val="0"/>
      <w:marBottom w:val="0"/>
      <w:divBdr>
        <w:top w:val="none" w:sz="0" w:space="0" w:color="auto"/>
        <w:left w:val="none" w:sz="0" w:space="0" w:color="auto"/>
        <w:bottom w:val="none" w:sz="0" w:space="0" w:color="auto"/>
        <w:right w:val="none" w:sz="0" w:space="0" w:color="auto"/>
      </w:divBdr>
    </w:div>
    <w:div w:id="2005280885">
      <w:bodyDiv w:val="1"/>
      <w:marLeft w:val="0"/>
      <w:marRight w:val="0"/>
      <w:marTop w:val="0"/>
      <w:marBottom w:val="0"/>
      <w:divBdr>
        <w:top w:val="none" w:sz="0" w:space="0" w:color="auto"/>
        <w:left w:val="none" w:sz="0" w:space="0" w:color="auto"/>
        <w:bottom w:val="none" w:sz="0" w:space="0" w:color="auto"/>
        <w:right w:val="none" w:sz="0" w:space="0" w:color="auto"/>
      </w:divBdr>
    </w:div>
    <w:div w:id="2005401720">
      <w:bodyDiv w:val="1"/>
      <w:marLeft w:val="0"/>
      <w:marRight w:val="0"/>
      <w:marTop w:val="0"/>
      <w:marBottom w:val="0"/>
      <w:divBdr>
        <w:top w:val="none" w:sz="0" w:space="0" w:color="auto"/>
        <w:left w:val="none" w:sz="0" w:space="0" w:color="auto"/>
        <w:bottom w:val="none" w:sz="0" w:space="0" w:color="auto"/>
        <w:right w:val="none" w:sz="0" w:space="0" w:color="auto"/>
      </w:divBdr>
    </w:div>
    <w:div w:id="2005433454">
      <w:bodyDiv w:val="1"/>
      <w:marLeft w:val="0"/>
      <w:marRight w:val="0"/>
      <w:marTop w:val="0"/>
      <w:marBottom w:val="0"/>
      <w:divBdr>
        <w:top w:val="none" w:sz="0" w:space="0" w:color="auto"/>
        <w:left w:val="none" w:sz="0" w:space="0" w:color="auto"/>
        <w:bottom w:val="none" w:sz="0" w:space="0" w:color="auto"/>
        <w:right w:val="none" w:sz="0" w:space="0" w:color="auto"/>
      </w:divBdr>
    </w:div>
    <w:div w:id="2005551641">
      <w:bodyDiv w:val="1"/>
      <w:marLeft w:val="0"/>
      <w:marRight w:val="0"/>
      <w:marTop w:val="0"/>
      <w:marBottom w:val="0"/>
      <w:divBdr>
        <w:top w:val="none" w:sz="0" w:space="0" w:color="auto"/>
        <w:left w:val="none" w:sz="0" w:space="0" w:color="auto"/>
        <w:bottom w:val="none" w:sz="0" w:space="0" w:color="auto"/>
        <w:right w:val="none" w:sz="0" w:space="0" w:color="auto"/>
      </w:divBdr>
    </w:div>
    <w:div w:id="2005621181">
      <w:bodyDiv w:val="1"/>
      <w:marLeft w:val="0"/>
      <w:marRight w:val="0"/>
      <w:marTop w:val="0"/>
      <w:marBottom w:val="0"/>
      <w:divBdr>
        <w:top w:val="none" w:sz="0" w:space="0" w:color="auto"/>
        <w:left w:val="none" w:sz="0" w:space="0" w:color="auto"/>
        <w:bottom w:val="none" w:sz="0" w:space="0" w:color="auto"/>
        <w:right w:val="none" w:sz="0" w:space="0" w:color="auto"/>
      </w:divBdr>
    </w:div>
    <w:div w:id="2005695800">
      <w:bodyDiv w:val="1"/>
      <w:marLeft w:val="0"/>
      <w:marRight w:val="0"/>
      <w:marTop w:val="0"/>
      <w:marBottom w:val="0"/>
      <w:divBdr>
        <w:top w:val="none" w:sz="0" w:space="0" w:color="auto"/>
        <w:left w:val="none" w:sz="0" w:space="0" w:color="auto"/>
        <w:bottom w:val="none" w:sz="0" w:space="0" w:color="auto"/>
        <w:right w:val="none" w:sz="0" w:space="0" w:color="auto"/>
      </w:divBdr>
    </w:div>
    <w:div w:id="2005736869">
      <w:bodyDiv w:val="1"/>
      <w:marLeft w:val="0"/>
      <w:marRight w:val="0"/>
      <w:marTop w:val="0"/>
      <w:marBottom w:val="0"/>
      <w:divBdr>
        <w:top w:val="none" w:sz="0" w:space="0" w:color="auto"/>
        <w:left w:val="none" w:sz="0" w:space="0" w:color="auto"/>
        <w:bottom w:val="none" w:sz="0" w:space="0" w:color="auto"/>
        <w:right w:val="none" w:sz="0" w:space="0" w:color="auto"/>
      </w:divBdr>
    </w:div>
    <w:div w:id="2005743774">
      <w:bodyDiv w:val="1"/>
      <w:marLeft w:val="0"/>
      <w:marRight w:val="0"/>
      <w:marTop w:val="0"/>
      <w:marBottom w:val="0"/>
      <w:divBdr>
        <w:top w:val="none" w:sz="0" w:space="0" w:color="auto"/>
        <w:left w:val="none" w:sz="0" w:space="0" w:color="auto"/>
        <w:bottom w:val="none" w:sz="0" w:space="0" w:color="auto"/>
        <w:right w:val="none" w:sz="0" w:space="0" w:color="auto"/>
      </w:divBdr>
    </w:div>
    <w:div w:id="2006200686">
      <w:bodyDiv w:val="1"/>
      <w:marLeft w:val="0"/>
      <w:marRight w:val="0"/>
      <w:marTop w:val="0"/>
      <w:marBottom w:val="0"/>
      <w:divBdr>
        <w:top w:val="none" w:sz="0" w:space="0" w:color="auto"/>
        <w:left w:val="none" w:sz="0" w:space="0" w:color="auto"/>
        <w:bottom w:val="none" w:sz="0" w:space="0" w:color="auto"/>
        <w:right w:val="none" w:sz="0" w:space="0" w:color="auto"/>
      </w:divBdr>
    </w:div>
    <w:div w:id="2006201635">
      <w:bodyDiv w:val="1"/>
      <w:marLeft w:val="0"/>
      <w:marRight w:val="0"/>
      <w:marTop w:val="0"/>
      <w:marBottom w:val="0"/>
      <w:divBdr>
        <w:top w:val="none" w:sz="0" w:space="0" w:color="auto"/>
        <w:left w:val="none" w:sz="0" w:space="0" w:color="auto"/>
        <w:bottom w:val="none" w:sz="0" w:space="0" w:color="auto"/>
        <w:right w:val="none" w:sz="0" w:space="0" w:color="auto"/>
      </w:divBdr>
    </w:div>
    <w:div w:id="2006283096">
      <w:bodyDiv w:val="1"/>
      <w:marLeft w:val="0"/>
      <w:marRight w:val="0"/>
      <w:marTop w:val="0"/>
      <w:marBottom w:val="0"/>
      <w:divBdr>
        <w:top w:val="none" w:sz="0" w:space="0" w:color="auto"/>
        <w:left w:val="none" w:sz="0" w:space="0" w:color="auto"/>
        <w:bottom w:val="none" w:sz="0" w:space="0" w:color="auto"/>
        <w:right w:val="none" w:sz="0" w:space="0" w:color="auto"/>
      </w:divBdr>
    </w:div>
    <w:div w:id="2006517359">
      <w:bodyDiv w:val="1"/>
      <w:marLeft w:val="0"/>
      <w:marRight w:val="0"/>
      <w:marTop w:val="0"/>
      <w:marBottom w:val="0"/>
      <w:divBdr>
        <w:top w:val="none" w:sz="0" w:space="0" w:color="auto"/>
        <w:left w:val="none" w:sz="0" w:space="0" w:color="auto"/>
        <w:bottom w:val="none" w:sz="0" w:space="0" w:color="auto"/>
        <w:right w:val="none" w:sz="0" w:space="0" w:color="auto"/>
      </w:divBdr>
    </w:div>
    <w:div w:id="2006663671">
      <w:bodyDiv w:val="1"/>
      <w:marLeft w:val="0"/>
      <w:marRight w:val="0"/>
      <w:marTop w:val="0"/>
      <w:marBottom w:val="0"/>
      <w:divBdr>
        <w:top w:val="none" w:sz="0" w:space="0" w:color="auto"/>
        <w:left w:val="none" w:sz="0" w:space="0" w:color="auto"/>
        <w:bottom w:val="none" w:sz="0" w:space="0" w:color="auto"/>
        <w:right w:val="none" w:sz="0" w:space="0" w:color="auto"/>
      </w:divBdr>
    </w:div>
    <w:div w:id="2006782678">
      <w:bodyDiv w:val="1"/>
      <w:marLeft w:val="0"/>
      <w:marRight w:val="0"/>
      <w:marTop w:val="0"/>
      <w:marBottom w:val="0"/>
      <w:divBdr>
        <w:top w:val="none" w:sz="0" w:space="0" w:color="auto"/>
        <w:left w:val="none" w:sz="0" w:space="0" w:color="auto"/>
        <w:bottom w:val="none" w:sz="0" w:space="0" w:color="auto"/>
        <w:right w:val="none" w:sz="0" w:space="0" w:color="auto"/>
      </w:divBdr>
    </w:div>
    <w:div w:id="2006861312">
      <w:bodyDiv w:val="1"/>
      <w:marLeft w:val="0"/>
      <w:marRight w:val="0"/>
      <w:marTop w:val="0"/>
      <w:marBottom w:val="0"/>
      <w:divBdr>
        <w:top w:val="none" w:sz="0" w:space="0" w:color="auto"/>
        <w:left w:val="none" w:sz="0" w:space="0" w:color="auto"/>
        <w:bottom w:val="none" w:sz="0" w:space="0" w:color="auto"/>
        <w:right w:val="none" w:sz="0" w:space="0" w:color="auto"/>
      </w:divBdr>
    </w:div>
    <w:div w:id="2006933029">
      <w:bodyDiv w:val="1"/>
      <w:marLeft w:val="0"/>
      <w:marRight w:val="0"/>
      <w:marTop w:val="0"/>
      <w:marBottom w:val="0"/>
      <w:divBdr>
        <w:top w:val="none" w:sz="0" w:space="0" w:color="auto"/>
        <w:left w:val="none" w:sz="0" w:space="0" w:color="auto"/>
        <w:bottom w:val="none" w:sz="0" w:space="0" w:color="auto"/>
        <w:right w:val="none" w:sz="0" w:space="0" w:color="auto"/>
      </w:divBdr>
    </w:div>
    <w:div w:id="2006938031">
      <w:bodyDiv w:val="1"/>
      <w:marLeft w:val="0"/>
      <w:marRight w:val="0"/>
      <w:marTop w:val="0"/>
      <w:marBottom w:val="0"/>
      <w:divBdr>
        <w:top w:val="none" w:sz="0" w:space="0" w:color="auto"/>
        <w:left w:val="none" w:sz="0" w:space="0" w:color="auto"/>
        <w:bottom w:val="none" w:sz="0" w:space="0" w:color="auto"/>
        <w:right w:val="none" w:sz="0" w:space="0" w:color="auto"/>
      </w:divBdr>
    </w:div>
    <w:div w:id="2007972456">
      <w:bodyDiv w:val="1"/>
      <w:marLeft w:val="0"/>
      <w:marRight w:val="0"/>
      <w:marTop w:val="0"/>
      <w:marBottom w:val="0"/>
      <w:divBdr>
        <w:top w:val="none" w:sz="0" w:space="0" w:color="auto"/>
        <w:left w:val="none" w:sz="0" w:space="0" w:color="auto"/>
        <w:bottom w:val="none" w:sz="0" w:space="0" w:color="auto"/>
        <w:right w:val="none" w:sz="0" w:space="0" w:color="auto"/>
      </w:divBdr>
    </w:div>
    <w:div w:id="2008822823">
      <w:bodyDiv w:val="1"/>
      <w:marLeft w:val="0"/>
      <w:marRight w:val="0"/>
      <w:marTop w:val="0"/>
      <w:marBottom w:val="0"/>
      <w:divBdr>
        <w:top w:val="none" w:sz="0" w:space="0" w:color="auto"/>
        <w:left w:val="none" w:sz="0" w:space="0" w:color="auto"/>
        <w:bottom w:val="none" w:sz="0" w:space="0" w:color="auto"/>
        <w:right w:val="none" w:sz="0" w:space="0" w:color="auto"/>
      </w:divBdr>
    </w:div>
    <w:div w:id="2008972112">
      <w:bodyDiv w:val="1"/>
      <w:marLeft w:val="0"/>
      <w:marRight w:val="0"/>
      <w:marTop w:val="0"/>
      <w:marBottom w:val="0"/>
      <w:divBdr>
        <w:top w:val="none" w:sz="0" w:space="0" w:color="auto"/>
        <w:left w:val="none" w:sz="0" w:space="0" w:color="auto"/>
        <w:bottom w:val="none" w:sz="0" w:space="0" w:color="auto"/>
        <w:right w:val="none" w:sz="0" w:space="0" w:color="auto"/>
      </w:divBdr>
    </w:div>
    <w:div w:id="2009138260">
      <w:bodyDiv w:val="1"/>
      <w:marLeft w:val="0"/>
      <w:marRight w:val="0"/>
      <w:marTop w:val="0"/>
      <w:marBottom w:val="0"/>
      <w:divBdr>
        <w:top w:val="none" w:sz="0" w:space="0" w:color="auto"/>
        <w:left w:val="none" w:sz="0" w:space="0" w:color="auto"/>
        <w:bottom w:val="none" w:sz="0" w:space="0" w:color="auto"/>
        <w:right w:val="none" w:sz="0" w:space="0" w:color="auto"/>
      </w:divBdr>
    </w:div>
    <w:div w:id="2009285077">
      <w:bodyDiv w:val="1"/>
      <w:marLeft w:val="0"/>
      <w:marRight w:val="0"/>
      <w:marTop w:val="0"/>
      <w:marBottom w:val="0"/>
      <w:divBdr>
        <w:top w:val="none" w:sz="0" w:space="0" w:color="auto"/>
        <w:left w:val="none" w:sz="0" w:space="0" w:color="auto"/>
        <w:bottom w:val="none" w:sz="0" w:space="0" w:color="auto"/>
        <w:right w:val="none" w:sz="0" w:space="0" w:color="auto"/>
      </w:divBdr>
    </w:div>
    <w:div w:id="2009482751">
      <w:bodyDiv w:val="1"/>
      <w:marLeft w:val="0"/>
      <w:marRight w:val="0"/>
      <w:marTop w:val="0"/>
      <w:marBottom w:val="0"/>
      <w:divBdr>
        <w:top w:val="none" w:sz="0" w:space="0" w:color="auto"/>
        <w:left w:val="none" w:sz="0" w:space="0" w:color="auto"/>
        <w:bottom w:val="none" w:sz="0" w:space="0" w:color="auto"/>
        <w:right w:val="none" w:sz="0" w:space="0" w:color="auto"/>
      </w:divBdr>
    </w:div>
    <w:div w:id="2009483695">
      <w:bodyDiv w:val="1"/>
      <w:marLeft w:val="0"/>
      <w:marRight w:val="0"/>
      <w:marTop w:val="0"/>
      <w:marBottom w:val="0"/>
      <w:divBdr>
        <w:top w:val="none" w:sz="0" w:space="0" w:color="auto"/>
        <w:left w:val="none" w:sz="0" w:space="0" w:color="auto"/>
        <w:bottom w:val="none" w:sz="0" w:space="0" w:color="auto"/>
        <w:right w:val="none" w:sz="0" w:space="0" w:color="auto"/>
      </w:divBdr>
    </w:div>
    <w:div w:id="2009551856">
      <w:bodyDiv w:val="1"/>
      <w:marLeft w:val="0"/>
      <w:marRight w:val="0"/>
      <w:marTop w:val="0"/>
      <w:marBottom w:val="0"/>
      <w:divBdr>
        <w:top w:val="none" w:sz="0" w:space="0" w:color="auto"/>
        <w:left w:val="none" w:sz="0" w:space="0" w:color="auto"/>
        <w:bottom w:val="none" w:sz="0" w:space="0" w:color="auto"/>
        <w:right w:val="none" w:sz="0" w:space="0" w:color="auto"/>
      </w:divBdr>
    </w:div>
    <w:div w:id="2009552836">
      <w:bodyDiv w:val="1"/>
      <w:marLeft w:val="0"/>
      <w:marRight w:val="0"/>
      <w:marTop w:val="0"/>
      <w:marBottom w:val="0"/>
      <w:divBdr>
        <w:top w:val="none" w:sz="0" w:space="0" w:color="auto"/>
        <w:left w:val="none" w:sz="0" w:space="0" w:color="auto"/>
        <w:bottom w:val="none" w:sz="0" w:space="0" w:color="auto"/>
        <w:right w:val="none" w:sz="0" w:space="0" w:color="auto"/>
      </w:divBdr>
    </w:div>
    <w:div w:id="2009556761">
      <w:bodyDiv w:val="1"/>
      <w:marLeft w:val="0"/>
      <w:marRight w:val="0"/>
      <w:marTop w:val="0"/>
      <w:marBottom w:val="0"/>
      <w:divBdr>
        <w:top w:val="none" w:sz="0" w:space="0" w:color="auto"/>
        <w:left w:val="none" w:sz="0" w:space="0" w:color="auto"/>
        <w:bottom w:val="none" w:sz="0" w:space="0" w:color="auto"/>
        <w:right w:val="none" w:sz="0" w:space="0" w:color="auto"/>
      </w:divBdr>
    </w:div>
    <w:div w:id="2009670109">
      <w:bodyDiv w:val="1"/>
      <w:marLeft w:val="0"/>
      <w:marRight w:val="0"/>
      <w:marTop w:val="0"/>
      <w:marBottom w:val="0"/>
      <w:divBdr>
        <w:top w:val="none" w:sz="0" w:space="0" w:color="auto"/>
        <w:left w:val="none" w:sz="0" w:space="0" w:color="auto"/>
        <w:bottom w:val="none" w:sz="0" w:space="0" w:color="auto"/>
        <w:right w:val="none" w:sz="0" w:space="0" w:color="auto"/>
      </w:divBdr>
    </w:div>
    <w:div w:id="2009938353">
      <w:bodyDiv w:val="1"/>
      <w:marLeft w:val="0"/>
      <w:marRight w:val="0"/>
      <w:marTop w:val="0"/>
      <w:marBottom w:val="0"/>
      <w:divBdr>
        <w:top w:val="none" w:sz="0" w:space="0" w:color="auto"/>
        <w:left w:val="none" w:sz="0" w:space="0" w:color="auto"/>
        <w:bottom w:val="none" w:sz="0" w:space="0" w:color="auto"/>
        <w:right w:val="none" w:sz="0" w:space="0" w:color="auto"/>
      </w:divBdr>
    </w:div>
    <w:div w:id="2009940046">
      <w:bodyDiv w:val="1"/>
      <w:marLeft w:val="0"/>
      <w:marRight w:val="0"/>
      <w:marTop w:val="0"/>
      <w:marBottom w:val="0"/>
      <w:divBdr>
        <w:top w:val="none" w:sz="0" w:space="0" w:color="auto"/>
        <w:left w:val="none" w:sz="0" w:space="0" w:color="auto"/>
        <w:bottom w:val="none" w:sz="0" w:space="0" w:color="auto"/>
        <w:right w:val="none" w:sz="0" w:space="0" w:color="auto"/>
      </w:divBdr>
    </w:div>
    <w:div w:id="2009942897">
      <w:bodyDiv w:val="1"/>
      <w:marLeft w:val="0"/>
      <w:marRight w:val="0"/>
      <w:marTop w:val="0"/>
      <w:marBottom w:val="0"/>
      <w:divBdr>
        <w:top w:val="none" w:sz="0" w:space="0" w:color="auto"/>
        <w:left w:val="none" w:sz="0" w:space="0" w:color="auto"/>
        <w:bottom w:val="none" w:sz="0" w:space="0" w:color="auto"/>
        <w:right w:val="none" w:sz="0" w:space="0" w:color="auto"/>
      </w:divBdr>
    </w:div>
    <w:div w:id="2010212591">
      <w:bodyDiv w:val="1"/>
      <w:marLeft w:val="0"/>
      <w:marRight w:val="0"/>
      <w:marTop w:val="0"/>
      <w:marBottom w:val="0"/>
      <w:divBdr>
        <w:top w:val="none" w:sz="0" w:space="0" w:color="auto"/>
        <w:left w:val="none" w:sz="0" w:space="0" w:color="auto"/>
        <w:bottom w:val="none" w:sz="0" w:space="0" w:color="auto"/>
        <w:right w:val="none" w:sz="0" w:space="0" w:color="auto"/>
      </w:divBdr>
    </w:div>
    <w:div w:id="2010214440">
      <w:bodyDiv w:val="1"/>
      <w:marLeft w:val="0"/>
      <w:marRight w:val="0"/>
      <w:marTop w:val="0"/>
      <w:marBottom w:val="0"/>
      <w:divBdr>
        <w:top w:val="none" w:sz="0" w:space="0" w:color="auto"/>
        <w:left w:val="none" w:sz="0" w:space="0" w:color="auto"/>
        <w:bottom w:val="none" w:sz="0" w:space="0" w:color="auto"/>
        <w:right w:val="none" w:sz="0" w:space="0" w:color="auto"/>
      </w:divBdr>
    </w:div>
    <w:div w:id="2010323289">
      <w:bodyDiv w:val="1"/>
      <w:marLeft w:val="0"/>
      <w:marRight w:val="0"/>
      <w:marTop w:val="0"/>
      <w:marBottom w:val="0"/>
      <w:divBdr>
        <w:top w:val="none" w:sz="0" w:space="0" w:color="auto"/>
        <w:left w:val="none" w:sz="0" w:space="0" w:color="auto"/>
        <w:bottom w:val="none" w:sz="0" w:space="0" w:color="auto"/>
        <w:right w:val="none" w:sz="0" w:space="0" w:color="auto"/>
      </w:divBdr>
    </w:div>
    <w:div w:id="2010403426">
      <w:bodyDiv w:val="1"/>
      <w:marLeft w:val="0"/>
      <w:marRight w:val="0"/>
      <w:marTop w:val="0"/>
      <w:marBottom w:val="0"/>
      <w:divBdr>
        <w:top w:val="none" w:sz="0" w:space="0" w:color="auto"/>
        <w:left w:val="none" w:sz="0" w:space="0" w:color="auto"/>
        <w:bottom w:val="none" w:sz="0" w:space="0" w:color="auto"/>
        <w:right w:val="none" w:sz="0" w:space="0" w:color="auto"/>
      </w:divBdr>
    </w:div>
    <w:div w:id="2010522302">
      <w:bodyDiv w:val="1"/>
      <w:marLeft w:val="0"/>
      <w:marRight w:val="0"/>
      <w:marTop w:val="0"/>
      <w:marBottom w:val="0"/>
      <w:divBdr>
        <w:top w:val="none" w:sz="0" w:space="0" w:color="auto"/>
        <w:left w:val="none" w:sz="0" w:space="0" w:color="auto"/>
        <w:bottom w:val="none" w:sz="0" w:space="0" w:color="auto"/>
        <w:right w:val="none" w:sz="0" w:space="0" w:color="auto"/>
      </w:divBdr>
    </w:div>
    <w:div w:id="2010911334">
      <w:bodyDiv w:val="1"/>
      <w:marLeft w:val="0"/>
      <w:marRight w:val="0"/>
      <w:marTop w:val="0"/>
      <w:marBottom w:val="0"/>
      <w:divBdr>
        <w:top w:val="none" w:sz="0" w:space="0" w:color="auto"/>
        <w:left w:val="none" w:sz="0" w:space="0" w:color="auto"/>
        <w:bottom w:val="none" w:sz="0" w:space="0" w:color="auto"/>
        <w:right w:val="none" w:sz="0" w:space="0" w:color="auto"/>
      </w:divBdr>
    </w:div>
    <w:div w:id="2011061897">
      <w:bodyDiv w:val="1"/>
      <w:marLeft w:val="0"/>
      <w:marRight w:val="0"/>
      <w:marTop w:val="0"/>
      <w:marBottom w:val="0"/>
      <w:divBdr>
        <w:top w:val="none" w:sz="0" w:space="0" w:color="auto"/>
        <w:left w:val="none" w:sz="0" w:space="0" w:color="auto"/>
        <w:bottom w:val="none" w:sz="0" w:space="0" w:color="auto"/>
        <w:right w:val="none" w:sz="0" w:space="0" w:color="auto"/>
      </w:divBdr>
    </w:div>
    <w:div w:id="2011369060">
      <w:bodyDiv w:val="1"/>
      <w:marLeft w:val="0"/>
      <w:marRight w:val="0"/>
      <w:marTop w:val="0"/>
      <w:marBottom w:val="0"/>
      <w:divBdr>
        <w:top w:val="none" w:sz="0" w:space="0" w:color="auto"/>
        <w:left w:val="none" w:sz="0" w:space="0" w:color="auto"/>
        <w:bottom w:val="none" w:sz="0" w:space="0" w:color="auto"/>
        <w:right w:val="none" w:sz="0" w:space="0" w:color="auto"/>
      </w:divBdr>
    </w:div>
    <w:div w:id="2011636229">
      <w:bodyDiv w:val="1"/>
      <w:marLeft w:val="0"/>
      <w:marRight w:val="0"/>
      <w:marTop w:val="0"/>
      <w:marBottom w:val="0"/>
      <w:divBdr>
        <w:top w:val="none" w:sz="0" w:space="0" w:color="auto"/>
        <w:left w:val="none" w:sz="0" w:space="0" w:color="auto"/>
        <w:bottom w:val="none" w:sz="0" w:space="0" w:color="auto"/>
        <w:right w:val="none" w:sz="0" w:space="0" w:color="auto"/>
      </w:divBdr>
    </w:div>
    <w:div w:id="2011638300">
      <w:bodyDiv w:val="1"/>
      <w:marLeft w:val="0"/>
      <w:marRight w:val="0"/>
      <w:marTop w:val="0"/>
      <w:marBottom w:val="0"/>
      <w:divBdr>
        <w:top w:val="none" w:sz="0" w:space="0" w:color="auto"/>
        <w:left w:val="none" w:sz="0" w:space="0" w:color="auto"/>
        <w:bottom w:val="none" w:sz="0" w:space="0" w:color="auto"/>
        <w:right w:val="none" w:sz="0" w:space="0" w:color="auto"/>
      </w:divBdr>
    </w:div>
    <w:div w:id="2011638937">
      <w:bodyDiv w:val="1"/>
      <w:marLeft w:val="0"/>
      <w:marRight w:val="0"/>
      <w:marTop w:val="0"/>
      <w:marBottom w:val="0"/>
      <w:divBdr>
        <w:top w:val="none" w:sz="0" w:space="0" w:color="auto"/>
        <w:left w:val="none" w:sz="0" w:space="0" w:color="auto"/>
        <w:bottom w:val="none" w:sz="0" w:space="0" w:color="auto"/>
        <w:right w:val="none" w:sz="0" w:space="0" w:color="auto"/>
      </w:divBdr>
    </w:div>
    <w:div w:id="2011828152">
      <w:bodyDiv w:val="1"/>
      <w:marLeft w:val="0"/>
      <w:marRight w:val="0"/>
      <w:marTop w:val="0"/>
      <w:marBottom w:val="0"/>
      <w:divBdr>
        <w:top w:val="none" w:sz="0" w:space="0" w:color="auto"/>
        <w:left w:val="none" w:sz="0" w:space="0" w:color="auto"/>
        <w:bottom w:val="none" w:sz="0" w:space="0" w:color="auto"/>
        <w:right w:val="none" w:sz="0" w:space="0" w:color="auto"/>
      </w:divBdr>
    </w:div>
    <w:div w:id="2011832952">
      <w:bodyDiv w:val="1"/>
      <w:marLeft w:val="0"/>
      <w:marRight w:val="0"/>
      <w:marTop w:val="0"/>
      <w:marBottom w:val="0"/>
      <w:divBdr>
        <w:top w:val="none" w:sz="0" w:space="0" w:color="auto"/>
        <w:left w:val="none" w:sz="0" w:space="0" w:color="auto"/>
        <w:bottom w:val="none" w:sz="0" w:space="0" w:color="auto"/>
        <w:right w:val="none" w:sz="0" w:space="0" w:color="auto"/>
      </w:divBdr>
    </w:div>
    <w:div w:id="2011909279">
      <w:bodyDiv w:val="1"/>
      <w:marLeft w:val="0"/>
      <w:marRight w:val="0"/>
      <w:marTop w:val="0"/>
      <w:marBottom w:val="0"/>
      <w:divBdr>
        <w:top w:val="none" w:sz="0" w:space="0" w:color="auto"/>
        <w:left w:val="none" w:sz="0" w:space="0" w:color="auto"/>
        <w:bottom w:val="none" w:sz="0" w:space="0" w:color="auto"/>
        <w:right w:val="none" w:sz="0" w:space="0" w:color="auto"/>
      </w:divBdr>
    </w:div>
    <w:div w:id="2012641399">
      <w:bodyDiv w:val="1"/>
      <w:marLeft w:val="0"/>
      <w:marRight w:val="0"/>
      <w:marTop w:val="0"/>
      <w:marBottom w:val="0"/>
      <w:divBdr>
        <w:top w:val="none" w:sz="0" w:space="0" w:color="auto"/>
        <w:left w:val="none" w:sz="0" w:space="0" w:color="auto"/>
        <w:bottom w:val="none" w:sz="0" w:space="0" w:color="auto"/>
        <w:right w:val="none" w:sz="0" w:space="0" w:color="auto"/>
      </w:divBdr>
    </w:div>
    <w:div w:id="2012876962">
      <w:bodyDiv w:val="1"/>
      <w:marLeft w:val="0"/>
      <w:marRight w:val="0"/>
      <w:marTop w:val="0"/>
      <w:marBottom w:val="0"/>
      <w:divBdr>
        <w:top w:val="none" w:sz="0" w:space="0" w:color="auto"/>
        <w:left w:val="none" w:sz="0" w:space="0" w:color="auto"/>
        <w:bottom w:val="none" w:sz="0" w:space="0" w:color="auto"/>
        <w:right w:val="none" w:sz="0" w:space="0" w:color="auto"/>
      </w:divBdr>
    </w:div>
    <w:div w:id="2013947779">
      <w:bodyDiv w:val="1"/>
      <w:marLeft w:val="0"/>
      <w:marRight w:val="0"/>
      <w:marTop w:val="0"/>
      <w:marBottom w:val="0"/>
      <w:divBdr>
        <w:top w:val="none" w:sz="0" w:space="0" w:color="auto"/>
        <w:left w:val="none" w:sz="0" w:space="0" w:color="auto"/>
        <w:bottom w:val="none" w:sz="0" w:space="0" w:color="auto"/>
        <w:right w:val="none" w:sz="0" w:space="0" w:color="auto"/>
      </w:divBdr>
    </w:div>
    <w:div w:id="2014137368">
      <w:bodyDiv w:val="1"/>
      <w:marLeft w:val="0"/>
      <w:marRight w:val="0"/>
      <w:marTop w:val="0"/>
      <w:marBottom w:val="0"/>
      <w:divBdr>
        <w:top w:val="none" w:sz="0" w:space="0" w:color="auto"/>
        <w:left w:val="none" w:sz="0" w:space="0" w:color="auto"/>
        <w:bottom w:val="none" w:sz="0" w:space="0" w:color="auto"/>
        <w:right w:val="none" w:sz="0" w:space="0" w:color="auto"/>
      </w:divBdr>
    </w:div>
    <w:div w:id="2014185721">
      <w:bodyDiv w:val="1"/>
      <w:marLeft w:val="0"/>
      <w:marRight w:val="0"/>
      <w:marTop w:val="0"/>
      <w:marBottom w:val="0"/>
      <w:divBdr>
        <w:top w:val="none" w:sz="0" w:space="0" w:color="auto"/>
        <w:left w:val="none" w:sz="0" w:space="0" w:color="auto"/>
        <w:bottom w:val="none" w:sz="0" w:space="0" w:color="auto"/>
        <w:right w:val="none" w:sz="0" w:space="0" w:color="auto"/>
      </w:divBdr>
    </w:div>
    <w:div w:id="2014338326">
      <w:bodyDiv w:val="1"/>
      <w:marLeft w:val="0"/>
      <w:marRight w:val="0"/>
      <w:marTop w:val="0"/>
      <w:marBottom w:val="0"/>
      <w:divBdr>
        <w:top w:val="none" w:sz="0" w:space="0" w:color="auto"/>
        <w:left w:val="none" w:sz="0" w:space="0" w:color="auto"/>
        <w:bottom w:val="none" w:sz="0" w:space="0" w:color="auto"/>
        <w:right w:val="none" w:sz="0" w:space="0" w:color="auto"/>
      </w:divBdr>
    </w:div>
    <w:div w:id="2014409910">
      <w:bodyDiv w:val="1"/>
      <w:marLeft w:val="0"/>
      <w:marRight w:val="0"/>
      <w:marTop w:val="0"/>
      <w:marBottom w:val="0"/>
      <w:divBdr>
        <w:top w:val="none" w:sz="0" w:space="0" w:color="auto"/>
        <w:left w:val="none" w:sz="0" w:space="0" w:color="auto"/>
        <w:bottom w:val="none" w:sz="0" w:space="0" w:color="auto"/>
        <w:right w:val="none" w:sz="0" w:space="0" w:color="auto"/>
      </w:divBdr>
    </w:div>
    <w:div w:id="2014986320">
      <w:bodyDiv w:val="1"/>
      <w:marLeft w:val="0"/>
      <w:marRight w:val="0"/>
      <w:marTop w:val="0"/>
      <w:marBottom w:val="0"/>
      <w:divBdr>
        <w:top w:val="none" w:sz="0" w:space="0" w:color="auto"/>
        <w:left w:val="none" w:sz="0" w:space="0" w:color="auto"/>
        <w:bottom w:val="none" w:sz="0" w:space="0" w:color="auto"/>
        <w:right w:val="none" w:sz="0" w:space="0" w:color="auto"/>
      </w:divBdr>
    </w:div>
    <w:div w:id="2015103323">
      <w:bodyDiv w:val="1"/>
      <w:marLeft w:val="0"/>
      <w:marRight w:val="0"/>
      <w:marTop w:val="0"/>
      <w:marBottom w:val="0"/>
      <w:divBdr>
        <w:top w:val="none" w:sz="0" w:space="0" w:color="auto"/>
        <w:left w:val="none" w:sz="0" w:space="0" w:color="auto"/>
        <w:bottom w:val="none" w:sz="0" w:space="0" w:color="auto"/>
        <w:right w:val="none" w:sz="0" w:space="0" w:color="auto"/>
      </w:divBdr>
    </w:div>
    <w:div w:id="2015301823">
      <w:bodyDiv w:val="1"/>
      <w:marLeft w:val="0"/>
      <w:marRight w:val="0"/>
      <w:marTop w:val="0"/>
      <w:marBottom w:val="0"/>
      <w:divBdr>
        <w:top w:val="none" w:sz="0" w:space="0" w:color="auto"/>
        <w:left w:val="none" w:sz="0" w:space="0" w:color="auto"/>
        <w:bottom w:val="none" w:sz="0" w:space="0" w:color="auto"/>
        <w:right w:val="none" w:sz="0" w:space="0" w:color="auto"/>
      </w:divBdr>
    </w:div>
    <w:div w:id="2015644260">
      <w:bodyDiv w:val="1"/>
      <w:marLeft w:val="0"/>
      <w:marRight w:val="0"/>
      <w:marTop w:val="0"/>
      <w:marBottom w:val="0"/>
      <w:divBdr>
        <w:top w:val="none" w:sz="0" w:space="0" w:color="auto"/>
        <w:left w:val="none" w:sz="0" w:space="0" w:color="auto"/>
        <w:bottom w:val="none" w:sz="0" w:space="0" w:color="auto"/>
        <w:right w:val="none" w:sz="0" w:space="0" w:color="auto"/>
      </w:divBdr>
    </w:div>
    <w:div w:id="2015719668">
      <w:bodyDiv w:val="1"/>
      <w:marLeft w:val="0"/>
      <w:marRight w:val="0"/>
      <w:marTop w:val="0"/>
      <w:marBottom w:val="0"/>
      <w:divBdr>
        <w:top w:val="none" w:sz="0" w:space="0" w:color="auto"/>
        <w:left w:val="none" w:sz="0" w:space="0" w:color="auto"/>
        <w:bottom w:val="none" w:sz="0" w:space="0" w:color="auto"/>
        <w:right w:val="none" w:sz="0" w:space="0" w:color="auto"/>
      </w:divBdr>
    </w:div>
    <w:div w:id="2015841939">
      <w:bodyDiv w:val="1"/>
      <w:marLeft w:val="0"/>
      <w:marRight w:val="0"/>
      <w:marTop w:val="0"/>
      <w:marBottom w:val="0"/>
      <w:divBdr>
        <w:top w:val="none" w:sz="0" w:space="0" w:color="auto"/>
        <w:left w:val="none" w:sz="0" w:space="0" w:color="auto"/>
        <w:bottom w:val="none" w:sz="0" w:space="0" w:color="auto"/>
        <w:right w:val="none" w:sz="0" w:space="0" w:color="auto"/>
      </w:divBdr>
    </w:div>
    <w:div w:id="2015917780">
      <w:bodyDiv w:val="1"/>
      <w:marLeft w:val="0"/>
      <w:marRight w:val="0"/>
      <w:marTop w:val="0"/>
      <w:marBottom w:val="0"/>
      <w:divBdr>
        <w:top w:val="none" w:sz="0" w:space="0" w:color="auto"/>
        <w:left w:val="none" w:sz="0" w:space="0" w:color="auto"/>
        <w:bottom w:val="none" w:sz="0" w:space="0" w:color="auto"/>
        <w:right w:val="none" w:sz="0" w:space="0" w:color="auto"/>
      </w:divBdr>
    </w:div>
    <w:div w:id="2015955377">
      <w:bodyDiv w:val="1"/>
      <w:marLeft w:val="0"/>
      <w:marRight w:val="0"/>
      <w:marTop w:val="0"/>
      <w:marBottom w:val="0"/>
      <w:divBdr>
        <w:top w:val="none" w:sz="0" w:space="0" w:color="auto"/>
        <w:left w:val="none" w:sz="0" w:space="0" w:color="auto"/>
        <w:bottom w:val="none" w:sz="0" w:space="0" w:color="auto"/>
        <w:right w:val="none" w:sz="0" w:space="0" w:color="auto"/>
      </w:divBdr>
    </w:div>
    <w:div w:id="2016034260">
      <w:bodyDiv w:val="1"/>
      <w:marLeft w:val="0"/>
      <w:marRight w:val="0"/>
      <w:marTop w:val="0"/>
      <w:marBottom w:val="0"/>
      <w:divBdr>
        <w:top w:val="none" w:sz="0" w:space="0" w:color="auto"/>
        <w:left w:val="none" w:sz="0" w:space="0" w:color="auto"/>
        <w:bottom w:val="none" w:sz="0" w:space="0" w:color="auto"/>
        <w:right w:val="none" w:sz="0" w:space="0" w:color="auto"/>
      </w:divBdr>
    </w:div>
    <w:div w:id="2016108856">
      <w:bodyDiv w:val="1"/>
      <w:marLeft w:val="0"/>
      <w:marRight w:val="0"/>
      <w:marTop w:val="0"/>
      <w:marBottom w:val="0"/>
      <w:divBdr>
        <w:top w:val="none" w:sz="0" w:space="0" w:color="auto"/>
        <w:left w:val="none" w:sz="0" w:space="0" w:color="auto"/>
        <w:bottom w:val="none" w:sz="0" w:space="0" w:color="auto"/>
        <w:right w:val="none" w:sz="0" w:space="0" w:color="auto"/>
      </w:divBdr>
    </w:div>
    <w:div w:id="2016225138">
      <w:bodyDiv w:val="1"/>
      <w:marLeft w:val="0"/>
      <w:marRight w:val="0"/>
      <w:marTop w:val="0"/>
      <w:marBottom w:val="0"/>
      <w:divBdr>
        <w:top w:val="none" w:sz="0" w:space="0" w:color="auto"/>
        <w:left w:val="none" w:sz="0" w:space="0" w:color="auto"/>
        <w:bottom w:val="none" w:sz="0" w:space="0" w:color="auto"/>
        <w:right w:val="none" w:sz="0" w:space="0" w:color="auto"/>
      </w:divBdr>
    </w:div>
    <w:div w:id="2016420012">
      <w:bodyDiv w:val="1"/>
      <w:marLeft w:val="0"/>
      <w:marRight w:val="0"/>
      <w:marTop w:val="0"/>
      <w:marBottom w:val="0"/>
      <w:divBdr>
        <w:top w:val="none" w:sz="0" w:space="0" w:color="auto"/>
        <w:left w:val="none" w:sz="0" w:space="0" w:color="auto"/>
        <w:bottom w:val="none" w:sz="0" w:space="0" w:color="auto"/>
        <w:right w:val="none" w:sz="0" w:space="0" w:color="auto"/>
      </w:divBdr>
    </w:div>
    <w:div w:id="2016610144">
      <w:bodyDiv w:val="1"/>
      <w:marLeft w:val="0"/>
      <w:marRight w:val="0"/>
      <w:marTop w:val="0"/>
      <w:marBottom w:val="0"/>
      <w:divBdr>
        <w:top w:val="none" w:sz="0" w:space="0" w:color="auto"/>
        <w:left w:val="none" w:sz="0" w:space="0" w:color="auto"/>
        <w:bottom w:val="none" w:sz="0" w:space="0" w:color="auto"/>
        <w:right w:val="none" w:sz="0" w:space="0" w:color="auto"/>
      </w:divBdr>
    </w:div>
    <w:div w:id="2016758881">
      <w:bodyDiv w:val="1"/>
      <w:marLeft w:val="0"/>
      <w:marRight w:val="0"/>
      <w:marTop w:val="0"/>
      <w:marBottom w:val="0"/>
      <w:divBdr>
        <w:top w:val="none" w:sz="0" w:space="0" w:color="auto"/>
        <w:left w:val="none" w:sz="0" w:space="0" w:color="auto"/>
        <w:bottom w:val="none" w:sz="0" w:space="0" w:color="auto"/>
        <w:right w:val="none" w:sz="0" w:space="0" w:color="auto"/>
      </w:divBdr>
    </w:div>
    <w:div w:id="2016951455">
      <w:bodyDiv w:val="1"/>
      <w:marLeft w:val="0"/>
      <w:marRight w:val="0"/>
      <w:marTop w:val="0"/>
      <w:marBottom w:val="0"/>
      <w:divBdr>
        <w:top w:val="none" w:sz="0" w:space="0" w:color="auto"/>
        <w:left w:val="none" w:sz="0" w:space="0" w:color="auto"/>
        <w:bottom w:val="none" w:sz="0" w:space="0" w:color="auto"/>
        <w:right w:val="none" w:sz="0" w:space="0" w:color="auto"/>
      </w:divBdr>
    </w:div>
    <w:div w:id="2017268301">
      <w:bodyDiv w:val="1"/>
      <w:marLeft w:val="0"/>
      <w:marRight w:val="0"/>
      <w:marTop w:val="0"/>
      <w:marBottom w:val="0"/>
      <w:divBdr>
        <w:top w:val="none" w:sz="0" w:space="0" w:color="auto"/>
        <w:left w:val="none" w:sz="0" w:space="0" w:color="auto"/>
        <w:bottom w:val="none" w:sz="0" w:space="0" w:color="auto"/>
        <w:right w:val="none" w:sz="0" w:space="0" w:color="auto"/>
      </w:divBdr>
    </w:div>
    <w:div w:id="2017417472">
      <w:bodyDiv w:val="1"/>
      <w:marLeft w:val="0"/>
      <w:marRight w:val="0"/>
      <w:marTop w:val="0"/>
      <w:marBottom w:val="0"/>
      <w:divBdr>
        <w:top w:val="none" w:sz="0" w:space="0" w:color="auto"/>
        <w:left w:val="none" w:sz="0" w:space="0" w:color="auto"/>
        <w:bottom w:val="none" w:sz="0" w:space="0" w:color="auto"/>
        <w:right w:val="none" w:sz="0" w:space="0" w:color="auto"/>
      </w:divBdr>
    </w:div>
    <w:div w:id="2017540355">
      <w:bodyDiv w:val="1"/>
      <w:marLeft w:val="0"/>
      <w:marRight w:val="0"/>
      <w:marTop w:val="0"/>
      <w:marBottom w:val="0"/>
      <w:divBdr>
        <w:top w:val="none" w:sz="0" w:space="0" w:color="auto"/>
        <w:left w:val="none" w:sz="0" w:space="0" w:color="auto"/>
        <w:bottom w:val="none" w:sz="0" w:space="0" w:color="auto"/>
        <w:right w:val="none" w:sz="0" w:space="0" w:color="auto"/>
      </w:divBdr>
    </w:div>
    <w:div w:id="2018725515">
      <w:bodyDiv w:val="1"/>
      <w:marLeft w:val="0"/>
      <w:marRight w:val="0"/>
      <w:marTop w:val="0"/>
      <w:marBottom w:val="0"/>
      <w:divBdr>
        <w:top w:val="none" w:sz="0" w:space="0" w:color="auto"/>
        <w:left w:val="none" w:sz="0" w:space="0" w:color="auto"/>
        <w:bottom w:val="none" w:sz="0" w:space="0" w:color="auto"/>
        <w:right w:val="none" w:sz="0" w:space="0" w:color="auto"/>
      </w:divBdr>
    </w:div>
    <w:div w:id="2018729036">
      <w:bodyDiv w:val="1"/>
      <w:marLeft w:val="0"/>
      <w:marRight w:val="0"/>
      <w:marTop w:val="0"/>
      <w:marBottom w:val="0"/>
      <w:divBdr>
        <w:top w:val="none" w:sz="0" w:space="0" w:color="auto"/>
        <w:left w:val="none" w:sz="0" w:space="0" w:color="auto"/>
        <w:bottom w:val="none" w:sz="0" w:space="0" w:color="auto"/>
        <w:right w:val="none" w:sz="0" w:space="0" w:color="auto"/>
      </w:divBdr>
    </w:div>
    <w:div w:id="2018850195">
      <w:bodyDiv w:val="1"/>
      <w:marLeft w:val="0"/>
      <w:marRight w:val="0"/>
      <w:marTop w:val="0"/>
      <w:marBottom w:val="0"/>
      <w:divBdr>
        <w:top w:val="none" w:sz="0" w:space="0" w:color="auto"/>
        <w:left w:val="none" w:sz="0" w:space="0" w:color="auto"/>
        <w:bottom w:val="none" w:sz="0" w:space="0" w:color="auto"/>
        <w:right w:val="none" w:sz="0" w:space="0" w:color="auto"/>
      </w:divBdr>
    </w:div>
    <w:div w:id="2018925016">
      <w:bodyDiv w:val="1"/>
      <w:marLeft w:val="0"/>
      <w:marRight w:val="0"/>
      <w:marTop w:val="0"/>
      <w:marBottom w:val="0"/>
      <w:divBdr>
        <w:top w:val="none" w:sz="0" w:space="0" w:color="auto"/>
        <w:left w:val="none" w:sz="0" w:space="0" w:color="auto"/>
        <w:bottom w:val="none" w:sz="0" w:space="0" w:color="auto"/>
        <w:right w:val="none" w:sz="0" w:space="0" w:color="auto"/>
      </w:divBdr>
    </w:div>
    <w:div w:id="2019190385">
      <w:bodyDiv w:val="1"/>
      <w:marLeft w:val="0"/>
      <w:marRight w:val="0"/>
      <w:marTop w:val="0"/>
      <w:marBottom w:val="0"/>
      <w:divBdr>
        <w:top w:val="none" w:sz="0" w:space="0" w:color="auto"/>
        <w:left w:val="none" w:sz="0" w:space="0" w:color="auto"/>
        <w:bottom w:val="none" w:sz="0" w:space="0" w:color="auto"/>
        <w:right w:val="none" w:sz="0" w:space="0" w:color="auto"/>
      </w:divBdr>
    </w:div>
    <w:div w:id="2019382978">
      <w:bodyDiv w:val="1"/>
      <w:marLeft w:val="0"/>
      <w:marRight w:val="0"/>
      <w:marTop w:val="0"/>
      <w:marBottom w:val="0"/>
      <w:divBdr>
        <w:top w:val="none" w:sz="0" w:space="0" w:color="auto"/>
        <w:left w:val="none" w:sz="0" w:space="0" w:color="auto"/>
        <w:bottom w:val="none" w:sz="0" w:space="0" w:color="auto"/>
        <w:right w:val="none" w:sz="0" w:space="0" w:color="auto"/>
      </w:divBdr>
    </w:div>
    <w:div w:id="2019457437">
      <w:bodyDiv w:val="1"/>
      <w:marLeft w:val="0"/>
      <w:marRight w:val="0"/>
      <w:marTop w:val="0"/>
      <w:marBottom w:val="0"/>
      <w:divBdr>
        <w:top w:val="none" w:sz="0" w:space="0" w:color="auto"/>
        <w:left w:val="none" w:sz="0" w:space="0" w:color="auto"/>
        <w:bottom w:val="none" w:sz="0" w:space="0" w:color="auto"/>
        <w:right w:val="none" w:sz="0" w:space="0" w:color="auto"/>
      </w:divBdr>
    </w:div>
    <w:div w:id="2020231751">
      <w:bodyDiv w:val="1"/>
      <w:marLeft w:val="0"/>
      <w:marRight w:val="0"/>
      <w:marTop w:val="0"/>
      <w:marBottom w:val="0"/>
      <w:divBdr>
        <w:top w:val="none" w:sz="0" w:space="0" w:color="auto"/>
        <w:left w:val="none" w:sz="0" w:space="0" w:color="auto"/>
        <w:bottom w:val="none" w:sz="0" w:space="0" w:color="auto"/>
        <w:right w:val="none" w:sz="0" w:space="0" w:color="auto"/>
      </w:divBdr>
    </w:div>
    <w:div w:id="2020234487">
      <w:bodyDiv w:val="1"/>
      <w:marLeft w:val="0"/>
      <w:marRight w:val="0"/>
      <w:marTop w:val="0"/>
      <w:marBottom w:val="0"/>
      <w:divBdr>
        <w:top w:val="none" w:sz="0" w:space="0" w:color="auto"/>
        <w:left w:val="none" w:sz="0" w:space="0" w:color="auto"/>
        <w:bottom w:val="none" w:sz="0" w:space="0" w:color="auto"/>
        <w:right w:val="none" w:sz="0" w:space="0" w:color="auto"/>
      </w:divBdr>
    </w:div>
    <w:div w:id="2020345871">
      <w:bodyDiv w:val="1"/>
      <w:marLeft w:val="0"/>
      <w:marRight w:val="0"/>
      <w:marTop w:val="0"/>
      <w:marBottom w:val="0"/>
      <w:divBdr>
        <w:top w:val="none" w:sz="0" w:space="0" w:color="auto"/>
        <w:left w:val="none" w:sz="0" w:space="0" w:color="auto"/>
        <w:bottom w:val="none" w:sz="0" w:space="0" w:color="auto"/>
        <w:right w:val="none" w:sz="0" w:space="0" w:color="auto"/>
      </w:divBdr>
    </w:div>
    <w:div w:id="2020618038">
      <w:bodyDiv w:val="1"/>
      <w:marLeft w:val="0"/>
      <w:marRight w:val="0"/>
      <w:marTop w:val="0"/>
      <w:marBottom w:val="0"/>
      <w:divBdr>
        <w:top w:val="none" w:sz="0" w:space="0" w:color="auto"/>
        <w:left w:val="none" w:sz="0" w:space="0" w:color="auto"/>
        <w:bottom w:val="none" w:sz="0" w:space="0" w:color="auto"/>
        <w:right w:val="none" w:sz="0" w:space="0" w:color="auto"/>
      </w:divBdr>
    </w:div>
    <w:div w:id="2020741438">
      <w:bodyDiv w:val="1"/>
      <w:marLeft w:val="0"/>
      <w:marRight w:val="0"/>
      <w:marTop w:val="0"/>
      <w:marBottom w:val="0"/>
      <w:divBdr>
        <w:top w:val="none" w:sz="0" w:space="0" w:color="auto"/>
        <w:left w:val="none" w:sz="0" w:space="0" w:color="auto"/>
        <w:bottom w:val="none" w:sz="0" w:space="0" w:color="auto"/>
        <w:right w:val="none" w:sz="0" w:space="0" w:color="auto"/>
      </w:divBdr>
    </w:div>
    <w:div w:id="2020741692">
      <w:bodyDiv w:val="1"/>
      <w:marLeft w:val="0"/>
      <w:marRight w:val="0"/>
      <w:marTop w:val="0"/>
      <w:marBottom w:val="0"/>
      <w:divBdr>
        <w:top w:val="none" w:sz="0" w:space="0" w:color="auto"/>
        <w:left w:val="none" w:sz="0" w:space="0" w:color="auto"/>
        <w:bottom w:val="none" w:sz="0" w:space="0" w:color="auto"/>
        <w:right w:val="none" w:sz="0" w:space="0" w:color="auto"/>
      </w:divBdr>
    </w:div>
    <w:div w:id="2020935162">
      <w:bodyDiv w:val="1"/>
      <w:marLeft w:val="0"/>
      <w:marRight w:val="0"/>
      <w:marTop w:val="0"/>
      <w:marBottom w:val="0"/>
      <w:divBdr>
        <w:top w:val="none" w:sz="0" w:space="0" w:color="auto"/>
        <w:left w:val="none" w:sz="0" w:space="0" w:color="auto"/>
        <w:bottom w:val="none" w:sz="0" w:space="0" w:color="auto"/>
        <w:right w:val="none" w:sz="0" w:space="0" w:color="auto"/>
      </w:divBdr>
    </w:div>
    <w:div w:id="2020964652">
      <w:bodyDiv w:val="1"/>
      <w:marLeft w:val="0"/>
      <w:marRight w:val="0"/>
      <w:marTop w:val="0"/>
      <w:marBottom w:val="0"/>
      <w:divBdr>
        <w:top w:val="none" w:sz="0" w:space="0" w:color="auto"/>
        <w:left w:val="none" w:sz="0" w:space="0" w:color="auto"/>
        <w:bottom w:val="none" w:sz="0" w:space="0" w:color="auto"/>
        <w:right w:val="none" w:sz="0" w:space="0" w:color="auto"/>
      </w:divBdr>
    </w:div>
    <w:div w:id="2020965718">
      <w:bodyDiv w:val="1"/>
      <w:marLeft w:val="0"/>
      <w:marRight w:val="0"/>
      <w:marTop w:val="0"/>
      <w:marBottom w:val="0"/>
      <w:divBdr>
        <w:top w:val="none" w:sz="0" w:space="0" w:color="auto"/>
        <w:left w:val="none" w:sz="0" w:space="0" w:color="auto"/>
        <w:bottom w:val="none" w:sz="0" w:space="0" w:color="auto"/>
        <w:right w:val="none" w:sz="0" w:space="0" w:color="auto"/>
      </w:divBdr>
    </w:div>
    <w:div w:id="2021154504">
      <w:bodyDiv w:val="1"/>
      <w:marLeft w:val="0"/>
      <w:marRight w:val="0"/>
      <w:marTop w:val="0"/>
      <w:marBottom w:val="0"/>
      <w:divBdr>
        <w:top w:val="none" w:sz="0" w:space="0" w:color="auto"/>
        <w:left w:val="none" w:sz="0" w:space="0" w:color="auto"/>
        <w:bottom w:val="none" w:sz="0" w:space="0" w:color="auto"/>
        <w:right w:val="none" w:sz="0" w:space="0" w:color="auto"/>
      </w:divBdr>
    </w:div>
    <w:div w:id="2021271519">
      <w:bodyDiv w:val="1"/>
      <w:marLeft w:val="0"/>
      <w:marRight w:val="0"/>
      <w:marTop w:val="0"/>
      <w:marBottom w:val="0"/>
      <w:divBdr>
        <w:top w:val="none" w:sz="0" w:space="0" w:color="auto"/>
        <w:left w:val="none" w:sz="0" w:space="0" w:color="auto"/>
        <w:bottom w:val="none" w:sz="0" w:space="0" w:color="auto"/>
        <w:right w:val="none" w:sz="0" w:space="0" w:color="auto"/>
      </w:divBdr>
    </w:div>
    <w:div w:id="2021470750">
      <w:bodyDiv w:val="1"/>
      <w:marLeft w:val="0"/>
      <w:marRight w:val="0"/>
      <w:marTop w:val="0"/>
      <w:marBottom w:val="0"/>
      <w:divBdr>
        <w:top w:val="none" w:sz="0" w:space="0" w:color="auto"/>
        <w:left w:val="none" w:sz="0" w:space="0" w:color="auto"/>
        <w:bottom w:val="none" w:sz="0" w:space="0" w:color="auto"/>
        <w:right w:val="none" w:sz="0" w:space="0" w:color="auto"/>
      </w:divBdr>
    </w:div>
    <w:div w:id="2021471621">
      <w:bodyDiv w:val="1"/>
      <w:marLeft w:val="0"/>
      <w:marRight w:val="0"/>
      <w:marTop w:val="0"/>
      <w:marBottom w:val="0"/>
      <w:divBdr>
        <w:top w:val="none" w:sz="0" w:space="0" w:color="auto"/>
        <w:left w:val="none" w:sz="0" w:space="0" w:color="auto"/>
        <w:bottom w:val="none" w:sz="0" w:space="0" w:color="auto"/>
        <w:right w:val="none" w:sz="0" w:space="0" w:color="auto"/>
      </w:divBdr>
    </w:div>
    <w:div w:id="2021931023">
      <w:bodyDiv w:val="1"/>
      <w:marLeft w:val="0"/>
      <w:marRight w:val="0"/>
      <w:marTop w:val="0"/>
      <w:marBottom w:val="0"/>
      <w:divBdr>
        <w:top w:val="none" w:sz="0" w:space="0" w:color="auto"/>
        <w:left w:val="none" w:sz="0" w:space="0" w:color="auto"/>
        <w:bottom w:val="none" w:sz="0" w:space="0" w:color="auto"/>
        <w:right w:val="none" w:sz="0" w:space="0" w:color="auto"/>
      </w:divBdr>
    </w:div>
    <w:div w:id="2022004269">
      <w:bodyDiv w:val="1"/>
      <w:marLeft w:val="0"/>
      <w:marRight w:val="0"/>
      <w:marTop w:val="0"/>
      <w:marBottom w:val="0"/>
      <w:divBdr>
        <w:top w:val="none" w:sz="0" w:space="0" w:color="auto"/>
        <w:left w:val="none" w:sz="0" w:space="0" w:color="auto"/>
        <w:bottom w:val="none" w:sz="0" w:space="0" w:color="auto"/>
        <w:right w:val="none" w:sz="0" w:space="0" w:color="auto"/>
      </w:divBdr>
    </w:div>
    <w:div w:id="2022201977">
      <w:bodyDiv w:val="1"/>
      <w:marLeft w:val="0"/>
      <w:marRight w:val="0"/>
      <w:marTop w:val="0"/>
      <w:marBottom w:val="0"/>
      <w:divBdr>
        <w:top w:val="none" w:sz="0" w:space="0" w:color="auto"/>
        <w:left w:val="none" w:sz="0" w:space="0" w:color="auto"/>
        <w:bottom w:val="none" w:sz="0" w:space="0" w:color="auto"/>
        <w:right w:val="none" w:sz="0" w:space="0" w:color="auto"/>
      </w:divBdr>
    </w:div>
    <w:div w:id="2022391910">
      <w:bodyDiv w:val="1"/>
      <w:marLeft w:val="0"/>
      <w:marRight w:val="0"/>
      <w:marTop w:val="0"/>
      <w:marBottom w:val="0"/>
      <w:divBdr>
        <w:top w:val="none" w:sz="0" w:space="0" w:color="auto"/>
        <w:left w:val="none" w:sz="0" w:space="0" w:color="auto"/>
        <w:bottom w:val="none" w:sz="0" w:space="0" w:color="auto"/>
        <w:right w:val="none" w:sz="0" w:space="0" w:color="auto"/>
      </w:divBdr>
    </w:div>
    <w:div w:id="2022464343">
      <w:bodyDiv w:val="1"/>
      <w:marLeft w:val="0"/>
      <w:marRight w:val="0"/>
      <w:marTop w:val="0"/>
      <w:marBottom w:val="0"/>
      <w:divBdr>
        <w:top w:val="none" w:sz="0" w:space="0" w:color="auto"/>
        <w:left w:val="none" w:sz="0" w:space="0" w:color="auto"/>
        <w:bottom w:val="none" w:sz="0" w:space="0" w:color="auto"/>
        <w:right w:val="none" w:sz="0" w:space="0" w:color="auto"/>
      </w:divBdr>
    </w:div>
    <w:div w:id="2022924275">
      <w:bodyDiv w:val="1"/>
      <w:marLeft w:val="0"/>
      <w:marRight w:val="0"/>
      <w:marTop w:val="0"/>
      <w:marBottom w:val="0"/>
      <w:divBdr>
        <w:top w:val="none" w:sz="0" w:space="0" w:color="auto"/>
        <w:left w:val="none" w:sz="0" w:space="0" w:color="auto"/>
        <w:bottom w:val="none" w:sz="0" w:space="0" w:color="auto"/>
        <w:right w:val="none" w:sz="0" w:space="0" w:color="auto"/>
      </w:divBdr>
    </w:div>
    <w:div w:id="2022974394">
      <w:bodyDiv w:val="1"/>
      <w:marLeft w:val="0"/>
      <w:marRight w:val="0"/>
      <w:marTop w:val="0"/>
      <w:marBottom w:val="0"/>
      <w:divBdr>
        <w:top w:val="none" w:sz="0" w:space="0" w:color="auto"/>
        <w:left w:val="none" w:sz="0" w:space="0" w:color="auto"/>
        <w:bottom w:val="none" w:sz="0" w:space="0" w:color="auto"/>
        <w:right w:val="none" w:sz="0" w:space="0" w:color="auto"/>
      </w:divBdr>
    </w:div>
    <w:div w:id="2023164610">
      <w:bodyDiv w:val="1"/>
      <w:marLeft w:val="0"/>
      <w:marRight w:val="0"/>
      <w:marTop w:val="0"/>
      <w:marBottom w:val="0"/>
      <w:divBdr>
        <w:top w:val="none" w:sz="0" w:space="0" w:color="auto"/>
        <w:left w:val="none" w:sz="0" w:space="0" w:color="auto"/>
        <w:bottom w:val="none" w:sz="0" w:space="0" w:color="auto"/>
        <w:right w:val="none" w:sz="0" w:space="0" w:color="auto"/>
      </w:divBdr>
    </w:div>
    <w:div w:id="2023703449">
      <w:bodyDiv w:val="1"/>
      <w:marLeft w:val="0"/>
      <w:marRight w:val="0"/>
      <w:marTop w:val="0"/>
      <w:marBottom w:val="0"/>
      <w:divBdr>
        <w:top w:val="none" w:sz="0" w:space="0" w:color="auto"/>
        <w:left w:val="none" w:sz="0" w:space="0" w:color="auto"/>
        <w:bottom w:val="none" w:sz="0" w:space="0" w:color="auto"/>
        <w:right w:val="none" w:sz="0" w:space="0" w:color="auto"/>
      </w:divBdr>
    </w:div>
    <w:div w:id="2023773708">
      <w:bodyDiv w:val="1"/>
      <w:marLeft w:val="0"/>
      <w:marRight w:val="0"/>
      <w:marTop w:val="0"/>
      <w:marBottom w:val="0"/>
      <w:divBdr>
        <w:top w:val="none" w:sz="0" w:space="0" w:color="auto"/>
        <w:left w:val="none" w:sz="0" w:space="0" w:color="auto"/>
        <w:bottom w:val="none" w:sz="0" w:space="0" w:color="auto"/>
        <w:right w:val="none" w:sz="0" w:space="0" w:color="auto"/>
      </w:divBdr>
    </w:div>
    <w:div w:id="2023817798">
      <w:bodyDiv w:val="1"/>
      <w:marLeft w:val="0"/>
      <w:marRight w:val="0"/>
      <w:marTop w:val="0"/>
      <w:marBottom w:val="0"/>
      <w:divBdr>
        <w:top w:val="none" w:sz="0" w:space="0" w:color="auto"/>
        <w:left w:val="none" w:sz="0" w:space="0" w:color="auto"/>
        <w:bottom w:val="none" w:sz="0" w:space="0" w:color="auto"/>
        <w:right w:val="none" w:sz="0" w:space="0" w:color="auto"/>
      </w:divBdr>
    </w:div>
    <w:div w:id="2024089407">
      <w:bodyDiv w:val="1"/>
      <w:marLeft w:val="0"/>
      <w:marRight w:val="0"/>
      <w:marTop w:val="0"/>
      <w:marBottom w:val="0"/>
      <w:divBdr>
        <w:top w:val="none" w:sz="0" w:space="0" w:color="auto"/>
        <w:left w:val="none" w:sz="0" w:space="0" w:color="auto"/>
        <w:bottom w:val="none" w:sz="0" w:space="0" w:color="auto"/>
        <w:right w:val="none" w:sz="0" w:space="0" w:color="auto"/>
      </w:divBdr>
    </w:div>
    <w:div w:id="2024353564">
      <w:bodyDiv w:val="1"/>
      <w:marLeft w:val="0"/>
      <w:marRight w:val="0"/>
      <w:marTop w:val="0"/>
      <w:marBottom w:val="0"/>
      <w:divBdr>
        <w:top w:val="none" w:sz="0" w:space="0" w:color="auto"/>
        <w:left w:val="none" w:sz="0" w:space="0" w:color="auto"/>
        <w:bottom w:val="none" w:sz="0" w:space="0" w:color="auto"/>
        <w:right w:val="none" w:sz="0" w:space="0" w:color="auto"/>
      </w:divBdr>
    </w:div>
    <w:div w:id="2024430324">
      <w:bodyDiv w:val="1"/>
      <w:marLeft w:val="0"/>
      <w:marRight w:val="0"/>
      <w:marTop w:val="0"/>
      <w:marBottom w:val="0"/>
      <w:divBdr>
        <w:top w:val="none" w:sz="0" w:space="0" w:color="auto"/>
        <w:left w:val="none" w:sz="0" w:space="0" w:color="auto"/>
        <w:bottom w:val="none" w:sz="0" w:space="0" w:color="auto"/>
        <w:right w:val="none" w:sz="0" w:space="0" w:color="auto"/>
      </w:divBdr>
    </w:div>
    <w:div w:id="2024626000">
      <w:bodyDiv w:val="1"/>
      <w:marLeft w:val="0"/>
      <w:marRight w:val="0"/>
      <w:marTop w:val="0"/>
      <w:marBottom w:val="0"/>
      <w:divBdr>
        <w:top w:val="none" w:sz="0" w:space="0" w:color="auto"/>
        <w:left w:val="none" w:sz="0" w:space="0" w:color="auto"/>
        <w:bottom w:val="none" w:sz="0" w:space="0" w:color="auto"/>
        <w:right w:val="none" w:sz="0" w:space="0" w:color="auto"/>
      </w:divBdr>
    </w:div>
    <w:div w:id="2024630246">
      <w:bodyDiv w:val="1"/>
      <w:marLeft w:val="0"/>
      <w:marRight w:val="0"/>
      <w:marTop w:val="0"/>
      <w:marBottom w:val="0"/>
      <w:divBdr>
        <w:top w:val="none" w:sz="0" w:space="0" w:color="auto"/>
        <w:left w:val="none" w:sz="0" w:space="0" w:color="auto"/>
        <w:bottom w:val="none" w:sz="0" w:space="0" w:color="auto"/>
        <w:right w:val="none" w:sz="0" w:space="0" w:color="auto"/>
      </w:divBdr>
    </w:div>
    <w:div w:id="2025128235">
      <w:bodyDiv w:val="1"/>
      <w:marLeft w:val="0"/>
      <w:marRight w:val="0"/>
      <w:marTop w:val="0"/>
      <w:marBottom w:val="0"/>
      <w:divBdr>
        <w:top w:val="none" w:sz="0" w:space="0" w:color="auto"/>
        <w:left w:val="none" w:sz="0" w:space="0" w:color="auto"/>
        <w:bottom w:val="none" w:sz="0" w:space="0" w:color="auto"/>
        <w:right w:val="none" w:sz="0" w:space="0" w:color="auto"/>
      </w:divBdr>
    </w:div>
    <w:div w:id="2025207238">
      <w:bodyDiv w:val="1"/>
      <w:marLeft w:val="0"/>
      <w:marRight w:val="0"/>
      <w:marTop w:val="0"/>
      <w:marBottom w:val="0"/>
      <w:divBdr>
        <w:top w:val="none" w:sz="0" w:space="0" w:color="auto"/>
        <w:left w:val="none" w:sz="0" w:space="0" w:color="auto"/>
        <w:bottom w:val="none" w:sz="0" w:space="0" w:color="auto"/>
        <w:right w:val="none" w:sz="0" w:space="0" w:color="auto"/>
      </w:divBdr>
    </w:div>
    <w:div w:id="2025209592">
      <w:bodyDiv w:val="1"/>
      <w:marLeft w:val="0"/>
      <w:marRight w:val="0"/>
      <w:marTop w:val="0"/>
      <w:marBottom w:val="0"/>
      <w:divBdr>
        <w:top w:val="none" w:sz="0" w:space="0" w:color="auto"/>
        <w:left w:val="none" w:sz="0" w:space="0" w:color="auto"/>
        <w:bottom w:val="none" w:sz="0" w:space="0" w:color="auto"/>
        <w:right w:val="none" w:sz="0" w:space="0" w:color="auto"/>
      </w:divBdr>
    </w:div>
    <w:div w:id="2025286009">
      <w:bodyDiv w:val="1"/>
      <w:marLeft w:val="0"/>
      <w:marRight w:val="0"/>
      <w:marTop w:val="0"/>
      <w:marBottom w:val="0"/>
      <w:divBdr>
        <w:top w:val="none" w:sz="0" w:space="0" w:color="auto"/>
        <w:left w:val="none" w:sz="0" w:space="0" w:color="auto"/>
        <w:bottom w:val="none" w:sz="0" w:space="0" w:color="auto"/>
        <w:right w:val="none" w:sz="0" w:space="0" w:color="auto"/>
      </w:divBdr>
    </w:div>
    <w:div w:id="2025669951">
      <w:bodyDiv w:val="1"/>
      <w:marLeft w:val="0"/>
      <w:marRight w:val="0"/>
      <w:marTop w:val="0"/>
      <w:marBottom w:val="0"/>
      <w:divBdr>
        <w:top w:val="none" w:sz="0" w:space="0" w:color="auto"/>
        <w:left w:val="none" w:sz="0" w:space="0" w:color="auto"/>
        <w:bottom w:val="none" w:sz="0" w:space="0" w:color="auto"/>
        <w:right w:val="none" w:sz="0" w:space="0" w:color="auto"/>
      </w:divBdr>
    </w:div>
    <w:div w:id="2025741154">
      <w:bodyDiv w:val="1"/>
      <w:marLeft w:val="0"/>
      <w:marRight w:val="0"/>
      <w:marTop w:val="0"/>
      <w:marBottom w:val="0"/>
      <w:divBdr>
        <w:top w:val="none" w:sz="0" w:space="0" w:color="auto"/>
        <w:left w:val="none" w:sz="0" w:space="0" w:color="auto"/>
        <w:bottom w:val="none" w:sz="0" w:space="0" w:color="auto"/>
        <w:right w:val="none" w:sz="0" w:space="0" w:color="auto"/>
      </w:divBdr>
    </w:div>
    <w:div w:id="2025742828">
      <w:bodyDiv w:val="1"/>
      <w:marLeft w:val="0"/>
      <w:marRight w:val="0"/>
      <w:marTop w:val="0"/>
      <w:marBottom w:val="0"/>
      <w:divBdr>
        <w:top w:val="none" w:sz="0" w:space="0" w:color="auto"/>
        <w:left w:val="none" w:sz="0" w:space="0" w:color="auto"/>
        <w:bottom w:val="none" w:sz="0" w:space="0" w:color="auto"/>
        <w:right w:val="none" w:sz="0" w:space="0" w:color="auto"/>
      </w:divBdr>
    </w:div>
    <w:div w:id="2026011435">
      <w:bodyDiv w:val="1"/>
      <w:marLeft w:val="0"/>
      <w:marRight w:val="0"/>
      <w:marTop w:val="0"/>
      <w:marBottom w:val="0"/>
      <w:divBdr>
        <w:top w:val="none" w:sz="0" w:space="0" w:color="auto"/>
        <w:left w:val="none" w:sz="0" w:space="0" w:color="auto"/>
        <w:bottom w:val="none" w:sz="0" w:space="0" w:color="auto"/>
        <w:right w:val="none" w:sz="0" w:space="0" w:color="auto"/>
      </w:divBdr>
    </w:div>
    <w:div w:id="2026050069">
      <w:bodyDiv w:val="1"/>
      <w:marLeft w:val="0"/>
      <w:marRight w:val="0"/>
      <w:marTop w:val="0"/>
      <w:marBottom w:val="0"/>
      <w:divBdr>
        <w:top w:val="none" w:sz="0" w:space="0" w:color="auto"/>
        <w:left w:val="none" w:sz="0" w:space="0" w:color="auto"/>
        <w:bottom w:val="none" w:sz="0" w:space="0" w:color="auto"/>
        <w:right w:val="none" w:sz="0" w:space="0" w:color="auto"/>
      </w:divBdr>
    </w:div>
    <w:div w:id="2026051719">
      <w:bodyDiv w:val="1"/>
      <w:marLeft w:val="0"/>
      <w:marRight w:val="0"/>
      <w:marTop w:val="0"/>
      <w:marBottom w:val="0"/>
      <w:divBdr>
        <w:top w:val="none" w:sz="0" w:space="0" w:color="auto"/>
        <w:left w:val="none" w:sz="0" w:space="0" w:color="auto"/>
        <w:bottom w:val="none" w:sz="0" w:space="0" w:color="auto"/>
        <w:right w:val="none" w:sz="0" w:space="0" w:color="auto"/>
      </w:divBdr>
    </w:div>
    <w:div w:id="2026438789">
      <w:bodyDiv w:val="1"/>
      <w:marLeft w:val="0"/>
      <w:marRight w:val="0"/>
      <w:marTop w:val="0"/>
      <w:marBottom w:val="0"/>
      <w:divBdr>
        <w:top w:val="none" w:sz="0" w:space="0" w:color="auto"/>
        <w:left w:val="none" w:sz="0" w:space="0" w:color="auto"/>
        <w:bottom w:val="none" w:sz="0" w:space="0" w:color="auto"/>
        <w:right w:val="none" w:sz="0" w:space="0" w:color="auto"/>
      </w:divBdr>
    </w:div>
    <w:div w:id="2026781484">
      <w:bodyDiv w:val="1"/>
      <w:marLeft w:val="0"/>
      <w:marRight w:val="0"/>
      <w:marTop w:val="0"/>
      <w:marBottom w:val="0"/>
      <w:divBdr>
        <w:top w:val="none" w:sz="0" w:space="0" w:color="auto"/>
        <w:left w:val="none" w:sz="0" w:space="0" w:color="auto"/>
        <w:bottom w:val="none" w:sz="0" w:space="0" w:color="auto"/>
        <w:right w:val="none" w:sz="0" w:space="0" w:color="auto"/>
      </w:divBdr>
    </w:div>
    <w:div w:id="2027094995">
      <w:bodyDiv w:val="1"/>
      <w:marLeft w:val="0"/>
      <w:marRight w:val="0"/>
      <w:marTop w:val="0"/>
      <w:marBottom w:val="0"/>
      <w:divBdr>
        <w:top w:val="none" w:sz="0" w:space="0" w:color="auto"/>
        <w:left w:val="none" w:sz="0" w:space="0" w:color="auto"/>
        <w:bottom w:val="none" w:sz="0" w:space="0" w:color="auto"/>
        <w:right w:val="none" w:sz="0" w:space="0" w:color="auto"/>
      </w:divBdr>
    </w:div>
    <w:div w:id="2027437721">
      <w:bodyDiv w:val="1"/>
      <w:marLeft w:val="0"/>
      <w:marRight w:val="0"/>
      <w:marTop w:val="0"/>
      <w:marBottom w:val="0"/>
      <w:divBdr>
        <w:top w:val="none" w:sz="0" w:space="0" w:color="auto"/>
        <w:left w:val="none" w:sz="0" w:space="0" w:color="auto"/>
        <w:bottom w:val="none" w:sz="0" w:space="0" w:color="auto"/>
        <w:right w:val="none" w:sz="0" w:space="0" w:color="auto"/>
      </w:divBdr>
    </w:div>
    <w:div w:id="2027557926">
      <w:bodyDiv w:val="1"/>
      <w:marLeft w:val="0"/>
      <w:marRight w:val="0"/>
      <w:marTop w:val="0"/>
      <w:marBottom w:val="0"/>
      <w:divBdr>
        <w:top w:val="none" w:sz="0" w:space="0" w:color="auto"/>
        <w:left w:val="none" w:sz="0" w:space="0" w:color="auto"/>
        <w:bottom w:val="none" w:sz="0" w:space="0" w:color="auto"/>
        <w:right w:val="none" w:sz="0" w:space="0" w:color="auto"/>
      </w:divBdr>
    </w:div>
    <w:div w:id="2027823921">
      <w:bodyDiv w:val="1"/>
      <w:marLeft w:val="0"/>
      <w:marRight w:val="0"/>
      <w:marTop w:val="0"/>
      <w:marBottom w:val="0"/>
      <w:divBdr>
        <w:top w:val="none" w:sz="0" w:space="0" w:color="auto"/>
        <w:left w:val="none" w:sz="0" w:space="0" w:color="auto"/>
        <w:bottom w:val="none" w:sz="0" w:space="0" w:color="auto"/>
        <w:right w:val="none" w:sz="0" w:space="0" w:color="auto"/>
      </w:divBdr>
    </w:div>
    <w:div w:id="2028558999">
      <w:bodyDiv w:val="1"/>
      <w:marLeft w:val="0"/>
      <w:marRight w:val="0"/>
      <w:marTop w:val="0"/>
      <w:marBottom w:val="0"/>
      <w:divBdr>
        <w:top w:val="none" w:sz="0" w:space="0" w:color="auto"/>
        <w:left w:val="none" w:sz="0" w:space="0" w:color="auto"/>
        <w:bottom w:val="none" w:sz="0" w:space="0" w:color="auto"/>
        <w:right w:val="none" w:sz="0" w:space="0" w:color="auto"/>
      </w:divBdr>
    </w:div>
    <w:div w:id="2028629467">
      <w:bodyDiv w:val="1"/>
      <w:marLeft w:val="0"/>
      <w:marRight w:val="0"/>
      <w:marTop w:val="0"/>
      <w:marBottom w:val="0"/>
      <w:divBdr>
        <w:top w:val="none" w:sz="0" w:space="0" w:color="auto"/>
        <w:left w:val="none" w:sz="0" w:space="0" w:color="auto"/>
        <w:bottom w:val="none" w:sz="0" w:space="0" w:color="auto"/>
        <w:right w:val="none" w:sz="0" w:space="0" w:color="auto"/>
      </w:divBdr>
    </w:div>
    <w:div w:id="2029133132">
      <w:bodyDiv w:val="1"/>
      <w:marLeft w:val="0"/>
      <w:marRight w:val="0"/>
      <w:marTop w:val="0"/>
      <w:marBottom w:val="0"/>
      <w:divBdr>
        <w:top w:val="none" w:sz="0" w:space="0" w:color="auto"/>
        <w:left w:val="none" w:sz="0" w:space="0" w:color="auto"/>
        <w:bottom w:val="none" w:sz="0" w:space="0" w:color="auto"/>
        <w:right w:val="none" w:sz="0" w:space="0" w:color="auto"/>
      </w:divBdr>
    </w:div>
    <w:div w:id="2029136903">
      <w:bodyDiv w:val="1"/>
      <w:marLeft w:val="0"/>
      <w:marRight w:val="0"/>
      <w:marTop w:val="0"/>
      <w:marBottom w:val="0"/>
      <w:divBdr>
        <w:top w:val="none" w:sz="0" w:space="0" w:color="auto"/>
        <w:left w:val="none" w:sz="0" w:space="0" w:color="auto"/>
        <w:bottom w:val="none" w:sz="0" w:space="0" w:color="auto"/>
        <w:right w:val="none" w:sz="0" w:space="0" w:color="auto"/>
      </w:divBdr>
    </w:div>
    <w:div w:id="2029142038">
      <w:bodyDiv w:val="1"/>
      <w:marLeft w:val="0"/>
      <w:marRight w:val="0"/>
      <w:marTop w:val="0"/>
      <w:marBottom w:val="0"/>
      <w:divBdr>
        <w:top w:val="none" w:sz="0" w:space="0" w:color="auto"/>
        <w:left w:val="none" w:sz="0" w:space="0" w:color="auto"/>
        <w:bottom w:val="none" w:sz="0" w:space="0" w:color="auto"/>
        <w:right w:val="none" w:sz="0" w:space="0" w:color="auto"/>
      </w:divBdr>
    </w:div>
    <w:div w:id="2029283414">
      <w:bodyDiv w:val="1"/>
      <w:marLeft w:val="0"/>
      <w:marRight w:val="0"/>
      <w:marTop w:val="0"/>
      <w:marBottom w:val="0"/>
      <w:divBdr>
        <w:top w:val="none" w:sz="0" w:space="0" w:color="auto"/>
        <w:left w:val="none" w:sz="0" w:space="0" w:color="auto"/>
        <w:bottom w:val="none" w:sz="0" w:space="0" w:color="auto"/>
        <w:right w:val="none" w:sz="0" w:space="0" w:color="auto"/>
      </w:divBdr>
    </w:div>
    <w:div w:id="2029403795">
      <w:bodyDiv w:val="1"/>
      <w:marLeft w:val="0"/>
      <w:marRight w:val="0"/>
      <w:marTop w:val="0"/>
      <w:marBottom w:val="0"/>
      <w:divBdr>
        <w:top w:val="none" w:sz="0" w:space="0" w:color="auto"/>
        <w:left w:val="none" w:sz="0" w:space="0" w:color="auto"/>
        <w:bottom w:val="none" w:sz="0" w:space="0" w:color="auto"/>
        <w:right w:val="none" w:sz="0" w:space="0" w:color="auto"/>
      </w:divBdr>
    </w:div>
    <w:div w:id="2029521049">
      <w:bodyDiv w:val="1"/>
      <w:marLeft w:val="0"/>
      <w:marRight w:val="0"/>
      <w:marTop w:val="0"/>
      <w:marBottom w:val="0"/>
      <w:divBdr>
        <w:top w:val="none" w:sz="0" w:space="0" w:color="auto"/>
        <w:left w:val="none" w:sz="0" w:space="0" w:color="auto"/>
        <w:bottom w:val="none" w:sz="0" w:space="0" w:color="auto"/>
        <w:right w:val="none" w:sz="0" w:space="0" w:color="auto"/>
      </w:divBdr>
    </w:div>
    <w:div w:id="2029598788">
      <w:bodyDiv w:val="1"/>
      <w:marLeft w:val="0"/>
      <w:marRight w:val="0"/>
      <w:marTop w:val="0"/>
      <w:marBottom w:val="0"/>
      <w:divBdr>
        <w:top w:val="none" w:sz="0" w:space="0" w:color="auto"/>
        <w:left w:val="none" w:sz="0" w:space="0" w:color="auto"/>
        <w:bottom w:val="none" w:sz="0" w:space="0" w:color="auto"/>
        <w:right w:val="none" w:sz="0" w:space="0" w:color="auto"/>
      </w:divBdr>
    </w:div>
    <w:div w:id="2029719938">
      <w:bodyDiv w:val="1"/>
      <w:marLeft w:val="0"/>
      <w:marRight w:val="0"/>
      <w:marTop w:val="0"/>
      <w:marBottom w:val="0"/>
      <w:divBdr>
        <w:top w:val="none" w:sz="0" w:space="0" w:color="auto"/>
        <w:left w:val="none" w:sz="0" w:space="0" w:color="auto"/>
        <w:bottom w:val="none" w:sz="0" w:space="0" w:color="auto"/>
        <w:right w:val="none" w:sz="0" w:space="0" w:color="auto"/>
      </w:divBdr>
    </w:div>
    <w:div w:id="2029866342">
      <w:bodyDiv w:val="1"/>
      <w:marLeft w:val="0"/>
      <w:marRight w:val="0"/>
      <w:marTop w:val="0"/>
      <w:marBottom w:val="0"/>
      <w:divBdr>
        <w:top w:val="none" w:sz="0" w:space="0" w:color="auto"/>
        <w:left w:val="none" w:sz="0" w:space="0" w:color="auto"/>
        <w:bottom w:val="none" w:sz="0" w:space="0" w:color="auto"/>
        <w:right w:val="none" w:sz="0" w:space="0" w:color="auto"/>
      </w:divBdr>
    </w:div>
    <w:div w:id="2030057672">
      <w:bodyDiv w:val="1"/>
      <w:marLeft w:val="0"/>
      <w:marRight w:val="0"/>
      <w:marTop w:val="0"/>
      <w:marBottom w:val="0"/>
      <w:divBdr>
        <w:top w:val="none" w:sz="0" w:space="0" w:color="auto"/>
        <w:left w:val="none" w:sz="0" w:space="0" w:color="auto"/>
        <w:bottom w:val="none" w:sz="0" w:space="0" w:color="auto"/>
        <w:right w:val="none" w:sz="0" w:space="0" w:color="auto"/>
      </w:divBdr>
    </w:div>
    <w:div w:id="2030175538">
      <w:bodyDiv w:val="1"/>
      <w:marLeft w:val="0"/>
      <w:marRight w:val="0"/>
      <w:marTop w:val="0"/>
      <w:marBottom w:val="0"/>
      <w:divBdr>
        <w:top w:val="none" w:sz="0" w:space="0" w:color="auto"/>
        <w:left w:val="none" w:sz="0" w:space="0" w:color="auto"/>
        <w:bottom w:val="none" w:sz="0" w:space="0" w:color="auto"/>
        <w:right w:val="none" w:sz="0" w:space="0" w:color="auto"/>
      </w:divBdr>
    </w:div>
    <w:div w:id="2030446041">
      <w:bodyDiv w:val="1"/>
      <w:marLeft w:val="0"/>
      <w:marRight w:val="0"/>
      <w:marTop w:val="0"/>
      <w:marBottom w:val="0"/>
      <w:divBdr>
        <w:top w:val="none" w:sz="0" w:space="0" w:color="auto"/>
        <w:left w:val="none" w:sz="0" w:space="0" w:color="auto"/>
        <w:bottom w:val="none" w:sz="0" w:space="0" w:color="auto"/>
        <w:right w:val="none" w:sz="0" w:space="0" w:color="auto"/>
      </w:divBdr>
    </w:div>
    <w:div w:id="2030795714">
      <w:bodyDiv w:val="1"/>
      <w:marLeft w:val="0"/>
      <w:marRight w:val="0"/>
      <w:marTop w:val="0"/>
      <w:marBottom w:val="0"/>
      <w:divBdr>
        <w:top w:val="none" w:sz="0" w:space="0" w:color="auto"/>
        <w:left w:val="none" w:sz="0" w:space="0" w:color="auto"/>
        <w:bottom w:val="none" w:sz="0" w:space="0" w:color="auto"/>
        <w:right w:val="none" w:sz="0" w:space="0" w:color="auto"/>
      </w:divBdr>
    </w:div>
    <w:div w:id="2030834345">
      <w:bodyDiv w:val="1"/>
      <w:marLeft w:val="0"/>
      <w:marRight w:val="0"/>
      <w:marTop w:val="0"/>
      <w:marBottom w:val="0"/>
      <w:divBdr>
        <w:top w:val="none" w:sz="0" w:space="0" w:color="auto"/>
        <w:left w:val="none" w:sz="0" w:space="0" w:color="auto"/>
        <w:bottom w:val="none" w:sz="0" w:space="0" w:color="auto"/>
        <w:right w:val="none" w:sz="0" w:space="0" w:color="auto"/>
      </w:divBdr>
    </w:div>
    <w:div w:id="2031181528">
      <w:bodyDiv w:val="1"/>
      <w:marLeft w:val="0"/>
      <w:marRight w:val="0"/>
      <w:marTop w:val="0"/>
      <w:marBottom w:val="0"/>
      <w:divBdr>
        <w:top w:val="none" w:sz="0" w:space="0" w:color="auto"/>
        <w:left w:val="none" w:sz="0" w:space="0" w:color="auto"/>
        <w:bottom w:val="none" w:sz="0" w:space="0" w:color="auto"/>
        <w:right w:val="none" w:sz="0" w:space="0" w:color="auto"/>
      </w:divBdr>
    </w:div>
    <w:div w:id="2031181658">
      <w:bodyDiv w:val="1"/>
      <w:marLeft w:val="0"/>
      <w:marRight w:val="0"/>
      <w:marTop w:val="0"/>
      <w:marBottom w:val="0"/>
      <w:divBdr>
        <w:top w:val="none" w:sz="0" w:space="0" w:color="auto"/>
        <w:left w:val="none" w:sz="0" w:space="0" w:color="auto"/>
        <w:bottom w:val="none" w:sz="0" w:space="0" w:color="auto"/>
        <w:right w:val="none" w:sz="0" w:space="0" w:color="auto"/>
      </w:divBdr>
    </w:div>
    <w:div w:id="2031223032">
      <w:bodyDiv w:val="1"/>
      <w:marLeft w:val="0"/>
      <w:marRight w:val="0"/>
      <w:marTop w:val="0"/>
      <w:marBottom w:val="0"/>
      <w:divBdr>
        <w:top w:val="none" w:sz="0" w:space="0" w:color="auto"/>
        <w:left w:val="none" w:sz="0" w:space="0" w:color="auto"/>
        <w:bottom w:val="none" w:sz="0" w:space="0" w:color="auto"/>
        <w:right w:val="none" w:sz="0" w:space="0" w:color="auto"/>
      </w:divBdr>
    </w:div>
    <w:div w:id="2031295409">
      <w:bodyDiv w:val="1"/>
      <w:marLeft w:val="0"/>
      <w:marRight w:val="0"/>
      <w:marTop w:val="0"/>
      <w:marBottom w:val="0"/>
      <w:divBdr>
        <w:top w:val="none" w:sz="0" w:space="0" w:color="auto"/>
        <w:left w:val="none" w:sz="0" w:space="0" w:color="auto"/>
        <w:bottom w:val="none" w:sz="0" w:space="0" w:color="auto"/>
        <w:right w:val="none" w:sz="0" w:space="0" w:color="auto"/>
      </w:divBdr>
    </w:div>
    <w:div w:id="2031493418">
      <w:bodyDiv w:val="1"/>
      <w:marLeft w:val="0"/>
      <w:marRight w:val="0"/>
      <w:marTop w:val="0"/>
      <w:marBottom w:val="0"/>
      <w:divBdr>
        <w:top w:val="none" w:sz="0" w:space="0" w:color="auto"/>
        <w:left w:val="none" w:sz="0" w:space="0" w:color="auto"/>
        <w:bottom w:val="none" w:sz="0" w:space="0" w:color="auto"/>
        <w:right w:val="none" w:sz="0" w:space="0" w:color="auto"/>
      </w:divBdr>
    </w:div>
    <w:div w:id="2031569013">
      <w:bodyDiv w:val="1"/>
      <w:marLeft w:val="0"/>
      <w:marRight w:val="0"/>
      <w:marTop w:val="0"/>
      <w:marBottom w:val="0"/>
      <w:divBdr>
        <w:top w:val="none" w:sz="0" w:space="0" w:color="auto"/>
        <w:left w:val="none" w:sz="0" w:space="0" w:color="auto"/>
        <w:bottom w:val="none" w:sz="0" w:space="0" w:color="auto"/>
        <w:right w:val="none" w:sz="0" w:space="0" w:color="auto"/>
      </w:divBdr>
    </w:div>
    <w:div w:id="2032025407">
      <w:bodyDiv w:val="1"/>
      <w:marLeft w:val="0"/>
      <w:marRight w:val="0"/>
      <w:marTop w:val="0"/>
      <w:marBottom w:val="0"/>
      <w:divBdr>
        <w:top w:val="none" w:sz="0" w:space="0" w:color="auto"/>
        <w:left w:val="none" w:sz="0" w:space="0" w:color="auto"/>
        <w:bottom w:val="none" w:sz="0" w:space="0" w:color="auto"/>
        <w:right w:val="none" w:sz="0" w:space="0" w:color="auto"/>
      </w:divBdr>
    </w:div>
    <w:div w:id="2032027063">
      <w:bodyDiv w:val="1"/>
      <w:marLeft w:val="0"/>
      <w:marRight w:val="0"/>
      <w:marTop w:val="0"/>
      <w:marBottom w:val="0"/>
      <w:divBdr>
        <w:top w:val="none" w:sz="0" w:space="0" w:color="auto"/>
        <w:left w:val="none" w:sz="0" w:space="0" w:color="auto"/>
        <w:bottom w:val="none" w:sz="0" w:space="0" w:color="auto"/>
        <w:right w:val="none" w:sz="0" w:space="0" w:color="auto"/>
      </w:divBdr>
    </w:div>
    <w:div w:id="2032339118">
      <w:bodyDiv w:val="1"/>
      <w:marLeft w:val="0"/>
      <w:marRight w:val="0"/>
      <w:marTop w:val="0"/>
      <w:marBottom w:val="0"/>
      <w:divBdr>
        <w:top w:val="none" w:sz="0" w:space="0" w:color="auto"/>
        <w:left w:val="none" w:sz="0" w:space="0" w:color="auto"/>
        <w:bottom w:val="none" w:sz="0" w:space="0" w:color="auto"/>
        <w:right w:val="none" w:sz="0" w:space="0" w:color="auto"/>
      </w:divBdr>
    </w:div>
    <w:div w:id="2032341782">
      <w:bodyDiv w:val="1"/>
      <w:marLeft w:val="0"/>
      <w:marRight w:val="0"/>
      <w:marTop w:val="0"/>
      <w:marBottom w:val="0"/>
      <w:divBdr>
        <w:top w:val="none" w:sz="0" w:space="0" w:color="auto"/>
        <w:left w:val="none" w:sz="0" w:space="0" w:color="auto"/>
        <w:bottom w:val="none" w:sz="0" w:space="0" w:color="auto"/>
        <w:right w:val="none" w:sz="0" w:space="0" w:color="auto"/>
      </w:divBdr>
    </w:div>
    <w:div w:id="2032367924">
      <w:bodyDiv w:val="1"/>
      <w:marLeft w:val="0"/>
      <w:marRight w:val="0"/>
      <w:marTop w:val="0"/>
      <w:marBottom w:val="0"/>
      <w:divBdr>
        <w:top w:val="none" w:sz="0" w:space="0" w:color="auto"/>
        <w:left w:val="none" w:sz="0" w:space="0" w:color="auto"/>
        <w:bottom w:val="none" w:sz="0" w:space="0" w:color="auto"/>
        <w:right w:val="none" w:sz="0" w:space="0" w:color="auto"/>
      </w:divBdr>
    </w:div>
    <w:div w:id="2032413630">
      <w:bodyDiv w:val="1"/>
      <w:marLeft w:val="0"/>
      <w:marRight w:val="0"/>
      <w:marTop w:val="0"/>
      <w:marBottom w:val="0"/>
      <w:divBdr>
        <w:top w:val="none" w:sz="0" w:space="0" w:color="auto"/>
        <w:left w:val="none" w:sz="0" w:space="0" w:color="auto"/>
        <w:bottom w:val="none" w:sz="0" w:space="0" w:color="auto"/>
        <w:right w:val="none" w:sz="0" w:space="0" w:color="auto"/>
      </w:divBdr>
    </w:div>
    <w:div w:id="2032604885">
      <w:bodyDiv w:val="1"/>
      <w:marLeft w:val="0"/>
      <w:marRight w:val="0"/>
      <w:marTop w:val="0"/>
      <w:marBottom w:val="0"/>
      <w:divBdr>
        <w:top w:val="none" w:sz="0" w:space="0" w:color="auto"/>
        <w:left w:val="none" w:sz="0" w:space="0" w:color="auto"/>
        <w:bottom w:val="none" w:sz="0" w:space="0" w:color="auto"/>
        <w:right w:val="none" w:sz="0" w:space="0" w:color="auto"/>
      </w:divBdr>
    </w:div>
    <w:div w:id="2033216064">
      <w:bodyDiv w:val="1"/>
      <w:marLeft w:val="0"/>
      <w:marRight w:val="0"/>
      <w:marTop w:val="0"/>
      <w:marBottom w:val="0"/>
      <w:divBdr>
        <w:top w:val="none" w:sz="0" w:space="0" w:color="auto"/>
        <w:left w:val="none" w:sz="0" w:space="0" w:color="auto"/>
        <w:bottom w:val="none" w:sz="0" w:space="0" w:color="auto"/>
        <w:right w:val="none" w:sz="0" w:space="0" w:color="auto"/>
      </w:divBdr>
    </w:div>
    <w:div w:id="2033721220">
      <w:bodyDiv w:val="1"/>
      <w:marLeft w:val="0"/>
      <w:marRight w:val="0"/>
      <w:marTop w:val="0"/>
      <w:marBottom w:val="0"/>
      <w:divBdr>
        <w:top w:val="none" w:sz="0" w:space="0" w:color="auto"/>
        <w:left w:val="none" w:sz="0" w:space="0" w:color="auto"/>
        <w:bottom w:val="none" w:sz="0" w:space="0" w:color="auto"/>
        <w:right w:val="none" w:sz="0" w:space="0" w:color="auto"/>
      </w:divBdr>
    </w:div>
    <w:div w:id="2033915330">
      <w:bodyDiv w:val="1"/>
      <w:marLeft w:val="0"/>
      <w:marRight w:val="0"/>
      <w:marTop w:val="0"/>
      <w:marBottom w:val="0"/>
      <w:divBdr>
        <w:top w:val="none" w:sz="0" w:space="0" w:color="auto"/>
        <w:left w:val="none" w:sz="0" w:space="0" w:color="auto"/>
        <w:bottom w:val="none" w:sz="0" w:space="0" w:color="auto"/>
        <w:right w:val="none" w:sz="0" w:space="0" w:color="auto"/>
      </w:divBdr>
    </w:div>
    <w:div w:id="2034257002">
      <w:bodyDiv w:val="1"/>
      <w:marLeft w:val="0"/>
      <w:marRight w:val="0"/>
      <w:marTop w:val="0"/>
      <w:marBottom w:val="0"/>
      <w:divBdr>
        <w:top w:val="none" w:sz="0" w:space="0" w:color="auto"/>
        <w:left w:val="none" w:sz="0" w:space="0" w:color="auto"/>
        <w:bottom w:val="none" w:sz="0" w:space="0" w:color="auto"/>
        <w:right w:val="none" w:sz="0" w:space="0" w:color="auto"/>
      </w:divBdr>
    </w:div>
    <w:div w:id="2034308839">
      <w:bodyDiv w:val="1"/>
      <w:marLeft w:val="0"/>
      <w:marRight w:val="0"/>
      <w:marTop w:val="0"/>
      <w:marBottom w:val="0"/>
      <w:divBdr>
        <w:top w:val="none" w:sz="0" w:space="0" w:color="auto"/>
        <w:left w:val="none" w:sz="0" w:space="0" w:color="auto"/>
        <w:bottom w:val="none" w:sz="0" w:space="0" w:color="auto"/>
        <w:right w:val="none" w:sz="0" w:space="0" w:color="auto"/>
      </w:divBdr>
    </w:div>
    <w:div w:id="2034646827">
      <w:bodyDiv w:val="1"/>
      <w:marLeft w:val="0"/>
      <w:marRight w:val="0"/>
      <w:marTop w:val="0"/>
      <w:marBottom w:val="0"/>
      <w:divBdr>
        <w:top w:val="none" w:sz="0" w:space="0" w:color="auto"/>
        <w:left w:val="none" w:sz="0" w:space="0" w:color="auto"/>
        <w:bottom w:val="none" w:sz="0" w:space="0" w:color="auto"/>
        <w:right w:val="none" w:sz="0" w:space="0" w:color="auto"/>
      </w:divBdr>
    </w:div>
    <w:div w:id="2034913700">
      <w:bodyDiv w:val="1"/>
      <w:marLeft w:val="0"/>
      <w:marRight w:val="0"/>
      <w:marTop w:val="0"/>
      <w:marBottom w:val="0"/>
      <w:divBdr>
        <w:top w:val="none" w:sz="0" w:space="0" w:color="auto"/>
        <w:left w:val="none" w:sz="0" w:space="0" w:color="auto"/>
        <w:bottom w:val="none" w:sz="0" w:space="0" w:color="auto"/>
        <w:right w:val="none" w:sz="0" w:space="0" w:color="auto"/>
      </w:divBdr>
    </w:div>
    <w:div w:id="2035032015">
      <w:bodyDiv w:val="1"/>
      <w:marLeft w:val="0"/>
      <w:marRight w:val="0"/>
      <w:marTop w:val="0"/>
      <w:marBottom w:val="0"/>
      <w:divBdr>
        <w:top w:val="none" w:sz="0" w:space="0" w:color="auto"/>
        <w:left w:val="none" w:sz="0" w:space="0" w:color="auto"/>
        <w:bottom w:val="none" w:sz="0" w:space="0" w:color="auto"/>
        <w:right w:val="none" w:sz="0" w:space="0" w:color="auto"/>
      </w:divBdr>
    </w:div>
    <w:div w:id="2035106727">
      <w:bodyDiv w:val="1"/>
      <w:marLeft w:val="0"/>
      <w:marRight w:val="0"/>
      <w:marTop w:val="0"/>
      <w:marBottom w:val="0"/>
      <w:divBdr>
        <w:top w:val="none" w:sz="0" w:space="0" w:color="auto"/>
        <w:left w:val="none" w:sz="0" w:space="0" w:color="auto"/>
        <w:bottom w:val="none" w:sz="0" w:space="0" w:color="auto"/>
        <w:right w:val="none" w:sz="0" w:space="0" w:color="auto"/>
      </w:divBdr>
    </w:div>
    <w:div w:id="2035185662">
      <w:bodyDiv w:val="1"/>
      <w:marLeft w:val="0"/>
      <w:marRight w:val="0"/>
      <w:marTop w:val="0"/>
      <w:marBottom w:val="0"/>
      <w:divBdr>
        <w:top w:val="none" w:sz="0" w:space="0" w:color="auto"/>
        <w:left w:val="none" w:sz="0" w:space="0" w:color="auto"/>
        <w:bottom w:val="none" w:sz="0" w:space="0" w:color="auto"/>
        <w:right w:val="none" w:sz="0" w:space="0" w:color="auto"/>
      </w:divBdr>
    </w:div>
    <w:div w:id="2035302897">
      <w:bodyDiv w:val="1"/>
      <w:marLeft w:val="0"/>
      <w:marRight w:val="0"/>
      <w:marTop w:val="0"/>
      <w:marBottom w:val="0"/>
      <w:divBdr>
        <w:top w:val="none" w:sz="0" w:space="0" w:color="auto"/>
        <w:left w:val="none" w:sz="0" w:space="0" w:color="auto"/>
        <w:bottom w:val="none" w:sz="0" w:space="0" w:color="auto"/>
        <w:right w:val="none" w:sz="0" w:space="0" w:color="auto"/>
      </w:divBdr>
    </w:div>
    <w:div w:id="2035570151">
      <w:bodyDiv w:val="1"/>
      <w:marLeft w:val="0"/>
      <w:marRight w:val="0"/>
      <w:marTop w:val="0"/>
      <w:marBottom w:val="0"/>
      <w:divBdr>
        <w:top w:val="none" w:sz="0" w:space="0" w:color="auto"/>
        <w:left w:val="none" w:sz="0" w:space="0" w:color="auto"/>
        <w:bottom w:val="none" w:sz="0" w:space="0" w:color="auto"/>
        <w:right w:val="none" w:sz="0" w:space="0" w:color="auto"/>
      </w:divBdr>
    </w:div>
    <w:div w:id="2036148884">
      <w:bodyDiv w:val="1"/>
      <w:marLeft w:val="0"/>
      <w:marRight w:val="0"/>
      <w:marTop w:val="0"/>
      <w:marBottom w:val="0"/>
      <w:divBdr>
        <w:top w:val="none" w:sz="0" w:space="0" w:color="auto"/>
        <w:left w:val="none" w:sz="0" w:space="0" w:color="auto"/>
        <w:bottom w:val="none" w:sz="0" w:space="0" w:color="auto"/>
        <w:right w:val="none" w:sz="0" w:space="0" w:color="auto"/>
      </w:divBdr>
    </w:div>
    <w:div w:id="2036494188">
      <w:bodyDiv w:val="1"/>
      <w:marLeft w:val="0"/>
      <w:marRight w:val="0"/>
      <w:marTop w:val="0"/>
      <w:marBottom w:val="0"/>
      <w:divBdr>
        <w:top w:val="none" w:sz="0" w:space="0" w:color="auto"/>
        <w:left w:val="none" w:sz="0" w:space="0" w:color="auto"/>
        <w:bottom w:val="none" w:sz="0" w:space="0" w:color="auto"/>
        <w:right w:val="none" w:sz="0" w:space="0" w:color="auto"/>
      </w:divBdr>
    </w:div>
    <w:div w:id="2036613024">
      <w:bodyDiv w:val="1"/>
      <w:marLeft w:val="0"/>
      <w:marRight w:val="0"/>
      <w:marTop w:val="0"/>
      <w:marBottom w:val="0"/>
      <w:divBdr>
        <w:top w:val="none" w:sz="0" w:space="0" w:color="auto"/>
        <w:left w:val="none" w:sz="0" w:space="0" w:color="auto"/>
        <w:bottom w:val="none" w:sz="0" w:space="0" w:color="auto"/>
        <w:right w:val="none" w:sz="0" w:space="0" w:color="auto"/>
      </w:divBdr>
    </w:div>
    <w:div w:id="2036616281">
      <w:bodyDiv w:val="1"/>
      <w:marLeft w:val="0"/>
      <w:marRight w:val="0"/>
      <w:marTop w:val="0"/>
      <w:marBottom w:val="0"/>
      <w:divBdr>
        <w:top w:val="none" w:sz="0" w:space="0" w:color="auto"/>
        <w:left w:val="none" w:sz="0" w:space="0" w:color="auto"/>
        <w:bottom w:val="none" w:sz="0" w:space="0" w:color="auto"/>
        <w:right w:val="none" w:sz="0" w:space="0" w:color="auto"/>
      </w:divBdr>
    </w:div>
    <w:div w:id="2037076359">
      <w:bodyDiv w:val="1"/>
      <w:marLeft w:val="0"/>
      <w:marRight w:val="0"/>
      <w:marTop w:val="0"/>
      <w:marBottom w:val="0"/>
      <w:divBdr>
        <w:top w:val="none" w:sz="0" w:space="0" w:color="auto"/>
        <w:left w:val="none" w:sz="0" w:space="0" w:color="auto"/>
        <w:bottom w:val="none" w:sz="0" w:space="0" w:color="auto"/>
        <w:right w:val="none" w:sz="0" w:space="0" w:color="auto"/>
      </w:divBdr>
    </w:div>
    <w:div w:id="2037344225">
      <w:bodyDiv w:val="1"/>
      <w:marLeft w:val="0"/>
      <w:marRight w:val="0"/>
      <w:marTop w:val="0"/>
      <w:marBottom w:val="0"/>
      <w:divBdr>
        <w:top w:val="none" w:sz="0" w:space="0" w:color="auto"/>
        <w:left w:val="none" w:sz="0" w:space="0" w:color="auto"/>
        <w:bottom w:val="none" w:sz="0" w:space="0" w:color="auto"/>
        <w:right w:val="none" w:sz="0" w:space="0" w:color="auto"/>
      </w:divBdr>
    </w:div>
    <w:div w:id="2037464397">
      <w:bodyDiv w:val="1"/>
      <w:marLeft w:val="0"/>
      <w:marRight w:val="0"/>
      <w:marTop w:val="0"/>
      <w:marBottom w:val="0"/>
      <w:divBdr>
        <w:top w:val="none" w:sz="0" w:space="0" w:color="auto"/>
        <w:left w:val="none" w:sz="0" w:space="0" w:color="auto"/>
        <w:bottom w:val="none" w:sz="0" w:space="0" w:color="auto"/>
        <w:right w:val="none" w:sz="0" w:space="0" w:color="auto"/>
      </w:divBdr>
    </w:div>
    <w:div w:id="2037610045">
      <w:bodyDiv w:val="1"/>
      <w:marLeft w:val="0"/>
      <w:marRight w:val="0"/>
      <w:marTop w:val="0"/>
      <w:marBottom w:val="0"/>
      <w:divBdr>
        <w:top w:val="none" w:sz="0" w:space="0" w:color="auto"/>
        <w:left w:val="none" w:sz="0" w:space="0" w:color="auto"/>
        <w:bottom w:val="none" w:sz="0" w:space="0" w:color="auto"/>
        <w:right w:val="none" w:sz="0" w:space="0" w:color="auto"/>
      </w:divBdr>
    </w:div>
    <w:div w:id="2037657935">
      <w:bodyDiv w:val="1"/>
      <w:marLeft w:val="0"/>
      <w:marRight w:val="0"/>
      <w:marTop w:val="0"/>
      <w:marBottom w:val="0"/>
      <w:divBdr>
        <w:top w:val="none" w:sz="0" w:space="0" w:color="auto"/>
        <w:left w:val="none" w:sz="0" w:space="0" w:color="auto"/>
        <w:bottom w:val="none" w:sz="0" w:space="0" w:color="auto"/>
        <w:right w:val="none" w:sz="0" w:space="0" w:color="auto"/>
      </w:divBdr>
    </w:div>
    <w:div w:id="2037726915">
      <w:bodyDiv w:val="1"/>
      <w:marLeft w:val="0"/>
      <w:marRight w:val="0"/>
      <w:marTop w:val="0"/>
      <w:marBottom w:val="0"/>
      <w:divBdr>
        <w:top w:val="none" w:sz="0" w:space="0" w:color="auto"/>
        <w:left w:val="none" w:sz="0" w:space="0" w:color="auto"/>
        <w:bottom w:val="none" w:sz="0" w:space="0" w:color="auto"/>
        <w:right w:val="none" w:sz="0" w:space="0" w:color="auto"/>
      </w:divBdr>
    </w:div>
    <w:div w:id="2037849996">
      <w:bodyDiv w:val="1"/>
      <w:marLeft w:val="0"/>
      <w:marRight w:val="0"/>
      <w:marTop w:val="0"/>
      <w:marBottom w:val="0"/>
      <w:divBdr>
        <w:top w:val="none" w:sz="0" w:space="0" w:color="auto"/>
        <w:left w:val="none" w:sz="0" w:space="0" w:color="auto"/>
        <w:bottom w:val="none" w:sz="0" w:space="0" w:color="auto"/>
        <w:right w:val="none" w:sz="0" w:space="0" w:color="auto"/>
      </w:divBdr>
    </w:div>
    <w:div w:id="2038047471">
      <w:bodyDiv w:val="1"/>
      <w:marLeft w:val="0"/>
      <w:marRight w:val="0"/>
      <w:marTop w:val="0"/>
      <w:marBottom w:val="0"/>
      <w:divBdr>
        <w:top w:val="none" w:sz="0" w:space="0" w:color="auto"/>
        <w:left w:val="none" w:sz="0" w:space="0" w:color="auto"/>
        <w:bottom w:val="none" w:sz="0" w:space="0" w:color="auto"/>
        <w:right w:val="none" w:sz="0" w:space="0" w:color="auto"/>
      </w:divBdr>
    </w:div>
    <w:div w:id="2038115397">
      <w:bodyDiv w:val="1"/>
      <w:marLeft w:val="0"/>
      <w:marRight w:val="0"/>
      <w:marTop w:val="0"/>
      <w:marBottom w:val="0"/>
      <w:divBdr>
        <w:top w:val="none" w:sz="0" w:space="0" w:color="auto"/>
        <w:left w:val="none" w:sz="0" w:space="0" w:color="auto"/>
        <w:bottom w:val="none" w:sz="0" w:space="0" w:color="auto"/>
        <w:right w:val="none" w:sz="0" w:space="0" w:color="auto"/>
      </w:divBdr>
    </w:div>
    <w:div w:id="2038192960">
      <w:bodyDiv w:val="1"/>
      <w:marLeft w:val="0"/>
      <w:marRight w:val="0"/>
      <w:marTop w:val="0"/>
      <w:marBottom w:val="0"/>
      <w:divBdr>
        <w:top w:val="none" w:sz="0" w:space="0" w:color="auto"/>
        <w:left w:val="none" w:sz="0" w:space="0" w:color="auto"/>
        <w:bottom w:val="none" w:sz="0" w:space="0" w:color="auto"/>
        <w:right w:val="none" w:sz="0" w:space="0" w:color="auto"/>
      </w:divBdr>
    </w:div>
    <w:div w:id="2038461544">
      <w:bodyDiv w:val="1"/>
      <w:marLeft w:val="0"/>
      <w:marRight w:val="0"/>
      <w:marTop w:val="0"/>
      <w:marBottom w:val="0"/>
      <w:divBdr>
        <w:top w:val="none" w:sz="0" w:space="0" w:color="auto"/>
        <w:left w:val="none" w:sz="0" w:space="0" w:color="auto"/>
        <w:bottom w:val="none" w:sz="0" w:space="0" w:color="auto"/>
        <w:right w:val="none" w:sz="0" w:space="0" w:color="auto"/>
      </w:divBdr>
    </w:div>
    <w:div w:id="2038846439">
      <w:bodyDiv w:val="1"/>
      <w:marLeft w:val="0"/>
      <w:marRight w:val="0"/>
      <w:marTop w:val="0"/>
      <w:marBottom w:val="0"/>
      <w:divBdr>
        <w:top w:val="none" w:sz="0" w:space="0" w:color="auto"/>
        <w:left w:val="none" w:sz="0" w:space="0" w:color="auto"/>
        <w:bottom w:val="none" w:sz="0" w:space="0" w:color="auto"/>
        <w:right w:val="none" w:sz="0" w:space="0" w:color="auto"/>
      </w:divBdr>
    </w:div>
    <w:div w:id="2038848641">
      <w:bodyDiv w:val="1"/>
      <w:marLeft w:val="0"/>
      <w:marRight w:val="0"/>
      <w:marTop w:val="0"/>
      <w:marBottom w:val="0"/>
      <w:divBdr>
        <w:top w:val="none" w:sz="0" w:space="0" w:color="auto"/>
        <w:left w:val="none" w:sz="0" w:space="0" w:color="auto"/>
        <w:bottom w:val="none" w:sz="0" w:space="0" w:color="auto"/>
        <w:right w:val="none" w:sz="0" w:space="0" w:color="auto"/>
      </w:divBdr>
    </w:div>
    <w:div w:id="2039087208">
      <w:bodyDiv w:val="1"/>
      <w:marLeft w:val="0"/>
      <w:marRight w:val="0"/>
      <w:marTop w:val="0"/>
      <w:marBottom w:val="0"/>
      <w:divBdr>
        <w:top w:val="none" w:sz="0" w:space="0" w:color="auto"/>
        <w:left w:val="none" w:sz="0" w:space="0" w:color="auto"/>
        <w:bottom w:val="none" w:sz="0" w:space="0" w:color="auto"/>
        <w:right w:val="none" w:sz="0" w:space="0" w:color="auto"/>
      </w:divBdr>
    </w:div>
    <w:div w:id="2039156573">
      <w:bodyDiv w:val="1"/>
      <w:marLeft w:val="0"/>
      <w:marRight w:val="0"/>
      <w:marTop w:val="0"/>
      <w:marBottom w:val="0"/>
      <w:divBdr>
        <w:top w:val="none" w:sz="0" w:space="0" w:color="auto"/>
        <w:left w:val="none" w:sz="0" w:space="0" w:color="auto"/>
        <w:bottom w:val="none" w:sz="0" w:space="0" w:color="auto"/>
        <w:right w:val="none" w:sz="0" w:space="0" w:color="auto"/>
      </w:divBdr>
    </w:div>
    <w:div w:id="2039315010">
      <w:bodyDiv w:val="1"/>
      <w:marLeft w:val="0"/>
      <w:marRight w:val="0"/>
      <w:marTop w:val="0"/>
      <w:marBottom w:val="0"/>
      <w:divBdr>
        <w:top w:val="none" w:sz="0" w:space="0" w:color="auto"/>
        <w:left w:val="none" w:sz="0" w:space="0" w:color="auto"/>
        <w:bottom w:val="none" w:sz="0" w:space="0" w:color="auto"/>
        <w:right w:val="none" w:sz="0" w:space="0" w:color="auto"/>
      </w:divBdr>
    </w:div>
    <w:div w:id="2039352636">
      <w:bodyDiv w:val="1"/>
      <w:marLeft w:val="0"/>
      <w:marRight w:val="0"/>
      <w:marTop w:val="0"/>
      <w:marBottom w:val="0"/>
      <w:divBdr>
        <w:top w:val="none" w:sz="0" w:space="0" w:color="auto"/>
        <w:left w:val="none" w:sz="0" w:space="0" w:color="auto"/>
        <w:bottom w:val="none" w:sz="0" w:space="0" w:color="auto"/>
        <w:right w:val="none" w:sz="0" w:space="0" w:color="auto"/>
      </w:divBdr>
    </w:div>
    <w:div w:id="2039967559">
      <w:bodyDiv w:val="1"/>
      <w:marLeft w:val="0"/>
      <w:marRight w:val="0"/>
      <w:marTop w:val="0"/>
      <w:marBottom w:val="0"/>
      <w:divBdr>
        <w:top w:val="none" w:sz="0" w:space="0" w:color="auto"/>
        <w:left w:val="none" w:sz="0" w:space="0" w:color="auto"/>
        <w:bottom w:val="none" w:sz="0" w:space="0" w:color="auto"/>
        <w:right w:val="none" w:sz="0" w:space="0" w:color="auto"/>
      </w:divBdr>
    </w:div>
    <w:div w:id="2040206305">
      <w:bodyDiv w:val="1"/>
      <w:marLeft w:val="0"/>
      <w:marRight w:val="0"/>
      <w:marTop w:val="0"/>
      <w:marBottom w:val="0"/>
      <w:divBdr>
        <w:top w:val="none" w:sz="0" w:space="0" w:color="auto"/>
        <w:left w:val="none" w:sz="0" w:space="0" w:color="auto"/>
        <w:bottom w:val="none" w:sz="0" w:space="0" w:color="auto"/>
        <w:right w:val="none" w:sz="0" w:space="0" w:color="auto"/>
      </w:divBdr>
    </w:div>
    <w:div w:id="2040274309">
      <w:bodyDiv w:val="1"/>
      <w:marLeft w:val="0"/>
      <w:marRight w:val="0"/>
      <w:marTop w:val="0"/>
      <w:marBottom w:val="0"/>
      <w:divBdr>
        <w:top w:val="none" w:sz="0" w:space="0" w:color="auto"/>
        <w:left w:val="none" w:sz="0" w:space="0" w:color="auto"/>
        <w:bottom w:val="none" w:sz="0" w:space="0" w:color="auto"/>
        <w:right w:val="none" w:sz="0" w:space="0" w:color="auto"/>
      </w:divBdr>
    </w:div>
    <w:div w:id="2040427753">
      <w:bodyDiv w:val="1"/>
      <w:marLeft w:val="0"/>
      <w:marRight w:val="0"/>
      <w:marTop w:val="0"/>
      <w:marBottom w:val="0"/>
      <w:divBdr>
        <w:top w:val="none" w:sz="0" w:space="0" w:color="auto"/>
        <w:left w:val="none" w:sz="0" w:space="0" w:color="auto"/>
        <w:bottom w:val="none" w:sz="0" w:space="0" w:color="auto"/>
        <w:right w:val="none" w:sz="0" w:space="0" w:color="auto"/>
      </w:divBdr>
    </w:div>
    <w:div w:id="2040622127">
      <w:bodyDiv w:val="1"/>
      <w:marLeft w:val="0"/>
      <w:marRight w:val="0"/>
      <w:marTop w:val="0"/>
      <w:marBottom w:val="0"/>
      <w:divBdr>
        <w:top w:val="none" w:sz="0" w:space="0" w:color="auto"/>
        <w:left w:val="none" w:sz="0" w:space="0" w:color="auto"/>
        <w:bottom w:val="none" w:sz="0" w:space="0" w:color="auto"/>
        <w:right w:val="none" w:sz="0" w:space="0" w:color="auto"/>
      </w:divBdr>
    </w:div>
    <w:div w:id="2040668558">
      <w:bodyDiv w:val="1"/>
      <w:marLeft w:val="0"/>
      <w:marRight w:val="0"/>
      <w:marTop w:val="0"/>
      <w:marBottom w:val="0"/>
      <w:divBdr>
        <w:top w:val="none" w:sz="0" w:space="0" w:color="auto"/>
        <w:left w:val="none" w:sz="0" w:space="0" w:color="auto"/>
        <w:bottom w:val="none" w:sz="0" w:space="0" w:color="auto"/>
        <w:right w:val="none" w:sz="0" w:space="0" w:color="auto"/>
      </w:divBdr>
    </w:div>
    <w:div w:id="2040860102">
      <w:bodyDiv w:val="1"/>
      <w:marLeft w:val="0"/>
      <w:marRight w:val="0"/>
      <w:marTop w:val="0"/>
      <w:marBottom w:val="0"/>
      <w:divBdr>
        <w:top w:val="none" w:sz="0" w:space="0" w:color="auto"/>
        <w:left w:val="none" w:sz="0" w:space="0" w:color="auto"/>
        <w:bottom w:val="none" w:sz="0" w:space="0" w:color="auto"/>
        <w:right w:val="none" w:sz="0" w:space="0" w:color="auto"/>
      </w:divBdr>
    </w:div>
    <w:div w:id="2040887246">
      <w:bodyDiv w:val="1"/>
      <w:marLeft w:val="0"/>
      <w:marRight w:val="0"/>
      <w:marTop w:val="0"/>
      <w:marBottom w:val="0"/>
      <w:divBdr>
        <w:top w:val="none" w:sz="0" w:space="0" w:color="auto"/>
        <w:left w:val="none" w:sz="0" w:space="0" w:color="auto"/>
        <w:bottom w:val="none" w:sz="0" w:space="0" w:color="auto"/>
        <w:right w:val="none" w:sz="0" w:space="0" w:color="auto"/>
      </w:divBdr>
    </w:div>
    <w:div w:id="2040927703">
      <w:bodyDiv w:val="1"/>
      <w:marLeft w:val="0"/>
      <w:marRight w:val="0"/>
      <w:marTop w:val="0"/>
      <w:marBottom w:val="0"/>
      <w:divBdr>
        <w:top w:val="none" w:sz="0" w:space="0" w:color="auto"/>
        <w:left w:val="none" w:sz="0" w:space="0" w:color="auto"/>
        <w:bottom w:val="none" w:sz="0" w:space="0" w:color="auto"/>
        <w:right w:val="none" w:sz="0" w:space="0" w:color="auto"/>
      </w:divBdr>
    </w:div>
    <w:div w:id="2041079438">
      <w:bodyDiv w:val="1"/>
      <w:marLeft w:val="0"/>
      <w:marRight w:val="0"/>
      <w:marTop w:val="0"/>
      <w:marBottom w:val="0"/>
      <w:divBdr>
        <w:top w:val="none" w:sz="0" w:space="0" w:color="auto"/>
        <w:left w:val="none" w:sz="0" w:space="0" w:color="auto"/>
        <w:bottom w:val="none" w:sz="0" w:space="0" w:color="auto"/>
        <w:right w:val="none" w:sz="0" w:space="0" w:color="auto"/>
      </w:divBdr>
    </w:div>
    <w:div w:id="2041316394">
      <w:bodyDiv w:val="1"/>
      <w:marLeft w:val="0"/>
      <w:marRight w:val="0"/>
      <w:marTop w:val="0"/>
      <w:marBottom w:val="0"/>
      <w:divBdr>
        <w:top w:val="none" w:sz="0" w:space="0" w:color="auto"/>
        <w:left w:val="none" w:sz="0" w:space="0" w:color="auto"/>
        <w:bottom w:val="none" w:sz="0" w:space="0" w:color="auto"/>
        <w:right w:val="none" w:sz="0" w:space="0" w:color="auto"/>
      </w:divBdr>
    </w:div>
    <w:div w:id="2041516926">
      <w:bodyDiv w:val="1"/>
      <w:marLeft w:val="0"/>
      <w:marRight w:val="0"/>
      <w:marTop w:val="0"/>
      <w:marBottom w:val="0"/>
      <w:divBdr>
        <w:top w:val="none" w:sz="0" w:space="0" w:color="auto"/>
        <w:left w:val="none" w:sz="0" w:space="0" w:color="auto"/>
        <w:bottom w:val="none" w:sz="0" w:space="0" w:color="auto"/>
        <w:right w:val="none" w:sz="0" w:space="0" w:color="auto"/>
      </w:divBdr>
    </w:div>
    <w:div w:id="2041738794">
      <w:bodyDiv w:val="1"/>
      <w:marLeft w:val="0"/>
      <w:marRight w:val="0"/>
      <w:marTop w:val="0"/>
      <w:marBottom w:val="0"/>
      <w:divBdr>
        <w:top w:val="none" w:sz="0" w:space="0" w:color="auto"/>
        <w:left w:val="none" w:sz="0" w:space="0" w:color="auto"/>
        <w:bottom w:val="none" w:sz="0" w:space="0" w:color="auto"/>
        <w:right w:val="none" w:sz="0" w:space="0" w:color="auto"/>
      </w:divBdr>
    </w:div>
    <w:div w:id="2041784908">
      <w:bodyDiv w:val="1"/>
      <w:marLeft w:val="0"/>
      <w:marRight w:val="0"/>
      <w:marTop w:val="0"/>
      <w:marBottom w:val="0"/>
      <w:divBdr>
        <w:top w:val="none" w:sz="0" w:space="0" w:color="auto"/>
        <w:left w:val="none" w:sz="0" w:space="0" w:color="auto"/>
        <w:bottom w:val="none" w:sz="0" w:space="0" w:color="auto"/>
        <w:right w:val="none" w:sz="0" w:space="0" w:color="auto"/>
      </w:divBdr>
    </w:div>
    <w:div w:id="2041936180">
      <w:bodyDiv w:val="1"/>
      <w:marLeft w:val="0"/>
      <w:marRight w:val="0"/>
      <w:marTop w:val="0"/>
      <w:marBottom w:val="0"/>
      <w:divBdr>
        <w:top w:val="none" w:sz="0" w:space="0" w:color="auto"/>
        <w:left w:val="none" w:sz="0" w:space="0" w:color="auto"/>
        <w:bottom w:val="none" w:sz="0" w:space="0" w:color="auto"/>
        <w:right w:val="none" w:sz="0" w:space="0" w:color="auto"/>
      </w:divBdr>
    </w:div>
    <w:div w:id="2042197554">
      <w:bodyDiv w:val="1"/>
      <w:marLeft w:val="0"/>
      <w:marRight w:val="0"/>
      <w:marTop w:val="0"/>
      <w:marBottom w:val="0"/>
      <w:divBdr>
        <w:top w:val="none" w:sz="0" w:space="0" w:color="auto"/>
        <w:left w:val="none" w:sz="0" w:space="0" w:color="auto"/>
        <w:bottom w:val="none" w:sz="0" w:space="0" w:color="auto"/>
        <w:right w:val="none" w:sz="0" w:space="0" w:color="auto"/>
      </w:divBdr>
    </w:div>
    <w:div w:id="2042632913">
      <w:bodyDiv w:val="1"/>
      <w:marLeft w:val="0"/>
      <w:marRight w:val="0"/>
      <w:marTop w:val="0"/>
      <w:marBottom w:val="0"/>
      <w:divBdr>
        <w:top w:val="none" w:sz="0" w:space="0" w:color="auto"/>
        <w:left w:val="none" w:sz="0" w:space="0" w:color="auto"/>
        <w:bottom w:val="none" w:sz="0" w:space="0" w:color="auto"/>
        <w:right w:val="none" w:sz="0" w:space="0" w:color="auto"/>
      </w:divBdr>
    </w:div>
    <w:div w:id="2042782696">
      <w:bodyDiv w:val="1"/>
      <w:marLeft w:val="0"/>
      <w:marRight w:val="0"/>
      <w:marTop w:val="0"/>
      <w:marBottom w:val="0"/>
      <w:divBdr>
        <w:top w:val="none" w:sz="0" w:space="0" w:color="auto"/>
        <w:left w:val="none" w:sz="0" w:space="0" w:color="auto"/>
        <w:bottom w:val="none" w:sz="0" w:space="0" w:color="auto"/>
        <w:right w:val="none" w:sz="0" w:space="0" w:color="auto"/>
      </w:divBdr>
    </w:div>
    <w:div w:id="2042901322">
      <w:bodyDiv w:val="1"/>
      <w:marLeft w:val="0"/>
      <w:marRight w:val="0"/>
      <w:marTop w:val="0"/>
      <w:marBottom w:val="0"/>
      <w:divBdr>
        <w:top w:val="none" w:sz="0" w:space="0" w:color="auto"/>
        <w:left w:val="none" w:sz="0" w:space="0" w:color="auto"/>
        <w:bottom w:val="none" w:sz="0" w:space="0" w:color="auto"/>
        <w:right w:val="none" w:sz="0" w:space="0" w:color="auto"/>
      </w:divBdr>
    </w:div>
    <w:div w:id="2042971912">
      <w:bodyDiv w:val="1"/>
      <w:marLeft w:val="0"/>
      <w:marRight w:val="0"/>
      <w:marTop w:val="0"/>
      <w:marBottom w:val="0"/>
      <w:divBdr>
        <w:top w:val="none" w:sz="0" w:space="0" w:color="auto"/>
        <w:left w:val="none" w:sz="0" w:space="0" w:color="auto"/>
        <w:bottom w:val="none" w:sz="0" w:space="0" w:color="auto"/>
        <w:right w:val="none" w:sz="0" w:space="0" w:color="auto"/>
      </w:divBdr>
    </w:div>
    <w:div w:id="2043047472">
      <w:bodyDiv w:val="1"/>
      <w:marLeft w:val="0"/>
      <w:marRight w:val="0"/>
      <w:marTop w:val="0"/>
      <w:marBottom w:val="0"/>
      <w:divBdr>
        <w:top w:val="none" w:sz="0" w:space="0" w:color="auto"/>
        <w:left w:val="none" w:sz="0" w:space="0" w:color="auto"/>
        <w:bottom w:val="none" w:sz="0" w:space="0" w:color="auto"/>
        <w:right w:val="none" w:sz="0" w:space="0" w:color="auto"/>
      </w:divBdr>
    </w:div>
    <w:div w:id="2043087366">
      <w:bodyDiv w:val="1"/>
      <w:marLeft w:val="0"/>
      <w:marRight w:val="0"/>
      <w:marTop w:val="0"/>
      <w:marBottom w:val="0"/>
      <w:divBdr>
        <w:top w:val="none" w:sz="0" w:space="0" w:color="auto"/>
        <w:left w:val="none" w:sz="0" w:space="0" w:color="auto"/>
        <w:bottom w:val="none" w:sz="0" w:space="0" w:color="auto"/>
        <w:right w:val="none" w:sz="0" w:space="0" w:color="auto"/>
      </w:divBdr>
    </w:div>
    <w:div w:id="2043433823">
      <w:bodyDiv w:val="1"/>
      <w:marLeft w:val="0"/>
      <w:marRight w:val="0"/>
      <w:marTop w:val="0"/>
      <w:marBottom w:val="0"/>
      <w:divBdr>
        <w:top w:val="none" w:sz="0" w:space="0" w:color="auto"/>
        <w:left w:val="none" w:sz="0" w:space="0" w:color="auto"/>
        <w:bottom w:val="none" w:sz="0" w:space="0" w:color="auto"/>
        <w:right w:val="none" w:sz="0" w:space="0" w:color="auto"/>
      </w:divBdr>
    </w:div>
    <w:div w:id="2043631307">
      <w:bodyDiv w:val="1"/>
      <w:marLeft w:val="0"/>
      <w:marRight w:val="0"/>
      <w:marTop w:val="0"/>
      <w:marBottom w:val="0"/>
      <w:divBdr>
        <w:top w:val="none" w:sz="0" w:space="0" w:color="auto"/>
        <w:left w:val="none" w:sz="0" w:space="0" w:color="auto"/>
        <w:bottom w:val="none" w:sz="0" w:space="0" w:color="auto"/>
        <w:right w:val="none" w:sz="0" w:space="0" w:color="auto"/>
      </w:divBdr>
    </w:div>
    <w:div w:id="2044087674">
      <w:bodyDiv w:val="1"/>
      <w:marLeft w:val="0"/>
      <w:marRight w:val="0"/>
      <w:marTop w:val="0"/>
      <w:marBottom w:val="0"/>
      <w:divBdr>
        <w:top w:val="none" w:sz="0" w:space="0" w:color="auto"/>
        <w:left w:val="none" w:sz="0" w:space="0" w:color="auto"/>
        <w:bottom w:val="none" w:sz="0" w:space="0" w:color="auto"/>
        <w:right w:val="none" w:sz="0" w:space="0" w:color="auto"/>
      </w:divBdr>
    </w:div>
    <w:div w:id="2044166024">
      <w:bodyDiv w:val="1"/>
      <w:marLeft w:val="0"/>
      <w:marRight w:val="0"/>
      <w:marTop w:val="0"/>
      <w:marBottom w:val="0"/>
      <w:divBdr>
        <w:top w:val="none" w:sz="0" w:space="0" w:color="auto"/>
        <w:left w:val="none" w:sz="0" w:space="0" w:color="auto"/>
        <w:bottom w:val="none" w:sz="0" w:space="0" w:color="auto"/>
        <w:right w:val="none" w:sz="0" w:space="0" w:color="auto"/>
      </w:divBdr>
    </w:div>
    <w:div w:id="2044206290">
      <w:bodyDiv w:val="1"/>
      <w:marLeft w:val="0"/>
      <w:marRight w:val="0"/>
      <w:marTop w:val="0"/>
      <w:marBottom w:val="0"/>
      <w:divBdr>
        <w:top w:val="none" w:sz="0" w:space="0" w:color="auto"/>
        <w:left w:val="none" w:sz="0" w:space="0" w:color="auto"/>
        <w:bottom w:val="none" w:sz="0" w:space="0" w:color="auto"/>
        <w:right w:val="none" w:sz="0" w:space="0" w:color="auto"/>
      </w:divBdr>
    </w:div>
    <w:div w:id="2044553768">
      <w:bodyDiv w:val="1"/>
      <w:marLeft w:val="0"/>
      <w:marRight w:val="0"/>
      <w:marTop w:val="0"/>
      <w:marBottom w:val="0"/>
      <w:divBdr>
        <w:top w:val="none" w:sz="0" w:space="0" w:color="auto"/>
        <w:left w:val="none" w:sz="0" w:space="0" w:color="auto"/>
        <w:bottom w:val="none" w:sz="0" w:space="0" w:color="auto"/>
        <w:right w:val="none" w:sz="0" w:space="0" w:color="auto"/>
      </w:divBdr>
    </w:div>
    <w:div w:id="2044817842">
      <w:bodyDiv w:val="1"/>
      <w:marLeft w:val="0"/>
      <w:marRight w:val="0"/>
      <w:marTop w:val="0"/>
      <w:marBottom w:val="0"/>
      <w:divBdr>
        <w:top w:val="none" w:sz="0" w:space="0" w:color="auto"/>
        <w:left w:val="none" w:sz="0" w:space="0" w:color="auto"/>
        <w:bottom w:val="none" w:sz="0" w:space="0" w:color="auto"/>
        <w:right w:val="none" w:sz="0" w:space="0" w:color="auto"/>
      </w:divBdr>
    </w:div>
    <w:div w:id="2044942755">
      <w:bodyDiv w:val="1"/>
      <w:marLeft w:val="0"/>
      <w:marRight w:val="0"/>
      <w:marTop w:val="0"/>
      <w:marBottom w:val="0"/>
      <w:divBdr>
        <w:top w:val="none" w:sz="0" w:space="0" w:color="auto"/>
        <w:left w:val="none" w:sz="0" w:space="0" w:color="auto"/>
        <w:bottom w:val="none" w:sz="0" w:space="0" w:color="auto"/>
        <w:right w:val="none" w:sz="0" w:space="0" w:color="auto"/>
      </w:divBdr>
    </w:div>
    <w:div w:id="2045209768">
      <w:bodyDiv w:val="1"/>
      <w:marLeft w:val="0"/>
      <w:marRight w:val="0"/>
      <w:marTop w:val="0"/>
      <w:marBottom w:val="0"/>
      <w:divBdr>
        <w:top w:val="none" w:sz="0" w:space="0" w:color="auto"/>
        <w:left w:val="none" w:sz="0" w:space="0" w:color="auto"/>
        <w:bottom w:val="none" w:sz="0" w:space="0" w:color="auto"/>
        <w:right w:val="none" w:sz="0" w:space="0" w:color="auto"/>
      </w:divBdr>
    </w:div>
    <w:div w:id="2045398051">
      <w:bodyDiv w:val="1"/>
      <w:marLeft w:val="0"/>
      <w:marRight w:val="0"/>
      <w:marTop w:val="0"/>
      <w:marBottom w:val="0"/>
      <w:divBdr>
        <w:top w:val="none" w:sz="0" w:space="0" w:color="auto"/>
        <w:left w:val="none" w:sz="0" w:space="0" w:color="auto"/>
        <w:bottom w:val="none" w:sz="0" w:space="0" w:color="auto"/>
        <w:right w:val="none" w:sz="0" w:space="0" w:color="auto"/>
      </w:divBdr>
    </w:div>
    <w:div w:id="2045403873">
      <w:bodyDiv w:val="1"/>
      <w:marLeft w:val="0"/>
      <w:marRight w:val="0"/>
      <w:marTop w:val="0"/>
      <w:marBottom w:val="0"/>
      <w:divBdr>
        <w:top w:val="none" w:sz="0" w:space="0" w:color="auto"/>
        <w:left w:val="none" w:sz="0" w:space="0" w:color="auto"/>
        <w:bottom w:val="none" w:sz="0" w:space="0" w:color="auto"/>
        <w:right w:val="none" w:sz="0" w:space="0" w:color="auto"/>
      </w:divBdr>
    </w:div>
    <w:div w:id="2045445350">
      <w:bodyDiv w:val="1"/>
      <w:marLeft w:val="0"/>
      <w:marRight w:val="0"/>
      <w:marTop w:val="0"/>
      <w:marBottom w:val="0"/>
      <w:divBdr>
        <w:top w:val="none" w:sz="0" w:space="0" w:color="auto"/>
        <w:left w:val="none" w:sz="0" w:space="0" w:color="auto"/>
        <w:bottom w:val="none" w:sz="0" w:space="0" w:color="auto"/>
        <w:right w:val="none" w:sz="0" w:space="0" w:color="auto"/>
      </w:divBdr>
    </w:div>
    <w:div w:id="2045519301">
      <w:bodyDiv w:val="1"/>
      <w:marLeft w:val="0"/>
      <w:marRight w:val="0"/>
      <w:marTop w:val="0"/>
      <w:marBottom w:val="0"/>
      <w:divBdr>
        <w:top w:val="none" w:sz="0" w:space="0" w:color="auto"/>
        <w:left w:val="none" w:sz="0" w:space="0" w:color="auto"/>
        <w:bottom w:val="none" w:sz="0" w:space="0" w:color="auto"/>
        <w:right w:val="none" w:sz="0" w:space="0" w:color="auto"/>
      </w:divBdr>
    </w:div>
    <w:div w:id="2045788121">
      <w:bodyDiv w:val="1"/>
      <w:marLeft w:val="0"/>
      <w:marRight w:val="0"/>
      <w:marTop w:val="0"/>
      <w:marBottom w:val="0"/>
      <w:divBdr>
        <w:top w:val="none" w:sz="0" w:space="0" w:color="auto"/>
        <w:left w:val="none" w:sz="0" w:space="0" w:color="auto"/>
        <w:bottom w:val="none" w:sz="0" w:space="0" w:color="auto"/>
        <w:right w:val="none" w:sz="0" w:space="0" w:color="auto"/>
      </w:divBdr>
    </w:div>
    <w:div w:id="2045910157">
      <w:bodyDiv w:val="1"/>
      <w:marLeft w:val="0"/>
      <w:marRight w:val="0"/>
      <w:marTop w:val="0"/>
      <w:marBottom w:val="0"/>
      <w:divBdr>
        <w:top w:val="none" w:sz="0" w:space="0" w:color="auto"/>
        <w:left w:val="none" w:sz="0" w:space="0" w:color="auto"/>
        <w:bottom w:val="none" w:sz="0" w:space="0" w:color="auto"/>
        <w:right w:val="none" w:sz="0" w:space="0" w:color="auto"/>
      </w:divBdr>
    </w:div>
    <w:div w:id="2046176696">
      <w:bodyDiv w:val="1"/>
      <w:marLeft w:val="0"/>
      <w:marRight w:val="0"/>
      <w:marTop w:val="0"/>
      <w:marBottom w:val="0"/>
      <w:divBdr>
        <w:top w:val="none" w:sz="0" w:space="0" w:color="auto"/>
        <w:left w:val="none" w:sz="0" w:space="0" w:color="auto"/>
        <w:bottom w:val="none" w:sz="0" w:space="0" w:color="auto"/>
        <w:right w:val="none" w:sz="0" w:space="0" w:color="auto"/>
      </w:divBdr>
    </w:div>
    <w:div w:id="2046367126">
      <w:bodyDiv w:val="1"/>
      <w:marLeft w:val="0"/>
      <w:marRight w:val="0"/>
      <w:marTop w:val="0"/>
      <w:marBottom w:val="0"/>
      <w:divBdr>
        <w:top w:val="none" w:sz="0" w:space="0" w:color="auto"/>
        <w:left w:val="none" w:sz="0" w:space="0" w:color="auto"/>
        <w:bottom w:val="none" w:sz="0" w:space="0" w:color="auto"/>
        <w:right w:val="none" w:sz="0" w:space="0" w:color="auto"/>
      </w:divBdr>
    </w:div>
    <w:div w:id="2046714812">
      <w:bodyDiv w:val="1"/>
      <w:marLeft w:val="0"/>
      <w:marRight w:val="0"/>
      <w:marTop w:val="0"/>
      <w:marBottom w:val="0"/>
      <w:divBdr>
        <w:top w:val="none" w:sz="0" w:space="0" w:color="auto"/>
        <w:left w:val="none" w:sz="0" w:space="0" w:color="auto"/>
        <w:bottom w:val="none" w:sz="0" w:space="0" w:color="auto"/>
        <w:right w:val="none" w:sz="0" w:space="0" w:color="auto"/>
      </w:divBdr>
    </w:div>
    <w:div w:id="2047364837">
      <w:bodyDiv w:val="1"/>
      <w:marLeft w:val="0"/>
      <w:marRight w:val="0"/>
      <w:marTop w:val="0"/>
      <w:marBottom w:val="0"/>
      <w:divBdr>
        <w:top w:val="none" w:sz="0" w:space="0" w:color="auto"/>
        <w:left w:val="none" w:sz="0" w:space="0" w:color="auto"/>
        <w:bottom w:val="none" w:sz="0" w:space="0" w:color="auto"/>
        <w:right w:val="none" w:sz="0" w:space="0" w:color="auto"/>
      </w:divBdr>
    </w:div>
    <w:div w:id="2047673600">
      <w:bodyDiv w:val="1"/>
      <w:marLeft w:val="0"/>
      <w:marRight w:val="0"/>
      <w:marTop w:val="0"/>
      <w:marBottom w:val="0"/>
      <w:divBdr>
        <w:top w:val="none" w:sz="0" w:space="0" w:color="auto"/>
        <w:left w:val="none" w:sz="0" w:space="0" w:color="auto"/>
        <w:bottom w:val="none" w:sz="0" w:space="0" w:color="auto"/>
        <w:right w:val="none" w:sz="0" w:space="0" w:color="auto"/>
      </w:divBdr>
    </w:div>
    <w:div w:id="2048290536">
      <w:bodyDiv w:val="1"/>
      <w:marLeft w:val="0"/>
      <w:marRight w:val="0"/>
      <w:marTop w:val="0"/>
      <w:marBottom w:val="0"/>
      <w:divBdr>
        <w:top w:val="none" w:sz="0" w:space="0" w:color="auto"/>
        <w:left w:val="none" w:sz="0" w:space="0" w:color="auto"/>
        <w:bottom w:val="none" w:sz="0" w:space="0" w:color="auto"/>
        <w:right w:val="none" w:sz="0" w:space="0" w:color="auto"/>
      </w:divBdr>
    </w:div>
    <w:div w:id="2049061746">
      <w:bodyDiv w:val="1"/>
      <w:marLeft w:val="0"/>
      <w:marRight w:val="0"/>
      <w:marTop w:val="0"/>
      <w:marBottom w:val="0"/>
      <w:divBdr>
        <w:top w:val="none" w:sz="0" w:space="0" w:color="auto"/>
        <w:left w:val="none" w:sz="0" w:space="0" w:color="auto"/>
        <w:bottom w:val="none" w:sz="0" w:space="0" w:color="auto"/>
        <w:right w:val="none" w:sz="0" w:space="0" w:color="auto"/>
      </w:divBdr>
    </w:div>
    <w:div w:id="2050452751">
      <w:bodyDiv w:val="1"/>
      <w:marLeft w:val="0"/>
      <w:marRight w:val="0"/>
      <w:marTop w:val="0"/>
      <w:marBottom w:val="0"/>
      <w:divBdr>
        <w:top w:val="none" w:sz="0" w:space="0" w:color="auto"/>
        <w:left w:val="none" w:sz="0" w:space="0" w:color="auto"/>
        <w:bottom w:val="none" w:sz="0" w:space="0" w:color="auto"/>
        <w:right w:val="none" w:sz="0" w:space="0" w:color="auto"/>
      </w:divBdr>
    </w:div>
    <w:div w:id="2051489616">
      <w:bodyDiv w:val="1"/>
      <w:marLeft w:val="0"/>
      <w:marRight w:val="0"/>
      <w:marTop w:val="0"/>
      <w:marBottom w:val="0"/>
      <w:divBdr>
        <w:top w:val="none" w:sz="0" w:space="0" w:color="auto"/>
        <w:left w:val="none" w:sz="0" w:space="0" w:color="auto"/>
        <w:bottom w:val="none" w:sz="0" w:space="0" w:color="auto"/>
        <w:right w:val="none" w:sz="0" w:space="0" w:color="auto"/>
      </w:divBdr>
    </w:div>
    <w:div w:id="2051496115">
      <w:bodyDiv w:val="1"/>
      <w:marLeft w:val="0"/>
      <w:marRight w:val="0"/>
      <w:marTop w:val="0"/>
      <w:marBottom w:val="0"/>
      <w:divBdr>
        <w:top w:val="none" w:sz="0" w:space="0" w:color="auto"/>
        <w:left w:val="none" w:sz="0" w:space="0" w:color="auto"/>
        <w:bottom w:val="none" w:sz="0" w:space="0" w:color="auto"/>
        <w:right w:val="none" w:sz="0" w:space="0" w:color="auto"/>
      </w:divBdr>
    </w:div>
    <w:div w:id="2051610433">
      <w:bodyDiv w:val="1"/>
      <w:marLeft w:val="0"/>
      <w:marRight w:val="0"/>
      <w:marTop w:val="0"/>
      <w:marBottom w:val="0"/>
      <w:divBdr>
        <w:top w:val="none" w:sz="0" w:space="0" w:color="auto"/>
        <w:left w:val="none" w:sz="0" w:space="0" w:color="auto"/>
        <w:bottom w:val="none" w:sz="0" w:space="0" w:color="auto"/>
        <w:right w:val="none" w:sz="0" w:space="0" w:color="auto"/>
      </w:divBdr>
    </w:div>
    <w:div w:id="2052030328">
      <w:bodyDiv w:val="1"/>
      <w:marLeft w:val="0"/>
      <w:marRight w:val="0"/>
      <w:marTop w:val="0"/>
      <w:marBottom w:val="0"/>
      <w:divBdr>
        <w:top w:val="none" w:sz="0" w:space="0" w:color="auto"/>
        <w:left w:val="none" w:sz="0" w:space="0" w:color="auto"/>
        <w:bottom w:val="none" w:sz="0" w:space="0" w:color="auto"/>
        <w:right w:val="none" w:sz="0" w:space="0" w:color="auto"/>
      </w:divBdr>
    </w:div>
    <w:div w:id="2052267531">
      <w:bodyDiv w:val="1"/>
      <w:marLeft w:val="0"/>
      <w:marRight w:val="0"/>
      <w:marTop w:val="0"/>
      <w:marBottom w:val="0"/>
      <w:divBdr>
        <w:top w:val="none" w:sz="0" w:space="0" w:color="auto"/>
        <w:left w:val="none" w:sz="0" w:space="0" w:color="auto"/>
        <w:bottom w:val="none" w:sz="0" w:space="0" w:color="auto"/>
        <w:right w:val="none" w:sz="0" w:space="0" w:color="auto"/>
      </w:divBdr>
    </w:div>
    <w:div w:id="2052416772">
      <w:bodyDiv w:val="1"/>
      <w:marLeft w:val="0"/>
      <w:marRight w:val="0"/>
      <w:marTop w:val="0"/>
      <w:marBottom w:val="0"/>
      <w:divBdr>
        <w:top w:val="none" w:sz="0" w:space="0" w:color="auto"/>
        <w:left w:val="none" w:sz="0" w:space="0" w:color="auto"/>
        <w:bottom w:val="none" w:sz="0" w:space="0" w:color="auto"/>
        <w:right w:val="none" w:sz="0" w:space="0" w:color="auto"/>
      </w:divBdr>
    </w:div>
    <w:div w:id="2052683860">
      <w:bodyDiv w:val="1"/>
      <w:marLeft w:val="0"/>
      <w:marRight w:val="0"/>
      <w:marTop w:val="0"/>
      <w:marBottom w:val="0"/>
      <w:divBdr>
        <w:top w:val="none" w:sz="0" w:space="0" w:color="auto"/>
        <w:left w:val="none" w:sz="0" w:space="0" w:color="auto"/>
        <w:bottom w:val="none" w:sz="0" w:space="0" w:color="auto"/>
        <w:right w:val="none" w:sz="0" w:space="0" w:color="auto"/>
      </w:divBdr>
    </w:div>
    <w:div w:id="2052998336">
      <w:bodyDiv w:val="1"/>
      <w:marLeft w:val="0"/>
      <w:marRight w:val="0"/>
      <w:marTop w:val="0"/>
      <w:marBottom w:val="0"/>
      <w:divBdr>
        <w:top w:val="none" w:sz="0" w:space="0" w:color="auto"/>
        <w:left w:val="none" w:sz="0" w:space="0" w:color="auto"/>
        <w:bottom w:val="none" w:sz="0" w:space="0" w:color="auto"/>
        <w:right w:val="none" w:sz="0" w:space="0" w:color="auto"/>
      </w:divBdr>
    </w:div>
    <w:div w:id="2053070105">
      <w:bodyDiv w:val="1"/>
      <w:marLeft w:val="0"/>
      <w:marRight w:val="0"/>
      <w:marTop w:val="0"/>
      <w:marBottom w:val="0"/>
      <w:divBdr>
        <w:top w:val="none" w:sz="0" w:space="0" w:color="auto"/>
        <w:left w:val="none" w:sz="0" w:space="0" w:color="auto"/>
        <w:bottom w:val="none" w:sz="0" w:space="0" w:color="auto"/>
        <w:right w:val="none" w:sz="0" w:space="0" w:color="auto"/>
      </w:divBdr>
    </w:div>
    <w:div w:id="2053115088">
      <w:bodyDiv w:val="1"/>
      <w:marLeft w:val="0"/>
      <w:marRight w:val="0"/>
      <w:marTop w:val="0"/>
      <w:marBottom w:val="0"/>
      <w:divBdr>
        <w:top w:val="none" w:sz="0" w:space="0" w:color="auto"/>
        <w:left w:val="none" w:sz="0" w:space="0" w:color="auto"/>
        <w:bottom w:val="none" w:sz="0" w:space="0" w:color="auto"/>
        <w:right w:val="none" w:sz="0" w:space="0" w:color="auto"/>
      </w:divBdr>
    </w:div>
    <w:div w:id="2053727430">
      <w:bodyDiv w:val="1"/>
      <w:marLeft w:val="0"/>
      <w:marRight w:val="0"/>
      <w:marTop w:val="0"/>
      <w:marBottom w:val="0"/>
      <w:divBdr>
        <w:top w:val="none" w:sz="0" w:space="0" w:color="auto"/>
        <w:left w:val="none" w:sz="0" w:space="0" w:color="auto"/>
        <w:bottom w:val="none" w:sz="0" w:space="0" w:color="auto"/>
        <w:right w:val="none" w:sz="0" w:space="0" w:color="auto"/>
      </w:divBdr>
    </w:div>
    <w:div w:id="2053847581">
      <w:bodyDiv w:val="1"/>
      <w:marLeft w:val="0"/>
      <w:marRight w:val="0"/>
      <w:marTop w:val="0"/>
      <w:marBottom w:val="0"/>
      <w:divBdr>
        <w:top w:val="none" w:sz="0" w:space="0" w:color="auto"/>
        <w:left w:val="none" w:sz="0" w:space="0" w:color="auto"/>
        <w:bottom w:val="none" w:sz="0" w:space="0" w:color="auto"/>
        <w:right w:val="none" w:sz="0" w:space="0" w:color="auto"/>
      </w:divBdr>
    </w:div>
    <w:div w:id="2054192923">
      <w:bodyDiv w:val="1"/>
      <w:marLeft w:val="0"/>
      <w:marRight w:val="0"/>
      <w:marTop w:val="0"/>
      <w:marBottom w:val="0"/>
      <w:divBdr>
        <w:top w:val="none" w:sz="0" w:space="0" w:color="auto"/>
        <w:left w:val="none" w:sz="0" w:space="0" w:color="auto"/>
        <w:bottom w:val="none" w:sz="0" w:space="0" w:color="auto"/>
        <w:right w:val="none" w:sz="0" w:space="0" w:color="auto"/>
      </w:divBdr>
    </w:div>
    <w:div w:id="2054377275">
      <w:bodyDiv w:val="1"/>
      <w:marLeft w:val="0"/>
      <w:marRight w:val="0"/>
      <w:marTop w:val="0"/>
      <w:marBottom w:val="0"/>
      <w:divBdr>
        <w:top w:val="none" w:sz="0" w:space="0" w:color="auto"/>
        <w:left w:val="none" w:sz="0" w:space="0" w:color="auto"/>
        <w:bottom w:val="none" w:sz="0" w:space="0" w:color="auto"/>
        <w:right w:val="none" w:sz="0" w:space="0" w:color="auto"/>
      </w:divBdr>
    </w:div>
    <w:div w:id="2054424701">
      <w:bodyDiv w:val="1"/>
      <w:marLeft w:val="0"/>
      <w:marRight w:val="0"/>
      <w:marTop w:val="0"/>
      <w:marBottom w:val="0"/>
      <w:divBdr>
        <w:top w:val="none" w:sz="0" w:space="0" w:color="auto"/>
        <w:left w:val="none" w:sz="0" w:space="0" w:color="auto"/>
        <w:bottom w:val="none" w:sz="0" w:space="0" w:color="auto"/>
        <w:right w:val="none" w:sz="0" w:space="0" w:color="auto"/>
      </w:divBdr>
    </w:div>
    <w:div w:id="2054772782">
      <w:bodyDiv w:val="1"/>
      <w:marLeft w:val="0"/>
      <w:marRight w:val="0"/>
      <w:marTop w:val="0"/>
      <w:marBottom w:val="0"/>
      <w:divBdr>
        <w:top w:val="none" w:sz="0" w:space="0" w:color="auto"/>
        <w:left w:val="none" w:sz="0" w:space="0" w:color="auto"/>
        <w:bottom w:val="none" w:sz="0" w:space="0" w:color="auto"/>
        <w:right w:val="none" w:sz="0" w:space="0" w:color="auto"/>
      </w:divBdr>
    </w:div>
    <w:div w:id="2054845291">
      <w:bodyDiv w:val="1"/>
      <w:marLeft w:val="0"/>
      <w:marRight w:val="0"/>
      <w:marTop w:val="0"/>
      <w:marBottom w:val="0"/>
      <w:divBdr>
        <w:top w:val="none" w:sz="0" w:space="0" w:color="auto"/>
        <w:left w:val="none" w:sz="0" w:space="0" w:color="auto"/>
        <w:bottom w:val="none" w:sz="0" w:space="0" w:color="auto"/>
        <w:right w:val="none" w:sz="0" w:space="0" w:color="auto"/>
      </w:divBdr>
    </w:div>
    <w:div w:id="2054847773">
      <w:bodyDiv w:val="1"/>
      <w:marLeft w:val="0"/>
      <w:marRight w:val="0"/>
      <w:marTop w:val="0"/>
      <w:marBottom w:val="0"/>
      <w:divBdr>
        <w:top w:val="none" w:sz="0" w:space="0" w:color="auto"/>
        <w:left w:val="none" w:sz="0" w:space="0" w:color="auto"/>
        <w:bottom w:val="none" w:sz="0" w:space="0" w:color="auto"/>
        <w:right w:val="none" w:sz="0" w:space="0" w:color="auto"/>
      </w:divBdr>
    </w:div>
    <w:div w:id="2054965914">
      <w:bodyDiv w:val="1"/>
      <w:marLeft w:val="0"/>
      <w:marRight w:val="0"/>
      <w:marTop w:val="0"/>
      <w:marBottom w:val="0"/>
      <w:divBdr>
        <w:top w:val="none" w:sz="0" w:space="0" w:color="auto"/>
        <w:left w:val="none" w:sz="0" w:space="0" w:color="auto"/>
        <w:bottom w:val="none" w:sz="0" w:space="0" w:color="auto"/>
        <w:right w:val="none" w:sz="0" w:space="0" w:color="auto"/>
      </w:divBdr>
    </w:div>
    <w:div w:id="2056004833">
      <w:bodyDiv w:val="1"/>
      <w:marLeft w:val="0"/>
      <w:marRight w:val="0"/>
      <w:marTop w:val="0"/>
      <w:marBottom w:val="0"/>
      <w:divBdr>
        <w:top w:val="none" w:sz="0" w:space="0" w:color="auto"/>
        <w:left w:val="none" w:sz="0" w:space="0" w:color="auto"/>
        <w:bottom w:val="none" w:sz="0" w:space="0" w:color="auto"/>
        <w:right w:val="none" w:sz="0" w:space="0" w:color="auto"/>
      </w:divBdr>
    </w:div>
    <w:div w:id="2056077952">
      <w:bodyDiv w:val="1"/>
      <w:marLeft w:val="0"/>
      <w:marRight w:val="0"/>
      <w:marTop w:val="0"/>
      <w:marBottom w:val="0"/>
      <w:divBdr>
        <w:top w:val="none" w:sz="0" w:space="0" w:color="auto"/>
        <w:left w:val="none" w:sz="0" w:space="0" w:color="auto"/>
        <w:bottom w:val="none" w:sz="0" w:space="0" w:color="auto"/>
        <w:right w:val="none" w:sz="0" w:space="0" w:color="auto"/>
      </w:divBdr>
    </w:div>
    <w:div w:id="2056344187">
      <w:bodyDiv w:val="1"/>
      <w:marLeft w:val="0"/>
      <w:marRight w:val="0"/>
      <w:marTop w:val="0"/>
      <w:marBottom w:val="0"/>
      <w:divBdr>
        <w:top w:val="none" w:sz="0" w:space="0" w:color="auto"/>
        <w:left w:val="none" w:sz="0" w:space="0" w:color="auto"/>
        <w:bottom w:val="none" w:sz="0" w:space="0" w:color="auto"/>
        <w:right w:val="none" w:sz="0" w:space="0" w:color="auto"/>
      </w:divBdr>
    </w:div>
    <w:div w:id="2056349006">
      <w:bodyDiv w:val="1"/>
      <w:marLeft w:val="0"/>
      <w:marRight w:val="0"/>
      <w:marTop w:val="0"/>
      <w:marBottom w:val="0"/>
      <w:divBdr>
        <w:top w:val="none" w:sz="0" w:space="0" w:color="auto"/>
        <w:left w:val="none" w:sz="0" w:space="0" w:color="auto"/>
        <w:bottom w:val="none" w:sz="0" w:space="0" w:color="auto"/>
        <w:right w:val="none" w:sz="0" w:space="0" w:color="auto"/>
      </w:divBdr>
    </w:div>
    <w:div w:id="2056541733">
      <w:bodyDiv w:val="1"/>
      <w:marLeft w:val="0"/>
      <w:marRight w:val="0"/>
      <w:marTop w:val="0"/>
      <w:marBottom w:val="0"/>
      <w:divBdr>
        <w:top w:val="none" w:sz="0" w:space="0" w:color="auto"/>
        <w:left w:val="none" w:sz="0" w:space="0" w:color="auto"/>
        <w:bottom w:val="none" w:sz="0" w:space="0" w:color="auto"/>
        <w:right w:val="none" w:sz="0" w:space="0" w:color="auto"/>
      </w:divBdr>
    </w:div>
    <w:div w:id="2056805949">
      <w:bodyDiv w:val="1"/>
      <w:marLeft w:val="0"/>
      <w:marRight w:val="0"/>
      <w:marTop w:val="0"/>
      <w:marBottom w:val="0"/>
      <w:divBdr>
        <w:top w:val="none" w:sz="0" w:space="0" w:color="auto"/>
        <w:left w:val="none" w:sz="0" w:space="0" w:color="auto"/>
        <w:bottom w:val="none" w:sz="0" w:space="0" w:color="auto"/>
        <w:right w:val="none" w:sz="0" w:space="0" w:color="auto"/>
      </w:divBdr>
    </w:div>
    <w:div w:id="2056924643">
      <w:bodyDiv w:val="1"/>
      <w:marLeft w:val="0"/>
      <w:marRight w:val="0"/>
      <w:marTop w:val="0"/>
      <w:marBottom w:val="0"/>
      <w:divBdr>
        <w:top w:val="none" w:sz="0" w:space="0" w:color="auto"/>
        <w:left w:val="none" w:sz="0" w:space="0" w:color="auto"/>
        <w:bottom w:val="none" w:sz="0" w:space="0" w:color="auto"/>
        <w:right w:val="none" w:sz="0" w:space="0" w:color="auto"/>
      </w:divBdr>
    </w:div>
    <w:div w:id="2057462478">
      <w:bodyDiv w:val="1"/>
      <w:marLeft w:val="0"/>
      <w:marRight w:val="0"/>
      <w:marTop w:val="0"/>
      <w:marBottom w:val="0"/>
      <w:divBdr>
        <w:top w:val="none" w:sz="0" w:space="0" w:color="auto"/>
        <w:left w:val="none" w:sz="0" w:space="0" w:color="auto"/>
        <w:bottom w:val="none" w:sz="0" w:space="0" w:color="auto"/>
        <w:right w:val="none" w:sz="0" w:space="0" w:color="auto"/>
      </w:divBdr>
    </w:div>
    <w:div w:id="2057583695">
      <w:bodyDiv w:val="1"/>
      <w:marLeft w:val="0"/>
      <w:marRight w:val="0"/>
      <w:marTop w:val="0"/>
      <w:marBottom w:val="0"/>
      <w:divBdr>
        <w:top w:val="none" w:sz="0" w:space="0" w:color="auto"/>
        <w:left w:val="none" w:sz="0" w:space="0" w:color="auto"/>
        <w:bottom w:val="none" w:sz="0" w:space="0" w:color="auto"/>
        <w:right w:val="none" w:sz="0" w:space="0" w:color="auto"/>
      </w:divBdr>
    </w:div>
    <w:div w:id="2057653352">
      <w:bodyDiv w:val="1"/>
      <w:marLeft w:val="0"/>
      <w:marRight w:val="0"/>
      <w:marTop w:val="0"/>
      <w:marBottom w:val="0"/>
      <w:divBdr>
        <w:top w:val="none" w:sz="0" w:space="0" w:color="auto"/>
        <w:left w:val="none" w:sz="0" w:space="0" w:color="auto"/>
        <w:bottom w:val="none" w:sz="0" w:space="0" w:color="auto"/>
        <w:right w:val="none" w:sz="0" w:space="0" w:color="auto"/>
      </w:divBdr>
    </w:div>
    <w:div w:id="2057924219">
      <w:bodyDiv w:val="1"/>
      <w:marLeft w:val="0"/>
      <w:marRight w:val="0"/>
      <w:marTop w:val="0"/>
      <w:marBottom w:val="0"/>
      <w:divBdr>
        <w:top w:val="none" w:sz="0" w:space="0" w:color="auto"/>
        <w:left w:val="none" w:sz="0" w:space="0" w:color="auto"/>
        <w:bottom w:val="none" w:sz="0" w:space="0" w:color="auto"/>
        <w:right w:val="none" w:sz="0" w:space="0" w:color="auto"/>
      </w:divBdr>
    </w:div>
    <w:div w:id="2058159860">
      <w:bodyDiv w:val="1"/>
      <w:marLeft w:val="0"/>
      <w:marRight w:val="0"/>
      <w:marTop w:val="0"/>
      <w:marBottom w:val="0"/>
      <w:divBdr>
        <w:top w:val="none" w:sz="0" w:space="0" w:color="auto"/>
        <w:left w:val="none" w:sz="0" w:space="0" w:color="auto"/>
        <w:bottom w:val="none" w:sz="0" w:space="0" w:color="auto"/>
        <w:right w:val="none" w:sz="0" w:space="0" w:color="auto"/>
      </w:divBdr>
    </w:div>
    <w:div w:id="2058166145">
      <w:bodyDiv w:val="1"/>
      <w:marLeft w:val="0"/>
      <w:marRight w:val="0"/>
      <w:marTop w:val="0"/>
      <w:marBottom w:val="0"/>
      <w:divBdr>
        <w:top w:val="none" w:sz="0" w:space="0" w:color="auto"/>
        <w:left w:val="none" w:sz="0" w:space="0" w:color="auto"/>
        <w:bottom w:val="none" w:sz="0" w:space="0" w:color="auto"/>
        <w:right w:val="none" w:sz="0" w:space="0" w:color="auto"/>
      </w:divBdr>
    </w:div>
    <w:div w:id="2059431138">
      <w:bodyDiv w:val="1"/>
      <w:marLeft w:val="0"/>
      <w:marRight w:val="0"/>
      <w:marTop w:val="0"/>
      <w:marBottom w:val="0"/>
      <w:divBdr>
        <w:top w:val="none" w:sz="0" w:space="0" w:color="auto"/>
        <w:left w:val="none" w:sz="0" w:space="0" w:color="auto"/>
        <w:bottom w:val="none" w:sz="0" w:space="0" w:color="auto"/>
        <w:right w:val="none" w:sz="0" w:space="0" w:color="auto"/>
      </w:divBdr>
    </w:div>
    <w:div w:id="2060086177">
      <w:bodyDiv w:val="1"/>
      <w:marLeft w:val="0"/>
      <w:marRight w:val="0"/>
      <w:marTop w:val="0"/>
      <w:marBottom w:val="0"/>
      <w:divBdr>
        <w:top w:val="none" w:sz="0" w:space="0" w:color="auto"/>
        <w:left w:val="none" w:sz="0" w:space="0" w:color="auto"/>
        <w:bottom w:val="none" w:sz="0" w:space="0" w:color="auto"/>
        <w:right w:val="none" w:sz="0" w:space="0" w:color="auto"/>
      </w:divBdr>
    </w:div>
    <w:div w:id="2060321208">
      <w:bodyDiv w:val="1"/>
      <w:marLeft w:val="0"/>
      <w:marRight w:val="0"/>
      <w:marTop w:val="0"/>
      <w:marBottom w:val="0"/>
      <w:divBdr>
        <w:top w:val="none" w:sz="0" w:space="0" w:color="auto"/>
        <w:left w:val="none" w:sz="0" w:space="0" w:color="auto"/>
        <w:bottom w:val="none" w:sz="0" w:space="0" w:color="auto"/>
        <w:right w:val="none" w:sz="0" w:space="0" w:color="auto"/>
      </w:divBdr>
    </w:div>
    <w:div w:id="2060470694">
      <w:bodyDiv w:val="1"/>
      <w:marLeft w:val="0"/>
      <w:marRight w:val="0"/>
      <w:marTop w:val="0"/>
      <w:marBottom w:val="0"/>
      <w:divBdr>
        <w:top w:val="none" w:sz="0" w:space="0" w:color="auto"/>
        <w:left w:val="none" w:sz="0" w:space="0" w:color="auto"/>
        <w:bottom w:val="none" w:sz="0" w:space="0" w:color="auto"/>
        <w:right w:val="none" w:sz="0" w:space="0" w:color="auto"/>
      </w:divBdr>
    </w:div>
    <w:div w:id="2060668510">
      <w:bodyDiv w:val="1"/>
      <w:marLeft w:val="0"/>
      <w:marRight w:val="0"/>
      <w:marTop w:val="0"/>
      <w:marBottom w:val="0"/>
      <w:divBdr>
        <w:top w:val="none" w:sz="0" w:space="0" w:color="auto"/>
        <w:left w:val="none" w:sz="0" w:space="0" w:color="auto"/>
        <w:bottom w:val="none" w:sz="0" w:space="0" w:color="auto"/>
        <w:right w:val="none" w:sz="0" w:space="0" w:color="auto"/>
      </w:divBdr>
    </w:div>
    <w:div w:id="2061661126">
      <w:bodyDiv w:val="1"/>
      <w:marLeft w:val="0"/>
      <w:marRight w:val="0"/>
      <w:marTop w:val="0"/>
      <w:marBottom w:val="0"/>
      <w:divBdr>
        <w:top w:val="none" w:sz="0" w:space="0" w:color="auto"/>
        <w:left w:val="none" w:sz="0" w:space="0" w:color="auto"/>
        <w:bottom w:val="none" w:sz="0" w:space="0" w:color="auto"/>
        <w:right w:val="none" w:sz="0" w:space="0" w:color="auto"/>
      </w:divBdr>
    </w:div>
    <w:div w:id="2062054809">
      <w:bodyDiv w:val="1"/>
      <w:marLeft w:val="0"/>
      <w:marRight w:val="0"/>
      <w:marTop w:val="0"/>
      <w:marBottom w:val="0"/>
      <w:divBdr>
        <w:top w:val="none" w:sz="0" w:space="0" w:color="auto"/>
        <w:left w:val="none" w:sz="0" w:space="0" w:color="auto"/>
        <w:bottom w:val="none" w:sz="0" w:space="0" w:color="auto"/>
        <w:right w:val="none" w:sz="0" w:space="0" w:color="auto"/>
      </w:divBdr>
    </w:div>
    <w:div w:id="2062092635">
      <w:bodyDiv w:val="1"/>
      <w:marLeft w:val="0"/>
      <w:marRight w:val="0"/>
      <w:marTop w:val="0"/>
      <w:marBottom w:val="0"/>
      <w:divBdr>
        <w:top w:val="none" w:sz="0" w:space="0" w:color="auto"/>
        <w:left w:val="none" w:sz="0" w:space="0" w:color="auto"/>
        <w:bottom w:val="none" w:sz="0" w:space="0" w:color="auto"/>
        <w:right w:val="none" w:sz="0" w:space="0" w:color="auto"/>
      </w:divBdr>
    </w:div>
    <w:div w:id="2062436758">
      <w:bodyDiv w:val="1"/>
      <w:marLeft w:val="0"/>
      <w:marRight w:val="0"/>
      <w:marTop w:val="0"/>
      <w:marBottom w:val="0"/>
      <w:divBdr>
        <w:top w:val="none" w:sz="0" w:space="0" w:color="auto"/>
        <w:left w:val="none" w:sz="0" w:space="0" w:color="auto"/>
        <w:bottom w:val="none" w:sz="0" w:space="0" w:color="auto"/>
        <w:right w:val="none" w:sz="0" w:space="0" w:color="auto"/>
      </w:divBdr>
    </w:div>
    <w:div w:id="2062746397">
      <w:bodyDiv w:val="1"/>
      <w:marLeft w:val="0"/>
      <w:marRight w:val="0"/>
      <w:marTop w:val="0"/>
      <w:marBottom w:val="0"/>
      <w:divBdr>
        <w:top w:val="none" w:sz="0" w:space="0" w:color="auto"/>
        <w:left w:val="none" w:sz="0" w:space="0" w:color="auto"/>
        <w:bottom w:val="none" w:sz="0" w:space="0" w:color="auto"/>
        <w:right w:val="none" w:sz="0" w:space="0" w:color="auto"/>
      </w:divBdr>
    </w:div>
    <w:div w:id="2063164323">
      <w:bodyDiv w:val="1"/>
      <w:marLeft w:val="0"/>
      <w:marRight w:val="0"/>
      <w:marTop w:val="0"/>
      <w:marBottom w:val="0"/>
      <w:divBdr>
        <w:top w:val="none" w:sz="0" w:space="0" w:color="auto"/>
        <w:left w:val="none" w:sz="0" w:space="0" w:color="auto"/>
        <w:bottom w:val="none" w:sz="0" w:space="0" w:color="auto"/>
        <w:right w:val="none" w:sz="0" w:space="0" w:color="auto"/>
      </w:divBdr>
    </w:div>
    <w:div w:id="2063285307">
      <w:bodyDiv w:val="1"/>
      <w:marLeft w:val="0"/>
      <w:marRight w:val="0"/>
      <w:marTop w:val="0"/>
      <w:marBottom w:val="0"/>
      <w:divBdr>
        <w:top w:val="none" w:sz="0" w:space="0" w:color="auto"/>
        <w:left w:val="none" w:sz="0" w:space="0" w:color="auto"/>
        <w:bottom w:val="none" w:sz="0" w:space="0" w:color="auto"/>
        <w:right w:val="none" w:sz="0" w:space="0" w:color="auto"/>
      </w:divBdr>
    </w:div>
    <w:div w:id="2063669875">
      <w:bodyDiv w:val="1"/>
      <w:marLeft w:val="0"/>
      <w:marRight w:val="0"/>
      <w:marTop w:val="0"/>
      <w:marBottom w:val="0"/>
      <w:divBdr>
        <w:top w:val="none" w:sz="0" w:space="0" w:color="auto"/>
        <w:left w:val="none" w:sz="0" w:space="0" w:color="auto"/>
        <w:bottom w:val="none" w:sz="0" w:space="0" w:color="auto"/>
        <w:right w:val="none" w:sz="0" w:space="0" w:color="auto"/>
      </w:divBdr>
    </w:div>
    <w:div w:id="2063821970">
      <w:bodyDiv w:val="1"/>
      <w:marLeft w:val="0"/>
      <w:marRight w:val="0"/>
      <w:marTop w:val="0"/>
      <w:marBottom w:val="0"/>
      <w:divBdr>
        <w:top w:val="none" w:sz="0" w:space="0" w:color="auto"/>
        <w:left w:val="none" w:sz="0" w:space="0" w:color="auto"/>
        <w:bottom w:val="none" w:sz="0" w:space="0" w:color="auto"/>
        <w:right w:val="none" w:sz="0" w:space="0" w:color="auto"/>
      </w:divBdr>
    </w:div>
    <w:div w:id="2064674327">
      <w:bodyDiv w:val="1"/>
      <w:marLeft w:val="0"/>
      <w:marRight w:val="0"/>
      <w:marTop w:val="0"/>
      <w:marBottom w:val="0"/>
      <w:divBdr>
        <w:top w:val="none" w:sz="0" w:space="0" w:color="auto"/>
        <w:left w:val="none" w:sz="0" w:space="0" w:color="auto"/>
        <w:bottom w:val="none" w:sz="0" w:space="0" w:color="auto"/>
        <w:right w:val="none" w:sz="0" w:space="0" w:color="auto"/>
      </w:divBdr>
    </w:div>
    <w:div w:id="2064712463">
      <w:bodyDiv w:val="1"/>
      <w:marLeft w:val="0"/>
      <w:marRight w:val="0"/>
      <w:marTop w:val="0"/>
      <w:marBottom w:val="0"/>
      <w:divBdr>
        <w:top w:val="none" w:sz="0" w:space="0" w:color="auto"/>
        <w:left w:val="none" w:sz="0" w:space="0" w:color="auto"/>
        <w:bottom w:val="none" w:sz="0" w:space="0" w:color="auto"/>
        <w:right w:val="none" w:sz="0" w:space="0" w:color="auto"/>
      </w:divBdr>
    </w:div>
    <w:div w:id="2064984673">
      <w:bodyDiv w:val="1"/>
      <w:marLeft w:val="0"/>
      <w:marRight w:val="0"/>
      <w:marTop w:val="0"/>
      <w:marBottom w:val="0"/>
      <w:divBdr>
        <w:top w:val="none" w:sz="0" w:space="0" w:color="auto"/>
        <w:left w:val="none" w:sz="0" w:space="0" w:color="auto"/>
        <w:bottom w:val="none" w:sz="0" w:space="0" w:color="auto"/>
        <w:right w:val="none" w:sz="0" w:space="0" w:color="auto"/>
      </w:divBdr>
    </w:div>
    <w:div w:id="2065442843">
      <w:bodyDiv w:val="1"/>
      <w:marLeft w:val="0"/>
      <w:marRight w:val="0"/>
      <w:marTop w:val="0"/>
      <w:marBottom w:val="0"/>
      <w:divBdr>
        <w:top w:val="none" w:sz="0" w:space="0" w:color="auto"/>
        <w:left w:val="none" w:sz="0" w:space="0" w:color="auto"/>
        <w:bottom w:val="none" w:sz="0" w:space="0" w:color="auto"/>
        <w:right w:val="none" w:sz="0" w:space="0" w:color="auto"/>
      </w:divBdr>
    </w:div>
    <w:div w:id="2065711810">
      <w:bodyDiv w:val="1"/>
      <w:marLeft w:val="0"/>
      <w:marRight w:val="0"/>
      <w:marTop w:val="0"/>
      <w:marBottom w:val="0"/>
      <w:divBdr>
        <w:top w:val="none" w:sz="0" w:space="0" w:color="auto"/>
        <w:left w:val="none" w:sz="0" w:space="0" w:color="auto"/>
        <w:bottom w:val="none" w:sz="0" w:space="0" w:color="auto"/>
        <w:right w:val="none" w:sz="0" w:space="0" w:color="auto"/>
      </w:divBdr>
    </w:div>
    <w:div w:id="2065905303">
      <w:bodyDiv w:val="1"/>
      <w:marLeft w:val="0"/>
      <w:marRight w:val="0"/>
      <w:marTop w:val="0"/>
      <w:marBottom w:val="0"/>
      <w:divBdr>
        <w:top w:val="none" w:sz="0" w:space="0" w:color="auto"/>
        <w:left w:val="none" w:sz="0" w:space="0" w:color="auto"/>
        <w:bottom w:val="none" w:sz="0" w:space="0" w:color="auto"/>
        <w:right w:val="none" w:sz="0" w:space="0" w:color="auto"/>
      </w:divBdr>
    </w:div>
    <w:div w:id="2065908650">
      <w:bodyDiv w:val="1"/>
      <w:marLeft w:val="0"/>
      <w:marRight w:val="0"/>
      <w:marTop w:val="0"/>
      <w:marBottom w:val="0"/>
      <w:divBdr>
        <w:top w:val="none" w:sz="0" w:space="0" w:color="auto"/>
        <w:left w:val="none" w:sz="0" w:space="0" w:color="auto"/>
        <w:bottom w:val="none" w:sz="0" w:space="0" w:color="auto"/>
        <w:right w:val="none" w:sz="0" w:space="0" w:color="auto"/>
      </w:divBdr>
    </w:div>
    <w:div w:id="2066054064">
      <w:bodyDiv w:val="1"/>
      <w:marLeft w:val="0"/>
      <w:marRight w:val="0"/>
      <w:marTop w:val="0"/>
      <w:marBottom w:val="0"/>
      <w:divBdr>
        <w:top w:val="none" w:sz="0" w:space="0" w:color="auto"/>
        <w:left w:val="none" w:sz="0" w:space="0" w:color="auto"/>
        <w:bottom w:val="none" w:sz="0" w:space="0" w:color="auto"/>
        <w:right w:val="none" w:sz="0" w:space="0" w:color="auto"/>
      </w:divBdr>
    </w:div>
    <w:div w:id="2066171941">
      <w:bodyDiv w:val="1"/>
      <w:marLeft w:val="0"/>
      <w:marRight w:val="0"/>
      <w:marTop w:val="0"/>
      <w:marBottom w:val="0"/>
      <w:divBdr>
        <w:top w:val="none" w:sz="0" w:space="0" w:color="auto"/>
        <w:left w:val="none" w:sz="0" w:space="0" w:color="auto"/>
        <w:bottom w:val="none" w:sz="0" w:space="0" w:color="auto"/>
        <w:right w:val="none" w:sz="0" w:space="0" w:color="auto"/>
      </w:divBdr>
    </w:div>
    <w:div w:id="2066558362">
      <w:bodyDiv w:val="1"/>
      <w:marLeft w:val="0"/>
      <w:marRight w:val="0"/>
      <w:marTop w:val="0"/>
      <w:marBottom w:val="0"/>
      <w:divBdr>
        <w:top w:val="none" w:sz="0" w:space="0" w:color="auto"/>
        <w:left w:val="none" w:sz="0" w:space="0" w:color="auto"/>
        <w:bottom w:val="none" w:sz="0" w:space="0" w:color="auto"/>
        <w:right w:val="none" w:sz="0" w:space="0" w:color="auto"/>
      </w:divBdr>
    </w:div>
    <w:div w:id="2066567284">
      <w:bodyDiv w:val="1"/>
      <w:marLeft w:val="0"/>
      <w:marRight w:val="0"/>
      <w:marTop w:val="0"/>
      <w:marBottom w:val="0"/>
      <w:divBdr>
        <w:top w:val="none" w:sz="0" w:space="0" w:color="auto"/>
        <w:left w:val="none" w:sz="0" w:space="0" w:color="auto"/>
        <w:bottom w:val="none" w:sz="0" w:space="0" w:color="auto"/>
        <w:right w:val="none" w:sz="0" w:space="0" w:color="auto"/>
      </w:divBdr>
    </w:div>
    <w:div w:id="2066903862">
      <w:bodyDiv w:val="1"/>
      <w:marLeft w:val="0"/>
      <w:marRight w:val="0"/>
      <w:marTop w:val="0"/>
      <w:marBottom w:val="0"/>
      <w:divBdr>
        <w:top w:val="none" w:sz="0" w:space="0" w:color="auto"/>
        <w:left w:val="none" w:sz="0" w:space="0" w:color="auto"/>
        <w:bottom w:val="none" w:sz="0" w:space="0" w:color="auto"/>
        <w:right w:val="none" w:sz="0" w:space="0" w:color="auto"/>
      </w:divBdr>
    </w:div>
    <w:div w:id="2067147761">
      <w:bodyDiv w:val="1"/>
      <w:marLeft w:val="0"/>
      <w:marRight w:val="0"/>
      <w:marTop w:val="0"/>
      <w:marBottom w:val="0"/>
      <w:divBdr>
        <w:top w:val="none" w:sz="0" w:space="0" w:color="auto"/>
        <w:left w:val="none" w:sz="0" w:space="0" w:color="auto"/>
        <w:bottom w:val="none" w:sz="0" w:space="0" w:color="auto"/>
        <w:right w:val="none" w:sz="0" w:space="0" w:color="auto"/>
      </w:divBdr>
    </w:div>
    <w:div w:id="2067797070">
      <w:bodyDiv w:val="1"/>
      <w:marLeft w:val="0"/>
      <w:marRight w:val="0"/>
      <w:marTop w:val="0"/>
      <w:marBottom w:val="0"/>
      <w:divBdr>
        <w:top w:val="none" w:sz="0" w:space="0" w:color="auto"/>
        <w:left w:val="none" w:sz="0" w:space="0" w:color="auto"/>
        <w:bottom w:val="none" w:sz="0" w:space="0" w:color="auto"/>
        <w:right w:val="none" w:sz="0" w:space="0" w:color="auto"/>
      </w:divBdr>
    </w:div>
    <w:div w:id="2068069380">
      <w:bodyDiv w:val="1"/>
      <w:marLeft w:val="0"/>
      <w:marRight w:val="0"/>
      <w:marTop w:val="0"/>
      <w:marBottom w:val="0"/>
      <w:divBdr>
        <w:top w:val="none" w:sz="0" w:space="0" w:color="auto"/>
        <w:left w:val="none" w:sz="0" w:space="0" w:color="auto"/>
        <w:bottom w:val="none" w:sz="0" w:space="0" w:color="auto"/>
        <w:right w:val="none" w:sz="0" w:space="0" w:color="auto"/>
      </w:divBdr>
    </w:div>
    <w:div w:id="2068381703">
      <w:bodyDiv w:val="1"/>
      <w:marLeft w:val="0"/>
      <w:marRight w:val="0"/>
      <w:marTop w:val="0"/>
      <w:marBottom w:val="0"/>
      <w:divBdr>
        <w:top w:val="none" w:sz="0" w:space="0" w:color="auto"/>
        <w:left w:val="none" w:sz="0" w:space="0" w:color="auto"/>
        <w:bottom w:val="none" w:sz="0" w:space="0" w:color="auto"/>
        <w:right w:val="none" w:sz="0" w:space="0" w:color="auto"/>
      </w:divBdr>
    </w:div>
    <w:div w:id="2068532239">
      <w:bodyDiv w:val="1"/>
      <w:marLeft w:val="0"/>
      <w:marRight w:val="0"/>
      <w:marTop w:val="0"/>
      <w:marBottom w:val="0"/>
      <w:divBdr>
        <w:top w:val="none" w:sz="0" w:space="0" w:color="auto"/>
        <w:left w:val="none" w:sz="0" w:space="0" w:color="auto"/>
        <w:bottom w:val="none" w:sz="0" w:space="0" w:color="auto"/>
        <w:right w:val="none" w:sz="0" w:space="0" w:color="auto"/>
      </w:divBdr>
    </w:div>
    <w:div w:id="2068608900">
      <w:bodyDiv w:val="1"/>
      <w:marLeft w:val="0"/>
      <w:marRight w:val="0"/>
      <w:marTop w:val="0"/>
      <w:marBottom w:val="0"/>
      <w:divBdr>
        <w:top w:val="none" w:sz="0" w:space="0" w:color="auto"/>
        <w:left w:val="none" w:sz="0" w:space="0" w:color="auto"/>
        <w:bottom w:val="none" w:sz="0" w:space="0" w:color="auto"/>
        <w:right w:val="none" w:sz="0" w:space="0" w:color="auto"/>
      </w:divBdr>
    </w:div>
    <w:div w:id="2068645723">
      <w:bodyDiv w:val="1"/>
      <w:marLeft w:val="0"/>
      <w:marRight w:val="0"/>
      <w:marTop w:val="0"/>
      <w:marBottom w:val="0"/>
      <w:divBdr>
        <w:top w:val="none" w:sz="0" w:space="0" w:color="auto"/>
        <w:left w:val="none" w:sz="0" w:space="0" w:color="auto"/>
        <w:bottom w:val="none" w:sz="0" w:space="0" w:color="auto"/>
        <w:right w:val="none" w:sz="0" w:space="0" w:color="auto"/>
      </w:divBdr>
    </w:div>
    <w:div w:id="2068723502">
      <w:bodyDiv w:val="1"/>
      <w:marLeft w:val="0"/>
      <w:marRight w:val="0"/>
      <w:marTop w:val="0"/>
      <w:marBottom w:val="0"/>
      <w:divBdr>
        <w:top w:val="none" w:sz="0" w:space="0" w:color="auto"/>
        <w:left w:val="none" w:sz="0" w:space="0" w:color="auto"/>
        <w:bottom w:val="none" w:sz="0" w:space="0" w:color="auto"/>
        <w:right w:val="none" w:sz="0" w:space="0" w:color="auto"/>
      </w:divBdr>
    </w:div>
    <w:div w:id="2068994803">
      <w:bodyDiv w:val="1"/>
      <w:marLeft w:val="0"/>
      <w:marRight w:val="0"/>
      <w:marTop w:val="0"/>
      <w:marBottom w:val="0"/>
      <w:divBdr>
        <w:top w:val="none" w:sz="0" w:space="0" w:color="auto"/>
        <w:left w:val="none" w:sz="0" w:space="0" w:color="auto"/>
        <w:bottom w:val="none" w:sz="0" w:space="0" w:color="auto"/>
        <w:right w:val="none" w:sz="0" w:space="0" w:color="auto"/>
      </w:divBdr>
    </w:div>
    <w:div w:id="2069037637">
      <w:bodyDiv w:val="1"/>
      <w:marLeft w:val="0"/>
      <w:marRight w:val="0"/>
      <w:marTop w:val="0"/>
      <w:marBottom w:val="0"/>
      <w:divBdr>
        <w:top w:val="none" w:sz="0" w:space="0" w:color="auto"/>
        <w:left w:val="none" w:sz="0" w:space="0" w:color="auto"/>
        <w:bottom w:val="none" w:sz="0" w:space="0" w:color="auto"/>
        <w:right w:val="none" w:sz="0" w:space="0" w:color="auto"/>
      </w:divBdr>
    </w:div>
    <w:div w:id="2069183916">
      <w:bodyDiv w:val="1"/>
      <w:marLeft w:val="0"/>
      <w:marRight w:val="0"/>
      <w:marTop w:val="0"/>
      <w:marBottom w:val="0"/>
      <w:divBdr>
        <w:top w:val="none" w:sz="0" w:space="0" w:color="auto"/>
        <w:left w:val="none" w:sz="0" w:space="0" w:color="auto"/>
        <w:bottom w:val="none" w:sz="0" w:space="0" w:color="auto"/>
        <w:right w:val="none" w:sz="0" w:space="0" w:color="auto"/>
      </w:divBdr>
    </w:div>
    <w:div w:id="2069305434">
      <w:bodyDiv w:val="1"/>
      <w:marLeft w:val="0"/>
      <w:marRight w:val="0"/>
      <w:marTop w:val="0"/>
      <w:marBottom w:val="0"/>
      <w:divBdr>
        <w:top w:val="none" w:sz="0" w:space="0" w:color="auto"/>
        <w:left w:val="none" w:sz="0" w:space="0" w:color="auto"/>
        <w:bottom w:val="none" w:sz="0" w:space="0" w:color="auto"/>
        <w:right w:val="none" w:sz="0" w:space="0" w:color="auto"/>
      </w:divBdr>
    </w:div>
    <w:div w:id="2069449364">
      <w:bodyDiv w:val="1"/>
      <w:marLeft w:val="0"/>
      <w:marRight w:val="0"/>
      <w:marTop w:val="0"/>
      <w:marBottom w:val="0"/>
      <w:divBdr>
        <w:top w:val="none" w:sz="0" w:space="0" w:color="auto"/>
        <w:left w:val="none" w:sz="0" w:space="0" w:color="auto"/>
        <w:bottom w:val="none" w:sz="0" w:space="0" w:color="auto"/>
        <w:right w:val="none" w:sz="0" w:space="0" w:color="auto"/>
      </w:divBdr>
    </w:div>
    <w:div w:id="2069451876">
      <w:bodyDiv w:val="1"/>
      <w:marLeft w:val="0"/>
      <w:marRight w:val="0"/>
      <w:marTop w:val="0"/>
      <w:marBottom w:val="0"/>
      <w:divBdr>
        <w:top w:val="none" w:sz="0" w:space="0" w:color="auto"/>
        <w:left w:val="none" w:sz="0" w:space="0" w:color="auto"/>
        <w:bottom w:val="none" w:sz="0" w:space="0" w:color="auto"/>
        <w:right w:val="none" w:sz="0" w:space="0" w:color="auto"/>
      </w:divBdr>
    </w:div>
    <w:div w:id="2069647766">
      <w:bodyDiv w:val="1"/>
      <w:marLeft w:val="0"/>
      <w:marRight w:val="0"/>
      <w:marTop w:val="0"/>
      <w:marBottom w:val="0"/>
      <w:divBdr>
        <w:top w:val="none" w:sz="0" w:space="0" w:color="auto"/>
        <w:left w:val="none" w:sz="0" w:space="0" w:color="auto"/>
        <w:bottom w:val="none" w:sz="0" w:space="0" w:color="auto"/>
        <w:right w:val="none" w:sz="0" w:space="0" w:color="auto"/>
      </w:divBdr>
    </w:div>
    <w:div w:id="2069724400">
      <w:bodyDiv w:val="1"/>
      <w:marLeft w:val="0"/>
      <w:marRight w:val="0"/>
      <w:marTop w:val="0"/>
      <w:marBottom w:val="0"/>
      <w:divBdr>
        <w:top w:val="none" w:sz="0" w:space="0" w:color="auto"/>
        <w:left w:val="none" w:sz="0" w:space="0" w:color="auto"/>
        <w:bottom w:val="none" w:sz="0" w:space="0" w:color="auto"/>
        <w:right w:val="none" w:sz="0" w:space="0" w:color="auto"/>
      </w:divBdr>
    </w:div>
    <w:div w:id="2069760339">
      <w:bodyDiv w:val="1"/>
      <w:marLeft w:val="0"/>
      <w:marRight w:val="0"/>
      <w:marTop w:val="0"/>
      <w:marBottom w:val="0"/>
      <w:divBdr>
        <w:top w:val="none" w:sz="0" w:space="0" w:color="auto"/>
        <w:left w:val="none" w:sz="0" w:space="0" w:color="auto"/>
        <w:bottom w:val="none" w:sz="0" w:space="0" w:color="auto"/>
        <w:right w:val="none" w:sz="0" w:space="0" w:color="auto"/>
      </w:divBdr>
    </w:div>
    <w:div w:id="2069957096">
      <w:bodyDiv w:val="1"/>
      <w:marLeft w:val="0"/>
      <w:marRight w:val="0"/>
      <w:marTop w:val="0"/>
      <w:marBottom w:val="0"/>
      <w:divBdr>
        <w:top w:val="none" w:sz="0" w:space="0" w:color="auto"/>
        <w:left w:val="none" w:sz="0" w:space="0" w:color="auto"/>
        <w:bottom w:val="none" w:sz="0" w:space="0" w:color="auto"/>
        <w:right w:val="none" w:sz="0" w:space="0" w:color="auto"/>
      </w:divBdr>
    </w:div>
    <w:div w:id="2070183115">
      <w:bodyDiv w:val="1"/>
      <w:marLeft w:val="0"/>
      <w:marRight w:val="0"/>
      <w:marTop w:val="0"/>
      <w:marBottom w:val="0"/>
      <w:divBdr>
        <w:top w:val="none" w:sz="0" w:space="0" w:color="auto"/>
        <w:left w:val="none" w:sz="0" w:space="0" w:color="auto"/>
        <w:bottom w:val="none" w:sz="0" w:space="0" w:color="auto"/>
        <w:right w:val="none" w:sz="0" w:space="0" w:color="auto"/>
      </w:divBdr>
    </w:div>
    <w:div w:id="2070421584">
      <w:bodyDiv w:val="1"/>
      <w:marLeft w:val="0"/>
      <w:marRight w:val="0"/>
      <w:marTop w:val="0"/>
      <w:marBottom w:val="0"/>
      <w:divBdr>
        <w:top w:val="none" w:sz="0" w:space="0" w:color="auto"/>
        <w:left w:val="none" w:sz="0" w:space="0" w:color="auto"/>
        <w:bottom w:val="none" w:sz="0" w:space="0" w:color="auto"/>
        <w:right w:val="none" w:sz="0" w:space="0" w:color="auto"/>
      </w:divBdr>
    </w:div>
    <w:div w:id="2070498692">
      <w:bodyDiv w:val="1"/>
      <w:marLeft w:val="0"/>
      <w:marRight w:val="0"/>
      <w:marTop w:val="0"/>
      <w:marBottom w:val="0"/>
      <w:divBdr>
        <w:top w:val="none" w:sz="0" w:space="0" w:color="auto"/>
        <w:left w:val="none" w:sz="0" w:space="0" w:color="auto"/>
        <w:bottom w:val="none" w:sz="0" w:space="0" w:color="auto"/>
        <w:right w:val="none" w:sz="0" w:space="0" w:color="auto"/>
      </w:divBdr>
    </w:div>
    <w:div w:id="2070499582">
      <w:bodyDiv w:val="1"/>
      <w:marLeft w:val="0"/>
      <w:marRight w:val="0"/>
      <w:marTop w:val="0"/>
      <w:marBottom w:val="0"/>
      <w:divBdr>
        <w:top w:val="none" w:sz="0" w:space="0" w:color="auto"/>
        <w:left w:val="none" w:sz="0" w:space="0" w:color="auto"/>
        <w:bottom w:val="none" w:sz="0" w:space="0" w:color="auto"/>
        <w:right w:val="none" w:sz="0" w:space="0" w:color="auto"/>
      </w:divBdr>
    </w:div>
    <w:div w:id="2070760042">
      <w:bodyDiv w:val="1"/>
      <w:marLeft w:val="0"/>
      <w:marRight w:val="0"/>
      <w:marTop w:val="0"/>
      <w:marBottom w:val="0"/>
      <w:divBdr>
        <w:top w:val="none" w:sz="0" w:space="0" w:color="auto"/>
        <w:left w:val="none" w:sz="0" w:space="0" w:color="auto"/>
        <w:bottom w:val="none" w:sz="0" w:space="0" w:color="auto"/>
        <w:right w:val="none" w:sz="0" w:space="0" w:color="auto"/>
      </w:divBdr>
    </w:div>
    <w:div w:id="2070763234">
      <w:bodyDiv w:val="1"/>
      <w:marLeft w:val="0"/>
      <w:marRight w:val="0"/>
      <w:marTop w:val="0"/>
      <w:marBottom w:val="0"/>
      <w:divBdr>
        <w:top w:val="none" w:sz="0" w:space="0" w:color="auto"/>
        <w:left w:val="none" w:sz="0" w:space="0" w:color="auto"/>
        <w:bottom w:val="none" w:sz="0" w:space="0" w:color="auto"/>
        <w:right w:val="none" w:sz="0" w:space="0" w:color="auto"/>
      </w:divBdr>
    </w:div>
    <w:div w:id="2070885880">
      <w:bodyDiv w:val="1"/>
      <w:marLeft w:val="0"/>
      <w:marRight w:val="0"/>
      <w:marTop w:val="0"/>
      <w:marBottom w:val="0"/>
      <w:divBdr>
        <w:top w:val="none" w:sz="0" w:space="0" w:color="auto"/>
        <w:left w:val="none" w:sz="0" w:space="0" w:color="auto"/>
        <w:bottom w:val="none" w:sz="0" w:space="0" w:color="auto"/>
        <w:right w:val="none" w:sz="0" w:space="0" w:color="auto"/>
      </w:divBdr>
    </w:div>
    <w:div w:id="2070954218">
      <w:bodyDiv w:val="1"/>
      <w:marLeft w:val="0"/>
      <w:marRight w:val="0"/>
      <w:marTop w:val="0"/>
      <w:marBottom w:val="0"/>
      <w:divBdr>
        <w:top w:val="none" w:sz="0" w:space="0" w:color="auto"/>
        <w:left w:val="none" w:sz="0" w:space="0" w:color="auto"/>
        <w:bottom w:val="none" w:sz="0" w:space="0" w:color="auto"/>
        <w:right w:val="none" w:sz="0" w:space="0" w:color="auto"/>
      </w:divBdr>
    </w:div>
    <w:div w:id="2071271603">
      <w:bodyDiv w:val="1"/>
      <w:marLeft w:val="0"/>
      <w:marRight w:val="0"/>
      <w:marTop w:val="0"/>
      <w:marBottom w:val="0"/>
      <w:divBdr>
        <w:top w:val="none" w:sz="0" w:space="0" w:color="auto"/>
        <w:left w:val="none" w:sz="0" w:space="0" w:color="auto"/>
        <w:bottom w:val="none" w:sz="0" w:space="0" w:color="auto"/>
        <w:right w:val="none" w:sz="0" w:space="0" w:color="auto"/>
      </w:divBdr>
    </w:div>
    <w:div w:id="2071419152">
      <w:bodyDiv w:val="1"/>
      <w:marLeft w:val="0"/>
      <w:marRight w:val="0"/>
      <w:marTop w:val="0"/>
      <w:marBottom w:val="0"/>
      <w:divBdr>
        <w:top w:val="none" w:sz="0" w:space="0" w:color="auto"/>
        <w:left w:val="none" w:sz="0" w:space="0" w:color="auto"/>
        <w:bottom w:val="none" w:sz="0" w:space="0" w:color="auto"/>
        <w:right w:val="none" w:sz="0" w:space="0" w:color="auto"/>
      </w:divBdr>
    </w:div>
    <w:div w:id="2071422234">
      <w:bodyDiv w:val="1"/>
      <w:marLeft w:val="0"/>
      <w:marRight w:val="0"/>
      <w:marTop w:val="0"/>
      <w:marBottom w:val="0"/>
      <w:divBdr>
        <w:top w:val="none" w:sz="0" w:space="0" w:color="auto"/>
        <w:left w:val="none" w:sz="0" w:space="0" w:color="auto"/>
        <w:bottom w:val="none" w:sz="0" w:space="0" w:color="auto"/>
        <w:right w:val="none" w:sz="0" w:space="0" w:color="auto"/>
      </w:divBdr>
    </w:div>
    <w:div w:id="2072000704">
      <w:bodyDiv w:val="1"/>
      <w:marLeft w:val="0"/>
      <w:marRight w:val="0"/>
      <w:marTop w:val="0"/>
      <w:marBottom w:val="0"/>
      <w:divBdr>
        <w:top w:val="none" w:sz="0" w:space="0" w:color="auto"/>
        <w:left w:val="none" w:sz="0" w:space="0" w:color="auto"/>
        <w:bottom w:val="none" w:sz="0" w:space="0" w:color="auto"/>
        <w:right w:val="none" w:sz="0" w:space="0" w:color="auto"/>
      </w:divBdr>
    </w:div>
    <w:div w:id="2072339285">
      <w:bodyDiv w:val="1"/>
      <w:marLeft w:val="0"/>
      <w:marRight w:val="0"/>
      <w:marTop w:val="0"/>
      <w:marBottom w:val="0"/>
      <w:divBdr>
        <w:top w:val="none" w:sz="0" w:space="0" w:color="auto"/>
        <w:left w:val="none" w:sz="0" w:space="0" w:color="auto"/>
        <w:bottom w:val="none" w:sz="0" w:space="0" w:color="auto"/>
        <w:right w:val="none" w:sz="0" w:space="0" w:color="auto"/>
      </w:divBdr>
    </w:div>
    <w:div w:id="2072464760">
      <w:bodyDiv w:val="1"/>
      <w:marLeft w:val="0"/>
      <w:marRight w:val="0"/>
      <w:marTop w:val="0"/>
      <w:marBottom w:val="0"/>
      <w:divBdr>
        <w:top w:val="none" w:sz="0" w:space="0" w:color="auto"/>
        <w:left w:val="none" w:sz="0" w:space="0" w:color="auto"/>
        <w:bottom w:val="none" w:sz="0" w:space="0" w:color="auto"/>
        <w:right w:val="none" w:sz="0" w:space="0" w:color="auto"/>
      </w:divBdr>
    </w:div>
    <w:div w:id="2073767376">
      <w:bodyDiv w:val="1"/>
      <w:marLeft w:val="0"/>
      <w:marRight w:val="0"/>
      <w:marTop w:val="0"/>
      <w:marBottom w:val="0"/>
      <w:divBdr>
        <w:top w:val="none" w:sz="0" w:space="0" w:color="auto"/>
        <w:left w:val="none" w:sz="0" w:space="0" w:color="auto"/>
        <w:bottom w:val="none" w:sz="0" w:space="0" w:color="auto"/>
        <w:right w:val="none" w:sz="0" w:space="0" w:color="auto"/>
      </w:divBdr>
    </w:div>
    <w:div w:id="2073889512">
      <w:bodyDiv w:val="1"/>
      <w:marLeft w:val="0"/>
      <w:marRight w:val="0"/>
      <w:marTop w:val="0"/>
      <w:marBottom w:val="0"/>
      <w:divBdr>
        <w:top w:val="none" w:sz="0" w:space="0" w:color="auto"/>
        <w:left w:val="none" w:sz="0" w:space="0" w:color="auto"/>
        <w:bottom w:val="none" w:sz="0" w:space="0" w:color="auto"/>
        <w:right w:val="none" w:sz="0" w:space="0" w:color="auto"/>
      </w:divBdr>
    </w:div>
    <w:div w:id="2074229732">
      <w:bodyDiv w:val="1"/>
      <w:marLeft w:val="0"/>
      <w:marRight w:val="0"/>
      <w:marTop w:val="0"/>
      <w:marBottom w:val="0"/>
      <w:divBdr>
        <w:top w:val="none" w:sz="0" w:space="0" w:color="auto"/>
        <w:left w:val="none" w:sz="0" w:space="0" w:color="auto"/>
        <w:bottom w:val="none" w:sz="0" w:space="0" w:color="auto"/>
        <w:right w:val="none" w:sz="0" w:space="0" w:color="auto"/>
      </w:divBdr>
    </w:div>
    <w:div w:id="2074542595">
      <w:bodyDiv w:val="1"/>
      <w:marLeft w:val="0"/>
      <w:marRight w:val="0"/>
      <w:marTop w:val="0"/>
      <w:marBottom w:val="0"/>
      <w:divBdr>
        <w:top w:val="none" w:sz="0" w:space="0" w:color="auto"/>
        <w:left w:val="none" w:sz="0" w:space="0" w:color="auto"/>
        <w:bottom w:val="none" w:sz="0" w:space="0" w:color="auto"/>
        <w:right w:val="none" w:sz="0" w:space="0" w:color="auto"/>
      </w:divBdr>
    </w:div>
    <w:div w:id="2074740630">
      <w:bodyDiv w:val="1"/>
      <w:marLeft w:val="0"/>
      <w:marRight w:val="0"/>
      <w:marTop w:val="0"/>
      <w:marBottom w:val="0"/>
      <w:divBdr>
        <w:top w:val="none" w:sz="0" w:space="0" w:color="auto"/>
        <w:left w:val="none" w:sz="0" w:space="0" w:color="auto"/>
        <w:bottom w:val="none" w:sz="0" w:space="0" w:color="auto"/>
        <w:right w:val="none" w:sz="0" w:space="0" w:color="auto"/>
      </w:divBdr>
    </w:div>
    <w:div w:id="2074768090">
      <w:bodyDiv w:val="1"/>
      <w:marLeft w:val="0"/>
      <w:marRight w:val="0"/>
      <w:marTop w:val="0"/>
      <w:marBottom w:val="0"/>
      <w:divBdr>
        <w:top w:val="none" w:sz="0" w:space="0" w:color="auto"/>
        <w:left w:val="none" w:sz="0" w:space="0" w:color="auto"/>
        <w:bottom w:val="none" w:sz="0" w:space="0" w:color="auto"/>
        <w:right w:val="none" w:sz="0" w:space="0" w:color="auto"/>
      </w:divBdr>
    </w:div>
    <w:div w:id="2074891298">
      <w:bodyDiv w:val="1"/>
      <w:marLeft w:val="0"/>
      <w:marRight w:val="0"/>
      <w:marTop w:val="0"/>
      <w:marBottom w:val="0"/>
      <w:divBdr>
        <w:top w:val="none" w:sz="0" w:space="0" w:color="auto"/>
        <w:left w:val="none" w:sz="0" w:space="0" w:color="auto"/>
        <w:bottom w:val="none" w:sz="0" w:space="0" w:color="auto"/>
        <w:right w:val="none" w:sz="0" w:space="0" w:color="auto"/>
      </w:divBdr>
    </w:div>
    <w:div w:id="2075004976">
      <w:bodyDiv w:val="1"/>
      <w:marLeft w:val="0"/>
      <w:marRight w:val="0"/>
      <w:marTop w:val="0"/>
      <w:marBottom w:val="0"/>
      <w:divBdr>
        <w:top w:val="none" w:sz="0" w:space="0" w:color="auto"/>
        <w:left w:val="none" w:sz="0" w:space="0" w:color="auto"/>
        <w:bottom w:val="none" w:sz="0" w:space="0" w:color="auto"/>
        <w:right w:val="none" w:sz="0" w:space="0" w:color="auto"/>
      </w:divBdr>
    </w:div>
    <w:div w:id="2075077834">
      <w:bodyDiv w:val="1"/>
      <w:marLeft w:val="0"/>
      <w:marRight w:val="0"/>
      <w:marTop w:val="0"/>
      <w:marBottom w:val="0"/>
      <w:divBdr>
        <w:top w:val="none" w:sz="0" w:space="0" w:color="auto"/>
        <w:left w:val="none" w:sz="0" w:space="0" w:color="auto"/>
        <w:bottom w:val="none" w:sz="0" w:space="0" w:color="auto"/>
        <w:right w:val="none" w:sz="0" w:space="0" w:color="auto"/>
      </w:divBdr>
    </w:div>
    <w:div w:id="2075152788">
      <w:bodyDiv w:val="1"/>
      <w:marLeft w:val="0"/>
      <w:marRight w:val="0"/>
      <w:marTop w:val="0"/>
      <w:marBottom w:val="0"/>
      <w:divBdr>
        <w:top w:val="none" w:sz="0" w:space="0" w:color="auto"/>
        <w:left w:val="none" w:sz="0" w:space="0" w:color="auto"/>
        <w:bottom w:val="none" w:sz="0" w:space="0" w:color="auto"/>
        <w:right w:val="none" w:sz="0" w:space="0" w:color="auto"/>
      </w:divBdr>
    </w:div>
    <w:div w:id="2075230175">
      <w:bodyDiv w:val="1"/>
      <w:marLeft w:val="0"/>
      <w:marRight w:val="0"/>
      <w:marTop w:val="0"/>
      <w:marBottom w:val="0"/>
      <w:divBdr>
        <w:top w:val="none" w:sz="0" w:space="0" w:color="auto"/>
        <w:left w:val="none" w:sz="0" w:space="0" w:color="auto"/>
        <w:bottom w:val="none" w:sz="0" w:space="0" w:color="auto"/>
        <w:right w:val="none" w:sz="0" w:space="0" w:color="auto"/>
      </w:divBdr>
    </w:div>
    <w:div w:id="2075543003">
      <w:bodyDiv w:val="1"/>
      <w:marLeft w:val="0"/>
      <w:marRight w:val="0"/>
      <w:marTop w:val="0"/>
      <w:marBottom w:val="0"/>
      <w:divBdr>
        <w:top w:val="none" w:sz="0" w:space="0" w:color="auto"/>
        <w:left w:val="none" w:sz="0" w:space="0" w:color="auto"/>
        <w:bottom w:val="none" w:sz="0" w:space="0" w:color="auto"/>
        <w:right w:val="none" w:sz="0" w:space="0" w:color="auto"/>
      </w:divBdr>
    </w:div>
    <w:div w:id="2075621386">
      <w:bodyDiv w:val="1"/>
      <w:marLeft w:val="0"/>
      <w:marRight w:val="0"/>
      <w:marTop w:val="0"/>
      <w:marBottom w:val="0"/>
      <w:divBdr>
        <w:top w:val="none" w:sz="0" w:space="0" w:color="auto"/>
        <w:left w:val="none" w:sz="0" w:space="0" w:color="auto"/>
        <w:bottom w:val="none" w:sz="0" w:space="0" w:color="auto"/>
        <w:right w:val="none" w:sz="0" w:space="0" w:color="auto"/>
      </w:divBdr>
    </w:div>
    <w:div w:id="2075660308">
      <w:bodyDiv w:val="1"/>
      <w:marLeft w:val="0"/>
      <w:marRight w:val="0"/>
      <w:marTop w:val="0"/>
      <w:marBottom w:val="0"/>
      <w:divBdr>
        <w:top w:val="none" w:sz="0" w:space="0" w:color="auto"/>
        <w:left w:val="none" w:sz="0" w:space="0" w:color="auto"/>
        <w:bottom w:val="none" w:sz="0" w:space="0" w:color="auto"/>
        <w:right w:val="none" w:sz="0" w:space="0" w:color="auto"/>
      </w:divBdr>
    </w:div>
    <w:div w:id="2075852933">
      <w:bodyDiv w:val="1"/>
      <w:marLeft w:val="0"/>
      <w:marRight w:val="0"/>
      <w:marTop w:val="0"/>
      <w:marBottom w:val="0"/>
      <w:divBdr>
        <w:top w:val="none" w:sz="0" w:space="0" w:color="auto"/>
        <w:left w:val="none" w:sz="0" w:space="0" w:color="auto"/>
        <w:bottom w:val="none" w:sz="0" w:space="0" w:color="auto"/>
        <w:right w:val="none" w:sz="0" w:space="0" w:color="auto"/>
      </w:divBdr>
    </w:div>
    <w:div w:id="2075882981">
      <w:bodyDiv w:val="1"/>
      <w:marLeft w:val="0"/>
      <w:marRight w:val="0"/>
      <w:marTop w:val="0"/>
      <w:marBottom w:val="0"/>
      <w:divBdr>
        <w:top w:val="none" w:sz="0" w:space="0" w:color="auto"/>
        <w:left w:val="none" w:sz="0" w:space="0" w:color="auto"/>
        <w:bottom w:val="none" w:sz="0" w:space="0" w:color="auto"/>
        <w:right w:val="none" w:sz="0" w:space="0" w:color="auto"/>
      </w:divBdr>
    </w:div>
    <w:div w:id="2076122399">
      <w:bodyDiv w:val="1"/>
      <w:marLeft w:val="0"/>
      <w:marRight w:val="0"/>
      <w:marTop w:val="0"/>
      <w:marBottom w:val="0"/>
      <w:divBdr>
        <w:top w:val="none" w:sz="0" w:space="0" w:color="auto"/>
        <w:left w:val="none" w:sz="0" w:space="0" w:color="auto"/>
        <w:bottom w:val="none" w:sz="0" w:space="0" w:color="auto"/>
        <w:right w:val="none" w:sz="0" w:space="0" w:color="auto"/>
      </w:divBdr>
    </w:div>
    <w:div w:id="2076388965">
      <w:bodyDiv w:val="1"/>
      <w:marLeft w:val="0"/>
      <w:marRight w:val="0"/>
      <w:marTop w:val="0"/>
      <w:marBottom w:val="0"/>
      <w:divBdr>
        <w:top w:val="none" w:sz="0" w:space="0" w:color="auto"/>
        <w:left w:val="none" w:sz="0" w:space="0" w:color="auto"/>
        <w:bottom w:val="none" w:sz="0" w:space="0" w:color="auto"/>
        <w:right w:val="none" w:sz="0" w:space="0" w:color="auto"/>
      </w:divBdr>
    </w:div>
    <w:div w:id="2076706483">
      <w:bodyDiv w:val="1"/>
      <w:marLeft w:val="0"/>
      <w:marRight w:val="0"/>
      <w:marTop w:val="0"/>
      <w:marBottom w:val="0"/>
      <w:divBdr>
        <w:top w:val="none" w:sz="0" w:space="0" w:color="auto"/>
        <w:left w:val="none" w:sz="0" w:space="0" w:color="auto"/>
        <w:bottom w:val="none" w:sz="0" w:space="0" w:color="auto"/>
        <w:right w:val="none" w:sz="0" w:space="0" w:color="auto"/>
      </w:divBdr>
    </w:div>
    <w:div w:id="2076776789">
      <w:bodyDiv w:val="1"/>
      <w:marLeft w:val="0"/>
      <w:marRight w:val="0"/>
      <w:marTop w:val="0"/>
      <w:marBottom w:val="0"/>
      <w:divBdr>
        <w:top w:val="none" w:sz="0" w:space="0" w:color="auto"/>
        <w:left w:val="none" w:sz="0" w:space="0" w:color="auto"/>
        <w:bottom w:val="none" w:sz="0" w:space="0" w:color="auto"/>
        <w:right w:val="none" w:sz="0" w:space="0" w:color="auto"/>
      </w:divBdr>
    </w:div>
    <w:div w:id="2076855903">
      <w:bodyDiv w:val="1"/>
      <w:marLeft w:val="0"/>
      <w:marRight w:val="0"/>
      <w:marTop w:val="0"/>
      <w:marBottom w:val="0"/>
      <w:divBdr>
        <w:top w:val="none" w:sz="0" w:space="0" w:color="auto"/>
        <w:left w:val="none" w:sz="0" w:space="0" w:color="auto"/>
        <w:bottom w:val="none" w:sz="0" w:space="0" w:color="auto"/>
        <w:right w:val="none" w:sz="0" w:space="0" w:color="auto"/>
      </w:divBdr>
    </w:div>
    <w:div w:id="2077045511">
      <w:bodyDiv w:val="1"/>
      <w:marLeft w:val="0"/>
      <w:marRight w:val="0"/>
      <w:marTop w:val="0"/>
      <w:marBottom w:val="0"/>
      <w:divBdr>
        <w:top w:val="none" w:sz="0" w:space="0" w:color="auto"/>
        <w:left w:val="none" w:sz="0" w:space="0" w:color="auto"/>
        <w:bottom w:val="none" w:sz="0" w:space="0" w:color="auto"/>
        <w:right w:val="none" w:sz="0" w:space="0" w:color="auto"/>
      </w:divBdr>
    </w:div>
    <w:div w:id="2077237592">
      <w:bodyDiv w:val="1"/>
      <w:marLeft w:val="0"/>
      <w:marRight w:val="0"/>
      <w:marTop w:val="0"/>
      <w:marBottom w:val="0"/>
      <w:divBdr>
        <w:top w:val="none" w:sz="0" w:space="0" w:color="auto"/>
        <w:left w:val="none" w:sz="0" w:space="0" w:color="auto"/>
        <w:bottom w:val="none" w:sz="0" w:space="0" w:color="auto"/>
        <w:right w:val="none" w:sz="0" w:space="0" w:color="auto"/>
      </w:divBdr>
    </w:div>
    <w:div w:id="2077363449">
      <w:bodyDiv w:val="1"/>
      <w:marLeft w:val="0"/>
      <w:marRight w:val="0"/>
      <w:marTop w:val="0"/>
      <w:marBottom w:val="0"/>
      <w:divBdr>
        <w:top w:val="none" w:sz="0" w:space="0" w:color="auto"/>
        <w:left w:val="none" w:sz="0" w:space="0" w:color="auto"/>
        <w:bottom w:val="none" w:sz="0" w:space="0" w:color="auto"/>
        <w:right w:val="none" w:sz="0" w:space="0" w:color="auto"/>
      </w:divBdr>
    </w:div>
    <w:div w:id="2077431644">
      <w:bodyDiv w:val="1"/>
      <w:marLeft w:val="0"/>
      <w:marRight w:val="0"/>
      <w:marTop w:val="0"/>
      <w:marBottom w:val="0"/>
      <w:divBdr>
        <w:top w:val="none" w:sz="0" w:space="0" w:color="auto"/>
        <w:left w:val="none" w:sz="0" w:space="0" w:color="auto"/>
        <w:bottom w:val="none" w:sz="0" w:space="0" w:color="auto"/>
        <w:right w:val="none" w:sz="0" w:space="0" w:color="auto"/>
      </w:divBdr>
    </w:div>
    <w:div w:id="2077431685">
      <w:bodyDiv w:val="1"/>
      <w:marLeft w:val="0"/>
      <w:marRight w:val="0"/>
      <w:marTop w:val="0"/>
      <w:marBottom w:val="0"/>
      <w:divBdr>
        <w:top w:val="none" w:sz="0" w:space="0" w:color="auto"/>
        <w:left w:val="none" w:sz="0" w:space="0" w:color="auto"/>
        <w:bottom w:val="none" w:sz="0" w:space="0" w:color="auto"/>
        <w:right w:val="none" w:sz="0" w:space="0" w:color="auto"/>
      </w:divBdr>
    </w:div>
    <w:div w:id="2077631466">
      <w:bodyDiv w:val="1"/>
      <w:marLeft w:val="0"/>
      <w:marRight w:val="0"/>
      <w:marTop w:val="0"/>
      <w:marBottom w:val="0"/>
      <w:divBdr>
        <w:top w:val="none" w:sz="0" w:space="0" w:color="auto"/>
        <w:left w:val="none" w:sz="0" w:space="0" w:color="auto"/>
        <w:bottom w:val="none" w:sz="0" w:space="0" w:color="auto"/>
        <w:right w:val="none" w:sz="0" w:space="0" w:color="auto"/>
      </w:divBdr>
    </w:div>
    <w:div w:id="2078480699">
      <w:bodyDiv w:val="1"/>
      <w:marLeft w:val="0"/>
      <w:marRight w:val="0"/>
      <w:marTop w:val="0"/>
      <w:marBottom w:val="0"/>
      <w:divBdr>
        <w:top w:val="none" w:sz="0" w:space="0" w:color="auto"/>
        <w:left w:val="none" w:sz="0" w:space="0" w:color="auto"/>
        <w:bottom w:val="none" w:sz="0" w:space="0" w:color="auto"/>
        <w:right w:val="none" w:sz="0" w:space="0" w:color="auto"/>
      </w:divBdr>
    </w:div>
    <w:div w:id="2078818533">
      <w:bodyDiv w:val="1"/>
      <w:marLeft w:val="0"/>
      <w:marRight w:val="0"/>
      <w:marTop w:val="0"/>
      <w:marBottom w:val="0"/>
      <w:divBdr>
        <w:top w:val="none" w:sz="0" w:space="0" w:color="auto"/>
        <w:left w:val="none" w:sz="0" w:space="0" w:color="auto"/>
        <w:bottom w:val="none" w:sz="0" w:space="0" w:color="auto"/>
        <w:right w:val="none" w:sz="0" w:space="0" w:color="auto"/>
      </w:divBdr>
    </w:div>
    <w:div w:id="2078821907">
      <w:bodyDiv w:val="1"/>
      <w:marLeft w:val="0"/>
      <w:marRight w:val="0"/>
      <w:marTop w:val="0"/>
      <w:marBottom w:val="0"/>
      <w:divBdr>
        <w:top w:val="none" w:sz="0" w:space="0" w:color="auto"/>
        <w:left w:val="none" w:sz="0" w:space="0" w:color="auto"/>
        <w:bottom w:val="none" w:sz="0" w:space="0" w:color="auto"/>
        <w:right w:val="none" w:sz="0" w:space="0" w:color="auto"/>
      </w:divBdr>
    </w:div>
    <w:div w:id="2078899030">
      <w:bodyDiv w:val="1"/>
      <w:marLeft w:val="0"/>
      <w:marRight w:val="0"/>
      <w:marTop w:val="0"/>
      <w:marBottom w:val="0"/>
      <w:divBdr>
        <w:top w:val="none" w:sz="0" w:space="0" w:color="auto"/>
        <w:left w:val="none" w:sz="0" w:space="0" w:color="auto"/>
        <w:bottom w:val="none" w:sz="0" w:space="0" w:color="auto"/>
        <w:right w:val="none" w:sz="0" w:space="0" w:color="auto"/>
      </w:divBdr>
    </w:div>
    <w:div w:id="2079551607">
      <w:bodyDiv w:val="1"/>
      <w:marLeft w:val="0"/>
      <w:marRight w:val="0"/>
      <w:marTop w:val="0"/>
      <w:marBottom w:val="0"/>
      <w:divBdr>
        <w:top w:val="none" w:sz="0" w:space="0" w:color="auto"/>
        <w:left w:val="none" w:sz="0" w:space="0" w:color="auto"/>
        <w:bottom w:val="none" w:sz="0" w:space="0" w:color="auto"/>
        <w:right w:val="none" w:sz="0" w:space="0" w:color="auto"/>
      </w:divBdr>
    </w:div>
    <w:div w:id="2079554985">
      <w:bodyDiv w:val="1"/>
      <w:marLeft w:val="0"/>
      <w:marRight w:val="0"/>
      <w:marTop w:val="0"/>
      <w:marBottom w:val="0"/>
      <w:divBdr>
        <w:top w:val="none" w:sz="0" w:space="0" w:color="auto"/>
        <w:left w:val="none" w:sz="0" w:space="0" w:color="auto"/>
        <w:bottom w:val="none" w:sz="0" w:space="0" w:color="auto"/>
        <w:right w:val="none" w:sz="0" w:space="0" w:color="auto"/>
      </w:divBdr>
    </w:div>
    <w:div w:id="2079817564">
      <w:bodyDiv w:val="1"/>
      <w:marLeft w:val="0"/>
      <w:marRight w:val="0"/>
      <w:marTop w:val="0"/>
      <w:marBottom w:val="0"/>
      <w:divBdr>
        <w:top w:val="none" w:sz="0" w:space="0" w:color="auto"/>
        <w:left w:val="none" w:sz="0" w:space="0" w:color="auto"/>
        <w:bottom w:val="none" w:sz="0" w:space="0" w:color="auto"/>
        <w:right w:val="none" w:sz="0" w:space="0" w:color="auto"/>
      </w:divBdr>
    </w:div>
    <w:div w:id="2079859059">
      <w:bodyDiv w:val="1"/>
      <w:marLeft w:val="0"/>
      <w:marRight w:val="0"/>
      <w:marTop w:val="0"/>
      <w:marBottom w:val="0"/>
      <w:divBdr>
        <w:top w:val="none" w:sz="0" w:space="0" w:color="auto"/>
        <w:left w:val="none" w:sz="0" w:space="0" w:color="auto"/>
        <w:bottom w:val="none" w:sz="0" w:space="0" w:color="auto"/>
        <w:right w:val="none" w:sz="0" w:space="0" w:color="auto"/>
      </w:divBdr>
    </w:div>
    <w:div w:id="2080249470">
      <w:bodyDiv w:val="1"/>
      <w:marLeft w:val="0"/>
      <w:marRight w:val="0"/>
      <w:marTop w:val="0"/>
      <w:marBottom w:val="0"/>
      <w:divBdr>
        <w:top w:val="none" w:sz="0" w:space="0" w:color="auto"/>
        <w:left w:val="none" w:sz="0" w:space="0" w:color="auto"/>
        <w:bottom w:val="none" w:sz="0" w:space="0" w:color="auto"/>
        <w:right w:val="none" w:sz="0" w:space="0" w:color="auto"/>
      </w:divBdr>
    </w:div>
    <w:div w:id="2080250050">
      <w:bodyDiv w:val="1"/>
      <w:marLeft w:val="0"/>
      <w:marRight w:val="0"/>
      <w:marTop w:val="0"/>
      <w:marBottom w:val="0"/>
      <w:divBdr>
        <w:top w:val="none" w:sz="0" w:space="0" w:color="auto"/>
        <w:left w:val="none" w:sz="0" w:space="0" w:color="auto"/>
        <w:bottom w:val="none" w:sz="0" w:space="0" w:color="auto"/>
        <w:right w:val="none" w:sz="0" w:space="0" w:color="auto"/>
      </w:divBdr>
    </w:div>
    <w:div w:id="2080858814">
      <w:bodyDiv w:val="1"/>
      <w:marLeft w:val="0"/>
      <w:marRight w:val="0"/>
      <w:marTop w:val="0"/>
      <w:marBottom w:val="0"/>
      <w:divBdr>
        <w:top w:val="none" w:sz="0" w:space="0" w:color="auto"/>
        <w:left w:val="none" w:sz="0" w:space="0" w:color="auto"/>
        <w:bottom w:val="none" w:sz="0" w:space="0" w:color="auto"/>
        <w:right w:val="none" w:sz="0" w:space="0" w:color="auto"/>
      </w:divBdr>
    </w:div>
    <w:div w:id="2080864637">
      <w:bodyDiv w:val="1"/>
      <w:marLeft w:val="0"/>
      <w:marRight w:val="0"/>
      <w:marTop w:val="0"/>
      <w:marBottom w:val="0"/>
      <w:divBdr>
        <w:top w:val="none" w:sz="0" w:space="0" w:color="auto"/>
        <w:left w:val="none" w:sz="0" w:space="0" w:color="auto"/>
        <w:bottom w:val="none" w:sz="0" w:space="0" w:color="auto"/>
        <w:right w:val="none" w:sz="0" w:space="0" w:color="auto"/>
      </w:divBdr>
    </w:div>
    <w:div w:id="2080900112">
      <w:bodyDiv w:val="1"/>
      <w:marLeft w:val="0"/>
      <w:marRight w:val="0"/>
      <w:marTop w:val="0"/>
      <w:marBottom w:val="0"/>
      <w:divBdr>
        <w:top w:val="none" w:sz="0" w:space="0" w:color="auto"/>
        <w:left w:val="none" w:sz="0" w:space="0" w:color="auto"/>
        <w:bottom w:val="none" w:sz="0" w:space="0" w:color="auto"/>
        <w:right w:val="none" w:sz="0" w:space="0" w:color="auto"/>
      </w:divBdr>
    </w:div>
    <w:div w:id="2080906202">
      <w:bodyDiv w:val="1"/>
      <w:marLeft w:val="0"/>
      <w:marRight w:val="0"/>
      <w:marTop w:val="0"/>
      <w:marBottom w:val="0"/>
      <w:divBdr>
        <w:top w:val="none" w:sz="0" w:space="0" w:color="auto"/>
        <w:left w:val="none" w:sz="0" w:space="0" w:color="auto"/>
        <w:bottom w:val="none" w:sz="0" w:space="0" w:color="auto"/>
        <w:right w:val="none" w:sz="0" w:space="0" w:color="auto"/>
      </w:divBdr>
    </w:div>
    <w:div w:id="2081173274">
      <w:bodyDiv w:val="1"/>
      <w:marLeft w:val="0"/>
      <w:marRight w:val="0"/>
      <w:marTop w:val="0"/>
      <w:marBottom w:val="0"/>
      <w:divBdr>
        <w:top w:val="none" w:sz="0" w:space="0" w:color="auto"/>
        <w:left w:val="none" w:sz="0" w:space="0" w:color="auto"/>
        <w:bottom w:val="none" w:sz="0" w:space="0" w:color="auto"/>
        <w:right w:val="none" w:sz="0" w:space="0" w:color="auto"/>
      </w:divBdr>
    </w:div>
    <w:div w:id="2081558540">
      <w:bodyDiv w:val="1"/>
      <w:marLeft w:val="0"/>
      <w:marRight w:val="0"/>
      <w:marTop w:val="0"/>
      <w:marBottom w:val="0"/>
      <w:divBdr>
        <w:top w:val="none" w:sz="0" w:space="0" w:color="auto"/>
        <w:left w:val="none" w:sz="0" w:space="0" w:color="auto"/>
        <w:bottom w:val="none" w:sz="0" w:space="0" w:color="auto"/>
        <w:right w:val="none" w:sz="0" w:space="0" w:color="auto"/>
      </w:divBdr>
    </w:div>
    <w:div w:id="2081561108">
      <w:bodyDiv w:val="1"/>
      <w:marLeft w:val="0"/>
      <w:marRight w:val="0"/>
      <w:marTop w:val="0"/>
      <w:marBottom w:val="0"/>
      <w:divBdr>
        <w:top w:val="none" w:sz="0" w:space="0" w:color="auto"/>
        <w:left w:val="none" w:sz="0" w:space="0" w:color="auto"/>
        <w:bottom w:val="none" w:sz="0" w:space="0" w:color="auto"/>
        <w:right w:val="none" w:sz="0" w:space="0" w:color="auto"/>
      </w:divBdr>
    </w:div>
    <w:div w:id="2081826640">
      <w:bodyDiv w:val="1"/>
      <w:marLeft w:val="0"/>
      <w:marRight w:val="0"/>
      <w:marTop w:val="0"/>
      <w:marBottom w:val="0"/>
      <w:divBdr>
        <w:top w:val="none" w:sz="0" w:space="0" w:color="auto"/>
        <w:left w:val="none" w:sz="0" w:space="0" w:color="auto"/>
        <w:bottom w:val="none" w:sz="0" w:space="0" w:color="auto"/>
        <w:right w:val="none" w:sz="0" w:space="0" w:color="auto"/>
      </w:divBdr>
    </w:div>
    <w:div w:id="2081976872">
      <w:bodyDiv w:val="1"/>
      <w:marLeft w:val="0"/>
      <w:marRight w:val="0"/>
      <w:marTop w:val="0"/>
      <w:marBottom w:val="0"/>
      <w:divBdr>
        <w:top w:val="none" w:sz="0" w:space="0" w:color="auto"/>
        <w:left w:val="none" w:sz="0" w:space="0" w:color="auto"/>
        <w:bottom w:val="none" w:sz="0" w:space="0" w:color="auto"/>
        <w:right w:val="none" w:sz="0" w:space="0" w:color="auto"/>
      </w:divBdr>
    </w:div>
    <w:div w:id="2082362822">
      <w:bodyDiv w:val="1"/>
      <w:marLeft w:val="0"/>
      <w:marRight w:val="0"/>
      <w:marTop w:val="0"/>
      <w:marBottom w:val="0"/>
      <w:divBdr>
        <w:top w:val="none" w:sz="0" w:space="0" w:color="auto"/>
        <w:left w:val="none" w:sz="0" w:space="0" w:color="auto"/>
        <w:bottom w:val="none" w:sz="0" w:space="0" w:color="auto"/>
        <w:right w:val="none" w:sz="0" w:space="0" w:color="auto"/>
      </w:divBdr>
    </w:div>
    <w:div w:id="2082407171">
      <w:bodyDiv w:val="1"/>
      <w:marLeft w:val="0"/>
      <w:marRight w:val="0"/>
      <w:marTop w:val="0"/>
      <w:marBottom w:val="0"/>
      <w:divBdr>
        <w:top w:val="none" w:sz="0" w:space="0" w:color="auto"/>
        <w:left w:val="none" w:sz="0" w:space="0" w:color="auto"/>
        <w:bottom w:val="none" w:sz="0" w:space="0" w:color="auto"/>
        <w:right w:val="none" w:sz="0" w:space="0" w:color="auto"/>
      </w:divBdr>
    </w:div>
    <w:div w:id="2082410614">
      <w:bodyDiv w:val="1"/>
      <w:marLeft w:val="0"/>
      <w:marRight w:val="0"/>
      <w:marTop w:val="0"/>
      <w:marBottom w:val="0"/>
      <w:divBdr>
        <w:top w:val="none" w:sz="0" w:space="0" w:color="auto"/>
        <w:left w:val="none" w:sz="0" w:space="0" w:color="auto"/>
        <w:bottom w:val="none" w:sz="0" w:space="0" w:color="auto"/>
        <w:right w:val="none" w:sz="0" w:space="0" w:color="auto"/>
      </w:divBdr>
    </w:div>
    <w:div w:id="2082634384">
      <w:bodyDiv w:val="1"/>
      <w:marLeft w:val="0"/>
      <w:marRight w:val="0"/>
      <w:marTop w:val="0"/>
      <w:marBottom w:val="0"/>
      <w:divBdr>
        <w:top w:val="none" w:sz="0" w:space="0" w:color="auto"/>
        <w:left w:val="none" w:sz="0" w:space="0" w:color="auto"/>
        <w:bottom w:val="none" w:sz="0" w:space="0" w:color="auto"/>
        <w:right w:val="none" w:sz="0" w:space="0" w:color="auto"/>
      </w:divBdr>
    </w:div>
    <w:div w:id="2082634851">
      <w:bodyDiv w:val="1"/>
      <w:marLeft w:val="0"/>
      <w:marRight w:val="0"/>
      <w:marTop w:val="0"/>
      <w:marBottom w:val="0"/>
      <w:divBdr>
        <w:top w:val="none" w:sz="0" w:space="0" w:color="auto"/>
        <w:left w:val="none" w:sz="0" w:space="0" w:color="auto"/>
        <w:bottom w:val="none" w:sz="0" w:space="0" w:color="auto"/>
        <w:right w:val="none" w:sz="0" w:space="0" w:color="auto"/>
      </w:divBdr>
    </w:div>
    <w:div w:id="2082672927">
      <w:bodyDiv w:val="1"/>
      <w:marLeft w:val="0"/>
      <w:marRight w:val="0"/>
      <w:marTop w:val="0"/>
      <w:marBottom w:val="0"/>
      <w:divBdr>
        <w:top w:val="none" w:sz="0" w:space="0" w:color="auto"/>
        <w:left w:val="none" w:sz="0" w:space="0" w:color="auto"/>
        <w:bottom w:val="none" w:sz="0" w:space="0" w:color="auto"/>
        <w:right w:val="none" w:sz="0" w:space="0" w:color="auto"/>
      </w:divBdr>
    </w:div>
    <w:div w:id="2082825461">
      <w:bodyDiv w:val="1"/>
      <w:marLeft w:val="0"/>
      <w:marRight w:val="0"/>
      <w:marTop w:val="0"/>
      <w:marBottom w:val="0"/>
      <w:divBdr>
        <w:top w:val="none" w:sz="0" w:space="0" w:color="auto"/>
        <w:left w:val="none" w:sz="0" w:space="0" w:color="auto"/>
        <w:bottom w:val="none" w:sz="0" w:space="0" w:color="auto"/>
        <w:right w:val="none" w:sz="0" w:space="0" w:color="auto"/>
      </w:divBdr>
    </w:div>
    <w:div w:id="2082866825">
      <w:bodyDiv w:val="1"/>
      <w:marLeft w:val="0"/>
      <w:marRight w:val="0"/>
      <w:marTop w:val="0"/>
      <w:marBottom w:val="0"/>
      <w:divBdr>
        <w:top w:val="none" w:sz="0" w:space="0" w:color="auto"/>
        <w:left w:val="none" w:sz="0" w:space="0" w:color="auto"/>
        <w:bottom w:val="none" w:sz="0" w:space="0" w:color="auto"/>
        <w:right w:val="none" w:sz="0" w:space="0" w:color="auto"/>
      </w:divBdr>
    </w:div>
    <w:div w:id="2082944533">
      <w:bodyDiv w:val="1"/>
      <w:marLeft w:val="0"/>
      <w:marRight w:val="0"/>
      <w:marTop w:val="0"/>
      <w:marBottom w:val="0"/>
      <w:divBdr>
        <w:top w:val="none" w:sz="0" w:space="0" w:color="auto"/>
        <w:left w:val="none" w:sz="0" w:space="0" w:color="auto"/>
        <w:bottom w:val="none" w:sz="0" w:space="0" w:color="auto"/>
        <w:right w:val="none" w:sz="0" w:space="0" w:color="auto"/>
      </w:divBdr>
    </w:div>
    <w:div w:id="2083018000">
      <w:bodyDiv w:val="1"/>
      <w:marLeft w:val="0"/>
      <w:marRight w:val="0"/>
      <w:marTop w:val="0"/>
      <w:marBottom w:val="0"/>
      <w:divBdr>
        <w:top w:val="none" w:sz="0" w:space="0" w:color="auto"/>
        <w:left w:val="none" w:sz="0" w:space="0" w:color="auto"/>
        <w:bottom w:val="none" w:sz="0" w:space="0" w:color="auto"/>
        <w:right w:val="none" w:sz="0" w:space="0" w:color="auto"/>
      </w:divBdr>
    </w:div>
    <w:div w:id="2083066247">
      <w:bodyDiv w:val="1"/>
      <w:marLeft w:val="0"/>
      <w:marRight w:val="0"/>
      <w:marTop w:val="0"/>
      <w:marBottom w:val="0"/>
      <w:divBdr>
        <w:top w:val="none" w:sz="0" w:space="0" w:color="auto"/>
        <w:left w:val="none" w:sz="0" w:space="0" w:color="auto"/>
        <w:bottom w:val="none" w:sz="0" w:space="0" w:color="auto"/>
        <w:right w:val="none" w:sz="0" w:space="0" w:color="auto"/>
      </w:divBdr>
    </w:div>
    <w:div w:id="2083209384">
      <w:bodyDiv w:val="1"/>
      <w:marLeft w:val="0"/>
      <w:marRight w:val="0"/>
      <w:marTop w:val="0"/>
      <w:marBottom w:val="0"/>
      <w:divBdr>
        <w:top w:val="none" w:sz="0" w:space="0" w:color="auto"/>
        <w:left w:val="none" w:sz="0" w:space="0" w:color="auto"/>
        <w:bottom w:val="none" w:sz="0" w:space="0" w:color="auto"/>
        <w:right w:val="none" w:sz="0" w:space="0" w:color="auto"/>
      </w:divBdr>
    </w:div>
    <w:div w:id="2083331922">
      <w:bodyDiv w:val="1"/>
      <w:marLeft w:val="0"/>
      <w:marRight w:val="0"/>
      <w:marTop w:val="0"/>
      <w:marBottom w:val="0"/>
      <w:divBdr>
        <w:top w:val="none" w:sz="0" w:space="0" w:color="auto"/>
        <w:left w:val="none" w:sz="0" w:space="0" w:color="auto"/>
        <w:bottom w:val="none" w:sz="0" w:space="0" w:color="auto"/>
        <w:right w:val="none" w:sz="0" w:space="0" w:color="auto"/>
      </w:divBdr>
    </w:div>
    <w:div w:id="2083334195">
      <w:bodyDiv w:val="1"/>
      <w:marLeft w:val="0"/>
      <w:marRight w:val="0"/>
      <w:marTop w:val="0"/>
      <w:marBottom w:val="0"/>
      <w:divBdr>
        <w:top w:val="none" w:sz="0" w:space="0" w:color="auto"/>
        <w:left w:val="none" w:sz="0" w:space="0" w:color="auto"/>
        <w:bottom w:val="none" w:sz="0" w:space="0" w:color="auto"/>
        <w:right w:val="none" w:sz="0" w:space="0" w:color="auto"/>
      </w:divBdr>
    </w:div>
    <w:div w:id="2083521391">
      <w:bodyDiv w:val="1"/>
      <w:marLeft w:val="0"/>
      <w:marRight w:val="0"/>
      <w:marTop w:val="0"/>
      <w:marBottom w:val="0"/>
      <w:divBdr>
        <w:top w:val="none" w:sz="0" w:space="0" w:color="auto"/>
        <w:left w:val="none" w:sz="0" w:space="0" w:color="auto"/>
        <w:bottom w:val="none" w:sz="0" w:space="0" w:color="auto"/>
        <w:right w:val="none" w:sz="0" w:space="0" w:color="auto"/>
      </w:divBdr>
    </w:div>
    <w:div w:id="2083674455">
      <w:bodyDiv w:val="1"/>
      <w:marLeft w:val="0"/>
      <w:marRight w:val="0"/>
      <w:marTop w:val="0"/>
      <w:marBottom w:val="0"/>
      <w:divBdr>
        <w:top w:val="none" w:sz="0" w:space="0" w:color="auto"/>
        <w:left w:val="none" w:sz="0" w:space="0" w:color="auto"/>
        <w:bottom w:val="none" w:sz="0" w:space="0" w:color="auto"/>
        <w:right w:val="none" w:sz="0" w:space="0" w:color="auto"/>
      </w:divBdr>
    </w:div>
    <w:div w:id="2083718060">
      <w:bodyDiv w:val="1"/>
      <w:marLeft w:val="0"/>
      <w:marRight w:val="0"/>
      <w:marTop w:val="0"/>
      <w:marBottom w:val="0"/>
      <w:divBdr>
        <w:top w:val="none" w:sz="0" w:space="0" w:color="auto"/>
        <w:left w:val="none" w:sz="0" w:space="0" w:color="auto"/>
        <w:bottom w:val="none" w:sz="0" w:space="0" w:color="auto"/>
        <w:right w:val="none" w:sz="0" w:space="0" w:color="auto"/>
      </w:divBdr>
    </w:div>
    <w:div w:id="2083746248">
      <w:bodyDiv w:val="1"/>
      <w:marLeft w:val="0"/>
      <w:marRight w:val="0"/>
      <w:marTop w:val="0"/>
      <w:marBottom w:val="0"/>
      <w:divBdr>
        <w:top w:val="none" w:sz="0" w:space="0" w:color="auto"/>
        <w:left w:val="none" w:sz="0" w:space="0" w:color="auto"/>
        <w:bottom w:val="none" w:sz="0" w:space="0" w:color="auto"/>
        <w:right w:val="none" w:sz="0" w:space="0" w:color="auto"/>
      </w:divBdr>
    </w:div>
    <w:div w:id="2083872695">
      <w:bodyDiv w:val="1"/>
      <w:marLeft w:val="0"/>
      <w:marRight w:val="0"/>
      <w:marTop w:val="0"/>
      <w:marBottom w:val="0"/>
      <w:divBdr>
        <w:top w:val="none" w:sz="0" w:space="0" w:color="auto"/>
        <w:left w:val="none" w:sz="0" w:space="0" w:color="auto"/>
        <w:bottom w:val="none" w:sz="0" w:space="0" w:color="auto"/>
        <w:right w:val="none" w:sz="0" w:space="0" w:color="auto"/>
      </w:divBdr>
    </w:div>
    <w:div w:id="2083939802">
      <w:bodyDiv w:val="1"/>
      <w:marLeft w:val="0"/>
      <w:marRight w:val="0"/>
      <w:marTop w:val="0"/>
      <w:marBottom w:val="0"/>
      <w:divBdr>
        <w:top w:val="none" w:sz="0" w:space="0" w:color="auto"/>
        <w:left w:val="none" w:sz="0" w:space="0" w:color="auto"/>
        <w:bottom w:val="none" w:sz="0" w:space="0" w:color="auto"/>
        <w:right w:val="none" w:sz="0" w:space="0" w:color="auto"/>
      </w:divBdr>
    </w:div>
    <w:div w:id="2084256838">
      <w:bodyDiv w:val="1"/>
      <w:marLeft w:val="0"/>
      <w:marRight w:val="0"/>
      <w:marTop w:val="0"/>
      <w:marBottom w:val="0"/>
      <w:divBdr>
        <w:top w:val="none" w:sz="0" w:space="0" w:color="auto"/>
        <w:left w:val="none" w:sz="0" w:space="0" w:color="auto"/>
        <w:bottom w:val="none" w:sz="0" w:space="0" w:color="auto"/>
        <w:right w:val="none" w:sz="0" w:space="0" w:color="auto"/>
      </w:divBdr>
    </w:div>
    <w:div w:id="2084326385">
      <w:bodyDiv w:val="1"/>
      <w:marLeft w:val="0"/>
      <w:marRight w:val="0"/>
      <w:marTop w:val="0"/>
      <w:marBottom w:val="0"/>
      <w:divBdr>
        <w:top w:val="none" w:sz="0" w:space="0" w:color="auto"/>
        <w:left w:val="none" w:sz="0" w:space="0" w:color="auto"/>
        <w:bottom w:val="none" w:sz="0" w:space="0" w:color="auto"/>
        <w:right w:val="none" w:sz="0" w:space="0" w:color="auto"/>
      </w:divBdr>
    </w:div>
    <w:div w:id="2084335698">
      <w:bodyDiv w:val="1"/>
      <w:marLeft w:val="0"/>
      <w:marRight w:val="0"/>
      <w:marTop w:val="0"/>
      <w:marBottom w:val="0"/>
      <w:divBdr>
        <w:top w:val="none" w:sz="0" w:space="0" w:color="auto"/>
        <w:left w:val="none" w:sz="0" w:space="0" w:color="auto"/>
        <w:bottom w:val="none" w:sz="0" w:space="0" w:color="auto"/>
        <w:right w:val="none" w:sz="0" w:space="0" w:color="auto"/>
      </w:divBdr>
    </w:div>
    <w:div w:id="2084374712">
      <w:bodyDiv w:val="1"/>
      <w:marLeft w:val="0"/>
      <w:marRight w:val="0"/>
      <w:marTop w:val="0"/>
      <w:marBottom w:val="0"/>
      <w:divBdr>
        <w:top w:val="none" w:sz="0" w:space="0" w:color="auto"/>
        <w:left w:val="none" w:sz="0" w:space="0" w:color="auto"/>
        <w:bottom w:val="none" w:sz="0" w:space="0" w:color="auto"/>
        <w:right w:val="none" w:sz="0" w:space="0" w:color="auto"/>
      </w:divBdr>
    </w:div>
    <w:div w:id="2084525277">
      <w:bodyDiv w:val="1"/>
      <w:marLeft w:val="0"/>
      <w:marRight w:val="0"/>
      <w:marTop w:val="0"/>
      <w:marBottom w:val="0"/>
      <w:divBdr>
        <w:top w:val="none" w:sz="0" w:space="0" w:color="auto"/>
        <w:left w:val="none" w:sz="0" w:space="0" w:color="auto"/>
        <w:bottom w:val="none" w:sz="0" w:space="0" w:color="auto"/>
        <w:right w:val="none" w:sz="0" w:space="0" w:color="auto"/>
      </w:divBdr>
    </w:div>
    <w:div w:id="2084601436">
      <w:bodyDiv w:val="1"/>
      <w:marLeft w:val="0"/>
      <w:marRight w:val="0"/>
      <w:marTop w:val="0"/>
      <w:marBottom w:val="0"/>
      <w:divBdr>
        <w:top w:val="none" w:sz="0" w:space="0" w:color="auto"/>
        <w:left w:val="none" w:sz="0" w:space="0" w:color="auto"/>
        <w:bottom w:val="none" w:sz="0" w:space="0" w:color="auto"/>
        <w:right w:val="none" w:sz="0" w:space="0" w:color="auto"/>
      </w:divBdr>
    </w:div>
    <w:div w:id="2084713473">
      <w:bodyDiv w:val="1"/>
      <w:marLeft w:val="0"/>
      <w:marRight w:val="0"/>
      <w:marTop w:val="0"/>
      <w:marBottom w:val="0"/>
      <w:divBdr>
        <w:top w:val="none" w:sz="0" w:space="0" w:color="auto"/>
        <w:left w:val="none" w:sz="0" w:space="0" w:color="auto"/>
        <w:bottom w:val="none" w:sz="0" w:space="0" w:color="auto"/>
        <w:right w:val="none" w:sz="0" w:space="0" w:color="auto"/>
      </w:divBdr>
    </w:div>
    <w:div w:id="2084792857">
      <w:bodyDiv w:val="1"/>
      <w:marLeft w:val="0"/>
      <w:marRight w:val="0"/>
      <w:marTop w:val="0"/>
      <w:marBottom w:val="0"/>
      <w:divBdr>
        <w:top w:val="none" w:sz="0" w:space="0" w:color="auto"/>
        <w:left w:val="none" w:sz="0" w:space="0" w:color="auto"/>
        <w:bottom w:val="none" w:sz="0" w:space="0" w:color="auto"/>
        <w:right w:val="none" w:sz="0" w:space="0" w:color="auto"/>
      </w:divBdr>
    </w:div>
    <w:div w:id="2084833112">
      <w:bodyDiv w:val="1"/>
      <w:marLeft w:val="0"/>
      <w:marRight w:val="0"/>
      <w:marTop w:val="0"/>
      <w:marBottom w:val="0"/>
      <w:divBdr>
        <w:top w:val="none" w:sz="0" w:space="0" w:color="auto"/>
        <w:left w:val="none" w:sz="0" w:space="0" w:color="auto"/>
        <w:bottom w:val="none" w:sz="0" w:space="0" w:color="auto"/>
        <w:right w:val="none" w:sz="0" w:space="0" w:color="auto"/>
      </w:divBdr>
    </w:div>
    <w:div w:id="2084914506">
      <w:bodyDiv w:val="1"/>
      <w:marLeft w:val="0"/>
      <w:marRight w:val="0"/>
      <w:marTop w:val="0"/>
      <w:marBottom w:val="0"/>
      <w:divBdr>
        <w:top w:val="none" w:sz="0" w:space="0" w:color="auto"/>
        <w:left w:val="none" w:sz="0" w:space="0" w:color="auto"/>
        <w:bottom w:val="none" w:sz="0" w:space="0" w:color="auto"/>
        <w:right w:val="none" w:sz="0" w:space="0" w:color="auto"/>
      </w:divBdr>
    </w:div>
    <w:div w:id="2085099447">
      <w:bodyDiv w:val="1"/>
      <w:marLeft w:val="0"/>
      <w:marRight w:val="0"/>
      <w:marTop w:val="0"/>
      <w:marBottom w:val="0"/>
      <w:divBdr>
        <w:top w:val="none" w:sz="0" w:space="0" w:color="auto"/>
        <w:left w:val="none" w:sz="0" w:space="0" w:color="auto"/>
        <w:bottom w:val="none" w:sz="0" w:space="0" w:color="auto"/>
        <w:right w:val="none" w:sz="0" w:space="0" w:color="auto"/>
      </w:divBdr>
    </w:div>
    <w:div w:id="2085182930">
      <w:bodyDiv w:val="1"/>
      <w:marLeft w:val="0"/>
      <w:marRight w:val="0"/>
      <w:marTop w:val="0"/>
      <w:marBottom w:val="0"/>
      <w:divBdr>
        <w:top w:val="none" w:sz="0" w:space="0" w:color="auto"/>
        <w:left w:val="none" w:sz="0" w:space="0" w:color="auto"/>
        <w:bottom w:val="none" w:sz="0" w:space="0" w:color="auto"/>
        <w:right w:val="none" w:sz="0" w:space="0" w:color="auto"/>
      </w:divBdr>
    </w:div>
    <w:div w:id="2085254788">
      <w:bodyDiv w:val="1"/>
      <w:marLeft w:val="0"/>
      <w:marRight w:val="0"/>
      <w:marTop w:val="0"/>
      <w:marBottom w:val="0"/>
      <w:divBdr>
        <w:top w:val="none" w:sz="0" w:space="0" w:color="auto"/>
        <w:left w:val="none" w:sz="0" w:space="0" w:color="auto"/>
        <w:bottom w:val="none" w:sz="0" w:space="0" w:color="auto"/>
        <w:right w:val="none" w:sz="0" w:space="0" w:color="auto"/>
      </w:divBdr>
    </w:div>
    <w:div w:id="2085375307">
      <w:bodyDiv w:val="1"/>
      <w:marLeft w:val="0"/>
      <w:marRight w:val="0"/>
      <w:marTop w:val="0"/>
      <w:marBottom w:val="0"/>
      <w:divBdr>
        <w:top w:val="none" w:sz="0" w:space="0" w:color="auto"/>
        <w:left w:val="none" w:sz="0" w:space="0" w:color="auto"/>
        <w:bottom w:val="none" w:sz="0" w:space="0" w:color="auto"/>
        <w:right w:val="none" w:sz="0" w:space="0" w:color="auto"/>
      </w:divBdr>
    </w:div>
    <w:div w:id="2085447157">
      <w:bodyDiv w:val="1"/>
      <w:marLeft w:val="0"/>
      <w:marRight w:val="0"/>
      <w:marTop w:val="0"/>
      <w:marBottom w:val="0"/>
      <w:divBdr>
        <w:top w:val="none" w:sz="0" w:space="0" w:color="auto"/>
        <w:left w:val="none" w:sz="0" w:space="0" w:color="auto"/>
        <w:bottom w:val="none" w:sz="0" w:space="0" w:color="auto"/>
        <w:right w:val="none" w:sz="0" w:space="0" w:color="auto"/>
      </w:divBdr>
    </w:div>
    <w:div w:id="2085687709">
      <w:bodyDiv w:val="1"/>
      <w:marLeft w:val="0"/>
      <w:marRight w:val="0"/>
      <w:marTop w:val="0"/>
      <w:marBottom w:val="0"/>
      <w:divBdr>
        <w:top w:val="none" w:sz="0" w:space="0" w:color="auto"/>
        <w:left w:val="none" w:sz="0" w:space="0" w:color="auto"/>
        <w:bottom w:val="none" w:sz="0" w:space="0" w:color="auto"/>
        <w:right w:val="none" w:sz="0" w:space="0" w:color="auto"/>
      </w:divBdr>
    </w:div>
    <w:div w:id="2086025143">
      <w:bodyDiv w:val="1"/>
      <w:marLeft w:val="0"/>
      <w:marRight w:val="0"/>
      <w:marTop w:val="0"/>
      <w:marBottom w:val="0"/>
      <w:divBdr>
        <w:top w:val="none" w:sz="0" w:space="0" w:color="auto"/>
        <w:left w:val="none" w:sz="0" w:space="0" w:color="auto"/>
        <w:bottom w:val="none" w:sz="0" w:space="0" w:color="auto"/>
        <w:right w:val="none" w:sz="0" w:space="0" w:color="auto"/>
      </w:divBdr>
    </w:div>
    <w:div w:id="2086220929">
      <w:bodyDiv w:val="1"/>
      <w:marLeft w:val="0"/>
      <w:marRight w:val="0"/>
      <w:marTop w:val="0"/>
      <w:marBottom w:val="0"/>
      <w:divBdr>
        <w:top w:val="none" w:sz="0" w:space="0" w:color="auto"/>
        <w:left w:val="none" w:sz="0" w:space="0" w:color="auto"/>
        <w:bottom w:val="none" w:sz="0" w:space="0" w:color="auto"/>
        <w:right w:val="none" w:sz="0" w:space="0" w:color="auto"/>
      </w:divBdr>
    </w:div>
    <w:div w:id="2086804873">
      <w:bodyDiv w:val="1"/>
      <w:marLeft w:val="0"/>
      <w:marRight w:val="0"/>
      <w:marTop w:val="0"/>
      <w:marBottom w:val="0"/>
      <w:divBdr>
        <w:top w:val="none" w:sz="0" w:space="0" w:color="auto"/>
        <w:left w:val="none" w:sz="0" w:space="0" w:color="auto"/>
        <w:bottom w:val="none" w:sz="0" w:space="0" w:color="auto"/>
        <w:right w:val="none" w:sz="0" w:space="0" w:color="auto"/>
      </w:divBdr>
    </w:div>
    <w:div w:id="2087065099">
      <w:bodyDiv w:val="1"/>
      <w:marLeft w:val="0"/>
      <w:marRight w:val="0"/>
      <w:marTop w:val="0"/>
      <w:marBottom w:val="0"/>
      <w:divBdr>
        <w:top w:val="none" w:sz="0" w:space="0" w:color="auto"/>
        <w:left w:val="none" w:sz="0" w:space="0" w:color="auto"/>
        <w:bottom w:val="none" w:sz="0" w:space="0" w:color="auto"/>
        <w:right w:val="none" w:sz="0" w:space="0" w:color="auto"/>
      </w:divBdr>
    </w:div>
    <w:div w:id="2087261508">
      <w:bodyDiv w:val="1"/>
      <w:marLeft w:val="0"/>
      <w:marRight w:val="0"/>
      <w:marTop w:val="0"/>
      <w:marBottom w:val="0"/>
      <w:divBdr>
        <w:top w:val="none" w:sz="0" w:space="0" w:color="auto"/>
        <w:left w:val="none" w:sz="0" w:space="0" w:color="auto"/>
        <w:bottom w:val="none" w:sz="0" w:space="0" w:color="auto"/>
        <w:right w:val="none" w:sz="0" w:space="0" w:color="auto"/>
      </w:divBdr>
    </w:div>
    <w:div w:id="2087460714">
      <w:bodyDiv w:val="1"/>
      <w:marLeft w:val="0"/>
      <w:marRight w:val="0"/>
      <w:marTop w:val="0"/>
      <w:marBottom w:val="0"/>
      <w:divBdr>
        <w:top w:val="none" w:sz="0" w:space="0" w:color="auto"/>
        <w:left w:val="none" w:sz="0" w:space="0" w:color="auto"/>
        <w:bottom w:val="none" w:sz="0" w:space="0" w:color="auto"/>
        <w:right w:val="none" w:sz="0" w:space="0" w:color="auto"/>
      </w:divBdr>
    </w:div>
    <w:div w:id="2087528904">
      <w:bodyDiv w:val="1"/>
      <w:marLeft w:val="0"/>
      <w:marRight w:val="0"/>
      <w:marTop w:val="0"/>
      <w:marBottom w:val="0"/>
      <w:divBdr>
        <w:top w:val="none" w:sz="0" w:space="0" w:color="auto"/>
        <w:left w:val="none" w:sz="0" w:space="0" w:color="auto"/>
        <w:bottom w:val="none" w:sz="0" w:space="0" w:color="auto"/>
        <w:right w:val="none" w:sz="0" w:space="0" w:color="auto"/>
      </w:divBdr>
    </w:div>
    <w:div w:id="2087724577">
      <w:bodyDiv w:val="1"/>
      <w:marLeft w:val="0"/>
      <w:marRight w:val="0"/>
      <w:marTop w:val="0"/>
      <w:marBottom w:val="0"/>
      <w:divBdr>
        <w:top w:val="none" w:sz="0" w:space="0" w:color="auto"/>
        <w:left w:val="none" w:sz="0" w:space="0" w:color="auto"/>
        <w:bottom w:val="none" w:sz="0" w:space="0" w:color="auto"/>
        <w:right w:val="none" w:sz="0" w:space="0" w:color="auto"/>
      </w:divBdr>
    </w:div>
    <w:div w:id="2087876001">
      <w:bodyDiv w:val="1"/>
      <w:marLeft w:val="0"/>
      <w:marRight w:val="0"/>
      <w:marTop w:val="0"/>
      <w:marBottom w:val="0"/>
      <w:divBdr>
        <w:top w:val="none" w:sz="0" w:space="0" w:color="auto"/>
        <w:left w:val="none" w:sz="0" w:space="0" w:color="auto"/>
        <w:bottom w:val="none" w:sz="0" w:space="0" w:color="auto"/>
        <w:right w:val="none" w:sz="0" w:space="0" w:color="auto"/>
      </w:divBdr>
    </w:div>
    <w:div w:id="2087878641">
      <w:bodyDiv w:val="1"/>
      <w:marLeft w:val="0"/>
      <w:marRight w:val="0"/>
      <w:marTop w:val="0"/>
      <w:marBottom w:val="0"/>
      <w:divBdr>
        <w:top w:val="none" w:sz="0" w:space="0" w:color="auto"/>
        <w:left w:val="none" w:sz="0" w:space="0" w:color="auto"/>
        <w:bottom w:val="none" w:sz="0" w:space="0" w:color="auto"/>
        <w:right w:val="none" w:sz="0" w:space="0" w:color="auto"/>
      </w:divBdr>
    </w:div>
    <w:div w:id="2088108750">
      <w:bodyDiv w:val="1"/>
      <w:marLeft w:val="0"/>
      <w:marRight w:val="0"/>
      <w:marTop w:val="0"/>
      <w:marBottom w:val="0"/>
      <w:divBdr>
        <w:top w:val="none" w:sz="0" w:space="0" w:color="auto"/>
        <w:left w:val="none" w:sz="0" w:space="0" w:color="auto"/>
        <w:bottom w:val="none" w:sz="0" w:space="0" w:color="auto"/>
        <w:right w:val="none" w:sz="0" w:space="0" w:color="auto"/>
      </w:divBdr>
    </w:div>
    <w:div w:id="2088265253">
      <w:bodyDiv w:val="1"/>
      <w:marLeft w:val="0"/>
      <w:marRight w:val="0"/>
      <w:marTop w:val="0"/>
      <w:marBottom w:val="0"/>
      <w:divBdr>
        <w:top w:val="none" w:sz="0" w:space="0" w:color="auto"/>
        <w:left w:val="none" w:sz="0" w:space="0" w:color="auto"/>
        <w:bottom w:val="none" w:sz="0" w:space="0" w:color="auto"/>
        <w:right w:val="none" w:sz="0" w:space="0" w:color="auto"/>
      </w:divBdr>
    </w:div>
    <w:div w:id="2088767632">
      <w:bodyDiv w:val="1"/>
      <w:marLeft w:val="0"/>
      <w:marRight w:val="0"/>
      <w:marTop w:val="0"/>
      <w:marBottom w:val="0"/>
      <w:divBdr>
        <w:top w:val="none" w:sz="0" w:space="0" w:color="auto"/>
        <w:left w:val="none" w:sz="0" w:space="0" w:color="auto"/>
        <w:bottom w:val="none" w:sz="0" w:space="0" w:color="auto"/>
        <w:right w:val="none" w:sz="0" w:space="0" w:color="auto"/>
      </w:divBdr>
    </w:div>
    <w:div w:id="2088988666">
      <w:bodyDiv w:val="1"/>
      <w:marLeft w:val="0"/>
      <w:marRight w:val="0"/>
      <w:marTop w:val="0"/>
      <w:marBottom w:val="0"/>
      <w:divBdr>
        <w:top w:val="none" w:sz="0" w:space="0" w:color="auto"/>
        <w:left w:val="none" w:sz="0" w:space="0" w:color="auto"/>
        <w:bottom w:val="none" w:sz="0" w:space="0" w:color="auto"/>
        <w:right w:val="none" w:sz="0" w:space="0" w:color="auto"/>
      </w:divBdr>
    </w:div>
    <w:div w:id="2089422883">
      <w:bodyDiv w:val="1"/>
      <w:marLeft w:val="0"/>
      <w:marRight w:val="0"/>
      <w:marTop w:val="0"/>
      <w:marBottom w:val="0"/>
      <w:divBdr>
        <w:top w:val="none" w:sz="0" w:space="0" w:color="auto"/>
        <w:left w:val="none" w:sz="0" w:space="0" w:color="auto"/>
        <w:bottom w:val="none" w:sz="0" w:space="0" w:color="auto"/>
        <w:right w:val="none" w:sz="0" w:space="0" w:color="auto"/>
      </w:divBdr>
    </w:div>
    <w:div w:id="2089576684">
      <w:bodyDiv w:val="1"/>
      <w:marLeft w:val="0"/>
      <w:marRight w:val="0"/>
      <w:marTop w:val="0"/>
      <w:marBottom w:val="0"/>
      <w:divBdr>
        <w:top w:val="none" w:sz="0" w:space="0" w:color="auto"/>
        <w:left w:val="none" w:sz="0" w:space="0" w:color="auto"/>
        <w:bottom w:val="none" w:sz="0" w:space="0" w:color="auto"/>
        <w:right w:val="none" w:sz="0" w:space="0" w:color="auto"/>
      </w:divBdr>
    </w:div>
    <w:div w:id="2089645035">
      <w:bodyDiv w:val="1"/>
      <w:marLeft w:val="0"/>
      <w:marRight w:val="0"/>
      <w:marTop w:val="0"/>
      <w:marBottom w:val="0"/>
      <w:divBdr>
        <w:top w:val="none" w:sz="0" w:space="0" w:color="auto"/>
        <w:left w:val="none" w:sz="0" w:space="0" w:color="auto"/>
        <w:bottom w:val="none" w:sz="0" w:space="0" w:color="auto"/>
        <w:right w:val="none" w:sz="0" w:space="0" w:color="auto"/>
      </w:divBdr>
    </w:div>
    <w:div w:id="2089956061">
      <w:bodyDiv w:val="1"/>
      <w:marLeft w:val="0"/>
      <w:marRight w:val="0"/>
      <w:marTop w:val="0"/>
      <w:marBottom w:val="0"/>
      <w:divBdr>
        <w:top w:val="none" w:sz="0" w:space="0" w:color="auto"/>
        <w:left w:val="none" w:sz="0" w:space="0" w:color="auto"/>
        <w:bottom w:val="none" w:sz="0" w:space="0" w:color="auto"/>
        <w:right w:val="none" w:sz="0" w:space="0" w:color="auto"/>
      </w:divBdr>
    </w:div>
    <w:div w:id="2090157625">
      <w:bodyDiv w:val="1"/>
      <w:marLeft w:val="0"/>
      <w:marRight w:val="0"/>
      <w:marTop w:val="0"/>
      <w:marBottom w:val="0"/>
      <w:divBdr>
        <w:top w:val="none" w:sz="0" w:space="0" w:color="auto"/>
        <w:left w:val="none" w:sz="0" w:space="0" w:color="auto"/>
        <w:bottom w:val="none" w:sz="0" w:space="0" w:color="auto"/>
        <w:right w:val="none" w:sz="0" w:space="0" w:color="auto"/>
      </w:divBdr>
    </w:div>
    <w:div w:id="2090958677">
      <w:bodyDiv w:val="1"/>
      <w:marLeft w:val="0"/>
      <w:marRight w:val="0"/>
      <w:marTop w:val="0"/>
      <w:marBottom w:val="0"/>
      <w:divBdr>
        <w:top w:val="none" w:sz="0" w:space="0" w:color="auto"/>
        <w:left w:val="none" w:sz="0" w:space="0" w:color="auto"/>
        <w:bottom w:val="none" w:sz="0" w:space="0" w:color="auto"/>
        <w:right w:val="none" w:sz="0" w:space="0" w:color="auto"/>
      </w:divBdr>
    </w:div>
    <w:div w:id="2091003394">
      <w:bodyDiv w:val="1"/>
      <w:marLeft w:val="0"/>
      <w:marRight w:val="0"/>
      <w:marTop w:val="0"/>
      <w:marBottom w:val="0"/>
      <w:divBdr>
        <w:top w:val="none" w:sz="0" w:space="0" w:color="auto"/>
        <w:left w:val="none" w:sz="0" w:space="0" w:color="auto"/>
        <w:bottom w:val="none" w:sz="0" w:space="0" w:color="auto"/>
        <w:right w:val="none" w:sz="0" w:space="0" w:color="auto"/>
      </w:divBdr>
    </w:div>
    <w:div w:id="2091081410">
      <w:bodyDiv w:val="1"/>
      <w:marLeft w:val="0"/>
      <w:marRight w:val="0"/>
      <w:marTop w:val="0"/>
      <w:marBottom w:val="0"/>
      <w:divBdr>
        <w:top w:val="none" w:sz="0" w:space="0" w:color="auto"/>
        <w:left w:val="none" w:sz="0" w:space="0" w:color="auto"/>
        <w:bottom w:val="none" w:sz="0" w:space="0" w:color="auto"/>
        <w:right w:val="none" w:sz="0" w:space="0" w:color="auto"/>
      </w:divBdr>
    </w:div>
    <w:div w:id="2091274461">
      <w:bodyDiv w:val="1"/>
      <w:marLeft w:val="0"/>
      <w:marRight w:val="0"/>
      <w:marTop w:val="0"/>
      <w:marBottom w:val="0"/>
      <w:divBdr>
        <w:top w:val="none" w:sz="0" w:space="0" w:color="auto"/>
        <w:left w:val="none" w:sz="0" w:space="0" w:color="auto"/>
        <w:bottom w:val="none" w:sz="0" w:space="0" w:color="auto"/>
        <w:right w:val="none" w:sz="0" w:space="0" w:color="auto"/>
      </w:divBdr>
    </w:div>
    <w:div w:id="2091541248">
      <w:bodyDiv w:val="1"/>
      <w:marLeft w:val="0"/>
      <w:marRight w:val="0"/>
      <w:marTop w:val="0"/>
      <w:marBottom w:val="0"/>
      <w:divBdr>
        <w:top w:val="none" w:sz="0" w:space="0" w:color="auto"/>
        <w:left w:val="none" w:sz="0" w:space="0" w:color="auto"/>
        <w:bottom w:val="none" w:sz="0" w:space="0" w:color="auto"/>
        <w:right w:val="none" w:sz="0" w:space="0" w:color="auto"/>
      </w:divBdr>
    </w:div>
    <w:div w:id="2091612702">
      <w:bodyDiv w:val="1"/>
      <w:marLeft w:val="0"/>
      <w:marRight w:val="0"/>
      <w:marTop w:val="0"/>
      <w:marBottom w:val="0"/>
      <w:divBdr>
        <w:top w:val="none" w:sz="0" w:space="0" w:color="auto"/>
        <w:left w:val="none" w:sz="0" w:space="0" w:color="auto"/>
        <w:bottom w:val="none" w:sz="0" w:space="0" w:color="auto"/>
        <w:right w:val="none" w:sz="0" w:space="0" w:color="auto"/>
      </w:divBdr>
    </w:div>
    <w:div w:id="2091659418">
      <w:bodyDiv w:val="1"/>
      <w:marLeft w:val="0"/>
      <w:marRight w:val="0"/>
      <w:marTop w:val="0"/>
      <w:marBottom w:val="0"/>
      <w:divBdr>
        <w:top w:val="none" w:sz="0" w:space="0" w:color="auto"/>
        <w:left w:val="none" w:sz="0" w:space="0" w:color="auto"/>
        <w:bottom w:val="none" w:sz="0" w:space="0" w:color="auto"/>
        <w:right w:val="none" w:sz="0" w:space="0" w:color="auto"/>
      </w:divBdr>
    </w:div>
    <w:div w:id="2091804599">
      <w:bodyDiv w:val="1"/>
      <w:marLeft w:val="0"/>
      <w:marRight w:val="0"/>
      <w:marTop w:val="0"/>
      <w:marBottom w:val="0"/>
      <w:divBdr>
        <w:top w:val="none" w:sz="0" w:space="0" w:color="auto"/>
        <w:left w:val="none" w:sz="0" w:space="0" w:color="auto"/>
        <w:bottom w:val="none" w:sz="0" w:space="0" w:color="auto"/>
        <w:right w:val="none" w:sz="0" w:space="0" w:color="auto"/>
      </w:divBdr>
    </w:div>
    <w:div w:id="2092044255">
      <w:bodyDiv w:val="1"/>
      <w:marLeft w:val="0"/>
      <w:marRight w:val="0"/>
      <w:marTop w:val="0"/>
      <w:marBottom w:val="0"/>
      <w:divBdr>
        <w:top w:val="none" w:sz="0" w:space="0" w:color="auto"/>
        <w:left w:val="none" w:sz="0" w:space="0" w:color="auto"/>
        <w:bottom w:val="none" w:sz="0" w:space="0" w:color="auto"/>
        <w:right w:val="none" w:sz="0" w:space="0" w:color="auto"/>
      </w:divBdr>
    </w:div>
    <w:div w:id="2092313224">
      <w:bodyDiv w:val="1"/>
      <w:marLeft w:val="0"/>
      <w:marRight w:val="0"/>
      <w:marTop w:val="0"/>
      <w:marBottom w:val="0"/>
      <w:divBdr>
        <w:top w:val="none" w:sz="0" w:space="0" w:color="auto"/>
        <w:left w:val="none" w:sz="0" w:space="0" w:color="auto"/>
        <w:bottom w:val="none" w:sz="0" w:space="0" w:color="auto"/>
        <w:right w:val="none" w:sz="0" w:space="0" w:color="auto"/>
      </w:divBdr>
    </w:div>
    <w:div w:id="2092699888">
      <w:bodyDiv w:val="1"/>
      <w:marLeft w:val="0"/>
      <w:marRight w:val="0"/>
      <w:marTop w:val="0"/>
      <w:marBottom w:val="0"/>
      <w:divBdr>
        <w:top w:val="none" w:sz="0" w:space="0" w:color="auto"/>
        <w:left w:val="none" w:sz="0" w:space="0" w:color="auto"/>
        <w:bottom w:val="none" w:sz="0" w:space="0" w:color="auto"/>
        <w:right w:val="none" w:sz="0" w:space="0" w:color="auto"/>
      </w:divBdr>
    </w:div>
    <w:div w:id="2092776360">
      <w:bodyDiv w:val="1"/>
      <w:marLeft w:val="0"/>
      <w:marRight w:val="0"/>
      <w:marTop w:val="0"/>
      <w:marBottom w:val="0"/>
      <w:divBdr>
        <w:top w:val="none" w:sz="0" w:space="0" w:color="auto"/>
        <w:left w:val="none" w:sz="0" w:space="0" w:color="auto"/>
        <w:bottom w:val="none" w:sz="0" w:space="0" w:color="auto"/>
        <w:right w:val="none" w:sz="0" w:space="0" w:color="auto"/>
      </w:divBdr>
    </w:div>
    <w:div w:id="2092962602">
      <w:bodyDiv w:val="1"/>
      <w:marLeft w:val="0"/>
      <w:marRight w:val="0"/>
      <w:marTop w:val="0"/>
      <w:marBottom w:val="0"/>
      <w:divBdr>
        <w:top w:val="none" w:sz="0" w:space="0" w:color="auto"/>
        <w:left w:val="none" w:sz="0" w:space="0" w:color="auto"/>
        <w:bottom w:val="none" w:sz="0" w:space="0" w:color="auto"/>
        <w:right w:val="none" w:sz="0" w:space="0" w:color="auto"/>
      </w:divBdr>
    </w:div>
    <w:div w:id="2093117135">
      <w:bodyDiv w:val="1"/>
      <w:marLeft w:val="0"/>
      <w:marRight w:val="0"/>
      <w:marTop w:val="0"/>
      <w:marBottom w:val="0"/>
      <w:divBdr>
        <w:top w:val="none" w:sz="0" w:space="0" w:color="auto"/>
        <w:left w:val="none" w:sz="0" w:space="0" w:color="auto"/>
        <w:bottom w:val="none" w:sz="0" w:space="0" w:color="auto"/>
        <w:right w:val="none" w:sz="0" w:space="0" w:color="auto"/>
      </w:divBdr>
    </w:div>
    <w:div w:id="2093428952">
      <w:bodyDiv w:val="1"/>
      <w:marLeft w:val="0"/>
      <w:marRight w:val="0"/>
      <w:marTop w:val="0"/>
      <w:marBottom w:val="0"/>
      <w:divBdr>
        <w:top w:val="none" w:sz="0" w:space="0" w:color="auto"/>
        <w:left w:val="none" w:sz="0" w:space="0" w:color="auto"/>
        <w:bottom w:val="none" w:sz="0" w:space="0" w:color="auto"/>
        <w:right w:val="none" w:sz="0" w:space="0" w:color="auto"/>
      </w:divBdr>
    </w:div>
    <w:div w:id="2093433234">
      <w:bodyDiv w:val="1"/>
      <w:marLeft w:val="0"/>
      <w:marRight w:val="0"/>
      <w:marTop w:val="0"/>
      <w:marBottom w:val="0"/>
      <w:divBdr>
        <w:top w:val="none" w:sz="0" w:space="0" w:color="auto"/>
        <w:left w:val="none" w:sz="0" w:space="0" w:color="auto"/>
        <w:bottom w:val="none" w:sz="0" w:space="0" w:color="auto"/>
        <w:right w:val="none" w:sz="0" w:space="0" w:color="auto"/>
      </w:divBdr>
    </w:div>
    <w:div w:id="2093893120">
      <w:bodyDiv w:val="1"/>
      <w:marLeft w:val="0"/>
      <w:marRight w:val="0"/>
      <w:marTop w:val="0"/>
      <w:marBottom w:val="0"/>
      <w:divBdr>
        <w:top w:val="none" w:sz="0" w:space="0" w:color="auto"/>
        <w:left w:val="none" w:sz="0" w:space="0" w:color="auto"/>
        <w:bottom w:val="none" w:sz="0" w:space="0" w:color="auto"/>
        <w:right w:val="none" w:sz="0" w:space="0" w:color="auto"/>
      </w:divBdr>
    </w:div>
    <w:div w:id="2093895358">
      <w:bodyDiv w:val="1"/>
      <w:marLeft w:val="0"/>
      <w:marRight w:val="0"/>
      <w:marTop w:val="0"/>
      <w:marBottom w:val="0"/>
      <w:divBdr>
        <w:top w:val="none" w:sz="0" w:space="0" w:color="auto"/>
        <w:left w:val="none" w:sz="0" w:space="0" w:color="auto"/>
        <w:bottom w:val="none" w:sz="0" w:space="0" w:color="auto"/>
        <w:right w:val="none" w:sz="0" w:space="0" w:color="auto"/>
      </w:divBdr>
    </w:div>
    <w:div w:id="2094037651">
      <w:bodyDiv w:val="1"/>
      <w:marLeft w:val="0"/>
      <w:marRight w:val="0"/>
      <w:marTop w:val="0"/>
      <w:marBottom w:val="0"/>
      <w:divBdr>
        <w:top w:val="none" w:sz="0" w:space="0" w:color="auto"/>
        <w:left w:val="none" w:sz="0" w:space="0" w:color="auto"/>
        <w:bottom w:val="none" w:sz="0" w:space="0" w:color="auto"/>
        <w:right w:val="none" w:sz="0" w:space="0" w:color="auto"/>
      </w:divBdr>
    </w:div>
    <w:div w:id="2094038271">
      <w:bodyDiv w:val="1"/>
      <w:marLeft w:val="0"/>
      <w:marRight w:val="0"/>
      <w:marTop w:val="0"/>
      <w:marBottom w:val="0"/>
      <w:divBdr>
        <w:top w:val="none" w:sz="0" w:space="0" w:color="auto"/>
        <w:left w:val="none" w:sz="0" w:space="0" w:color="auto"/>
        <w:bottom w:val="none" w:sz="0" w:space="0" w:color="auto"/>
        <w:right w:val="none" w:sz="0" w:space="0" w:color="auto"/>
      </w:divBdr>
    </w:div>
    <w:div w:id="2094282644">
      <w:bodyDiv w:val="1"/>
      <w:marLeft w:val="0"/>
      <w:marRight w:val="0"/>
      <w:marTop w:val="0"/>
      <w:marBottom w:val="0"/>
      <w:divBdr>
        <w:top w:val="none" w:sz="0" w:space="0" w:color="auto"/>
        <w:left w:val="none" w:sz="0" w:space="0" w:color="auto"/>
        <w:bottom w:val="none" w:sz="0" w:space="0" w:color="auto"/>
        <w:right w:val="none" w:sz="0" w:space="0" w:color="auto"/>
      </w:divBdr>
    </w:div>
    <w:div w:id="2094353481">
      <w:bodyDiv w:val="1"/>
      <w:marLeft w:val="0"/>
      <w:marRight w:val="0"/>
      <w:marTop w:val="0"/>
      <w:marBottom w:val="0"/>
      <w:divBdr>
        <w:top w:val="none" w:sz="0" w:space="0" w:color="auto"/>
        <w:left w:val="none" w:sz="0" w:space="0" w:color="auto"/>
        <w:bottom w:val="none" w:sz="0" w:space="0" w:color="auto"/>
        <w:right w:val="none" w:sz="0" w:space="0" w:color="auto"/>
      </w:divBdr>
    </w:div>
    <w:div w:id="2094432122">
      <w:bodyDiv w:val="1"/>
      <w:marLeft w:val="0"/>
      <w:marRight w:val="0"/>
      <w:marTop w:val="0"/>
      <w:marBottom w:val="0"/>
      <w:divBdr>
        <w:top w:val="none" w:sz="0" w:space="0" w:color="auto"/>
        <w:left w:val="none" w:sz="0" w:space="0" w:color="auto"/>
        <w:bottom w:val="none" w:sz="0" w:space="0" w:color="auto"/>
        <w:right w:val="none" w:sz="0" w:space="0" w:color="auto"/>
      </w:divBdr>
    </w:div>
    <w:div w:id="2094665712">
      <w:bodyDiv w:val="1"/>
      <w:marLeft w:val="0"/>
      <w:marRight w:val="0"/>
      <w:marTop w:val="0"/>
      <w:marBottom w:val="0"/>
      <w:divBdr>
        <w:top w:val="none" w:sz="0" w:space="0" w:color="auto"/>
        <w:left w:val="none" w:sz="0" w:space="0" w:color="auto"/>
        <w:bottom w:val="none" w:sz="0" w:space="0" w:color="auto"/>
        <w:right w:val="none" w:sz="0" w:space="0" w:color="auto"/>
      </w:divBdr>
    </w:div>
    <w:div w:id="2094742130">
      <w:bodyDiv w:val="1"/>
      <w:marLeft w:val="0"/>
      <w:marRight w:val="0"/>
      <w:marTop w:val="0"/>
      <w:marBottom w:val="0"/>
      <w:divBdr>
        <w:top w:val="none" w:sz="0" w:space="0" w:color="auto"/>
        <w:left w:val="none" w:sz="0" w:space="0" w:color="auto"/>
        <w:bottom w:val="none" w:sz="0" w:space="0" w:color="auto"/>
        <w:right w:val="none" w:sz="0" w:space="0" w:color="auto"/>
      </w:divBdr>
    </w:div>
    <w:div w:id="2095398483">
      <w:bodyDiv w:val="1"/>
      <w:marLeft w:val="0"/>
      <w:marRight w:val="0"/>
      <w:marTop w:val="0"/>
      <w:marBottom w:val="0"/>
      <w:divBdr>
        <w:top w:val="none" w:sz="0" w:space="0" w:color="auto"/>
        <w:left w:val="none" w:sz="0" w:space="0" w:color="auto"/>
        <w:bottom w:val="none" w:sz="0" w:space="0" w:color="auto"/>
        <w:right w:val="none" w:sz="0" w:space="0" w:color="auto"/>
      </w:divBdr>
    </w:div>
    <w:div w:id="2095662604">
      <w:bodyDiv w:val="1"/>
      <w:marLeft w:val="0"/>
      <w:marRight w:val="0"/>
      <w:marTop w:val="0"/>
      <w:marBottom w:val="0"/>
      <w:divBdr>
        <w:top w:val="none" w:sz="0" w:space="0" w:color="auto"/>
        <w:left w:val="none" w:sz="0" w:space="0" w:color="auto"/>
        <w:bottom w:val="none" w:sz="0" w:space="0" w:color="auto"/>
        <w:right w:val="none" w:sz="0" w:space="0" w:color="auto"/>
      </w:divBdr>
    </w:div>
    <w:div w:id="2095668335">
      <w:bodyDiv w:val="1"/>
      <w:marLeft w:val="0"/>
      <w:marRight w:val="0"/>
      <w:marTop w:val="0"/>
      <w:marBottom w:val="0"/>
      <w:divBdr>
        <w:top w:val="none" w:sz="0" w:space="0" w:color="auto"/>
        <w:left w:val="none" w:sz="0" w:space="0" w:color="auto"/>
        <w:bottom w:val="none" w:sz="0" w:space="0" w:color="auto"/>
        <w:right w:val="none" w:sz="0" w:space="0" w:color="auto"/>
      </w:divBdr>
    </w:div>
    <w:div w:id="2095742866">
      <w:bodyDiv w:val="1"/>
      <w:marLeft w:val="0"/>
      <w:marRight w:val="0"/>
      <w:marTop w:val="0"/>
      <w:marBottom w:val="0"/>
      <w:divBdr>
        <w:top w:val="none" w:sz="0" w:space="0" w:color="auto"/>
        <w:left w:val="none" w:sz="0" w:space="0" w:color="auto"/>
        <w:bottom w:val="none" w:sz="0" w:space="0" w:color="auto"/>
        <w:right w:val="none" w:sz="0" w:space="0" w:color="auto"/>
      </w:divBdr>
    </w:div>
    <w:div w:id="2095784653">
      <w:bodyDiv w:val="1"/>
      <w:marLeft w:val="0"/>
      <w:marRight w:val="0"/>
      <w:marTop w:val="0"/>
      <w:marBottom w:val="0"/>
      <w:divBdr>
        <w:top w:val="none" w:sz="0" w:space="0" w:color="auto"/>
        <w:left w:val="none" w:sz="0" w:space="0" w:color="auto"/>
        <w:bottom w:val="none" w:sz="0" w:space="0" w:color="auto"/>
        <w:right w:val="none" w:sz="0" w:space="0" w:color="auto"/>
      </w:divBdr>
    </w:div>
    <w:div w:id="2095928955">
      <w:bodyDiv w:val="1"/>
      <w:marLeft w:val="0"/>
      <w:marRight w:val="0"/>
      <w:marTop w:val="0"/>
      <w:marBottom w:val="0"/>
      <w:divBdr>
        <w:top w:val="none" w:sz="0" w:space="0" w:color="auto"/>
        <w:left w:val="none" w:sz="0" w:space="0" w:color="auto"/>
        <w:bottom w:val="none" w:sz="0" w:space="0" w:color="auto"/>
        <w:right w:val="none" w:sz="0" w:space="0" w:color="auto"/>
      </w:divBdr>
    </w:div>
    <w:div w:id="2096129601">
      <w:bodyDiv w:val="1"/>
      <w:marLeft w:val="0"/>
      <w:marRight w:val="0"/>
      <w:marTop w:val="0"/>
      <w:marBottom w:val="0"/>
      <w:divBdr>
        <w:top w:val="none" w:sz="0" w:space="0" w:color="auto"/>
        <w:left w:val="none" w:sz="0" w:space="0" w:color="auto"/>
        <w:bottom w:val="none" w:sz="0" w:space="0" w:color="auto"/>
        <w:right w:val="none" w:sz="0" w:space="0" w:color="auto"/>
      </w:divBdr>
    </w:div>
    <w:div w:id="2097090562">
      <w:bodyDiv w:val="1"/>
      <w:marLeft w:val="0"/>
      <w:marRight w:val="0"/>
      <w:marTop w:val="0"/>
      <w:marBottom w:val="0"/>
      <w:divBdr>
        <w:top w:val="none" w:sz="0" w:space="0" w:color="auto"/>
        <w:left w:val="none" w:sz="0" w:space="0" w:color="auto"/>
        <w:bottom w:val="none" w:sz="0" w:space="0" w:color="auto"/>
        <w:right w:val="none" w:sz="0" w:space="0" w:color="auto"/>
      </w:divBdr>
    </w:div>
    <w:div w:id="2097090997">
      <w:bodyDiv w:val="1"/>
      <w:marLeft w:val="0"/>
      <w:marRight w:val="0"/>
      <w:marTop w:val="0"/>
      <w:marBottom w:val="0"/>
      <w:divBdr>
        <w:top w:val="none" w:sz="0" w:space="0" w:color="auto"/>
        <w:left w:val="none" w:sz="0" w:space="0" w:color="auto"/>
        <w:bottom w:val="none" w:sz="0" w:space="0" w:color="auto"/>
        <w:right w:val="none" w:sz="0" w:space="0" w:color="auto"/>
      </w:divBdr>
    </w:div>
    <w:div w:id="2097166798">
      <w:bodyDiv w:val="1"/>
      <w:marLeft w:val="0"/>
      <w:marRight w:val="0"/>
      <w:marTop w:val="0"/>
      <w:marBottom w:val="0"/>
      <w:divBdr>
        <w:top w:val="none" w:sz="0" w:space="0" w:color="auto"/>
        <w:left w:val="none" w:sz="0" w:space="0" w:color="auto"/>
        <w:bottom w:val="none" w:sz="0" w:space="0" w:color="auto"/>
        <w:right w:val="none" w:sz="0" w:space="0" w:color="auto"/>
      </w:divBdr>
    </w:div>
    <w:div w:id="2097554415">
      <w:bodyDiv w:val="1"/>
      <w:marLeft w:val="0"/>
      <w:marRight w:val="0"/>
      <w:marTop w:val="0"/>
      <w:marBottom w:val="0"/>
      <w:divBdr>
        <w:top w:val="none" w:sz="0" w:space="0" w:color="auto"/>
        <w:left w:val="none" w:sz="0" w:space="0" w:color="auto"/>
        <w:bottom w:val="none" w:sz="0" w:space="0" w:color="auto"/>
        <w:right w:val="none" w:sz="0" w:space="0" w:color="auto"/>
      </w:divBdr>
    </w:div>
    <w:div w:id="2097629242">
      <w:bodyDiv w:val="1"/>
      <w:marLeft w:val="0"/>
      <w:marRight w:val="0"/>
      <w:marTop w:val="0"/>
      <w:marBottom w:val="0"/>
      <w:divBdr>
        <w:top w:val="none" w:sz="0" w:space="0" w:color="auto"/>
        <w:left w:val="none" w:sz="0" w:space="0" w:color="auto"/>
        <w:bottom w:val="none" w:sz="0" w:space="0" w:color="auto"/>
        <w:right w:val="none" w:sz="0" w:space="0" w:color="auto"/>
      </w:divBdr>
    </w:div>
    <w:div w:id="2098204958">
      <w:bodyDiv w:val="1"/>
      <w:marLeft w:val="0"/>
      <w:marRight w:val="0"/>
      <w:marTop w:val="0"/>
      <w:marBottom w:val="0"/>
      <w:divBdr>
        <w:top w:val="none" w:sz="0" w:space="0" w:color="auto"/>
        <w:left w:val="none" w:sz="0" w:space="0" w:color="auto"/>
        <w:bottom w:val="none" w:sz="0" w:space="0" w:color="auto"/>
        <w:right w:val="none" w:sz="0" w:space="0" w:color="auto"/>
      </w:divBdr>
    </w:div>
    <w:div w:id="2098479181">
      <w:bodyDiv w:val="1"/>
      <w:marLeft w:val="0"/>
      <w:marRight w:val="0"/>
      <w:marTop w:val="0"/>
      <w:marBottom w:val="0"/>
      <w:divBdr>
        <w:top w:val="none" w:sz="0" w:space="0" w:color="auto"/>
        <w:left w:val="none" w:sz="0" w:space="0" w:color="auto"/>
        <w:bottom w:val="none" w:sz="0" w:space="0" w:color="auto"/>
        <w:right w:val="none" w:sz="0" w:space="0" w:color="auto"/>
      </w:divBdr>
    </w:div>
    <w:div w:id="2098745767">
      <w:bodyDiv w:val="1"/>
      <w:marLeft w:val="0"/>
      <w:marRight w:val="0"/>
      <w:marTop w:val="0"/>
      <w:marBottom w:val="0"/>
      <w:divBdr>
        <w:top w:val="none" w:sz="0" w:space="0" w:color="auto"/>
        <w:left w:val="none" w:sz="0" w:space="0" w:color="auto"/>
        <w:bottom w:val="none" w:sz="0" w:space="0" w:color="auto"/>
        <w:right w:val="none" w:sz="0" w:space="0" w:color="auto"/>
      </w:divBdr>
    </w:div>
    <w:div w:id="2099060580">
      <w:bodyDiv w:val="1"/>
      <w:marLeft w:val="0"/>
      <w:marRight w:val="0"/>
      <w:marTop w:val="0"/>
      <w:marBottom w:val="0"/>
      <w:divBdr>
        <w:top w:val="none" w:sz="0" w:space="0" w:color="auto"/>
        <w:left w:val="none" w:sz="0" w:space="0" w:color="auto"/>
        <w:bottom w:val="none" w:sz="0" w:space="0" w:color="auto"/>
        <w:right w:val="none" w:sz="0" w:space="0" w:color="auto"/>
      </w:divBdr>
    </w:div>
    <w:div w:id="2099136510">
      <w:bodyDiv w:val="1"/>
      <w:marLeft w:val="0"/>
      <w:marRight w:val="0"/>
      <w:marTop w:val="0"/>
      <w:marBottom w:val="0"/>
      <w:divBdr>
        <w:top w:val="none" w:sz="0" w:space="0" w:color="auto"/>
        <w:left w:val="none" w:sz="0" w:space="0" w:color="auto"/>
        <w:bottom w:val="none" w:sz="0" w:space="0" w:color="auto"/>
        <w:right w:val="none" w:sz="0" w:space="0" w:color="auto"/>
      </w:divBdr>
    </w:div>
    <w:div w:id="2099250691">
      <w:bodyDiv w:val="1"/>
      <w:marLeft w:val="0"/>
      <w:marRight w:val="0"/>
      <w:marTop w:val="0"/>
      <w:marBottom w:val="0"/>
      <w:divBdr>
        <w:top w:val="none" w:sz="0" w:space="0" w:color="auto"/>
        <w:left w:val="none" w:sz="0" w:space="0" w:color="auto"/>
        <w:bottom w:val="none" w:sz="0" w:space="0" w:color="auto"/>
        <w:right w:val="none" w:sz="0" w:space="0" w:color="auto"/>
      </w:divBdr>
    </w:div>
    <w:div w:id="2099715603">
      <w:bodyDiv w:val="1"/>
      <w:marLeft w:val="0"/>
      <w:marRight w:val="0"/>
      <w:marTop w:val="0"/>
      <w:marBottom w:val="0"/>
      <w:divBdr>
        <w:top w:val="none" w:sz="0" w:space="0" w:color="auto"/>
        <w:left w:val="none" w:sz="0" w:space="0" w:color="auto"/>
        <w:bottom w:val="none" w:sz="0" w:space="0" w:color="auto"/>
        <w:right w:val="none" w:sz="0" w:space="0" w:color="auto"/>
      </w:divBdr>
    </w:div>
    <w:div w:id="2099986518">
      <w:bodyDiv w:val="1"/>
      <w:marLeft w:val="0"/>
      <w:marRight w:val="0"/>
      <w:marTop w:val="0"/>
      <w:marBottom w:val="0"/>
      <w:divBdr>
        <w:top w:val="none" w:sz="0" w:space="0" w:color="auto"/>
        <w:left w:val="none" w:sz="0" w:space="0" w:color="auto"/>
        <w:bottom w:val="none" w:sz="0" w:space="0" w:color="auto"/>
        <w:right w:val="none" w:sz="0" w:space="0" w:color="auto"/>
      </w:divBdr>
    </w:div>
    <w:div w:id="2099986819">
      <w:bodyDiv w:val="1"/>
      <w:marLeft w:val="0"/>
      <w:marRight w:val="0"/>
      <w:marTop w:val="0"/>
      <w:marBottom w:val="0"/>
      <w:divBdr>
        <w:top w:val="none" w:sz="0" w:space="0" w:color="auto"/>
        <w:left w:val="none" w:sz="0" w:space="0" w:color="auto"/>
        <w:bottom w:val="none" w:sz="0" w:space="0" w:color="auto"/>
        <w:right w:val="none" w:sz="0" w:space="0" w:color="auto"/>
      </w:divBdr>
    </w:div>
    <w:div w:id="2100364664">
      <w:bodyDiv w:val="1"/>
      <w:marLeft w:val="0"/>
      <w:marRight w:val="0"/>
      <w:marTop w:val="0"/>
      <w:marBottom w:val="0"/>
      <w:divBdr>
        <w:top w:val="none" w:sz="0" w:space="0" w:color="auto"/>
        <w:left w:val="none" w:sz="0" w:space="0" w:color="auto"/>
        <w:bottom w:val="none" w:sz="0" w:space="0" w:color="auto"/>
        <w:right w:val="none" w:sz="0" w:space="0" w:color="auto"/>
      </w:divBdr>
    </w:div>
    <w:div w:id="2100831759">
      <w:bodyDiv w:val="1"/>
      <w:marLeft w:val="0"/>
      <w:marRight w:val="0"/>
      <w:marTop w:val="0"/>
      <w:marBottom w:val="0"/>
      <w:divBdr>
        <w:top w:val="none" w:sz="0" w:space="0" w:color="auto"/>
        <w:left w:val="none" w:sz="0" w:space="0" w:color="auto"/>
        <w:bottom w:val="none" w:sz="0" w:space="0" w:color="auto"/>
        <w:right w:val="none" w:sz="0" w:space="0" w:color="auto"/>
      </w:divBdr>
    </w:div>
    <w:div w:id="2101025921">
      <w:bodyDiv w:val="1"/>
      <w:marLeft w:val="0"/>
      <w:marRight w:val="0"/>
      <w:marTop w:val="0"/>
      <w:marBottom w:val="0"/>
      <w:divBdr>
        <w:top w:val="none" w:sz="0" w:space="0" w:color="auto"/>
        <w:left w:val="none" w:sz="0" w:space="0" w:color="auto"/>
        <w:bottom w:val="none" w:sz="0" w:space="0" w:color="auto"/>
        <w:right w:val="none" w:sz="0" w:space="0" w:color="auto"/>
      </w:divBdr>
    </w:div>
    <w:div w:id="2101173754">
      <w:bodyDiv w:val="1"/>
      <w:marLeft w:val="0"/>
      <w:marRight w:val="0"/>
      <w:marTop w:val="0"/>
      <w:marBottom w:val="0"/>
      <w:divBdr>
        <w:top w:val="none" w:sz="0" w:space="0" w:color="auto"/>
        <w:left w:val="none" w:sz="0" w:space="0" w:color="auto"/>
        <w:bottom w:val="none" w:sz="0" w:space="0" w:color="auto"/>
        <w:right w:val="none" w:sz="0" w:space="0" w:color="auto"/>
      </w:divBdr>
    </w:div>
    <w:div w:id="2101364570">
      <w:bodyDiv w:val="1"/>
      <w:marLeft w:val="0"/>
      <w:marRight w:val="0"/>
      <w:marTop w:val="0"/>
      <w:marBottom w:val="0"/>
      <w:divBdr>
        <w:top w:val="none" w:sz="0" w:space="0" w:color="auto"/>
        <w:left w:val="none" w:sz="0" w:space="0" w:color="auto"/>
        <w:bottom w:val="none" w:sz="0" w:space="0" w:color="auto"/>
        <w:right w:val="none" w:sz="0" w:space="0" w:color="auto"/>
      </w:divBdr>
    </w:div>
    <w:div w:id="2101439821">
      <w:bodyDiv w:val="1"/>
      <w:marLeft w:val="0"/>
      <w:marRight w:val="0"/>
      <w:marTop w:val="0"/>
      <w:marBottom w:val="0"/>
      <w:divBdr>
        <w:top w:val="none" w:sz="0" w:space="0" w:color="auto"/>
        <w:left w:val="none" w:sz="0" w:space="0" w:color="auto"/>
        <w:bottom w:val="none" w:sz="0" w:space="0" w:color="auto"/>
        <w:right w:val="none" w:sz="0" w:space="0" w:color="auto"/>
      </w:divBdr>
    </w:div>
    <w:div w:id="2101901621">
      <w:bodyDiv w:val="1"/>
      <w:marLeft w:val="0"/>
      <w:marRight w:val="0"/>
      <w:marTop w:val="0"/>
      <w:marBottom w:val="0"/>
      <w:divBdr>
        <w:top w:val="none" w:sz="0" w:space="0" w:color="auto"/>
        <w:left w:val="none" w:sz="0" w:space="0" w:color="auto"/>
        <w:bottom w:val="none" w:sz="0" w:space="0" w:color="auto"/>
        <w:right w:val="none" w:sz="0" w:space="0" w:color="auto"/>
      </w:divBdr>
    </w:div>
    <w:div w:id="2102096399">
      <w:bodyDiv w:val="1"/>
      <w:marLeft w:val="0"/>
      <w:marRight w:val="0"/>
      <w:marTop w:val="0"/>
      <w:marBottom w:val="0"/>
      <w:divBdr>
        <w:top w:val="none" w:sz="0" w:space="0" w:color="auto"/>
        <w:left w:val="none" w:sz="0" w:space="0" w:color="auto"/>
        <w:bottom w:val="none" w:sz="0" w:space="0" w:color="auto"/>
        <w:right w:val="none" w:sz="0" w:space="0" w:color="auto"/>
      </w:divBdr>
    </w:div>
    <w:div w:id="2102213045">
      <w:bodyDiv w:val="1"/>
      <w:marLeft w:val="0"/>
      <w:marRight w:val="0"/>
      <w:marTop w:val="0"/>
      <w:marBottom w:val="0"/>
      <w:divBdr>
        <w:top w:val="none" w:sz="0" w:space="0" w:color="auto"/>
        <w:left w:val="none" w:sz="0" w:space="0" w:color="auto"/>
        <w:bottom w:val="none" w:sz="0" w:space="0" w:color="auto"/>
        <w:right w:val="none" w:sz="0" w:space="0" w:color="auto"/>
      </w:divBdr>
    </w:div>
    <w:div w:id="2102333652">
      <w:bodyDiv w:val="1"/>
      <w:marLeft w:val="0"/>
      <w:marRight w:val="0"/>
      <w:marTop w:val="0"/>
      <w:marBottom w:val="0"/>
      <w:divBdr>
        <w:top w:val="none" w:sz="0" w:space="0" w:color="auto"/>
        <w:left w:val="none" w:sz="0" w:space="0" w:color="auto"/>
        <w:bottom w:val="none" w:sz="0" w:space="0" w:color="auto"/>
        <w:right w:val="none" w:sz="0" w:space="0" w:color="auto"/>
      </w:divBdr>
    </w:div>
    <w:div w:id="2102407338">
      <w:bodyDiv w:val="1"/>
      <w:marLeft w:val="0"/>
      <w:marRight w:val="0"/>
      <w:marTop w:val="0"/>
      <w:marBottom w:val="0"/>
      <w:divBdr>
        <w:top w:val="none" w:sz="0" w:space="0" w:color="auto"/>
        <w:left w:val="none" w:sz="0" w:space="0" w:color="auto"/>
        <w:bottom w:val="none" w:sz="0" w:space="0" w:color="auto"/>
        <w:right w:val="none" w:sz="0" w:space="0" w:color="auto"/>
      </w:divBdr>
    </w:div>
    <w:div w:id="2102947397">
      <w:bodyDiv w:val="1"/>
      <w:marLeft w:val="0"/>
      <w:marRight w:val="0"/>
      <w:marTop w:val="0"/>
      <w:marBottom w:val="0"/>
      <w:divBdr>
        <w:top w:val="none" w:sz="0" w:space="0" w:color="auto"/>
        <w:left w:val="none" w:sz="0" w:space="0" w:color="auto"/>
        <w:bottom w:val="none" w:sz="0" w:space="0" w:color="auto"/>
        <w:right w:val="none" w:sz="0" w:space="0" w:color="auto"/>
      </w:divBdr>
    </w:div>
    <w:div w:id="2103409991">
      <w:bodyDiv w:val="1"/>
      <w:marLeft w:val="0"/>
      <w:marRight w:val="0"/>
      <w:marTop w:val="0"/>
      <w:marBottom w:val="0"/>
      <w:divBdr>
        <w:top w:val="none" w:sz="0" w:space="0" w:color="auto"/>
        <w:left w:val="none" w:sz="0" w:space="0" w:color="auto"/>
        <w:bottom w:val="none" w:sz="0" w:space="0" w:color="auto"/>
        <w:right w:val="none" w:sz="0" w:space="0" w:color="auto"/>
      </w:divBdr>
    </w:div>
    <w:div w:id="2103522577">
      <w:bodyDiv w:val="1"/>
      <w:marLeft w:val="0"/>
      <w:marRight w:val="0"/>
      <w:marTop w:val="0"/>
      <w:marBottom w:val="0"/>
      <w:divBdr>
        <w:top w:val="none" w:sz="0" w:space="0" w:color="auto"/>
        <w:left w:val="none" w:sz="0" w:space="0" w:color="auto"/>
        <w:bottom w:val="none" w:sz="0" w:space="0" w:color="auto"/>
        <w:right w:val="none" w:sz="0" w:space="0" w:color="auto"/>
      </w:divBdr>
    </w:div>
    <w:div w:id="2103602365">
      <w:bodyDiv w:val="1"/>
      <w:marLeft w:val="0"/>
      <w:marRight w:val="0"/>
      <w:marTop w:val="0"/>
      <w:marBottom w:val="0"/>
      <w:divBdr>
        <w:top w:val="none" w:sz="0" w:space="0" w:color="auto"/>
        <w:left w:val="none" w:sz="0" w:space="0" w:color="auto"/>
        <w:bottom w:val="none" w:sz="0" w:space="0" w:color="auto"/>
        <w:right w:val="none" w:sz="0" w:space="0" w:color="auto"/>
      </w:divBdr>
    </w:div>
    <w:div w:id="2103605746">
      <w:bodyDiv w:val="1"/>
      <w:marLeft w:val="0"/>
      <w:marRight w:val="0"/>
      <w:marTop w:val="0"/>
      <w:marBottom w:val="0"/>
      <w:divBdr>
        <w:top w:val="none" w:sz="0" w:space="0" w:color="auto"/>
        <w:left w:val="none" w:sz="0" w:space="0" w:color="auto"/>
        <w:bottom w:val="none" w:sz="0" w:space="0" w:color="auto"/>
        <w:right w:val="none" w:sz="0" w:space="0" w:color="auto"/>
      </w:divBdr>
    </w:div>
    <w:div w:id="2104186072">
      <w:bodyDiv w:val="1"/>
      <w:marLeft w:val="0"/>
      <w:marRight w:val="0"/>
      <w:marTop w:val="0"/>
      <w:marBottom w:val="0"/>
      <w:divBdr>
        <w:top w:val="none" w:sz="0" w:space="0" w:color="auto"/>
        <w:left w:val="none" w:sz="0" w:space="0" w:color="auto"/>
        <w:bottom w:val="none" w:sz="0" w:space="0" w:color="auto"/>
        <w:right w:val="none" w:sz="0" w:space="0" w:color="auto"/>
      </w:divBdr>
    </w:div>
    <w:div w:id="2104301001">
      <w:bodyDiv w:val="1"/>
      <w:marLeft w:val="0"/>
      <w:marRight w:val="0"/>
      <w:marTop w:val="0"/>
      <w:marBottom w:val="0"/>
      <w:divBdr>
        <w:top w:val="none" w:sz="0" w:space="0" w:color="auto"/>
        <w:left w:val="none" w:sz="0" w:space="0" w:color="auto"/>
        <w:bottom w:val="none" w:sz="0" w:space="0" w:color="auto"/>
        <w:right w:val="none" w:sz="0" w:space="0" w:color="auto"/>
      </w:divBdr>
    </w:div>
    <w:div w:id="2104374909">
      <w:bodyDiv w:val="1"/>
      <w:marLeft w:val="0"/>
      <w:marRight w:val="0"/>
      <w:marTop w:val="0"/>
      <w:marBottom w:val="0"/>
      <w:divBdr>
        <w:top w:val="none" w:sz="0" w:space="0" w:color="auto"/>
        <w:left w:val="none" w:sz="0" w:space="0" w:color="auto"/>
        <w:bottom w:val="none" w:sz="0" w:space="0" w:color="auto"/>
        <w:right w:val="none" w:sz="0" w:space="0" w:color="auto"/>
      </w:divBdr>
    </w:div>
    <w:div w:id="2105222992">
      <w:bodyDiv w:val="1"/>
      <w:marLeft w:val="0"/>
      <w:marRight w:val="0"/>
      <w:marTop w:val="0"/>
      <w:marBottom w:val="0"/>
      <w:divBdr>
        <w:top w:val="none" w:sz="0" w:space="0" w:color="auto"/>
        <w:left w:val="none" w:sz="0" w:space="0" w:color="auto"/>
        <w:bottom w:val="none" w:sz="0" w:space="0" w:color="auto"/>
        <w:right w:val="none" w:sz="0" w:space="0" w:color="auto"/>
      </w:divBdr>
    </w:div>
    <w:div w:id="2105225856">
      <w:bodyDiv w:val="1"/>
      <w:marLeft w:val="0"/>
      <w:marRight w:val="0"/>
      <w:marTop w:val="0"/>
      <w:marBottom w:val="0"/>
      <w:divBdr>
        <w:top w:val="none" w:sz="0" w:space="0" w:color="auto"/>
        <w:left w:val="none" w:sz="0" w:space="0" w:color="auto"/>
        <w:bottom w:val="none" w:sz="0" w:space="0" w:color="auto"/>
        <w:right w:val="none" w:sz="0" w:space="0" w:color="auto"/>
      </w:divBdr>
    </w:div>
    <w:div w:id="2105298428">
      <w:bodyDiv w:val="1"/>
      <w:marLeft w:val="0"/>
      <w:marRight w:val="0"/>
      <w:marTop w:val="0"/>
      <w:marBottom w:val="0"/>
      <w:divBdr>
        <w:top w:val="none" w:sz="0" w:space="0" w:color="auto"/>
        <w:left w:val="none" w:sz="0" w:space="0" w:color="auto"/>
        <w:bottom w:val="none" w:sz="0" w:space="0" w:color="auto"/>
        <w:right w:val="none" w:sz="0" w:space="0" w:color="auto"/>
      </w:divBdr>
    </w:div>
    <w:div w:id="2105370737">
      <w:bodyDiv w:val="1"/>
      <w:marLeft w:val="0"/>
      <w:marRight w:val="0"/>
      <w:marTop w:val="0"/>
      <w:marBottom w:val="0"/>
      <w:divBdr>
        <w:top w:val="none" w:sz="0" w:space="0" w:color="auto"/>
        <w:left w:val="none" w:sz="0" w:space="0" w:color="auto"/>
        <w:bottom w:val="none" w:sz="0" w:space="0" w:color="auto"/>
        <w:right w:val="none" w:sz="0" w:space="0" w:color="auto"/>
      </w:divBdr>
    </w:div>
    <w:div w:id="2105412659">
      <w:bodyDiv w:val="1"/>
      <w:marLeft w:val="0"/>
      <w:marRight w:val="0"/>
      <w:marTop w:val="0"/>
      <w:marBottom w:val="0"/>
      <w:divBdr>
        <w:top w:val="none" w:sz="0" w:space="0" w:color="auto"/>
        <w:left w:val="none" w:sz="0" w:space="0" w:color="auto"/>
        <w:bottom w:val="none" w:sz="0" w:space="0" w:color="auto"/>
        <w:right w:val="none" w:sz="0" w:space="0" w:color="auto"/>
      </w:divBdr>
    </w:div>
    <w:div w:id="2105612281">
      <w:bodyDiv w:val="1"/>
      <w:marLeft w:val="0"/>
      <w:marRight w:val="0"/>
      <w:marTop w:val="0"/>
      <w:marBottom w:val="0"/>
      <w:divBdr>
        <w:top w:val="none" w:sz="0" w:space="0" w:color="auto"/>
        <w:left w:val="none" w:sz="0" w:space="0" w:color="auto"/>
        <w:bottom w:val="none" w:sz="0" w:space="0" w:color="auto"/>
        <w:right w:val="none" w:sz="0" w:space="0" w:color="auto"/>
      </w:divBdr>
    </w:div>
    <w:div w:id="2105683873">
      <w:bodyDiv w:val="1"/>
      <w:marLeft w:val="0"/>
      <w:marRight w:val="0"/>
      <w:marTop w:val="0"/>
      <w:marBottom w:val="0"/>
      <w:divBdr>
        <w:top w:val="none" w:sz="0" w:space="0" w:color="auto"/>
        <w:left w:val="none" w:sz="0" w:space="0" w:color="auto"/>
        <w:bottom w:val="none" w:sz="0" w:space="0" w:color="auto"/>
        <w:right w:val="none" w:sz="0" w:space="0" w:color="auto"/>
      </w:divBdr>
    </w:div>
    <w:div w:id="2105877027">
      <w:bodyDiv w:val="1"/>
      <w:marLeft w:val="0"/>
      <w:marRight w:val="0"/>
      <w:marTop w:val="0"/>
      <w:marBottom w:val="0"/>
      <w:divBdr>
        <w:top w:val="none" w:sz="0" w:space="0" w:color="auto"/>
        <w:left w:val="none" w:sz="0" w:space="0" w:color="auto"/>
        <w:bottom w:val="none" w:sz="0" w:space="0" w:color="auto"/>
        <w:right w:val="none" w:sz="0" w:space="0" w:color="auto"/>
      </w:divBdr>
    </w:div>
    <w:div w:id="2105878886">
      <w:bodyDiv w:val="1"/>
      <w:marLeft w:val="0"/>
      <w:marRight w:val="0"/>
      <w:marTop w:val="0"/>
      <w:marBottom w:val="0"/>
      <w:divBdr>
        <w:top w:val="none" w:sz="0" w:space="0" w:color="auto"/>
        <w:left w:val="none" w:sz="0" w:space="0" w:color="auto"/>
        <w:bottom w:val="none" w:sz="0" w:space="0" w:color="auto"/>
        <w:right w:val="none" w:sz="0" w:space="0" w:color="auto"/>
      </w:divBdr>
    </w:div>
    <w:div w:id="2106000551">
      <w:bodyDiv w:val="1"/>
      <w:marLeft w:val="0"/>
      <w:marRight w:val="0"/>
      <w:marTop w:val="0"/>
      <w:marBottom w:val="0"/>
      <w:divBdr>
        <w:top w:val="none" w:sz="0" w:space="0" w:color="auto"/>
        <w:left w:val="none" w:sz="0" w:space="0" w:color="auto"/>
        <w:bottom w:val="none" w:sz="0" w:space="0" w:color="auto"/>
        <w:right w:val="none" w:sz="0" w:space="0" w:color="auto"/>
      </w:divBdr>
    </w:div>
    <w:div w:id="2106680959">
      <w:bodyDiv w:val="1"/>
      <w:marLeft w:val="0"/>
      <w:marRight w:val="0"/>
      <w:marTop w:val="0"/>
      <w:marBottom w:val="0"/>
      <w:divBdr>
        <w:top w:val="none" w:sz="0" w:space="0" w:color="auto"/>
        <w:left w:val="none" w:sz="0" w:space="0" w:color="auto"/>
        <w:bottom w:val="none" w:sz="0" w:space="0" w:color="auto"/>
        <w:right w:val="none" w:sz="0" w:space="0" w:color="auto"/>
      </w:divBdr>
    </w:div>
    <w:div w:id="2106727326">
      <w:bodyDiv w:val="1"/>
      <w:marLeft w:val="0"/>
      <w:marRight w:val="0"/>
      <w:marTop w:val="0"/>
      <w:marBottom w:val="0"/>
      <w:divBdr>
        <w:top w:val="none" w:sz="0" w:space="0" w:color="auto"/>
        <w:left w:val="none" w:sz="0" w:space="0" w:color="auto"/>
        <w:bottom w:val="none" w:sz="0" w:space="0" w:color="auto"/>
        <w:right w:val="none" w:sz="0" w:space="0" w:color="auto"/>
      </w:divBdr>
    </w:div>
    <w:div w:id="2106805314">
      <w:bodyDiv w:val="1"/>
      <w:marLeft w:val="0"/>
      <w:marRight w:val="0"/>
      <w:marTop w:val="0"/>
      <w:marBottom w:val="0"/>
      <w:divBdr>
        <w:top w:val="none" w:sz="0" w:space="0" w:color="auto"/>
        <w:left w:val="none" w:sz="0" w:space="0" w:color="auto"/>
        <w:bottom w:val="none" w:sz="0" w:space="0" w:color="auto"/>
        <w:right w:val="none" w:sz="0" w:space="0" w:color="auto"/>
      </w:divBdr>
    </w:div>
    <w:div w:id="2106917775">
      <w:bodyDiv w:val="1"/>
      <w:marLeft w:val="0"/>
      <w:marRight w:val="0"/>
      <w:marTop w:val="0"/>
      <w:marBottom w:val="0"/>
      <w:divBdr>
        <w:top w:val="none" w:sz="0" w:space="0" w:color="auto"/>
        <w:left w:val="none" w:sz="0" w:space="0" w:color="auto"/>
        <w:bottom w:val="none" w:sz="0" w:space="0" w:color="auto"/>
        <w:right w:val="none" w:sz="0" w:space="0" w:color="auto"/>
      </w:divBdr>
    </w:div>
    <w:div w:id="2107655465">
      <w:bodyDiv w:val="1"/>
      <w:marLeft w:val="0"/>
      <w:marRight w:val="0"/>
      <w:marTop w:val="0"/>
      <w:marBottom w:val="0"/>
      <w:divBdr>
        <w:top w:val="none" w:sz="0" w:space="0" w:color="auto"/>
        <w:left w:val="none" w:sz="0" w:space="0" w:color="auto"/>
        <w:bottom w:val="none" w:sz="0" w:space="0" w:color="auto"/>
        <w:right w:val="none" w:sz="0" w:space="0" w:color="auto"/>
      </w:divBdr>
    </w:div>
    <w:div w:id="2108505007">
      <w:bodyDiv w:val="1"/>
      <w:marLeft w:val="0"/>
      <w:marRight w:val="0"/>
      <w:marTop w:val="0"/>
      <w:marBottom w:val="0"/>
      <w:divBdr>
        <w:top w:val="none" w:sz="0" w:space="0" w:color="auto"/>
        <w:left w:val="none" w:sz="0" w:space="0" w:color="auto"/>
        <w:bottom w:val="none" w:sz="0" w:space="0" w:color="auto"/>
        <w:right w:val="none" w:sz="0" w:space="0" w:color="auto"/>
      </w:divBdr>
    </w:div>
    <w:div w:id="2109035229">
      <w:bodyDiv w:val="1"/>
      <w:marLeft w:val="0"/>
      <w:marRight w:val="0"/>
      <w:marTop w:val="0"/>
      <w:marBottom w:val="0"/>
      <w:divBdr>
        <w:top w:val="none" w:sz="0" w:space="0" w:color="auto"/>
        <w:left w:val="none" w:sz="0" w:space="0" w:color="auto"/>
        <w:bottom w:val="none" w:sz="0" w:space="0" w:color="auto"/>
        <w:right w:val="none" w:sz="0" w:space="0" w:color="auto"/>
      </w:divBdr>
    </w:div>
    <w:div w:id="2109425665">
      <w:bodyDiv w:val="1"/>
      <w:marLeft w:val="0"/>
      <w:marRight w:val="0"/>
      <w:marTop w:val="0"/>
      <w:marBottom w:val="0"/>
      <w:divBdr>
        <w:top w:val="none" w:sz="0" w:space="0" w:color="auto"/>
        <w:left w:val="none" w:sz="0" w:space="0" w:color="auto"/>
        <w:bottom w:val="none" w:sz="0" w:space="0" w:color="auto"/>
        <w:right w:val="none" w:sz="0" w:space="0" w:color="auto"/>
      </w:divBdr>
    </w:div>
    <w:div w:id="2109811107">
      <w:bodyDiv w:val="1"/>
      <w:marLeft w:val="0"/>
      <w:marRight w:val="0"/>
      <w:marTop w:val="0"/>
      <w:marBottom w:val="0"/>
      <w:divBdr>
        <w:top w:val="none" w:sz="0" w:space="0" w:color="auto"/>
        <w:left w:val="none" w:sz="0" w:space="0" w:color="auto"/>
        <w:bottom w:val="none" w:sz="0" w:space="0" w:color="auto"/>
        <w:right w:val="none" w:sz="0" w:space="0" w:color="auto"/>
      </w:divBdr>
    </w:div>
    <w:div w:id="2109957832">
      <w:bodyDiv w:val="1"/>
      <w:marLeft w:val="0"/>
      <w:marRight w:val="0"/>
      <w:marTop w:val="0"/>
      <w:marBottom w:val="0"/>
      <w:divBdr>
        <w:top w:val="none" w:sz="0" w:space="0" w:color="auto"/>
        <w:left w:val="none" w:sz="0" w:space="0" w:color="auto"/>
        <w:bottom w:val="none" w:sz="0" w:space="0" w:color="auto"/>
        <w:right w:val="none" w:sz="0" w:space="0" w:color="auto"/>
      </w:divBdr>
    </w:div>
    <w:div w:id="2110005980">
      <w:bodyDiv w:val="1"/>
      <w:marLeft w:val="0"/>
      <w:marRight w:val="0"/>
      <w:marTop w:val="0"/>
      <w:marBottom w:val="0"/>
      <w:divBdr>
        <w:top w:val="none" w:sz="0" w:space="0" w:color="auto"/>
        <w:left w:val="none" w:sz="0" w:space="0" w:color="auto"/>
        <w:bottom w:val="none" w:sz="0" w:space="0" w:color="auto"/>
        <w:right w:val="none" w:sz="0" w:space="0" w:color="auto"/>
      </w:divBdr>
    </w:div>
    <w:div w:id="2110078852">
      <w:bodyDiv w:val="1"/>
      <w:marLeft w:val="0"/>
      <w:marRight w:val="0"/>
      <w:marTop w:val="0"/>
      <w:marBottom w:val="0"/>
      <w:divBdr>
        <w:top w:val="none" w:sz="0" w:space="0" w:color="auto"/>
        <w:left w:val="none" w:sz="0" w:space="0" w:color="auto"/>
        <w:bottom w:val="none" w:sz="0" w:space="0" w:color="auto"/>
        <w:right w:val="none" w:sz="0" w:space="0" w:color="auto"/>
      </w:divBdr>
    </w:div>
    <w:div w:id="2110268514">
      <w:bodyDiv w:val="1"/>
      <w:marLeft w:val="0"/>
      <w:marRight w:val="0"/>
      <w:marTop w:val="0"/>
      <w:marBottom w:val="0"/>
      <w:divBdr>
        <w:top w:val="none" w:sz="0" w:space="0" w:color="auto"/>
        <w:left w:val="none" w:sz="0" w:space="0" w:color="auto"/>
        <w:bottom w:val="none" w:sz="0" w:space="0" w:color="auto"/>
        <w:right w:val="none" w:sz="0" w:space="0" w:color="auto"/>
      </w:divBdr>
    </w:div>
    <w:div w:id="2110463043">
      <w:bodyDiv w:val="1"/>
      <w:marLeft w:val="0"/>
      <w:marRight w:val="0"/>
      <w:marTop w:val="0"/>
      <w:marBottom w:val="0"/>
      <w:divBdr>
        <w:top w:val="none" w:sz="0" w:space="0" w:color="auto"/>
        <w:left w:val="none" w:sz="0" w:space="0" w:color="auto"/>
        <w:bottom w:val="none" w:sz="0" w:space="0" w:color="auto"/>
        <w:right w:val="none" w:sz="0" w:space="0" w:color="auto"/>
      </w:divBdr>
    </w:div>
    <w:div w:id="2110932509">
      <w:bodyDiv w:val="1"/>
      <w:marLeft w:val="0"/>
      <w:marRight w:val="0"/>
      <w:marTop w:val="0"/>
      <w:marBottom w:val="0"/>
      <w:divBdr>
        <w:top w:val="none" w:sz="0" w:space="0" w:color="auto"/>
        <w:left w:val="none" w:sz="0" w:space="0" w:color="auto"/>
        <w:bottom w:val="none" w:sz="0" w:space="0" w:color="auto"/>
        <w:right w:val="none" w:sz="0" w:space="0" w:color="auto"/>
      </w:divBdr>
    </w:div>
    <w:div w:id="2111126188">
      <w:bodyDiv w:val="1"/>
      <w:marLeft w:val="0"/>
      <w:marRight w:val="0"/>
      <w:marTop w:val="0"/>
      <w:marBottom w:val="0"/>
      <w:divBdr>
        <w:top w:val="none" w:sz="0" w:space="0" w:color="auto"/>
        <w:left w:val="none" w:sz="0" w:space="0" w:color="auto"/>
        <w:bottom w:val="none" w:sz="0" w:space="0" w:color="auto"/>
        <w:right w:val="none" w:sz="0" w:space="0" w:color="auto"/>
      </w:divBdr>
    </w:div>
    <w:div w:id="2111462868">
      <w:bodyDiv w:val="1"/>
      <w:marLeft w:val="0"/>
      <w:marRight w:val="0"/>
      <w:marTop w:val="0"/>
      <w:marBottom w:val="0"/>
      <w:divBdr>
        <w:top w:val="none" w:sz="0" w:space="0" w:color="auto"/>
        <w:left w:val="none" w:sz="0" w:space="0" w:color="auto"/>
        <w:bottom w:val="none" w:sz="0" w:space="0" w:color="auto"/>
        <w:right w:val="none" w:sz="0" w:space="0" w:color="auto"/>
      </w:divBdr>
    </w:div>
    <w:div w:id="2111580949">
      <w:bodyDiv w:val="1"/>
      <w:marLeft w:val="0"/>
      <w:marRight w:val="0"/>
      <w:marTop w:val="0"/>
      <w:marBottom w:val="0"/>
      <w:divBdr>
        <w:top w:val="none" w:sz="0" w:space="0" w:color="auto"/>
        <w:left w:val="none" w:sz="0" w:space="0" w:color="auto"/>
        <w:bottom w:val="none" w:sz="0" w:space="0" w:color="auto"/>
        <w:right w:val="none" w:sz="0" w:space="0" w:color="auto"/>
      </w:divBdr>
    </w:div>
    <w:div w:id="2111663319">
      <w:bodyDiv w:val="1"/>
      <w:marLeft w:val="0"/>
      <w:marRight w:val="0"/>
      <w:marTop w:val="0"/>
      <w:marBottom w:val="0"/>
      <w:divBdr>
        <w:top w:val="none" w:sz="0" w:space="0" w:color="auto"/>
        <w:left w:val="none" w:sz="0" w:space="0" w:color="auto"/>
        <w:bottom w:val="none" w:sz="0" w:space="0" w:color="auto"/>
        <w:right w:val="none" w:sz="0" w:space="0" w:color="auto"/>
      </w:divBdr>
    </w:div>
    <w:div w:id="2111702015">
      <w:bodyDiv w:val="1"/>
      <w:marLeft w:val="0"/>
      <w:marRight w:val="0"/>
      <w:marTop w:val="0"/>
      <w:marBottom w:val="0"/>
      <w:divBdr>
        <w:top w:val="none" w:sz="0" w:space="0" w:color="auto"/>
        <w:left w:val="none" w:sz="0" w:space="0" w:color="auto"/>
        <w:bottom w:val="none" w:sz="0" w:space="0" w:color="auto"/>
        <w:right w:val="none" w:sz="0" w:space="0" w:color="auto"/>
      </w:divBdr>
    </w:div>
    <w:div w:id="2111773437">
      <w:bodyDiv w:val="1"/>
      <w:marLeft w:val="0"/>
      <w:marRight w:val="0"/>
      <w:marTop w:val="0"/>
      <w:marBottom w:val="0"/>
      <w:divBdr>
        <w:top w:val="none" w:sz="0" w:space="0" w:color="auto"/>
        <w:left w:val="none" w:sz="0" w:space="0" w:color="auto"/>
        <w:bottom w:val="none" w:sz="0" w:space="0" w:color="auto"/>
        <w:right w:val="none" w:sz="0" w:space="0" w:color="auto"/>
      </w:divBdr>
    </w:div>
    <w:div w:id="2112045228">
      <w:bodyDiv w:val="1"/>
      <w:marLeft w:val="0"/>
      <w:marRight w:val="0"/>
      <w:marTop w:val="0"/>
      <w:marBottom w:val="0"/>
      <w:divBdr>
        <w:top w:val="none" w:sz="0" w:space="0" w:color="auto"/>
        <w:left w:val="none" w:sz="0" w:space="0" w:color="auto"/>
        <w:bottom w:val="none" w:sz="0" w:space="0" w:color="auto"/>
        <w:right w:val="none" w:sz="0" w:space="0" w:color="auto"/>
      </w:divBdr>
    </w:div>
    <w:div w:id="2112309512">
      <w:bodyDiv w:val="1"/>
      <w:marLeft w:val="0"/>
      <w:marRight w:val="0"/>
      <w:marTop w:val="0"/>
      <w:marBottom w:val="0"/>
      <w:divBdr>
        <w:top w:val="none" w:sz="0" w:space="0" w:color="auto"/>
        <w:left w:val="none" w:sz="0" w:space="0" w:color="auto"/>
        <w:bottom w:val="none" w:sz="0" w:space="0" w:color="auto"/>
        <w:right w:val="none" w:sz="0" w:space="0" w:color="auto"/>
      </w:divBdr>
      <w:divsChild>
        <w:div w:id="749430716">
          <w:marLeft w:val="0"/>
          <w:marRight w:val="0"/>
          <w:marTop w:val="0"/>
          <w:marBottom w:val="0"/>
          <w:divBdr>
            <w:top w:val="none" w:sz="0" w:space="0" w:color="auto"/>
            <w:left w:val="none" w:sz="0" w:space="0" w:color="auto"/>
            <w:bottom w:val="none" w:sz="0" w:space="0" w:color="auto"/>
            <w:right w:val="none" w:sz="0" w:space="0" w:color="auto"/>
          </w:divBdr>
          <w:divsChild>
            <w:div w:id="1151559508">
              <w:marLeft w:val="-75"/>
              <w:marRight w:val="0"/>
              <w:marTop w:val="30"/>
              <w:marBottom w:val="30"/>
              <w:divBdr>
                <w:top w:val="none" w:sz="0" w:space="0" w:color="auto"/>
                <w:left w:val="none" w:sz="0" w:space="0" w:color="auto"/>
                <w:bottom w:val="none" w:sz="0" w:space="0" w:color="auto"/>
                <w:right w:val="none" w:sz="0" w:space="0" w:color="auto"/>
              </w:divBdr>
              <w:divsChild>
                <w:div w:id="18972201">
                  <w:marLeft w:val="0"/>
                  <w:marRight w:val="0"/>
                  <w:marTop w:val="0"/>
                  <w:marBottom w:val="0"/>
                  <w:divBdr>
                    <w:top w:val="none" w:sz="0" w:space="0" w:color="auto"/>
                    <w:left w:val="none" w:sz="0" w:space="0" w:color="auto"/>
                    <w:bottom w:val="none" w:sz="0" w:space="0" w:color="auto"/>
                    <w:right w:val="none" w:sz="0" w:space="0" w:color="auto"/>
                  </w:divBdr>
                  <w:divsChild>
                    <w:div w:id="1370640533">
                      <w:marLeft w:val="0"/>
                      <w:marRight w:val="0"/>
                      <w:marTop w:val="0"/>
                      <w:marBottom w:val="0"/>
                      <w:divBdr>
                        <w:top w:val="none" w:sz="0" w:space="0" w:color="auto"/>
                        <w:left w:val="none" w:sz="0" w:space="0" w:color="auto"/>
                        <w:bottom w:val="none" w:sz="0" w:space="0" w:color="auto"/>
                        <w:right w:val="none" w:sz="0" w:space="0" w:color="auto"/>
                      </w:divBdr>
                    </w:div>
                  </w:divsChild>
                </w:div>
                <w:div w:id="56637480">
                  <w:marLeft w:val="0"/>
                  <w:marRight w:val="0"/>
                  <w:marTop w:val="0"/>
                  <w:marBottom w:val="0"/>
                  <w:divBdr>
                    <w:top w:val="none" w:sz="0" w:space="0" w:color="auto"/>
                    <w:left w:val="none" w:sz="0" w:space="0" w:color="auto"/>
                    <w:bottom w:val="none" w:sz="0" w:space="0" w:color="auto"/>
                    <w:right w:val="none" w:sz="0" w:space="0" w:color="auto"/>
                  </w:divBdr>
                  <w:divsChild>
                    <w:div w:id="1518352832">
                      <w:marLeft w:val="0"/>
                      <w:marRight w:val="0"/>
                      <w:marTop w:val="0"/>
                      <w:marBottom w:val="0"/>
                      <w:divBdr>
                        <w:top w:val="none" w:sz="0" w:space="0" w:color="auto"/>
                        <w:left w:val="none" w:sz="0" w:space="0" w:color="auto"/>
                        <w:bottom w:val="none" w:sz="0" w:space="0" w:color="auto"/>
                        <w:right w:val="none" w:sz="0" w:space="0" w:color="auto"/>
                      </w:divBdr>
                    </w:div>
                  </w:divsChild>
                </w:div>
                <w:div w:id="73668280">
                  <w:marLeft w:val="0"/>
                  <w:marRight w:val="0"/>
                  <w:marTop w:val="0"/>
                  <w:marBottom w:val="0"/>
                  <w:divBdr>
                    <w:top w:val="none" w:sz="0" w:space="0" w:color="auto"/>
                    <w:left w:val="none" w:sz="0" w:space="0" w:color="auto"/>
                    <w:bottom w:val="none" w:sz="0" w:space="0" w:color="auto"/>
                    <w:right w:val="none" w:sz="0" w:space="0" w:color="auto"/>
                  </w:divBdr>
                  <w:divsChild>
                    <w:div w:id="736980836">
                      <w:marLeft w:val="0"/>
                      <w:marRight w:val="0"/>
                      <w:marTop w:val="0"/>
                      <w:marBottom w:val="0"/>
                      <w:divBdr>
                        <w:top w:val="none" w:sz="0" w:space="0" w:color="auto"/>
                        <w:left w:val="none" w:sz="0" w:space="0" w:color="auto"/>
                        <w:bottom w:val="none" w:sz="0" w:space="0" w:color="auto"/>
                        <w:right w:val="none" w:sz="0" w:space="0" w:color="auto"/>
                      </w:divBdr>
                    </w:div>
                  </w:divsChild>
                </w:div>
                <w:div w:id="105737930">
                  <w:marLeft w:val="0"/>
                  <w:marRight w:val="0"/>
                  <w:marTop w:val="0"/>
                  <w:marBottom w:val="0"/>
                  <w:divBdr>
                    <w:top w:val="none" w:sz="0" w:space="0" w:color="auto"/>
                    <w:left w:val="none" w:sz="0" w:space="0" w:color="auto"/>
                    <w:bottom w:val="none" w:sz="0" w:space="0" w:color="auto"/>
                    <w:right w:val="none" w:sz="0" w:space="0" w:color="auto"/>
                  </w:divBdr>
                  <w:divsChild>
                    <w:div w:id="85999654">
                      <w:marLeft w:val="0"/>
                      <w:marRight w:val="0"/>
                      <w:marTop w:val="0"/>
                      <w:marBottom w:val="0"/>
                      <w:divBdr>
                        <w:top w:val="none" w:sz="0" w:space="0" w:color="auto"/>
                        <w:left w:val="none" w:sz="0" w:space="0" w:color="auto"/>
                        <w:bottom w:val="none" w:sz="0" w:space="0" w:color="auto"/>
                        <w:right w:val="none" w:sz="0" w:space="0" w:color="auto"/>
                      </w:divBdr>
                    </w:div>
                  </w:divsChild>
                </w:div>
                <w:div w:id="140344813">
                  <w:marLeft w:val="0"/>
                  <w:marRight w:val="0"/>
                  <w:marTop w:val="0"/>
                  <w:marBottom w:val="0"/>
                  <w:divBdr>
                    <w:top w:val="none" w:sz="0" w:space="0" w:color="auto"/>
                    <w:left w:val="none" w:sz="0" w:space="0" w:color="auto"/>
                    <w:bottom w:val="none" w:sz="0" w:space="0" w:color="auto"/>
                    <w:right w:val="none" w:sz="0" w:space="0" w:color="auto"/>
                  </w:divBdr>
                  <w:divsChild>
                    <w:div w:id="268780996">
                      <w:marLeft w:val="0"/>
                      <w:marRight w:val="0"/>
                      <w:marTop w:val="0"/>
                      <w:marBottom w:val="0"/>
                      <w:divBdr>
                        <w:top w:val="none" w:sz="0" w:space="0" w:color="auto"/>
                        <w:left w:val="none" w:sz="0" w:space="0" w:color="auto"/>
                        <w:bottom w:val="none" w:sz="0" w:space="0" w:color="auto"/>
                        <w:right w:val="none" w:sz="0" w:space="0" w:color="auto"/>
                      </w:divBdr>
                    </w:div>
                  </w:divsChild>
                </w:div>
                <w:div w:id="162280152">
                  <w:marLeft w:val="0"/>
                  <w:marRight w:val="0"/>
                  <w:marTop w:val="0"/>
                  <w:marBottom w:val="0"/>
                  <w:divBdr>
                    <w:top w:val="none" w:sz="0" w:space="0" w:color="auto"/>
                    <w:left w:val="none" w:sz="0" w:space="0" w:color="auto"/>
                    <w:bottom w:val="none" w:sz="0" w:space="0" w:color="auto"/>
                    <w:right w:val="none" w:sz="0" w:space="0" w:color="auto"/>
                  </w:divBdr>
                  <w:divsChild>
                    <w:div w:id="1875537417">
                      <w:marLeft w:val="0"/>
                      <w:marRight w:val="0"/>
                      <w:marTop w:val="0"/>
                      <w:marBottom w:val="0"/>
                      <w:divBdr>
                        <w:top w:val="none" w:sz="0" w:space="0" w:color="auto"/>
                        <w:left w:val="none" w:sz="0" w:space="0" w:color="auto"/>
                        <w:bottom w:val="none" w:sz="0" w:space="0" w:color="auto"/>
                        <w:right w:val="none" w:sz="0" w:space="0" w:color="auto"/>
                      </w:divBdr>
                    </w:div>
                  </w:divsChild>
                </w:div>
                <w:div w:id="164246265">
                  <w:marLeft w:val="0"/>
                  <w:marRight w:val="0"/>
                  <w:marTop w:val="0"/>
                  <w:marBottom w:val="0"/>
                  <w:divBdr>
                    <w:top w:val="none" w:sz="0" w:space="0" w:color="auto"/>
                    <w:left w:val="none" w:sz="0" w:space="0" w:color="auto"/>
                    <w:bottom w:val="none" w:sz="0" w:space="0" w:color="auto"/>
                    <w:right w:val="none" w:sz="0" w:space="0" w:color="auto"/>
                  </w:divBdr>
                  <w:divsChild>
                    <w:div w:id="291862560">
                      <w:marLeft w:val="0"/>
                      <w:marRight w:val="0"/>
                      <w:marTop w:val="0"/>
                      <w:marBottom w:val="0"/>
                      <w:divBdr>
                        <w:top w:val="none" w:sz="0" w:space="0" w:color="auto"/>
                        <w:left w:val="none" w:sz="0" w:space="0" w:color="auto"/>
                        <w:bottom w:val="none" w:sz="0" w:space="0" w:color="auto"/>
                        <w:right w:val="none" w:sz="0" w:space="0" w:color="auto"/>
                      </w:divBdr>
                    </w:div>
                  </w:divsChild>
                </w:div>
                <w:div w:id="174729751">
                  <w:marLeft w:val="0"/>
                  <w:marRight w:val="0"/>
                  <w:marTop w:val="0"/>
                  <w:marBottom w:val="0"/>
                  <w:divBdr>
                    <w:top w:val="none" w:sz="0" w:space="0" w:color="auto"/>
                    <w:left w:val="none" w:sz="0" w:space="0" w:color="auto"/>
                    <w:bottom w:val="none" w:sz="0" w:space="0" w:color="auto"/>
                    <w:right w:val="none" w:sz="0" w:space="0" w:color="auto"/>
                  </w:divBdr>
                  <w:divsChild>
                    <w:div w:id="868183545">
                      <w:marLeft w:val="0"/>
                      <w:marRight w:val="0"/>
                      <w:marTop w:val="0"/>
                      <w:marBottom w:val="0"/>
                      <w:divBdr>
                        <w:top w:val="none" w:sz="0" w:space="0" w:color="auto"/>
                        <w:left w:val="none" w:sz="0" w:space="0" w:color="auto"/>
                        <w:bottom w:val="none" w:sz="0" w:space="0" w:color="auto"/>
                        <w:right w:val="none" w:sz="0" w:space="0" w:color="auto"/>
                      </w:divBdr>
                    </w:div>
                  </w:divsChild>
                </w:div>
                <w:div w:id="185800900">
                  <w:marLeft w:val="0"/>
                  <w:marRight w:val="0"/>
                  <w:marTop w:val="0"/>
                  <w:marBottom w:val="0"/>
                  <w:divBdr>
                    <w:top w:val="none" w:sz="0" w:space="0" w:color="auto"/>
                    <w:left w:val="none" w:sz="0" w:space="0" w:color="auto"/>
                    <w:bottom w:val="none" w:sz="0" w:space="0" w:color="auto"/>
                    <w:right w:val="none" w:sz="0" w:space="0" w:color="auto"/>
                  </w:divBdr>
                  <w:divsChild>
                    <w:div w:id="1049571108">
                      <w:marLeft w:val="0"/>
                      <w:marRight w:val="0"/>
                      <w:marTop w:val="0"/>
                      <w:marBottom w:val="0"/>
                      <w:divBdr>
                        <w:top w:val="none" w:sz="0" w:space="0" w:color="auto"/>
                        <w:left w:val="none" w:sz="0" w:space="0" w:color="auto"/>
                        <w:bottom w:val="none" w:sz="0" w:space="0" w:color="auto"/>
                        <w:right w:val="none" w:sz="0" w:space="0" w:color="auto"/>
                      </w:divBdr>
                    </w:div>
                  </w:divsChild>
                </w:div>
                <w:div w:id="194389346">
                  <w:marLeft w:val="0"/>
                  <w:marRight w:val="0"/>
                  <w:marTop w:val="0"/>
                  <w:marBottom w:val="0"/>
                  <w:divBdr>
                    <w:top w:val="none" w:sz="0" w:space="0" w:color="auto"/>
                    <w:left w:val="none" w:sz="0" w:space="0" w:color="auto"/>
                    <w:bottom w:val="none" w:sz="0" w:space="0" w:color="auto"/>
                    <w:right w:val="none" w:sz="0" w:space="0" w:color="auto"/>
                  </w:divBdr>
                  <w:divsChild>
                    <w:div w:id="705984537">
                      <w:marLeft w:val="0"/>
                      <w:marRight w:val="0"/>
                      <w:marTop w:val="0"/>
                      <w:marBottom w:val="0"/>
                      <w:divBdr>
                        <w:top w:val="none" w:sz="0" w:space="0" w:color="auto"/>
                        <w:left w:val="none" w:sz="0" w:space="0" w:color="auto"/>
                        <w:bottom w:val="none" w:sz="0" w:space="0" w:color="auto"/>
                        <w:right w:val="none" w:sz="0" w:space="0" w:color="auto"/>
                      </w:divBdr>
                    </w:div>
                  </w:divsChild>
                </w:div>
                <w:div w:id="219445924">
                  <w:marLeft w:val="0"/>
                  <w:marRight w:val="0"/>
                  <w:marTop w:val="0"/>
                  <w:marBottom w:val="0"/>
                  <w:divBdr>
                    <w:top w:val="none" w:sz="0" w:space="0" w:color="auto"/>
                    <w:left w:val="none" w:sz="0" w:space="0" w:color="auto"/>
                    <w:bottom w:val="none" w:sz="0" w:space="0" w:color="auto"/>
                    <w:right w:val="none" w:sz="0" w:space="0" w:color="auto"/>
                  </w:divBdr>
                  <w:divsChild>
                    <w:div w:id="1694921349">
                      <w:marLeft w:val="0"/>
                      <w:marRight w:val="0"/>
                      <w:marTop w:val="0"/>
                      <w:marBottom w:val="0"/>
                      <w:divBdr>
                        <w:top w:val="none" w:sz="0" w:space="0" w:color="auto"/>
                        <w:left w:val="none" w:sz="0" w:space="0" w:color="auto"/>
                        <w:bottom w:val="none" w:sz="0" w:space="0" w:color="auto"/>
                        <w:right w:val="none" w:sz="0" w:space="0" w:color="auto"/>
                      </w:divBdr>
                    </w:div>
                  </w:divsChild>
                </w:div>
                <w:div w:id="239143175">
                  <w:marLeft w:val="0"/>
                  <w:marRight w:val="0"/>
                  <w:marTop w:val="0"/>
                  <w:marBottom w:val="0"/>
                  <w:divBdr>
                    <w:top w:val="none" w:sz="0" w:space="0" w:color="auto"/>
                    <w:left w:val="none" w:sz="0" w:space="0" w:color="auto"/>
                    <w:bottom w:val="none" w:sz="0" w:space="0" w:color="auto"/>
                    <w:right w:val="none" w:sz="0" w:space="0" w:color="auto"/>
                  </w:divBdr>
                  <w:divsChild>
                    <w:div w:id="399989503">
                      <w:marLeft w:val="0"/>
                      <w:marRight w:val="0"/>
                      <w:marTop w:val="0"/>
                      <w:marBottom w:val="0"/>
                      <w:divBdr>
                        <w:top w:val="none" w:sz="0" w:space="0" w:color="auto"/>
                        <w:left w:val="none" w:sz="0" w:space="0" w:color="auto"/>
                        <w:bottom w:val="none" w:sz="0" w:space="0" w:color="auto"/>
                        <w:right w:val="none" w:sz="0" w:space="0" w:color="auto"/>
                      </w:divBdr>
                    </w:div>
                  </w:divsChild>
                </w:div>
                <w:div w:id="269550497">
                  <w:marLeft w:val="0"/>
                  <w:marRight w:val="0"/>
                  <w:marTop w:val="0"/>
                  <w:marBottom w:val="0"/>
                  <w:divBdr>
                    <w:top w:val="none" w:sz="0" w:space="0" w:color="auto"/>
                    <w:left w:val="none" w:sz="0" w:space="0" w:color="auto"/>
                    <w:bottom w:val="none" w:sz="0" w:space="0" w:color="auto"/>
                    <w:right w:val="none" w:sz="0" w:space="0" w:color="auto"/>
                  </w:divBdr>
                  <w:divsChild>
                    <w:div w:id="1835218781">
                      <w:marLeft w:val="0"/>
                      <w:marRight w:val="0"/>
                      <w:marTop w:val="0"/>
                      <w:marBottom w:val="0"/>
                      <w:divBdr>
                        <w:top w:val="none" w:sz="0" w:space="0" w:color="auto"/>
                        <w:left w:val="none" w:sz="0" w:space="0" w:color="auto"/>
                        <w:bottom w:val="none" w:sz="0" w:space="0" w:color="auto"/>
                        <w:right w:val="none" w:sz="0" w:space="0" w:color="auto"/>
                      </w:divBdr>
                    </w:div>
                  </w:divsChild>
                </w:div>
                <w:div w:id="280262092">
                  <w:marLeft w:val="0"/>
                  <w:marRight w:val="0"/>
                  <w:marTop w:val="0"/>
                  <w:marBottom w:val="0"/>
                  <w:divBdr>
                    <w:top w:val="none" w:sz="0" w:space="0" w:color="auto"/>
                    <w:left w:val="none" w:sz="0" w:space="0" w:color="auto"/>
                    <w:bottom w:val="none" w:sz="0" w:space="0" w:color="auto"/>
                    <w:right w:val="none" w:sz="0" w:space="0" w:color="auto"/>
                  </w:divBdr>
                  <w:divsChild>
                    <w:div w:id="295066497">
                      <w:marLeft w:val="0"/>
                      <w:marRight w:val="0"/>
                      <w:marTop w:val="0"/>
                      <w:marBottom w:val="0"/>
                      <w:divBdr>
                        <w:top w:val="none" w:sz="0" w:space="0" w:color="auto"/>
                        <w:left w:val="none" w:sz="0" w:space="0" w:color="auto"/>
                        <w:bottom w:val="none" w:sz="0" w:space="0" w:color="auto"/>
                        <w:right w:val="none" w:sz="0" w:space="0" w:color="auto"/>
                      </w:divBdr>
                    </w:div>
                  </w:divsChild>
                </w:div>
                <w:div w:id="383799299">
                  <w:marLeft w:val="0"/>
                  <w:marRight w:val="0"/>
                  <w:marTop w:val="0"/>
                  <w:marBottom w:val="0"/>
                  <w:divBdr>
                    <w:top w:val="none" w:sz="0" w:space="0" w:color="auto"/>
                    <w:left w:val="none" w:sz="0" w:space="0" w:color="auto"/>
                    <w:bottom w:val="none" w:sz="0" w:space="0" w:color="auto"/>
                    <w:right w:val="none" w:sz="0" w:space="0" w:color="auto"/>
                  </w:divBdr>
                  <w:divsChild>
                    <w:div w:id="572157053">
                      <w:marLeft w:val="0"/>
                      <w:marRight w:val="0"/>
                      <w:marTop w:val="0"/>
                      <w:marBottom w:val="0"/>
                      <w:divBdr>
                        <w:top w:val="none" w:sz="0" w:space="0" w:color="auto"/>
                        <w:left w:val="none" w:sz="0" w:space="0" w:color="auto"/>
                        <w:bottom w:val="none" w:sz="0" w:space="0" w:color="auto"/>
                        <w:right w:val="none" w:sz="0" w:space="0" w:color="auto"/>
                      </w:divBdr>
                    </w:div>
                  </w:divsChild>
                </w:div>
                <w:div w:id="434441450">
                  <w:marLeft w:val="0"/>
                  <w:marRight w:val="0"/>
                  <w:marTop w:val="0"/>
                  <w:marBottom w:val="0"/>
                  <w:divBdr>
                    <w:top w:val="none" w:sz="0" w:space="0" w:color="auto"/>
                    <w:left w:val="none" w:sz="0" w:space="0" w:color="auto"/>
                    <w:bottom w:val="none" w:sz="0" w:space="0" w:color="auto"/>
                    <w:right w:val="none" w:sz="0" w:space="0" w:color="auto"/>
                  </w:divBdr>
                  <w:divsChild>
                    <w:div w:id="790124784">
                      <w:marLeft w:val="0"/>
                      <w:marRight w:val="0"/>
                      <w:marTop w:val="0"/>
                      <w:marBottom w:val="0"/>
                      <w:divBdr>
                        <w:top w:val="none" w:sz="0" w:space="0" w:color="auto"/>
                        <w:left w:val="none" w:sz="0" w:space="0" w:color="auto"/>
                        <w:bottom w:val="none" w:sz="0" w:space="0" w:color="auto"/>
                        <w:right w:val="none" w:sz="0" w:space="0" w:color="auto"/>
                      </w:divBdr>
                    </w:div>
                  </w:divsChild>
                </w:div>
                <w:div w:id="657654600">
                  <w:marLeft w:val="0"/>
                  <w:marRight w:val="0"/>
                  <w:marTop w:val="0"/>
                  <w:marBottom w:val="0"/>
                  <w:divBdr>
                    <w:top w:val="none" w:sz="0" w:space="0" w:color="auto"/>
                    <w:left w:val="none" w:sz="0" w:space="0" w:color="auto"/>
                    <w:bottom w:val="none" w:sz="0" w:space="0" w:color="auto"/>
                    <w:right w:val="none" w:sz="0" w:space="0" w:color="auto"/>
                  </w:divBdr>
                  <w:divsChild>
                    <w:div w:id="91823013">
                      <w:marLeft w:val="0"/>
                      <w:marRight w:val="0"/>
                      <w:marTop w:val="0"/>
                      <w:marBottom w:val="0"/>
                      <w:divBdr>
                        <w:top w:val="none" w:sz="0" w:space="0" w:color="auto"/>
                        <w:left w:val="none" w:sz="0" w:space="0" w:color="auto"/>
                        <w:bottom w:val="none" w:sz="0" w:space="0" w:color="auto"/>
                        <w:right w:val="none" w:sz="0" w:space="0" w:color="auto"/>
                      </w:divBdr>
                    </w:div>
                  </w:divsChild>
                </w:div>
                <w:div w:id="682706510">
                  <w:marLeft w:val="0"/>
                  <w:marRight w:val="0"/>
                  <w:marTop w:val="0"/>
                  <w:marBottom w:val="0"/>
                  <w:divBdr>
                    <w:top w:val="none" w:sz="0" w:space="0" w:color="auto"/>
                    <w:left w:val="none" w:sz="0" w:space="0" w:color="auto"/>
                    <w:bottom w:val="none" w:sz="0" w:space="0" w:color="auto"/>
                    <w:right w:val="none" w:sz="0" w:space="0" w:color="auto"/>
                  </w:divBdr>
                  <w:divsChild>
                    <w:div w:id="1219973116">
                      <w:marLeft w:val="0"/>
                      <w:marRight w:val="0"/>
                      <w:marTop w:val="0"/>
                      <w:marBottom w:val="0"/>
                      <w:divBdr>
                        <w:top w:val="none" w:sz="0" w:space="0" w:color="auto"/>
                        <w:left w:val="none" w:sz="0" w:space="0" w:color="auto"/>
                        <w:bottom w:val="none" w:sz="0" w:space="0" w:color="auto"/>
                        <w:right w:val="none" w:sz="0" w:space="0" w:color="auto"/>
                      </w:divBdr>
                    </w:div>
                  </w:divsChild>
                </w:div>
                <w:div w:id="715399361">
                  <w:marLeft w:val="0"/>
                  <w:marRight w:val="0"/>
                  <w:marTop w:val="0"/>
                  <w:marBottom w:val="0"/>
                  <w:divBdr>
                    <w:top w:val="none" w:sz="0" w:space="0" w:color="auto"/>
                    <w:left w:val="none" w:sz="0" w:space="0" w:color="auto"/>
                    <w:bottom w:val="none" w:sz="0" w:space="0" w:color="auto"/>
                    <w:right w:val="none" w:sz="0" w:space="0" w:color="auto"/>
                  </w:divBdr>
                  <w:divsChild>
                    <w:div w:id="738096461">
                      <w:marLeft w:val="0"/>
                      <w:marRight w:val="0"/>
                      <w:marTop w:val="0"/>
                      <w:marBottom w:val="0"/>
                      <w:divBdr>
                        <w:top w:val="none" w:sz="0" w:space="0" w:color="auto"/>
                        <w:left w:val="none" w:sz="0" w:space="0" w:color="auto"/>
                        <w:bottom w:val="none" w:sz="0" w:space="0" w:color="auto"/>
                        <w:right w:val="none" w:sz="0" w:space="0" w:color="auto"/>
                      </w:divBdr>
                    </w:div>
                  </w:divsChild>
                </w:div>
                <w:div w:id="743603151">
                  <w:marLeft w:val="0"/>
                  <w:marRight w:val="0"/>
                  <w:marTop w:val="0"/>
                  <w:marBottom w:val="0"/>
                  <w:divBdr>
                    <w:top w:val="none" w:sz="0" w:space="0" w:color="auto"/>
                    <w:left w:val="none" w:sz="0" w:space="0" w:color="auto"/>
                    <w:bottom w:val="none" w:sz="0" w:space="0" w:color="auto"/>
                    <w:right w:val="none" w:sz="0" w:space="0" w:color="auto"/>
                  </w:divBdr>
                  <w:divsChild>
                    <w:div w:id="1490092580">
                      <w:marLeft w:val="0"/>
                      <w:marRight w:val="0"/>
                      <w:marTop w:val="0"/>
                      <w:marBottom w:val="0"/>
                      <w:divBdr>
                        <w:top w:val="none" w:sz="0" w:space="0" w:color="auto"/>
                        <w:left w:val="none" w:sz="0" w:space="0" w:color="auto"/>
                        <w:bottom w:val="none" w:sz="0" w:space="0" w:color="auto"/>
                        <w:right w:val="none" w:sz="0" w:space="0" w:color="auto"/>
                      </w:divBdr>
                    </w:div>
                  </w:divsChild>
                </w:div>
                <w:div w:id="785661053">
                  <w:marLeft w:val="0"/>
                  <w:marRight w:val="0"/>
                  <w:marTop w:val="0"/>
                  <w:marBottom w:val="0"/>
                  <w:divBdr>
                    <w:top w:val="none" w:sz="0" w:space="0" w:color="auto"/>
                    <w:left w:val="none" w:sz="0" w:space="0" w:color="auto"/>
                    <w:bottom w:val="none" w:sz="0" w:space="0" w:color="auto"/>
                    <w:right w:val="none" w:sz="0" w:space="0" w:color="auto"/>
                  </w:divBdr>
                  <w:divsChild>
                    <w:div w:id="1574969818">
                      <w:marLeft w:val="0"/>
                      <w:marRight w:val="0"/>
                      <w:marTop w:val="0"/>
                      <w:marBottom w:val="0"/>
                      <w:divBdr>
                        <w:top w:val="none" w:sz="0" w:space="0" w:color="auto"/>
                        <w:left w:val="none" w:sz="0" w:space="0" w:color="auto"/>
                        <w:bottom w:val="none" w:sz="0" w:space="0" w:color="auto"/>
                        <w:right w:val="none" w:sz="0" w:space="0" w:color="auto"/>
                      </w:divBdr>
                    </w:div>
                  </w:divsChild>
                </w:div>
                <w:div w:id="848760901">
                  <w:marLeft w:val="0"/>
                  <w:marRight w:val="0"/>
                  <w:marTop w:val="0"/>
                  <w:marBottom w:val="0"/>
                  <w:divBdr>
                    <w:top w:val="none" w:sz="0" w:space="0" w:color="auto"/>
                    <w:left w:val="none" w:sz="0" w:space="0" w:color="auto"/>
                    <w:bottom w:val="none" w:sz="0" w:space="0" w:color="auto"/>
                    <w:right w:val="none" w:sz="0" w:space="0" w:color="auto"/>
                  </w:divBdr>
                  <w:divsChild>
                    <w:div w:id="468744392">
                      <w:marLeft w:val="0"/>
                      <w:marRight w:val="0"/>
                      <w:marTop w:val="0"/>
                      <w:marBottom w:val="0"/>
                      <w:divBdr>
                        <w:top w:val="none" w:sz="0" w:space="0" w:color="auto"/>
                        <w:left w:val="none" w:sz="0" w:space="0" w:color="auto"/>
                        <w:bottom w:val="none" w:sz="0" w:space="0" w:color="auto"/>
                        <w:right w:val="none" w:sz="0" w:space="0" w:color="auto"/>
                      </w:divBdr>
                    </w:div>
                  </w:divsChild>
                </w:div>
                <w:div w:id="901672448">
                  <w:marLeft w:val="0"/>
                  <w:marRight w:val="0"/>
                  <w:marTop w:val="0"/>
                  <w:marBottom w:val="0"/>
                  <w:divBdr>
                    <w:top w:val="none" w:sz="0" w:space="0" w:color="auto"/>
                    <w:left w:val="none" w:sz="0" w:space="0" w:color="auto"/>
                    <w:bottom w:val="none" w:sz="0" w:space="0" w:color="auto"/>
                    <w:right w:val="none" w:sz="0" w:space="0" w:color="auto"/>
                  </w:divBdr>
                  <w:divsChild>
                    <w:div w:id="1533110808">
                      <w:marLeft w:val="0"/>
                      <w:marRight w:val="0"/>
                      <w:marTop w:val="0"/>
                      <w:marBottom w:val="0"/>
                      <w:divBdr>
                        <w:top w:val="none" w:sz="0" w:space="0" w:color="auto"/>
                        <w:left w:val="none" w:sz="0" w:space="0" w:color="auto"/>
                        <w:bottom w:val="none" w:sz="0" w:space="0" w:color="auto"/>
                        <w:right w:val="none" w:sz="0" w:space="0" w:color="auto"/>
                      </w:divBdr>
                    </w:div>
                  </w:divsChild>
                </w:div>
                <w:div w:id="912812462">
                  <w:marLeft w:val="0"/>
                  <w:marRight w:val="0"/>
                  <w:marTop w:val="0"/>
                  <w:marBottom w:val="0"/>
                  <w:divBdr>
                    <w:top w:val="none" w:sz="0" w:space="0" w:color="auto"/>
                    <w:left w:val="none" w:sz="0" w:space="0" w:color="auto"/>
                    <w:bottom w:val="none" w:sz="0" w:space="0" w:color="auto"/>
                    <w:right w:val="none" w:sz="0" w:space="0" w:color="auto"/>
                  </w:divBdr>
                  <w:divsChild>
                    <w:div w:id="299844931">
                      <w:marLeft w:val="0"/>
                      <w:marRight w:val="0"/>
                      <w:marTop w:val="0"/>
                      <w:marBottom w:val="0"/>
                      <w:divBdr>
                        <w:top w:val="none" w:sz="0" w:space="0" w:color="auto"/>
                        <w:left w:val="none" w:sz="0" w:space="0" w:color="auto"/>
                        <w:bottom w:val="none" w:sz="0" w:space="0" w:color="auto"/>
                        <w:right w:val="none" w:sz="0" w:space="0" w:color="auto"/>
                      </w:divBdr>
                    </w:div>
                  </w:divsChild>
                </w:div>
                <w:div w:id="950625314">
                  <w:marLeft w:val="0"/>
                  <w:marRight w:val="0"/>
                  <w:marTop w:val="0"/>
                  <w:marBottom w:val="0"/>
                  <w:divBdr>
                    <w:top w:val="none" w:sz="0" w:space="0" w:color="auto"/>
                    <w:left w:val="none" w:sz="0" w:space="0" w:color="auto"/>
                    <w:bottom w:val="none" w:sz="0" w:space="0" w:color="auto"/>
                    <w:right w:val="none" w:sz="0" w:space="0" w:color="auto"/>
                  </w:divBdr>
                  <w:divsChild>
                    <w:div w:id="1763642514">
                      <w:marLeft w:val="0"/>
                      <w:marRight w:val="0"/>
                      <w:marTop w:val="0"/>
                      <w:marBottom w:val="0"/>
                      <w:divBdr>
                        <w:top w:val="none" w:sz="0" w:space="0" w:color="auto"/>
                        <w:left w:val="none" w:sz="0" w:space="0" w:color="auto"/>
                        <w:bottom w:val="none" w:sz="0" w:space="0" w:color="auto"/>
                        <w:right w:val="none" w:sz="0" w:space="0" w:color="auto"/>
                      </w:divBdr>
                    </w:div>
                  </w:divsChild>
                </w:div>
                <w:div w:id="959795932">
                  <w:marLeft w:val="0"/>
                  <w:marRight w:val="0"/>
                  <w:marTop w:val="0"/>
                  <w:marBottom w:val="0"/>
                  <w:divBdr>
                    <w:top w:val="none" w:sz="0" w:space="0" w:color="auto"/>
                    <w:left w:val="none" w:sz="0" w:space="0" w:color="auto"/>
                    <w:bottom w:val="none" w:sz="0" w:space="0" w:color="auto"/>
                    <w:right w:val="none" w:sz="0" w:space="0" w:color="auto"/>
                  </w:divBdr>
                  <w:divsChild>
                    <w:div w:id="1812477790">
                      <w:marLeft w:val="0"/>
                      <w:marRight w:val="0"/>
                      <w:marTop w:val="0"/>
                      <w:marBottom w:val="0"/>
                      <w:divBdr>
                        <w:top w:val="none" w:sz="0" w:space="0" w:color="auto"/>
                        <w:left w:val="none" w:sz="0" w:space="0" w:color="auto"/>
                        <w:bottom w:val="none" w:sz="0" w:space="0" w:color="auto"/>
                        <w:right w:val="none" w:sz="0" w:space="0" w:color="auto"/>
                      </w:divBdr>
                    </w:div>
                  </w:divsChild>
                </w:div>
                <w:div w:id="970332458">
                  <w:marLeft w:val="0"/>
                  <w:marRight w:val="0"/>
                  <w:marTop w:val="0"/>
                  <w:marBottom w:val="0"/>
                  <w:divBdr>
                    <w:top w:val="none" w:sz="0" w:space="0" w:color="auto"/>
                    <w:left w:val="none" w:sz="0" w:space="0" w:color="auto"/>
                    <w:bottom w:val="none" w:sz="0" w:space="0" w:color="auto"/>
                    <w:right w:val="none" w:sz="0" w:space="0" w:color="auto"/>
                  </w:divBdr>
                  <w:divsChild>
                    <w:div w:id="1788886722">
                      <w:marLeft w:val="0"/>
                      <w:marRight w:val="0"/>
                      <w:marTop w:val="0"/>
                      <w:marBottom w:val="0"/>
                      <w:divBdr>
                        <w:top w:val="none" w:sz="0" w:space="0" w:color="auto"/>
                        <w:left w:val="none" w:sz="0" w:space="0" w:color="auto"/>
                        <w:bottom w:val="none" w:sz="0" w:space="0" w:color="auto"/>
                        <w:right w:val="none" w:sz="0" w:space="0" w:color="auto"/>
                      </w:divBdr>
                    </w:div>
                  </w:divsChild>
                </w:div>
                <w:div w:id="1014772075">
                  <w:marLeft w:val="0"/>
                  <w:marRight w:val="0"/>
                  <w:marTop w:val="0"/>
                  <w:marBottom w:val="0"/>
                  <w:divBdr>
                    <w:top w:val="none" w:sz="0" w:space="0" w:color="auto"/>
                    <w:left w:val="none" w:sz="0" w:space="0" w:color="auto"/>
                    <w:bottom w:val="none" w:sz="0" w:space="0" w:color="auto"/>
                    <w:right w:val="none" w:sz="0" w:space="0" w:color="auto"/>
                  </w:divBdr>
                  <w:divsChild>
                    <w:div w:id="1726218422">
                      <w:marLeft w:val="0"/>
                      <w:marRight w:val="0"/>
                      <w:marTop w:val="0"/>
                      <w:marBottom w:val="0"/>
                      <w:divBdr>
                        <w:top w:val="none" w:sz="0" w:space="0" w:color="auto"/>
                        <w:left w:val="none" w:sz="0" w:space="0" w:color="auto"/>
                        <w:bottom w:val="none" w:sz="0" w:space="0" w:color="auto"/>
                        <w:right w:val="none" w:sz="0" w:space="0" w:color="auto"/>
                      </w:divBdr>
                    </w:div>
                  </w:divsChild>
                </w:div>
                <w:div w:id="1034421836">
                  <w:marLeft w:val="0"/>
                  <w:marRight w:val="0"/>
                  <w:marTop w:val="0"/>
                  <w:marBottom w:val="0"/>
                  <w:divBdr>
                    <w:top w:val="none" w:sz="0" w:space="0" w:color="auto"/>
                    <w:left w:val="none" w:sz="0" w:space="0" w:color="auto"/>
                    <w:bottom w:val="none" w:sz="0" w:space="0" w:color="auto"/>
                    <w:right w:val="none" w:sz="0" w:space="0" w:color="auto"/>
                  </w:divBdr>
                  <w:divsChild>
                    <w:div w:id="1433430745">
                      <w:marLeft w:val="0"/>
                      <w:marRight w:val="0"/>
                      <w:marTop w:val="0"/>
                      <w:marBottom w:val="0"/>
                      <w:divBdr>
                        <w:top w:val="none" w:sz="0" w:space="0" w:color="auto"/>
                        <w:left w:val="none" w:sz="0" w:space="0" w:color="auto"/>
                        <w:bottom w:val="none" w:sz="0" w:space="0" w:color="auto"/>
                        <w:right w:val="none" w:sz="0" w:space="0" w:color="auto"/>
                      </w:divBdr>
                    </w:div>
                  </w:divsChild>
                </w:div>
                <w:div w:id="1131481670">
                  <w:marLeft w:val="0"/>
                  <w:marRight w:val="0"/>
                  <w:marTop w:val="0"/>
                  <w:marBottom w:val="0"/>
                  <w:divBdr>
                    <w:top w:val="none" w:sz="0" w:space="0" w:color="auto"/>
                    <w:left w:val="none" w:sz="0" w:space="0" w:color="auto"/>
                    <w:bottom w:val="none" w:sz="0" w:space="0" w:color="auto"/>
                    <w:right w:val="none" w:sz="0" w:space="0" w:color="auto"/>
                  </w:divBdr>
                  <w:divsChild>
                    <w:div w:id="929923039">
                      <w:marLeft w:val="0"/>
                      <w:marRight w:val="0"/>
                      <w:marTop w:val="0"/>
                      <w:marBottom w:val="0"/>
                      <w:divBdr>
                        <w:top w:val="none" w:sz="0" w:space="0" w:color="auto"/>
                        <w:left w:val="none" w:sz="0" w:space="0" w:color="auto"/>
                        <w:bottom w:val="none" w:sz="0" w:space="0" w:color="auto"/>
                        <w:right w:val="none" w:sz="0" w:space="0" w:color="auto"/>
                      </w:divBdr>
                    </w:div>
                  </w:divsChild>
                </w:div>
                <w:div w:id="1138377965">
                  <w:marLeft w:val="0"/>
                  <w:marRight w:val="0"/>
                  <w:marTop w:val="0"/>
                  <w:marBottom w:val="0"/>
                  <w:divBdr>
                    <w:top w:val="none" w:sz="0" w:space="0" w:color="auto"/>
                    <w:left w:val="none" w:sz="0" w:space="0" w:color="auto"/>
                    <w:bottom w:val="none" w:sz="0" w:space="0" w:color="auto"/>
                    <w:right w:val="none" w:sz="0" w:space="0" w:color="auto"/>
                  </w:divBdr>
                  <w:divsChild>
                    <w:div w:id="783308751">
                      <w:marLeft w:val="0"/>
                      <w:marRight w:val="0"/>
                      <w:marTop w:val="0"/>
                      <w:marBottom w:val="0"/>
                      <w:divBdr>
                        <w:top w:val="none" w:sz="0" w:space="0" w:color="auto"/>
                        <w:left w:val="none" w:sz="0" w:space="0" w:color="auto"/>
                        <w:bottom w:val="none" w:sz="0" w:space="0" w:color="auto"/>
                        <w:right w:val="none" w:sz="0" w:space="0" w:color="auto"/>
                      </w:divBdr>
                    </w:div>
                  </w:divsChild>
                </w:div>
                <w:div w:id="1243098780">
                  <w:marLeft w:val="0"/>
                  <w:marRight w:val="0"/>
                  <w:marTop w:val="0"/>
                  <w:marBottom w:val="0"/>
                  <w:divBdr>
                    <w:top w:val="none" w:sz="0" w:space="0" w:color="auto"/>
                    <w:left w:val="none" w:sz="0" w:space="0" w:color="auto"/>
                    <w:bottom w:val="none" w:sz="0" w:space="0" w:color="auto"/>
                    <w:right w:val="none" w:sz="0" w:space="0" w:color="auto"/>
                  </w:divBdr>
                  <w:divsChild>
                    <w:div w:id="2113550272">
                      <w:marLeft w:val="0"/>
                      <w:marRight w:val="0"/>
                      <w:marTop w:val="0"/>
                      <w:marBottom w:val="0"/>
                      <w:divBdr>
                        <w:top w:val="none" w:sz="0" w:space="0" w:color="auto"/>
                        <w:left w:val="none" w:sz="0" w:space="0" w:color="auto"/>
                        <w:bottom w:val="none" w:sz="0" w:space="0" w:color="auto"/>
                        <w:right w:val="none" w:sz="0" w:space="0" w:color="auto"/>
                      </w:divBdr>
                    </w:div>
                  </w:divsChild>
                </w:div>
                <w:div w:id="1247112888">
                  <w:marLeft w:val="0"/>
                  <w:marRight w:val="0"/>
                  <w:marTop w:val="0"/>
                  <w:marBottom w:val="0"/>
                  <w:divBdr>
                    <w:top w:val="none" w:sz="0" w:space="0" w:color="auto"/>
                    <w:left w:val="none" w:sz="0" w:space="0" w:color="auto"/>
                    <w:bottom w:val="none" w:sz="0" w:space="0" w:color="auto"/>
                    <w:right w:val="none" w:sz="0" w:space="0" w:color="auto"/>
                  </w:divBdr>
                  <w:divsChild>
                    <w:div w:id="438912103">
                      <w:marLeft w:val="0"/>
                      <w:marRight w:val="0"/>
                      <w:marTop w:val="0"/>
                      <w:marBottom w:val="0"/>
                      <w:divBdr>
                        <w:top w:val="none" w:sz="0" w:space="0" w:color="auto"/>
                        <w:left w:val="none" w:sz="0" w:space="0" w:color="auto"/>
                        <w:bottom w:val="none" w:sz="0" w:space="0" w:color="auto"/>
                        <w:right w:val="none" w:sz="0" w:space="0" w:color="auto"/>
                      </w:divBdr>
                    </w:div>
                  </w:divsChild>
                </w:div>
                <w:div w:id="1253855676">
                  <w:marLeft w:val="0"/>
                  <w:marRight w:val="0"/>
                  <w:marTop w:val="0"/>
                  <w:marBottom w:val="0"/>
                  <w:divBdr>
                    <w:top w:val="none" w:sz="0" w:space="0" w:color="auto"/>
                    <w:left w:val="none" w:sz="0" w:space="0" w:color="auto"/>
                    <w:bottom w:val="none" w:sz="0" w:space="0" w:color="auto"/>
                    <w:right w:val="none" w:sz="0" w:space="0" w:color="auto"/>
                  </w:divBdr>
                  <w:divsChild>
                    <w:div w:id="603537324">
                      <w:marLeft w:val="0"/>
                      <w:marRight w:val="0"/>
                      <w:marTop w:val="0"/>
                      <w:marBottom w:val="0"/>
                      <w:divBdr>
                        <w:top w:val="none" w:sz="0" w:space="0" w:color="auto"/>
                        <w:left w:val="none" w:sz="0" w:space="0" w:color="auto"/>
                        <w:bottom w:val="none" w:sz="0" w:space="0" w:color="auto"/>
                        <w:right w:val="none" w:sz="0" w:space="0" w:color="auto"/>
                      </w:divBdr>
                    </w:div>
                  </w:divsChild>
                </w:div>
                <w:div w:id="1327785373">
                  <w:marLeft w:val="0"/>
                  <w:marRight w:val="0"/>
                  <w:marTop w:val="0"/>
                  <w:marBottom w:val="0"/>
                  <w:divBdr>
                    <w:top w:val="none" w:sz="0" w:space="0" w:color="auto"/>
                    <w:left w:val="none" w:sz="0" w:space="0" w:color="auto"/>
                    <w:bottom w:val="none" w:sz="0" w:space="0" w:color="auto"/>
                    <w:right w:val="none" w:sz="0" w:space="0" w:color="auto"/>
                  </w:divBdr>
                  <w:divsChild>
                    <w:div w:id="3824692">
                      <w:marLeft w:val="0"/>
                      <w:marRight w:val="0"/>
                      <w:marTop w:val="0"/>
                      <w:marBottom w:val="0"/>
                      <w:divBdr>
                        <w:top w:val="none" w:sz="0" w:space="0" w:color="auto"/>
                        <w:left w:val="none" w:sz="0" w:space="0" w:color="auto"/>
                        <w:bottom w:val="none" w:sz="0" w:space="0" w:color="auto"/>
                        <w:right w:val="none" w:sz="0" w:space="0" w:color="auto"/>
                      </w:divBdr>
                    </w:div>
                  </w:divsChild>
                </w:div>
                <w:div w:id="1346976869">
                  <w:marLeft w:val="0"/>
                  <w:marRight w:val="0"/>
                  <w:marTop w:val="0"/>
                  <w:marBottom w:val="0"/>
                  <w:divBdr>
                    <w:top w:val="none" w:sz="0" w:space="0" w:color="auto"/>
                    <w:left w:val="none" w:sz="0" w:space="0" w:color="auto"/>
                    <w:bottom w:val="none" w:sz="0" w:space="0" w:color="auto"/>
                    <w:right w:val="none" w:sz="0" w:space="0" w:color="auto"/>
                  </w:divBdr>
                  <w:divsChild>
                    <w:div w:id="1013532562">
                      <w:marLeft w:val="0"/>
                      <w:marRight w:val="0"/>
                      <w:marTop w:val="0"/>
                      <w:marBottom w:val="0"/>
                      <w:divBdr>
                        <w:top w:val="none" w:sz="0" w:space="0" w:color="auto"/>
                        <w:left w:val="none" w:sz="0" w:space="0" w:color="auto"/>
                        <w:bottom w:val="none" w:sz="0" w:space="0" w:color="auto"/>
                        <w:right w:val="none" w:sz="0" w:space="0" w:color="auto"/>
                      </w:divBdr>
                    </w:div>
                  </w:divsChild>
                </w:div>
                <w:div w:id="1385568767">
                  <w:marLeft w:val="0"/>
                  <w:marRight w:val="0"/>
                  <w:marTop w:val="0"/>
                  <w:marBottom w:val="0"/>
                  <w:divBdr>
                    <w:top w:val="none" w:sz="0" w:space="0" w:color="auto"/>
                    <w:left w:val="none" w:sz="0" w:space="0" w:color="auto"/>
                    <w:bottom w:val="none" w:sz="0" w:space="0" w:color="auto"/>
                    <w:right w:val="none" w:sz="0" w:space="0" w:color="auto"/>
                  </w:divBdr>
                  <w:divsChild>
                    <w:div w:id="503593360">
                      <w:marLeft w:val="0"/>
                      <w:marRight w:val="0"/>
                      <w:marTop w:val="0"/>
                      <w:marBottom w:val="0"/>
                      <w:divBdr>
                        <w:top w:val="none" w:sz="0" w:space="0" w:color="auto"/>
                        <w:left w:val="none" w:sz="0" w:space="0" w:color="auto"/>
                        <w:bottom w:val="none" w:sz="0" w:space="0" w:color="auto"/>
                        <w:right w:val="none" w:sz="0" w:space="0" w:color="auto"/>
                      </w:divBdr>
                    </w:div>
                  </w:divsChild>
                </w:div>
                <w:div w:id="1402287355">
                  <w:marLeft w:val="0"/>
                  <w:marRight w:val="0"/>
                  <w:marTop w:val="0"/>
                  <w:marBottom w:val="0"/>
                  <w:divBdr>
                    <w:top w:val="none" w:sz="0" w:space="0" w:color="auto"/>
                    <w:left w:val="none" w:sz="0" w:space="0" w:color="auto"/>
                    <w:bottom w:val="none" w:sz="0" w:space="0" w:color="auto"/>
                    <w:right w:val="none" w:sz="0" w:space="0" w:color="auto"/>
                  </w:divBdr>
                  <w:divsChild>
                    <w:div w:id="1675719266">
                      <w:marLeft w:val="0"/>
                      <w:marRight w:val="0"/>
                      <w:marTop w:val="0"/>
                      <w:marBottom w:val="0"/>
                      <w:divBdr>
                        <w:top w:val="none" w:sz="0" w:space="0" w:color="auto"/>
                        <w:left w:val="none" w:sz="0" w:space="0" w:color="auto"/>
                        <w:bottom w:val="none" w:sz="0" w:space="0" w:color="auto"/>
                        <w:right w:val="none" w:sz="0" w:space="0" w:color="auto"/>
                      </w:divBdr>
                    </w:div>
                  </w:divsChild>
                </w:div>
                <w:div w:id="1413770055">
                  <w:marLeft w:val="0"/>
                  <w:marRight w:val="0"/>
                  <w:marTop w:val="0"/>
                  <w:marBottom w:val="0"/>
                  <w:divBdr>
                    <w:top w:val="none" w:sz="0" w:space="0" w:color="auto"/>
                    <w:left w:val="none" w:sz="0" w:space="0" w:color="auto"/>
                    <w:bottom w:val="none" w:sz="0" w:space="0" w:color="auto"/>
                    <w:right w:val="none" w:sz="0" w:space="0" w:color="auto"/>
                  </w:divBdr>
                  <w:divsChild>
                    <w:div w:id="1795319891">
                      <w:marLeft w:val="0"/>
                      <w:marRight w:val="0"/>
                      <w:marTop w:val="0"/>
                      <w:marBottom w:val="0"/>
                      <w:divBdr>
                        <w:top w:val="none" w:sz="0" w:space="0" w:color="auto"/>
                        <w:left w:val="none" w:sz="0" w:space="0" w:color="auto"/>
                        <w:bottom w:val="none" w:sz="0" w:space="0" w:color="auto"/>
                        <w:right w:val="none" w:sz="0" w:space="0" w:color="auto"/>
                      </w:divBdr>
                    </w:div>
                  </w:divsChild>
                </w:div>
                <w:div w:id="1493988188">
                  <w:marLeft w:val="0"/>
                  <w:marRight w:val="0"/>
                  <w:marTop w:val="0"/>
                  <w:marBottom w:val="0"/>
                  <w:divBdr>
                    <w:top w:val="none" w:sz="0" w:space="0" w:color="auto"/>
                    <w:left w:val="none" w:sz="0" w:space="0" w:color="auto"/>
                    <w:bottom w:val="none" w:sz="0" w:space="0" w:color="auto"/>
                    <w:right w:val="none" w:sz="0" w:space="0" w:color="auto"/>
                  </w:divBdr>
                  <w:divsChild>
                    <w:div w:id="2014063845">
                      <w:marLeft w:val="0"/>
                      <w:marRight w:val="0"/>
                      <w:marTop w:val="0"/>
                      <w:marBottom w:val="0"/>
                      <w:divBdr>
                        <w:top w:val="none" w:sz="0" w:space="0" w:color="auto"/>
                        <w:left w:val="none" w:sz="0" w:space="0" w:color="auto"/>
                        <w:bottom w:val="none" w:sz="0" w:space="0" w:color="auto"/>
                        <w:right w:val="none" w:sz="0" w:space="0" w:color="auto"/>
                      </w:divBdr>
                    </w:div>
                  </w:divsChild>
                </w:div>
                <w:div w:id="1499494301">
                  <w:marLeft w:val="0"/>
                  <w:marRight w:val="0"/>
                  <w:marTop w:val="0"/>
                  <w:marBottom w:val="0"/>
                  <w:divBdr>
                    <w:top w:val="none" w:sz="0" w:space="0" w:color="auto"/>
                    <w:left w:val="none" w:sz="0" w:space="0" w:color="auto"/>
                    <w:bottom w:val="none" w:sz="0" w:space="0" w:color="auto"/>
                    <w:right w:val="none" w:sz="0" w:space="0" w:color="auto"/>
                  </w:divBdr>
                  <w:divsChild>
                    <w:div w:id="1111438208">
                      <w:marLeft w:val="0"/>
                      <w:marRight w:val="0"/>
                      <w:marTop w:val="0"/>
                      <w:marBottom w:val="0"/>
                      <w:divBdr>
                        <w:top w:val="none" w:sz="0" w:space="0" w:color="auto"/>
                        <w:left w:val="none" w:sz="0" w:space="0" w:color="auto"/>
                        <w:bottom w:val="none" w:sz="0" w:space="0" w:color="auto"/>
                        <w:right w:val="none" w:sz="0" w:space="0" w:color="auto"/>
                      </w:divBdr>
                    </w:div>
                  </w:divsChild>
                </w:div>
                <w:div w:id="1514150281">
                  <w:marLeft w:val="0"/>
                  <w:marRight w:val="0"/>
                  <w:marTop w:val="0"/>
                  <w:marBottom w:val="0"/>
                  <w:divBdr>
                    <w:top w:val="none" w:sz="0" w:space="0" w:color="auto"/>
                    <w:left w:val="none" w:sz="0" w:space="0" w:color="auto"/>
                    <w:bottom w:val="none" w:sz="0" w:space="0" w:color="auto"/>
                    <w:right w:val="none" w:sz="0" w:space="0" w:color="auto"/>
                  </w:divBdr>
                  <w:divsChild>
                    <w:div w:id="1595891708">
                      <w:marLeft w:val="0"/>
                      <w:marRight w:val="0"/>
                      <w:marTop w:val="0"/>
                      <w:marBottom w:val="0"/>
                      <w:divBdr>
                        <w:top w:val="none" w:sz="0" w:space="0" w:color="auto"/>
                        <w:left w:val="none" w:sz="0" w:space="0" w:color="auto"/>
                        <w:bottom w:val="none" w:sz="0" w:space="0" w:color="auto"/>
                        <w:right w:val="none" w:sz="0" w:space="0" w:color="auto"/>
                      </w:divBdr>
                    </w:div>
                  </w:divsChild>
                </w:div>
                <w:div w:id="1554468649">
                  <w:marLeft w:val="0"/>
                  <w:marRight w:val="0"/>
                  <w:marTop w:val="0"/>
                  <w:marBottom w:val="0"/>
                  <w:divBdr>
                    <w:top w:val="none" w:sz="0" w:space="0" w:color="auto"/>
                    <w:left w:val="none" w:sz="0" w:space="0" w:color="auto"/>
                    <w:bottom w:val="none" w:sz="0" w:space="0" w:color="auto"/>
                    <w:right w:val="none" w:sz="0" w:space="0" w:color="auto"/>
                  </w:divBdr>
                  <w:divsChild>
                    <w:div w:id="1112364057">
                      <w:marLeft w:val="0"/>
                      <w:marRight w:val="0"/>
                      <w:marTop w:val="0"/>
                      <w:marBottom w:val="0"/>
                      <w:divBdr>
                        <w:top w:val="none" w:sz="0" w:space="0" w:color="auto"/>
                        <w:left w:val="none" w:sz="0" w:space="0" w:color="auto"/>
                        <w:bottom w:val="none" w:sz="0" w:space="0" w:color="auto"/>
                        <w:right w:val="none" w:sz="0" w:space="0" w:color="auto"/>
                      </w:divBdr>
                    </w:div>
                  </w:divsChild>
                </w:div>
                <w:div w:id="1572037059">
                  <w:marLeft w:val="0"/>
                  <w:marRight w:val="0"/>
                  <w:marTop w:val="0"/>
                  <w:marBottom w:val="0"/>
                  <w:divBdr>
                    <w:top w:val="none" w:sz="0" w:space="0" w:color="auto"/>
                    <w:left w:val="none" w:sz="0" w:space="0" w:color="auto"/>
                    <w:bottom w:val="none" w:sz="0" w:space="0" w:color="auto"/>
                    <w:right w:val="none" w:sz="0" w:space="0" w:color="auto"/>
                  </w:divBdr>
                  <w:divsChild>
                    <w:div w:id="372465323">
                      <w:marLeft w:val="0"/>
                      <w:marRight w:val="0"/>
                      <w:marTop w:val="0"/>
                      <w:marBottom w:val="0"/>
                      <w:divBdr>
                        <w:top w:val="none" w:sz="0" w:space="0" w:color="auto"/>
                        <w:left w:val="none" w:sz="0" w:space="0" w:color="auto"/>
                        <w:bottom w:val="none" w:sz="0" w:space="0" w:color="auto"/>
                        <w:right w:val="none" w:sz="0" w:space="0" w:color="auto"/>
                      </w:divBdr>
                    </w:div>
                  </w:divsChild>
                </w:div>
                <w:div w:id="1585842273">
                  <w:marLeft w:val="0"/>
                  <w:marRight w:val="0"/>
                  <w:marTop w:val="0"/>
                  <w:marBottom w:val="0"/>
                  <w:divBdr>
                    <w:top w:val="none" w:sz="0" w:space="0" w:color="auto"/>
                    <w:left w:val="none" w:sz="0" w:space="0" w:color="auto"/>
                    <w:bottom w:val="none" w:sz="0" w:space="0" w:color="auto"/>
                    <w:right w:val="none" w:sz="0" w:space="0" w:color="auto"/>
                  </w:divBdr>
                  <w:divsChild>
                    <w:div w:id="476727297">
                      <w:marLeft w:val="0"/>
                      <w:marRight w:val="0"/>
                      <w:marTop w:val="0"/>
                      <w:marBottom w:val="0"/>
                      <w:divBdr>
                        <w:top w:val="none" w:sz="0" w:space="0" w:color="auto"/>
                        <w:left w:val="none" w:sz="0" w:space="0" w:color="auto"/>
                        <w:bottom w:val="none" w:sz="0" w:space="0" w:color="auto"/>
                        <w:right w:val="none" w:sz="0" w:space="0" w:color="auto"/>
                      </w:divBdr>
                    </w:div>
                  </w:divsChild>
                </w:div>
                <w:div w:id="1587568546">
                  <w:marLeft w:val="0"/>
                  <w:marRight w:val="0"/>
                  <w:marTop w:val="0"/>
                  <w:marBottom w:val="0"/>
                  <w:divBdr>
                    <w:top w:val="none" w:sz="0" w:space="0" w:color="auto"/>
                    <w:left w:val="none" w:sz="0" w:space="0" w:color="auto"/>
                    <w:bottom w:val="none" w:sz="0" w:space="0" w:color="auto"/>
                    <w:right w:val="none" w:sz="0" w:space="0" w:color="auto"/>
                  </w:divBdr>
                  <w:divsChild>
                    <w:div w:id="692341124">
                      <w:marLeft w:val="0"/>
                      <w:marRight w:val="0"/>
                      <w:marTop w:val="0"/>
                      <w:marBottom w:val="0"/>
                      <w:divBdr>
                        <w:top w:val="none" w:sz="0" w:space="0" w:color="auto"/>
                        <w:left w:val="none" w:sz="0" w:space="0" w:color="auto"/>
                        <w:bottom w:val="none" w:sz="0" w:space="0" w:color="auto"/>
                        <w:right w:val="none" w:sz="0" w:space="0" w:color="auto"/>
                      </w:divBdr>
                    </w:div>
                  </w:divsChild>
                </w:div>
                <w:div w:id="1628320238">
                  <w:marLeft w:val="0"/>
                  <w:marRight w:val="0"/>
                  <w:marTop w:val="0"/>
                  <w:marBottom w:val="0"/>
                  <w:divBdr>
                    <w:top w:val="none" w:sz="0" w:space="0" w:color="auto"/>
                    <w:left w:val="none" w:sz="0" w:space="0" w:color="auto"/>
                    <w:bottom w:val="none" w:sz="0" w:space="0" w:color="auto"/>
                    <w:right w:val="none" w:sz="0" w:space="0" w:color="auto"/>
                  </w:divBdr>
                  <w:divsChild>
                    <w:div w:id="716969544">
                      <w:marLeft w:val="0"/>
                      <w:marRight w:val="0"/>
                      <w:marTop w:val="0"/>
                      <w:marBottom w:val="0"/>
                      <w:divBdr>
                        <w:top w:val="none" w:sz="0" w:space="0" w:color="auto"/>
                        <w:left w:val="none" w:sz="0" w:space="0" w:color="auto"/>
                        <w:bottom w:val="none" w:sz="0" w:space="0" w:color="auto"/>
                        <w:right w:val="none" w:sz="0" w:space="0" w:color="auto"/>
                      </w:divBdr>
                    </w:div>
                  </w:divsChild>
                </w:div>
                <w:div w:id="1679694829">
                  <w:marLeft w:val="0"/>
                  <w:marRight w:val="0"/>
                  <w:marTop w:val="0"/>
                  <w:marBottom w:val="0"/>
                  <w:divBdr>
                    <w:top w:val="none" w:sz="0" w:space="0" w:color="auto"/>
                    <w:left w:val="none" w:sz="0" w:space="0" w:color="auto"/>
                    <w:bottom w:val="none" w:sz="0" w:space="0" w:color="auto"/>
                    <w:right w:val="none" w:sz="0" w:space="0" w:color="auto"/>
                  </w:divBdr>
                  <w:divsChild>
                    <w:div w:id="280036708">
                      <w:marLeft w:val="0"/>
                      <w:marRight w:val="0"/>
                      <w:marTop w:val="0"/>
                      <w:marBottom w:val="0"/>
                      <w:divBdr>
                        <w:top w:val="none" w:sz="0" w:space="0" w:color="auto"/>
                        <w:left w:val="none" w:sz="0" w:space="0" w:color="auto"/>
                        <w:bottom w:val="none" w:sz="0" w:space="0" w:color="auto"/>
                        <w:right w:val="none" w:sz="0" w:space="0" w:color="auto"/>
                      </w:divBdr>
                    </w:div>
                  </w:divsChild>
                </w:div>
                <w:div w:id="1725136187">
                  <w:marLeft w:val="0"/>
                  <w:marRight w:val="0"/>
                  <w:marTop w:val="0"/>
                  <w:marBottom w:val="0"/>
                  <w:divBdr>
                    <w:top w:val="none" w:sz="0" w:space="0" w:color="auto"/>
                    <w:left w:val="none" w:sz="0" w:space="0" w:color="auto"/>
                    <w:bottom w:val="none" w:sz="0" w:space="0" w:color="auto"/>
                    <w:right w:val="none" w:sz="0" w:space="0" w:color="auto"/>
                  </w:divBdr>
                  <w:divsChild>
                    <w:div w:id="1906181627">
                      <w:marLeft w:val="0"/>
                      <w:marRight w:val="0"/>
                      <w:marTop w:val="0"/>
                      <w:marBottom w:val="0"/>
                      <w:divBdr>
                        <w:top w:val="none" w:sz="0" w:space="0" w:color="auto"/>
                        <w:left w:val="none" w:sz="0" w:space="0" w:color="auto"/>
                        <w:bottom w:val="none" w:sz="0" w:space="0" w:color="auto"/>
                        <w:right w:val="none" w:sz="0" w:space="0" w:color="auto"/>
                      </w:divBdr>
                    </w:div>
                  </w:divsChild>
                </w:div>
                <w:div w:id="1734037976">
                  <w:marLeft w:val="0"/>
                  <w:marRight w:val="0"/>
                  <w:marTop w:val="0"/>
                  <w:marBottom w:val="0"/>
                  <w:divBdr>
                    <w:top w:val="none" w:sz="0" w:space="0" w:color="auto"/>
                    <w:left w:val="none" w:sz="0" w:space="0" w:color="auto"/>
                    <w:bottom w:val="none" w:sz="0" w:space="0" w:color="auto"/>
                    <w:right w:val="none" w:sz="0" w:space="0" w:color="auto"/>
                  </w:divBdr>
                  <w:divsChild>
                    <w:div w:id="1325277919">
                      <w:marLeft w:val="0"/>
                      <w:marRight w:val="0"/>
                      <w:marTop w:val="0"/>
                      <w:marBottom w:val="0"/>
                      <w:divBdr>
                        <w:top w:val="none" w:sz="0" w:space="0" w:color="auto"/>
                        <w:left w:val="none" w:sz="0" w:space="0" w:color="auto"/>
                        <w:bottom w:val="none" w:sz="0" w:space="0" w:color="auto"/>
                        <w:right w:val="none" w:sz="0" w:space="0" w:color="auto"/>
                      </w:divBdr>
                    </w:div>
                  </w:divsChild>
                </w:div>
                <w:div w:id="1743403012">
                  <w:marLeft w:val="0"/>
                  <w:marRight w:val="0"/>
                  <w:marTop w:val="0"/>
                  <w:marBottom w:val="0"/>
                  <w:divBdr>
                    <w:top w:val="none" w:sz="0" w:space="0" w:color="auto"/>
                    <w:left w:val="none" w:sz="0" w:space="0" w:color="auto"/>
                    <w:bottom w:val="none" w:sz="0" w:space="0" w:color="auto"/>
                    <w:right w:val="none" w:sz="0" w:space="0" w:color="auto"/>
                  </w:divBdr>
                  <w:divsChild>
                    <w:div w:id="983853756">
                      <w:marLeft w:val="0"/>
                      <w:marRight w:val="0"/>
                      <w:marTop w:val="0"/>
                      <w:marBottom w:val="0"/>
                      <w:divBdr>
                        <w:top w:val="none" w:sz="0" w:space="0" w:color="auto"/>
                        <w:left w:val="none" w:sz="0" w:space="0" w:color="auto"/>
                        <w:bottom w:val="none" w:sz="0" w:space="0" w:color="auto"/>
                        <w:right w:val="none" w:sz="0" w:space="0" w:color="auto"/>
                      </w:divBdr>
                    </w:div>
                  </w:divsChild>
                </w:div>
                <w:div w:id="1804696120">
                  <w:marLeft w:val="0"/>
                  <w:marRight w:val="0"/>
                  <w:marTop w:val="0"/>
                  <w:marBottom w:val="0"/>
                  <w:divBdr>
                    <w:top w:val="none" w:sz="0" w:space="0" w:color="auto"/>
                    <w:left w:val="none" w:sz="0" w:space="0" w:color="auto"/>
                    <w:bottom w:val="none" w:sz="0" w:space="0" w:color="auto"/>
                    <w:right w:val="none" w:sz="0" w:space="0" w:color="auto"/>
                  </w:divBdr>
                  <w:divsChild>
                    <w:div w:id="1782335139">
                      <w:marLeft w:val="0"/>
                      <w:marRight w:val="0"/>
                      <w:marTop w:val="0"/>
                      <w:marBottom w:val="0"/>
                      <w:divBdr>
                        <w:top w:val="none" w:sz="0" w:space="0" w:color="auto"/>
                        <w:left w:val="none" w:sz="0" w:space="0" w:color="auto"/>
                        <w:bottom w:val="none" w:sz="0" w:space="0" w:color="auto"/>
                        <w:right w:val="none" w:sz="0" w:space="0" w:color="auto"/>
                      </w:divBdr>
                    </w:div>
                  </w:divsChild>
                </w:div>
                <w:div w:id="1823034528">
                  <w:marLeft w:val="0"/>
                  <w:marRight w:val="0"/>
                  <w:marTop w:val="0"/>
                  <w:marBottom w:val="0"/>
                  <w:divBdr>
                    <w:top w:val="none" w:sz="0" w:space="0" w:color="auto"/>
                    <w:left w:val="none" w:sz="0" w:space="0" w:color="auto"/>
                    <w:bottom w:val="none" w:sz="0" w:space="0" w:color="auto"/>
                    <w:right w:val="none" w:sz="0" w:space="0" w:color="auto"/>
                  </w:divBdr>
                  <w:divsChild>
                    <w:div w:id="1112437711">
                      <w:marLeft w:val="0"/>
                      <w:marRight w:val="0"/>
                      <w:marTop w:val="0"/>
                      <w:marBottom w:val="0"/>
                      <w:divBdr>
                        <w:top w:val="none" w:sz="0" w:space="0" w:color="auto"/>
                        <w:left w:val="none" w:sz="0" w:space="0" w:color="auto"/>
                        <w:bottom w:val="none" w:sz="0" w:space="0" w:color="auto"/>
                        <w:right w:val="none" w:sz="0" w:space="0" w:color="auto"/>
                      </w:divBdr>
                    </w:div>
                  </w:divsChild>
                </w:div>
                <w:div w:id="1870530744">
                  <w:marLeft w:val="0"/>
                  <w:marRight w:val="0"/>
                  <w:marTop w:val="0"/>
                  <w:marBottom w:val="0"/>
                  <w:divBdr>
                    <w:top w:val="none" w:sz="0" w:space="0" w:color="auto"/>
                    <w:left w:val="none" w:sz="0" w:space="0" w:color="auto"/>
                    <w:bottom w:val="none" w:sz="0" w:space="0" w:color="auto"/>
                    <w:right w:val="none" w:sz="0" w:space="0" w:color="auto"/>
                  </w:divBdr>
                  <w:divsChild>
                    <w:div w:id="2137408373">
                      <w:marLeft w:val="0"/>
                      <w:marRight w:val="0"/>
                      <w:marTop w:val="0"/>
                      <w:marBottom w:val="0"/>
                      <w:divBdr>
                        <w:top w:val="none" w:sz="0" w:space="0" w:color="auto"/>
                        <w:left w:val="none" w:sz="0" w:space="0" w:color="auto"/>
                        <w:bottom w:val="none" w:sz="0" w:space="0" w:color="auto"/>
                        <w:right w:val="none" w:sz="0" w:space="0" w:color="auto"/>
                      </w:divBdr>
                    </w:div>
                  </w:divsChild>
                </w:div>
                <w:div w:id="1896160861">
                  <w:marLeft w:val="0"/>
                  <w:marRight w:val="0"/>
                  <w:marTop w:val="0"/>
                  <w:marBottom w:val="0"/>
                  <w:divBdr>
                    <w:top w:val="none" w:sz="0" w:space="0" w:color="auto"/>
                    <w:left w:val="none" w:sz="0" w:space="0" w:color="auto"/>
                    <w:bottom w:val="none" w:sz="0" w:space="0" w:color="auto"/>
                    <w:right w:val="none" w:sz="0" w:space="0" w:color="auto"/>
                  </w:divBdr>
                  <w:divsChild>
                    <w:div w:id="1093933531">
                      <w:marLeft w:val="0"/>
                      <w:marRight w:val="0"/>
                      <w:marTop w:val="0"/>
                      <w:marBottom w:val="0"/>
                      <w:divBdr>
                        <w:top w:val="none" w:sz="0" w:space="0" w:color="auto"/>
                        <w:left w:val="none" w:sz="0" w:space="0" w:color="auto"/>
                        <w:bottom w:val="none" w:sz="0" w:space="0" w:color="auto"/>
                        <w:right w:val="none" w:sz="0" w:space="0" w:color="auto"/>
                      </w:divBdr>
                    </w:div>
                  </w:divsChild>
                </w:div>
                <w:div w:id="1938782222">
                  <w:marLeft w:val="0"/>
                  <w:marRight w:val="0"/>
                  <w:marTop w:val="0"/>
                  <w:marBottom w:val="0"/>
                  <w:divBdr>
                    <w:top w:val="none" w:sz="0" w:space="0" w:color="auto"/>
                    <w:left w:val="none" w:sz="0" w:space="0" w:color="auto"/>
                    <w:bottom w:val="none" w:sz="0" w:space="0" w:color="auto"/>
                    <w:right w:val="none" w:sz="0" w:space="0" w:color="auto"/>
                  </w:divBdr>
                  <w:divsChild>
                    <w:div w:id="648560144">
                      <w:marLeft w:val="0"/>
                      <w:marRight w:val="0"/>
                      <w:marTop w:val="0"/>
                      <w:marBottom w:val="0"/>
                      <w:divBdr>
                        <w:top w:val="none" w:sz="0" w:space="0" w:color="auto"/>
                        <w:left w:val="none" w:sz="0" w:space="0" w:color="auto"/>
                        <w:bottom w:val="none" w:sz="0" w:space="0" w:color="auto"/>
                        <w:right w:val="none" w:sz="0" w:space="0" w:color="auto"/>
                      </w:divBdr>
                    </w:div>
                  </w:divsChild>
                </w:div>
                <w:div w:id="1974404288">
                  <w:marLeft w:val="0"/>
                  <w:marRight w:val="0"/>
                  <w:marTop w:val="0"/>
                  <w:marBottom w:val="0"/>
                  <w:divBdr>
                    <w:top w:val="none" w:sz="0" w:space="0" w:color="auto"/>
                    <w:left w:val="none" w:sz="0" w:space="0" w:color="auto"/>
                    <w:bottom w:val="none" w:sz="0" w:space="0" w:color="auto"/>
                    <w:right w:val="none" w:sz="0" w:space="0" w:color="auto"/>
                  </w:divBdr>
                  <w:divsChild>
                    <w:div w:id="1799714847">
                      <w:marLeft w:val="0"/>
                      <w:marRight w:val="0"/>
                      <w:marTop w:val="0"/>
                      <w:marBottom w:val="0"/>
                      <w:divBdr>
                        <w:top w:val="none" w:sz="0" w:space="0" w:color="auto"/>
                        <w:left w:val="none" w:sz="0" w:space="0" w:color="auto"/>
                        <w:bottom w:val="none" w:sz="0" w:space="0" w:color="auto"/>
                        <w:right w:val="none" w:sz="0" w:space="0" w:color="auto"/>
                      </w:divBdr>
                    </w:div>
                  </w:divsChild>
                </w:div>
                <w:div w:id="1989431535">
                  <w:marLeft w:val="0"/>
                  <w:marRight w:val="0"/>
                  <w:marTop w:val="0"/>
                  <w:marBottom w:val="0"/>
                  <w:divBdr>
                    <w:top w:val="none" w:sz="0" w:space="0" w:color="auto"/>
                    <w:left w:val="none" w:sz="0" w:space="0" w:color="auto"/>
                    <w:bottom w:val="none" w:sz="0" w:space="0" w:color="auto"/>
                    <w:right w:val="none" w:sz="0" w:space="0" w:color="auto"/>
                  </w:divBdr>
                  <w:divsChild>
                    <w:div w:id="252860569">
                      <w:marLeft w:val="0"/>
                      <w:marRight w:val="0"/>
                      <w:marTop w:val="0"/>
                      <w:marBottom w:val="0"/>
                      <w:divBdr>
                        <w:top w:val="none" w:sz="0" w:space="0" w:color="auto"/>
                        <w:left w:val="none" w:sz="0" w:space="0" w:color="auto"/>
                        <w:bottom w:val="none" w:sz="0" w:space="0" w:color="auto"/>
                        <w:right w:val="none" w:sz="0" w:space="0" w:color="auto"/>
                      </w:divBdr>
                    </w:div>
                  </w:divsChild>
                </w:div>
                <w:div w:id="2028364604">
                  <w:marLeft w:val="0"/>
                  <w:marRight w:val="0"/>
                  <w:marTop w:val="0"/>
                  <w:marBottom w:val="0"/>
                  <w:divBdr>
                    <w:top w:val="none" w:sz="0" w:space="0" w:color="auto"/>
                    <w:left w:val="none" w:sz="0" w:space="0" w:color="auto"/>
                    <w:bottom w:val="none" w:sz="0" w:space="0" w:color="auto"/>
                    <w:right w:val="none" w:sz="0" w:space="0" w:color="auto"/>
                  </w:divBdr>
                  <w:divsChild>
                    <w:div w:id="760564464">
                      <w:marLeft w:val="0"/>
                      <w:marRight w:val="0"/>
                      <w:marTop w:val="0"/>
                      <w:marBottom w:val="0"/>
                      <w:divBdr>
                        <w:top w:val="none" w:sz="0" w:space="0" w:color="auto"/>
                        <w:left w:val="none" w:sz="0" w:space="0" w:color="auto"/>
                        <w:bottom w:val="none" w:sz="0" w:space="0" w:color="auto"/>
                        <w:right w:val="none" w:sz="0" w:space="0" w:color="auto"/>
                      </w:divBdr>
                    </w:div>
                  </w:divsChild>
                </w:div>
                <w:div w:id="2036152231">
                  <w:marLeft w:val="0"/>
                  <w:marRight w:val="0"/>
                  <w:marTop w:val="0"/>
                  <w:marBottom w:val="0"/>
                  <w:divBdr>
                    <w:top w:val="none" w:sz="0" w:space="0" w:color="auto"/>
                    <w:left w:val="none" w:sz="0" w:space="0" w:color="auto"/>
                    <w:bottom w:val="none" w:sz="0" w:space="0" w:color="auto"/>
                    <w:right w:val="none" w:sz="0" w:space="0" w:color="auto"/>
                  </w:divBdr>
                  <w:divsChild>
                    <w:div w:id="150146819">
                      <w:marLeft w:val="0"/>
                      <w:marRight w:val="0"/>
                      <w:marTop w:val="0"/>
                      <w:marBottom w:val="0"/>
                      <w:divBdr>
                        <w:top w:val="none" w:sz="0" w:space="0" w:color="auto"/>
                        <w:left w:val="none" w:sz="0" w:space="0" w:color="auto"/>
                        <w:bottom w:val="none" w:sz="0" w:space="0" w:color="auto"/>
                        <w:right w:val="none" w:sz="0" w:space="0" w:color="auto"/>
                      </w:divBdr>
                    </w:div>
                  </w:divsChild>
                </w:div>
                <w:div w:id="2054230769">
                  <w:marLeft w:val="0"/>
                  <w:marRight w:val="0"/>
                  <w:marTop w:val="0"/>
                  <w:marBottom w:val="0"/>
                  <w:divBdr>
                    <w:top w:val="none" w:sz="0" w:space="0" w:color="auto"/>
                    <w:left w:val="none" w:sz="0" w:space="0" w:color="auto"/>
                    <w:bottom w:val="none" w:sz="0" w:space="0" w:color="auto"/>
                    <w:right w:val="none" w:sz="0" w:space="0" w:color="auto"/>
                  </w:divBdr>
                  <w:divsChild>
                    <w:div w:id="416437691">
                      <w:marLeft w:val="0"/>
                      <w:marRight w:val="0"/>
                      <w:marTop w:val="0"/>
                      <w:marBottom w:val="0"/>
                      <w:divBdr>
                        <w:top w:val="none" w:sz="0" w:space="0" w:color="auto"/>
                        <w:left w:val="none" w:sz="0" w:space="0" w:color="auto"/>
                        <w:bottom w:val="none" w:sz="0" w:space="0" w:color="auto"/>
                        <w:right w:val="none" w:sz="0" w:space="0" w:color="auto"/>
                      </w:divBdr>
                    </w:div>
                  </w:divsChild>
                </w:div>
                <w:div w:id="2060007125">
                  <w:marLeft w:val="0"/>
                  <w:marRight w:val="0"/>
                  <w:marTop w:val="0"/>
                  <w:marBottom w:val="0"/>
                  <w:divBdr>
                    <w:top w:val="none" w:sz="0" w:space="0" w:color="auto"/>
                    <w:left w:val="none" w:sz="0" w:space="0" w:color="auto"/>
                    <w:bottom w:val="none" w:sz="0" w:space="0" w:color="auto"/>
                    <w:right w:val="none" w:sz="0" w:space="0" w:color="auto"/>
                  </w:divBdr>
                  <w:divsChild>
                    <w:div w:id="1437604595">
                      <w:marLeft w:val="0"/>
                      <w:marRight w:val="0"/>
                      <w:marTop w:val="0"/>
                      <w:marBottom w:val="0"/>
                      <w:divBdr>
                        <w:top w:val="none" w:sz="0" w:space="0" w:color="auto"/>
                        <w:left w:val="none" w:sz="0" w:space="0" w:color="auto"/>
                        <w:bottom w:val="none" w:sz="0" w:space="0" w:color="auto"/>
                        <w:right w:val="none" w:sz="0" w:space="0" w:color="auto"/>
                      </w:divBdr>
                    </w:div>
                  </w:divsChild>
                </w:div>
                <w:div w:id="2117210649">
                  <w:marLeft w:val="0"/>
                  <w:marRight w:val="0"/>
                  <w:marTop w:val="0"/>
                  <w:marBottom w:val="0"/>
                  <w:divBdr>
                    <w:top w:val="none" w:sz="0" w:space="0" w:color="auto"/>
                    <w:left w:val="none" w:sz="0" w:space="0" w:color="auto"/>
                    <w:bottom w:val="none" w:sz="0" w:space="0" w:color="auto"/>
                    <w:right w:val="none" w:sz="0" w:space="0" w:color="auto"/>
                  </w:divBdr>
                  <w:divsChild>
                    <w:div w:id="197394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746288">
          <w:marLeft w:val="0"/>
          <w:marRight w:val="0"/>
          <w:marTop w:val="0"/>
          <w:marBottom w:val="0"/>
          <w:divBdr>
            <w:top w:val="none" w:sz="0" w:space="0" w:color="auto"/>
            <w:left w:val="none" w:sz="0" w:space="0" w:color="auto"/>
            <w:bottom w:val="none" w:sz="0" w:space="0" w:color="auto"/>
            <w:right w:val="none" w:sz="0" w:space="0" w:color="auto"/>
          </w:divBdr>
        </w:div>
        <w:div w:id="1377897627">
          <w:marLeft w:val="0"/>
          <w:marRight w:val="0"/>
          <w:marTop w:val="0"/>
          <w:marBottom w:val="0"/>
          <w:divBdr>
            <w:top w:val="none" w:sz="0" w:space="0" w:color="auto"/>
            <w:left w:val="none" w:sz="0" w:space="0" w:color="auto"/>
            <w:bottom w:val="none" w:sz="0" w:space="0" w:color="auto"/>
            <w:right w:val="none" w:sz="0" w:space="0" w:color="auto"/>
          </w:divBdr>
        </w:div>
      </w:divsChild>
    </w:div>
    <w:div w:id="2112358716">
      <w:bodyDiv w:val="1"/>
      <w:marLeft w:val="0"/>
      <w:marRight w:val="0"/>
      <w:marTop w:val="0"/>
      <w:marBottom w:val="0"/>
      <w:divBdr>
        <w:top w:val="none" w:sz="0" w:space="0" w:color="auto"/>
        <w:left w:val="none" w:sz="0" w:space="0" w:color="auto"/>
        <w:bottom w:val="none" w:sz="0" w:space="0" w:color="auto"/>
        <w:right w:val="none" w:sz="0" w:space="0" w:color="auto"/>
      </w:divBdr>
    </w:div>
    <w:div w:id="2112430800">
      <w:bodyDiv w:val="1"/>
      <w:marLeft w:val="0"/>
      <w:marRight w:val="0"/>
      <w:marTop w:val="0"/>
      <w:marBottom w:val="0"/>
      <w:divBdr>
        <w:top w:val="none" w:sz="0" w:space="0" w:color="auto"/>
        <w:left w:val="none" w:sz="0" w:space="0" w:color="auto"/>
        <w:bottom w:val="none" w:sz="0" w:space="0" w:color="auto"/>
        <w:right w:val="none" w:sz="0" w:space="0" w:color="auto"/>
      </w:divBdr>
    </w:div>
    <w:div w:id="2112773544">
      <w:bodyDiv w:val="1"/>
      <w:marLeft w:val="0"/>
      <w:marRight w:val="0"/>
      <w:marTop w:val="0"/>
      <w:marBottom w:val="0"/>
      <w:divBdr>
        <w:top w:val="none" w:sz="0" w:space="0" w:color="auto"/>
        <w:left w:val="none" w:sz="0" w:space="0" w:color="auto"/>
        <w:bottom w:val="none" w:sz="0" w:space="0" w:color="auto"/>
        <w:right w:val="none" w:sz="0" w:space="0" w:color="auto"/>
      </w:divBdr>
    </w:div>
    <w:div w:id="2113041207">
      <w:bodyDiv w:val="1"/>
      <w:marLeft w:val="0"/>
      <w:marRight w:val="0"/>
      <w:marTop w:val="0"/>
      <w:marBottom w:val="0"/>
      <w:divBdr>
        <w:top w:val="none" w:sz="0" w:space="0" w:color="auto"/>
        <w:left w:val="none" w:sz="0" w:space="0" w:color="auto"/>
        <w:bottom w:val="none" w:sz="0" w:space="0" w:color="auto"/>
        <w:right w:val="none" w:sz="0" w:space="0" w:color="auto"/>
      </w:divBdr>
    </w:div>
    <w:div w:id="2113281409">
      <w:bodyDiv w:val="1"/>
      <w:marLeft w:val="0"/>
      <w:marRight w:val="0"/>
      <w:marTop w:val="0"/>
      <w:marBottom w:val="0"/>
      <w:divBdr>
        <w:top w:val="none" w:sz="0" w:space="0" w:color="auto"/>
        <w:left w:val="none" w:sz="0" w:space="0" w:color="auto"/>
        <w:bottom w:val="none" w:sz="0" w:space="0" w:color="auto"/>
        <w:right w:val="none" w:sz="0" w:space="0" w:color="auto"/>
      </w:divBdr>
    </w:div>
    <w:div w:id="2113356634">
      <w:bodyDiv w:val="1"/>
      <w:marLeft w:val="0"/>
      <w:marRight w:val="0"/>
      <w:marTop w:val="0"/>
      <w:marBottom w:val="0"/>
      <w:divBdr>
        <w:top w:val="none" w:sz="0" w:space="0" w:color="auto"/>
        <w:left w:val="none" w:sz="0" w:space="0" w:color="auto"/>
        <w:bottom w:val="none" w:sz="0" w:space="0" w:color="auto"/>
        <w:right w:val="none" w:sz="0" w:space="0" w:color="auto"/>
      </w:divBdr>
    </w:div>
    <w:div w:id="2114013848">
      <w:bodyDiv w:val="1"/>
      <w:marLeft w:val="0"/>
      <w:marRight w:val="0"/>
      <w:marTop w:val="0"/>
      <w:marBottom w:val="0"/>
      <w:divBdr>
        <w:top w:val="none" w:sz="0" w:space="0" w:color="auto"/>
        <w:left w:val="none" w:sz="0" w:space="0" w:color="auto"/>
        <w:bottom w:val="none" w:sz="0" w:space="0" w:color="auto"/>
        <w:right w:val="none" w:sz="0" w:space="0" w:color="auto"/>
      </w:divBdr>
    </w:div>
    <w:div w:id="2114207711">
      <w:bodyDiv w:val="1"/>
      <w:marLeft w:val="0"/>
      <w:marRight w:val="0"/>
      <w:marTop w:val="0"/>
      <w:marBottom w:val="0"/>
      <w:divBdr>
        <w:top w:val="none" w:sz="0" w:space="0" w:color="auto"/>
        <w:left w:val="none" w:sz="0" w:space="0" w:color="auto"/>
        <w:bottom w:val="none" w:sz="0" w:space="0" w:color="auto"/>
        <w:right w:val="none" w:sz="0" w:space="0" w:color="auto"/>
      </w:divBdr>
    </w:div>
    <w:div w:id="2114279609">
      <w:bodyDiv w:val="1"/>
      <w:marLeft w:val="0"/>
      <w:marRight w:val="0"/>
      <w:marTop w:val="0"/>
      <w:marBottom w:val="0"/>
      <w:divBdr>
        <w:top w:val="none" w:sz="0" w:space="0" w:color="auto"/>
        <w:left w:val="none" w:sz="0" w:space="0" w:color="auto"/>
        <w:bottom w:val="none" w:sz="0" w:space="0" w:color="auto"/>
        <w:right w:val="none" w:sz="0" w:space="0" w:color="auto"/>
      </w:divBdr>
    </w:div>
    <w:div w:id="2115250172">
      <w:bodyDiv w:val="1"/>
      <w:marLeft w:val="0"/>
      <w:marRight w:val="0"/>
      <w:marTop w:val="0"/>
      <w:marBottom w:val="0"/>
      <w:divBdr>
        <w:top w:val="none" w:sz="0" w:space="0" w:color="auto"/>
        <w:left w:val="none" w:sz="0" w:space="0" w:color="auto"/>
        <w:bottom w:val="none" w:sz="0" w:space="0" w:color="auto"/>
        <w:right w:val="none" w:sz="0" w:space="0" w:color="auto"/>
      </w:divBdr>
    </w:div>
    <w:div w:id="2115590851">
      <w:bodyDiv w:val="1"/>
      <w:marLeft w:val="0"/>
      <w:marRight w:val="0"/>
      <w:marTop w:val="0"/>
      <w:marBottom w:val="0"/>
      <w:divBdr>
        <w:top w:val="none" w:sz="0" w:space="0" w:color="auto"/>
        <w:left w:val="none" w:sz="0" w:space="0" w:color="auto"/>
        <w:bottom w:val="none" w:sz="0" w:space="0" w:color="auto"/>
        <w:right w:val="none" w:sz="0" w:space="0" w:color="auto"/>
      </w:divBdr>
    </w:div>
    <w:div w:id="2116056925">
      <w:bodyDiv w:val="1"/>
      <w:marLeft w:val="0"/>
      <w:marRight w:val="0"/>
      <w:marTop w:val="0"/>
      <w:marBottom w:val="0"/>
      <w:divBdr>
        <w:top w:val="none" w:sz="0" w:space="0" w:color="auto"/>
        <w:left w:val="none" w:sz="0" w:space="0" w:color="auto"/>
        <w:bottom w:val="none" w:sz="0" w:space="0" w:color="auto"/>
        <w:right w:val="none" w:sz="0" w:space="0" w:color="auto"/>
      </w:divBdr>
    </w:div>
    <w:div w:id="2116244065">
      <w:bodyDiv w:val="1"/>
      <w:marLeft w:val="0"/>
      <w:marRight w:val="0"/>
      <w:marTop w:val="0"/>
      <w:marBottom w:val="0"/>
      <w:divBdr>
        <w:top w:val="none" w:sz="0" w:space="0" w:color="auto"/>
        <w:left w:val="none" w:sz="0" w:space="0" w:color="auto"/>
        <w:bottom w:val="none" w:sz="0" w:space="0" w:color="auto"/>
        <w:right w:val="none" w:sz="0" w:space="0" w:color="auto"/>
      </w:divBdr>
    </w:div>
    <w:div w:id="2116316526">
      <w:bodyDiv w:val="1"/>
      <w:marLeft w:val="0"/>
      <w:marRight w:val="0"/>
      <w:marTop w:val="0"/>
      <w:marBottom w:val="0"/>
      <w:divBdr>
        <w:top w:val="none" w:sz="0" w:space="0" w:color="auto"/>
        <w:left w:val="none" w:sz="0" w:space="0" w:color="auto"/>
        <w:bottom w:val="none" w:sz="0" w:space="0" w:color="auto"/>
        <w:right w:val="none" w:sz="0" w:space="0" w:color="auto"/>
      </w:divBdr>
    </w:div>
    <w:div w:id="2116820764">
      <w:bodyDiv w:val="1"/>
      <w:marLeft w:val="0"/>
      <w:marRight w:val="0"/>
      <w:marTop w:val="0"/>
      <w:marBottom w:val="0"/>
      <w:divBdr>
        <w:top w:val="none" w:sz="0" w:space="0" w:color="auto"/>
        <w:left w:val="none" w:sz="0" w:space="0" w:color="auto"/>
        <w:bottom w:val="none" w:sz="0" w:space="0" w:color="auto"/>
        <w:right w:val="none" w:sz="0" w:space="0" w:color="auto"/>
      </w:divBdr>
    </w:div>
    <w:div w:id="2117014465">
      <w:bodyDiv w:val="1"/>
      <w:marLeft w:val="0"/>
      <w:marRight w:val="0"/>
      <w:marTop w:val="0"/>
      <w:marBottom w:val="0"/>
      <w:divBdr>
        <w:top w:val="none" w:sz="0" w:space="0" w:color="auto"/>
        <w:left w:val="none" w:sz="0" w:space="0" w:color="auto"/>
        <w:bottom w:val="none" w:sz="0" w:space="0" w:color="auto"/>
        <w:right w:val="none" w:sz="0" w:space="0" w:color="auto"/>
      </w:divBdr>
    </w:div>
    <w:div w:id="2117093731">
      <w:bodyDiv w:val="1"/>
      <w:marLeft w:val="0"/>
      <w:marRight w:val="0"/>
      <w:marTop w:val="0"/>
      <w:marBottom w:val="0"/>
      <w:divBdr>
        <w:top w:val="none" w:sz="0" w:space="0" w:color="auto"/>
        <w:left w:val="none" w:sz="0" w:space="0" w:color="auto"/>
        <w:bottom w:val="none" w:sz="0" w:space="0" w:color="auto"/>
        <w:right w:val="none" w:sz="0" w:space="0" w:color="auto"/>
      </w:divBdr>
    </w:div>
    <w:div w:id="2117095842">
      <w:bodyDiv w:val="1"/>
      <w:marLeft w:val="0"/>
      <w:marRight w:val="0"/>
      <w:marTop w:val="0"/>
      <w:marBottom w:val="0"/>
      <w:divBdr>
        <w:top w:val="none" w:sz="0" w:space="0" w:color="auto"/>
        <w:left w:val="none" w:sz="0" w:space="0" w:color="auto"/>
        <w:bottom w:val="none" w:sz="0" w:space="0" w:color="auto"/>
        <w:right w:val="none" w:sz="0" w:space="0" w:color="auto"/>
      </w:divBdr>
    </w:div>
    <w:div w:id="2117359560">
      <w:bodyDiv w:val="1"/>
      <w:marLeft w:val="0"/>
      <w:marRight w:val="0"/>
      <w:marTop w:val="0"/>
      <w:marBottom w:val="0"/>
      <w:divBdr>
        <w:top w:val="none" w:sz="0" w:space="0" w:color="auto"/>
        <w:left w:val="none" w:sz="0" w:space="0" w:color="auto"/>
        <w:bottom w:val="none" w:sz="0" w:space="0" w:color="auto"/>
        <w:right w:val="none" w:sz="0" w:space="0" w:color="auto"/>
      </w:divBdr>
    </w:div>
    <w:div w:id="2117601332">
      <w:bodyDiv w:val="1"/>
      <w:marLeft w:val="0"/>
      <w:marRight w:val="0"/>
      <w:marTop w:val="0"/>
      <w:marBottom w:val="0"/>
      <w:divBdr>
        <w:top w:val="none" w:sz="0" w:space="0" w:color="auto"/>
        <w:left w:val="none" w:sz="0" w:space="0" w:color="auto"/>
        <w:bottom w:val="none" w:sz="0" w:space="0" w:color="auto"/>
        <w:right w:val="none" w:sz="0" w:space="0" w:color="auto"/>
      </w:divBdr>
    </w:div>
    <w:div w:id="2117938804">
      <w:bodyDiv w:val="1"/>
      <w:marLeft w:val="0"/>
      <w:marRight w:val="0"/>
      <w:marTop w:val="0"/>
      <w:marBottom w:val="0"/>
      <w:divBdr>
        <w:top w:val="none" w:sz="0" w:space="0" w:color="auto"/>
        <w:left w:val="none" w:sz="0" w:space="0" w:color="auto"/>
        <w:bottom w:val="none" w:sz="0" w:space="0" w:color="auto"/>
        <w:right w:val="none" w:sz="0" w:space="0" w:color="auto"/>
      </w:divBdr>
    </w:div>
    <w:div w:id="2118258916">
      <w:bodyDiv w:val="1"/>
      <w:marLeft w:val="0"/>
      <w:marRight w:val="0"/>
      <w:marTop w:val="0"/>
      <w:marBottom w:val="0"/>
      <w:divBdr>
        <w:top w:val="none" w:sz="0" w:space="0" w:color="auto"/>
        <w:left w:val="none" w:sz="0" w:space="0" w:color="auto"/>
        <w:bottom w:val="none" w:sz="0" w:space="0" w:color="auto"/>
        <w:right w:val="none" w:sz="0" w:space="0" w:color="auto"/>
      </w:divBdr>
    </w:div>
    <w:div w:id="2118402991">
      <w:bodyDiv w:val="1"/>
      <w:marLeft w:val="0"/>
      <w:marRight w:val="0"/>
      <w:marTop w:val="0"/>
      <w:marBottom w:val="0"/>
      <w:divBdr>
        <w:top w:val="none" w:sz="0" w:space="0" w:color="auto"/>
        <w:left w:val="none" w:sz="0" w:space="0" w:color="auto"/>
        <w:bottom w:val="none" w:sz="0" w:space="0" w:color="auto"/>
        <w:right w:val="none" w:sz="0" w:space="0" w:color="auto"/>
      </w:divBdr>
    </w:div>
    <w:div w:id="2118405397">
      <w:bodyDiv w:val="1"/>
      <w:marLeft w:val="0"/>
      <w:marRight w:val="0"/>
      <w:marTop w:val="0"/>
      <w:marBottom w:val="0"/>
      <w:divBdr>
        <w:top w:val="none" w:sz="0" w:space="0" w:color="auto"/>
        <w:left w:val="none" w:sz="0" w:space="0" w:color="auto"/>
        <w:bottom w:val="none" w:sz="0" w:space="0" w:color="auto"/>
        <w:right w:val="none" w:sz="0" w:space="0" w:color="auto"/>
      </w:divBdr>
    </w:div>
    <w:div w:id="2118676352">
      <w:bodyDiv w:val="1"/>
      <w:marLeft w:val="0"/>
      <w:marRight w:val="0"/>
      <w:marTop w:val="0"/>
      <w:marBottom w:val="0"/>
      <w:divBdr>
        <w:top w:val="none" w:sz="0" w:space="0" w:color="auto"/>
        <w:left w:val="none" w:sz="0" w:space="0" w:color="auto"/>
        <w:bottom w:val="none" w:sz="0" w:space="0" w:color="auto"/>
        <w:right w:val="none" w:sz="0" w:space="0" w:color="auto"/>
      </w:divBdr>
    </w:div>
    <w:div w:id="2118790612">
      <w:bodyDiv w:val="1"/>
      <w:marLeft w:val="0"/>
      <w:marRight w:val="0"/>
      <w:marTop w:val="0"/>
      <w:marBottom w:val="0"/>
      <w:divBdr>
        <w:top w:val="none" w:sz="0" w:space="0" w:color="auto"/>
        <w:left w:val="none" w:sz="0" w:space="0" w:color="auto"/>
        <w:bottom w:val="none" w:sz="0" w:space="0" w:color="auto"/>
        <w:right w:val="none" w:sz="0" w:space="0" w:color="auto"/>
      </w:divBdr>
    </w:div>
    <w:div w:id="2119374852">
      <w:bodyDiv w:val="1"/>
      <w:marLeft w:val="0"/>
      <w:marRight w:val="0"/>
      <w:marTop w:val="0"/>
      <w:marBottom w:val="0"/>
      <w:divBdr>
        <w:top w:val="none" w:sz="0" w:space="0" w:color="auto"/>
        <w:left w:val="none" w:sz="0" w:space="0" w:color="auto"/>
        <w:bottom w:val="none" w:sz="0" w:space="0" w:color="auto"/>
        <w:right w:val="none" w:sz="0" w:space="0" w:color="auto"/>
      </w:divBdr>
    </w:div>
    <w:div w:id="2119982360">
      <w:bodyDiv w:val="1"/>
      <w:marLeft w:val="0"/>
      <w:marRight w:val="0"/>
      <w:marTop w:val="0"/>
      <w:marBottom w:val="0"/>
      <w:divBdr>
        <w:top w:val="none" w:sz="0" w:space="0" w:color="auto"/>
        <w:left w:val="none" w:sz="0" w:space="0" w:color="auto"/>
        <w:bottom w:val="none" w:sz="0" w:space="0" w:color="auto"/>
        <w:right w:val="none" w:sz="0" w:space="0" w:color="auto"/>
      </w:divBdr>
    </w:div>
    <w:div w:id="2120368539">
      <w:bodyDiv w:val="1"/>
      <w:marLeft w:val="0"/>
      <w:marRight w:val="0"/>
      <w:marTop w:val="0"/>
      <w:marBottom w:val="0"/>
      <w:divBdr>
        <w:top w:val="none" w:sz="0" w:space="0" w:color="auto"/>
        <w:left w:val="none" w:sz="0" w:space="0" w:color="auto"/>
        <w:bottom w:val="none" w:sz="0" w:space="0" w:color="auto"/>
        <w:right w:val="none" w:sz="0" w:space="0" w:color="auto"/>
      </w:divBdr>
    </w:div>
    <w:div w:id="2120565625">
      <w:bodyDiv w:val="1"/>
      <w:marLeft w:val="0"/>
      <w:marRight w:val="0"/>
      <w:marTop w:val="0"/>
      <w:marBottom w:val="0"/>
      <w:divBdr>
        <w:top w:val="none" w:sz="0" w:space="0" w:color="auto"/>
        <w:left w:val="none" w:sz="0" w:space="0" w:color="auto"/>
        <w:bottom w:val="none" w:sz="0" w:space="0" w:color="auto"/>
        <w:right w:val="none" w:sz="0" w:space="0" w:color="auto"/>
      </w:divBdr>
    </w:div>
    <w:div w:id="2120753557">
      <w:bodyDiv w:val="1"/>
      <w:marLeft w:val="0"/>
      <w:marRight w:val="0"/>
      <w:marTop w:val="0"/>
      <w:marBottom w:val="0"/>
      <w:divBdr>
        <w:top w:val="none" w:sz="0" w:space="0" w:color="auto"/>
        <w:left w:val="none" w:sz="0" w:space="0" w:color="auto"/>
        <w:bottom w:val="none" w:sz="0" w:space="0" w:color="auto"/>
        <w:right w:val="none" w:sz="0" w:space="0" w:color="auto"/>
      </w:divBdr>
    </w:div>
    <w:div w:id="2120754846">
      <w:bodyDiv w:val="1"/>
      <w:marLeft w:val="0"/>
      <w:marRight w:val="0"/>
      <w:marTop w:val="0"/>
      <w:marBottom w:val="0"/>
      <w:divBdr>
        <w:top w:val="none" w:sz="0" w:space="0" w:color="auto"/>
        <w:left w:val="none" w:sz="0" w:space="0" w:color="auto"/>
        <w:bottom w:val="none" w:sz="0" w:space="0" w:color="auto"/>
        <w:right w:val="none" w:sz="0" w:space="0" w:color="auto"/>
      </w:divBdr>
    </w:div>
    <w:div w:id="2120837453">
      <w:bodyDiv w:val="1"/>
      <w:marLeft w:val="0"/>
      <w:marRight w:val="0"/>
      <w:marTop w:val="0"/>
      <w:marBottom w:val="0"/>
      <w:divBdr>
        <w:top w:val="none" w:sz="0" w:space="0" w:color="auto"/>
        <w:left w:val="none" w:sz="0" w:space="0" w:color="auto"/>
        <w:bottom w:val="none" w:sz="0" w:space="0" w:color="auto"/>
        <w:right w:val="none" w:sz="0" w:space="0" w:color="auto"/>
      </w:divBdr>
    </w:div>
    <w:div w:id="2121294888">
      <w:bodyDiv w:val="1"/>
      <w:marLeft w:val="0"/>
      <w:marRight w:val="0"/>
      <w:marTop w:val="0"/>
      <w:marBottom w:val="0"/>
      <w:divBdr>
        <w:top w:val="none" w:sz="0" w:space="0" w:color="auto"/>
        <w:left w:val="none" w:sz="0" w:space="0" w:color="auto"/>
        <w:bottom w:val="none" w:sz="0" w:space="0" w:color="auto"/>
        <w:right w:val="none" w:sz="0" w:space="0" w:color="auto"/>
      </w:divBdr>
    </w:div>
    <w:div w:id="2121339867">
      <w:bodyDiv w:val="1"/>
      <w:marLeft w:val="0"/>
      <w:marRight w:val="0"/>
      <w:marTop w:val="0"/>
      <w:marBottom w:val="0"/>
      <w:divBdr>
        <w:top w:val="none" w:sz="0" w:space="0" w:color="auto"/>
        <w:left w:val="none" w:sz="0" w:space="0" w:color="auto"/>
        <w:bottom w:val="none" w:sz="0" w:space="0" w:color="auto"/>
        <w:right w:val="none" w:sz="0" w:space="0" w:color="auto"/>
      </w:divBdr>
    </w:div>
    <w:div w:id="2121486332">
      <w:bodyDiv w:val="1"/>
      <w:marLeft w:val="0"/>
      <w:marRight w:val="0"/>
      <w:marTop w:val="0"/>
      <w:marBottom w:val="0"/>
      <w:divBdr>
        <w:top w:val="none" w:sz="0" w:space="0" w:color="auto"/>
        <w:left w:val="none" w:sz="0" w:space="0" w:color="auto"/>
        <w:bottom w:val="none" w:sz="0" w:space="0" w:color="auto"/>
        <w:right w:val="none" w:sz="0" w:space="0" w:color="auto"/>
      </w:divBdr>
    </w:div>
    <w:div w:id="2121601406">
      <w:bodyDiv w:val="1"/>
      <w:marLeft w:val="0"/>
      <w:marRight w:val="0"/>
      <w:marTop w:val="0"/>
      <w:marBottom w:val="0"/>
      <w:divBdr>
        <w:top w:val="none" w:sz="0" w:space="0" w:color="auto"/>
        <w:left w:val="none" w:sz="0" w:space="0" w:color="auto"/>
        <w:bottom w:val="none" w:sz="0" w:space="0" w:color="auto"/>
        <w:right w:val="none" w:sz="0" w:space="0" w:color="auto"/>
      </w:divBdr>
    </w:div>
    <w:div w:id="2121602599">
      <w:bodyDiv w:val="1"/>
      <w:marLeft w:val="0"/>
      <w:marRight w:val="0"/>
      <w:marTop w:val="0"/>
      <w:marBottom w:val="0"/>
      <w:divBdr>
        <w:top w:val="none" w:sz="0" w:space="0" w:color="auto"/>
        <w:left w:val="none" w:sz="0" w:space="0" w:color="auto"/>
        <w:bottom w:val="none" w:sz="0" w:space="0" w:color="auto"/>
        <w:right w:val="none" w:sz="0" w:space="0" w:color="auto"/>
      </w:divBdr>
    </w:div>
    <w:div w:id="2121606783">
      <w:bodyDiv w:val="1"/>
      <w:marLeft w:val="0"/>
      <w:marRight w:val="0"/>
      <w:marTop w:val="0"/>
      <w:marBottom w:val="0"/>
      <w:divBdr>
        <w:top w:val="none" w:sz="0" w:space="0" w:color="auto"/>
        <w:left w:val="none" w:sz="0" w:space="0" w:color="auto"/>
        <w:bottom w:val="none" w:sz="0" w:space="0" w:color="auto"/>
        <w:right w:val="none" w:sz="0" w:space="0" w:color="auto"/>
      </w:divBdr>
    </w:div>
    <w:div w:id="2121606953">
      <w:bodyDiv w:val="1"/>
      <w:marLeft w:val="0"/>
      <w:marRight w:val="0"/>
      <w:marTop w:val="0"/>
      <w:marBottom w:val="0"/>
      <w:divBdr>
        <w:top w:val="none" w:sz="0" w:space="0" w:color="auto"/>
        <w:left w:val="none" w:sz="0" w:space="0" w:color="auto"/>
        <w:bottom w:val="none" w:sz="0" w:space="0" w:color="auto"/>
        <w:right w:val="none" w:sz="0" w:space="0" w:color="auto"/>
      </w:divBdr>
    </w:div>
    <w:div w:id="2121677055">
      <w:bodyDiv w:val="1"/>
      <w:marLeft w:val="0"/>
      <w:marRight w:val="0"/>
      <w:marTop w:val="0"/>
      <w:marBottom w:val="0"/>
      <w:divBdr>
        <w:top w:val="none" w:sz="0" w:space="0" w:color="auto"/>
        <w:left w:val="none" w:sz="0" w:space="0" w:color="auto"/>
        <w:bottom w:val="none" w:sz="0" w:space="0" w:color="auto"/>
        <w:right w:val="none" w:sz="0" w:space="0" w:color="auto"/>
      </w:divBdr>
    </w:div>
    <w:div w:id="2121728290">
      <w:bodyDiv w:val="1"/>
      <w:marLeft w:val="0"/>
      <w:marRight w:val="0"/>
      <w:marTop w:val="0"/>
      <w:marBottom w:val="0"/>
      <w:divBdr>
        <w:top w:val="none" w:sz="0" w:space="0" w:color="auto"/>
        <w:left w:val="none" w:sz="0" w:space="0" w:color="auto"/>
        <w:bottom w:val="none" w:sz="0" w:space="0" w:color="auto"/>
        <w:right w:val="none" w:sz="0" w:space="0" w:color="auto"/>
      </w:divBdr>
      <w:divsChild>
        <w:div w:id="1541504399">
          <w:marLeft w:val="0"/>
          <w:marRight w:val="0"/>
          <w:marTop w:val="0"/>
          <w:marBottom w:val="0"/>
          <w:divBdr>
            <w:top w:val="none" w:sz="0" w:space="0" w:color="auto"/>
            <w:left w:val="none" w:sz="0" w:space="0" w:color="auto"/>
            <w:bottom w:val="none" w:sz="0" w:space="0" w:color="auto"/>
            <w:right w:val="none" w:sz="0" w:space="0" w:color="auto"/>
          </w:divBdr>
        </w:div>
      </w:divsChild>
    </w:div>
    <w:div w:id="2121876872">
      <w:bodyDiv w:val="1"/>
      <w:marLeft w:val="0"/>
      <w:marRight w:val="0"/>
      <w:marTop w:val="0"/>
      <w:marBottom w:val="0"/>
      <w:divBdr>
        <w:top w:val="none" w:sz="0" w:space="0" w:color="auto"/>
        <w:left w:val="none" w:sz="0" w:space="0" w:color="auto"/>
        <w:bottom w:val="none" w:sz="0" w:space="0" w:color="auto"/>
        <w:right w:val="none" w:sz="0" w:space="0" w:color="auto"/>
      </w:divBdr>
    </w:div>
    <w:div w:id="2121948822">
      <w:bodyDiv w:val="1"/>
      <w:marLeft w:val="0"/>
      <w:marRight w:val="0"/>
      <w:marTop w:val="0"/>
      <w:marBottom w:val="0"/>
      <w:divBdr>
        <w:top w:val="none" w:sz="0" w:space="0" w:color="auto"/>
        <w:left w:val="none" w:sz="0" w:space="0" w:color="auto"/>
        <w:bottom w:val="none" w:sz="0" w:space="0" w:color="auto"/>
        <w:right w:val="none" w:sz="0" w:space="0" w:color="auto"/>
      </w:divBdr>
    </w:div>
    <w:div w:id="2122067028">
      <w:bodyDiv w:val="1"/>
      <w:marLeft w:val="0"/>
      <w:marRight w:val="0"/>
      <w:marTop w:val="0"/>
      <w:marBottom w:val="0"/>
      <w:divBdr>
        <w:top w:val="none" w:sz="0" w:space="0" w:color="auto"/>
        <w:left w:val="none" w:sz="0" w:space="0" w:color="auto"/>
        <w:bottom w:val="none" w:sz="0" w:space="0" w:color="auto"/>
        <w:right w:val="none" w:sz="0" w:space="0" w:color="auto"/>
      </w:divBdr>
    </w:div>
    <w:div w:id="2122147635">
      <w:bodyDiv w:val="1"/>
      <w:marLeft w:val="0"/>
      <w:marRight w:val="0"/>
      <w:marTop w:val="0"/>
      <w:marBottom w:val="0"/>
      <w:divBdr>
        <w:top w:val="none" w:sz="0" w:space="0" w:color="auto"/>
        <w:left w:val="none" w:sz="0" w:space="0" w:color="auto"/>
        <w:bottom w:val="none" w:sz="0" w:space="0" w:color="auto"/>
        <w:right w:val="none" w:sz="0" w:space="0" w:color="auto"/>
      </w:divBdr>
    </w:div>
    <w:div w:id="2122147677">
      <w:bodyDiv w:val="1"/>
      <w:marLeft w:val="0"/>
      <w:marRight w:val="0"/>
      <w:marTop w:val="0"/>
      <w:marBottom w:val="0"/>
      <w:divBdr>
        <w:top w:val="none" w:sz="0" w:space="0" w:color="auto"/>
        <w:left w:val="none" w:sz="0" w:space="0" w:color="auto"/>
        <w:bottom w:val="none" w:sz="0" w:space="0" w:color="auto"/>
        <w:right w:val="none" w:sz="0" w:space="0" w:color="auto"/>
      </w:divBdr>
    </w:div>
    <w:div w:id="2122257649">
      <w:bodyDiv w:val="1"/>
      <w:marLeft w:val="0"/>
      <w:marRight w:val="0"/>
      <w:marTop w:val="0"/>
      <w:marBottom w:val="0"/>
      <w:divBdr>
        <w:top w:val="none" w:sz="0" w:space="0" w:color="auto"/>
        <w:left w:val="none" w:sz="0" w:space="0" w:color="auto"/>
        <w:bottom w:val="none" w:sz="0" w:space="0" w:color="auto"/>
        <w:right w:val="none" w:sz="0" w:space="0" w:color="auto"/>
      </w:divBdr>
    </w:div>
    <w:div w:id="2122600536">
      <w:bodyDiv w:val="1"/>
      <w:marLeft w:val="0"/>
      <w:marRight w:val="0"/>
      <w:marTop w:val="0"/>
      <w:marBottom w:val="0"/>
      <w:divBdr>
        <w:top w:val="none" w:sz="0" w:space="0" w:color="auto"/>
        <w:left w:val="none" w:sz="0" w:space="0" w:color="auto"/>
        <w:bottom w:val="none" w:sz="0" w:space="0" w:color="auto"/>
        <w:right w:val="none" w:sz="0" w:space="0" w:color="auto"/>
      </w:divBdr>
    </w:div>
    <w:div w:id="2122723432">
      <w:bodyDiv w:val="1"/>
      <w:marLeft w:val="0"/>
      <w:marRight w:val="0"/>
      <w:marTop w:val="0"/>
      <w:marBottom w:val="0"/>
      <w:divBdr>
        <w:top w:val="none" w:sz="0" w:space="0" w:color="auto"/>
        <w:left w:val="none" w:sz="0" w:space="0" w:color="auto"/>
        <w:bottom w:val="none" w:sz="0" w:space="0" w:color="auto"/>
        <w:right w:val="none" w:sz="0" w:space="0" w:color="auto"/>
      </w:divBdr>
    </w:div>
    <w:div w:id="2122991228">
      <w:bodyDiv w:val="1"/>
      <w:marLeft w:val="0"/>
      <w:marRight w:val="0"/>
      <w:marTop w:val="0"/>
      <w:marBottom w:val="0"/>
      <w:divBdr>
        <w:top w:val="none" w:sz="0" w:space="0" w:color="auto"/>
        <w:left w:val="none" w:sz="0" w:space="0" w:color="auto"/>
        <w:bottom w:val="none" w:sz="0" w:space="0" w:color="auto"/>
        <w:right w:val="none" w:sz="0" w:space="0" w:color="auto"/>
      </w:divBdr>
    </w:div>
    <w:div w:id="2123105631">
      <w:bodyDiv w:val="1"/>
      <w:marLeft w:val="0"/>
      <w:marRight w:val="0"/>
      <w:marTop w:val="0"/>
      <w:marBottom w:val="0"/>
      <w:divBdr>
        <w:top w:val="none" w:sz="0" w:space="0" w:color="auto"/>
        <w:left w:val="none" w:sz="0" w:space="0" w:color="auto"/>
        <w:bottom w:val="none" w:sz="0" w:space="0" w:color="auto"/>
        <w:right w:val="none" w:sz="0" w:space="0" w:color="auto"/>
      </w:divBdr>
    </w:div>
    <w:div w:id="2123377265">
      <w:bodyDiv w:val="1"/>
      <w:marLeft w:val="0"/>
      <w:marRight w:val="0"/>
      <w:marTop w:val="0"/>
      <w:marBottom w:val="0"/>
      <w:divBdr>
        <w:top w:val="none" w:sz="0" w:space="0" w:color="auto"/>
        <w:left w:val="none" w:sz="0" w:space="0" w:color="auto"/>
        <w:bottom w:val="none" w:sz="0" w:space="0" w:color="auto"/>
        <w:right w:val="none" w:sz="0" w:space="0" w:color="auto"/>
      </w:divBdr>
    </w:div>
    <w:div w:id="2123457833">
      <w:bodyDiv w:val="1"/>
      <w:marLeft w:val="0"/>
      <w:marRight w:val="0"/>
      <w:marTop w:val="0"/>
      <w:marBottom w:val="0"/>
      <w:divBdr>
        <w:top w:val="none" w:sz="0" w:space="0" w:color="auto"/>
        <w:left w:val="none" w:sz="0" w:space="0" w:color="auto"/>
        <w:bottom w:val="none" w:sz="0" w:space="0" w:color="auto"/>
        <w:right w:val="none" w:sz="0" w:space="0" w:color="auto"/>
      </w:divBdr>
    </w:div>
    <w:div w:id="2123569883">
      <w:bodyDiv w:val="1"/>
      <w:marLeft w:val="0"/>
      <w:marRight w:val="0"/>
      <w:marTop w:val="0"/>
      <w:marBottom w:val="0"/>
      <w:divBdr>
        <w:top w:val="none" w:sz="0" w:space="0" w:color="auto"/>
        <w:left w:val="none" w:sz="0" w:space="0" w:color="auto"/>
        <w:bottom w:val="none" w:sz="0" w:space="0" w:color="auto"/>
        <w:right w:val="none" w:sz="0" w:space="0" w:color="auto"/>
      </w:divBdr>
    </w:div>
    <w:div w:id="2123721330">
      <w:bodyDiv w:val="1"/>
      <w:marLeft w:val="0"/>
      <w:marRight w:val="0"/>
      <w:marTop w:val="0"/>
      <w:marBottom w:val="0"/>
      <w:divBdr>
        <w:top w:val="none" w:sz="0" w:space="0" w:color="auto"/>
        <w:left w:val="none" w:sz="0" w:space="0" w:color="auto"/>
        <w:bottom w:val="none" w:sz="0" w:space="0" w:color="auto"/>
        <w:right w:val="none" w:sz="0" w:space="0" w:color="auto"/>
      </w:divBdr>
    </w:div>
    <w:div w:id="2124035270">
      <w:bodyDiv w:val="1"/>
      <w:marLeft w:val="0"/>
      <w:marRight w:val="0"/>
      <w:marTop w:val="0"/>
      <w:marBottom w:val="0"/>
      <w:divBdr>
        <w:top w:val="none" w:sz="0" w:space="0" w:color="auto"/>
        <w:left w:val="none" w:sz="0" w:space="0" w:color="auto"/>
        <w:bottom w:val="none" w:sz="0" w:space="0" w:color="auto"/>
        <w:right w:val="none" w:sz="0" w:space="0" w:color="auto"/>
      </w:divBdr>
    </w:div>
    <w:div w:id="2124107137">
      <w:bodyDiv w:val="1"/>
      <w:marLeft w:val="0"/>
      <w:marRight w:val="0"/>
      <w:marTop w:val="0"/>
      <w:marBottom w:val="0"/>
      <w:divBdr>
        <w:top w:val="none" w:sz="0" w:space="0" w:color="auto"/>
        <w:left w:val="none" w:sz="0" w:space="0" w:color="auto"/>
        <w:bottom w:val="none" w:sz="0" w:space="0" w:color="auto"/>
        <w:right w:val="none" w:sz="0" w:space="0" w:color="auto"/>
      </w:divBdr>
    </w:div>
    <w:div w:id="2124494862">
      <w:bodyDiv w:val="1"/>
      <w:marLeft w:val="0"/>
      <w:marRight w:val="0"/>
      <w:marTop w:val="0"/>
      <w:marBottom w:val="0"/>
      <w:divBdr>
        <w:top w:val="none" w:sz="0" w:space="0" w:color="auto"/>
        <w:left w:val="none" w:sz="0" w:space="0" w:color="auto"/>
        <w:bottom w:val="none" w:sz="0" w:space="0" w:color="auto"/>
        <w:right w:val="none" w:sz="0" w:space="0" w:color="auto"/>
      </w:divBdr>
    </w:div>
    <w:div w:id="2124762222">
      <w:bodyDiv w:val="1"/>
      <w:marLeft w:val="0"/>
      <w:marRight w:val="0"/>
      <w:marTop w:val="0"/>
      <w:marBottom w:val="0"/>
      <w:divBdr>
        <w:top w:val="none" w:sz="0" w:space="0" w:color="auto"/>
        <w:left w:val="none" w:sz="0" w:space="0" w:color="auto"/>
        <w:bottom w:val="none" w:sz="0" w:space="0" w:color="auto"/>
        <w:right w:val="none" w:sz="0" w:space="0" w:color="auto"/>
      </w:divBdr>
    </w:div>
    <w:div w:id="2124880432">
      <w:bodyDiv w:val="1"/>
      <w:marLeft w:val="0"/>
      <w:marRight w:val="0"/>
      <w:marTop w:val="0"/>
      <w:marBottom w:val="0"/>
      <w:divBdr>
        <w:top w:val="none" w:sz="0" w:space="0" w:color="auto"/>
        <w:left w:val="none" w:sz="0" w:space="0" w:color="auto"/>
        <w:bottom w:val="none" w:sz="0" w:space="0" w:color="auto"/>
        <w:right w:val="none" w:sz="0" w:space="0" w:color="auto"/>
      </w:divBdr>
    </w:div>
    <w:div w:id="2125414600">
      <w:bodyDiv w:val="1"/>
      <w:marLeft w:val="0"/>
      <w:marRight w:val="0"/>
      <w:marTop w:val="0"/>
      <w:marBottom w:val="0"/>
      <w:divBdr>
        <w:top w:val="none" w:sz="0" w:space="0" w:color="auto"/>
        <w:left w:val="none" w:sz="0" w:space="0" w:color="auto"/>
        <w:bottom w:val="none" w:sz="0" w:space="0" w:color="auto"/>
        <w:right w:val="none" w:sz="0" w:space="0" w:color="auto"/>
      </w:divBdr>
    </w:div>
    <w:div w:id="2125610363">
      <w:bodyDiv w:val="1"/>
      <w:marLeft w:val="0"/>
      <w:marRight w:val="0"/>
      <w:marTop w:val="0"/>
      <w:marBottom w:val="0"/>
      <w:divBdr>
        <w:top w:val="none" w:sz="0" w:space="0" w:color="auto"/>
        <w:left w:val="none" w:sz="0" w:space="0" w:color="auto"/>
        <w:bottom w:val="none" w:sz="0" w:space="0" w:color="auto"/>
        <w:right w:val="none" w:sz="0" w:space="0" w:color="auto"/>
      </w:divBdr>
    </w:div>
    <w:div w:id="2125995249">
      <w:bodyDiv w:val="1"/>
      <w:marLeft w:val="0"/>
      <w:marRight w:val="0"/>
      <w:marTop w:val="0"/>
      <w:marBottom w:val="0"/>
      <w:divBdr>
        <w:top w:val="none" w:sz="0" w:space="0" w:color="auto"/>
        <w:left w:val="none" w:sz="0" w:space="0" w:color="auto"/>
        <w:bottom w:val="none" w:sz="0" w:space="0" w:color="auto"/>
        <w:right w:val="none" w:sz="0" w:space="0" w:color="auto"/>
      </w:divBdr>
    </w:div>
    <w:div w:id="2126079272">
      <w:bodyDiv w:val="1"/>
      <w:marLeft w:val="0"/>
      <w:marRight w:val="0"/>
      <w:marTop w:val="0"/>
      <w:marBottom w:val="0"/>
      <w:divBdr>
        <w:top w:val="none" w:sz="0" w:space="0" w:color="auto"/>
        <w:left w:val="none" w:sz="0" w:space="0" w:color="auto"/>
        <w:bottom w:val="none" w:sz="0" w:space="0" w:color="auto"/>
        <w:right w:val="none" w:sz="0" w:space="0" w:color="auto"/>
      </w:divBdr>
    </w:div>
    <w:div w:id="2126728423">
      <w:bodyDiv w:val="1"/>
      <w:marLeft w:val="0"/>
      <w:marRight w:val="0"/>
      <w:marTop w:val="0"/>
      <w:marBottom w:val="0"/>
      <w:divBdr>
        <w:top w:val="none" w:sz="0" w:space="0" w:color="auto"/>
        <w:left w:val="none" w:sz="0" w:space="0" w:color="auto"/>
        <w:bottom w:val="none" w:sz="0" w:space="0" w:color="auto"/>
        <w:right w:val="none" w:sz="0" w:space="0" w:color="auto"/>
      </w:divBdr>
    </w:div>
    <w:div w:id="2126802190">
      <w:bodyDiv w:val="1"/>
      <w:marLeft w:val="0"/>
      <w:marRight w:val="0"/>
      <w:marTop w:val="0"/>
      <w:marBottom w:val="0"/>
      <w:divBdr>
        <w:top w:val="none" w:sz="0" w:space="0" w:color="auto"/>
        <w:left w:val="none" w:sz="0" w:space="0" w:color="auto"/>
        <w:bottom w:val="none" w:sz="0" w:space="0" w:color="auto"/>
        <w:right w:val="none" w:sz="0" w:space="0" w:color="auto"/>
      </w:divBdr>
    </w:div>
    <w:div w:id="2127234683">
      <w:bodyDiv w:val="1"/>
      <w:marLeft w:val="0"/>
      <w:marRight w:val="0"/>
      <w:marTop w:val="0"/>
      <w:marBottom w:val="0"/>
      <w:divBdr>
        <w:top w:val="none" w:sz="0" w:space="0" w:color="auto"/>
        <w:left w:val="none" w:sz="0" w:space="0" w:color="auto"/>
        <w:bottom w:val="none" w:sz="0" w:space="0" w:color="auto"/>
        <w:right w:val="none" w:sz="0" w:space="0" w:color="auto"/>
      </w:divBdr>
    </w:div>
    <w:div w:id="2127387279">
      <w:bodyDiv w:val="1"/>
      <w:marLeft w:val="0"/>
      <w:marRight w:val="0"/>
      <w:marTop w:val="0"/>
      <w:marBottom w:val="0"/>
      <w:divBdr>
        <w:top w:val="none" w:sz="0" w:space="0" w:color="auto"/>
        <w:left w:val="none" w:sz="0" w:space="0" w:color="auto"/>
        <w:bottom w:val="none" w:sz="0" w:space="0" w:color="auto"/>
        <w:right w:val="none" w:sz="0" w:space="0" w:color="auto"/>
      </w:divBdr>
    </w:div>
    <w:div w:id="2127503702">
      <w:bodyDiv w:val="1"/>
      <w:marLeft w:val="0"/>
      <w:marRight w:val="0"/>
      <w:marTop w:val="0"/>
      <w:marBottom w:val="0"/>
      <w:divBdr>
        <w:top w:val="none" w:sz="0" w:space="0" w:color="auto"/>
        <w:left w:val="none" w:sz="0" w:space="0" w:color="auto"/>
        <w:bottom w:val="none" w:sz="0" w:space="0" w:color="auto"/>
        <w:right w:val="none" w:sz="0" w:space="0" w:color="auto"/>
      </w:divBdr>
    </w:div>
    <w:div w:id="2127649609">
      <w:bodyDiv w:val="1"/>
      <w:marLeft w:val="0"/>
      <w:marRight w:val="0"/>
      <w:marTop w:val="0"/>
      <w:marBottom w:val="0"/>
      <w:divBdr>
        <w:top w:val="none" w:sz="0" w:space="0" w:color="auto"/>
        <w:left w:val="none" w:sz="0" w:space="0" w:color="auto"/>
        <w:bottom w:val="none" w:sz="0" w:space="0" w:color="auto"/>
        <w:right w:val="none" w:sz="0" w:space="0" w:color="auto"/>
      </w:divBdr>
    </w:div>
    <w:div w:id="2127655751">
      <w:bodyDiv w:val="1"/>
      <w:marLeft w:val="0"/>
      <w:marRight w:val="0"/>
      <w:marTop w:val="0"/>
      <w:marBottom w:val="0"/>
      <w:divBdr>
        <w:top w:val="none" w:sz="0" w:space="0" w:color="auto"/>
        <w:left w:val="none" w:sz="0" w:space="0" w:color="auto"/>
        <w:bottom w:val="none" w:sz="0" w:space="0" w:color="auto"/>
        <w:right w:val="none" w:sz="0" w:space="0" w:color="auto"/>
      </w:divBdr>
    </w:div>
    <w:div w:id="2127770835">
      <w:bodyDiv w:val="1"/>
      <w:marLeft w:val="0"/>
      <w:marRight w:val="0"/>
      <w:marTop w:val="0"/>
      <w:marBottom w:val="0"/>
      <w:divBdr>
        <w:top w:val="none" w:sz="0" w:space="0" w:color="auto"/>
        <w:left w:val="none" w:sz="0" w:space="0" w:color="auto"/>
        <w:bottom w:val="none" w:sz="0" w:space="0" w:color="auto"/>
        <w:right w:val="none" w:sz="0" w:space="0" w:color="auto"/>
      </w:divBdr>
    </w:div>
    <w:div w:id="2127892649">
      <w:bodyDiv w:val="1"/>
      <w:marLeft w:val="0"/>
      <w:marRight w:val="0"/>
      <w:marTop w:val="0"/>
      <w:marBottom w:val="0"/>
      <w:divBdr>
        <w:top w:val="none" w:sz="0" w:space="0" w:color="auto"/>
        <w:left w:val="none" w:sz="0" w:space="0" w:color="auto"/>
        <w:bottom w:val="none" w:sz="0" w:space="0" w:color="auto"/>
        <w:right w:val="none" w:sz="0" w:space="0" w:color="auto"/>
      </w:divBdr>
    </w:div>
    <w:div w:id="2128041518">
      <w:bodyDiv w:val="1"/>
      <w:marLeft w:val="0"/>
      <w:marRight w:val="0"/>
      <w:marTop w:val="0"/>
      <w:marBottom w:val="0"/>
      <w:divBdr>
        <w:top w:val="none" w:sz="0" w:space="0" w:color="auto"/>
        <w:left w:val="none" w:sz="0" w:space="0" w:color="auto"/>
        <w:bottom w:val="none" w:sz="0" w:space="0" w:color="auto"/>
        <w:right w:val="none" w:sz="0" w:space="0" w:color="auto"/>
      </w:divBdr>
    </w:div>
    <w:div w:id="2128086406">
      <w:bodyDiv w:val="1"/>
      <w:marLeft w:val="0"/>
      <w:marRight w:val="0"/>
      <w:marTop w:val="0"/>
      <w:marBottom w:val="0"/>
      <w:divBdr>
        <w:top w:val="none" w:sz="0" w:space="0" w:color="auto"/>
        <w:left w:val="none" w:sz="0" w:space="0" w:color="auto"/>
        <w:bottom w:val="none" w:sz="0" w:space="0" w:color="auto"/>
        <w:right w:val="none" w:sz="0" w:space="0" w:color="auto"/>
      </w:divBdr>
    </w:div>
    <w:div w:id="2128307598">
      <w:bodyDiv w:val="1"/>
      <w:marLeft w:val="0"/>
      <w:marRight w:val="0"/>
      <w:marTop w:val="0"/>
      <w:marBottom w:val="0"/>
      <w:divBdr>
        <w:top w:val="none" w:sz="0" w:space="0" w:color="auto"/>
        <w:left w:val="none" w:sz="0" w:space="0" w:color="auto"/>
        <w:bottom w:val="none" w:sz="0" w:space="0" w:color="auto"/>
        <w:right w:val="none" w:sz="0" w:space="0" w:color="auto"/>
      </w:divBdr>
    </w:div>
    <w:div w:id="2128355294">
      <w:bodyDiv w:val="1"/>
      <w:marLeft w:val="0"/>
      <w:marRight w:val="0"/>
      <w:marTop w:val="0"/>
      <w:marBottom w:val="0"/>
      <w:divBdr>
        <w:top w:val="none" w:sz="0" w:space="0" w:color="auto"/>
        <w:left w:val="none" w:sz="0" w:space="0" w:color="auto"/>
        <w:bottom w:val="none" w:sz="0" w:space="0" w:color="auto"/>
        <w:right w:val="none" w:sz="0" w:space="0" w:color="auto"/>
      </w:divBdr>
    </w:div>
    <w:div w:id="2128621615">
      <w:bodyDiv w:val="1"/>
      <w:marLeft w:val="0"/>
      <w:marRight w:val="0"/>
      <w:marTop w:val="0"/>
      <w:marBottom w:val="0"/>
      <w:divBdr>
        <w:top w:val="none" w:sz="0" w:space="0" w:color="auto"/>
        <w:left w:val="none" w:sz="0" w:space="0" w:color="auto"/>
        <w:bottom w:val="none" w:sz="0" w:space="0" w:color="auto"/>
        <w:right w:val="none" w:sz="0" w:space="0" w:color="auto"/>
      </w:divBdr>
    </w:div>
    <w:div w:id="2128768517">
      <w:bodyDiv w:val="1"/>
      <w:marLeft w:val="0"/>
      <w:marRight w:val="0"/>
      <w:marTop w:val="0"/>
      <w:marBottom w:val="0"/>
      <w:divBdr>
        <w:top w:val="none" w:sz="0" w:space="0" w:color="auto"/>
        <w:left w:val="none" w:sz="0" w:space="0" w:color="auto"/>
        <w:bottom w:val="none" w:sz="0" w:space="0" w:color="auto"/>
        <w:right w:val="none" w:sz="0" w:space="0" w:color="auto"/>
      </w:divBdr>
    </w:div>
    <w:div w:id="2128768759">
      <w:bodyDiv w:val="1"/>
      <w:marLeft w:val="0"/>
      <w:marRight w:val="0"/>
      <w:marTop w:val="0"/>
      <w:marBottom w:val="0"/>
      <w:divBdr>
        <w:top w:val="none" w:sz="0" w:space="0" w:color="auto"/>
        <w:left w:val="none" w:sz="0" w:space="0" w:color="auto"/>
        <w:bottom w:val="none" w:sz="0" w:space="0" w:color="auto"/>
        <w:right w:val="none" w:sz="0" w:space="0" w:color="auto"/>
      </w:divBdr>
    </w:div>
    <w:div w:id="2128892918">
      <w:bodyDiv w:val="1"/>
      <w:marLeft w:val="0"/>
      <w:marRight w:val="0"/>
      <w:marTop w:val="0"/>
      <w:marBottom w:val="0"/>
      <w:divBdr>
        <w:top w:val="none" w:sz="0" w:space="0" w:color="auto"/>
        <w:left w:val="none" w:sz="0" w:space="0" w:color="auto"/>
        <w:bottom w:val="none" w:sz="0" w:space="0" w:color="auto"/>
        <w:right w:val="none" w:sz="0" w:space="0" w:color="auto"/>
      </w:divBdr>
    </w:div>
    <w:div w:id="2128966704">
      <w:bodyDiv w:val="1"/>
      <w:marLeft w:val="0"/>
      <w:marRight w:val="0"/>
      <w:marTop w:val="0"/>
      <w:marBottom w:val="0"/>
      <w:divBdr>
        <w:top w:val="none" w:sz="0" w:space="0" w:color="auto"/>
        <w:left w:val="none" w:sz="0" w:space="0" w:color="auto"/>
        <w:bottom w:val="none" w:sz="0" w:space="0" w:color="auto"/>
        <w:right w:val="none" w:sz="0" w:space="0" w:color="auto"/>
      </w:divBdr>
    </w:div>
    <w:div w:id="2129007745">
      <w:bodyDiv w:val="1"/>
      <w:marLeft w:val="0"/>
      <w:marRight w:val="0"/>
      <w:marTop w:val="0"/>
      <w:marBottom w:val="0"/>
      <w:divBdr>
        <w:top w:val="none" w:sz="0" w:space="0" w:color="auto"/>
        <w:left w:val="none" w:sz="0" w:space="0" w:color="auto"/>
        <w:bottom w:val="none" w:sz="0" w:space="0" w:color="auto"/>
        <w:right w:val="none" w:sz="0" w:space="0" w:color="auto"/>
      </w:divBdr>
    </w:div>
    <w:div w:id="2129355074">
      <w:bodyDiv w:val="1"/>
      <w:marLeft w:val="0"/>
      <w:marRight w:val="0"/>
      <w:marTop w:val="0"/>
      <w:marBottom w:val="0"/>
      <w:divBdr>
        <w:top w:val="none" w:sz="0" w:space="0" w:color="auto"/>
        <w:left w:val="none" w:sz="0" w:space="0" w:color="auto"/>
        <w:bottom w:val="none" w:sz="0" w:space="0" w:color="auto"/>
        <w:right w:val="none" w:sz="0" w:space="0" w:color="auto"/>
      </w:divBdr>
    </w:div>
    <w:div w:id="2129423989">
      <w:bodyDiv w:val="1"/>
      <w:marLeft w:val="0"/>
      <w:marRight w:val="0"/>
      <w:marTop w:val="0"/>
      <w:marBottom w:val="0"/>
      <w:divBdr>
        <w:top w:val="none" w:sz="0" w:space="0" w:color="auto"/>
        <w:left w:val="none" w:sz="0" w:space="0" w:color="auto"/>
        <w:bottom w:val="none" w:sz="0" w:space="0" w:color="auto"/>
        <w:right w:val="none" w:sz="0" w:space="0" w:color="auto"/>
      </w:divBdr>
    </w:div>
    <w:div w:id="2129808620">
      <w:bodyDiv w:val="1"/>
      <w:marLeft w:val="0"/>
      <w:marRight w:val="0"/>
      <w:marTop w:val="0"/>
      <w:marBottom w:val="0"/>
      <w:divBdr>
        <w:top w:val="none" w:sz="0" w:space="0" w:color="auto"/>
        <w:left w:val="none" w:sz="0" w:space="0" w:color="auto"/>
        <w:bottom w:val="none" w:sz="0" w:space="0" w:color="auto"/>
        <w:right w:val="none" w:sz="0" w:space="0" w:color="auto"/>
      </w:divBdr>
    </w:div>
    <w:div w:id="2129856010">
      <w:bodyDiv w:val="1"/>
      <w:marLeft w:val="0"/>
      <w:marRight w:val="0"/>
      <w:marTop w:val="0"/>
      <w:marBottom w:val="0"/>
      <w:divBdr>
        <w:top w:val="none" w:sz="0" w:space="0" w:color="auto"/>
        <w:left w:val="none" w:sz="0" w:space="0" w:color="auto"/>
        <w:bottom w:val="none" w:sz="0" w:space="0" w:color="auto"/>
        <w:right w:val="none" w:sz="0" w:space="0" w:color="auto"/>
      </w:divBdr>
    </w:div>
    <w:div w:id="2129929317">
      <w:bodyDiv w:val="1"/>
      <w:marLeft w:val="0"/>
      <w:marRight w:val="0"/>
      <w:marTop w:val="0"/>
      <w:marBottom w:val="0"/>
      <w:divBdr>
        <w:top w:val="none" w:sz="0" w:space="0" w:color="auto"/>
        <w:left w:val="none" w:sz="0" w:space="0" w:color="auto"/>
        <w:bottom w:val="none" w:sz="0" w:space="0" w:color="auto"/>
        <w:right w:val="none" w:sz="0" w:space="0" w:color="auto"/>
      </w:divBdr>
    </w:div>
    <w:div w:id="2130203410">
      <w:bodyDiv w:val="1"/>
      <w:marLeft w:val="0"/>
      <w:marRight w:val="0"/>
      <w:marTop w:val="0"/>
      <w:marBottom w:val="0"/>
      <w:divBdr>
        <w:top w:val="none" w:sz="0" w:space="0" w:color="auto"/>
        <w:left w:val="none" w:sz="0" w:space="0" w:color="auto"/>
        <w:bottom w:val="none" w:sz="0" w:space="0" w:color="auto"/>
        <w:right w:val="none" w:sz="0" w:space="0" w:color="auto"/>
      </w:divBdr>
    </w:div>
    <w:div w:id="2130277647">
      <w:bodyDiv w:val="1"/>
      <w:marLeft w:val="0"/>
      <w:marRight w:val="0"/>
      <w:marTop w:val="0"/>
      <w:marBottom w:val="0"/>
      <w:divBdr>
        <w:top w:val="none" w:sz="0" w:space="0" w:color="auto"/>
        <w:left w:val="none" w:sz="0" w:space="0" w:color="auto"/>
        <w:bottom w:val="none" w:sz="0" w:space="0" w:color="auto"/>
        <w:right w:val="none" w:sz="0" w:space="0" w:color="auto"/>
      </w:divBdr>
    </w:div>
    <w:div w:id="2130315175">
      <w:bodyDiv w:val="1"/>
      <w:marLeft w:val="0"/>
      <w:marRight w:val="0"/>
      <w:marTop w:val="0"/>
      <w:marBottom w:val="0"/>
      <w:divBdr>
        <w:top w:val="none" w:sz="0" w:space="0" w:color="auto"/>
        <w:left w:val="none" w:sz="0" w:space="0" w:color="auto"/>
        <w:bottom w:val="none" w:sz="0" w:space="0" w:color="auto"/>
        <w:right w:val="none" w:sz="0" w:space="0" w:color="auto"/>
      </w:divBdr>
    </w:div>
    <w:div w:id="2130514798">
      <w:bodyDiv w:val="1"/>
      <w:marLeft w:val="0"/>
      <w:marRight w:val="0"/>
      <w:marTop w:val="0"/>
      <w:marBottom w:val="0"/>
      <w:divBdr>
        <w:top w:val="none" w:sz="0" w:space="0" w:color="auto"/>
        <w:left w:val="none" w:sz="0" w:space="0" w:color="auto"/>
        <w:bottom w:val="none" w:sz="0" w:space="0" w:color="auto"/>
        <w:right w:val="none" w:sz="0" w:space="0" w:color="auto"/>
      </w:divBdr>
    </w:div>
    <w:div w:id="2130858700">
      <w:bodyDiv w:val="1"/>
      <w:marLeft w:val="0"/>
      <w:marRight w:val="0"/>
      <w:marTop w:val="0"/>
      <w:marBottom w:val="0"/>
      <w:divBdr>
        <w:top w:val="none" w:sz="0" w:space="0" w:color="auto"/>
        <w:left w:val="none" w:sz="0" w:space="0" w:color="auto"/>
        <w:bottom w:val="none" w:sz="0" w:space="0" w:color="auto"/>
        <w:right w:val="none" w:sz="0" w:space="0" w:color="auto"/>
      </w:divBdr>
    </w:div>
    <w:div w:id="2131047199">
      <w:bodyDiv w:val="1"/>
      <w:marLeft w:val="0"/>
      <w:marRight w:val="0"/>
      <w:marTop w:val="0"/>
      <w:marBottom w:val="0"/>
      <w:divBdr>
        <w:top w:val="none" w:sz="0" w:space="0" w:color="auto"/>
        <w:left w:val="none" w:sz="0" w:space="0" w:color="auto"/>
        <w:bottom w:val="none" w:sz="0" w:space="0" w:color="auto"/>
        <w:right w:val="none" w:sz="0" w:space="0" w:color="auto"/>
      </w:divBdr>
    </w:div>
    <w:div w:id="2131438001">
      <w:bodyDiv w:val="1"/>
      <w:marLeft w:val="0"/>
      <w:marRight w:val="0"/>
      <w:marTop w:val="0"/>
      <w:marBottom w:val="0"/>
      <w:divBdr>
        <w:top w:val="none" w:sz="0" w:space="0" w:color="auto"/>
        <w:left w:val="none" w:sz="0" w:space="0" w:color="auto"/>
        <w:bottom w:val="none" w:sz="0" w:space="0" w:color="auto"/>
        <w:right w:val="none" w:sz="0" w:space="0" w:color="auto"/>
      </w:divBdr>
    </w:div>
    <w:div w:id="2131438035">
      <w:bodyDiv w:val="1"/>
      <w:marLeft w:val="0"/>
      <w:marRight w:val="0"/>
      <w:marTop w:val="0"/>
      <w:marBottom w:val="0"/>
      <w:divBdr>
        <w:top w:val="none" w:sz="0" w:space="0" w:color="auto"/>
        <w:left w:val="none" w:sz="0" w:space="0" w:color="auto"/>
        <w:bottom w:val="none" w:sz="0" w:space="0" w:color="auto"/>
        <w:right w:val="none" w:sz="0" w:space="0" w:color="auto"/>
      </w:divBdr>
    </w:div>
    <w:div w:id="2131778119">
      <w:bodyDiv w:val="1"/>
      <w:marLeft w:val="0"/>
      <w:marRight w:val="0"/>
      <w:marTop w:val="0"/>
      <w:marBottom w:val="0"/>
      <w:divBdr>
        <w:top w:val="none" w:sz="0" w:space="0" w:color="auto"/>
        <w:left w:val="none" w:sz="0" w:space="0" w:color="auto"/>
        <w:bottom w:val="none" w:sz="0" w:space="0" w:color="auto"/>
        <w:right w:val="none" w:sz="0" w:space="0" w:color="auto"/>
      </w:divBdr>
    </w:div>
    <w:div w:id="2131779368">
      <w:bodyDiv w:val="1"/>
      <w:marLeft w:val="0"/>
      <w:marRight w:val="0"/>
      <w:marTop w:val="0"/>
      <w:marBottom w:val="0"/>
      <w:divBdr>
        <w:top w:val="none" w:sz="0" w:space="0" w:color="auto"/>
        <w:left w:val="none" w:sz="0" w:space="0" w:color="auto"/>
        <w:bottom w:val="none" w:sz="0" w:space="0" w:color="auto"/>
        <w:right w:val="none" w:sz="0" w:space="0" w:color="auto"/>
      </w:divBdr>
    </w:div>
    <w:div w:id="2131898739">
      <w:bodyDiv w:val="1"/>
      <w:marLeft w:val="0"/>
      <w:marRight w:val="0"/>
      <w:marTop w:val="0"/>
      <w:marBottom w:val="0"/>
      <w:divBdr>
        <w:top w:val="none" w:sz="0" w:space="0" w:color="auto"/>
        <w:left w:val="none" w:sz="0" w:space="0" w:color="auto"/>
        <w:bottom w:val="none" w:sz="0" w:space="0" w:color="auto"/>
        <w:right w:val="none" w:sz="0" w:space="0" w:color="auto"/>
      </w:divBdr>
    </w:div>
    <w:div w:id="2131975064">
      <w:bodyDiv w:val="1"/>
      <w:marLeft w:val="0"/>
      <w:marRight w:val="0"/>
      <w:marTop w:val="0"/>
      <w:marBottom w:val="0"/>
      <w:divBdr>
        <w:top w:val="none" w:sz="0" w:space="0" w:color="auto"/>
        <w:left w:val="none" w:sz="0" w:space="0" w:color="auto"/>
        <w:bottom w:val="none" w:sz="0" w:space="0" w:color="auto"/>
        <w:right w:val="none" w:sz="0" w:space="0" w:color="auto"/>
      </w:divBdr>
    </w:div>
    <w:div w:id="2132048080">
      <w:bodyDiv w:val="1"/>
      <w:marLeft w:val="0"/>
      <w:marRight w:val="0"/>
      <w:marTop w:val="0"/>
      <w:marBottom w:val="0"/>
      <w:divBdr>
        <w:top w:val="none" w:sz="0" w:space="0" w:color="auto"/>
        <w:left w:val="none" w:sz="0" w:space="0" w:color="auto"/>
        <w:bottom w:val="none" w:sz="0" w:space="0" w:color="auto"/>
        <w:right w:val="none" w:sz="0" w:space="0" w:color="auto"/>
      </w:divBdr>
    </w:div>
    <w:div w:id="2132162955">
      <w:bodyDiv w:val="1"/>
      <w:marLeft w:val="0"/>
      <w:marRight w:val="0"/>
      <w:marTop w:val="0"/>
      <w:marBottom w:val="0"/>
      <w:divBdr>
        <w:top w:val="none" w:sz="0" w:space="0" w:color="auto"/>
        <w:left w:val="none" w:sz="0" w:space="0" w:color="auto"/>
        <w:bottom w:val="none" w:sz="0" w:space="0" w:color="auto"/>
        <w:right w:val="none" w:sz="0" w:space="0" w:color="auto"/>
      </w:divBdr>
    </w:div>
    <w:div w:id="2132436025">
      <w:bodyDiv w:val="1"/>
      <w:marLeft w:val="0"/>
      <w:marRight w:val="0"/>
      <w:marTop w:val="0"/>
      <w:marBottom w:val="0"/>
      <w:divBdr>
        <w:top w:val="none" w:sz="0" w:space="0" w:color="auto"/>
        <w:left w:val="none" w:sz="0" w:space="0" w:color="auto"/>
        <w:bottom w:val="none" w:sz="0" w:space="0" w:color="auto"/>
        <w:right w:val="none" w:sz="0" w:space="0" w:color="auto"/>
      </w:divBdr>
    </w:div>
    <w:div w:id="2133206536">
      <w:bodyDiv w:val="1"/>
      <w:marLeft w:val="0"/>
      <w:marRight w:val="0"/>
      <w:marTop w:val="0"/>
      <w:marBottom w:val="0"/>
      <w:divBdr>
        <w:top w:val="none" w:sz="0" w:space="0" w:color="auto"/>
        <w:left w:val="none" w:sz="0" w:space="0" w:color="auto"/>
        <w:bottom w:val="none" w:sz="0" w:space="0" w:color="auto"/>
        <w:right w:val="none" w:sz="0" w:space="0" w:color="auto"/>
      </w:divBdr>
    </w:div>
    <w:div w:id="2133664986">
      <w:bodyDiv w:val="1"/>
      <w:marLeft w:val="0"/>
      <w:marRight w:val="0"/>
      <w:marTop w:val="0"/>
      <w:marBottom w:val="0"/>
      <w:divBdr>
        <w:top w:val="none" w:sz="0" w:space="0" w:color="auto"/>
        <w:left w:val="none" w:sz="0" w:space="0" w:color="auto"/>
        <w:bottom w:val="none" w:sz="0" w:space="0" w:color="auto"/>
        <w:right w:val="none" w:sz="0" w:space="0" w:color="auto"/>
      </w:divBdr>
    </w:div>
    <w:div w:id="2133817316">
      <w:bodyDiv w:val="1"/>
      <w:marLeft w:val="0"/>
      <w:marRight w:val="0"/>
      <w:marTop w:val="0"/>
      <w:marBottom w:val="0"/>
      <w:divBdr>
        <w:top w:val="none" w:sz="0" w:space="0" w:color="auto"/>
        <w:left w:val="none" w:sz="0" w:space="0" w:color="auto"/>
        <w:bottom w:val="none" w:sz="0" w:space="0" w:color="auto"/>
        <w:right w:val="none" w:sz="0" w:space="0" w:color="auto"/>
      </w:divBdr>
    </w:div>
    <w:div w:id="2134013315">
      <w:bodyDiv w:val="1"/>
      <w:marLeft w:val="0"/>
      <w:marRight w:val="0"/>
      <w:marTop w:val="0"/>
      <w:marBottom w:val="0"/>
      <w:divBdr>
        <w:top w:val="none" w:sz="0" w:space="0" w:color="auto"/>
        <w:left w:val="none" w:sz="0" w:space="0" w:color="auto"/>
        <w:bottom w:val="none" w:sz="0" w:space="0" w:color="auto"/>
        <w:right w:val="none" w:sz="0" w:space="0" w:color="auto"/>
      </w:divBdr>
    </w:div>
    <w:div w:id="2134014362">
      <w:bodyDiv w:val="1"/>
      <w:marLeft w:val="0"/>
      <w:marRight w:val="0"/>
      <w:marTop w:val="0"/>
      <w:marBottom w:val="0"/>
      <w:divBdr>
        <w:top w:val="none" w:sz="0" w:space="0" w:color="auto"/>
        <w:left w:val="none" w:sz="0" w:space="0" w:color="auto"/>
        <w:bottom w:val="none" w:sz="0" w:space="0" w:color="auto"/>
        <w:right w:val="none" w:sz="0" w:space="0" w:color="auto"/>
      </w:divBdr>
    </w:div>
    <w:div w:id="2134592777">
      <w:bodyDiv w:val="1"/>
      <w:marLeft w:val="0"/>
      <w:marRight w:val="0"/>
      <w:marTop w:val="0"/>
      <w:marBottom w:val="0"/>
      <w:divBdr>
        <w:top w:val="none" w:sz="0" w:space="0" w:color="auto"/>
        <w:left w:val="none" w:sz="0" w:space="0" w:color="auto"/>
        <w:bottom w:val="none" w:sz="0" w:space="0" w:color="auto"/>
        <w:right w:val="none" w:sz="0" w:space="0" w:color="auto"/>
      </w:divBdr>
    </w:div>
    <w:div w:id="2134710746">
      <w:bodyDiv w:val="1"/>
      <w:marLeft w:val="0"/>
      <w:marRight w:val="0"/>
      <w:marTop w:val="0"/>
      <w:marBottom w:val="0"/>
      <w:divBdr>
        <w:top w:val="none" w:sz="0" w:space="0" w:color="auto"/>
        <w:left w:val="none" w:sz="0" w:space="0" w:color="auto"/>
        <w:bottom w:val="none" w:sz="0" w:space="0" w:color="auto"/>
        <w:right w:val="none" w:sz="0" w:space="0" w:color="auto"/>
      </w:divBdr>
    </w:div>
    <w:div w:id="2134984551">
      <w:bodyDiv w:val="1"/>
      <w:marLeft w:val="0"/>
      <w:marRight w:val="0"/>
      <w:marTop w:val="0"/>
      <w:marBottom w:val="0"/>
      <w:divBdr>
        <w:top w:val="none" w:sz="0" w:space="0" w:color="auto"/>
        <w:left w:val="none" w:sz="0" w:space="0" w:color="auto"/>
        <w:bottom w:val="none" w:sz="0" w:space="0" w:color="auto"/>
        <w:right w:val="none" w:sz="0" w:space="0" w:color="auto"/>
      </w:divBdr>
    </w:div>
    <w:div w:id="2135247447">
      <w:bodyDiv w:val="1"/>
      <w:marLeft w:val="0"/>
      <w:marRight w:val="0"/>
      <w:marTop w:val="0"/>
      <w:marBottom w:val="0"/>
      <w:divBdr>
        <w:top w:val="none" w:sz="0" w:space="0" w:color="auto"/>
        <w:left w:val="none" w:sz="0" w:space="0" w:color="auto"/>
        <w:bottom w:val="none" w:sz="0" w:space="0" w:color="auto"/>
        <w:right w:val="none" w:sz="0" w:space="0" w:color="auto"/>
      </w:divBdr>
    </w:div>
    <w:div w:id="2135249754">
      <w:bodyDiv w:val="1"/>
      <w:marLeft w:val="0"/>
      <w:marRight w:val="0"/>
      <w:marTop w:val="0"/>
      <w:marBottom w:val="0"/>
      <w:divBdr>
        <w:top w:val="none" w:sz="0" w:space="0" w:color="auto"/>
        <w:left w:val="none" w:sz="0" w:space="0" w:color="auto"/>
        <w:bottom w:val="none" w:sz="0" w:space="0" w:color="auto"/>
        <w:right w:val="none" w:sz="0" w:space="0" w:color="auto"/>
      </w:divBdr>
    </w:div>
    <w:div w:id="2135556348">
      <w:bodyDiv w:val="1"/>
      <w:marLeft w:val="0"/>
      <w:marRight w:val="0"/>
      <w:marTop w:val="0"/>
      <w:marBottom w:val="0"/>
      <w:divBdr>
        <w:top w:val="none" w:sz="0" w:space="0" w:color="auto"/>
        <w:left w:val="none" w:sz="0" w:space="0" w:color="auto"/>
        <w:bottom w:val="none" w:sz="0" w:space="0" w:color="auto"/>
        <w:right w:val="none" w:sz="0" w:space="0" w:color="auto"/>
      </w:divBdr>
    </w:div>
    <w:div w:id="2135561174">
      <w:bodyDiv w:val="1"/>
      <w:marLeft w:val="0"/>
      <w:marRight w:val="0"/>
      <w:marTop w:val="0"/>
      <w:marBottom w:val="0"/>
      <w:divBdr>
        <w:top w:val="none" w:sz="0" w:space="0" w:color="auto"/>
        <w:left w:val="none" w:sz="0" w:space="0" w:color="auto"/>
        <w:bottom w:val="none" w:sz="0" w:space="0" w:color="auto"/>
        <w:right w:val="none" w:sz="0" w:space="0" w:color="auto"/>
      </w:divBdr>
    </w:div>
    <w:div w:id="2135830338">
      <w:bodyDiv w:val="1"/>
      <w:marLeft w:val="0"/>
      <w:marRight w:val="0"/>
      <w:marTop w:val="0"/>
      <w:marBottom w:val="0"/>
      <w:divBdr>
        <w:top w:val="none" w:sz="0" w:space="0" w:color="auto"/>
        <w:left w:val="none" w:sz="0" w:space="0" w:color="auto"/>
        <w:bottom w:val="none" w:sz="0" w:space="0" w:color="auto"/>
        <w:right w:val="none" w:sz="0" w:space="0" w:color="auto"/>
      </w:divBdr>
    </w:div>
    <w:div w:id="2135831249">
      <w:bodyDiv w:val="1"/>
      <w:marLeft w:val="0"/>
      <w:marRight w:val="0"/>
      <w:marTop w:val="0"/>
      <w:marBottom w:val="0"/>
      <w:divBdr>
        <w:top w:val="none" w:sz="0" w:space="0" w:color="auto"/>
        <w:left w:val="none" w:sz="0" w:space="0" w:color="auto"/>
        <w:bottom w:val="none" w:sz="0" w:space="0" w:color="auto"/>
        <w:right w:val="none" w:sz="0" w:space="0" w:color="auto"/>
      </w:divBdr>
    </w:div>
    <w:div w:id="2136024094">
      <w:bodyDiv w:val="1"/>
      <w:marLeft w:val="0"/>
      <w:marRight w:val="0"/>
      <w:marTop w:val="0"/>
      <w:marBottom w:val="0"/>
      <w:divBdr>
        <w:top w:val="none" w:sz="0" w:space="0" w:color="auto"/>
        <w:left w:val="none" w:sz="0" w:space="0" w:color="auto"/>
        <w:bottom w:val="none" w:sz="0" w:space="0" w:color="auto"/>
        <w:right w:val="none" w:sz="0" w:space="0" w:color="auto"/>
      </w:divBdr>
    </w:div>
    <w:div w:id="2136174971">
      <w:bodyDiv w:val="1"/>
      <w:marLeft w:val="0"/>
      <w:marRight w:val="0"/>
      <w:marTop w:val="0"/>
      <w:marBottom w:val="0"/>
      <w:divBdr>
        <w:top w:val="none" w:sz="0" w:space="0" w:color="auto"/>
        <w:left w:val="none" w:sz="0" w:space="0" w:color="auto"/>
        <w:bottom w:val="none" w:sz="0" w:space="0" w:color="auto"/>
        <w:right w:val="none" w:sz="0" w:space="0" w:color="auto"/>
      </w:divBdr>
    </w:div>
    <w:div w:id="2136748386">
      <w:bodyDiv w:val="1"/>
      <w:marLeft w:val="0"/>
      <w:marRight w:val="0"/>
      <w:marTop w:val="0"/>
      <w:marBottom w:val="0"/>
      <w:divBdr>
        <w:top w:val="none" w:sz="0" w:space="0" w:color="auto"/>
        <w:left w:val="none" w:sz="0" w:space="0" w:color="auto"/>
        <w:bottom w:val="none" w:sz="0" w:space="0" w:color="auto"/>
        <w:right w:val="none" w:sz="0" w:space="0" w:color="auto"/>
      </w:divBdr>
    </w:div>
    <w:div w:id="2136832518">
      <w:bodyDiv w:val="1"/>
      <w:marLeft w:val="0"/>
      <w:marRight w:val="0"/>
      <w:marTop w:val="0"/>
      <w:marBottom w:val="0"/>
      <w:divBdr>
        <w:top w:val="none" w:sz="0" w:space="0" w:color="auto"/>
        <w:left w:val="none" w:sz="0" w:space="0" w:color="auto"/>
        <w:bottom w:val="none" w:sz="0" w:space="0" w:color="auto"/>
        <w:right w:val="none" w:sz="0" w:space="0" w:color="auto"/>
      </w:divBdr>
    </w:div>
    <w:div w:id="2136873867">
      <w:bodyDiv w:val="1"/>
      <w:marLeft w:val="0"/>
      <w:marRight w:val="0"/>
      <w:marTop w:val="0"/>
      <w:marBottom w:val="0"/>
      <w:divBdr>
        <w:top w:val="none" w:sz="0" w:space="0" w:color="auto"/>
        <w:left w:val="none" w:sz="0" w:space="0" w:color="auto"/>
        <w:bottom w:val="none" w:sz="0" w:space="0" w:color="auto"/>
        <w:right w:val="none" w:sz="0" w:space="0" w:color="auto"/>
      </w:divBdr>
    </w:div>
    <w:div w:id="2136874367">
      <w:bodyDiv w:val="1"/>
      <w:marLeft w:val="0"/>
      <w:marRight w:val="0"/>
      <w:marTop w:val="0"/>
      <w:marBottom w:val="0"/>
      <w:divBdr>
        <w:top w:val="none" w:sz="0" w:space="0" w:color="auto"/>
        <w:left w:val="none" w:sz="0" w:space="0" w:color="auto"/>
        <w:bottom w:val="none" w:sz="0" w:space="0" w:color="auto"/>
        <w:right w:val="none" w:sz="0" w:space="0" w:color="auto"/>
      </w:divBdr>
    </w:div>
    <w:div w:id="2137212274">
      <w:bodyDiv w:val="1"/>
      <w:marLeft w:val="0"/>
      <w:marRight w:val="0"/>
      <w:marTop w:val="0"/>
      <w:marBottom w:val="0"/>
      <w:divBdr>
        <w:top w:val="none" w:sz="0" w:space="0" w:color="auto"/>
        <w:left w:val="none" w:sz="0" w:space="0" w:color="auto"/>
        <w:bottom w:val="none" w:sz="0" w:space="0" w:color="auto"/>
        <w:right w:val="none" w:sz="0" w:space="0" w:color="auto"/>
      </w:divBdr>
    </w:div>
    <w:div w:id="2137333619">
      <w:bodyDiv w:val="1"/>
      <w:marLeft w:val="0"/>
      <w:marRight w:val="0"/>
      <w:marTop w:val="0"/>
      <w:marBottom w:val="0"/>
      <w:divBdr>
        <w:top w:val="none" w:sz="0" w:space="0" w:color="auto"/>
        <w:left w:val="none" w:sz="0" w:space="0" w:color="auto"/>
        <w:bottom w:val="none" w:sz="0" w:space="0" w:color="auto"/>
        <w:right w:val="none" w:sz="0" w:space="0" w:color="auto"/>
      </w:divBdr>
    </w:div>
    <w:div w:id="2137480756">
      <w:bodyDiv w:val="1"/>
      <w:marLeft w:val="0"/>
      <w:marRight w:val="0"/>
      <w:marTop w:val="0"/>
      <w:marBottom w:val="0"/>
      <w:divBdr>
        <w:top w:val="none" w:sz="0" w:space="0" w:color="auto"/>
        <w:left w:val="none" w:sz="0" w:space="0" w:color="auto"/>
        <w:bottom w:val="none" w:sz="0" w:space="0" w:color="auto"/>
        <w:right w:val="none" w:sz="0" w:space="0" w:color="auto"/>
      </w:divBdr>
    </w:div>
    <w:div w:id="2137677337">
      <w:bodyDiv w:val="1"/>
      <w:marLeft w:val="0"/>
      <w:marRight w:val="0"/>
      <w:marTop w:val="0"/>
      <w:marBottom w:val="0"/>
      <w:divBdr>
        <w:top w:val="none" w:sz="0" w:space="0" w:color="auto"/>
        <w:left w:val="none" w:sz="0" w:space="0" w:color="auto"/>
        <w:bottom w:val="none" w:sz="0" w:space="0" w:color="auto"/>
        <w:right w:val="none" w:sz="0" w:space="0" w:color="auto"/>
      </w:divBdr>
    </w:div>
    <w:div w:id="2137796803">
      <w:bodyDiv w:val="1"/>
      <w:marLeft w:val="0"/>
      <w:marRight w:val="0"/>
      <w:marTop w:val="0"/>
      <w:marBottom w:val="0"/>
      <w:divBdr>
        <w:top w:val="none" w:sz="0" w:space="0" w:color="auto"/>
        <w:left w:val="none" w:sz="0" w:space="0" w:color="auto"/>
        <w:bottom w:val="none" w:sz="0" w:space="0" w:color="auto"/>
        <w:right w:val="none" w:sz="0" w:space="0" w:color="auto"/>
      </w:divBdr>
    </w:div>
    <w:div w:id="2137941001">
      <w:bodyDiv w:val="1"/>
      <w:marLeft w:val="0"/>
      <w:marRight w:val="0"/>
      <w:marTop w:val="0"/>
      <w:marBottom w:val="0"/>
      <w:divBdr>
        <w:top w:val="none" w:sz="0" w:space="0" w:color="auto"/>
        <w:left w:val="none" w:sz="0" w:space="0" w:color="auto"/>
        <w:bottom w:val="none" w:sz="0" w:space="0" w:color="auto"/>
        <w:right w:val="none" w:sz="0" w:space="0" w:color="auto"/>
      </w:divBdr>
    </w:div>
    <w:div w:id="2138182589">
      <w:bodyDiv w:val="1"/>
      <w:marLeft w:val="0"/>
      <w:marRight w:val="0"/>
      <w:marTop w:val="0"/>
      <w:marBottom w:val="0"/>
      <w:divBdr>
        <w:top w:val="none" w:sz="0" w:space="0" w:color="auto"/>
        <w:left w:val="none" w:sz="0" w:space="0" w:color="auto"/>
        <w:bottom w:val="none" w:sz="0" w:space="0" w:color="auto"/>
        <w:right w:val="none" w:sz="0" w:space="0" w:color="auto"/>
      </w:divBdr>
    </w:div>
    <w:div w:id="2138332141">
      <w:bodyDiv w:val="1"/>
      <w:marLeft w:val="0"/>
      <w:marRight w:val="0"/>
      <w:marTop w:val="0"/>
      <w:marBottom w:val="0"/>
      <w:divBdr>
        <w:top w:val="none" w:sz="0" w:space="0" w:color="auto"/>
        <w:left w:val="none" w:sz="0" w:space="0" w:color="auto"/>
        <w:bottom w:val="none" w:sz="0" w:space="0" w:color="auto"/>
        <w:right w:val="none" w:sz="0" w:space="0" w:color="auto"/>
      </w:divBdr>
    </w:div>
    <w:div w:id="2138909454">
      <w:bodyDiv w:val="1"/>
      <w:marLeft w:val="0"/>
      <w:marRight w:val="0"/>
      <w:marTop w:val="0"/>
      <w:marBottom w:val="0"/>
      <w:divBdr>
        <w:top w:val="none" w:sz="0" w:space="0" w:color="auto"/>
        <w:left w:val="none" w:sz="0" w:space="0" w:color="auto"/>
        <w:bottom w:val="none" w:sz="0" w:space="0" w:color="auto"/>
        <w:right w:val="none" w:sz="0" w:space="0" w:color="auto"/>
      </w:divBdr>
    </w:div>
    <w:div w:id="2139107425">
      <w:bodyDiv w:val="1"/>
      <w:marLeft w:val="0"/>
      <w:marRight w:val="0"/>
      <w:marTop w:val="0"/>
      <w:marBottom w:val="0"/>
      <w:divBdr>
        <w:top w:val="none" w:sz="0" w:space="0" w:color="auto"/>
        <w:left w:val="none" w:sz="0" w:space="0" w:color="auto"/>
        <w:bottom w:val="none" w:sz="0" w:space="0" w:color="auto"/>
        <w:right w:val="none" w:sz="0" w:space="0" w:color="auto"/>
      </w:divBdr>
    </w:div>
    <w:div w:id="2139226691">
      <w:bodyDiv w:val="1"/>
      <w:marLeft w:val="0"/>
      <w:marRight w:val="0"/>
      <w:marTop w:val="0"/>
      <w:marBottom w:val="0"/>
      <w:divBdr>
        <w:top w:val="none" w:sz="0" w:space="0" w:color="auto"/>
        <w:left w:val="none" w:sz="0" w:space="0" w:color="auto"/>
        <w:bottom w:val="none" w:sz="0" w:space="0" w:color="auto"/>
        <w:right w:val="none" w:sz="0" w:space="0" w:color="auto"/>
      </w:divBdr>
    </w:div>
    <w:div w:id="2139295360">
      <w:bodyDiv w:val="1"/>
      <w:marLeft w:val="0"/>
      <w:marRight w:val="0"/>
      <w:marTop w:val="0"/>
      <w:marBottom w:val="0"/>
      <w:divBdr>
        <w:top w:val="none" w:sz="0" w:space="0" w:color="auto"/>
        <w:left w:val="none" w:sz="0" w:space="0" w:color="auto"/>
        <w:bottom w:val="none" w:sz="0" w:space="0" w:color="auto"/>
        <w:right w:val="none" w:sz="0" w:space="0" w:color="auto"/>
      </w:divBdr>
    </w:div>
    <w:div w:id="2139489200">
      <w:bodyDiv w:val="1"/>
      <w:marLeft w:val="0"/>
      <w:marRight w:val="0"/>
      <w:marTop w:val="0"/>
      <w:marBottom w:val="0"/>
      <w:divBdr>
        <w:top w:val="none" w:sz="0" w:space="0" w:color="auto"/>
        <w:left w:val="none" w:sz="0" w:space="0" w:color="auto"/>
        <w:bottom w:val="none" w:sz="0" w:space="0" w:color="auto"/>
        <w:right w:val="none" w:sz="0" w:space="0" w:color="auto"/>
      </w:divBdr>
    </w:div>
    <w:div w:id="2139839418">
      <w:bodyDiv w:val="1"/>
      <w:marLeft w:val="0"/>
      <w:marRight w:val="0"/>
      <w:marTop w:val="0"/>
      <w:marBottom w:val="0"/>
      <w:divBdr>
        <w:top w:val="none" w:sz="0" w:space="0" w:color="auto"/>
        <w:left w:val="none" w:sz="0" w:space="0" w:color="auto"/>
        <w:bottom w:val="none" w:sz="0" w:space="0" w:color="auto"/>
        <w:right w:val="none" w:sz="0" w:space="0" w:color="auto"/>
      </w:divBdr>
    </w:div>
    <w:div w:id="2140103481">
      <w:bodyDiv w:val="1"/>
      <w:marLeft w:val="0"/>
      <w:marRight w:val="0"/>
      <w:marTop w:val="0"/>
      <w:marBottom w:val="0"/>
      <w:divBdr>
        <w:top w:val="none" w:sz="0" w:space="0" w:color="auto"/>
        <w:left w:val="none" w:sz="0" w:space="0" w:color="auto"/>
        <w:bottom w:val="none" w:sz="0" w:space="0" w:color="auto"/>
        <w:right w:val="none" w:sz="0" w:space="0" w:color="auto"/>
      </w:divBdr>
    </w:div>
    <w:div w:id="2140175256">
      <w:bodyDiv w:val="1"/>
      <w:marLeft w:val="0"/>
      <w:marRight w:val="0"/>
      <w:marTop w:val="0"/>
      <w:marBottom w:val="0"/>
      <w:divBdr>
        <w:top w:val="none" w:sz="0" w:space="0" w:color="auto"/>
        <w:left w:val="none" w:sz="0" w:space="0" w:color="auto"/>
        <w:bottom w:val="none" w:sz="0" w:space="0" w:color="auto"/>
        <w:right w:val="none" w:sz="0" w:space="0" w:color="auto"/>
      </w:divBdr>
    </w:div>
    <w:div w:id="2140342463">
      <w:bodyDiv w:val="1"/>
      <w:marLeft w:val="0"/>
      <w:marRight w:val="0"/>
      <w:marTop w:val="0"/>
      <w:marBottom w:val="0"/>
      <w:divBdr>
        <w:top w:val="none" w:sz="0" w:space="0" w:color="auto"/>
        <w:left w:val="none" w:sz="0" w:space="0" w:color="auto"/>
        <w:bottom w:val="none" w:sz="0" w:space="0" w:color="auto"/>
        <w:right w:val="none" w:sz="0" w:space="0" w:color="auto"/>
      </w:divBdr>
    </w:div>
    <w:div w:id="2140683578">
      <w:bodyDiv w:val="1"/>
      <w:marLeft w:val="0"/>
      <w:marRight w:val="0"/>
      <w:marTop w:val="0"/>
      <w:marBottom w:val="0"/>
      <w:divBdr>
        <w:top w:val="none" w:sz="0" w:space="0" w:color="auto"/>
        <w:left w:val="none" w:sz="0" w:space="0" w:color="auto"/>
        <w:bottom w:val="none" w:sz="0" w:space="0" w:color="auto"/>
        <w:right w:val="none" w:sz="0" w:space="0" w:color="auto"/>
      </w:divBdr>
    </w:div>
    <w:div w:id="2140758330">
      <w:bodyDiv w:val="1"/>
      <w:marLeft w:val="0"/>
      <w:marRight w:val="0"/>
      <w:marTop w:val="0"/>
      <w:marBottom w:val="0"/>
      <w:divBdr>
        <w:top w:val="none" w:sz="0" w:space="0" w:color="auto"/>
        <w:left w:val="none" w:sz="0" w:space="0" w:color="auto"/>
        <w:bottom w:val="none" w:sz="0" w:space="0" w:color="auto"/>
        <w:right w:val="none" w:sz="0" w:space="0" w:color="auto"/>
      </w:divBdr>
    </w:div>
    <w:div w:id="2140873713">
      <w:bodyDiv w:val="1"/>
      <w:marLeft w:val="0"/>
      <w:marRight w:val="0"/>
      <w:marTop w:val="0"/>
      <w:marBottom w:val="0"/>
      <w:divBdr>
        <w:top w:val="none" w:sz="0" w:space="0" w:color="auto"/>
        <w:left w:val="none" w:sz="0" w:space="0" w:color="auto"/>
        <w:bottom w:val="none" w:sz="0" w:space="0" w:color="auto"/>
        <w:right w:val="none" w:sz="0" w:space="0" w:color="auto"/>
      </w:divBdr>
    </w:div>
    <w:div w:id="2140880193">
      <w:bodyDiv w:val="1"/>
      <w:marLeft w:val="0"/>
      <w:marRight w:val="0"/>
      <w:marTop w:val="0"/>
      <w:marBottom w:val="0"/>
      <w:divBdr>
        <w:top w:val="none" w:sz="0" w:space="0" w:color="auto"/>
        <w:left w:val="none" w:sz="0" w:space="0" w:color="auto"/>
        <w:bottom w:val="none" w:sz="0" w:space="0" w:color="auto"/>
        <w:right w:val="none" w:sz="0" w:space="0" w:color="auto"/>
      </w:divBdr>
    </w:div>
    <w:div w:id="2140948978">
      <w:bodyDiv w:val="1"/>
      <w:marLeft w:val="0"/>
      <w:marRight w:val="0"/>
      <w:marTop w:val="0"/>
      <w:marBottom w:val="0"/>
      <w:divBdr>
        <w:top w:val="none" w:sz="0" w:space="0" w:color="auto"/>
        <w:left w:val="none" w:sz="0" w:space="0" w:color="auto"/>
        <w:bottom w:val="none" w:sz="0" w:space="0" w:color="auto"/>
        <w:right w:val="none" w:sz="0" w:space="0" w:color="auto"/>
      </w:divBdr>
    </w:div>
    <w:div w:id="2141025262">
      <w:bodyDiv w:val="1"/>
      <w:marLeft w:val="0"/>
      <w:marRight w:val="0"/>
      <w:marTop w:val="0"/>
      <w:marBottom w:val="0"/>
      <w:divBdr>
        <w:top w:val="none" w:sz="0" w:space="0" w:color="auto"/>
        <w:left w:val="none" w:sz="0" w:space="0" w:color="auto"/>
        <w:bottom w:val="none" w:sz="0" w:space="0" w:color="auto"/>
        <w:right w:val="none" w:sz="0" w:space="0" w:color="auto"/>
      </w:divBdr>
    </w:div>
    <w:div w:id="2141066174">
      <w:bodyDiv w:val="1"/>
      <w:marLeft w:val="0"/>
      <w:marRight w:val="0"/>
      <w:marTop w:val="0"/>
      <w:marBottom w:val="0"/>
      <w:divBdr>
        <w:top w:val="none" w:sz="0" w:space="0" w:color="auto"/>
        <w:left w:val="none" w:sz="0" w:space="0" w:color="auto"/>
        <w:bottom w:val="none" w:sz="0" w:space="0" w:color="auto"/>
        <w:right w:val="none" w:sz="0" w:space="0" w:color="auto"/>
      </w:divBdr>
    </w:div>
    <w:div w:id="2141068413">
      <w:bodyDiv w:val="1"/>
      <w:marLeft w:val="0"/>
      <w:marRight w:val="0"/>
      <w:marTop w:val="0"/>
      <w:marBottom w:val="0"/>
      <w:divBdr>
        <w:top w:val="none" w:sz="0" w:space="0" w:color="auto"/>
        <w:left w:val="none" w:sz="0" w:space="0" w:color="auto"/>
        <w:bottom w:val="none" w:sz="0" w:space="0" w:color="auto"/>
        <w:right w:val="none" w:sz="0" w:space="0" w:color="auto"/>
      </w:divBdr>
    </w:div>
    <w:div w:id="2141150297">
      <w:bodyDiv w:val="1"/>
      <w:marLeft w:val="0"/>
      <w:marRight w:val="0"/>
      <w:marTop w:val="0"/>
      <w:marBottom w:val="0"/>
      <w:divBdr>
        <w:top w:val="none" w:sz="0" w:space="0" w:color="auto"/>
        <w:left w:val="none" w:sz="0" w:space="0" w:color="auto"/>
        <w:bottom w:val="none" w:sz="0" w:space="0" w:color="auto"/>
        <w:right w:val="none" w:sz="0" w:space="0" w:color="auto"/>
      </w:divBdr>
    </w:div>
    <w:div w:id="2141223289">
      <w:bodyDiv w:val="1"/>
      <w:marLeft w:val="0"/>
      <w:marRight w:val="0"/>
      <w:marTop w:val="0"/>
      <w:marBottom w:val="0"/>
      <w:divBdr>
        <w:top w:val="none" w:sz="0" w:space="0" w:color="auto"/>
        <w:left w:val="none" w:sz="0" w:space="0" w:color="auto"/>
        <w:bottom w:val="none" w:sz="0" w:space="0" w:color="auto"/>
        <w:right w:val="none" w:sz="0" w:space="0" w:color="auto"/>
      </w:divBdr>
    </w:div>
    <w:div w:id="2141343901">
      <w:bodyDiv w:val="1"/>
      <w:marLeft w:val="0"/>
      <w:marRight w:val="0"/>
      <w:marTop w:val="0"/>
      <w:marBottom w:val="0"/>
      <w:divBdr>
        <w:top w:val="none" w:sz="0" w:space="0" w:color="auto"/>
        <w:left w:val="none" w:sz="0" w:space="0" w:color="auto"/>
        <w:bottom w:val="none" w:sz="0" w:space="0" w:color="auto"/>
        <w:right w:val="none" w:sz="0" w:space="0" w:color="auto"/>
      </w:divBdr>
    </w:div>
    <w:div w:id="2141879639">
      <w:bodyDiv w:val="1"/>
      <w:marLeft w:val="0"/>
      <w:marRight w:val="0"/>
      <w:marTop w:val="0"/>
      <w:marBottom w:val="0"/>
      <w:divBdr>
        <w:top w:val="none" w:sz="0" w:space="0" w:color="auto"/>
        <w:left w:val="none" w:sz="0" w:space="0" w:color="auto"/>
        <w:bottom w:val="none" w:sz="0" w:space="0" w:color="auto"/>
        <w:right w:val="none" w:sz="0" w:space="0" w:color="auto"/>
      </w:divBdr>
    </w:div>
    <w:div w:id="2142066697">
      <w:bodyDiv w:val="1"/>
      <w:marLeft w:val="0"/>
      <w:marRight w:val="0"/>
      <w:marTop w:val="0"/>
      <w:marBottom w:val="0"/>
      <w:divBdr>
        <w:top w:val="none" w:sz="0" w:space="0" w:color="auto"/>
        <w:left w:val="none" w:sz="0" w:space="0" w:color="auto"/>
        <w:bottom w:val="none" w:sz="0" w:space="0" w:color="auto"/>
        <w:right w:val="none" w:sz="0" w:space="0" w:color="auto"/>
      </w:divBdr>
    </w:div>
    <w:div w:id="2142377507">
      <w:bodyDiv w:val="1"/>
      <w:marLeft w:val="0"/>
      <w:marRight w:val="0"/>
      <w:marTop w:val="0"/>
      <w:marBottom w:val="0"/>
      <w:divBdr>
        <w:top w:val="none" w:sz="0" w:space="0" w:color="auto"/>
        <w:left w:val="none" w:sz="0" w:space="0" w:color="auto"/>
        <w:bottom w:val="none" w:sz="0" w:space="0" w:color="auto"/>
        <w:right w:val="none" w:sz="0" w:space="0" w:color="auto"/>
      </w:divBdr>
    </w:div>
    <w:div w:id="2143115202">
      <w:bodyDiv w:val="1"/>
      <w:marLeft w:val="0"/>
      <w:marRight w:val="0"/>
      <w:marTop w:val="0"/>
      <w:marBottom w:val="0"/>
      <w:divBdr>
        <w:top w:val="none" w:sz="0" w:space="0" w:color="auto"/>
        <w:left w:val="none" w:sz="0" w:space="0" w:color="auto"/>
        <w:bottom w:val="none" w:sz="0" w:space="0" w:color="auto"/>
        <w:right w:val="none" w:sz="0" w:space="0" w:color="auto"/>
      </w:divBdr>
    </w:div>
    <w:div w:id="2143230418">
      <w:bodyDiv w:val="1"/>
      <w:marLeft w:val="0"/>
      <w:marRight w:val="0"/>
      <w:marTop w:val="0"/>
      <w:marBottom w:val="0"/>
      <w:divBdr>
        <w:top w:val="none" w:sz="0" w:space="0" w:color="auto"/>
        <w:left w:val="none" w:sz="0" w:space="0" w:color="auto"/>
        <w:bottom w:val="none" w:sz="0" w:space="0" w:color="auto"/>
        <w:right w:val="none" w:sz="0" w:space="0" w:color="auto"/>
      </w:divBdr>
    </w:div>
    <w:div w:id="2143576146">
      <w:bodyDiv w:val="1"/>
      <w:marLeft w:val="0"/>
      <w:marRight w:val="0"/>
      <w:marTop w:val="0"/>
      <w:marBottom w:val="0"/>
      <w:divBdr>
        <w:top w:val="none" w:sz="0" w:space="0" w:color="auto"/>
        <w:left w:val="none" w:sz="0" w:space="0" w:color="auto"/>
        <w:bottom w:val="none" w:sz="0" w:space="0" w:color="auto"/>
        <w:right w:val="none" w:sz="0" w:space="0" w:color="auto"/>
      </w:divBdr>
    </w:div>
    <w:div w:id="2144735011">
      <w:bodyDiv w:val="1"/>
      <w:marLeft w:val="0"/>
      <w:marRight w:val="0"/>
      <w:marTop w:val="0"/>
      <w:marBottom w:val="0"/>
      <w:divBdr>
        <w:top w:val="none" w:sz="0" w:space="0" w:color="auto"/>
        <w:left w:val="none" w:sz="0" w:space="0" w:color="auto"/>
        <w:bottom w:val="none" w:sz="0" w:space="0" w:color="auto"/>
        <w:right w:val="none" w:sz="0" w:space="0" w:color="auto"/>
      </w:divBdr>
    </w:div>
    <w:div w:id="2145419213">
      <w:bodyDiv w:val="1"/>
      <w:marLeft w:val="0"/>
      <w:marRight w:val="0"/>
      <w:marTop w:val="0"/>
      <w:marBottom w:val="0"/>
      <w:divBdr>
        <w:top w:val="none" w:sz="0" w:space="0" w:color="auto"/>
        <w:left w:val="none" w:sz="0" w:space="0" w:color="auto"/>
        <w:bottom w:val="none" w:sz="0" w:space="0" w:color="auto"/>
        <w:right w:val="none" w:sz="0" w:space="0" w:color="auto"/>
      </w:divBdr>
    </w:div>
    <w:div w:id="2145467717">
      <w:bodyDiv w:val="1"/>
      <w:marLeft w:val="0"/>
      <w:marRight w:val="0"/>
      <w:marTop w:val="0"/>
      <w:marBottom w:val="0"/>
      <w:divBdr>
        <w:top w:val="none" w:sz="0" w:space="0" w:color="auto"/>
        <w:left w:val="none" w:sz="0" w:space="0" w:color="auto"/>
        <w:bottom w:val="none" w:sz="0" w:space="0" w:color="auto"/>
        <w:right w:val="none" w:sz="0" w:space="0" w:color="auto"/>
      </w:divBdr>
    </w:div>
    <w:div w:id="2145653258">
      <w:bodyDiv w:val="1"/>
      <w:marLeft w:val="0"/>
      <w:marRight w:val="0"/>
      <w:marTop w:val="0"/>
      <w:marBottom w:val="0"/>
      <w:divBdr>
        <w:top w:val="none" w:sz="0" w:space="0" w:color="auto"/>
        <w:left w:val="none" w:sz="0" w:space="0" w:color="auto"/>
        <w:bottom w:val="none" w:sz="0" w:space="0" w:color="auto"/>
        <w:right w:val="none" w:sz="0" w:space="0" w:color="auto"/>
      </w:divBdr>
    </w:div>
    <w:div w:id="2145731271">
      <w:bodyDiv w:val="1"/>
      <w:marLeft w:val="0"/>
      <w:marRight w:val="0"/>
      <w:marTop w:val="0"/>
      <w:marBottom w:val="0"/>
      <w:divBdr>
        <w:top w:val="none" w:sz="0" w:space="0" w:color="auto"/>
        <w:left w:val="none" w:sz="0" w:space="0" w:color="auto"/>
        <w:bottom w:val="none" w:sz="0" w:space="0" w:color="auto"/>
        <w:right w:val="none" w:sz="0" w:space="0" w:color="auto"/>
      </w:divBdr>
    </w:div>
    <w:div w:id="2145925890">
      <w:bodyDiv w:val="1"/>
      <w:marLeft w:val="0"/>
      <w:marRight w:val="0"/>
      <w:marTop w:val="0"/>
      <w:marBottom w:val="0"/>
      <w:divBdr>
        <w:top w:val="none" w:sz="0" w:space="0" w:color="auto"/>
        <w:left w:val="none" w:sz="0" w:space="0" w:color="auto"/>
        <w:bottom w:val="none" w:sz="0" w:space="0" w:color="auto"/>
        <w:right w:val="none" w:sz="0" w:space="0" w:color="auto"/>
      </w:divBdr>
    </w:div>
    <w:div w:id="2146266040">
      <w:bodyDiv w:val="1"/>
      <w:marLeft w:val="0"/>
      <w:marRight w:val="0"/>
      <w:marTop w:val="0"/>
      <w:marBottom w:val="0"/>
      <w:divBdr>
        <w:top w:val="none" w:sz="0" w:space="0" w:color="auto"/>
        <w:left w:val="none" w:sz="0" w:space="0" w:color="auto"/>
        <w:bottom w:val="none" w:sz="0" w:space="0" w:color="auto"/>
        <w:right w:val="none" w:sz="0" w:space="0" w:color="auto"/>
      </w:divBdr>
    </w:div>
    <w:div w:id="2146314642">
      <w:bodyDiv w:val="1"/>
      <w:marLeft w:val="0"/>
      <w:marRight w:val="0"/>
      <w:marTop w:val="0"/>
      <w:marBottom w:val="0"/>
      <w:divBdr>
        <w:top w:val="none" w:sz="0" w:space="0" w:color="auto"/>
        <w:left w:val="none" w:sz="0" w:space="0" w:color="auto"/>
        <w:bottom w:val="none" w:sz="0" w:space="0" w:color="auto"/>
        <w:right w:val="none" w:sz="0" w:space="0" w:color="auto"/>
      </w:divBdr>
    </w:div>
    <w:div w:id="2146467670">
      <w:bodyDiv w:val="1"/>
      <w:marLeft w:val="0"/>
      <w:marRight w:val="0"/>
      <w:marTop w:val="0"/>
      <w:marBottom w:val="0"/>
      <w:divBdr>
        <w:top w:val="none" w:sz="0" w:space="0" w:color="auto"/>
        <w:left w:val="none" w:sz="0" w:space="0" w:color="auto"/>
        <w:bottom w:val="none" w:sz="0" w:space="0" w:color="auto"/>
        <w:right w:val="none" w:sz="0" w:space="0" w:color="auto"/>
      </w:divBdr>
    </w:div>
    <w:div w:id="2146778184">
      <w:bodyDiv w:val="1"/>
      <w:marLeft w:val="0"/>
      <w:marRight w:val="0"/>
      <w:marTop w:val="0"/>
      <w:marBottom w:val="0"/>
      <w:divBdr>
        <w:top w:val="none" w:sz="0" w:space="0" w:color="auto"/>
        <w:left w:val="none" w:sz="0" w:space="0" w:color="auto"/>
        <w:bottom w:val="none" w:sz="0" w:space="0" w:color="auto"/>
        <w:right w:val="none" w:sz="0" w:space="0" w:color="auto"/>
      </w:divBdr>
    </w:div>
    <w:div w:id="2146964053">
      <w:bodyDiv w:val="1"/>
      <w:marLeft w:val="0"/>
      <w:marRight w:val="0"/>
      <w:marTop w:val="0"/>
      <w:marBottom w:val="0"/>
      <w:divBdr>
        <w:top w:val="none" w:sz="0" w:space="0" w:color="auto"/>
        <w:left w:val="none" w:sz="0" w:space="0" w:color="auto"/>
        <w:bottom w:val="none" w:sz="0" w:space="0" w:color="auto"/>
        <w:right w:val="none" w:sz="0" w:space="0" w:color="auto"/>
      </w:divBdr>
    </w:div>
    <w:div w:id="2147121161">
      <w:bodyDiv w:val="1"/>
      <w:marLeft w:val="0"/>
      <w:marRight w:val="0"/>
      <w:marTop w:val="0"/>
      <w:marBottom w:val="0"/>
      <w:divBdr>
        <w:top w:val="none" w:sz="0" w:space="0" w:color="auto"/>
        <w:left w:val="none" w:sz="0" w:space="0" w:color="auto"/>
        <w:bottom w:val="none" w:sz="0" w:space="0" w:color="auto"/>
        <w:right w:val="none" w:sz="0" w:space="0" w:color="auto"/>
      </w:divBdr>
    </w:div>
    <w:div w:id="2147122374">
      <w:bodyDiv w:val="1"/>
      <w:marLeft w:val="0"/>
      <w:marRight w:val="0"/>
      <w:marTop w:val="0"/>
      <w:marBottom w:val="0"/>
      <w:divBdr>
        <w:top w:val="none" w:sz="0" w:space="0" w:color="auto"/>
        <w:left w:val="none" w:sz="0" w:space="0" w:color="auto"/>
        <w:bottom w:val="none" w:sz="0" w:space="0" w:color="auto"/>
        <w:right w:val="none" w:sz="0" w:space="0" w:color="auto"/>
      </w:divBdr>
    </w:div>
    <w:div w:id="2147233911">
      <w:bodyDiv w:val="1"/>
      <w:marLeft w:val="0"/>
      <w:marRight w:val="0"/>
      <w:marTop w:val="0"/>
      <w:marBottom w:val="0"/>
      <w:divBdr>
        <w:top w:val="none" w:sz="0" w:space="0" w:color="auto"/>
        <w:left w:val="none" w:sz="0" w:space="0" w:color="auto"/>
        <w:bottom w:val="none" w:sz="0" w:space="0" w:color="auto"/>
        <w:right w:val="none" w:sz="0" w:space="0" w:color="auto"/>
      </w:divBdr>
    </w:div>
    <w:div w:id="2147352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image" Target="media/image2.png"/><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header" Target="header6.xml"/><Relationship Id="rId55" Type="http://schemas.openxmlformats.org/officeDocument/2006/relationships/image" Target="media/image32.png"/><Relationship Id="rId63"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4.xml"/><Relationship Id="rId29" Type="http://schemas.openxmlformats.org/officeDocument/2006/relationships/image" Target="media/image8.png"/><Relationship Id="rId11" Type="http://schemas.openxmlformats.org/officeDocument/2006/relationships/header" Target="header1.xml"/><Relationship Id="rId24" Type="http://schemas.openxmlformats.org/officeDocument/2006/relationships/image" Target="media/image3.png"/><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0.png"/><Relationship Id="rId58" Type="http://schemas.openxmlformats.org/officeDocument/2006/relationships/image" Target="media/image35.png"/><Relationship Id="rId5" Type="http://schemas.openxmlformats.org/officeDocument/2006/relationships/numbering" Target="numbering.xml"/><Relationship Id="rId61" Type="http://schemas.openxmlformats.org/officeDocument/2006/relationships/fontTable" Target="fontTable.xml"/><Relationship Id="rId19" Type="http://schemas.openxmlformats.org/officeDocument/2006/relationships/footer" Target="footer6.xml"/><Relationship Id="rId14" Type="http://schemas.openxmlformats.org/officeDocument/2006/relationships/header" Target="header2.xml"/><Relationship Id="rId22" Type="http://schemas.openxmlformats.org/officeDocument/2006/relationships/header" Target="header4.xml"/><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image" Target="media/image33.png"/><Relationship Id="rId64" Type="http://schemas.microsoft.com/office/2019/05/relationships/documenttasks" Target="documenttasks/documenttasks1.xml"/><Relationship Id="rId8" Type="http://schemas.openxmlformats.org/officeDocument/2006/relationships/webSettings" Target="webSettings.xml"/><Relationship Id="rId51" Type="http://schemas.openxmlformats.org/officeDocument/2006/relationships/footer" Target="footer7.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image" Target="media/image4.png"/><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png"/><Relationship Id="rId59" Type="http://schemas.openxmlformats.org/officeDocument/2006/relationships/header" Target="header7.xml"/><Relationship Id="rId20" Type="http://schemas.openxmlformats.org/officeDocument/2006/relationships/image" Target="media/image1.png"/><Relationship Id="rId41" Type="http://schemas.openxmlformats.org/officeDocument/2006/relationships/image" Target="media/image20.png"/><Relationship Id="rId54" Type="http://schemas.openxmlformats.org/officeDocument/2006/relationships/image" Target="media/image31.png"/><Relationship Id="rId62"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3.xml"/><Relationship Id="rId23" Type="http://schemas.openxmlformats.org/officeDocument/2006/relationships/header" Target="header5.xml"/><Relationship Id="rId28" Type="http://schemas.openxmlformats.org/officeDocument/2006/relationships/image" Target="media/image7.png"/><Relationship Id="rId36" Type="http://schemas.openxmlformats.org/officeDocument/2006/relationships/image" Target="media/image15.png"/><Relationship Id="rId49" Type="http://schemas.openxmlformats.org/officeDocument/2006/relationships/image" Target="media/image28.png"/><Relationship Id="rId57" Type="http://schemas.openxmlformats.org/officeDocument/2006/relationships/image" Target="media/image34.png"/><Relationship Id="rId10" Type="http://schemas.openxmlformats.org/officeDocument/2006/relationships/endnotes" Target="endnotes.xml"/><Relationship Id="rId31" Type="http://schemas.openxmlformats.org/officeDocument/2006/relationships/image" Target="media/image10.png"/><Relationship Id="rId44" Type="http://schemas.openxmlformats.org/officeDocument/2006/relationships/image" Target="media/image23.png"/><Relationship Id="rId52" Type="http://schemas.openxmlformats.org/officeDocument/2006/relationships/image" Target="media/image29.png"/><Relationship Id="rId60" Type="http://schemas.openxmlformats.org/officeDocument/2006/relationships/footer" Target="footer8.xml"/><Relationship Id="rId65"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eader" Target="header3.xml"/><Relationship Id="rId39" Type="http://schemas.openxmlformats.org/officeDocument/2006/relationships/image" Target="media/image18.png"/></Relationships>
</file>

<file path=word/documenttasks/documenttasks1.xml><?xml version="1.0" encoding="utf-8"?>
<t:Tasks xmlns:t="http://schemas.microsoft.com/office/tasks/2019/documenttasks" xmlns:oel="http://schemas.microsoft.com/office/2019/extlst">
  <t:Task id="{8367D103-94C4-48B7-AF81-898BFB91C940}">
    <t:Anchor>
      <t:Comment id="2127614119"/>
    </t:Anchor>
    <t:History>
      <t:Event id="{89132E88-1C8E-41FE-8996-613DFECA095B}" time="2022-12-12T14:32:00.895Z">
        <t:Attribution userId="S::48551@novasbe.pt::1cbe539f-7a61-4e5d-9edf-49465b9df484" userProvider="AD" userName="Margarida Diniz Marinho"/>
        <t:Anchor>
          <t:Comment id="2127614119"/>
        </t:Anchor>
        <t:Create/>
      </t:Event>
      <t:Event id="{66A34BBD-2C5D-403F-AE39-D3A0A4E9FA46}" time="2022-12-12T14:32:00.895Z">
        <t:Attribution userId="S::48551@novasbe.pt::1cbe539f-7a61-4e5d-9edf-49465b9df484" userProvider="AD" userName="Margarida Diniz Marinho"/>
        <t:Anchor>
          <t:Comment id="2127614119"/>
        </t:Anchor>
        <t:Assign userId="S::39432@novasbe.pt::68a5b870-e360-4119-a00e-d2deb2d1bfd9" userProvider="AD" userName="Beatriz Velez de Carvalho Rosa"/>
      </t:Event>
      <t:Event id="{DDA83DED-D064-480F-9E2E-85FC142B9125}" time="2022-12-12T14:32:00.895Z">
        <t:Attribution userId="S::48551@novasbe.pt::1cbe539f-7a61-4e5d-9edf-49465b9df484" userProvider="AD" userName="Margarida Diniz Marinho"/>
        <t:Anchor>
          <t:Comment id="2127614119"/>
        </t:Anchor>
        <t:SetTitle title="@Beatriz Velez de Carvalho Rosa podes por a letra nos graficos com Times new roman e a 11?"/>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73F6518C6026D4F9A9331EE661134D9"/>
        <w:category>
          <w:name w:val="General"/>
          <w:gallery w:val="placeholder"/>
        </w:category>
        <w:types>
          <w:type w:val="bbPlcHdr"/>
        </w:types>
        <w:behaviors>
          <w:behavior w:val="content"/>
        </w:behaviors>
        <w:guid w:val="{81C805D0-1B88-4845-A817-0F966C7FB81C}"/>
      </w:docPartPr>
      <w:docPartBody>
        <w:p w:rsidR="00DD651B" w:rsidRDefault="00DD651B"/>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7B02"/>
    <w:rsid w:val="00007BCD"/>
    <w:rsid w:val="00310533"/>
    <w:rsid w:val="00417B02"/>
    <w:rsid w:val="005050CB"/>
    <w:rsid w:val="00DD651B"/>
    <w:rsid w:val="00F17E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7B0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b7291b7-c2b0-48e2-bc31-ff83e315d4a7">
      <UserInfo>
        <DisplayName>André Silva Bernardino</DisplayName>
        <AccountId>12</AccountId>
        <AccountType/>
      </UserInfo>
      <UserInfo>
        <DisplayName>Beatriz Velez de Carvalho Rosa</DisplayName>
        <AccountId>13</AccountId>
        <AccountType/>
      </UserInfo>
      <UserInfo>
        <DisplayName>Carolina Carvalho Jesus</DisplayName>
        <AccountId>15</AccountId>
        <AccountType/>
      </UserInfo>
    </SharedWithUsers>
    <lcf76f155ced4ddcb4097134ff3c332f xmlns="b5c81cdf-3e44-4938-8b78-04aafce861e2">
      <Terms xmlns="http://schemas.microsoft.com/office/infopath/2007/PartnerControls"/>
    </lcf76f155ced4ddcb4097134ff3c332f>
    <Categoria xmlns="b5c81cdf-3e44-4938-8b78-04aafce861e2" xsi:nil="true"/>
    <TaxCatchAll xmlns="1b7291b7-c2b0-48e2-bc31-ff83e315d4a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8A9E0BF93BF764FAC7C7E37B587AD21" ma:contentTypeVersion="17" ma:contentTypeDescription="Create a new document." ma:contentTypeScope="" ma:versionID="853019bc82df57a19dc34e1eaf924dd9">
  <xsd:schema xmlns:xsd="http://www.w3.org/2001/XMLSchema" xmlns:xs="http://www.w3.org/2001/XMLSchema" xmlns:p="http://schemas.microsoft.com/office/2006/metadata/properties" xmlns:ns2="b5c81cdf-3e44-4938-8b78-04aafce861e2" xmlns:ns3="1b7291b7-c2b0-48e2-bc31-ff83e315d4a7" targetNamespace="http://schemas.microsoft.com/office/2006/metadata/properties" ma:root="true" ma:fieldsID="38f4fcb743c996b4b240da62c77a2d24" ns2:_="" ns3:_="">
    <xsd:import namespace="b5c81cdf-3e44-4938-8b78-04aafce861e2"/>
    <xsd:import namespace="1b7291b7-c2b0-48e2-bc31-ff83e315d4a7"/>
    <xsd:element name="properties">
      <xsd:complexType>
        <xsd:sequence>
          <xsd:element name="documentManagement">
            <xsd:complexType>
              <xsd:all>
                <xsd:element ref="ns2:Categoria" minOccurs="0"/>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c81cdf-3e44-4938-8b78-04aafce861e2" elementFormDefault="qualified">
    <xsd:import namespace="http://schemas.microsoft.com/office/2006/documentManagement/types"/>
    <xsd:import namespace="http://schemas.microsoft.com/office/infopath/2007/PartnerControls"/>
    <xsd:element name="Categoria" ma:index="8" nillable="true" ma:displayName="Categoria" ma:format="Dropdown" ma:internalName="Categoria">
      <xsd:simpleType>
        <xsd:restriction base="dms:Text">
          <xsd:maxLength value="255"/>
        </xsd:restriction>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be61ed8-ab36-43ce-957d-34469eb19a70"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7291b7-c2b0-48e2-bc31-ff83e315d4a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a8bfc223-f7da-4ab1-8999-7f250d1acc9d}" ma:internalName="TaxCatchAll" ma:showField="CatchAllData" ma:web="1b7291b7-c2b0-48e2-bc31-ff83e315d4a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CHICAGO.XSL" StyleName="Chicago" Version="16">
  <b:Source>
    <b:Tag>CBBEKellerBM</b:Tag>
    <b:SourceType>Report</b:SourceType>
    <b:Guid>{DE8B4B41-CB31-48E2-82D7-E4BA4D88BCC7}</b:Guid>
    <b:Title>Building Customer-Based Brand Equity: A Blueprint for Creating Strong Brands</b:Title>
    <b:Year>2001</b:Year>
    <b:Publisher>Marketing Science Institute</b:Publisher>
    <b:City>Cambridge</b:City>
    <b:Author>
      <b:Author>
        <b:NameList>
          <b:Person>
            <b:Last>Keller</b:Last>
            <b:First>Kevin</b:First>
            <b:Middle>L</b:Middle>
          </b:Person>
        </b:NameList>
      </b:Author>
    </b:Author>
    <b:RefOrder>18</b:RefOrder>
  </b:Source>
  <b:Source>
    <b:Tag>Aak97</b:Tag>
    <b:SourceType>JournalArticle</b:SourceType>
    <b:Guid>{BA67049B-82AF-419D-BEBF-F3C6C33DB842}</b:Guid>
    <b:Title>Dimensions of Brand Personality</b:Title>
    <b:Year>1997</b:Year>
    <b:Author>
      <b:Author>
        <b:NameList>
          <b:Person>
            <b:Last>Aaker</b:Last>
            <b:First>Jennifer</b:First>
            <b:Middle>L.</b:Middle>
          </b:Person>
        </b:NameList>
      </b:Author>
    </b:Author>
    <b:JournalName>Journal of Marketing Research</b:JournalName>
    <b:Pages>347-356</b:Pages>
    <b:RefOrder>19</b:RefOrder>
  </b:Source>
  <b:Source>
    <b:Tag>Eva21</b:Tag>
    <b:SourceType>InternetSite</b:SourceType>
    <b:Guid>{90F05EAA-6BAB-4A62-B535-2E395D935F64}</b:Guid>
    <b:Title>Investopedia</b:Title>
    <b:Year>2021</b:Year>
    <b:Author>
      <b:Author>
        <b:NameList>
          <b:Person>
            <b:Last>Tarver</b:Last>
            <b:First>Evan</b:First>
          </b:Person>
        </b:NameList>
      </b:Author>
    </b:Author>
    <b:Month>September</b:Month>
    <b:Day>1</b:Day>
    <b:YearAccessed>2022</b:YearAccessed>
    <b:MonthAccessed>November</b:MonthAccessed>
    <b:DayAccessed>19</b:DayAccessed>
    <b:URL>https://www.investopedia.com/terms/b/brand-personality.asp</b:URL>
    <b:RefOrder>21</b:RefOrder>
  </b:Source>
  <b:Source>
    <b:Tag>Mer21</b:Tag>
    <b:SourceType>JournalArticle</b:SourceType>
    <b:Guid>{2FE00F05-34EC-4600-B239-CCFFFFC18006}</b:Guid>
    <b:Title>Brand Personality</b:Title>
    <b:Year>2021</b:Year>
    <b:Author>
      <b:Author>
        <b:NameList>
          <b:Person>
            <b:Last>Mercadal</b:Last>
            <b:First>Trudy</b:First>
          </b:Person>
        </b:NameList>
      </b:Author>
    </b:Author>
    <b:JournalName>Salem Press Encyclopedia</b:JournalName>
    <b:RefOrder>20</b:RefOrder>
  </b:Source>
  <b:Source>
    <b:Tag>Cli88</b:Tag>
    <b:SourceType>InternetSite</b:SourceType>
    <b:Guid>{EE135064-2457-4B7D-A93B-663E832580EB}</b:Guid>
    <b:Author>
      <b:Author>
        <b:NameList>
          <b:Person>
            <b:Last>Cliff</b:Last>
            <b:First>Norman</b:First>
          </b:Person>
        </b:NameList>
      </b:Author>
    </b:Author>
    <b:Title>The eigenvalues-greater-than-one rule and the reliability of components.</b:Title>
    <b:Year>1988</b:Year>
    <b:YearAccessed>2022</b:YearAccessed>
    <b:URL>https://psycnet.apa.org/record/1988-15792-001</b:URL>
    <b:RefOrder>49</b:RefOrder>
  </b:Source>
  <b:Source>
    <b:Tag>Nem14</b:Tag>
    <b:SourceType>ConferenceProceedings</b:SourceType>
    <b:Guid>{62F89CA7-E8A0-428C-8974-C79E39FF94C2}</b:Guid>
    <b:Title>Developing Liker-Scale Questionnaires</b:Title>
    <b:Year>2014</b:Year>
    <b:Pages>1-8</b:Pages>
    <b:Author>
      <b:Author>
        <b:NameList>
          <b:Person>
            <b:Last>Nemoto</b:Last>
            <b:First>T</b:First>
          </b:Person>
          <b:Person>
            <b:Last>Beglar</b:Last>
            <b:First>D</b:First>
          </b:Person>
        </b:NameList>
      </b:Author>
    </b:Author>
    <b:ConferenceName>JALT2013 Conference Proceedings</b:ConferenceName>
    <b:City>Tokyo</b:City>
    <b:Publisher>JALT</b:Publisher>
    <b:URL>https://jalt-publications.org/sites/default/files/pdf-article/jalt2013_001.pdf</b:URL>
    <b:RefOrder>48</b:RefOrder>
  </b:Source>
  <b:Source>
    <b:Tag>Ana20</b:Tag>
    <b:SourceType>Report</b:SourceType>
    <b:Guid>{8C5451E1-4A60-8346-AA9D-82151672F440}</b:Guid>
    <b:Author>
      <b:Author>
        <b:NameList>
          <b:Person>
            <b:Last>Bandeira</b:Last>
            <b:First>Ana</b:First>
            <b:Middle>Raquel Almeida Santos</b:Middle>
          </b:Person>
        </b:NameList>
      </b:Author>
    </b:Author>
    <b:Title>Captação e formação de públicos no teatro: o Projeto Primeira Vez</b:Title>
    <b:City>Lisbon</b:City>
    <b:Publisher>ISCTE</b:Publisher>
    <b:Year>2020</b:Year>
    <b:ThesisType>Master's Thesis</b:ThesisType>
    <b:RefOrder>7</b:RefOrder>
  </b:Source>
  <b:Source>
    <b:Tag>Eur22</b:Tag>
    <b:SourceType>Report</b:SourceType>
    <b:Guid>{F810B8DC-D792-1F4D-9165-D91B0D811299}</b:Guid>
    <b:Title>Market Analysis of the Cultural and Creative Sectors in Europe: A Sector to Invest In</b:Title>
    <b:Publisher>European Investment Fund</b:Publisher>
    <b:Year>2022</b:Year>
    <b:Author>
      <b:Author>
        <b:Corporate>European Investment Fund</b:Corporate>
      </b:Author>
    </b:Author>
    <b:ThesisType>Study</b:ThesisType>
    <b:RefOrder>2</b:RefOrder>
  </b:Source>
  <b:Source>
    <b:Tag>Din16</b:Tag>
    <b:SourceType>InternetSite</b:SourceType>
    <b:Guid>{93C2C5A0-DD2D-2849-9AF8-5D9CFA46860F}</b:Guid>
    <b:Author>
      <b:Author>
        <b:NameList>
          <b:Person>
            <b:Last>Dinis</b:Last>
            <b:First>Rita</b:First>
          </b:Person>
          <b:Person>
            <b:Last>Coelho</b:Last>
            <b:First>Sara</b:First>
            <b:Middle>Otto</b:Middle>
          </b:Person>
        </b:NameList>
      </b:Author>
    </b:Author>
    <b:Title>Mais dinheiro para a Cultura mas... ainda só vale 0,1% do PIB</b:Title>
    <b:JournalName>Observador</b:JournalName>
    <b:Year>2016</b:Year>
    <b:Month>October</b:Month>
    <b:Day>15</b:Day>
    <b:URL>https://observador.pt/2016/10/15/mais-dinheiro-para-a-cultura-mas-ainda-so-vale-01-do-pib/</b:URL>
    <b:YearAccessed>2022</b:YearAccessed>
    <b:MonthAccessed>October</b:MonthAccessed>
    <b:DayAccessed>12</b:DayAccessed>
    <b:RefOrder>11</b:RefOrder>
  </b:Source>
  <b:Source>
    <b:Tag>Jos16</b:Tag>
    <b:SourceType>Report</b:SourceType>
    <b:Guid>{F2C658D5-F2CA-7744-9A0C-4829DB7DCC5F}</b:Guid>
    <b:Author>
      <b:Author>
        <b:NameList>
          <b:Person>
            <b:Last>Garcia</b:Last>
            <b:First>José</b:First>
            <b:Middle>Luís</b:Middle>
          </b:Person>
          <b:Person>
            <b:Last>Lopes</b:Last>
            <b:First>João</b:First>
            <b:Middle>Teixeira</b:Middle>
          </b:Person>
          <b:Person>
            <b:Last>Martinho</b:Last>
            <b:First>Teresa</b:First>
            <b:Middle>Duarte</b:Middle>
          </b:Person>
          <b:Person>
            <b:Last>Neves</b:Last>
            <b:First>José</b:First>
            <b:Middle>Soares</b:Middle>
          </b:Person>
          <b:Person>
            <b:Last>Gomes</b:Last>
            <b:First>Rui</b:First>
            <b:Middle>Telmo</b:Middle>
          </b:Person>
          <b:Person>
            <b:Last>Borges</b:Last>
            <b:First>Vera</b:First>
          </b:Person>
        </b:NameList>
      </b:Author>
    </b:Author>
    <b:Title>Mapping cultural policy in Portugal: From incentives to crisis</b:Title>
    <b:JournalName>International Journal of Cultural Policy</b:JournalName>
    <b:Year>2016</b:Year>
    <b:Pages>8</b:Pages>
    <b:Publisher>International Journal of Cultural Policy</b:Publisher>
    <b:RefOrder>10</b:RefOrder>
  </b:Source>
  <b:Source>
    <b:Tag>Lou12</b:Tag>
    <b:SourceType>InternetSite</b:SourceType>
    <b:Guid>{2B34B200-F886-A547-9B2C-CAB10270F8DF}</b:Guid>
    <b:Author>
      <b:Author>
        <b:NameList>
          <b:Person>
            <b:Last>Lourenço</b:Last>
            <b:First>Jorge</b:First>
          </b:Person>
        </b:NameList>
      </b:Author>
    </b:Author>
    <b:Title>Sobre o investimento público no teatro em Portugal - Estatística e contra-estatística</b:Title>
    <b:Year>2012</b:Year>
    <b:JournalName>Esquerda</b:JournalName>
    <b:URL>https://www.esquerda.net/artigo/sobre-o-investimento-p%C3%BAblico-no-teatro-em-portugal-estat%C3%ADstica-e-contra-estat%C3%ADstica/23270#sdfootnote7anc</b:URL>
    <b:Month>May</b:Month>
    <b:Day>27</b:Day>
    <b:YearAccessed>2022</b:YearAccessed>
    <b:MonthAccessed>October</b:MonthAccessed>
    <b:DayAccessed>8</b:DayAccessed>
    <b:RefOrder>8</b:RefOrder>
  </b:Source>
  <b:Source>
    <b:Tag>PPM22</b:Tag>
    <b:SourceType>Report</b:SourceType>
    <b:Guid>{E45D815A-912D-1142-A26A-6D94B81582CB}</b:Guid>
    <b:Author>
      <b:Author>
        <b:Corporate>PPMI, KEA European Affairs</b:Corporate>
      </b:Author>
    </b:Author>
    <b:Title>The situation of theatres in the EU Member States</b:Title>
    <b:Publisher>European Comission</b:Publisher>
    <b:ThesisType>Study</b:ThesisType>
    <b:Year>2022</b:Year>
    <b:RefOrder>3</b:RefOrder>
  </b:Source>
  <b:Source>
    <b:Tag>Dir22</b:Tag>
    <b:SourceType>InternetSite</b:SourceType>
    <b:Guid>{E02E52DF-C4C7-7E43-BB8D-C79C7C71777C}</b:Guid>
    <b:Author>
      <b:Author>
        <b:Corporate>Direção-Geral das Artes</b:Corporate>
      </b:Author>
    </b:Author>
    <b:Title>PROGRAMA DE APOIO SUSTENTADO ÀS ARTES 2023-26 COM AUMENTO DE VERBA DE 114%</b:Title>
    <b:URL>https://www.dgartes.gov.pt/pt/node/5649</b:URL>
    <b:Year>2022</b:Year>
    <b:Month>September</b:Month>
    <b:Day>26</b:Day>
    <b:YearAccessed>2022</b:YearAccessed>
    <b:MonthAccessed>October</b:MonthAccessed>
    <b:DayAccessed>13</b:DayAccessed>
    <b:RefOrder>12</b:RefOrder>
  </b:Source>
  <b:Source>
    <b:Tag>Wil681</b:Tag>
    <b:SourceType>Report</b:SourceType>
    <b:Guid>{8CDAB9C2-6FEB-764C-A30A-7687F01E86AB}</b:Guid>
    <b:Author>
      <b:Author>
        <b:NameList>
          <b:Person>
            <b:Last>Bowen</b:Last>
          </b:Person>
          <b:Person>
            <b:Last>Baumol</b:Last>
            <b:First>William</b:First>
            <b:Middle>J.</b:Middle>
          </b:Person>
          <b:Person>
            <b:Last>G.</b:Last>
            <b:First>William</b:First>
          </b:Person>
        </b:NameList>
      </b:Author>
    </b:Author>
    <b:Title>Performing arts: the economic dilemma. A study of problems common to theater, opera, music and dance</b:Title>
    <b:Publisher>Cambridge: M.I.T. Press</b:Publisher>
    <b:ThesisType>Study</b:ThesisType>
    <b:Year>1968</b:Year>
    <b:RefOrder>5</b:RefOrder>
  </b:Source>
  <b:Source>
    <b:Tag>Mik13</b:Tag>
    <b:SourceType>JournalArticle</b:SourceType>
    <b:Guid>{64125817-400D-FF47-AE48-DC840E4B9CBA}</b:Guid>
    <b:Title>Only in Croatia and Germany is the popularity of theater growing</b:Title>
    <b:Year>2013</b:Year>
    <b:Author>
      <b:Author>
        <b:NameList>
          <b:Person>
            <b:Last>Mikuličin</b:Last>
            <b:First>A</b:First>
          </b:Person>
        </b:NameList>
      </b:Author>
    </b:Author>
    <b:RefOrder>6</b:RefOrder>
  </b:Source>
  <b:Source>
    <b:Tag>Hel091</b:Tag>
    <b:SourceType>Book</b:SourceType>
    <b:Guid>{E945DDD1-BD46-0D4F-93D6-94281504929D}</b:Guid>
    <b:Author>
      <b:Author>
        <b:NameList>
          <b:Person>
            <b:Last>Helm</b:Last>
            <b:First>R.</b:First>
          </b:Person>
        </b:NameList>
      </b:Author>
    </b:Author>
    <b:Title>Marketing: Strategische Analyse und Marketorientierte Umsetzung.</b:Title>
    <b:City>Stuttgart</b:City>
    <b:Publisher>Lucius &amp; Lucius Verlagsgesellschaft mbH (Publishing Comapny)</b:Publisher>
    <b:Year>2009</b:Year>
    <b:RefOrder>24</b:RefOrder>
  </b:Source>
  <b:Source>
    <b:Tag>Sch09</b:Tag>
    <b:SourceType>Book</b:SourceType>
    <b:Guid>{99E1D0F8-7B74-D64C-B2A8-2CCD911DEFA2}</b:Guid>
    <b:Author>
      <b:Author>
        <b:NameList>
          <b:Person>
            <b:Last>Schweiger</b:Last>
            <b:First>G.</b:First>
          </b:Person>
          <b:Person>
            <b:Last>Schrattenecker</b:Last>
            <b:First>G.</b:First>
          </b:Person>
        </b:NameList>
      </b:Author>
    </b:Author>
    <b:Title>Werbung: Eine Einführung</b:Title>
    <b:City>Stuttgart</b:City>
    <b:Publisher>Lucius &amp; Lucius Verlagsgesellschaft mbH</b:Publisher>
    <b:Year>2009</b:Year>
    <b:RefOrder>23</b:RefOrder>
  </b:Source>
  <b:Source>
    <b:Tag>Rek01</b:Tag>
    <b:SourceType>JournalArticle</b:SourceType>
    <b:Guid>{9D169F73-9293-A949-9F3B-87E061A61C33}</b:Guid>
    <b:Author>
      <b:Author>
        <b:NameList>
          <b:Person>
            <b:Last>Rekettye</b:Last>
            <b:First>G.</b:First>
          </b:Person>
          <b:Person>
            <b:Last>J.</b:Last>
            <b:First>and</b:First>
            <b:Middle>Liu</b:Middle>
          </b:Person>
        </b:NameList>
      </b:Author>
    </b:Author>
    <b:Title>Segmenting the Hungarian Automobile Market Brand Using Perceptual And Value Mapping</b:Title>
    <b:Year>2001</b:Year>
    <b:JournalName>Journal of Targeting, Measurement and Analysis for Marketing</b:JournalName>
    <b:Pages>241–253</b:Pages>
    <b:RefOrder>25</b:RefOrder>
  </b:Source>
  <b:Source>
    <b:Tag>Hai92</b:Tag>
    <b:SourceType>Book</b:SourceType>
    <b:Guid>{1BBF482A-9F00-DB45-BB9B-D4A331253F86}</b:Guid>
    <b:Author>
      <b:Author>
        <b:NameList>
          <b:Person>
            <b:Last>Hair</b:Last>
            <b:First>J.</b:First>
            <b:Middle>F.</b:Middle>
          </b:Person>
          <b:Person>
            <b:Last>Anderson</b:Last>
            <b:First>R.</b:First>
            <b:Middle>E.</b:Middle>
          </b:Person>
          <b:Person>
            <b:Last>Tatham</b:Last>
            <b:First>R.</b:First>
            <b:Middle>L.</b:Middle>
          </b:Person>
          <b:Person>
            <b:Last>Black</b:Last>
            <b:First>W.</b:First>
            <b:Middle>C.</b:Middle>
          </b:Person>
        </b:NameList>
      </b:Author>
    </b:Author>
    <b:Title>Multivariate data analysis</b:Title>
    <b:Year>1992</b:Year>
    <b:City>New York</b:City>
    <b:Publisher>Macmillan</b:Publisher>
    <b:RefOrder>26</b:RefOrder>
  </b:Source>
  <b:Source>
    <b:Tag>Gow10</b:Tag>
    <b:SourceType>Report</b:SourceType>
    <b:Guid>{B0AA416C-7A39-E74E-B675-BC216088B49B}</b:Guid>
    <b:Author>
      <b:Author>
        <b:NameList>
          <b:Person>
            <b:Last>Gower</b:Last>
            <b:First>J.</b:First>
          </b:Person>
          <b:Person>
            <b:Last>Groenen</b:Last>
            <b:First>P.</b:First>
            <b:Middle>J. F.</b:Middle>
          </b:Person>
          <b:Person>
            <b:Last>Van de Velden</b:Last>
            <b:First>M.</b:First>
          </b:Person>
          <b:Person>
            <b:Last>Vines</b:Last>
            <b:First>K.</b:First>
          </b:Person>
        </b:NameList>
      </b:Author>
    </b:Author>
    <b:Title>Perceptual Maps: The Good, the Bad and the Ugly.</b:Title>
    <b:Publisher>SSRN (online)</b:Publisher>
    <b:Year>2010</b:Year>
    <b:ThesisType>ERIM Report</b:ThesisType>
    <b:RefOrder>27</b:RefOrder>
  </b:Source>
  <b:Source>
    <b:Tag>Cha082</b:Tag>
    <b:SourceType>JournalArticle</b:SourceType>
    <b:Guid>{22DF9557-B8F3-284F-A045-32A257B505E3}</b:Guid>
    <b:Author>
      <b:Author>
        <b:NameList>
          <b:Person>
            <b:Last>Chadha</b:Last>
            <b:First>S.</b:First>
            <b:Middle>K.</b:Middle>
          </b:Person>
          <b:Person>
            <b:Last>Kapoor</b:Last>
            <b:First>D</b:First>
          </b:Person>
        </b:NameList>
      </b:Author>
    </b:Author>
    <b:Title>An Attribute Based Perceptual Mapping Of The Selected Private Life Insurance Companies: An Empirical Study In Ludhiana.</b:Title>
    <b:Year>2008</b:Year>
    <b:JournalName>VISION - The Journal Of Business Perspective</b:JournalName>
    <b:RefOrder>28</b:RefOrder>
  </b:Source>
  <b:Source>
    <b:Tag>Gig19</b:Tag>
    <b:SourceType>JournalArticle</b:SourceType>
    <b:Guid>{1339A185-A824-3046-BCBF-D0A77467BB50}</b:Guid>
    <b:Author>
      <b:Author>
        <b:NameList>
          <b:Person>
            <b:Last>Gigauri</b:Last>
            <b:First>Iza</b:First>
          </b:Person>
        </b:NameList>
      </b:Author>
    </b:Author>
    <b:Title>Perceptual mapping as a marketing research tool for brand positioning.</b:Title>
    <b:JournalName>International Journal of Economics and Management Studies</b:JournalName>
    <b:Year>2019</b:Year>
    <b:RefOrder>29</b:RefOrder>
  </b:Source>
  <b:Source>
    <b:Tag>Das151</b:Tag>
    <b:SourceType>JournalArticle</b:SourceType>
    <b:Guid>{6EE0D5D8-20EE-434D-A8FD-7C029FDD6241}</b:Guid>
    <b:Author>
      <b:Author>
        <b:NameList>
          <b:Person>
            <b:Last>Dash</b:Last>
            <b:First>A.</b:First>
          </b:Person>
        </b:NameList>
      </b:Author>
    </b:Author>
    <b:Title>Quality-Based Perceptual Mapping of Leading Banks in India: An Empirical Study</b:Title>
    <b:JournalName>The IUP Journal of Management Research</b:JournalName>
    <b:Year>2015</b:Year>
    <b:Pages>14 (4)</b:Pages>
    <b:RefOrder>30</b:RefOrder>
  </b:Source>
  <b:Source>
    <b:Tag>Naj12</b:Tag>
    <b:SourceType>JournalArticle</b:SourceType>
    <b:Guid>{2E2BDB30-35ED-0747-9C50-FD163D446031}</b:Guid>
    <b:Author>
      <b:Author>
        <b:NameList>
          <b:Person>
            <b:Last>Najafizadeh</b:Last>
          </b:Person>
          <b:Person>
            <b:Last>Sadat</b:Last>
            <b:First>Nadereh</b:First>
          </b:Person>
          <b:Person>
            <b:Last>Elahi</b:Last>
            <b:First>Mohammad</b:First>
          </b:Person>
          <b:Person>
            <b:Last>Moemeni</b:Last>
            <b:First>Abdolreza</b:First>
          </b:Person>
          <b:Person>
            <b:Last>Lotfi</b:Last>
            <b:First>Zahra</b:First>
          </b:Person>
        </b:NameList>
      </b:Author>
    </b:Author>
    <b:Title>A model for brand positioning of hygienic products using the most effective factors on competitive position and perceptual map technique.</b:Title>
    <b:JournalName>African Journal of Business Management</b:JournalName>
    <b:Year>2012</b:Year>
    <b:Pages>6 (27): 8102-8117</b:Pages>
    <b:RefOrder>31</b:RefOrder>
  </b:Source>
  <b:Source>
    <b:Tag>Chi081</b:Tag>
    <b:SourceType>JournalArticle</b:SourceType>
    <b:Guid>{001FE3F9-3A72-9D47-860C-561D136435DD}</b:Guid>
    <b:Author>
      <b:Author>
        <b:NameList>
          <b:Person>
            <b:Last>Chiang</b:Last>
            <b:First>I-Ping</b:First>
          </b:Person>
          <b:Person>
            <b:Last>Lin</b:Last>
            <b:First>Chih-Ying</b:First>
          </b:Person>
          <b:Person>
            <b:Last>Wang</b:Last>
            <b:First>Kaisheng</b:First>
            <b:Middle>M.</b:Middle>
          </b:Person>
        </b:NameList>
      </b:Author>
    </b:Author>
    <b:Title>Building online brand perceptual map.</b:Title>
    <b:JournalName>CyberPsychology &amp; Behavior</b:JournalName>
    <b:Year>2008</b:Year>
    <b:Pages>11 (5): 607-610</b:Pages>
    <b:RefOrder>32</b:RefOrder>
  </b:Source>
  <b:Source>
    <b:Tag>POR221</b:Tag>
    <b:SourceType>InternetSite</b:SourceType>
    <b:Guid>{B28BDA39-6FE8-DC4A-A174-AD1F1D296754}</b:Guid>
    <b:Author>
      <b:Author>
        <b:Corporate>PORDATA</b:Corporate>
      </b:Author>
    </b:Author>
    <b:Title>Quantas pessoas assistem, em média, a cada exibição de teatro? </b:Title>
    <b:URL>https://www.pordata.pt/Portugal/Teatro+n%c3%bamero+m%c3%a9dio+de+espectadores+por+sess%c3%a3o-597</b:URL>
    <b:Year>2022</b:Year>
    <b:Month>September</b:Month>
    <b:Day>30</b:Day>
    <b:YearAccessed>2022</b:YearAccessed>
    <b:MonthAccessed>October</b:MonthAccessed>
    <b:DayAccessed>12</b:DayAccessed>
    <b:RefOrder>9</b:RefOrder>
  </b:Source>
  <b:Source>
    <b:Tag>POR223</b:Tag>
    <b:SourceType>InternetSite</b:SourceType>
    <b:Guid>{0AC2841F-7CEA-7949-B7EA-9A7C168820CB}</b:Guid>
    <b:Author>
      <b:Author>
        <b:Corporate>PORDATA</b:Corporate>
      </b:Author>
    </b:Author>
    <b:Title>Quantas são as exibições de teatro, concertos e outros eventos artísticos ao vivo e quanto público têm? </b:Title>
    <b:URL>https://www.pordata.pt/Portugal/Espect%c3%a1culos+ao+vivo+sess%c3%b5es+e+espectadores-583</b:URL>
    <b:Year>2022</b:Year>
    <b:Month>September</b:Month>
    <b:Day>30</b:Day>
    <b:YearAccessed>2022</b:YearAccessed>
    <b:MonthAccessed>October</b:MonthAccessed>
    <b:DayAccessed>12</b:DayAccessed>
    <b:RefOrder>13</b:RefOrder>
  </b:Source>
  <b:Source>
    <b:Tag>Lus22</b:Tag>
    <b:SourceType>InternetSite</b:SourceType>
    <b:Guid>{2964D1EF-72C2-B542-AC86-5CFAE42721E9}</b:Guid>
    <b:Author>
      <b:Author>
        <b:Corporate>Lusa/TSF</b:Corporate>
      </b:Author>
    </b:Author>
    <b:Title>Nove em cada dez portugueses têm "baixo consumo cultural"</b:Title>
    <b:URL>https://www.tsf.pt/portugal/cultura/nove-em-cada-dez-portugueses-tem-baixo-consumo-cultural-14593053.html</b:URL>
    <b:Year>2022</b:Year>
    <b:Month>Fevereiro</b:Month>
    <b:Day>16</b:Day>
    <b:YearAccessed>2022</b:YearAccessed>
    <b:MonthAccessed>October</b:MonthAccessed>
    <b:DayAccessed>15</b:DayAccessed>
    <b:RefOrder>14</b:RefOrder>
  </b:Source>
  <b:Source>
    <b:Tag>Tea18</b:Tag>
    <b:SourceType>Report</b:SourceType>
    <b:Guid>{30B42485-9BBB-1B42-97FB-761DCA77D5C8}</b:Guid>
    <b:Title>Plano de Atividades e Orçamento 2018</b:Title>
    <b:Year>2018</b:Year>
    <b:Author>
      <b:Author>
        <b:Corporate>Teatro Nacional D. Maria II</b:Corporate>
      </b:Author>
    </b:Author>
    <b:Publisher>Teatro Nacional D. Maria II</b:Publisher>
    <b:City>Lisbon</b:City>
    <b:ThesisType>Budget</b:ThesisType>
    <b:RefOrder>15</b:RefOrder>
  </b:Source>
  <b:Source>
    <b:Tag>Obs22</b:Tag>
    <b:SourceType>InternetSite</b:SourceType>
    <b:Guid>{06D80E1A-867B-BB4C-AA3F-C05AF96108F5}</b:Guid>
    <b:Title>Teatro em Portugal</b:Title>
    <b:Year>2022</b:Year>
    <b:Author>
      <b:Author>
        <b:Corporate>Observatório Português das Atividades Culturais</b:Corporate>
      </b:Author>
    </b:Author>
    <b:URL>https://www.opac.cies.iscte-iul.pt/teatro-em-portugal</b:URL>
    <b:Month>August</b:Month>
    <b:Day>7</b:Day>
    <b:YearAccessed>2022</b:YearAccessed>
    <b:MonthAccessed>October</b:MonthAccessed>
    <b:DayAccessed>14</b:DayAccessed>
    <b:RefOrder>16</b:RefOrder>
  </b:Source>
  <b:Source>
    <b:Tag>DNL20</b:Tag>
    <b:SourceType>InternetSite</b:SourceType>
    <b:Guid>{C2C03E35-7266-0044-8002-FFEF4C98FDDD}</b:Guid>
    <b:Author>
      <b:Author>
        <b:Corporate>DN/Lusa</b:Corporate>
      </b:Author>
    </b:Author>
    <b:Title>Espaços culturais antecipam horários de eventos para responder a restrições </b:Title>
    <b:URL>https://www.dn.pt/cultura/espacos-culturais-antecipam-horarios-de-eventos-para-responder-a-restricoes--12995350.html</b:URL>
    <b:Year>2020</b:Year>
    <b:Month>November</b:Month>
    <b:Day>3</b:Day>
    <b:YearAccessed>2022</b:YearAccessed>
    <b:MonthAccessed>October</b:MonthAccessed>
    <b:DayAccessed>14</b:DayAccessed>
    <b:RefOrder>17</b:RefOrder>
  </b:Source>
  <b:Source>
    <b:Tag>Mar19</b:Tag>
    <b:SourceType>InternetSite</b:SourceType>
    <b:Guid>{5A5B5D6A-B42D-F843-9C58-E582F81CFB73}</b:Guid>
    <b:Author>
      <b:Author>
        <b:NameList>
          <b:Person>
            <b:Last>Maia</b:Last>
            <b:First>Marta</b:First>
          </b:Person>
        </b:NameList>
      </b:Author>
    </b:Author>
    <b:Title>Descubra quanto custa um bilhete de cinema em Portugal </b:Title>
    <b:URL>https://www.e-konomista.pt/quanto-custa-um-bilhete-de-cinema/</b:URL>
    <b:Year>2019</b:Year>
    <b:Month>October</b:Month>
    <b:Day>11</b:Day>
    <b:YearAccessed>2022</b:YearAccessed>
    <b:MonthAccessed>October</b:MonthAccessed>
    <b:DayAccessed>14</b:DayAccessed>
    <b:RefOrder>36</b:RefOrder>
  </b:Source>
  <b:Source>
    <b:Tag>Ind22</b:Tag>
    <b:SourceType>InternetSite</b:SourceType>
    <b:Guid>{FB388138-36DE-154E-8F25-B4F093804AD4}</b:Guid>
    <b:Author>
      <b:Author>
        <b:Corporate>Indeed Editorial Team</b:Corporate>
      </b:Author>
    </b:Author>
    <b:Title>Service Quality: Definition, 5 Dimensions and Implementation </b:Title>
    <b:URL>https://www.indeed.com/career-advice/career-development/service-quality</b:URL>
    <b:Year>2022</b:Year>
    <b:Month>June</b:Month>
    <b:Day>16</b:Day>
    <b:YearAccessed>2022</b:YearAccessed>
    <b:MonthAccessed>October</b:MonthAccessed>
    <b:DayAccessed>15</b:DayAccessed>
    <b:RefOrder>37</b:RefOrder>
  </b:Source>
  <b:Source>
    <b:Tag>Ram19</b:Tag>
    <b:SourceType>JournalArticle</b:SourceType>
    <b:Guid>{6EC413CA-0916-934E-A9FF-E226E1A4B916}</b:Guid>
    <b:Title>SERVICE QUALITY AND ITS DIMENSIONS</b:Title>
    <b:Year>2019</b:Year>
    <b:Author>
      <b:Author>
        <b:NameList>
          <b:Person>
            <b:Last>N.</b:Last>
            <b:First>Ramya</b:First>
          </b:Person>
        </b:NameList>
      </b:Author>
    </b:Author>
    <b:JournalName>EPRA International Journal of Research and Development</b:JournalName>
    <b:Pages>40-41</b:Pages>
    <b:RefOrder>38</b:RefOrder>
  </b:Source>
  <b:Source>
    <b:Tag>SER</b:Tag>
    <b:SourceType>InternetSite</b:SourceType>
    <b:Guid>{FA4849F4-E4B9-434C-8719-CC3127AA7F99}</b:Guid>
    <b:URL>https://www.nos.pt/particulares/pacotes/paginas/cartao-nos.aspx</b:URL>
    <b:Author>
      <b:Author>
        <b:Corporate>NOS</b:Corporate>
      </b:Author>
    </b:Author>
    <b:Title>Aproveite a oportunidade e use o Cartão NOS em formatos especiais </b:Title>
    <b:Year>2022</b:Year>
    <b:YearAccessed>2022</b:YearAccessed>
    <b:MonthAccessed>October</b:MonthAccessed>
    <b:DayAccessed>17</b:DayAccessed>
    <b:RefOrder>39</b:RefOrder>
  </b:Source>
  <b:Source>
    <b:Tag>Pau22</b:Tag>
    <b:SourceType>InternetSite</b:SourceType>
    <b:Guid>{C7E71FF3-1D52-7741-BE2E-0B3B439F544C}</b:Guid>
    <b:Author>
      <b:Author>
        <b:NameList>
          <b:Person>
            <b:Last>Lourenço</b:Last>
            <b:First>Paulo</b:First>
          </b:Person>
        </b:NameList>
      </b:Author>
    </b:Author>
    <b:Title>Viagem aos 100 anos do Parque Mayer</b:Title>
    <b:URL>https://www.noticiasmagazine.pt/2022/viagem-aos-100-anos-do-parque-mayer/historias/276677/</b:URL>
    <b:Year>2022</b:Year>
    <b:Month>June</b:Month>
    <b:Day>14</b:Day>
    <b:YearAccessed>2022</b:YearAccessed>
    <b:MonthAccessed>October</b:MonthAccessed>
    <b:DayAccessed>17</b:DayAccessed>
    <b:RefOrder>43</b:RefOrder>
  </b:Source>
  <b:Source>
    <b:Tag>Car22</b:Tag>
    <b:SourceType>InternetSite</b:SourceType>
    <b:Guid>{10A28CA9-BA5E-4C49-A374-208826E72946}</b:Guid>
    <b:Author>
      <b:Author>
        <b:NameList>
          <b:Person>
            <b:Last>David</b:Last>
            <b:First>Cara</b:First>
            <b:Middle>Joy</b:Middle>
          </b:Person>
        </b:NameList>
      </b:Author>
    </b:Author>
    <b:Title>Is Streaming Theatre Over?</b:Title>
    <b:URL>https://www.broadwayworld.com/article/Is-Streaming-Theatre-Over-20221128</b:URL>
    <b:Year>2022</b:Year>
    <b:Month>November</b:Month>
    <b:Day>28</b:Day>
    <b:YearAccessed>2022</b:YearAccessed>
    <b:MonthAccessed>November</b:MonthAccessed>
    <b:DayAccessed>28</b:DayAccessed>
    <b:RefOrder>47</b:RefOrder>
  </b:Source>
  <b:Source>
    <b:Tag>Lou02</b:Tag>
    <b:SourceType>Report</b:SourceType>
    <b:Guid>{F98F77E4-69CB-1A46-A916-A7F89370A20C}</b:Guid>
    <b:Title>The Demand for the Arts</b:Title>
    <b:Year>2002</b:Year>
    <b:Author>
      <b:Author>
        <b:NameList>
          <b:Person>
            <b:Last>Lévy-Garboua</b:Last>
            <b:First>Louis</b:First>
          </b:Person>
          <b:Person>
            <b:Last>Montmarquette</b:Last>
            <b:First>Claude</b:First>
          </b:Person>
        </b:NameList>
      </b:Author>
    </b:Author>
    <b:Publisher>Handbook of Cultural Economics</b:Publisher>
    <b:City>London</b:City>
    <b:RefOrder>34</b:RefOrder>
  </b:Source>
  <b:Source>
    <b:Tag>Jam01</b:Tag>
    <b:SourceType>Report</b:SourceType>
    <b:Guid>{344A871B-3C01-6240-94D3-F197405AD5C2}</b:Guid>
    <b:Author>
      <b:Author>
        <b:NameList>
          <b:Person>
            <b:Last>Heilbrun</b:Last>
            <b:First>James</b:First>
          </b:Person>
          <b:Person>
            <b:Last>Gray</b:Last>
            <b:First>Charles</b:First>
          </b:Person>
        </b:NameList>
      </b:Author>
    </b:Author>
    <b:Title>The Economics of Art and Culture</b:Title>
    <b:Publisher>Canadian Journal of Sociology</b:Publisher>
    <b:Year>2001</b:Year>
    <b:RefOrder>33</b:RefOrder>
  </b:Source>
  <b:Source>
    <b:Tag>Pie84</b:Tag>
    <b:SourceType>Book</b:SourceType>
    <b:Guid>{254E324D-1123-1745-AB08-129BD3578D05}</b:Guid>
    <b:Title>A Social Critique of the Judgement of Taste</b:Title>
    <b:Publisher>Harvard University Press</b:Publisher>
    <b:City>Cambridge, Massachusetts</b:City>
    <b:Year>1984</b:Year>
    <b:Author>
      <b:Author>
        <b:NameList>
          <b:Person>
            <b:Last>Bourdieu</b:Last>
            <b:First>Pierre</b:First>
          </b:Person>
        </b:NameList>
      </b:Author>
    </b:Author>
    <b:RefOrder>35</b:RefOrder>
  </b:Source>
  <b:Source>
    <b:Tag>Jea12</b:Tag>
    <b:SourceType>Book</b:SourceType>
    <b:Guid>{D39D0FBC-9106-D747-A4B9-9D6424AC64F4}</b:Guid>
    <b:Title>The New Strategic Brand Management: Advanced Insights and Strategic Thinking</b:Title>
    <b:Publisher>Kogan Page</b:Publisher>
    <b:Year>2012</b:Year>
    <b:Author>
      <b:Author>
        <b:NameList>
          <b:Person>
            <b:Last>Kapferer</b:Last>
            <b:First>Jean-Noël</b:First>
          </b:Person>
        </b:NameList>
      </b:Author>
    </b:Author>
    <b:RefOrder>40</b:RefOrder>
  </b:Source>
  <b:Source>
    <b:Tag>Jon06</b:Tag>
    <b:SourceType>Report</b:SourceType>
    <b:Guid>{DFB25E91-93F4-C84E-AAAF-DF5D87F12BAC}</b:Guid>
    <b:Title>The Influence of Product Variety on Brand Perception and Choice</b:Title>
    <b:Publisher>INFORMS</b:Publisher>
    <b:Year>2006</b:Year>
    <b:Author>
      <b:Author>
        <b:NameList>
          <b:Person>
            <b:Last>Berger</b:Last>
            <b:First>Jonah</b:First>
            <b:Middle>A.</b:Middle>
          </b:Person>
          <b:Person>
            <b:Last>Draganska</b:Last>
            <b:First>Michaela</b:First>
          </b:Person>
          <b:Person>
            <b:Last>Simonson</b:Last>
            <b:First>Itamar</b:First>
          </b:Person>
        </b:NameList>
      </b:Author>
    </b:Author>
    <b:RefOrder>41</b:RefOrder>
  </b:Source>
  <b:Source>
    <b:Tag>Dan22</b:Tag>
    <b:SourceType>JournalArticle</b:SourceType>
    <b:Guid>{BCC2796F-A41D-6C45-A0E8-DD6EFC505C13}</b:Guid>
    <b:Title>Gender differences between the emotions experienced and those identified in an urban space, based on heart rate variability</b:Title>
    <b:Year>2022</b:Year>
    <b:Author>
      <b:Author>
        <b:NameList>
          <b:Person>
            <b:Last>Agustí</b:Last>
            <b:First>Daniel</b:First>
            <b:Middle>Paül i</b:Middle>
          </b:Person>
          <b:Person>
            <b:Last>Guilera</b:Last>
            <b:First>Teresa</b:First>
          </b:Person>
          <b:Person>
            <b:Last>Lladós</b:Last>
            <b:First>Montserrat</b:First>
            <b:Middle>Guerrero</b:Middle>
          </b:Person>
        </b:NameList>
      </b:Author>
    </b:Author>
    <b:JournalName>Cities</b:JournalName>
    <b:RefOrder>44</b:RefOrder>
  </b:Source>
  <b:Source>
    <b:Tag>Joh16</b:Tag>
    <b:SourceType>JournalArticle</b:SourceType>
    <b:Guid>{207749F9-7075-1046-BBCD-06085A03248E}</b:Guid>
    <b:Author>
      <b:Author>
        <b:NameList>
          <b:Person>
            <b:Last>Johnston</b:Last>
            <b:First>Keith</b:First>
            <b:Middle>M.</b:Middle>
          </b:Person>
          <b:Person>
            <b:Last>Vollans</b:Last>
            <b:First>Ed</b:First>
          </b:Person>
          <b:Person>
            <b:Last>Greene</b:Last>
            <b:First>Fred</b:First>
            <b:Middle>L.</b:Middle>
          </b:Person>
        </b:NameList>
      </b:Author>
    </b:Author>
    <b:Title>Watching the trailer: Researching the film trailer audience</b:Title>
    <b:Year>2016</b:Year>
    <b:Pages>56-85</b:Pages>
    <b:RefOrder>45</b:RefOrder>
  </b:Source>
  <b:Source>
    <b:Tag>Rod04</b:Tag>
    <b:SourceType>BookSection</b:SourceType>
    <b:Guid>{8F1EC6BD-B2E7-C148-A224-E77BB8C9989C}</b:Guid>
    <b:Title>Inelastic sports pricing </b:Title>
    <b:Year>2004</b:Year>
    <b:Pages>87-94</b:Pages>
    <b:Author>
      <b:Author>
        <b:NameList>
          <b:Person>
            <b:Last>Fort</b:Last>
            <b:First>Rodney</b:First>
          </b:Person>
        </b:NameList>
      </b:Author>
    </b:Author>
    <b:BookTitle>Managerial and Decision Economics</b:BookTitle>
    <b:Publisher>Wiley</b:Publisher>
    <b:RefOrder>46</b:RefOrder>
  </b:Source>
  <b:Source>
    <b:Tag>INE21</b:Tag>
    <b:SourceType>Report</b:SourceType>
    <b:Guid>{5C5FFCFE-9BC7-CD49-8A03-9E7C9B6C4CF8}</b:Guid>
    <b:Title>Estatísticas da Cultura 2020</b:Title>
    <b:City>Lisboa</b:City>
    <b:Publisher>Instituto Nacional de Estatística</b:Publisher>
    <b:Year>2021</b:Year>
    <b:Author>
      <b:Author>
        <b:Corporate>INE</b:Corporate>
      </b:Author>
    </b:Author>
    <b:RefOrder>42</b:RefOrder>
  </b:Source>
  <b:Source>
    <b:Tag>Mae11</b:Tag>
    <b:SourceType>JournalArticle</b:SourceType>
    <b:Guid>{8366563C-5AE8-4F46-B190-2E4A2D15A91C}</b:Guid>
    <b:Author>
      <b:Author>
        <b:NameList>
          <b:Person>
            <b:Last>Maehle</b:Last>
            <b:First>Natalia</b:First>
          </b:Person>
          <b:Person>
            <b:Last>Otnes</b:Last>
            <b:First>Cele</b:First>
          </b:Person>
          <b:Person>
            <b:Last>Supphellen</b:Last>
            <b:First>Magne</b:First>
          </b:Person>
        </b:NameList>
      </b:Author>
    </b:Author>
    <b:Title>Consumers' perceptions of the dimensions of brand personality</b:Title>
    <b:Year>2011</b:Year>
    <b:JournalName>Journal of Consumer Behaviour</b:JournalName>
    <b:Pages>290-303</b:Pages>
    <b:RefOrder>22</b:RefOrder>
  </b:Source>
  <b:Source>
    <b:Tag>Osc071</b:Tag>
    <b:SourceType>Book</b:SourceType>
    <b:Guid>{19B0FB4E-2A75-D545-91EF-89CA2BD28702}</b:Guid>
    <b:Author>
      <b:Author>
        <b:NameList>
          <b:Person>
            <b:Last>Brockett</b:Last>
            <b:First>Oscar</b:First>
            <b:Middle>G.</b:Middle>
          </b:Person>
          <b:Person>
            <b:Last>Hildy</b:Last>
            <b:First>Franklin</b:First>
            <b:Middle>J.</b:Middle>
          </b:Person>
        </b:NameList>
      </b:Author>
    </b:Author>
    <b:Title>History of the Theatre</b:Title>
    <b:Publisher>Pearson</b:Publisher>
    <b:Year>2007</b:Year>
    <b:RefOrder>1</b:RefOrder>
  </b:Source>
  <b:Source>
    <b:Tag>Eur18</b:Tag>
    <b:SourceType>DocumentFromInternetSite</b:SourceType>
    <b:Guid>{7897281C-D4CE-F749-9CA6-57C1954148C6}</b:Guid>
    <b:Title>ersons working as creative and performing artists, authors, journalists and linguists (with EU-28)</b:Title>
    <b:Year>2018</b:Year>
    <b:Author>
      <b:Author>
        <b:Corporate>Eurostat</b:Corporate>
      </b:Author>
    </b:Author>
    <b:InternetSiteTitle>Cultural Employment</b:InternetSiteTitle>
    <b:URL>https://ec.europa.eu/eurostat/documents/341465/8484734/cult_emp_art_EU_28.csv/b92feed8-1d33-aca6-0418-c6bdb223987e</b:URL>
    <b:YearAccessed>2022</b:YearAccessed>
    <b:MonthAccessed>November</b:MonthAccessed>
    <b:RefOrder>4</b:RefOrder>
  </b:Source>
  <b:Source>
    <b:Tag>Mar17</b:Tag>
    <b:SourceType>Report</b:SourceType>
    <b:Guid>{7F4289F7-77BF-4D4C-B884-29EC22923FF0}</b:Guid>
    <b:Author>
      <b:Author>
        <b:NameList>
          <b:Person>
            <b:Last>Angione</b:Last>
            <b:First>Marina</b:First>
          </b:Person>
        </b:NameList>
      </b:Author>
    </b:Author>
    <b:Title>Consumer Response to different pricing systems in the Performing Arts' industry</b:Title>
    <b:Publisher>Universidade Católica Portuguesa</b:Publisher>
    <b:City>Lisbon</b:City>
    <b:ThesisType>Maste's Thesis</b:ThesisType>
    <b:Year>2017</b:Year>
    <b:RefOrder>51</b:RefOrder>
  </b:Source>
  <b:Source>
    <b:Tag>Eri10</b:Tag>
    <b:SourceType>InternetSite</b:SourceType>
    <b:Guid>{977AB0A3-B47C-4506-B630-0C5DBA6A5CBD}</b:Guid>
    <b:Author>
      <b:Author>
        <b:NameList>
          <b:Person>
            <b:Last>Sarstedt</b:Last>
            <b:First>Erik</b:First>
            <b:Middle>Mooi &amp; Marko</b:Middle>
          </b:Person>
        </b:NameList>
      </b:Author>
    </b:Author>
    <b:Title>A concise Guide to Market Research</b:Title>
    <b:Year>2010</b:Year>
    <b:Month>October</b:Month>
    <b:Day>14</b:Day>
    <b:YearAccessed>2022</b:YearAccessed>
    <b:URL>https://link.springer.com/chapter/10.1007/978-3-642-12541-6_8</b:URL>
    <b:RefOrder>50</b:RefOrder>
  </b:Source>
</b:Sources>
</file>

<file path=customXml/itemProps1.xml><?xml version="1.0" encoding="utf-8"?>
<ds:datastoreItem xmlns:ds="http://schemas.openxmlformats.org/officeDocument/2006/customXml" ds:itemID="{C4807937-4E4F-473F-90E7-3642476C945F}">
  <ds:schemaRefs>
    <ds:schemaRef ds:uri="http://schemas.microsoft.com/office/2006/metadata/properties"/>
    <ds:schemaRef ds:uri="http://schemas.microsoft.com/office/infopath/2007/PartnerControls"/>
    <ds:schemaRef ds:uri="4003bce6-5364-4634-84bb-2357bf18329d"/>
  </ds:schemaRefs>
</ds:datastoreItem>
</file>

<file path=customXml/itemProps2.xml><?xml version="1.0" encoding="utf-8"?>
<ds:datastoreItem xmlns:ds="http://schemas.openxmlformats.org/officeDocument/2006/customXml" ds:itemID="{DB5EB6D6-CAC4-4B6C-9307-327C52B76126}"/>
</file>

<file path=customXml/itemProps3.xml><?xml version="1.0" encoding="utf-8"?>
<ds:datastoreItem xmlns:ds="http://schemas.openxmlformats.org/officeDocument/2006/customXml" ds:itemID="{4C4188D8-6E3D-4E83-8D8A-B56E53C02EA4}">
  <ds:schemaRefs>
    <ds:schemaRef ds:uri="http://schemas.microsoft.com/sharepoint/v3/contenttype/forms"/>
  </ds:schemaRefs>
</ds:datastoreItem>
</file>

<file path=customXml/itemProps4.xml><?xml version="1.0" encoding="utf-8"?>
<ds:datastoreItem xmlns:ds="http://schemas.openxmlformats.org/officeDocument/2006/customXml" ds:itemID="{0B42DD15-1D9D-1648-8CE8-B4F8FB3323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71</Pages>
  <Words>15746</Words>
  <Characters>89756</Characters>
  <Application>Microsoft Office Word</Application>
  <DocSecurity>0</DocSecurity>
  <Lines>747</Lines>
  <Paragraphs>210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105292</CharactersWithSpaces>
  <SharedDoc>false</SharedDoc>
  <HLinks>
    <vt:vector size="720" baseType="variant">
      <vt:variant>
        <vt:i4>7536717</vt:i4>
      </vt:variant>
      <vt:variant>
        <vt:i4>834</vt:i4>
      </vt:variant>
      <vt:variant>
        <vt:i4>0</vt:i4>
      </vt:variant>
      <vt:variant>
        <vt:i4>5</vt:i4>
      </vt:variant>
      <vt:variant>
        <vt:lpwstr/>
      </vt:variant>
      <vt:variant>
        <vt:lpwstr>_Appendices</vt:lpwstr>
      </vt:variant>
      <vt:variant>
        <vt:i4>7536717</vt:i4>
      </vt:variant>
      <vt:variant>
        <vt:i4>831</vt:i4>
      </vt:variant>
      <vt:variant>
        <vt:i4>0</vt:i4>
      </vt:variant>
      <vt:variant>
        <vt:i4>5</vt:i4>
      </vt:variant>
      <vt:variant>
        <vt:lpwstr/>
      </vt:variant>
      <vt:variant>
        <vt:lpwstr>_Appendices</vt:lpwstr>
      </vt:variant>
      <vt:variant>
        <vt:i4>7536717</vt:i4>
      </vt:variant>
      <vt:variant>
        <vt:i4>828</vt:i4>
      </vt:variant>
      <vt:variant>
        <vt:i4>0</vt:i4>
      </vt:variant>
      <vt:variant>
        <vt:i4>5</vt:i4>
      </vt:variant>
      <vt:variant>
        <vt:lpwstr/>
      </vt:variant>
      <vt:variant>
        <vt:lpwstr>_Appendices</vt:lpwstr>
      </vt:variant>
      <vt:variant>
        <vt:i4>7536717</vt:i4>
      </vt:variant>
      <vt:variant>
        <vt:i4>825</vt:i4>
      </vt:variant>
      <vt:variant>
        <vt:i4>0</vt:i4>
      </vt:variant>
      <vt:variant>
        <vt:i4>5</vt:i4>
      </vt:variant>
      <vt:variant>
        <vt:lpwstr/>
      </vt:variant>
      <vt:variant>
        <vt:lpwstr>_Appendices</vt:lpwstr>
      </vt:variant>
      <vt:variant>
        <vt:i4>7536717</vt:i4>
      </vt:variant>
      <vt:variant>
        <vt:i4>822</vt:i4>
      </vt:variant>
      <vt:variant>
        <vt:i4>0</vt:i4>
      </vt:variant>
      <vt:variant>
        <vt:i4>5</vt:i4>
      </vt:variant>
      <vt:variant>
        <vt:lpwstr/>
      </vt:variant>
      <vt:variant>
        <vt:lpwstr>_Appendices</vt:lpwstr>
      </vt:variant>
      <vt:variant>
        <vt:i4>7536717</vt:i4>
      </vt:variant>
      <vt:variant>
        <vt:i4>819</vt:i4>
      </vt:variant>
      <vt:variant>
        <vt:i4>0</vt:i4>
      </vt:variant>
      <vt:variant>
        <vt:i4>5</vt:i4>
      </vt:variant>
      <vt:variant>
        <vt:lpwstr/>
      </vt:variant>
      <vt:variant>
        <vt:lpwstr>_Appendices</vt:lpwstr>
      </vt:variant>
      <vt:variant>
        <vt:i4>7536717</vt:i4>
      </vt:variant>
      <vt:variant>
        <vt:i4>816</vt:i4>
      </vt:variant>
      <vt:variant>
        <vt:i4>0</vt:i4>
      </vt:variant>
      <vt:variant>
        <vt:i4>5</vt:i4>
      </vt:variant>
      <vt:variant>
        <vt:lpwstr/>
      </vt:variant>
      <vt:variant>
        <vt:lpwstr>_Appendices</vt:lpwstr>
      </vt:variant>
      <vt:variant>
        <vt:i4>7536717</vt:i4>
      </vt:variant>
      <vt:variant>
        <vt:i4>813</vt:i4>
      </vt:variant>
      <vt:variant>
        <vt:i4>0</vt:i4>
      </vt:variant>
      <vt:variant>
        <vt:i4>5</vt:i4>
      </vt:variant>
      <vt:variant>
        <vt:lpwstr/>
      </vt:variant>
      <vt:variant>
        <vt:lpwstr>_Appendices</vt:lpwstr>
      </vt:variant>
      <vt:variant>
        <vt:i4>7536717</vt:i4>
      </vt:variant>
      <vt:variant>
        <vt:i4>810</vt:i4>
      </vt:variant>
      <vt:variant>
        <vt:i4>0</vt:i4>
      </vt:variant>
      <vt:variant>
        <vt:i4>5</vt:i4>
      </vt:variant>
      <vt:variant>
        <vt:lpwstr/>
      </vt:variant>
      <vt:variant>
        <vt:lpwstr>_Appendices</vt:lpwstr>
      </vt:variant>
      <vt:variant>
        <vt:i4>7536717</vt:i4>
      </vt:variant>
      <vt:variant>
        <vt:i4>807</vt:i4>
      </vt:variant>
      <vt:variant>
        <vt:i4>0</vt:i4>
      </vt:variant>
      <vt:variant>
        <vt:i4>5</vt:i4>
      </vt:variant>
      <vt:variant>
        <vt:lpwstr/>
      </vt:variant>
      <vt:variant>
        <vt:lpwstr>_Appendices</vt:lpwstr>
      </vt:variant>
      <vt:variant>
        <vt:i4>7536717</vt:i4>
      </vt:variant>
      <vt:variant>
        <vt:i4>804</vt:i4>
      </vt:variant>
      <vt:variant>
        <vt:i4>0</vt:i4>
      </vt:variant>
      <vt:variant>
        <vt:i4>5</vt:i4>
      </vt:variant>
      <vt:variant>
        <vt:lpwstr/>
      </vt:variant>
      <vt:variant>
        <vt:lpwstr>_Appendices</vt:lpwstr>
      </vt:variant>
      <vt:variant>
        <vt:i4>7536717</vt:i4>
      </vt:variant>
      <vt:variant>
        <vt:i4>801</vt:i4>
      </vt:variant>
      <vt:variant>
        <vt:i4>0</vt:i4>
      </vt:variant>
      <vt:variant>
        <vt:i4>5</vt:i4>
      </vt:variant>
      <vt:variant>
        <vt:lpwstr/>
      </vt:variant>
      <vt:variant>
        <vt:lpwstr>_Appendices</vt:lpwstr>
      </vt:variant>
      <vt:variant>
        <vt:i4>7536717</vt:i4>
      </vt:variant>
      <vt:variant>
        <vt:i4>798</vt:i4>
      </vt:variant>
      <vt:variant>
        <vt:i4>0</vt:i4>
      </vt:variant>
      <vt:variant>
        <vt:i4>5</vt:i4>
      </vt:variant>
      <vt:variant>
        <vt:lpwstr/>
      </vt:variant>
      <vt:variant>
        <vt:lpwstr>_Appendices</vt:lpwstr>
      </vt:variant>
      <vt:variant>
        <vt:i4>7536717</vt:i4>
      </vt:variant>
      <vt:variant>
        <vt:i4>795</vt:i4>
      </vt:variant>
      <vt:variant>
        <vt:i4>0</vt:i4>
      </vt:variant>
      <vt:variant>
        <vt:i4>5</vt:i4>
      </vt:variant>
      <vt:variant>
        <vt:lpwstr/>
      </vt:variant>
      <vt:variant>
        <vt:lpwstr>_Appendices</vt:lpwstr>
      </vt:variant>
      <vt:variant>
        <vt:i4>7536717</vt:i4>
      </vt:variant>
      <vt:variant>
        <vt:i4>792</vt:i4>
      </vt:variant>
      <vt:variant>
        <vt:i4>0</vt:i4>
      </vt:variant>
      <vt:variant>
        <vt:i4>5</vt:i4>
      </vt:variant>
      <vt:variant>
        <vt:lpwstr/>
      </vt:variant>
      <vt:variant>
        <vt:lpwstr>_Appendices</vt:lpwstr>
      </vt:variant>
      <vt:variant>
        <vt:i4>7536717</vt:i4>
      </vt:variant>
      <vt:variant>
        <vt:i4>789</vt:i4>
      </vt:variant>
      <vt:variant>
        <vt:i4>0</vt:i4>
      </vt:variant>
      <vt:variant>
        <vt:i4>5</vt:i4>
      </vt:variant>
      <vt:variant>
        <vt:lpwstr/>
      </vt:variant>
      <vt:variant>
        <vt:lpwstr>_Appendices</vt:lpwstr>
      </vt:variant>
      <vt:variant>
        <vt:i4>7536717</vt:i4>
      </vt:variant>
      <vt:variant>
        <vt:i4>786</vt:i4>
      </vt:variant>
      <vt:variant>
        <vt:i4>0</vt:i4>
      </vt:variant>
      <vt:variant>
        <vt:i4>5</vt:i4>
      </vt:variant>
      <vt:variant>
        <vt:lpwstr/>
      </vt:variant>
      <vt:variant>
        <vt:lpwstr>_Appendices</vt:lpwstr>
      </vt:variant>
      <vt:variant>
        <vt:i4>7536717</vt:i4>
      </vt:variant>
      <vt:variant>
        <vt:i4>783</vt:i4>
      </vt:variant>
      <vt:variant>
        <vt:i4>0</vt:i4>
      </vt:variant>
      <vt:variant>
        <vt:i4>5</vt:i4>
      </vt:variant>
      <vt:variant>
        <vt:lpwstr/>
      </vt:variant>
      <vt:variant>
        <vt:lpwstr>_Appendices</vt:lpwstr>
      </vt:variant>
      <vt:variant>
        <vt:i4>7536717</vt:i4>
      </vt:variant>
      <vt:variant>
        <vt:i4>780</vt:i4>
      </vt:variant>
      <vt:variant>
        <vt:i4>0</vt:i4>
      </vt:variant>
      <vt:variant>
        <vt:i4>5</vt:i4>
      </vt:variant>
      <vt:variant>
        <vt:lpwstr/>
      </vt:variant>
      <vt:variant>
        <vt:lpwstr>_Appendices</vt:lpwstr>
      </vt:variant>
      <vt:variant>
        <vt:i4>7536717</vt:i4>
      </vt:variant>
      <vt:variant>
        <vt:i4>777</vt:i4>
      </vt:variant>
      <vt:variant>
        <vt:i4>0</vt:i4>
      </vt:variant>
      <vt:variant>
        <vt:i4>5</vt:i4>
      </vt:variant>
      <vt:variant>
        <vt:lpwstr/>
      </vt:variant>
      <vt:variant>
        <vt:lpwstr>_Appendices</vt:lpwstr>
      </vt:variant>
      <vt:variant>
        <vt:i4>7536717</vt:i4>
      </vt:variant>
      <vt:variant>
        <vt:i4>768</vt:i4>
      </vt:variant>
      <vt:variant>
        <vt:i4>0</vt:i4>
      </vt:variant>
      <vt:variant>
        <vt:i4>5</vt:i4>
      </vt:variant>
      <vt:variant>
        <vt:lpwstr/>
      </vt:variant>
      <vt:variant>
        <vt:lpwstr>_Appendices</vt:lpwstr>
      </vt:variant>
      <vt:variant>
        <vt:i4>7536717</vt:i4>
      </vt:variant>
      <vt:variant>
        <vt:i4>765</vt:i4>
      </vt:variant>
      <vt:variant>
        <vt:i4>0</vt:i4>
      </vt:variant>
      <vt:variant>
        <vt:i4>5</vt:i4>
      </vt:variant>
      <vt:variant>
        <vt:lpwstr/>
      </vt:variant>
      <vt:variant>
        <vt:lpwstr>_Appendices</vt:lpwstr>
      </vt:variant>
      <vt:variant>
        <vt:i4>7536717</vt:i4>
      </vt:variant>
      <vt:variant>
        <vt:i4>762</vt:i4>
      </vt:variant>
      <vt:variant>
        <vt:i4>0</vt:i4>
      </vt:variant>
      <vt:variant>
        <vt:i4>5</vt:i4>
      </vt:variant>
      <vt:variant>
        <vt:lpwstr/>
      </vt:variant>
      <vt:variant>
        <vt:lpwstr>_Appendices</vt:lpwstr>
      </vt:variant>
      <vt:variant>
        <vt:i4>7536717</vt:i4>
      </vt:variant>
      <vt:variant>
        <vt:i4>759</vt:i4>
      </vt:variant>
      <vt:variant>
        <vt:i4>0</vt:i4>
      </vt:variant>
      <vt:variant>
        <vt:i4>5</vt:i4>
      </vt:variant>
      <vt:variant>
        <vt:lpwstr/>
      </vt:variant>
      <vt:variant>
        <vt:lpwstr>_Appendices</vt:lpwstr>
      </vt:variant>
      <vt:variant>
        <vt:i4>7536717</vt:i4>
      </vt:variant>
      <vt:variant>
        <vt:i4>753</vt:i4>
      </vt:variant>
      <vt:variant>
        <vt:i4>0</vt:i4>
      </vt:variant>
      <vt:variant>
        <vt:i4>5</vt:i4>
      </vt:variant>
      <vt:variant>
        <vt:lpwstr/>
      </vt:variant>
      <vt:variant>
        <vt:lpwstr>_Appendices</vt:lpwstr>
      </vt:variant>
      <vt:variant>
        <vt:i4>7536717</vt:i4>
      </vt:variant>
      <vt:variant>
        <vt:i4>750</vt:i4>
      </vt:variant>
      <vt:variant>
        <vt:i4>0</vt:i4>
      </vt:variant>
      <vt:variant>
        <vt:i4>5</vt:i4>
      </vt:variant>
      <vt:variant>
        <vt:lpwstr/>
      </vt:variant>
      <vt:variant>
        <vt:lpwstr>_Appendices</vt:lpwstr>
      </vt:variant>
      <vt:variant>
        <vt:i4>7536717</vt:i4>
      </vt:variant>
      <vt:variant>
        <vt:i4>744</vt:i4>
      </vt:variant>
      <vt:variant>
        <vt:i4>0</vt:i4>
      </vt:variant>
      <vt:variant>
        <vt:i4>5</vt:i4>
      </vt:variant>
      <vt:variant>
        <vt:lpwstr/>
      </vt:variant>
      <vt:variant>
        <vt:lpwstr>_Appendices</vt:lpwstr>
      </vt:variant>
      <vt:variant>
        <vt:i4>7536717</vt:i4>
      </vt:variant>
      <vt:variant>
        <vt:i4>741</vt:i4>
      </vt:variant>
      <vt:variant>
        <vt:i4>0</vt:i4>
      </vt:variant>
      <vt:variant>
        <vt:i4>5</vt:i4>
      </vt:variant>
      <vt:variant>
        <vt:lpwstr/>
      </vt:variant>
      <vt:variant>
        <vt:lpwstr>_Appendices</vt:lpwstr>
      </vt:variant>
      <vt:variant>
        <vt:i4>7536717</vt:i4>
      </vt:variant>
      <vt:variant>
        <vt:i4>738</vt:i4>
      </vt:variant>
      <vt:variant>
        <vt:i4>0</vt:i4>
      </vt:variant>
      <vt:variant>
        <vt:i4>5</vt:i4>
      </vt:variant>
      <vt:variant>
        <vt:lpwstr/>
      </vt:variant>
      <vt:variant>
        <vt:lpwstr>_Appendices</vt:lpwstr>
      </vt:variant>
      <vt:variant>
        <vt:i4>7536717</vt:i4>
      </vt:variant>
      <vt:variant>
        <vt:i4>735</vt:i4>
      </vt:variant>
      <vt:variant>
        <vt:i4>0</vt:i4>
      </vt:variant>
      <vt:variant>
        <vt:i4>5</vt:i4>
      </vt:variant>
      <vt:variant>
        <vt:lpwstr/>
      </vt:variant>
      <vt:variant>
        <vt:lpwstr>_Appendices</vt:lpwstr>
      </vt:variant>
      <vt:variant>
        <vt:i4>7536717</vt:i4>
      </vt:variant>
      <vt:variant>
        <vt:i4>732</vt:i4>
      </vt:variant>
      <vt:variant>
        <vt:i4>0</vt:i4>
      </vt:variant>
      <vt:variant>
        <vt:i4>5</vt:i4>
      </vt:variant>
      <vt:variant>
        <vt:lpwstr/>
      </vt:variant>
      <vt:variant>
        <vt:lpwstr>_Appendices</vt:lpwstr>
      </vt:variant>
      <vt:variant>
        <vt:i4>7536717</vt:i4>
      </vt:variant>
      <vt:variant>
        <vt:i4>729</vt:i4>
      </vt:variant>
      <vt:variant>
        <vt:i4>0</vt:i4>
      </vt:variant>
      <vt:variant>
        <vt:i4>5</vt:i4>
      </vt:variant>
      <vt:variant>
        <vt:lpwstr/>
      </vt:variant>
      <vt:variant>
        <vt:lpwstr>_Appendices</vt:lpwstr>
      </vt:variant>
      <vt:variant>
        <vt:i4>7536717</vt:i4>
      </vt:variant>
      <vt:variant>
        <vt:i4>726</vt:i4>
      </vt:variant>
      <vt:variant>
        <vt:i4>0</vt:i4>
      </vt:variant>
      <vt:variant>
        <vt:i4>5</vt:i4>
      </vt:variant>
      <vt:variant>
        <vt:lpwstr/>
      </vt:variant>
      <vt:variant>
        <vt:lpwstr>_Appendices</vt:lpwstr>
      </vt:variant>
      <vt:variant>
        <vt:i4>7536717</vt:i4>
      </vt:variant>
      <vt:variant>
        <vt:i4>723</vt:i4>
      </vt:variant>
      <vt:variant>
        <vt:i4>0</vt:i4>
      </vt:variant>
      <vt:variant>
        <vt:i4>5</vt:i4>
      </vt:variant>
      <vt:variant>
        <vt:lpwstr/>
      </vt:variant>
      <vt:variant>
        <vt:lpwstr>_Appendices</vt:lpwstr>
      </vt:variant>
      <vt:variant>
        <vt:i4>7536717</vt:i4>
      </vt:variant>
      <vt:variant>
        <vt:i4>720</vt:i4>
      </vt:variant>
      <vt:variant>
        <vt:i4>0</vt:i4>
      </vt:variant>
      <vt:variant>
        <vt:i4>5</vt:i4>
      </vt:variant>
      <vt:variant>
        <vt:lpwstr/>
      </vt:variant>
      <vt:variant>
        <vt:lpwstr>_Appendices</vt:lpwstr>
      </vt:variant>
      <vt:variant>
        <vt:i4>7536717</vt:i4>
      </vt:variant>
      <vt:variant>
        <vt:i4>717</vt:i4>
      </vt:variant>
      <vt:variant>
        <vt:i4>0</vt:i4>
      </vt:variant>
      <vt:variant>
        <vt:i4>5</vt:i4>
      </vt:variant>
      <vt:variant>
        <vt:lpwstr/>
      </vt:variant>
      <vt:variant>
        <vt:lpwstr>_Appendices</vt:lpwstr>
      </vt:variant>
      <vt:variant>
        <vt:i4>7536717</vt:i4>
      </vt:variant>
      <vt:variant>
        <vt:i4>714</vt:i4>
      </vt:variant>
      <vt:variant>
        <vt:i4>0</vt:i4>
      </vt:variant>
      <vt:variant>
        <vt:i4>5</vt:i4>
      </vt:variant>
      <vt:variant>
        <vt:lpwstr/>
      </vt:variant>
      <vt:variant>
        <vt:lpwstr>_Appendices</vt:lpwstr>
      </vt:variant>
      <vt:variant>
        <vt:i4>7536717</vt:i4>
      </vt:variant>
      <vt:variant>
        <vt:i4>711</vt:i4>
      </vt:variant>
      <vt:variant>
        <vt:i4>0</vt:i4>
      </vt:variant>
      <vt:variant>
        <vt:i4>5</vt:i4>
      </vt:variant>
      <vt:variant>
        <vt:lpwstr/>
      </vt:variant>
      <vt:variant>
        <vt:lpwstr>_Appendices</vt:lpwstr>
      </vt:variant>
      <vt:variant>
        <vt:i4>7536717</vt:i4>
      </vt:variant>
      <vt:variant>
        <vt:i4>708</vt:i4>
      </vt:variant>
      <vt:variant>
        <vt:i4>0</vt:i4>
      </vt:variant>
      <vt:variant>
        <vt:i4>5</vt:i4>
      </vt:variant>
      <vt:variant>
        <vt:lpwstr/>
      </vt:variant>
      <vt:variant>
        <vt:lpwstr>_Appendices</vt:lpwstr>
      </vt:variant>
      <vt:variant>
        <vt:i4>7536717</vt:i4>
      </vt:variant>
      <vt:variant>
        <vt:i4>705</vt:i4>
      </vt:variant>
      <vt:variant>
        <vt:i4>0</vt:i4>
      </vt:variant>
      <vt:variant>
        <vt:i4>5</vt:i4>
      </vt:variant>
      <vt:variant>
        <vt:lpwstr/>
      </vt:variant>
      <vt:variant>
        <vt:lpwstr>_Appendices</vt:lpwstr>
      </vt:variant>
      <vt:variant>
        <vt:i4>7536717</vt:i4>
      </vt:variant>
      <vt:variant>
        <vt:i4>702</vt:i4>
      </vt:variant>
      <vt:variant>
        <vt:i4>0</vt:i4>
      </vt:variant>
      <vt:variant>
        <vt:i4>5</vt:i4>
      </vt:variant>
      <vt:variant>
        <vt:lpwstr/>
      </vt:variant>
      <vt:variant>
        <vt:lpwstr>_Appendices</vt:lpwstr>
      </vt:variant>
      <vt:variant>
        <vt:i4>7536717</vt:i4>
      </vt:variant>
      <vt:variant>
        <vt:i4>699</vt:i4>
      </vt:variant>
      <vt:variant>
        <vt:i4>0</vt:i4>
      </vt:variant>
      <vt:variant>
        <vt:i4>5</vt:i4>
      </vt:variant>
      <vt:variant>
        <vt:lpwstr/>
      </vt:variant>
      <vt:variant>
        <vt:lpwstr>_Appendices</vt:lpwstr>
      </vt:variant>
      <vt:variant>
        <vt:i4>7536717</vt:i4>
      </vt:variant>
      <vt:variant>
        <vt:i4>696</vt:i4>
      </vt:variant>
      <vt:variant>
        <vt:i4>0</vt:i4>
      </vt:variant>
      <vt:variant>
        <vt:i4>5</vt:i4>
      </vt:variant>
      <vt:variant>
        <vt:lpwstr/>
      </vt:variant>
      <vt:variant>
        <vt:lpwstr>_Appendices</vt:lpwstr>
      </vt:variant>
      <vt:variant>
        <vt:i4>7536717</vt:i4>
      </vt:variant>
      <vt:variant>
        <vt:i4>693</vt:i4>
      </vt:variant>
      <vt:variant>
        <vt:i4>0</vt:i4>
      </vt:variant>
      <vt:variant>
        <vt:i4>5</vt:i4>
      </vt:variant>
      <vt:variant>
        <vt:lpwstr/>
      </vt:variant>
      <vt:variant>
        <vt:lpwstr>_Appendices</vt:lpwstr>
      </vt:variant>
      <vt:variant>
        <vt:i4>7536717</vt:i4>
      </vt:variant>
      <vt:variant>
        <vt:i4>687</vt:i4>
      </vt:variant>
      <vt:variant>
        <vt:i4>0</vt:i4>
      </vt:variant>
      <vt:variant>
        <vt:i4>5</vt:i4>
      </vt:variant>
      <vt:variant>
        <vt:lpwstr/>
      </vt:variant>
      <vt:variant>
        <vt:lpwstr>_Appendices</vt:lpwstr>
      </vt:variant>
      <vt:variant>
        <vt:i4>7536717</vt:i4>
      </vt:variant>
      <vt:variant>
        <vt:i4>684</vt:i4>
      </vt:variant>
      <vt:variant>
        <vt:i4>0</vt:i4>
      </vt:variant>
      <vt:variant>
        <vt:i4>5</vt:i4>
      </vt:variant>
      <vt:variant>
        <vt:lpwstr/>
      </vt:variant>
      <vt:variant>
        <vt:lpwstr>_Appendices</vt:lpwstr>
      </vt:variant>
      <vt:variant>
        <vt:i4>7536717</vt:i4>
      </vt:variant>
      <vt:variant>
        <vt:i4>681</vt:i4>
      </vt:variant>
      <vt:variant>
        <vt:i4>0</vt:i4>
      </vt:variant>
      <vt:variant>
        <vt:i4>5</vt:i4>
      </vt:variant>
      <vt:variant>
        <vt:lpwstr/>
      </vt:variant>
      <vt:variant>
        <vt:lpwstr>_Appendices</vt:lpwstr>
      </vt:variant>
      <vt:variant>
        <vt:i4>7536717</vt:i4>
      </vt:variant>
      <vt:variant>
        <vt:i4>678</vt:i4>
      </vt:variant>
      <vt:variant>
        <vt:i4>0</vt:i4>
      </vt:variant>
      <vt:variant>
        <vt:i4>5</vt:i4>
      </vt:variant>
      <vt:variant>
        <vt:lpwstr/>
      </vt:variant>
      <vt:variant>
        <vt:lpwstr>_Appendices</vt:lpwstr>
      </vt:variant>
      <vt:variant>
        <vt:i4>7536717</vt:i4>
      </vt:variant>
      <vt:variant>
        <vt:i4>675</vt:i4>
      </vt:variant>
      <vt:variant>
        <vt:i4>0</vt:i4>
      </vt:variant>
      <vt:variant>
        <vt:i4>5</vt:i4>
      </vt:variant>
      <vt:variant>
        <vt:lpwstr/>
      </vt:variant>
      <vt:variant>
        <vt:lpwstr>_Appendices</vt:lpwstr>
      </vt:variant>
      <vt:variant>
        <vt:i4>7536717</vt:i4>
      </vt:variant>
      <vt:variant>
        <vt:i4>669</vt:i4>
      </vt:variant>
      <vt:variant>
        <vt:i4>0</vt:i4>
      </vt:variant>
      <vt:variant>
        <vt:i4>5</vt:i4>
      </vt:variant>
      <vt:variant>
        <vt:lpwstr/>
      </vt:variant>
      <vt:variant>
        <vt:lpwstr>_Appendices</vt:lpwstr>
      </vt:variant>
      <vt:variant>
        <vt:i4>7536717</vt:i4>
      </vt:variant>
      <vt:variant>
        <vt:i4>666</vt:i4>
      </vt:variant>
      <vt:variant>
        <vt:i4>0</vt:i4>
      </vt:variant>
      <vt:variant>
        <vt:i4>5</vt:i4>
      </vt:variant>
      <vt:variant>
        <vt:lpwstr/>
      </vt:variant>
      <vt:variant>
        <vt:lpwstr>_Appendices</vt:lpwstr>
      </vt:variant>
      <vt:variant>
        <vt:i4>7536717</vt:i4>
      </vt:variant>
      <vt:variant>
        <vt:i4>663</vt:i4>
      </vt:variant>
      <vt:variant>
        <vt:i4>0</vt:i4>
      </vt:variant>
      <vt:variant>
        <vt:i4>5</vt:i4>
      </vt:variant>
      <vt:variant>
        <vt:lpwstr/>
      </vt:variant>
      <vt:variant>
        <vt:lpwstr>_Appendices</vt:lpwstr>
      </vt:variant>
      <vt:variant>
        <vt:i4>7536717</vt:i4>
      </vt:variant>
      <vt:variant>
        <vt:i4>660</vt:i4>
      </vt:variant>
      <vt:variant>
        <vt:i4>0</vt:i4>
      </vt:variant>
      <vt:variant>
        <vt:i4>5</vt:i4>
      </vt:variant>
      <vt:variant>
        <vt:lpwstr/>
      </vt:variant>
      <vt:variant>
        <vt:lpwstr>_Appendices</vt:lpwstr>
      </vt:variant>
      <vt:variant>
        <vt:i4>7536717</vt:i4>
      </vt:variant>
      <vt:variant>
        <vt:i4>657</vt:i4>
      </vt:variant>
      <vt:variant>
        <vt:i4>0</vt:i4>
      </vt:variant>
      <vt:variant>
        <vt:i4>5</vt:i4>
      </vt:variant>
      <vt:variant>
        <vt:lpwstr/>
      </vt:variant>
      <vt:variant>
        <vt:lpwstr>_Appendices</vt:lpwstr>
      </vt:variant>
      <vt:variant>
        <vt:i4>7536717</vt:i4>
      </vt:variant>
      <vt:variant>
        <vt:i4>654</vt:i4>
      </vt:variant>
      <vt:variant>
        <vt:i4>0</vt:i4>
      </vt:variant>
      <vt:variant>
        <vt:i4>5</vt:i4>
      </vt:variant>
      <vt:variant>
        <vt:lpwstr/>
      </vt:variant>
      <vt:variant>
        <vt:lpwstr>_Appendices</vt:lpwstr>
      </vt:variant>
      <vt:variant>
        <vt:i4>7536717</vt:i4>
      </vt:variant>
      <vt:variant>
        <vt:i4>651</vt:i4>
      </vt:variant>
      <vt:variant>
        <vt:i4>0</vt:i4>
      </vt:variant>
      <vt:variant>
        <vt:i4>5</vt:i4>
      </vt:variant>
      <vt:variant>
        <vt:lpwstr/>
      </vt:variant>
      <vt:variant>
        <vt:lpwstr>_Appendices</vt:lpwstr>
      </vt:variant>
      <vt:variant>
        <vt:i4>7536717</vt:i4>
      </vt:variant>
      <vt:variant>
        <vt:i4>648</vt:i4>
      </vt:variant>
      <vt:variant>
        <vt:i4>0</vt:i4>
      </vt:variant>
      <vt:variant>
        <vt:i4>5</vt:i4>
      </vt:variant>
      <vt:variant>
        <vt:lpwstr/>
      </vt:variant>
      <vt:variant>
        <vt:lpwstr>_Appendices</vt:lpwstr>
      </vt:variant>
      <vt:variant>
        <vt:i4>7536717</vt:i4>
      </vt:variant>
      <vt:variant>
        <vt:i4>645</vt:i4>
      </vt:variant>
      <vt:variant>
        <vt:i4>0</vt:i4>
      </vt:variant>
      <vt:variant>
        <vt:i4>5</vt:i4>
      </vt:variant>
      <vt:variant>
        <vt:lpwstr/>
      </vt:variant>
      <vt:variant>
        <vt:lpwstr>_Appendices</vt:lpwstr>
      </vt:variant>
      <vt:variant>
        <vt:i4>7536717</vt:i4>
      </vt:variant>
      <vt:variant>
        <vt:i4>642</vt:i4>
      </vt:variant>
      <vt:variant>
        <vt:i4>0</vt:i4>
      </vt:variant>
      <vt:variant>
        <vt:i4>5</vt:i4>
      </vt:variant>
      <vt:variant>
        <vt:lpwstr/>
      </vt:variant>
      <vt:variant>
        <vt:lpwstr>_Appendices</vt:lpwstr>
      </vt:variant>
      <vt:variant>
        <vt:i4>7536717</vt:i4>
      </vt:variant>
      <vt:variant>
        <vt:i4>639</vt:i4>
      </vt:variant>
      <vt:variant>
        <vt:i4>0</vt:i4>
      </vt:variant>
      <vt:variant>
        <vt:i4>5</vt:i4>
      </vt:variant>
      <vt:variant>
        <vt:lpwstr/>
      </vt:variant>
      <vt:variant>
        <vt:lpwstr>_Appendices</vt:lpwstr>
      </vt:variant>
      <vt:variant>
        <vt:i4>7536717</vt:i4>
      </vt:variant>
      <vt:variant>
        <vt:i4>636</vt:i4>
      </vt:variant>
      <vt:variant>
        <vt:i4>0</vt:i4>
      </vt:variant>
      <vt:variant>
        <vt:i4>5</vt:i4>
      </vt:variant>
      <vt:variant>
        <vt:lpwstr/>
      </vt:variant>
      <vt:variant>
        <vt:lpwstr>_Appendices</vt:lpwstr>
      </vt:variant>
      <vt:variant>
        <vt:i4>7536717</vt:i4>
      </vt:variant>
      <vt:variant>
        <vt:i4>633</vt:i4>
      </vt:variant>
      <vt:variant>
        <vt:i4>0</vt:i4>
      </vt:variant>
      <vt:variant>
        <vt:i4>5</vt:i4>
      </vt:variant>
      <vt:variant>
        <vt:lpwstr/>
      </vt:variant>
      <vt:variant>
        <vt:lpwstr>_Appendices</vt:lpwstr>
      </vt:variant>
      <vt:variant>
        <vt:i4>7536717</vt:i4>
      </vt:variant>
      <vt:variant>
        <vt:i4>630</vt:i4>
      </vt:variant>
      <vt:variant>
        <vt:i4>0</vt:i4>
      </vt:variant>
      <vt:variant>
        <vt:i4>5</vt:i4>
      </vt:variant>
      <vt:variant>
        <vt:lpwstr/>
      </vt:variant>
      <vt:variant>
        <vt:lpwstr>_Appendices</vt:lpwstr>
      </vt:variant>
      <vt:variant>
        <vt:i4>7536717</vt:i4>
      </vt:variant>
      <vt:variant>
        <vt:i4>627</vt:i4>
      </vt:variant>
      <vt:variant>
        <vt:i4>0</vt:i4>
      </vt:variant>
      <vt:variant>
        <vt:i4>5</vt:i4>
      </vt:variant>
      <vt:variant>
        <vt:lpwstr/>
      </vt:variant>
      <vt:variant>
        <vt:lpwstr>_Appendices</vt:lpwstr>
      </vt:variant>
      <vt:variant>
        <vt:i4>7536717</vt:i4>
      </vt:variant>
      <vt:variant>
        <vt:i4>624</vt:i4>
      </vt:variant>
      <vt:variant>
        <vt:i4>0</vt:i4>
      </vt:variant>
      <vt:variant>
        <vt:i4>5</vt:i4>
      </vt:variant>
      <vt:variant>
        <vt:lpwstr/>
      </vt:variant>
      <vt:variant>
        <vt:lpwstr>_Appendices</vt:lpwstr>
      </vt:variant>
      <vt:variant>
        <vt:i4>7536717</vt:i4>
      </vt:variant>
      <vt:variant>
        <vt:i4>621</vt:i4>
      </vt:variant>
      <vt:variant>
        <vt:i4>0</vt:i4>
      </vt:variant>
      <vt:variant>
        <vt:i4>5</vt:i4>
      </vt:variant>
      <vt:variant>
        <vt:lpwstr/>
      </vt:variant>
      <vt:variant>
        <vt:lpwstr>_Appendices</vt:lpwstr>
      </vt:variant>
      <vt:variant>
        <vt:i4>7536717</vt:i4>
      </vt:variant>
      <vt:variant>
        <vt:i4>618</vt:i4>
      </vt:variant>
      <vt:variant>
        <vt:i4>0</vt:i4>
      </vt:variant>
      <vt:variant>
        <vt:i4>5</vt:i4>
      </vt:variant>
      <vt:variant>
        <vt:lpwstr/>
      </vt:variant>
      <vt:variant>
        <vt:lpwstr>_Appendices</vt:lpwstr>
      </vt:variant>
      <vt:variant>
        <vt:i4>5570671</vt:i4>
      </vt:variant>
      <vt:variant>
        <vt:i4>615</vt:i4>
      </vt:variant>
      <vt:variant>
        <vt:i4>0</vt:i4>
      </vt:variant>
      <vt:variant>
        <vt:i4>5</vt:i4>
      </vt:variant>
      <vt:variant>
        <vt:lpwstr/>
      </vt:variant>
      <vt:variant>
        <vt:lpwstr>_2.3.1.1._Choice_of</vt:lpwstr>
      </vt:variant>
      <vt:variant>
        <vt:i4>7536717</vt:i4>
      </vt:variant>
      <vt:variant>
        <vt:i4>612</vt:i4>
      </vt:variant>
      <vt:variant>
        <vt:i4>0</vt:i4>
      </vt:variant>
      <vt:variant>
        <vt:i4>5</vt:i4>
      </vt:variant>
      <vt:variant>
        <vt:lpwstr/>
      </vt:variant>
      <vt:variant>
        <vt:lpwstr>_Appendices</vt:lpwstr>
      </vt:variant>
      <vt:variant>
        <vt:i4>7536717</vt:i4>
      </vt:variant>
      <vt:variant>
        <vt:i4>609</vt:i4>
      </vt:variant>
      <vt:variant>
        <vt:i4>0</vt:i4>
      </vt:variant>
      <vt:variant>
        <vt:i4>5</vt:i4>
      </vt:variant>
      <vt:variant>
        <vt:lpwstr/>
      </vt:variant>
      <vt:variant>
        <vt:lpwstr>_Appendices</vt:lpwstr>
      </vt:variant>
      <vt:variant>
        <vt:i4>7536717</vt:i4>
      </vt:variant>
      <vt:variant>
        <vt:i4>606</vt:i4>
      </vt:variant>
      <vt:variant>
        <vt:i4>0</vt:i4>
      </vt:variant>
      <vt:variant>
        <vt:i4>5</vt:i4>
      </vt:variant>
      <vt:variant>
        <vt:lpwstr/>
      </vt:variant>
      <vt:variant>
        <vt:lpwstr>_Appendices</vt:lpwstr>
      </vt:variant>
      <vt:variant>
        <vt:i4>7536717</vt:i4>
      </vt:variant>
      <vt:variant>
        <vt:i4>603</vt:i4>
      </vt:variant>
      <vt:variant>
        <vt:i4>0</vt:i4>
      </vt:variant>
      <vt:variant>
        <vt:i4>5</vt:i4>
      </vt:variant>
      <vt:variant>
        <vt:lpwstr/>
      </vt:variant>
      <vt:variant>
        <vt:lpwstr>_Appendices</vt:lpwstr>
      </vt:variant>
      <vt:variant>
        <vt:i4>7536717</vt:i4>
      </vt:variant>
      <vt:variant>
        <vt:i4>600</vt:i4>
      </vt:variant>
      <vt:variant>
        <vt:i4>0</vt:i4>
      </vt:variant>
      <vt:variant>
        <vt:i4>5</vt:i4>
      </vt:variant>
      <vt:variant>
        <vt:lpwstr/>
      </vt:variant>
      <vt:variant>
        <vt:lpwstr>_Appendices</vt:lpwstr>
      </vt:variant>
      <vt:variant>
        <vt:i4>7536717</vt:i4>
      </vt:variant>
      <vt:variant>
        <vt:i4>597</vt:i4>
      </vt:variant>
      <vt:variant>
        <vt:i4>0</vt:i4>
      </vt:variant>
      <vt:variant>
        <vt:i4>5</vt:i4>
      </vt:variant>
      <vt:variant>
        <vt:lpwstr/>
      </vt:variant>
      <vt:variant>
        <vt:lpwstr>_Appendices</vt:lpwstr>
      </vt:variant>
      <vt:variant>
        <vt:i4>7536717</vt:i4>
      </vt:variant>
      <vt:variant>
        <vt:i4>594</vt:i4>
      </vt:variant>
      <vt:variant>
        <vt:i4>0</vt:i4>
      </vt:variant>
      <vt:variant>
        <vt:i4>5</vt:i4>
      </vt:variant>
      <vt:variant>
        <vt:lpwstr/>
      </vt:variant>
      <vt:variant>
        <vt:lpwstr>_Appendices</vt:lpwstr>
      </vt:variant>
      <vt:variant>
        <vt:i4>7536717</vt:i4>
      </vt:variant>
      <vt:variant>
        <vt:i4>591</vt:i4>
      </vt:variant>
      <vt:variant>
        <vt:i4>0</vt:i4>
      </vt:variant>
      <vt:variant>
        <vt:i4>5</vt:i4>
      </vt:variant>
      <vt:variant>
        <vt:lpwstr/>
      </vt:variant>
      <vt:variant>
        <vt:lpwstr>_Appendices</vt:lpwstr>
      </vt:variant>
      <vt:variant>
        <vt:i4>7536717</vt:i4>
      </vt:variant>
      <vt:variant>
        <vt:i4>588</vt:i4>
      </vt:variant>
      <vt:variant>
        <vt:i4>0</vt:i4>
      </vt:variant>
      <vt:variant>
        <vt:i4>5</vt:i4>
      </vt:variant>
      <vt:variant>
        <vt:lpwstr/>
      </vt:variant>
      <vt:variant>
        <vt:lpwstr>_Appendices</vt:lpwstr>
      </vt:variant>
      <vt:variant>
        <vt:i4>7536717</vt:i4>
      </vt:variant>
      <vt:variant>
        <vt:i4>585</vt:i4>
      </vt:variant>
      <vt:variant>
        <vt:i4>0</vt:i4>
      </vt:variant>
      <vt:variant>
        <vt:i4>5</vt:i4>
      </vt:variant>
      <vt:variant>
        <vt:lpwstr/>
      </vt:variant>
      <vt:variant>
        <vt:lpwstr>_Appendices</vt:lpwstr>
      </vt:variant>
      <vt:variant>
        <vt:i4>7536717</vt:i4>
      </vt:variant>
      <vt:variant>
        <vt:i4>582</vt:i4>
      </vt:variant>
      <vt:variant>
        <vt:i4>0</vt:i4>
      </vt:variant>
      <vt:variant>
        <vt:i4>5</vt:i4>
      </vt:variant>
      <vt:variant>
        <vt:lpwstr/>
      </vt:variant>
      <vt:variant>
        <vt:lpwstr>_Appendices</vt:lpwstr>
      </vt:variant>
      <vt:variant>
        <vt:i4>7536717</vt:i4>
      </vt:variant>
      <vt:variant>
        <vt:i4>579</vt:i4>
      </vt:variant>
      <vt:variant>
        <vt:i4>0</vt:i4>
      </vt:variant>
      <vt:variant>
        <vt:i4>5</vt:i4>
      </vt:variant>
      <vt:variant>
        <vt:lpwstr/>
      </vt:variant>
      <vt:variant>
        <vt:lpwstr>_Appendices</vt:lpwstr>
      </vt:variant>
      <vt:variant>
        <vt:i4>7536717</vt:i4>
      </vt:variant>
      <vt:variant>
        <vt:i4>576</vt:i4>
      </vt:variant>
      <vt:variant>
        <vt:i4>0</vt:i4>
      </vt:variant>
      <vt:variant>
        <vt:i4>5</vt:i4>
      </vt:variant>
      <vt:variant>
        <vt:lpwstr/>
      </vt:variant>
      <vt:variant>
        <vt:lpwstr>_Appendices</vt:lpwstr>
      </vt:variant>
      <vt:variant>
        <vt:i4>7536717</vt:i4>
      </vt:variant>
      <vt:variant>
        <vt:i4>573</vt:i4>
      </vt:variant>
      <vt:variant>
        <vt:i4>0</vt:i4>
      </vt:variant>
      <vt:variant>
        <vt:i4>5</vt:i4>
      </vt:variant>
      <vt:variant>
        <vt:lpwstr/>
      </vt:variant>
      <vt:variant>
        <vt:lpwstr>_Appendices</vt:lpwstr>
      </vt:variant>
      <vt:variant>
        <vt:i4>7536717</vt:i4>
      </vt:variant>
      <vt:variant>
        <vt:i4>324</vt:i4>
      </vt:variant>
      <vt:variant>
        <vt:i4>0</vt:i4>
      </vt:variant>
      <vt:variant>
        <vt:i4>5</vt:i4>
      </vt:variant>
      <vt:variant>
        <vt:lpwstr/>
      </vt:variant>
      <vt:variant>
        <vt:lpwstr>_Appendices</vt:lpwstr>
      </vt:variant>
      <vt:variant>
        <vt:i4>8323167</vt:i4>
      </vt:variant>
      <vt:variant>
        <vt:i4>213</vt:i4>
      </vt:variant>
      <vt:variant>
        <vt:i4>0</vt:i4>
      </vt:variant>
      <vt:variant>
        <vt:i4>5</vt:i4>
      </vt:variant>
      <vt:variant>
        <vt:lpwstr/>
      </vt:variant>
      <vt:variant>
        <vt:lpwstr>_4.3._Cluster_Analysis</vt:lpwstr>
      </vt:variant>
      <vt:variant>
        <vt:i4>5308541</vt:i4>
      </vt:variant>
      <vt:variant>
        <vt:i4>210</vt:i4>
      </vt:variant>
      <vt:variant>
        <vt:i4>0</vt:i4>
      </vt:variant>
      <vt:variant>
        <vt:i4>5</vt:i4>
      </vt:variant>
      <vt:variant>
        <vt:lpwstr/>
      </vt:variant>
      <vt:variant>
        <vt:lpwstr>_4.2._Conjoint_Analysis</vt:lpwstr>
      </vt:variant>
      <vt:variant>
        <vt:i4>2621459</vt:i4>
      </vt:variant>
      <vt:variant>
        <vt:i4>207</vt:i4>
      </vt:variant>
      <vt:variant>
        <vt:i4>0</vt:i4>
      </vt:variant>
      <vt:variant>
        <vt:i4>5</vt:i4>
      </vt:variant>
      <vt:variant>
        <vt:lpwstr/>
      </vt:variant>
      <vt:variant>
        <vt:lpwstr>_4.1._Perceptual_Map</vt:lpwstr>
      </vt:variant>
      <vt:variant>
        <vt:i4>3604493</vt:i4>
      </vt:variant>
      <vt:variant>
        <vt:i4>204</vt:i4>
      </vt:variant>
      <vt:variant>
        <vt:i4>0</vt:i4>
      </vt:variant>
      <vt:variant>
        <vt:i4>5</vt:i4>
      </vt:variant>
      <vt:variant>
        <vt:lpwstr/>
      </vt:variant>
      <vt:variant>
        <vt:lpwstr>_3._Preliminary_Interviews</vt:lpwstr>
      </vt:variant>
      <vt:variant>
        <vt:i4>1703990</vt:i4>
      </vt:variant>
      <vt:variant>
        <vt:i4>194</vt:i4>
      </vt:variant>
      <vt:variant>
        <vt:i4>0</vt:i4>
      </vt:variant>
      <vt:variant>
        <vt:i4>5</vt:i4>
      </vt:variant>
      <vt:variant>
        <vt:lpwstr/>
      </vt:variant>
      <vt:variant>
        <vt:lpwstr>_Toc122038677</vt:lpwstr>
      </vt:variant>
      <vt:variant>
        <vt:i4>1703990</vt:i4>
      </vt:variant>
      <vt:variant>
        <vt:i4>188</vt:i4>
      </vt:variant>
      <vt:variant>
        <vt:i4>0</vt:i4>
      </vt:variant>
      <vt:variant>
        <vt:i4>5</vt:i4>
      </vt:variant>
      <vt:variant>
        <vt:lpwstr/>
      </vt:variant>
      <vt:variant>
        <vt:lpwstr>_Toc122038676</vt:lpwstr>
      </vt:variant>
      <vt:variant>
        <vt:i4>1703990</vt:i4>
      </vt:variant>
      <vt:variant>
        <vt:i4>182</vt:i4>
      </vt:variant>
      <vt:variant>
        <vt:i4>0</vt:i4>
      </vt:variant>
      <vt:variant>
        <vt:i4>5</vt:i4>
      </vt:variant>
      <vt:variant>
        <vt:lpwstr/>
      </vt:variant>
      <vt:variant>
        <vt:lpwstr>_Toc122038675</vt:lpwstr>
      </vt:variant>
      <vt:variant>
        <vt:i4>1703990</vt:i4>
      </vt:variant>
      <vt:variant>
        <vt:i4>176</vt:i4>
      </vt:variant>
      <vt:variant>
        <vt:i4>0</vt:i4>
      </vt:variant>
      <vt:variant>
        <vt:i4>5</vt:i4>
      </vt:variant>
      <vt:variant>
        <vt:lpwstr/>
      </vt:variant>
      <vt:variant>
        <vt:lpwstr>_Toc122038674</vt:lpwstr>
      </vt:variant>
      <vt:variant>
        <vt:i4>1703990</vt:i4>
      </vt:variant>
      <vt:variant>
        <vt:i4>170</vt:i4>
      </vt:variant>
      <vt:variant>
        <vt:i4>0</vt:i4>
      </vt:variant>
      <vt:variant>
        <vt:i4>5</vt:i4>
      </vt:variant>
      <vt:variant>
        <vt:lpwstr/>
      </vt:variant>
      <vt:variant>
        <vt:lpwstr>_Toc122038673</vt:lpwstr>
      </vt:variant>
      <vt:variant>
        <vt:i4>1703990</vt:i4>
      </vt:variant>
      <vt:variant>
        <vt:i4>164</vt:i4>
      </vt:variant>
      <vt:variant>
        <vt:i4>0</vt:i4>
      </vt:variant>
      <vt:variant>
        <vt:i4>5</vt:i4>
      </vt:variant>
      <vt:variant>
        <vt:lpwstr/>
      </vt:variant>
      <vt:variant>
        <vt:lpwstr>_Toc122038672</vt:lpwstr>
      </vt:variant>
      <vt:variant>
        <vt:i4>1703990</vt:i4>
      </vt:variant>
      <vt:variant>
        <vt:i4>158</vt:i4>
      </vt:variant>
      <vt:variant>
        <vt:i4>0</vt:i4>
      </vt:variant>
      <vt:variant>
        <vt:i4>5</vt:i4>
      </vt:variant>
      <vt:variant>
        <vt:lpwstr/>
      </vt:variant>
      <vt:variant>
        <vt:lpwstr>_Toc122038671</vt:lpwstr>
      </vt:variant>
      <vt:variant>
        <vt:i4>1703990</vt:i4>
      </vt:variant>
      <vt:variant>
        <vt:i4>152</vt:i4>
      </vt:variant>
      <vt:variant>
        <vt:i4>0</vt:i4>
      </vt:variant>
      <vt:variant>
        <vt:i4>5</vt:i4>
      </vt:variant>
      <vt:variant>
        <vt:lpwstr/>
      </vt:variant>
      <vt:variant>
        <vt:lpwstr>_Toc122038670</vt:lpwstr>
      </vt:variant>
      <vt:variant>
        <vt:i4>1769526</vt:i4>
      </vt:variant>
      <vt:variant>
        <vt:i4>146</vt:i4>
      </vt:variant>
      <vt:variant>
        <vt:i4>0</vt:i4>
      </vt:variant>
      <vt:variant>
        <vt:i4>5</vt:i4>
      </vt:variant>
      <vt:variant>
        <vt:lpwstr/>
      </vt:variant>
      <vt:variant>
        <vt:lpwstr>_Toc122038669</vt:lpwstr>
      </vt:variant>
      <vt:variant>
        <vt:i4>1769526</vt:i4>
      </vt:variant>
      <vt:variant>
        <vt:i4>140</vt:i4>
      </vt:variant>
      <vt:variant>
        <vt:i4>0</vt:i4>
      </vt:variant>
      <vt:variant>
        <vt:i4>5</vt:i4>
      </vt:variant>
      <vt:variant>
        <vt:lpwstr/>
      </vt:variant>
      <vt:variant>
        <vt:lpwstr>_Toc122038668</vt:lpwstr>
      </vt:variant>
      <vt:variant>
        <vt:i4>1769526</vt:i4>
      </vt:variant>
      <vt:variant>
        <vt:i4>134</vt:i4>
      </vt:variant>
      <vt:variant>
        <vt:i4>0</vt:i4>
      </vt:variant>
      <vt:variant>
        <vt:i4>5</vt:i4>
      </vt:variant>
      <vt:variant>
        <vt:lpwstr/>
      </vt:variant>
      <vt:variant>
        <vt:lpwstr>_Toc122038667</vt:lpwstr>
      </vt:variant>
      <vt:variant>
        <vt:i4>1769526</vt:i4>
      </vt:variant>
      <vt:variant>
        <vt:i4>128</vt:i4>
      </vt:variant>
      <vt:variant>
        <vt:i4>0</vt:i4>
      </vt:variant>
      <vt:variant>
        <vt:i4>5</vt:i4>
      </vt:variant>
      <vt:variant>
        <vt:lpwstr/>
      </vt:variant>
      <vt:variant>
        <vt:lpwstr>_Toc122038666</vt:lpwstr>
      </vt:variant>
      <vt:variant>
        <vt:i4>1769526</vt:i4>
      </vt:variant>
      <vt:variant>
        <vt:i4>122</vt:i4>
      </vt:variant>
      <vt:variant>
        <vt:i4>0</vt:i4>
      </vt:variant>
      <vt:variant>
        <vt:i4>5</vt:i4>
      </vt:variant>
      <vt:variant>
        <vt:lpwstr/>
      </vt:variant>
      <vt:variant>
        <vt:lpwstr>_Toc122038665</vt:lpwstr>
      </vt:variant>
      <vt:variant>
        <vt:i4>1769526</vt:i4>
      </vt:variant>
      <vt:variant>
        <vt:i4>116</vt:i4>
      </vt:variant>
      <vt:variant>
        <vt:i4>0</vt:i4>
      </vt:variant>
      <vt:variant>
        <vt:i4>5</vt:i4>
      </vt:variant>
      <vt:variant>
        <vt:lpwstr/>
      </vt:variant>
      <vt:variant>
        <vt:lpwstr>_Toc122038664</vt:lpwstr>
      </vt:variant>
      <vt:variant>
        <vt:i4>1769526</vt:i4>
      </vt:variant>
      <vt:variant>
        <vt:i4>110</vt:i4>
      </vt:variant>
      <vt:variant>
        <vt:i4>0</vt:i4>
      </vt:variant>
      <vt:variant>
        <vt:i4>5</vt:i4>
      </vt:variant>
      <vt:variant>
        <vt:lpwstr/>
      </vt:variant>
      <vt:variant>
        <vt:lpwstr>_Toc122038663</vt:lpwstr>
      </vt:variant>
      <vt:variant>
        <vt:i4>1769526</vt:i4>
      </vt:variant>
      <vt:variant>
        <vt:i4>104</vt:i4>
      </vt:variant>
      <vt:variant>
        <vt:i4>0</vt:i4>
      </vt:variant>
      <vt:variant>
        <vt:i4>5</vt:i4>
      </vt:variant>
      <vt:variant>
        <vt:lpwstr/>
      </vt:variant>
      <vt:variant>
        <vt:lpwstr>_Toc122038662</vt:lpwstr>
      </vt:variant>
      <vt:variant>
        <vt:i4>1769526</vt:i4>
      </vt:variant>
      <vt:variant>
        <vt:i4>98</vt:i4>
      </vt:variant>
      <vt:variant>
        <vt:i4>0</vt:i4>
      </vt:variant>
      <vt:variant>
        <vt:i4>5</vt:i4>
      </vt:variant>
      <vt:variant>
        <vt:lpwstr/>
      </vt:variant>
      <vt:variant>
        <vt:lpwstr>_Toc122038661</vt:lpwstr>
      </vt:variant>
      <vt:variant>
        <vt:i4>1769526</vt:i4>
      </vt:variant>
      <vt:variant>
        <vt:i4>92</vt:i4>
      </vt:variant>
      <vt:variant>
        <vt:i4>0</vt:i4>
      </vt:variant>
      <vt:variant>
        <vt:i4>5</vt:i4>
      </vt:variant>
      <vt:variant>
        <vt:lpwstr/>
      </vt:variant>
      <vt:variant>
        <vt:lpwstr>_Toc122038660</vt:lpwstr>
      </vt:variant>
      <vt:variant>
        <vt:i4>1572918</vt:i4>
      </vt:variant>
      <vt:variant>
        <vt:i4>86</vt:i4>
      </vt:variant>
      <vt:variant>
        <vt:i4>0</vt:i4>
      </vt:variant>
      <vt:variant>
        <vt:i4>5</vt:i4>
      </vt:variant>
      <vt:variant>
        <vt:lpwstr/>
      </vt:variant>
      <vt:variant>
        <vt:lpwstr>_Toc122038659</vt:lpwstr>
      </vt:variant>
      <vt:variant>
        <vt:i4>1572918</vt:i4>
      </vt:variant>
      <vt:variant>
        <vt:i4>80</vt:i4>
      </vt:variant>
      <vt:variant>
        <vt:i4>0</vt:i4>
      </vt:variant>
      <vt:variant>
        <vt:i4>5</vt:i4>
      </vt:variant>
      <vt:variant>
        <vt:lpwstr/>
      </vt:variant>
      <vt:variant>
        <vt:lpwstr>_Toc122038658</vt:lpwstr>
      </vt:variant>
      <vt:variant>
        <vt:i4>1572918</vt:i4>
      </vt:variant>
      <vt:variant>
        <vt:i4>74</vt:i4>
      </vt:variant>
      <vt:variant>
        <vt:i4>0</vt:i4>
      </vt:variant>
      <vt:variant>
        <vt:i4>5</vt:i4>
      </vt:variant>
      <vt:variant>
        <vt:lpwstr/>
      </vt:variant>
      <vt:variant>
        <vt:lpwstr>_Toc122038657</vt:lpwstr>
      </vt:variant>
      <vt:variant>
        <vt:i4>1572918</vt:i4>
      </vt:variant>
      <vt:variant>
        <vt:i4>68</vt:i4>
      </vt:variant>
      <vt:variant>
        <vt:i4>0</vt:i4>
      </vt:variant>
      <vt:variant>
        <vt:i4>5</vt:i4>
      </vt:variant>
      <vt:variant>
        <vt:lpwstr/>
      </vt:variant>
      <vt:variant>
        <vt:lpwstr>_Toc122038656</vt:lpwstr>
      </vt:variant>
      <vt:variant>
        <vt:i4>1572918</vt:i4>
      </vt:variant>
      <vt:variant>
        <vt:i4>62</vt:i4>
      </vt:variant>
      <vt:variant>
        <vt:i4>0</vt:i4>
      </vt:variant>
      <vt:variant>
        <vt:i4>5</vt:i4>
      </vt:variant>
      <vt:variant>
        <vt:lpwstr/>
      </vt:variant>
      <vt:variant>
        <vt:lpwstr>_Toc122038655</vt:lpwstr>
      </vt:variant>
      <vt:variant>
        <vt:i4>1572918</vt:i4>
      </vt:variant>
      <vt:variant>
        <vt:i4>56</vt:i4>
      </vt:variant>
      <vt:variant>
        <vt:i4>0</vt:i4>
      </vt:variant>
      <vt:variant>
        <vt:i4>5</vt:i4>
      </vt:variant>
      <vt:variant>
        <vt:lpwstr/>
      </vt:variant>
      <vt:variant>
        <vt:lpwstr>_Toc122038654</vt:lpwstr>
      </vt:variant>
      <vt:variant>
        <vt:i4>1572918</vt:i4>
      </vt:variant>
      <vt:variant>
        <vt:i4>50</vt:i4>
      </vt:variant>
      <vt:variant>
        <vt:i4>0</vt:i4>
      </vt:variant>
      <vt:variant>
        <vt:i4>5</vt:i4>
      </vt:variant>
      <vt:variant>
        <vt:lpwstr/>
      </vt:variant>
      <vt:variant>
        <vt:lpwstr>_Toc122038653</vt:lpwstr>
      </vt:variant>
      <vt:variant>
        <vt:i4>1572918</vt:i4>
      </vt:variant>
      <vt:variant>
        <vt:i4>44</vt:i4>
      </vt:variant>
      <vt:variant>
        <vt:i4>0</vt:i4>
      </vt:variant>
      <vt:variant>
        <vt:i4>5</vt:i4>
      </vt:variant>
      <vt:variant>
        <vt:lpwstr/>
      </vt:variant>
      <vt:variant>
        <vt:lpwstr>_Toc122038652</vt:lpwstr>
      </vt:variant>
      <vt:variant>
        <vt:i4>1572918</vt:i4>
      </vt:variant>
      <vt:variant>
        <vt:i4>38</vt:i4>
      </vt:variant>
      <vt:variant>
        <vt:i4>0</vt:i4>
      </vt:variant>
      <vt:variant>
        <vt:i4>5</vt:i4>
      </vt:variant>
      <vt:variant>
        <vt:lpwstr/>
      </vt:variant>
      <vt:variant>
        <vt:lpwstr>_Toc122038651</vt:lpwstr>
      </vt:variant>
      <vt:variant>
        <vt:i4>1572918</vt:i4>
      </vt:variant>
      <vt:variant>
        <vt:i4>32</vt:i4>
      </vt:variant>
      <vt:variant>
        <vt:i4>0</vt:i4>
      </vt:variant>
      <vt:variant>
        <vt:i4>5</vt:i4>
      </vt:variant>
      <vt:variant>
        <vt:lpwstr/>
      </vt:variant>
      <vt:variant>
        <vt:lpwstr>_Toc122038650</vt:lpwstr>
      </vt:variant>
      <vt:variant>
        <vt:i4>1638454</vt:i4>
      </vt:variant>
      <vt:variant>
        <vt:i4>26</vt:i4>
      </vt:variant>
      <vt:variant>
        <vt:i4>0</vt:i4>
      </vt:variant>
      <vt:variant>
        <vt:i4>5</vt:i4>
      </vt:variant>
      <vt:variant>
        <vt:lpwstr/>
      </vt:variant>
      <vt:variant>
        <vt:lpwstr>_Toc122038649</vt:lpwstr>
      </vt:variant>
      <vt:variant>
        <vt:i4>1638454</vt:i4>
      </vt:variant>
      <vt:variant>
        <vt:i4>20</vt:i4>
      </vt:variant>
      <vt:variant>
        <vt:i4>0</vt:i4>
      </vt:variant>
      <vt:variant>
        <vt:i4>5</vt:i4>
      </vt:variant>
      <vt:variant>
        <vt:lpwstr/>
      </vt:variant>
      <vt:variant>
        <vt:lpwstr>_Toc122038648</vt:lpwstr>
      </vt:variant>
      <vt:variant>
        <vt:i4>1638454</vt:i4>
      </vt:variant>
      <vt:variant>
        <vt:i4>14</vt:i4>
      </vt:variant>
      <vt:variant>
        <vt:i4>0</vt:i4>
      </vt:variant>
      <vt:variant>
        <vt:i4>5</vt:i4>
      </vt:variant>
      <vt:variant>
        <vt:lpwstr/>
      </vt:variant>
      <vt:variant>
        <vt:lpwstr>_Toc122038647</vt:lpwstr>
      </vt:variant>
      <vt:variant>
        <vt:i4>1638454</vt:i4>
      </vt:variant>
      <vt:variant>
        <vt:i4>8</vt:i4>
      </vt:variant>
      <vt:variant>
        <vt:i4>0</vt:i4>
      </vt:variant>
      <vt:variant>
        <vt:i4>5</vt:i4>
      </vt:variant>
      <vt:variant>
        <vt:lpwstr/>
      </vt:variant>
      <vt:variant>
        <vt:lpwstr>_Toc122038646</vt:lpwstr>
      </vt:variant>
      <vt:variant>
        <vt:i4>1638454</vt:i4>
      </vt:variant>
      <vt:variant>
        <vt:i4>2</vt:i4>
      </vt:variant>
      <vt:variant>
        <vt:i4>0</vt:i4>
      </vt:variant>
      <vt:variant>
        <vt:i4>5</vt:i4>
      </vt:variant>
      <vt:variant>
        <vt:lpwstr/>
      </vt:variant>
      <vt:variant>
        <vt:lpwstr>_Toc122038645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Margarida Diniz Marinho</dc:creator>
  <cp:keywords/>
  <dc:description/>
  <cp:lastModifiedBy>Vasco Brás Durão</cp:lastModifiedBy>
  <cp:revision>58</cp:revision>
  <cp:lastPrinted>2022-12-16T07:34:00Z</cp:lastPrinted>
  <dcterms:created xsi:type="dcterms:W3CDTF">2022-12-16T07:34:00Z</dcterms:created>
  <dcterms:modified xsi:type="dcterms:W3CDTF">2023-02-23T16:25:00Z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0x010100C8A9E0BF93BF764FAC7C7E37B587AD21</vt:lpwstr>
  </property>
</Properties>
</file>